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6E" w:rsidRDefault="00E4036E" w:rsidP="001465DB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>
        <w:rPr>
          <w:b w:val="0"/>
          <w:szCs w:val="28"/>
        </w:rPr>
        <w:t>Приложение №2</w:t>
      </w:r>
    </w:p>
    <w:p w:rsidR="00E4036E" w:rsidRDefault="00E4036E" w:rsidP="001465DB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12.25pt;margin-top:-11.55pt;width:1in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" stroked="f">
            <v:textbox>
              <w:txbxContent>
                <w:p w:rsidR="00E4036E" w:rsidRPr="00861BCE" w:rsidRDefault="00E4036E" w:rsidP="001465D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10085D">
        <w:rPr>
          <w:b w:val="0"/>
          <w:szCs w:val="28"/>
        </w:rPr>
        <w:t>к п</w:t>
      </w:r>
      <w:r>
        <w:rPr>
          <w:b w:val="0"/>
          <w:szCs w:val="28"/>
        </w:rPr>
        <w:t>остановлению</w:t>
      </w:r>
    </w:p>
    <w:p w:rsidR="00E4036E" w:rsidRPr="0010085D" w:rsidRDefault="00E4036E" w:rsidP="001465DB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 w:rsidRPr="0010085D">
        <w:rPr>
          <w:b w:val="0"/>
          <w:szCs w:val="28"/>
        </w:rPr>
        <w:t>Региональной энергетической комиссии</w:t>
      </w:r>
    </w:p>
    <w:p w:rsidR="00E4036E" w:rsidRPr="0010085D" w:rsidRDefault="00E4036E" w:rsidP="001465DB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 w:rsidRPr="0010085D">
        <w:rPr>
          <w:b w:val="0"/>
          <w:szCs w:val="28"/>
        </w:rPr>
        <w:t>Кемеровской области</w:t>
      </w:r>
    </w:p>
    <w:p w:rsidR="00E4036E" w:rsidRDefault="00E4036E" w:rsidP="001465DB">
      <w:pPr>
        <w:pStyle w:val="Heading2"/>
        <w:keepNext w:val="0"/>
        <w:widowControl w:val="0"/>
        <w:spacing w:line="240" w:lineRule="auto"/>
        <w:jc w:val="right"/>
        <w:rPr>
          <w:b w:val="0"/>
          <w:szCs w:val="28"/>
        </w:rPr>
      </w:pPr>
      <w:r w:rsidRPr="0010085D">
        <w:rPr>
          <w:b w:val="0"/>
          <w:szCs w:val="28"/>
        </w:rPr>
        <w:t xml:space="preserve">от </w:t>
      </w:r>
      <w:r>
        <w:rPr>
          <w:b w:val="0"/>
          <w:szCs w:val="28"/>
        </w:rPr>
        <w:t>« 14 »мая</w:t>
      </w:r>
      <w:r w:rsidRPr="0010085D">
        <w:rPr>
          <w:b w:val="0"/>
          <w:szCs w:val="28"/>
        </w:rPr>
        <w:t xml:space="preserve"> 20</w:t>
      </w:r>
      <w:r>
        <w:rPr>
          <w:b w:val="0"/>
          <w:szCs w:val="28"/>
        </w:rPr>
        <w:t>12</w:t>
      </w:r>
      <w:r w:rsidRPr="0010085D">
        <w:rPr>
          <w:b w:val="0"/>
          <w:szCs w:val="28"/>
        </w:rPr>
        <w:t xml:space="preserve"> года №</w:t>
      </w:r>
      <w:r>
        <w:rPr>
          <w:b w:val="0"/>
          <w:szCs w:val="28"/>
        </w:rPr>
        <w:t xml:space="preserve"> 101</w:t>
      </w:r>
    </w:p>
    <w:p w:rsidR="00E4036E" w:rsidRDefault="00E4036E" w:rsidP="001465DB"/>
    <w:p w:rsidR="00E4036E" w:rsidRDefault="00E4036E" w:rsidP="001465DB">
      <w:pPr>
        <w:tabs>
          <w:tab w:val="left" w:pos="7362"/>
        </w:tabs>
        <w:spacing w:line="360" w:lineRule="auto"/>
        <w:ind w:firstLine="709"/>
        <w:jc w:val="both"/>
        <w:rPr>
          <w:sz w:val="28"/>
          <w:szCs w:val="28"/>
        </w:rPr>
      </w:pPr>
    </w:p>
    <w:p w:rsidR="00E4036E" w:rsidRDefault="00E4036E" w:rsidP="001465DB">
      <w:pPr>
        <w:tabs>
          <w:tab w:val="left" w:pos="7362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782" w:type="dxa"/>
        <w:tblInd w:w="211" w:type="dxa"/>
        <w:tblLayout w:type="fixed"/>
        <w:tblLook w:val="0000"/>
      </w:tblPr>
      <w:tblGrid>
        <w:gridCol w:w="486"/>
        <w:gridCol w:w="2927"/>
        <w:gridCol w:w="2258"/>
        <w:gridCol w:w="2055"/>
        <w:gridCol w:w="2056"/>
      </w:tblGrid>
      <w:tr w:rsidR="00E4036E" w:rsidTr="001F7622">
        <w:trPr>
          <w:trHeight w:val="300"/>
        </w:trPr>
        <w:tc>
          <w:tcPr>
            <w:tcW w:w="97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4036E" w:rsidRPr="00501897" w:rsidRDefault="00E4036E" w:rsidP="00B10D2D">
            <w:pPr>
              <w:jc w:val="center"/>
              <w:rPr>
                <w:b/>
                <w:bCs/>
                <w:sz w:val="24"/>
                <w:szCs w:val="24"/>
              </w:rPr>
            </w:pPr>
            <w:r w:rsidRPr="000D3F0C">
              <w:rPr>
                <w:b/>
                <w:bCs/>
                <w:sz w:val="24"/>
                <w:szCs w:val="24"/>
              </w:rPr>
              <w:t>Сбытовая надбавка гарантирующих поставщиков электрической энергии</w:t>
            </w:r>
          </w:p>
          <w:p w:rsidR="00E4036E" w:rsidRPr="001465DB" w:rsidRDefault="00E4036E" w:rsidP="001465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01.07.2012 года</w:t>
            </w:r>
          </w:p>
        </w:tc>
      </w:tr>
      <w:tr w:rsidR="00E4036E" w:rsidTr="001F7622">
        <w:trPr>
          <w:trHeight w:val="240"/>
        </w:trPr>
        <w:tc>
          <w:tcPr>
            <w:tcW w:w="97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4036E" w:rsidRPr="000D3F0C" w:rsidRDefault="00E4036E" w:rsidP="00B10D2D">
            <w:pPr>
              <w:jc w:val="center"/>
              <w:rPr>
                <w:sz w:val="24"/>
                <w:szCs w:val="24"/>
              </w:rPr>
            </w:pPr>
            <w:r w:rsidRPr="000D3F0C">
              <w:rPr>
                <w:sz w:val="24"/>
                <w:szCs w:val="24"/>
              </w:rPr>
              <w:t> </w:t>
            </w:r>
          </w:p>
        </w:tc>
      </w:tr>
      <w:tr w:rsidR="00E4036E" w:rsidTr="001F7622">
        <w:trPr>
          <w:trHeight w:val="28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36E" w:rsidRDefault="00E4036E" w:rsidP="00B10D2D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36E" w:rsidRDefault="00E4036E" w:rsidP="00B10D2D">
            <w:pPr>
              <w:jc w:val="center"/>
            </w:pPr>
            <w:r>
              <w:t>Наименование организации</w:t>
            </w:r>
            <w:r>
              <w:br/>
              <w:t>в субъекте Российской Федерации</w:t>
            </w:r>
          </w:p>
        </w:tc>
        <w:tc>
          <w:tcPr>
            <w:tcW w:w="6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E4036E" w:rsidRDefault="00E4036E" w:rsidP="00B10D2D">
            <w:pPr>
              <w:jc w:val="center"/>
            </w:pPr>
            <w:r>
              <w:t>Сбытовая надбавка</w:t>
            </w:r>
          </w:p>
        </w:tc>
      </w:tr>
      <w:tr w:rsidR="00E4036E" w:rsidTr="001F7622">
        <w:trPr>
          <w:trHeight w:val="349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36E" w:rsidRDefault="00E4036E" w:rsidP="00B10D2D"/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36E" w:rsidRDefault="00E4036E" w:rsidP="00B10D2D"/>
        </w:tc>
        <w:tc>
          <w:tcPr>
            <w:tcW w:w="22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E4036E" w:rsidRDefault="00E4036E" w:rsidP="00B10D2D">
            <w:pPr>
              <w:jc w:val="center"/>
            </w:pPr>
            <w:r>
              <w:t>тарифная группа «население» и приравненные к ней категории потребителей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4036E" w:rsidRDefault="00E4036E" w:rsidP="00B10D2D">
            <w:pPr>
              <w:jc w:val="center"/>
            </w:pPr>
            <w:r>
              <w:t>тарифная группа «организации, оказывающие услуги по передаче электри-ческой энергии, приобретающие ее в целях компенсации потерь в сетях, принадлежащих данным организа-циям на праве собственности или ином законном основании»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4036E" w:rsidRDefault="00E4036E" w:rsidP="00B10D2D">
            <w:pPr>
              <w:jc w:val="center"/>
            </w:pPr>
            <w:r>
              <w:t>потребителям всех тарифных групп, за исключением потребителей групп «население» и «организации, оказывающие услуги по передаче электри-ческой энергии, приобретающие ее в целях компенсации потерь в сетях, принадлежащих данным организациям на праве собственности или ином законном основании»</w:t>
            </w:r>
          </w:p>
        </w:tc>
      </w:tr>
      <w:tr w:rsidR="00E4036E" w:rsidTr="001F7622">
        <w:trPr>
          <w:trHeight w:val="27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36E" w:rsidRDefault="00E4036E" w:rsidP="00B10D2D"/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036E" w:rsidRDefault="00E4036E" w:rsidP="00B10D2D"/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E4036E" w:rsidRDefault="00E4036E" w:rsidP="00B10D2D">
            <w:pPr>
              <w:jc w:val="center"/>
            </w:pPr>
            <w:r>
              <w:t>руб./МВт·ч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4036E" w:rsidRDefault="00E4036E" w:rsidP="00B10D2D">
            <w:pPr>
              <w:jc w:val="center"/>
            </w:pPr>
            <w:r>
              <w:t>руб./МВт·ч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4036E" w:rsidRDefault="00E4036E" w:rsidP="00B10D2D">
            <w:pPr>
              <w:jc w:val="center"/>
            </w:pPr>
            <w:r>
              <w:t>руб./МВт·ч</w:t>
            </w:r>
          </w:p>
        </w:tc>
      </w:tr>
      <w:tr w:rsidR="00E4036E" w:rsidTr="001F7622">
        <w:trPr>
          <w:trHeight w:val="2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4036E" w:rsidRDefault="00E4036E" w:rsidP="00B10D2D">
            <w:pPr>
              <w:jc w:val="center"/>
            </w:pPr>
            <w: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E4036E" w:rsidRDefault="00E4036E" w:rsidP="00B10D2D">
            <w:pPr>
              <w:jc w:val="center"/>
            </w:pPr>
            <w:r>
              <w:t>2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E4036E" w:rsidRDefault="00E4036E" w:rsidP="00B10D2D">
            <w:pPr>
              <w:jc w:val="center"/>
            </w:pPr>
            <w: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E4036E" w:rsidRDefault="00E4036E" w:rsidP="00B10D2D">
            <w:pPr>
              <w:jc w:val="center"/>
            </w:pPr>
            <w: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4036E" w:rsidRDefault="00E4036E" w:rsidP="00B10D2D">
            <w:pPr>
              <w:jc w:val="center"/>
            </w:pPr>
            <w:r>
              <w:t>5</w:t>
            </w:r>
          </w:p>
        </w:tc>
      </w:tr>
      <w:tr w:rsidR="00E4036E" w:rsidTr="001F7622">
        <w:trPr>
          <w:trHeight w:val="3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4036E" w:rsidRDefault="00E4036E" w:rsidP="00B10D2D">
            <w:pPr>
              <w:jc w:val="center"/>
            </w:pPr>
            <w: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4036E" w:rsidRDefault="00E4036E" w:rsidP="00B10D2D">
            <w:r>
              <w:t> ОАО «Оборонэнергосбыт»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4036E" w:rsidRDefault="00E4036E" w:rsidP="00B10D2D">
            <w:pPr>
              <w:jc w:val="center"/>
            </w:pPr>
            <w:r>
              <w:t>406,0 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4036E" w:rsidRDefault="00E4036E" w:rsidP="00C16C4B">
            <w:pPr>
              <w:jc w:val="center"/>
            </w:pPr>
            <w:r>
              <w:t>406,0 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4036E" w:rsidRPr="00C16C4B" w:rsidRDefault="00E4036E" w:rsidP="00C16C4B">
            <w:pPr>
              <w:jc w:val="center"/>
            </w:pPr>
            <w:r>
              <w:t>406,0 </w:t>
            </w:r>
          </w:p>
        </w:tc>
      </w:tr>
    </w:tbl>
    <w:p w:rsidR="00E4036E" w:rsidRDefault="00E4036E" w:rsidP="001465DB">
      <w:pPr>
        <w:tabs>
          <w:tab w:val="left" w:pos="7362"/>
        </w:tabs>
        <w:spacing w:line="360" w:lineRule="auto"/>
        <w:ind w:firstLine="709"/>
        <w:jc w:val="both"/>
        <w:rPr>
          <w:sz w:val="28"/>
          <w:szCs w:val="28"/>
        </w:rPr>
      </w:pPr>
    </w:p>
    <w:p w:rsidR="00E4036E" w:rsidRPr="00580729" w:rsidRDefault="00E4036E" w:rsidP="00724263">
      <w:pPr>
        <w:pStyle w:val="FR1"/>
        <w:ind w:left="0"/>
        <w:jc w:val="left"/>
      </w:pPr>
    </w:p>
    <w:sectPr w:rsidR="00E4036E" w:rsidRPr="00580729" w:rsidSect="001F7622">
      <w:pgSz w:w="11906" w:h="16838" w:code="9"/>
      <w:pgMar w:top="426" w:right="424" w:bottom="426" w:left="851" w:header="720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36E" w:rsidRDefault="00E4036E">
      <w:r>
        <w:separator/>
      </w:r>
    </w:p>
  </w:endnote>
  <w:endnote w:type="continuationSeparator" w:id="1">
    <w:p w:rsidR="00E4036E" w:rsidRDefault="00E40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165">
    <w:altName w:val="Tahom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36E" w:rsidRDefault="00E4036E">
      <w:r>
        <w:separator/>
      </w:r>
    </w:p>
  </w:footnote>
  <w:footnote w:type="continuationSeparator" w:id="1">
    <w:p w:rsidR="00E4036E" w:rsidRDefault="00E403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7305F"/>
    <w:multiLevelType w:val="hybridMultilevel"/>
    <w:tmpl w:val="BC221EA4"/>
    <w:lvl w:ilvl="0" w:tplc="2334EBB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EE85E4F"/>
    <w:multiLevelType w:val="singleLevel"/>
    <w:tmpl w:val="6CD2518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">
    <w:nsid w:val="2D944CCA"/>
    <w:multiLevelType w:val="singleLevel"/>
    <w:tmpl w:val="2DCC642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35DC737D"/>
    <w:multiLevelType w:val="hybridMultilevel"/>
    <w:tmpl w:val="1A5A526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4728AC"/>
    <w:multiLevelType w:val="singleLevel"/>
    <w:tmpl w:val="239C7926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cs="Times New Roman" w:hint="default"/>
        <w:b w:val="0"/>
      </w:rPr>
    </w:lvl>
  </w:abstractNum>
  <w:abstractNum w:abstractNumId="5">
    <w:nsid w:val="3F893DE0"/>
    <w:multiLevelType w:val="hybridMultilevel"/>
    <w:tmpl w:val="0D06F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ED7"/>
    <w:rsid w:val="00013248"/>
    <w:rsid w:val="00042455"/>
    <w:rsid w:val="000455DC"/>
    <w:rsid w:val="00046117"/>
    <w:rsid w:val="000503EA"/>
    <w:rsid w:val="000522EC"/>
    <w:rsid w:val="0005497C"/>
    <w:rsid w:val="00055AA3"/>
    <w:rsid w:val="00086D27"/>
    <w:rsid w:val="00097E01"/>
    <w:rsid w:val="000C0D48"/>
    <w:rsid w:val="000C3051"/>
    <w:rsid w:val="000D0BC0"/>
    <w:rsid w:val="000D0EE7"/>
    <w:rsid w:val="000D2E5C"/>
    <w:rsid w:val="000D3C3B"/>
    <w:rsid w:val="000D3F0C"/>
    <w:rsid w:val="000D426A"/>
    <w:rsid w:val="000D6463"/>
    <w:rsid w:val="000E0032"/>
    <w:rsid w:val="000E4A90"/>
    <w:rsid w:val="000F7B11"/>
    <w:rsid w:val="0010085D"/>
    <w:rsid w:val="001065F6"/>
    <w:rsid w:val="001153A0"/>
    <w:rsid w:val="0011638A"/>
    <w:rsid w:val="001327E9"/>
    <w:rsid w:val="00135854"/>
    <w:rsid w:val="00140B75"/>
    <w:rsid w:val="00141476"/>
    <w:rsid w:val="0014396B"/>
    <w:rsid w:val="001465DB"/>
    <w:rsid w:val="00156E0C"/>
    <w:rsid w:val="00160CBF"/>
    <w:rsid w:val="00161401"/>
    <w:rsid w:val="00162C3F"/>
    <w:rsid w:val="00177D93"/>
    <w:rsid w:val="001939B5"/>
    <w:rsid w:val="0019570A"/>
    <w:rsid w:val="0019728F"/>
    <w:rsid w:val="001A5D35"/>
    <w:rsid w:val="001B4267"/>
    <w:rsid w:val="001B6A9C"/>
    <w:rsid w:val="001D5B9D"/>
    <w:rsid w:val="001E4EA5"/>
    <w:rsid w:val="001E5A80"/>
    <w:rsid w:val="001F5577"/>
    <w:rsid w:val="001F7622"/>
    <w:rsid w:val="00200854"/>
    <w:rsid w:val="002025CD"/>
    <w:rsid w:val="002066C5"/>
    <w:rsid w:val="00207343"/>
    <w:rsid w:val="00211E8E"/>
    <w:rsid w:val="00213C85"/>
    <w:rsid w:val="002222FF"/>
    <w:rsid w:val="00225263"/>
    <w:rsid w:val="002327B9"/>
    <w:rsid w:val="00235B5C"/>
    <w:rsid w:val="00236338"/>
    <w:rsid w:val="00237DB4"/>
    <w:rsid w:val="002418A8"/>
    <w:rsid w:val="002425B8"/>
    <w:rsid w:val="00243D4C"/>
    <w:rsid w:val="00243F56"/>
    <w:rsid w:val="00254DDA"/>
    <w:rsid w:val="00257541"/>
    <w:rsid w:val="00263B9A"/>
    <w:rsid w:val="00272FAF"/>
    <w:rsid w:val="00274083"/>
    <w:rsid w:val="00280F1C"/>
    <w:rsid w:val="00287F99"/>
    <w:rsid w:val="00290235"/>
    <w:rsid w:val="002A07EF"/>
    <w:rsid w:val="002A26B6"/>
    <w:rsid w:val="002B1731"/>
    <w:rsid w:val="002C20B0"/>
    <w:rsid w:val="002D1232"/>
    <w:rsid w:val="002D36B1"/>
    <w:rsid w:val="002D6C71"/>
    <w:rsid w:val="002E0DD4"/>
    <w:rsid w:val="002E1FB5"/>
    <w:rsid w:val="002E4D5F"/>
    <w:rsid w:val="002E73AE"/>
    <w:rsid w:val="00302BCE"/>
    <w:rsid w:val="00304DBF"/>
    <w:rsid w:val="00307775"/>
    <w:rsid w:val="0033176D"/>
    <w:rsid w:val="0033531F"/>
    <w:rsid w:val="003404B9"/>
    <w:rsid w:val="00341553"/>
    <w:rsid w:val="003518A8"/>
    <w:rsid w:val="00356100"/>
    <w:rsid w:val="00382E54"/>
    <w:rsid w:val="003846B9"/>
    <w:rsid w:val="003927EC"/>
    <w:rsid w:val="003A03DB"/>
    <w:rsid w:val="003B1686"/>
    <w:rsid w:val="003B2DF9"/>
    <w:rsid w:val="003B31B9"/>
    <w:rsid w:val="003C2A2E"/>
    <w:rsid w:val="003D10DA"/>
    <w:rsid w:val="003E34D5"/>
    <w:rsid w:val="003F2410"/>
    <w:rsid w:val="004011B7"/>
    <w:rsid w:val="0040169C"/>
    <w:rsid w:val="0040271B"/>
    <w:rsid w:val="00414887"/>
    <w:rsid w:val="004152ED"/>
    <w:rsid w:val="0042042F"/>
    <w:rsid w:val="00425370"/>
    <w:rsid w:val="00427A31"/>
    <w:rsid w:val="004422A5"/>
    <w:rsid w:val="004543B5"/>
    <w:rsid w:val="00463719"/>
    <w:rsid w:val="00466756"/>
    <w:rsid w:val="00472C52"/>
    <w:rsid w:val="00477B75"/>
    <w:rsid w:val="00483AA4"/>
    <w:rsid w:val="00484736"/>
    <w:rsid w:val="00487D28"/>
    <w:rsid w:val="00491829"/>
    <w:rsid w:val="004A7B6F"/>
    <w:rsid w:val="004B1477"/>
    <w:rsid w:val="004B391A"/>
    <w:rsid w:val="004C1EDC"/>
    <w:rsid w:val="004C5AF1"/>
    <w:rsid w:val="004D0ADE"/>
    <w:rsid w:val="004D390A"/>
    <w:rsid w:val="004E0BB7"/>
    <w:rsid w:val="004E0C5A"/>
    <w:rsid w:val="004E689E"/>
    <w:rsid w:val="004E6D18"/>
    <w:rsid w:val="004F3747"/>
    <w:rsid w:val="00501897"/>
    <w:rsid w:val="005032E9"/>
    <w:rsid w:val="00503A29"/>
    <w:rsid w:val="0050459A"/>
    <w:rsid w:val="0050610D"/>
    <w:rsid w:val="005073D1"/>
    <w:rsid w:val="005113CC"/>
    <w:rsid w:val="005223CD"/>
    <w:rsid w:val="00522E68"/>
    <w:rsid w:val="0052331E"/>
    <w:rsid w:val="00535112"/>
    <w:rsid w:val="005360BF"/>
    <w:rsid w:val="00544C1C"/>
    <w:rsid w:val="00547B22"/>
    <w:rsid w:val="00547C8D"/>
    <w:rsid w:val="00552682"/>
    <w:rsid w:val="0056060B"/>
    <w:rsid w:val="00565230"/>
    <w:rsid w:val="0057330D"/>
    <w:rsid w:val="0057373E"/>
    <w:rsid w:val="00580729"/>
    <w:rsid w:val="00582735"/>
    <w:rsid w:val="00584938"/>
    <w:rsid w:val="005973D9"/>
    <w:rsid w:val="005A3B83"/>
    <w:rsid w:val="005A661D"/>
    <w:rsid w:val="005D2915"/>
    <w:rsid w:val="005D4AE9"/>
    <w:rsid w:val="005E5A3C"/>
    <w:rsid w:val="005F519C"/>
    <w:rsid w:val="00600065"/>
    <w:rsid w:val="006010A7"/>
    <w:rsid w:val="00601C1B"/>
    <w:rsid w:val="0060248A"/>
    <w:rsid w:val="00613675"/>
    <w:rsid w:val="00624546"/>
    <w:rsid w:val="00633BAB"/>
    <w:rsid w:val="00634F2E"/>
    <w:rsid w:val="00635301"/>
    <w:rsid w:val="00637461"/>
    <w:rsid w:val="00637B72"/>
    <w:rsid w:val="00647664"/>
    <w:rsid w:val="0065185E"/>
    <w:rsid w:val="00651F43"/>
    <w:rsid w:val="00653659"/>
    <w:rsid w:val="00655B19"/>
    <w:rsid w:val="006628CC"/>
    <w:rsid w:val="00672A8E"/>
    <w:rsid w:val="00674F9D"/>
    <w:rsid w:val="006821D4"/>
    <w:rsid w:val="006832D0"/>
    <w:rsid w:val="00685292"/>
    <w:rsid w:val="00691C79"/>
    <w:rsid w:val="00695E8D"/>
    <w:rsid w:val="006A64D2"/>
    <w:rsid w:val="006B0447"/>
    <w:rsid w:val="006B4EAB"/>
    <w:rsid w:val="006C7A1F"/>
    <w:rsid w:val="006D7B19"/>
    <w:rsid w:val="006F71FA"/>
    <w:rsid w:val="00701155"/>
    <w:rsid w:val="007061C7"/>
    <w:rsid w:val="007062F0"/>
    <w:rsid w:val="0071511C"/>
    <w:rsid w:val="00716F17"/>
    <w:rsid w:val="0072136C"/>
    <w:rsid w:val="00723925"/>
    <w:rsid w:val="00724263"/>
    <w:rsid w:val="00733C13"/>
    <w:rsid w:val="00741070"/>
    <w:rsid w:val="0074523D"/>
    <w:rsid w:val="007569D0"/>
    <w:rsid w:val="007723D5"/>
    <w:rsid w:val="00775357"/>
    <w:rsid w:val="00790E72"/>
    <w:rsid w:val="007912BC"/>
    <w:rsid w:val="00794E77"/>
    <w:rsid w:val="007B456B"/>
    <w:rsid w:val="007B457D"/>
    <w:rsid w:val="007B5850"/>
    <w:rsid w:val="007C0B46"/>
    <w:rsid w:val="007C243C"/>
    <w:rsid w:val="007C6719"/>
    <w:rsid w:val="007C7404"/>
    <w:rsid w:val="007E39D4"/>
    <w:rsid w:val="007E5901"/>
    <w:rsid w:val="007E784A"/>
    <w:rsid w:val="007E7CD9"/>
    <w:rsid w:val="007F4D4C"/>
    <w:rsid w:val="007F60CC"/>
    <w:rsid w:val="0081174F"/>
    <w:rsid w:val="00813659"/>
    <w:rsid w:val="0082175C"/>
    <w:rsid w:val="00827B7B"/>
    <w:rsid w:val="00831141"/>
    <w:rsid w:val="0083222C"/>
    <w:rsid w:val="008335F8"/>
    <w:rsid w:val="00833B48"/>
    <w:rsid w:val="008436F8"/>
    <w:rsid w:val="008438D7"/>
    <w:rsid w:val="0084481B"/>
    <w:rsid w:val="00853A08"/>
    <w:rsid w:val="00855324"/>
    <w:rsid w:val="00857342"/>
    <w:rsid w:val="00861BCE"/>
    <w:rsid w:val="00863EE8"/>
    <w:rsid w:val="00864011"/>
    <w:rsid w:val="0087028B"/>
    <w:rsid w:val="008724E2"/>
    <w:rsid w:val="008871FB"/>
    <w:rsid w:val="00894B5A"/>
    <w:rsid w:val="008A353A"/>
    <w:rsid w:val="008A4749"/>
    <w:rsid w:val="008A5510"/>
    <w:rsid w:val="008B3990"/>
    <w:rsid w:val="008B5324"/>
    <w:rsid w:val="008B7089"/>
    <w:rsid w:val="008C3982"/>
    <w:rsid w:val="008C4B34"/>
    <w:rsid w:val="008E0036"/>
    <w:rsid w:val="008F6968"/>
    <w:rsid w:val="00902493"/>
    <w:rsid w:val="00921626"/>
    <w:rsid w:val="0093163C"/>
    <w:rsid w:val="009328F0"/>
    <w:rsid w:val="009430AD"/>
    <w:rsid w:val="0095692A"/>
    <w:rsid w:val="009602A4"/>
    <w:rsid w:val="009604A8"/>
    <w:rsid w:val="00961C2F"/>
    <w:rsid w:val="00962F50"/>
    <w:rsid w:val="009A42E1"/>
    <w:rsid w:val="009C35A1"/>
    <w:rsid w:val="009E3A42"/>
    <w:rsid w:val="009E4BFF"/>
    <w:rsid w:val="009E51D2"/>
    <w:rsid w:val="009F17F1"/>
    <w:rsid w:val="00A132E6"/>
    <w:rsid w:val="00A20193"/>
    <w:rsid w:val="00A27A01"/>
    <w:rsid w:val="00A32027"/>
    <w:rsid w:val="00A41BC2"/>
    <w:rsid w:val="00A46761"/>
    <w:rsid w:val="00A50B30"/>
    <w:rsid w:val="00A54ED7"/>
    <w:rsid w:val="00A56CE9"/>
    <w:rsid w:val="00A64B74"/>
    <w:rsid w:val="00A710A5"/>
    <w:rsid w:val="00A73A9D"/>
    <w:rsid w:val="00A76227"/>
    <w:rsid w:val="00A877E5"/>
    <w:rsid w:val="00AB3A94"/>
    <w:rsid w:val="00AB51F1"/>
    <w:rsid w:val="00AC5C5D"/>
    <w:rsid w:val="00AC5FF9"/>
    <w:rsid w:val="00AD5CC3"/>
    <w:rsid w:val="00AE42DD"/>
    <w:rsid w:val="00AF5DA5"/>
    <w:rsid w:val="00AF73C2"/>
    <w:rsid w:val="00B07E0B"/>
    <w:rsid w:val="00B10D2D"/>
    <w:rsid w:val="00B135A7"/>
    <w:rsid w:val="00B22BD3"/>
    <w:rsid w:val="00B304FE"/>
    <w:rsid w:val="00B32969"/>
    <w:rsid w:val="00B35FD0"/>
    <w:rsid w:val="00B371F6"/>
    <w:rsid w:val="00B527DB"/>
    <w:rsid w:val="00B56F5C"/>
    <w:rsid w:val="00B77D56"/>
    <w:rsid w:val="00B84C51"/>
    <w:rsid w:val="00B9064E"/>
    <w:rsid w:val="00B92281"/>
    <w:rsid w:val="00B92C15"/>
    <w:rsid w:val="00B92E18"/>
    <w:rsid w:val="00B93CA5"/>
    <w:rsid w:val="00B965C6"/>
    <w:rsid w:val="00BA73F8"/>
    <w:rsid w:val="00BC4780"/>
    <w:rsid w:val="00BC69E8"/>
    <w:rsid w:val="00BE2A80"/>
    <w:rsid w:val="00BE4FBB"/>
    <w:rsid w:val="00BF244B"/>
    <w:rsid w:val="00BF512F"/>
    <w:rsid w:val="00C03267"/>
    <w:rsid w:val="00C0343D"/>
    <w:rsid w:val="00C03B27"/>
    <w:rsid w:val="00C13A5C"/>
    <w:rsid w:val="00C154A2"/>
    <w:rsid w:val="00C16C4B"/>
    <w:rsid w:val="00C248EF"/>
    <w:rsid w:val="00C34CDC"/>
    <w:rsid w:val="00C37851"/>
    <w:rsid w:val="00C45F63"/>
    <w:rsid w:val="00C51255"/>
    <w:rsid w:val="00C61BDE"/>
    <w:rsid w:val="00C707E2"/>
    <w:rsid w:val="00C733A9"/>
    <w:rsid w:val="00C73AB4"/>
    <w:rsid w:val="00C7624A"/>
    <w:rsid w:val="00C76EB5"/>
    <w:rsid w:val="00C94EC7"/>
    <w:rsid w:val="00C979C0"/>
    <w:rsid w:val="00CA73B4"/>
    <w:rsid w:val="00CC3F42"/>
    <w:rsid w:val="00CC7553"/>
    <w:rsid w:val="00CC796D"/>
    <w:rsid w:val="00CD015F"/>
    <w:rsid w:val="00CD0F88"/>
    <w:rsid w:val="00CD1DFB"/>
    <w:rsid w:val="00CE6230"/>
    <w:rsid w:val="00CF64CE"/>
    <w:rsid w:val="00D00012"/>
    <w:rsid w:val="00D13EB4"/>
    <w:rsid w:val="00D210F4"/>
    <w:rsid w:val="00D260E1"/>
    <w:rsid w:val="00D26901"/>
    <w:rsid w:val="00D40A56"/>
    <w:rsid w:val="00D43B5D"/>
    <w:rsid w:val="00D5119E"/>
    <w:rsid w:val="00D519E1"/>
    <w:rsid w:val="00D53B4A"/>
    <w:rsid w:val="00D63F81"/>
    <w:rsid w:val="00D70F53"/>
    <w:rsid w:val="00D80526"/>
    <w:rsid w:val="00D85B8A"/>
    <w:rsid w:val="00D941B8"/>
    <w:rsid w:val="00DB18BE"/>
    <w:rsid w:val="00DB23D8"/>
    <w:rsid w:val="00DB4A31"/>
    <w:rsid w:val="00DC4484"/>
    <w:rsid w:val="00DC52F4"/>
    <w:rsid w:val="00DC7F9A"/>
    <w:rsid w:val="00DD1DF6"/>
    <w:rsid w:val="00DD7BA9"/>
    <w:rsid w:val="00DF7537"/>
    <w:rsid w:val="00E20B79"/>
    <w:rsid w:val="00E25C49"/>
    <w:rsid w:val="00E32A74"/>
    <w:rsid w:val="00E4036E"/>
    <w:rsid w:val="00E40AE8"/>
    <w:rsid w:val="00E459F2"/>
    <w:rsid w:val="00E522F3"/>
    <w:rsid w:val="00E53317"/>
    <w:rsid w:val="00E53FC4"/>
    <w:rsid w:val="00E54FE8"/>
    <w:rsid w:val="00E60644"/>
    <w:rsid w:val="00E61089"/>
    <w:rsid w:val="00E62622"/>
    <w:rsid w:val="00E63D4F"/>
    <w:rsid w:val="00E70754"/>
    <w:rsid w:val="00E711E3"/>
    <w:rsid w:val="00E9052F"/>
    <w:rsid w:val="00E93F5B"/>
    <w:rsid w:val="00EA3FBC"/>
    <w:rsid w:val="00EA506F"/>
    <w:rsid w:val="00EA7A3E"/>
    <w:rsid w:val="00EA7D2A"/>
    <w:rsid w:val="00EB08CB"/>
    <w:rsid w:val="00EB5E96"/>
    <w:rsid w:val="00EC20DF"/>
    <w:rsid w:val="00EE0234"/>
    <w:rsid w:val="00EE7420"/>
    <w:rsid w:val="00EF2C46"/>
    <w:rsid w:val="00F07F21"/>
    <w:rsid w:val="00F1170A"/>
    <w:rsid w:val="00F17D85"/>
    <w:rsid w:val="00F5507D"/>
    <w:rsid w:val="00F552A0"/>
    <w:rsid w:val="00F6632F"/>
    <w:rsid w:val="00F66545"/>
    <w:rsid w:val="00F813A2"/>
    <w:rsid w:val="00F81EC0"/>
    <w:rsid w:val="00F82F46"/>
    <w:rsid w:val="00F836D2"/>
    <w:rsid w:val="00F85F1B"/>
    <w:rsid w:val="00F91395"/>
    <w:rsid w:val="00F91FEC"/>
    <w:rsid w:val="00F95764"/>
    <w:rsid w:val="00F96F07"/>
    <w:rsid w:val="00F976FC"/>
    <w:rsid w:val="00FB1C6C"/>
    <w:rsid w:val="00FB6717"/>
    <w:rsid w:val="00FD1AF2"/>
    <w:rsid w:val="00FD41C2"/>
    <w:rsid w:val="00FE3C1C"/>
    <w:rsid w:val="00FF0B24"/>
    <w:rsid w:val="00FF1186"/>
    <w:rsid w:val="00FF1230"/>
    <w:rsid w:val="00FF1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F8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35F8"/>
    <w:pPr>
      <w:keepNext/>
      <w:spacing w:line="360" w:lineRule="auto"/>
      <w:jc w:val="center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335F8"/>
    <w:pPr>
      <w:keepNext/>
      <w:spacing w:line="360" w:lineRule="auto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335F8"/>
    <w:pPr>
      <w:keepNext/>
      <w:jc w:val="center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335F8"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8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8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88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8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335F8"/>
    <w:pPr>
      <w:spacing w:line="280" w:lineRule="exact"/>
      <w:ind w:right="1760"/>
      <w:jc w:val="center"/>
    </w:pPr>
    <w:rPr>
      <w:rFonts w:ascii="font165" w:hAnsi="font165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74888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8335F8"/>
    <w:pPr>
      <w:tabs>
        <w:tab w:val="center" w:pos="4677"/>
        <w:tab w:val="right" w:pos="9355"/>
      </w:tabs>
    </w:pPr>
    <w:rPr>
      <w:sz w:val="2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74888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335F8"/>
    <w:pPr>
      <w:jc w:val="center"/>
    </w:pPr>
    <w:rPr>
      <w:b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7488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33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888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8335F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4888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8335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4888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8335F8"/>
    <w:pPr>
      <w:ind w:firstLine="851"/>
      <w:jc w:val="center"/>
    </w:pPr>
    <w:rPr>
      <w:b/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327E9"/>
    <w:rPr>
      <w:rFonts w:cs="Times New Roman"/>
      <w:b/>
      <w:sz w:val="28"/>
    </w:rPr>
  </w:style>
  <w:style w:type="paragraph" w:styleId="BodyTextIndent3">
    <w:name w:val="Body Text Indent 3"/>
    <w:basedOn w:val="Normal"/>
    <w:link w:val="BodyTextIndent3Char"/>
    <w:uiPriority w:val="99"/>
    <w:rsid w:val="008335F8"/>
    <w:pPr>
      <w:ind w:firstLine="709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74888"/>
    <w:rPr>
      <w:sz w:val="16"/>
      <w:szCs w:val="16"/>
    </w:rPr>
  </w:style>
  <w:style w:type="paragraph" w:customStyle="1" w:styleId="Heading">
    <w:name w:val="Heading"/>
    <w:uiPriority w:val="99"/>
    <w:rsid w:val="004F374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Знак Знак Знак1"/>
    <w:basedOn w:val="Normal"/>
    <w:uiPriority w:val="99"/>
    <w:rsid w:val="007F60C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1"/>
    <w:basedOn w:val="Normal"/>
    <w:uiPriority w:val="99"/>
    <w:rsid w:val="007F60CC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table" w:styleId="TableGrid">
    <w:name w:val="Table Grid"/>
    <w:basedOn w:val="TableNormal"/>
    <w:uiPriority w:val="99"/>
    <w:rsid w:val="007F60CC"/>
    <w:rPr>
      <w:rFonts w:ascii="font165" w:hAnsi="font165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141476"/>
    <w:pPr>
      <w:widowControl w:val="0"/>
      <w:snapToGrid w:val="0"/>
      <w:spacing w:before="280"/>
      <w:ind w:left="1440" w:right="2000"/>
      <w:jc w:val="center"/>
    </w:pPr>
  </w:style>
  <w:style w:type="paragraph" w:customStyle="1" w:styleId="FR1">
    <w:name w:val="FR1"/>
    <w:uiPriority w:val="99"/>
    <w:rsid w:val="00141476"/>
    <w:pPr>
      <w:widowControl w:val="0"/>
      <w:snapToGrid w:val="0"/>
      <w:ind w:left="200"/>
      <w:jc w:val="center"/>
    </w:pPr>
    <w:rPr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rsid w:val="0074107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107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8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1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888"/>
    <w:rPr>
      <w:b/>
      <w:bCs/>
    </w:rPr>
  </w:style>
  <w:style w:type="character" w:styleId="Hyperlink">
    <w:name w:val="Hyperlink"/>
    <w:basedOn w:val="DefaultParagraphFont"/>
    <w:uiPriority w:val="99"/>
    <w:rsid w:val="00E40AE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606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4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145</Words>
  <Characters>832</Characters>
  <Application>Microsoft Office Outlook</Application>
  <DocSecurity>0</DocSecurity>
  <Lines>0</Lines>
  <Paragraphs>0</Paragraphs>
  <ScaleCrop>false</ScaleCrop>
  <Company>Региональная энергетическая комиссия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Копеин Валерий Валентинович</dc:creator>
  <cp:keywords/>
  <dc:description/>
  <cp:lastModifiedBy>Незнанов</cp:lastModifiedBy>
  <cp:revision>14</cp:revision>
  <cp:lastPrinted>2012-05-14T04:43:00Z</cp:lastPrinted>
  <dcterms:created xsi:type="dcterms:W3CDTF">2012-05-12T03:13:00Z</dcterms:created>
  <dcterms:modified xsi:type="dcterms:W3CDTF">2012-06-14T13:00:00Z</dcterms:modified>
</cp:coreProperties>
</file>