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12BF" w:rsidRP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</w:t>
      </w:r>
    </w:p>
    <w:p w:rsidR="00A612BF" w:rsidRP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комиссии Кемеровской области</w:t>
      </w:r>
    </w:p>
    <w:p w:rsid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4864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2BF">
        <w:rPr>
          <w:rFonts w:ascii="Times New Roman" w:hAnsi="Times New Roman" w:cs="Times New Roman"/>
          <w:sz w:val="28"/>
          <w:szCs w:val="28"/>
        </w:rPr>
        <w:t xml:space="preserve"> июля 2013 года №</w:t>
      </w:r>
      <w:r w:rsidR="00484864">
        <w:rPr>
          <w:rFonts w:ascii="Times New Roman" w:hAnsi="Times New Roman" w:cs="Times New Roman"/>
          <w:sz w:val="28"/>
          <w:szCs w:val="28"/>
        </w:rPr>
        <w:t xml:space="preserve"> 216</w:t>
      </w:r>
    </w:p>
    <w:p w:rsidR="009D3A77" w:rsidRDefault="009D3A77" w:rsidP="009D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77" w:rsidRPr="009D3A77" w:rsidRDefault="009D3A77" w:rsidP="009D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9D3A77" w:rsidRPr="009D3A77" w:rsidRDefault="009D3A77" w:rsidP="009D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региональной энергетической комиссии Кемеровской области, утративших силу</w:t>
      </w:r>
    </w:p>
    <w:p w:rsidR="00A612BF" w:rsidRDefault="00A612BF" w:rsidP="00A612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D9" w:rsidRPr="00A612BF" w:rsidRDefault="00CD62D9" w:rsidP="0051553C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D908B1">
        <w:rPr>
          <w:rFonts w:ascii="Times New Roman" w:hAnsi="Times New Roman" w:cs="Times New Roman"/>
          <w:sz w:val="28"/>
          <w:szCs w:val="28"/>
        </w:rPr>
        <w:t xml:space="preserve">п.2 и приложение 2 </w:t>
      </w:r>
      <w:r w:rsidR="00D908B1" w:rsidRPr="00A612BF">
        <w:rPr>
          <w:rFonts w:ascii="Times New Roman" w:hAnsi="Times New Roman" w:cs="Times New Roman"/>
          <w:sz w:val="28"/>
          <w:szCs w:val="28"/>
        </w:rPr>
        <w:t xml:space="preserve">от </w:t>
      </w:r>
      <w:r w:rsidR="00D908B1">
        <w:rPr>
          <w:rFonts w:ascii="Times New Roman" w:hAnsi="Times New Roman" w:cs="Times New Roman"/>
          <w:sz w:val="28"/>
          <w:szCs w:val="28"/>
        </w:rPr>
        <w:t>1</w:t>
      </w:r>
      <w:r w:rsidR="00D908B1" w:rsidRPr="00A612BF">
        <w:rPr>
          <w:rFonts w:ascii="Times New Roman" w:hAnsi="Times New Roman" w:cs="Times New Roman"/>
          <w:sz w:val="28"/>
          <w:szCs w:val="28"/>
        </w:rPr>
        <w:t xml:space="preserve">1 </w:t>
      </w:r>
      <w:r w:rsidR="00D908B1">
        <w:rPr>
          <w:rFonts w:ascii="Times New Roman" w:hAnsi="Times New Roman" w:cs="Times New Roman"/>
          <w:sz w:val="28"/>
          <w:szCs w:val="28"/>
        </w:rPr>
        <w:t>сентя</w:t>
      </w:r>
      <w:r w:rsidR="00D908B1" w:rsidRPr="00A612BF">
        <w:rPr>
          <w:rFonts w:ascii="Times New Roman" w:hAnsi="Times New Roman" w:cs="Times New Roman"/>
          <w:sz w:val="28"/>
          <w:szCs w:val="28"/>
        </w:rPr>
        <w:t xml:space="preserve">бря 2011 года № </w:t>
      </w:r>
      <w:r w:rsidR="00D908B1">
        <w:rPr>
          <w:rFonts w:ascii="Times New Roman" w:hAnsi="Times New Roman" w:cs="Times New Roman"/>
          <w:sz w:val="28"/>
          <w:szCs w:val="28"/>
        </w:rPr>
        <w:t>257</w:t>
      </w:r>
      <w:r w:rsidR="00D908B1" w:rsidRPr="00A612BF">
        <w:rPr>
          <w:rFonts w:ascii="Times New Roman" w:hAnsi="Times New Roman" w:cs="Times New Roman"/>
          <w:sz w:val="28"/>
          <w:szCs w:val="28"/>
        </w:rPr>
        <w:t xml:space="preserve"> </w:t>
      </w:r>
      <w:r w:rsidR="00A612BF">
        <w:rPr>
          <w:rFonts w:ascii="Times New Roman" w:hAnsi="Times New Roman" w:cs="Times New Roman"/>
          <w:sz w:val="28"/>
          <w:szCs w:val="28"/>
        </w:rPr>
        <w:t>«</w:t>
      </w:r>
      <w:r w:rsidRPr="00A612BF">
        <w:rPr>
          <w:rFonts w:ascii="Times New Roman" w:hAnsi="Times New Roman" w:cs="Times New Roman"/>
          <w:sz w:val="28"/>
          <w:szCs w:val="28"/>
        </w:rPr>
        <w:t>Об установлении тарифов на тепловую энергию и теплоноситель, реализуемые МУП «Котельные и тепловые сети Новоку</w:t>
      </w:r>
      <w:bookmarkStart w:id="0" w:name="_GoBack"/>
      <w:bookmarkEnd w:id="0"/>
      <w:r w:rsidRPr="00A612BF">
        <w:rPr>
          <w:rFonts w:ascii="Times New Roman" w:hAnsi="Times New Roman" w:cs="Times New Roman"/>
          <w:sz w:val="28"/>
          <w:szCs w:val="28"/>
        </w:rPr>
        <w:t>знецкого муниципального района» (Новокузнецкий район) на потребительском рынке</w:t>
      </w:r>
      <w:r w:rsidR="00A612BF">
        <w:rPr>
          <w:rFonts w:ascii="Times New Roman" w:hAnsi="Times New Roman" w:cs="Times New Roman"/>
          <w:sz w:val="28"/>
          <w:szCs w:val="28"/>
        </w:rPr>
        <w:t>»</w:t>
      </w:r>
      <w:r w:rsidR="00D908B1">
        <w:rPr>
          <w:rFonts w:ascii="Times New Roman" w:hAnsi="Times New Roman" w:cs="Times New Roman"/>
          <w:sz w:val="28"/>
          <w:szCs w:val="28"/>
        </w:rPr>
        <w:t>;</w:t>
      </w:r>
      <w:r w:rsidRPr="00A612BF">
        <w:rPr>
          <w:rFonts w:ascii="Times New Roman" w:hAnsi="Times New Roman" w:cs="Times New Roman"/>
          <w:sz w:val="28"/>
          <w:szCs w:val="28"/>
        </w:rPr>
        <w:t> </w:t>
      </w:r>
    </w:p>
    <w:p w:rsidR="00CD62D9" w:rsidRPr="00A612BF" w:rsidRDefault="00CD62D9" w:rsidP="0051553C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21 декабря 2011 года № 376 «Об установлении тарифов на тепловую энергию и теплоноситель, реализуемые ООО «Водоканал» (г. 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>) на потребительском рынке»</w:t>
      </w:r>
      <w:r w:rsidR="00CD6A20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45318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="00A612BF">
        <w:rPr>
          <w:rFonts w:ascii="Times New Roman" w:hAnsi="Times New Roman" w:cs="Times New Roman"/>
          <w:sz w:val="28"/>
          <w:szCs w:val="28"/>
        </w:rPr>
        <w:tab/>
      </w:r>
      <w:r w:rsidRPr="00A612BF">
        <w:rPr>
          <w:rFonts w:ascii="Times New Roman" w:hAnsi="Times New Roman" w:cs="Times New Roman"/>
          <w:sz w:val="28"/>
          <w:szCs w:val="28"/>
        </w:rPr>
        <w:t>от 06 марта 2012 года № 48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ТеплоЭнергоСбыт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Топки) на потребительском рынке»</w:t>
      </w:r>
      <w:r w:rsidR="00CD6A20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79469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11 ноября 2011 года №266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ООО «Теплоснабжение» (г. Белово) на потребительском рынке»</w:t>
      </w:r>
      <w:r w:rsidR="00CD6A20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5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31 декабря 2011 года №491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ООО «Теплоэнергетик» (г. Белово) на потребительском рынке»</w:t>
      </w:r>
      <w:r w:rsidR="00CD6A20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6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11 ноября 2011 года №265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Термаль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Белово) на потребительском рынке»</w:t>
      </w:r>
      <w:r w:rsidR="00CD6A20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7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CD6A20">
        <w:rPr>
          <w:rFonts w:ascii="Times New Roman" w:hAnsi="Times New Roman" w:cs="Times New Roman"/>
          <w:sz w:val="28"/>
          <w:szCs w:val="28"/>
        </w:rPr>
        <w:t xml:space="preserve">п.2 и </w:t>
      </w:r>
      <w:r w:rsidRPr="00A612BF">
        <w:rPr>
          <w:rFonts w:ascii="Times New Roman" w:hAnsi="Times New Roman" w:cs="Times New Roman"/>
          <w:sz w:val="28"/>
          <w:szCs w:val="28"/>
        </w:rPr>
        <w:t>приложени</w:t>
      </w:r>
      <w:r w:rsidR="00CD6A20">
        <w:rPr>
          <w:rFonts w:ascii="Times New Roman" w:hAnsi="Times New Roman" w:cs="Times New Roman"/>
          <w:sz w:val="28"/>
          <w:szCs w:val="28"/>
        </w:rPr>
        <w:t>е</w:t>
      </w:r>
      <w:r w:rsidRPr="00A612BF">
        <w:rPr>
          <w:rFonts w:ascii="Times New Roman" w:hAnsi="Times New Roman" w:cs="Times New Roman"/>
          <w:sz w:val="28"/>
          <w:szCs w:val="28"/>
        </w:rPr>
        <w:t xml:space="preserve"> № 6 от 30 декабря 2011г. </w:t>
      </w:r>
      <w:r w:rsidR="00CD6A20" w:rsidRPr="00A612BF">
        <w:rPr>
          <w:rFonts w:ascii="Times New Roman" w:hAnsi="Times New Roman" w:cs="Times New Roman"/>
          <w:sz w:val="28"/>
          <w:szCs w:val="28"/>
        </w:rPr>
        <w:t xml:space="preserve">№433 </w:t>
      </w:r>
      <w:r w:rsidRPr="00A612BF">
        <w:rPr>
          <w:rFonts w:ascii="Times New Roman" w:hAnsi="Times New Roman" w:cs="Times New Roman"/>
          <w:sz w:val="28"/>
          <w:szCs w:val="28"/>
        </w:rPr>
        <w:t>«Об установлении тарифов на тепловую энергию и теплоноситель, реализуемые ОАО «Тепло» (г. Междуреченск)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8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30 декабря 2011 года № 439 «Об установлении тарифов на тепловую энергию и теплоноситель, 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 xml:space="preserve"> МУП «Рудничное теплоснабжающее хозяйство» (г. Прокопьевск)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9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21 декабря 2011 года № 386 «Об установлении тарифов на тепловую энергию и теплоноситель, 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Прокопьевское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теплоснабжающее хозяйство» (г. Прокопьевск)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67156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10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21 декабря 2011 года № 368 «Об установлении тарифов на тепловую энергию и теплоноситель, реализуемые ООО «Управляющая компания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Энерготранс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-Агро»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53EFE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E97B1E">
        <w:rPr>
          <w:rFonts w:ascii="Times New Roman" w:hAnsi="Times New Roman" w:cs="Times New Roman"/>
          <w:sz w:val="28"/>
          <w:szCs w:val="28"/>
        </w:rPr>
        <w:t>п.2 и приложение №4 от 14 декабря 2012 года №436 «</w:t>
      </w:r>
      <w:r w:rsidRPr="00A612BF">
        <w:rPr>
          <w:rFonts w:ascii="Times New Roman" w:hAnsi="Times New Roman" w:cs="Times New Roman"/>
          <w:sz w:val="28"/>
          <w:szCs w:val="28"/>
        </w:rPr>
        <w:t>Об установлении тарифов на тепловую энергию и теплоноситель, реализуемых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Теплоснаб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</w:t>
      </w:r>
      <w:r w:rsidR="00E97B1E">
        <w:rPr>
          <w:rFonts w:ascii="Times New Roman" w:hAnsi="Times New Roman" w:cs="Times New Roman"/>
          <w:sz w:val="28"/>
          <w:szCs w:val="28"/>
        </w:rPr>
        <w:t>»;</w:t>
      </w:r>
      <w:r w:rsidRPr="00A612BF">
        <w:rPr>
          <w:rFonts w:ascii="Times New Roman" w:hAnsi="Times New Roman" w:cs="Times New Roman"/>
          <w:sz w:val="28"/>
          <w:szCs w:val="28"/>
        </w:rPr>
        <w:t> 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444 «Об установлении тарифов на тепловую энергию и теплоноситель, реализуемые ООО «Управление котельных и тепловых сетей»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13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427 «Об установлении тарифов на тепловую энергию и теплоноситель, реализуемые ООО «Теплоснабжение» (г. Анжеро-Судженск)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14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29 февраля 2012 года № 35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ООО «Кристалл 1» (г. Анжеро-Судженск)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15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431 «Об установлении тарифов на тепловую энергию и теплоноситель, реализуемые ООО «Южно-Кузбасская энергетическая компания» (г. Таштагол)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16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21 декабря 2011 года № 364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Шерегеш-Энерго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» (г. Таштагол, п.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577F5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17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11 ноября 2011 года № 255 «Об установлении тарифов на тепловую энергию и теплоноситель, реализуемые ООО «Панфиловец» (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A67CE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18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ноября 2011 года №298 «Об у</w:t>
      </w:r>
      <w:r w:rsidR="00A67CE1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МП «Тепло» (г. Киселёвск) на потребительском рынке</w:t>
      </w:r>
      <w:r w:rsidR="00A67CE1">
        <w:rPr>
          <w:rFonts w:ascii="Times New Roman" w:hAnsi="Times New Roman" w:cs="Times New Roman"/>
          <w:sz w:val="28"/>
          <w:szCs w:val="28"/>
        </w:rPr>
        <w:t>,</w:t>
      </w:r>
      <w:r w:rsidRPr="00A612BF">
        <w:rPr>
          <w:rFonts w:ascii="Times New Roman" w:hAnsi="Times New Roman" w:cs="Times New Roman"/>
          <w:sz w:val="28"/>
          <w:szCs w:val="28"/>
        </w:rPr>
        <w:t xml:space="preserve"> и тарифов на услуги горячего водоснабжения, оказываемые потребителям МП «Тепло» (г. Киселёвск)</w:t>
      </w:r>
      <w:r w:rsidR="00A67CE1">
        <w:rPr>
          <w:rFonts w:ascii="Times New Roman" w:hAnsi="Times New Roman" w:cs="Times New Roman"/>
          <w:sz w:val="28"/>
          <w:szCs w:val="28"/>
        </w:rPr>
        <w:t>,</w:t>
      </w:r>
      <w:r w:rsidRPr="00A612BF">
        <w:rPr>
          <w:rFonts w:ascii="Times New Roman" w:hAnsi="Times New Roman" w:cs="Times New Roman"/>
          <w:sz w:val="28"/>
          <w:szCs w:val="28"/>
        </w:rPr>
        <w:t xml:space="preserve"> по узлам теплоснабжения котельная № 3 и котельная № 7»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2621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19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21 декабря 2011 года №370 «Об </w:t>
      </w:r>
      <w:r w:rsidR="00226215" w:rsidRPr="00A612BF">
        <w:rPr>
          <w:rFonts w:ascii="Times New Roman" w:hAnsi="Times New Roman" w:cs="Times New Roman"/>
          <w:sz w:val="28"/>
          <w:szCs w:val="28"/>
        </w:rPr>
        <w:t>у</w:t>
      </w:r>
      <w:r w:rsidR="00226215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Муниципальным предприятием города Киселёвска «Городское тепловое хозяйство»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2621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20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30 ноября 2011 года №314 «Об </w:t>
      </w:r>
      <w:r w:rsidR="00226215" w:rsidRPr="00A612BF">
        <w:rPr>
          <w:rFonts w:ascii="Times New Roman" w:hAnsi="Times New Roman" w:cs="Times New Roman"/>
          <w:sz w:val="28"/>
          <w:szCs w:val="28"/>
        </w:rPr>
        <w:t>у</w:t>
      </w:r>
      <w:r w:rsidR="00226215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ОАО «Знамя» (г. Киселевск)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2621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30 ноября 2011 года №299 «Об </w:t>
      </w:r>
      <w:r w:rsidR="00226215" w:rsidRPr="00A612BF">
        <w:rPr>
          <w:rFonts w:ascii="Times New Roman" w:hAnsi="Times New Roman" w:cs="Times New Roman"/>
          <w:sz w:val="28"/>
          <w:szCs w:val="28"/>
        </w:rPr>
        <w:t>у</w:t>
      </w:r>
      <w:r w:rsidR="00226215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ООО «Киселёвская объединённая тепловая компания» (г. Киселёвск) на потребительском рынке»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2621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30 ноября 2011 года №301 «Об </w:t>
      </w:r>
      <w:r w:rsidR="00226215" w:rsidRPr="00A612BF">
        <w:rPr>
          <w:rFonts w:ascii="Times New Roman" w:hAnsi="Times New Roman" w:cs="Times New Roman"/>
          <w:sz w:val="28"/>
          <w:szCs w:val="28"/>
        </w:rPr>
        <w:t>у</w:t>
      </w:r>
      <w:r w:rsidR="00226215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реализуемые Краснобродским угольным </w:t>
      </w:r>
      <w:r w:rsidRPr="00A612BF">
        <w:rPr>
          <w:rFonts w:ascii="Times New Roman" w:hAnsi="Times New Roman" w:cs="Times New Roman"/>
          <w:sz w:val="28"/>
          <w:szCs w:val="28"/>
        </w:rPr>
        <w:lastRenderedPageBreak/>
        <w:t>разрезом – филиалом ОАО «Угольная компания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Кузбассразрезуголь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Краснобродский) на потребительском рынке по узлу теплоснабжения г. Киселевск»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22621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23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31 декабря 2011 года № 489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компания Южного Кузбасса» (г. Осинники) на потребительском рынке г. Осинники»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FF3C7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24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31 декабря 2011 года № 490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компания Южного Кузбасса» (г. Осинники) на потребительском рынке г. Калтан»</w:t>
      </w:r>
      <w:r w:rsidR="00E97B1E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FF3C7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25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434 «Об установлении тарифов на тепловую энергию и теплоноситель, реализуемые ОАО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Кемерово)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FF3C7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26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21 декабря 2011 года № 360 «Об установлении тарифов на тепловую энергию и теплоноситель, реализуемые ОАО «Северо-Кузбасская энергетическая компания» (г. Кемерово) на потребительском рынке по узлам теплоснабжения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. Кедровка, ст. Латыши,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Промышленновский»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FF3C7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27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ноября 2011 года № 316 «Об установлении тарифов на тепловую энергию и теплоноситель, реализуемые ООО «Акация»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FF3C7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28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11 ноября 2011 года № 268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реализуемых ООО «СЭЛФ»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Яшкино)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DC09B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29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11 ноября 2011 года № 269 «Об </w:t>
      </w:r>
      <w:r w:rsidR="00FF3C79" w:rsidRPr="00A612BF">
        <w:rPr>
          <w:rFonts w:ascii="Times New Roman" w:hAnsi="Times New Roman" w:cs="Times New Roman"/>
          <w:sz w:val="28"/>
          <w:szCs w:val="28"/>
        </w:rPr>
        <w:t>у</w:t>
      </w:r>
      <w:r w:rsidR="00FF3C79">
        <w:rPr>
          <w:rFonts w:ascii="Times New Roman" w:hAnsi="Times New Roman" w:cs="Times New Roman"/>
          <w:sz w:val="28"/>
          <w:szCs w:val="28"/>
        </w:rPr>
        <w:t>становлении</w:t>
      </w:r>
      <w:r w:rsidRPr="00A612BF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и теплоноситель, реализуемых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Литвиновец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DC09B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2BF">
        <w:rPr>
          <w:rFonts w:ascii="Times New Roman" w:hAnsi="Times New Roman" w:cs="Times New Roman"/>
          <w:sz w:val="28"/>
          <w:szCs w:val="28"/>
        </w:rPr>
        <w:t>30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11 ноября 2011 года № 261 «Об установлении тарифов на тепловую энергию и теплоноситель, реализуемые ОАО «Энергетик»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. Яшкино) на потребительском рынке с.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62D9" w:rsidRPr="00A612BF" w:rsidRDefault="00CD62D9" w:rsidP="00DF2E4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2BF">
        <w:rPr>
          <w:rFonts w:ascii="Times New Roman" w:hAnsi="Times New Roman" w:cs="Times New Roman"/>
          <w:sz w:val="28"/>
          <w:szCs w:val="28"/>
        </w:rPr>
        <w:t>31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11 ноября 2011 года № 262 «Об установлении тарифов на тепловую энергию и теплоноситель, реализуемые ОАО «Энергетик» по узлу теплоснабжения Котельная п. Карьер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Яшкино)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62D9" w:rsidRPr="00A612BF" w:rsidRDefault="00CD62D9" w:rsidP="00DF2E4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2BF">
        <w:rPr>
          <w:rFonts w:ascii="Times New Roman" w:hAnsi="Times New Roman" w:cs="Times New Roman"/>
          <w:sz w:val="28"/>
          <w:szCs w:val="28"/>
        </w:rPr>
        <w:t>32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11 ноября 2011 года № 260 «Об установлении тарифов на тепловую энергию и теплоноситель, реализуемые ОАО «Энергетик» по узлу теплоснабжения Школьные котельные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Яшкино)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62D9" w:rsidRPr="00A612BF" w:rsidRDefault="00CD62D9" w:rsidP="00DF2E4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2BF">
        <w:rPr>
          <w:rFonts w:ascii="Times New Roman" w:hAnsi="Times New Roman" w:cs="Times New Roman"/>
          <w:sz w:val="28"/>
          <w:szCs w:val="28"/>
        </w:rPr>
        <w:t>33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11 ноября 2011 года № 263 «Об установлении тарифов на тепловую энергию и теплоноситель, реализуемые ОАО «Энергетик» по узлу </w:t>
      </w:r>
      <w:r w:rsidRPr="00A612BF">
        <w:rPr>
          <w:rFonts w:ascii="Times New Roman" w:hAnsi="Times New Roman" w:cs="Times New Roman"/>
          <w:sz w:val="28"/>
          <w:szCs w:val="28"/>
        </w:rPr>
        <w:lastRenderedPageBreak/>
        <w:t>теплоснабжения Центральные котельные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. Яшкино)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34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432 «Об установлении тарифов на тепловую энергию и теплоноситель, реализуемые МУП «Котельные и тепловые сети» (г. Междуреченск)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35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ноября 2012 года № 358 «Об установлении тарифов на тепловую энергию и теплоноситель, реализуемые ООО «СДС-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Кемерово) на потребительском рынке г. Междуреченска»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36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30 декабря 2011 года № 450 «Об установлении тарифов на тепловую энергию и теплоноситель, 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 xml:space="preserve"> ОАО «Энергетическая компания» (г. Полысаево)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37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21 декабря 2011 года № 362 «Об установлении тарифов на тепловую энергию и теплоноситель, реализуемые ОАО «Северо-Кузбасская энергетическая компания» (г. Кемерово) на потребительском рынке по узлу теплоснабжения г. Березовский»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38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424 «Об установлении тарифов на тепловую энергию и теплоноситель, реализуемые ООО «Теплосети» (г. Мариинск)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39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ноября 2011 года № 313 «Об установлении тарифов на тепловую энергию и теплоноситель, реализуемые ООО «Калининское ЖКХ» (Мариинский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40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27 апреля 2012 года № 91 «Об установлении тарифов на тепловую энергию и теплоноситель, реализуемые ООО «ЖКУ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Сусловское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Мариинск)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21 декабря 2011 года № 385 «Об установлении тарифов на тепловую энергию и теплоноситель, реализуемые ООО «ЖКУ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Берикульское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(Мариинский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20 июня 2012 года № 146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Теплоснаб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(г. Кемерово) на потребительском рынке г. Мыски»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43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26 июня 2012 года № 156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Мысковская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теплоснабжающая компания» (г. Новокузнецк) на потребительском рынке г. Мыски»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44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21 декабря 2011 года № 374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ТеплоВодСнаб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(Промышленновский район) на потребительском рынке и тарифов на услуги горячего водоснабжения, оказываемые потребителям п. Плотниково от котельной № 1»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CB2C76">
        <w:rPr>
          <w:rFonts w:ascii="Times New Roman" w:hAnsi="Times New Roman" w:cs="Times New Roman"/>
          <w:sz w:val="28"/>
          <w:szCs w:val="28"/>
        </w:rPr>
        <w:t xml:space="preserve">п.2 и приложение №4 </w:t>
      </w:r>
      <w:r w:rsidRPr="00A612BF">
        <w:rPr>
          <w:rFonts w:ascii="Times New Roman" w:hAnsi="Times New Roman" w:cs="Times New Roman"/>
          <w:sz w:val="28"/>
          <w:szCs w:val="28"/>
        </w:rPr>
        <w:t xml:space="preserve">от 27 ноября 2012 года № 339 </w:t>
      </w:r>
      <w:r w:rsidR="00CB2C76">
        <w:rPr>
          <w:rFonts w:ascii="Times New Roman" w:hAnsi="Times New Roman" w:cs="Times New Roman"/>
          <w:sz w:val="28"/>
          <w:szCs w:val="28"/>
        </w:rPr>
        <w:t>«</w:t>
      </w:r>
      <w:r w:rsidRPr="00A612BF">
        <w:rPr>
          <w:rFonts w:ascii="Times New Roman" w:hAnsi="Times New Roman" w:cs="Times New Roman"/>
          <w:sz w:val="28"/>
          <w:szCs w:val="28"/>
        </w:rPr>
        <w:t>Об установлении тарифов на тепловую энергию и теплоноситель, реализуемых ООО «Веста плюс» (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район) на потребительском рынке</w:t>
      </w:r>
      <w:r w:rsidR="00CB2C76">
        <w:rPr>
          <w:rFonts w:ascii="Times New Roman" w:hAnsi="Times New Roman" w:cs="Times New Roman"/>
          <w:sz w:val="28"/>
          <w:szCs w:val="28"/>
        </w:rPr>
        <w:t>»;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46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21 декабря 2011 года № 369 «Об установлении тарифов на тепловую энергию и теплоноситель, реализуемые ООО «Сельскохозяйственный производственный комплекс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Чистогорский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» (Новокузнецкий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  <w:r w:rsidRPr="00A612BF">
        <w:rPr>
          <w:rFonts w:ascii="Times New Roman" w:hAnsi="Times New Roman" w:cs="Times New Roman"/>
          <w:sz w:val="28"/>
          <w:szCs w:val="28"/>
        </w:rPr>
        <w:t> 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47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 xml:space="preserve">от 10 февраля 2012 года № 7 «Об установлении тарифов на тепловую энергию и теплоноситель, реализуемые ООО «Кузбасская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энергосетевая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компания» (г. Кемерово) на потребительском рынке 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CD62D9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48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30 декабря 2011 года № 452 «Об установлении тарифов на тепловую энергию и теплоноситель, реализуемые ОАО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>-Сервис» (Кемеровский район)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;</w:t>
      </w:r>
    </w:p>
    <w:p w:rsidR="00A612BF" w:rsidRPr="00A612BF" w:rsidRDefault="00CD62D9" w:rsidP="0018179A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49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  <w:t>от 11 ноября 2012 года № 270 «Об установлении тарифов на тепловую энергию и теплоноситель, реализуемые ООО «</w:t>
      </w:r>
      <w:proofErr w:type="spellStart"/>
      <w:r w:rsidRPr="00A612BF">
        <w:rPr>
          <w:rFonts w:ascii="Times New Roman" w:hAnsi="Times New Roman" w:cs="Times New Roman"/>
          <w:sz w:val="28"/>
          <w:szCs w:val="28"/>
        </w:rPr>
        <w:t>Технотрейд</w:t>
      </w:r>
      <w:proofErr w:type="spellEnd"/>
      <w:r w:rsidRPr="00A612BF">
        <w:rPr>
          <w:rFonts w:ascii="Times New Roman" w:hAnsi="Times New Roman" w:cs="Times New Roman"/>
          <w:sz w:val="28"/>
          <w:szCs w:val="28"/>
        </w:rPr>
        <w:t xml:space="preserve">» (г. </w:t>
      </w:r>
      <w:proofErr w:type="gramStart"/>
      <w:r w:rsidRPr="00A612BF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A612BF">
        <w:rPr>
          <w:rFonts w:ascii="Times New Roman" w:hAnsi="Times New Roman" w:cs="Times New Roman"/>
          <w:sz w:val="28"/>
          <w:szCs w:val="28"/>
        </w:rPr>
        <w:t>) на потребительском рынке»</w:t>
      </w:r>
      <w:r w:rsidR="00CB2C76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> </w:t>
      </w:r>
    </w:p>
    <w:sectPr w:rsidR="00A612BF" w:rsidRPr="00A612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39" w:rsidRDefault="00301239" w:rsidP="0018179A">
      <w:pPr>
        <w:spacing w:after="0" w:line="240" w:lineRule="auto"/>
      </w:pPr>
      <w:r>
        <w:separator/>
      </w:r>
    </w:p>
  </w:endnote>
  <w:endnote w:type="continuationSeparator" w:id="0">
    <w:p w:rsidR="00301239" w:rsidRDefault="00301239" w:rsidP="0018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39" w:rsidRDefault="00301239" w:rsidP="0018179A">
      <w:pPr>
        <w:spacing w:after="0" w:line="240" w:lineRule="auto"/>
      </w:pPr>
      <w:r>
        <w:separator/>
      </w:r>
    </w:p>
  </w:footnote>
  <w:footnote w:type="continuationSeparator" w:id="0">
    <w:p w:rsidR="00301239" w:rsidRDefault="00301239" w:rsidP="0018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89898"/>
      <w:docPartObj>
        <w:docPartGallery w:val="Page Numbers (Top of Page)"/>
        <w:docPartUnique/>
      </w:docPartObj>
    </w:sdtPr>
    <w:sdtEndPr/>
    <w:sdtContent>
      <w:p w:rsidR="0018179A" w:rsidRDefault="00181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64">
          <w:rPr>
            <w:noProof/>
          </w:rPr>
          <w:t>5</w:t>
        </w:r>
        <w:r>
          <w:fldChar w:fldCharType="end"/>
        </w:r>
      </w:p>
    </w:sdtContent>
  </w:sdt>
  <w:p w:rsidR="0018179A" w:rsidRDefault="00181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9"/>
    <w:rsid w:val="0018179A"/>
    <w:rsid w:val="00226215"/>
    <w:rsid w:val="00253EFE"/>
    <w:rsid w:val="002E36FC"/>
    <w:rsid w:val="00301239"/>
    <w:rsid w:val="00453181"/>
    <w:rsid w:val="00484864"/>
    <w:rsid w:val="0051553C"/>
    <w:rsid w:val="00577F51"/>
    <w:rsid w:val="00671565"/>
    <w:rsid w:val="00794691"/>
    <w:rsid w:val="009D3A77"/>
    <w:rsid w:val="00A160E4"/>
    <w:rsid w:val="00A612BF"/>
    <w:rsid w:val="00A67CE1"/>
    <w:rsid w:val="00AD0527"/>
    <w:rsid w:val="00AF2E37"/>
    <w:rsid w:val="00CB2C76"/>
    <w:rsid w:val="00CD62D9"/>
    <w:rsid w:val="00CD6A20"/>
    <w:rsid w:val="00D908B1"/>
    <w:rsid w:val="00DC09B9"/>
    <w:rsid w:val="00DF2E49"/>
    <w:rsid w:val="00E97B1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9A"/>
  </w:style>
  <w:style w:type="paragraph" w:styleId="a5">
    <w:name w:val="footer"/>
    <w:basedOn w:val="a"/>
    <w:link w:val="a6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9A"/>
  </w:style>
  <w:style w:type="paragraph" w:styleId="a5">
    <w:name w:val="footer"/>
    <w:basedOn w:val="a"/>
    <w:link w:val="a6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neznanov</dc:creator>
  <cp:lastModifiedBy>neznanov</cp:lastModifiedBy>
  <cp:revision>14</cp:revision>
  <dcterms:created xsi:type="dcterms:W3CDTF">2013-07-08T06:56:00Z</dcterms:created>
  <dcterms:modified xsi:type="dcterms:W3CDTF">2013-07-18T07:01:00Z</dcterms:modified>
</cp:coreProperties>
</file>