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347FAC">
        <w:rPr>
          <w:sz w:val="28"/>
          <w:szCs w:val="28"/>
          <w:lang w:eastAsia="ru-RU"/>
        </w:rPr>
        <w:t xml:space="preserve"> «17</w:t>
      </w:r>
      <w:r w:rsidR="00C37AF2">
        <w:rPr>
          <w:sz w:val="28"/>
          <w:szCs w:val="28"/>
          <w:lang w:eastAsia="ru-RU"/>
        </w:rPr>
        <w:t xml:space="preserve">» </w:t>
      </w:r>
      <w:r w:rsidR="00DE6C2E">
        <w:rPr>
          <w:sz w:val="28"/>
          <w:szCs w:val="28"/>
          <w:lang w:eastAsia="ru-RU"/>
        </w:rPr>
        <w:t>но</w:t>
      </w:r>
      <w:r w:rsidR="00C37AF2" w:rsidRPr="00457A37">
        <w:rPr>
          <w:sz w:val="28"/>
          <w:szCs w:val="28"/>
          <w:lang w:eastAsia="ru-RU"/>
        </w:rPr>
        <w:t xml:space="preserve">ября </w:t>
      </w:r>
      <w:r w:rsidRPr="00457A37">
        <w:rPr>
          <w:sz w:val="28"/>
          <w:szCs w:val="28"/>
          <w:lang w:eastAsia="ru-RU"/>
        </w:rPr>
        <w:t>2</w:t>
      </w:r>
      <w:r w:rsidRPr="007C52A9">
        <w:rPr>
          <w:sz w:val="28"/>
          <w:szCs w:val="28"/>
          <w:lang w:eastAsia="ru-RU"/>
        </w:rPr>
        <w:t>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347FAC">
        <w:rPr>
          <w:sz w:val="28"/>
          <w:szCs w:val="28"/>
          <w:lang w:eastAsia="ru-RU"/>
        </w:rPr>
        <w:t xml:space="preserve"> 466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903B3" w:rsidRDefault="00457A37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457A37">
        <w:rPr>
          <w:b/>
          <w:sz w:val="28"/>
          <w:szCs w:val="28"/>
        </w:rPr>
        <w:t>ОАО</w:t>
      </w:r>
      <w:r w:rsidRPr="00457A37">
        <w:t xml:space="preserve"> </w:t>
      </w:r>
      <w:r w:rsidRPr="00457A37">
        <w:rPr>
          <w:b/>
          <w:sz w:val="28"/>
          <w:szCs w:val="28"/>
        </w:rPr>
        <w:t>«СУЭК-Кузбасс» (Шахта Полысаевская, г. Полысаево)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457A37">
        <w:rPr>
          <w:b/>
          <w:bCs/>
          <w:kern w:val="32"/>
          <w:sz w:val="28"/>
          <w:szCs w:val="28"/>
        </w:rPr>
        <w:t xml:space="preserve"> </w:t>
      </w:r>
      <w:r w:rsidRPr="00457A37">
        <w:rPr>
          <w:b/>
          <w:bCs/>
          <w:sz w:val="28"/>
          <w:szCs w:val="28"/>
          <w:lang w:eastAsia="ru-RU"/>
        </w:rPr>
        <w:t xml:space="preserve">в сфере водоотведения на период </w:t>
      </w:r>
      <w:r w:rsidRPr="006343C3">
        <w:rPr>
          <w:b/>
          <w:bCs/>
          <w:sz w:val="28"/>
          <w:szCs w:val="28"/>
          <w:lang w:eastAsia="ru-RU"/>
        </w:rPr>
        <w:t>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DE6C2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0C3B86" w:rsidRDefault="001252AD" w:rsidP="00603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«С</w:t>
            </w:r>
            <w:r w:rsidR="00603B95">
              <w:rPr>
                <w:sz w:val="28"/>
                <w:szCs w:val="28"/>
              </w:rPr>
              <w:t>УЭК</w:t>
            </w:r>
            <w:r>
              <w:rPr>
                <w:sz w:val="28"/>
                <w:szCs w:val="28"/>
              </w:rPr>
              <w:t xml:space="preserve">-Кузбасс» </w:t>
            </w:r>
          </w:p>
          <w:p w:rsidR="00C903B3" w:rsidRDefault="001252AD" w:rsidP="00603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Шахта Полысаевская </w:t>
            </w:r>
          </w:p>
        </w:tc>
      </w:tr>
      <w:tr w:rsidR="00C903B3" w:rsidTr="001252AD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1252AD" w:rsidRDefault="001252AD" w:rsidP="00125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адрес: 652507, Кемеровская область,</w:t>
            </w:r>
          </w:p>
          <w:p w:rsidR="001252AD" w:rsidRDefault="001252AD" w:rsidP="00125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Ленинск-Кузнецкий,</w:t>
            </w:r>
          </w:p>
          <w:p w:rsidR="00C903B3" w:rsidRDefault="001252AD" w:rsidP="00125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Васильева, д.1</w:t>
            </w:r>
          </w:p>
          <w:p w:rsidR="001252AD" w:rsidRDefault="001252AD" w:rsidP="00125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652561, </w:t>
            </w:r>
          </w:p>
          <w:p w:rsidR="001252AD" w:rsidRDefault="001252AD" w:rsidP="00125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область, г. Полысаево,</w:t>
            </w:r>
          </w:p>
          <w:p w:rsidR="001252AD" w:rsidRDefault="001252AD" w:rsidP="00125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Токарева, д. 1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47FAC" w:rsidRDefault="00347FA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457A37">
        <w:rPr>
          <w:sz w:val="28"/>
          <w:szCs w:val="28"/>
          <w:lang w:eastAsia="ru-RU"/>
        </w:rPr>
        <w:t xml:space="preserve">систем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457A37" w:rsidTr="00457A37">
        <w:trPr>
          <w:trHeight w:val="706"/>
        </w:trPr>
        <w:tc>
          <w:tcPr>
            <w:tcW w:w="3334" w:type="dxa"/>
            <w:vMerge w:val="restart"/>
            <w:vAlign w:val="center"/>
          </w:tcPr>
          <w:p w:rsidR="00457A37" w:rsidRDefault="00457A3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57A37" w:rsidRDefault="00457A3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457A37" w:rsidRDefault="00457A37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457A37" w:rsidRDefault="00457A3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57A37" w:rsidTr="00457A37">
        <w:trPr>
          <w:trHeight w:val="844"/>
        </w:trPr>
        <w:tc>
          <w:tcPr>
            <w:tcW w:w="3334" w:type="dxa"/>
            <w:vMerge/>
          </w:tcPr>
          <w:p w:rsidR="00457A37" w:rsidRDefault="00457A3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57A37" w:rsidRDefault="00457A3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57A37" w:rsidRDefault="00457A3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57A37" w:rsidRDefault="00457A3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57A37" w:rsidRDefault="00457A3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457A37" w:rsidRDefault="00457A3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457A37">
        <w:tc>
          <w:tcPr>
            <w:tcW w:w="10178" w:type="dxa"/>
            <w:gridSpan w:val="6"/>
          </w:tcPr>
          <w:p w:rsidR="0079764E" w:rsidRPr="00457A37" w:rsidRDefault="0079764E" w:rsidP="00457A37">
            <w:pPr>
              <w:ind w:left="360"/>
              <w:jc w:val="center"/>
              <w:rPr>
                <w:sz w:val="28"/>
                <w:szCs w:val="28"/>
              </w:rPr>
            </w:pPr>
            <w:r w:rsidRPr="00457A3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57A37" w:rsidTr="00457A37">
        <w:tc>
          <w:tcPr>
            <w:tcW w:w="3334" w:type="dxa"/>
          </w:tcPr>
          <w:p w:rsidR="00457A37" w:rsidRPr="001252AD" w:rsidRDefault="001252AD" w:rsidP="001252AD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57A37" w:rsidRPr="001252AD" w:rsidRDefault="001252AD" w:rsidP="001252AD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57A37" w:rsidRPr="001252AD" w:rsidRDefault="001252AD" w:rsidP="001252AD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57A37" w:rsidRPr="001252AD" w:rsidRDefault="001252AD" w:rsidP="001252AD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57A37" w:rsidRPr="001252AD" w:rsidRDefault="001252AD" w:rsidP="001252AD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457A37" w:rsidRPr="001252AD" w:rsidRDefault="001252AD" w:rsidP="001252AD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57A37" w:rsidRDefault="00457A37" w:rsidP="00524BCA">
      <w:pPr>
        <w:jc w:val="center"/>
        <w:rPr>
          <w:sz w:val="28"/>
          <w:szCs w:val="28"/>
          <w:lang w:eastAsia="ru-RU"/>
        </w:rPr>
      </w:pPr>
    </w:p>
    <w:p w:rsidR="00457A37" w:rsidRDefault="00457A37" w:rsidP="00524BCA">
      <w:pPr>
        <w:jc w:val="center"/>
        <w:rPr>
          <w:sz w:val="28"/>
          <w:szCs w:val="28"/>
          <w:lang w:eastAsia="ru-RU"/>
        </w:rPr>
      </w:pPr>
    </w:p>
    <w:p w:rsidR="001252AD" w:rsidRDefault="001252AD" w:rsidP="00524BCA">
      <w:pPr>
        <w:jc w:val="center"/>
        <w:rPr>
          <w:sz w:val="28"/>
          <w:szCs w:val="28"/>
          <w:lang w:eastAsia="ru-RU"/>
        </w:rPr>
      </w:pPr>
    </w:p>
    <w:p w:rsidR="00457A37" w:rsidRDefault="00457A37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457A37">
        <w:rPr>
          <w:sz w:val="28"/>
          <w:szCs w:val="28"/>
          <w:lang w:eastAsia="ru-RU"/>
        </w:rPr>
        <w:t>качества очистки</w:t>
      </w:r>
      <w:r w:rsidR="008A47E7" w:rsidRPr="00457A37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57A37" w:rsidTr="00457A37">
        <w:trPr>
          <w:trHeight w:val="706"/>
        </w:trPr>
        <w:tc>
          <w:tcPr>
            <w:tcW w:w="3334" w:type="dxa"/>
            <w:vMerge w:val="restart"/>
            <w:vAlign w:val="center"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457A37" w:rsidRDefault="00457A37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57A37" w:rsidTr="00457A37">
        <w:trPr>
          <w:trHeight w:val="844"/>
        </w:trPr>
        <w:tc>
          <w:tcPr>
            <w:tcW w:w="3334" w:type="dxa"/>
            <w:vMerge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457A37" w:rsidRDefault="008A47E7" w:rsidP="00457A37">
            <w:pPr>
              <w:ind w:left="360"/>
              <w:jc w:val="center"/>
              <w:rPr>
                <w:sz w:val="28"/>
                <w:szCs w:val="28"/>
              </w:rPr>
            </w:pPr>
            <w:r w:rsidRPr="00457A3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57A37" w:rsidTr="00457A37">
        <w:tc>
          <w:tcPr>
            <w:tcW w:w="3334" w:type="dxa"/>
          </w:tcPr>
          <w:p w:rsidR="00457A37" w:rsidRPr="001252AD" w:rsidRDefault="001252AD" w:rsidP="001252AD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57A37" w:rsidRDefault="001252A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57A37" w:rsidRDefault="001252A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57A37" w:rsidRDefault="001252A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57A37" w:rsidRDefault="001252A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57A37" w:rsidRDefault="001252A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57A37" w:rsidRDefault="00457A37" w:rsidP="00524BCA">
      <w:pPr>
        <w:jc w:val="center"/>
        <w:rPr>
          <w:sz w:val="28"/>
          <w:szCs w:val="28"/>
          <w:lang w:eastAsia="ru-RU"/>
        </w:rPr>
      </w:pPr>
    </w:p>
    <w:p w:rsidR="00457A37" w:rsidRDefault="00457A37" w:rsidP="00524BCA">
      <w:pPr>
        <w:jc w:val="center"/>
        <w:rPr>
          <w:sz w:val="28"/>
          <w:szCs w:val="28"/>
          <w:lang w:eastAsia="ru-RU"/>
        </w:rPr>
      </w:pPr>
    </w:p>
    <w:p w:rsidR="00457A37" w:rsidRDefault="00457A37" w:rsidP="00524BCA">
      <w:pPr>
        <w:jc w:val="center"/>
        <w:rPr>
          <w:sz w:val="28"/>
          <w:szCs w:val="28"/>
          <w:lang w:eastAsia="ru-RU"/>
        </w:rPr>
      </w:pPr>
    </w:p>
    <w:p w:rsidR="001252AD" w:rsidRDefault="001252AD" w:rsidP="00524BCA">
      <w:pPr>
        <w:jc w:val="center"/>
        <w:rPr>
          <w:sz w:val="28"/>
          <w:szCs w:val="28"/>
          <w:lang w:eastAsia="ru-RU"/>
        </w:rPr>
      </w:pPr>
    </w:p>
    <w:p w:rsidR="00457A37" w:rsidRDefault="00457A37" w:rsidP="00524BCA">
      <w:pPr>
        <w:jc w:val="center"/>
        <w:rPr>
          <w:sz w:val="28"/>
          <w:szCs w:val="28"/>
          <w:lang w:eastAsia="ru-RU"/>
        </w:rPr>
      </w:pPr>
    </w:p>
    <w:p w:rsidR="0079764E" w:rsidRPr="00457A37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457A37">
        <w:rPr>
          <w:sz w:val="28"/>
          <w:szCs w:val="28"/>
          <w:lang w:eastAsia="ru-RU"/>
        </w:rPr>
        <w:t>эффективности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57A37" w:rsidTr="00457A37">
        <w:trPr>
          <w:trHeight w:val="706"/>
        </w:trPr>
        <w:tc>
          <w:tcPr>
            <w:tcW w:w="3334" w:type="dxa"/>
            <w:vMerge w:val="restart"/>
            <w:vAlign w:val="center"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57A37" w:rsidTr="00457A37">
        <w:trPr>
          <w:trHeight w:val="844"/>
        </w:trPr>
        <w:tc>
          <w:tcPr>
            <w:tcW w:w="3334" w:type="dxa"/>
            <w:vMerge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57A37" w:rsidRDefault="00457A3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457A37" w:rsidRDefault="00360D6D" w:rsidP="00457A37">
            <w:pPr>
              <w:ind w:left="360"/>
              <w:jc w:val="center"/>
              <w:rPr>
                <w:sz w:val="28"/>
                <w:szCs w:val="28"/>
              </w:rPr>
            </w:pPr>
            <w:r w:rsidRPr="00457A3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1252AD" w:rsidRPr="001252AD" w:rsidTr="00457A37">
        <w:tc>
          <w:tcPr>
            <w:tcW w:w="3334" w:type="dxa"/>
          </w:tcPr>
          <w:p w:rsidR="00457A37" w:rsidRPr="001252AD" w:rsidRDefault="001252AD" w:rsidP="001252AD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57A37" w:rsidRPr="001252AD" w:rsidRDefault="001252AD" w:rsidP="001252AD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57A37" w:rsidRPr="001252AD" w:rsidRDefault="001252AD" w:rsidP="001252AD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57A37" w:rsidRPr="001252AD" w:rsidRDefault="001252AD" w:rsidP="001252AD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57A37" w:rsidRPr="001252AD" w:rsidRDefault="001252AD" w:rsidP="001252AD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57A37" w:rsidRPr="001252AD" w:rsidRDefault="001252AD" w:rsidP="001252AD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57A37" w:rsidRDefault="00457A37" w:rsidP="00524BCA">
      <w:pPr>
        <w:jc w:val="center"/>
        <w:rPr>
          <w:sz w:val="28"/>
          <w:szCs w:val="28"/>
          <w:lang w:eastAsia="ru-RU"/>
        </w:rPr>
      </w:pPr>
    </w:p>
    <w:p w:rsidR="00457A37" w:rsidRDefault="00457A37" w:rsidP="00524BCA">
      <w:pPr>
        <w:jc w:val="center"/>
        <w:rPr>
          <w:sz w:val="28"/>
          <w:szCs w:val="28"/>
          <w:lang w:eastAsia="ru-RU"/>
        </w:rPr>
      </w:pPr>
    </w:p>
    <w:p w:rsidR="00457A37" w:rsidRDefault="00457A37" w:rsidP="00524BCA">
      <w:pPr>
        <w:jc w:val="center"/>
        <w:rPr>
          <w:sz w:val="28"/>
          <w:szCs w:val="28"/>
          <w:lang w:eastAsia="ru-RU"/>
        </w:rPr>
      </w:pPr>
    </w:p>
    <w:p w:rsidR="00457A37" w:rsidRDefault="00457A37" w:rsidP="00524BCA">
      <w:pPr>
        <w:jc w:val="center"/>
        <w:rPr>
          <w:sz w:val="28"/>
          <w:szCs w:val="28"/>
          <w:lang w:eastAsia="ru-RU"/>
        </w:rPr>
      </w:pPr>
    </w:p>
    <w:p w:rsidR="001252AD" w:rsidRDefault="001252AD" w:rsidP="00524BCA">
      <w:pPr>
        <w:jc w:val="center"/>
        <w:rPr>
          <w:sz w:val="28"/>
          <w:szCs w:val="28"/>
          <w:lang w:eastAsia="ru-RU"/>
        </w:rPr>
      </w:pPr>
    </w:p>
    <w:p w:rsidR="00457A37" w:rsidRDefault="00457A37" w:rsidP="00524BCA">
      <w:pPr>
        <w:jc w:val="center"/>
        <w:rPr>
          <w:sz w:val="28"/>
          <w:szCs w:val="28"/>
          <w:lang w:eastAsia="ru-RU"/>
        </w:rPr>
      </w:pPr>
    </w:p>
    <w:p w:rsidR="00457A37" w:rsidRDefault="00457A37" w:rsidP="00524BCA">
      <w:pPr>
        <w:jc w:val="center"/>
        <w:rPr>
          <w:sz w:val="28"/>
          <w:szCs w:val="28"/>
          <w:lang w:eastAsia="ru-RU"/>
        </w:rPr>
      </w:pPr>
    </w:p>
    <w:p w:rsidR="00457A37" w:rsidRDefault="00457A37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36"/>
        <w:gridCol w:w="1758"/>
        <w:gridCol w:w="850"/>
        <w:gridCol w:w="1134"/>
        <w:gridCol w:w="1276"/>
        <w:gridCol w:w="1276"/>
        <w:gridCol w:w="1275"/>
        <w:gridCol w:w="1276"/>
        <w:gridCol w:w="1134"/>
      </w:tblGrid>
      <w:tr w:rsidR="001252AD" w:rsidTr="00A1606C">
        <w:trPr>
          <w:trHeight w:val="673"/>
        </w:trPr>
        <w:tc>
          <w:tcPr>
            <w:tcW w:w="936" w:type="dxa"/>
            <w:vMerge w:val="restart"/>
            <w:vAlign w:val="center"/>
          </w:tcPr>
          <w:p w:rsidR="000C3B86" w:rsidRDefault="001252AD" w:rsidP="00583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1252AD" w:rsidRDefault="001252AD" w:rsidP="00583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758" w:type="dxa"/>
            <w:vMerge w:val="restart"/>
            <w:vAlign w:val="center"/>
          </w:tcPr>
          <w:p w:rsidR="001252AD" w:rsidRDefault="001252AD" w:rsidP="00583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</w:t>
            </w:r>
            <w:r w:rsidR="00A160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1252AD" w:rsidRDefault="001252AD" w:rsidP="00583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410" w:type="dxa"/>
            <w:gridSpan w:val="2"/>
            <w:vAlign w:val="center"/>
          </w:tcPr>
          <w:p w:rsidR="001252AD" w:rsidRDefault="001252AD" w:rsidP="00583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1252AD" w:rsidRDefault="001252AD" w:rsidP="00583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1252AD" w:rsidRDefault="001252AD" w:rsidP="00583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1252AD" w:rsidTr="00A1606C">
        <w:trPr>
          <w:trHeight w:val="936"/>
        </w:trPr>
        <w:tc>
          <w:tcPr>
            <w:tcW w:w="936" w:type="dxa"/>
            <w:vMerge/>
          </w:tcPr>
          <w:p w:rsidR="001252AD" w:rsidRDefault="001252AD" w:rsidP="005839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1252AD" w:rsidRDefault="001252AD" w:rsidP="005839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252AD" w:rsidRDefault="001252AD" w:rsidP="005839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52AD" w:rsidRPr="001B7E5A" w:rsidRDefault="001252AD" w:rsidP="005839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1252AD" w:rsidRPr="001B7E5A" w:rsidRDefault="001252AD" w:rsidP="005839B2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1252AD" w:rsidRPr="001B7E5A" w:rsidRDefault="001252AD" w:rsidP="005839B2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5" w:type="dxa"/>
            <w:vAlign w:val="center"/>
          </w:tcPr>
          <w:p w:rsidR="001252AD" w:rsidRPr="001B7E5A" w:rsidRDefault="001252AD" w:rsidP="005839B2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1252AD" w:rsidRPr="001B7E5A" w:rsidRDefault="001252AD" w:rsidP="005839B2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252AD" w:rsidRPr="001B7E5A" w:rsidRDefault="001252AD" w:rsidP="005839B2">
            <w:pPr>
              <w:jc w:val="center"/>
            </w:pPr>
            <w:r w:rsidRPr="001B7E5A">
              <w:t>с 01.07. по 31.12.</w:t>
            </w:r>
          </w:p>
        </w:tc>
      </w:tr>
      <w:tr w:rsidR="001252AD" w:rsidTr="00A1606C">
        <w:trPr>
          <w:trHeight w:val="253"/>
        </w:trPr>
        <w:tc>
          <w:tcPr>
            <w:tcW w:w="936" w:type="dxa"/>
          </w:tcPr>
          <w:p w:rsidR="001252AD" w:rsidRDefault="001252AD" w:rsidP="00583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1252AD" w:rsidRDefault="001252AD" w:rsidP="00583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252AD" w:rsidRDefault="001252AD" w:rsidP="00583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252AD" w:rsidRDefault="001252AD" w:rsidP="00583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1252AD" w:rsidRDefault="001252AD" w:rsidP="00583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1252AD" w:rsidRDefault="001252AD" w:rsidP="00583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1252AD" w:rsidRDefault="001252AD" w:rsidP="00583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252AD" w:rsidRDefault="001252AD" w:rsidP="00583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252AD" w:rsidRDefault="001252AD" w:rsidP="00583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252AD" w:rsidRPr="00C1486B" w:rsidTr="00B17AC1">
        <w:trPr>
          <w:trHeight w:val="463"/>
        </w:trPr>
        <w:tc>
          <w:tcPr>
            <w:tcW w:w="10915" w:type="dxa"/>
            <w:gridSpan w:val="9"/>
            <w:vAlign w:val="center"/>
          </w:tcPr>
          <w:p w:rsidR="001252AD" w:rsidRPr="00603B95" w:rsidRDefault="001252AD" w:rsidP="00603B95">
            <w:pPr>
              <w:ind w:left="360" w:right="176"/>
              <w:jc w:val="center"/>
              <w:rPr>
                <w:sz w:val="28"/>
                <w:szCs w:val="28"/>
              </w:rPr>
            </w:pPr>
            <w:r w:rsidRPr="00603B95">
              <w:rPr>
                <w:sz w:val="28"/>
                <w:szCs w:val="28"/>
              </w:rPr>
              <w:t>Водоотведение</w:t>
            </w:r>
          </w:p>
        </w:tc>
      </w:tr>
      <w:tr w:rsidR="00A1606C" w:rsidRPr="00C1486B" w:rsidTr="00A1606C">
        <w:tc>
          <w:tcPr>
            <w:tcW w:w="936" w:type="dxa"/>
            <w:vAlign w:val="center"/>
          </w:tcPr>
          <w:p w:rsidR="00A1606C" w:rsidRPr="00F9208F" w:rsidRDefault="00A1606C" w:rsidP="005839B2">
            <w:pPr>
              <w:jc w:val="center"/>
            </w:pPr>
            <w:r>
              <w:t>1.</w:t>
            </w:r>
          </w:p>
        </w:tc>
        <w:tc>
          <w:tcPr>
            <w:tcW w:w="1758" w:type="dxa"/>
          </w:tcPr>
          <w:p w:rsidR="00A1606C" w:rsidRPr="00DF3E37" w:rsidRDefault="00A1606C" w:rsidP="005839B2">
            <w:r>
              <w:t>Объем отведенных стоков</w:t>
            </w:r>
          </w:p>
        </w:tc>
        <w:tc>
          <w:tcPr>
            <w:tcW w:w="850" w:type="dxa"/>
            <w:vAlign w:val="center"/>
          </w:tcPr>
          <w:p w:rsidR="00A1606C" w:rsidRDefault="00A1606C" w:rsidP="005839B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606C" w:rsidRPr="00C1486B" w:rsidRDefault="00A1606C" w:rsidP="00A1606C">
            <w:pPr>
              <w:jc w:val="center"/>
            </w:pPr>
            <w:r>
              <w:t>237705,9</w:t>
            </w:r>
          </w:p>
        </w:tc>
        <w:tc>
          <w:tcPr>
            <w:tcW w:w="1276" w:type="dxa"/>
            <w:noWrap/>
            <w:vAlign w:val="center"/>
          </w:tcPr>
          <w:p w:rsidR="00A1606C" w:rsidRPr="00C1486B" w:rsidRDefault="00A1606C" w:rsidP="00A1606C">
            <w:pPr>
              <w:jc w:val="center"/>
            </w:pPr>
            <w:r>
              <w:t>237705,9</w:t>
            </w:r>
          </w:p>
        </w:tc>
        <w:tc>
          <w:tcPr>
            <w:tcW w:w="1276" w:type="dxa"/>
            <w:noWrap/>
            <w:vAlign w:val="center"/>
          </w:tcPr>
          <w:p w:rsidR="00A1606C" w:rsidRPr="00C1486B" w:rsidRDefault="00A1606C" w:rsidP="00A1606C">
            <w:pPr>
              <w:jc w:val="center"/>
            </w:pPr>
            <w:r>
              <w:t>237705,9</w:t>
            </w:r>
          </w:p>
        </w:tc>
        <w:tc>
          <w:tcPr>
            <w:tcW w:w="1275" w:type="dxa"/>
            <w:vAlign w:val="center"/>
          </w:tcPr>
          <w:p w:rsidR="00A1606C" w:rsidRPr="00C1486B" w:rsidRDefault="00A1606C" w:rsidP="00A1606C">
            <w:pPr>
              <w:jc w:val="center"/>
            </w:pPr>
            <w:r>
              <w:t>237705,9</w:t>
            </w:r>
          </w:p>
        </w:tc>
        <w:tc>
          <w:tcPr>
            <w:tcW w:w="1276" w:type="dxa"/>
            <w:vAlign w:val="center"/>
          </w:tcPr>
          <w:p w:rsidR="00A1606C" w:rsidRPr="00C1486B" w:rsidRDefault="00A1606C" w:rsidP="00A1606C">
            <w:pPr>
              <w:jc w:val="center"/>
            </w:pPr>
            <w:r>
              <w:t>237705,87</w:t>
            </w:r>
          </w:p>
        </w:tc>
        <w:tc>
          <w:tcPr>
            <w:tcW w:w="1134" w:type="dxa"/>
            <w:noWrap/>
            <w:vAlign w:val="center"/>
          </w:tcPr>
          <w:p w:rsidR="00A1606C" w:rsidRPr="00C1486B" w:rsidRDefault="00A1606C" w:rsidP="00A1606C">
            <w:pPr>
              <w:jc w:val="center"/>
            </w:pPr>
            <w:r>
              <w:t>237705,9</w:t>
            </w:r>
          </w:p>
        </w:tc>
      </w:tr>
      <w:tr w:rsidR="001252AD" w:rsidRPr="00C1486B" w:rsidTr="00A1606C">
        <w:tc>
          <w:tcPr>
            <w:tcW w:w="936" w:type="dxa"/>
            <w:vAlign w:val="center"/>
          </w:tcPr>
          <w:p w:rsidR="001252AD" w:rsidRPr="00F9208F" w:rsidRDefault="001252AD" w:rsidP="005839B2">
            <w:pPr>
              <w:jc w:val="center"/>
            </w:pPr>
            <w:r>
              <w:t>2.</w:t>
            </w:r>
          </w:p>
        </w:tc>
        <w:tc>
          <w:tcPr>
            <w:tcW w:w="1758" w:type="dxa"/>
          </w:tcPr>
          <w:p w:rsidR="001252AD" w:rsidRPr="00DF3E37" w:rsidRDefault="001252AD" w:rsidP="005839B2">
            <w:r>
              <w:t>Хозяйствен</w:t>
            </w:r>
            <w:r w:rsidR="00A1606C">
              <w:t>-</w:t>
            </w:r>
            <w:r>
              <w:t>ные нужды предприятия</w:t>
            </w:r>
          </w:p>
        </w:tc>
        <w:tc>
          <w:tcPr>
            <w:tcW w:w="850" w:type="dxa"/>
            <w:vAlign w:val="center"/>
          </w:tcPr>
          <w:p w:rsidR="001252AD" w:rsidRDefault="001252AD" w:rsidP="005839B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252AD" w:rsidRPr="00C1486B" w:rsidRDefault="00274D5E" w:rsidP="00274D5E">
            <w:pPr>
              <w:jc w:val="center"/>
            </w:pPr>
            <w:r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1252AD" w:rsidRPr="00C1486B" w:rsidRDefault="00274D5E" w:rsidP="00274D5E">
            <w:pPr>
              <w:jc w:val="center"/>
            </w:pPr>
            <w:r w:rsidRPr="00347FAC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1252AD" w:rsidRPr="00C1486B" w:rsidRDefault="00274D5E" w:rsidP="00274D5E">
            <w:pPr>
              <w:jc w:val="center"/>
            </w:pPr>
            <w:r w:rsidRPr="00347FAC">
              <w:t>-</w:t>
            </w:r>
          </w:p>
        </w:tc>
        <w:tc>
          <w:tcPr>
            <w:tcW w:w="1275" w:type="dxa"/>
            <w:vAlign w:val="center"/>
          </w:tcPr>
          <w:p w:rsidR="001252AD" w:rsidRPr="00C1486B" w:rsidRDefault="00274D5E" w:rsidP="00274D5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52AD" w:rsidRPr="00C1486B" w:rsidRDefault="00274D5E" w:rsidP="00274D5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252AD" w:rsidRPr="00C1486B" w:rsidRDefault="00274D5E" w:rsidP="00274D5E">
            <w:pPr>
              <w:jc w:val="center"/>
            </w:pPr>
            <w:r>
              <w:t>-</w:t>
            </w:r>
          </w:p>
        </w:tc>
      </w:tr>
      <w:tr w:rsidR="00A1606C" w:rsidRPr="00C1486B" w:rsidTr="00A5243C">
        <w:tc>
          <w:tcPr>
            <w:tcW w:w="936" w:type="dxa"/>
            <w:vAlign w:val="center"/>
          </w:tcPr>
          <w:p w:rsidR="00A1606C" w:rsidRPr="00F9208F" w:rsidRDefault="00A1606C" w:rsidP="005839B2">
            <w:pPr>
              <w:jc w:val="center"/>
            </w:pPr>
            <w:r>
              <w:t>3.</w:t>
            </w:r>
          </w:p>
        </w:tc>
        <w:tc>
          <w:tcPr>
            <w:tcW w:w="1758" w:type="dxa"/>
          </w:tcPr>
          <w:p w:rsidR="00A1606C" w:rsidRPr="00DF3E37" w:rsidRDefault="00A1606C" w:rsidP="005839B2">
            <w:r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:rsidR="00A1606C" w:rsidRDefault="00A1606C" w:rsidP="005839B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606C" w:rsidRPr="00C1486B" w:rsidRDefault="00A1606C" w:rsidP="00B73E31">
            <w:pPr>
              <w:jc w:val="center"/>
            </w:pPr>
            <w:r>
              <w:t>237705,9</w:t>
            </w:r>
          </w:p>
        </w:tc>
        <w:tc>
          <w:tcPr>
            <w:tcW w:w="1276" w:type="dxa"/>
            <w:noWrap/>
            <w:vAlign w:val="center"/>
          </w:tcPr>
          <w:p w:rsidR="00A1606C" w:rsidRPr="00C1486B" w:rsidRDefault="00A1606C" w:rsidP="00B73E31">
            <w:pPr>
              <w:jc w:val="center"/>
            </w:pPr>
            <w:r>
              <w:t>237705,9</w:t>
            </w:r>
          </w:p>
        </w:tc>
        <w:tc>
          <w:tcPr>
            <w:tcW w:w="1276" w:type="dxa"/>
            <w:noWrap/>
            <w:vAlign w:val="center"/>
          </w:tcPr>
          <w:p w:rsidR="00A1606C" w:rsidRPr="00C1486B" w:rsidRDefault="00A1606C" w:rsidP="00B73E31">
            <w:pPr>
              <w:jc w:val="center"/>
            </w:pPr>
            <w:r>
              <w:t>237705,9</w:t>
            </w:r>
          </w:p>
        </w:tc>
        <w:tc>
          <w:tcPr>
            <w:tcW w:w="1275" w:type="dxa"/>
            <w:vAlign w:val="center"/>
          </w:tcPr>
          <w:p w:rsidR="00A1606C" w:rsidRPr="00C1486B" w:rsidRDefault="00A1606C" w:rsidP="00B73E31">
            <w:pPr>
              <w:jc w:val="center"/>
            </w:pPr>
            <w:r>
              <w:t>237705,9</w:t>
            </w:r>
          </w:p>
        </w:tc>
        <w:tc>
          <w:tcPr>
            <w:tcW w:w="1276" w:type="dxa"/>
            <w:vAlign w:val="center"/>
          </w:tcPr>
          <w:p w:rsidR="00A1606C" w:rsidRPr="00C1486B" w:rsidRDefault="00A1606C" w:rsidP="00B73E31">
            <w:pPr>
              <w:jc w:val="center"/>
            </w:pPr>
            <w:r>
              <w:t>237705,87</w:t>
            </w:r>
          </w:p>
        </w:tc>
        <w:tc>
          <w:tcPr>
            <w:tcW w:w="1134" w:type="dxa"/>
            <w:noWrap/>
            <w:vAlign w:val="center"/>
          </w:tcPr>
          <w:p w:rsidR="00A1606C" w:rsidRPr="00C1486B" w:rsidRDefault="00A1606C" w:rsidP="00B73E31">
            <w:pPr>
              <w:jc w:val="center"/>
            </w:pPr>
            <w:r>
              <w:t>237705,9</w:t>
            </w:r>
          </w:p>
        </w:tc>
      </w:tr>
      <w:tr w:rsidR="00A1606C" w:rsidRPr="00A1606C" w:rsidTr="00A1606C">
        <w:tc>
          <w:tcPr>
            <w:tcW w:w="936" w:type="dxa"/>
            <w:vAlign w:val="center"/>
          </w:tcPr>
          <w:p w:rsidR="00A1606C" w:rsidRPr="00A1606C" w:rsidRDefault="00A1606C" w:rsidP="005839B2">
            <w:pPr>
              <w:jc w:val="center"/>
            </w:pPr>
            <w:r w:rsidRPr="00A1606C">
              <w:t>3.1.</w:t>
            </w:r>
          </w:p>
        </w:tc>
        <w:tc>
          <w:tcPr>
            <w:tcW w:w="1758" w:type="dxa"/>
          </w:tcPr>
          <w:p w:rsidR="00A1606C" w:rsidRPr="00A1606C" w:rsidRDefault="00A1606C" w:rsidP="005839B2">
            <w:r w:rsidRPr="00A1606C">
              <w:t>Потребитель-ский рынок</w:t>
            </w:r>
          </w:p>
        </w:tc>
        <w:tc>
          <w:tcPr>
            <w:tcW w:w="850" w:type="dxa"/>
            <w:vAlign w:val="center"/>
          </w:tcPr>
          <w:p w:rsidR="00A1606C" w:rsidRPr="00A1606C" w:rsidRDefault="00A1606C" w:rsidP="005839B2">
            <w:pPr>
              <w:jc w:val="center"/>
            </w:pPr>
            <w:r w:rsidRPr="00A1606C">
              <w:t>м</w:t>
            </w:r>
            <w:r w:rsidRPr="00A1606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606C" w:rsidRPr="00A1606C" w:rsidRDefault="00A1606C" w:rsidP="00A1606C">
            <w:pPr>
              <w:jc w:val="center"/>
            </w:pPr>
            <w:r w:rsidRPr="00A1606C">
              <w:t>28918,8</w:t>
            </w:r>
          </w:p>
        </w:tc>
        <w:tc>
          <w:tcPr>
            <w:tcW w:w="1276" w:type="dxa"/>
            <w:noWrap/>
            <w:vAlign w:val="center"/>
          </w:tcPr>
          <w:p w:rsidR="00A1606C" w:rsidRDefault="00A1606C" w:rsidP="00A1606C">
            <w:pPr>
              <w:jc w:val="center"/>
            </w:pPr>
            <w:r w:rsidRPr="009D7E8B">
              <w:t>28918,8</w:t>
            </w:r>
          </w:p>
        </w:tc>
        <w:tc>
          <w:tcPr>
            <w:tcW w:w="1276" w:type="dxa"/>
            <w:noWrap/>
            <w:vAlign w:val="center"/>
          </w:tcPr>
          <w:p w:rsidR="00A1606C" w:rsidRDefault="00A1606C" w:rsidP="00A1606C">
            <w:pPr>
              <w:jc w:val="center"/>
            </w:pPr>
            <w:r w:rsidRPr="009D7E8B">
              <w:t>28918,8</w:t>
            </w:r>
          </w:p>
        </w:tc>
        <w:tc>
          <w:tcPr>
            <w:tcW w:w="1275" w:type="dxa"/>
            <w:vAlign w:val="center"/>
          </w:tcPr>
          <w:p w:rsidR="00A1606C" w:rsidRPr="00A1606C" w:rsidRDefault="00A1606C" w:rsidP="00A1606C">
            <w:pPr>
              <w:jc w:val="center"/>
            </w:pPr>
            <w:r w:rsidRPr="00A1606C">
              <w:t>28918,8</w:t>
            </w:r>
          </w:p>
        </w:tc>
        <w:tc>
          <w:tcPr>
            <w:tcW w:w="1276" w:type="dxa"/>
            <w:vAlign w:val="center"/>
          </w:tcPr>
          <w:p w:rsidR="00A1606C" w:rsidRPr="00A1606C" w:rsidRDefault="00A1606C" w:rsidP="00A1606C">
            <w:pPr>
              <w:jc w:val="center"/>
            </w:pPr>
            <w:r w:rsidRPr="00A1606C">
              <w:t>28918,8</w:t>
            </w:r>
          </w:p>
        </w:tc>
        <w:tc>
          <w:tcPr>
            <w:tcW w:w="1134" w:type="dxa"/>
            <w:noWrap/>
            <w:vAlign w:val="center"/>
          </w:tcPr>
          <w:p w:rsidR="00A1606C" w:rsidRPr="00A1606C" w:rsidRDefault="00A1606C" w:rsidP="00A1606C">
            <w:pPr>
              <w:jc w:val="center"/>
            </w:pPr>
            <w:r w:rsidRPr="00A1606C">
              <w:t>28918,8</w:t>
            </w:r>
          </w:p>
        </w:tc>
      </w:tr>
      <w:tr w:rsidR="00A1606C" w:rsidRPr="00C1486B" w:rsidTr="006F3ADA">
        <w:trPr>
          <w:trHeight w:val="297"/>
        </w:trPr>
        <w:tc>
          <w:tcPr>
            <w:tcW w:w="936" w:type="dxa"/>
            <w:vAlign w:val="center"/>
          </w:tcPr>
          <w:p w:rsidR="00A1606C" w:rsidRDefault="00A1606C" w:rsidP="005839B2">
            <w:pPr>
              <w:jc w:val="center"/>
            </w:pPr>
            <w:r>
              <w:t>3.1.1.</w:t>
            </w:r>
          </w:p>
        </w:tc>
        <w:tc>
          <w:tcPr>
            <w:tcW w:w="1758" w:type="dxa"/>
          </w:tcPr>
          <w:p w:rsidR="00A1606C" w:rsidRDefault="00A1606C" w:rsidP="005839B2">
            <w:r>
              <w:t>- население</w:t>
            </w:r>
          </w:p>
        </w:tc>
        <w:tc>
          <w:tcPr>
            <w:tcW w:w="850" w:type="dxa"/>
            <w:vAlign w:val="center"/>
          </w:tcPr>
          <w:p w:rsidR="00A1606C" w:rsidRDefault="00A1606C" w:rsidP="005839B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606C" w:rsidRPr="00A1606C" w:rsidRDefault="00A1606C" w:rsidP="00B73E31">
            <w:pPr>
              <w:jc w:val="center"/>
            </w:pPr>
            <w:r w:rsidRPr="00A1606C">
              <w:t>28918,8</w:t>
            </w:r>
          </w:p>
        </w:tc>
        <w:tc>
          <w:tcPr>
            <w:tcW w:w="1276" w:type="dxa"/>
            <w:noWrap/>
            <w:vAlign w:val="center"/>
          </w:tcPr>
          <w:p w:rsidR="00A1606C" w:rsidRDefault="00A1606C" w:rsidP="00B73E31">
            <w:pPr>
              <w:jc w:val="center"/>
            </w:pPr>
            <w:r w:rsidRPr="009D7E8B">
              <w:t>28918,8</w:t>
            </w:r>
          </w:p>
        </w:tc>
        <w:tc>
          <w:tcPr>
            <w:tcW w:w="1276" w:type="dxa"/>
            <w:noWrap/>
            <w:vAlign w:val="center"/>
          </w:tcPr>
          <w:p w:rsidR="00A1606C" w:rsidRDefault="00A1606C" w:rsidP="00B73E31">
            <w:pPr>
              <w:jc w:val="center"/>
            </w:pPr>
            <w:r w:rsidRPr="009D7E8B">
              <w:t>28918,8</w:t>
            </w:r>
          </w:p>
        </w:tc>
        <w:tc>
          <w:tcPr>
            <w:tcW w:w="1275" w:type="dxa"/>
            <w:vAlign w:val="center"/>
          </w:tcPr>
          <w:p w:rsidR="00A1606C" w:rsidRPr="00A1606C" w:rsidRDefault="00A1606C" w:rsidP="00B73E31">
            <w:pPr>
              <w:jc w:val="center"/>
            </w:pPr>
            <w:r w:rsidRPr="00A1606C">
              <w:t>28918,8</w:t>
            </w:r>
          </w:p>
        </w:tc>
        <w:tc>
          <w:tcPr>
            <w:tcW w:w="1276" w:type="dxa"/>
            <w:vAlign w:val="center"/>
          </w:tcPr>
          <w:p w:rsidR="00A1606C" w:rsidRPr="00A1606C" w:rsidRDefault="00A1606C" w:rsidP="00B73E31">
            <w:pPr>
              <w:jc w:val="center"/>
            </w:pPr>
            <w:r w:rsidRPr="00A1606C">
              <w:t>28918,8</w:t>
            </w:r>
          </w:p>
        </w:tc>
        <w:tc>
          <w:tcPr>
            <w:tcW w:w="1134" w:type="dxa"/>
            <w:noWrap/>
            <w:vAlign w:val="center"/>
          </w:tcPr>
          <w:p w:rsidR="00A1606C" w:rsidRPr="00A1606C" w:rsidRDefault="00A1606C" w:rsidP="00B73E31">
            <w:pPr>
              <w:jc w:val="center"/>
            </w:pPr>
            <w:r w:rsidRPr="00A1606C">
              <w:t>28918,8</w:t>
            </w:r>
          </w:p>
        </w:tc>
      </w:tr>
      <w:tr w:rsidR="00274D5E" w:rsidRPr="00C1486B" w:rsidTr="00A1606C">
        <w:tc>
          <w:tcPr>
            <w:tcW w:w="936" w:type="dxa"/>
            <w:vAlign w:val="center"/>
          </w:tcPr>
          <w:p w:rsidR="00274D5E" w:rsidRDefault="00274D5E" w:rsidP="005839B2">
            <w:pPr>
              <w:jc w:val="center"/>
            </w:pPr>
            <w:r>
              <w:t>3.1.2.</w:t>
            </w:r>
          </w:p>
        </w:tc>
        <w:tc>
          <w:tcPr>
            <w:tcW w:w="1758" w:type="dxa"/>
          </w:tcPr>
          <w:p w:rsidR="00274D5E" w:rsidRDefault="00274D5E" w:rsidP="005839B2">
            <w:r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274D5E" w:rsidRDefault="00274D5E" w:rsidP="005839B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74D5E" w:rsidRPr="00C1486B" w:rsidRDefault="00274D5E" w:rsidP="00274D5E">
            <w:pPr>
              <w:jc w:val="center"/>
            </w:pPr>
            <w:r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274D5E" w:rsidRPr="00C1486B" w:rsidRDefault="00274D5E" w:rsidP="00274D5E">
            <w:pPr>
              <w:jc w:val="center"/>
            </w:pPr>
            <w:r w:rsidRPr="00347FAC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274D5E" w:rsidRPr="00C1486B" w:rsidRDefault="00274D5E" w:rsidP="00274D5E">
            <w:pPr>
              <w:jc w:val="center"/>
            </w:pPr>
            <w:r w:rsidRPr="00347FAC">
              <w:t>-</w:t>
            </w:r>
          </w:p>
        </w:tc>
        <w:tc>
          <w:tcPr>
            <w:tcW w:w="1275" w:type="dxa"/>
            <w:vAlign w:val="center"/>
          </w:tcPr>
          <w:p w:rsidR="00274D5E" w:rsidRPr="00C1486B" w:rsidRDefault="00274D5E" w:rsidP="00274D5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74D5E" w:rsidRPr="00C1486B" w:rsidRDefault="00274D5E" w:rsidP="00274D5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74D5E" w:rsidRPr="00C1486B" w:rsidRDefault="00274D5E" w:rsidP="00274D5E">
            <w:pPr>
              <w:jc w:val="center"/>
            </w:pPr>
            <w:r>
              <w:t>-</w:t>
            </w:r>
          </w:p>
        </w:tc>
      </w:tr>
      <w:tr w:rsidR="00A1606C" w:rsidRPr="00C1486B" w:rsidTr="00525A4F">
        <w:tc>
          <w:tcPr>
            <w:tcW w:w="936" w:type="dxa"/>
            <w:vAlign w:val="center"/>
          </w:tcPr>
          <w:p w:rsidR="00A1606C" w:rsidRDefault="00A1606C" w:rsidP="005839B2">
            <w:pPr>
              <w:jc w:val="center"/>
            </w:pPr>
            <w:r>
              <w:t>3.2</w:t>
            </w:r>
          </w:p>
        </w:tc>
        <w:tc>
          <w:tcPr>
            <w:tcW w:w="1758" w:type="dxa"/>
          </w:tcPr>
          <w:p w:rsidR="00A1606C" w:rsidRDefault="00A1606C" w:rsidP="005839B2">
            <w: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A1606C" w:rsidRDefault="00A1606C" w:rsidP="005839B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606C" w:rsidRPr="00C1486B" w:rsidRDefault="00A1606C" w:rsidP="00A1606C">
            <w:pPr>
              <w:jc w:val="center"/>
            </w:pPr>
            <w:r>
              <w:t>208787,1</w:t>
            </w:r>
          </w:p>
        </w:tc>
        <w:tc>
          <w:tcPr>
            <w:tcW w:w="1276" w:type="dxa"/>
            <w:noWrap/>
            <w:vAlign w:val="center"/>
          </w:tcPr>
          <w:p w:rsidR="00A1606C" w:rsidRPr="00C1486B" w:rsidRDefault="00A1606C" w:rsidP="00B73E31">
            <w:pPr>
              <w:jc w:val="center"/>
            </w:pPr>
            <w:r>
              <w:t>208787,1</w:t>
            </w:r>
          </w:p>
        </w:tc>
        <w:tc>
          <w:tcPr>
            <w:tcW w:w="1276" w:type="dxa"/>
            <w:noWrap/>
            <w:vAlign w:val="center"/>
          </w:tcPr>
          <w:p w:rsidR="00A1606C" w:rsidRPr="00C1486B" w:rsidRDefault="00A1606C" w:rsidP="00B73E31">
            <w:pPr>
              <w:jc w:val="center"/>
            </w:pPr>
            <w:r>
              <w:t>208787,1</w:t>
            </w:r>
          </w:p>
        </w:tc>
        <w:tc>
          <w:tcPr>
            <w:tcW w:w="1275" w:type="dxa"/>
            <w:vAlign w:val="center"/>
          </w:tcPr>
          <w:p w:rsidR="00A1606C" w:rsidRPr="00C1486B" w:rsidRDefault="00A1606C" w:rsidP="00B73E31">
            <w:pPr>
              <w:jc w:val="center"/>
            </w:pPr>
            <w:r>
              <w:t>208787,1</w:t>
            </w:r>
          </w:p>
        </w:tc>
        <w:tc>
          <w:tcPr>
            <w:tcW w:w="1276" w:type="dxa"/>
            <w:vAlign w:val="center"/>
          </w:tcPr>
          <w:p w:rsidR="00A1606C" w:rsidRPr="00C1486B" w:rsidRDefault="00A1606C" w:rsidP="00B73E31">
            <w:pPr>
              <w:jc w:val="center"/>
            </w:pPr>
            <w:r>
              <w:t>208787,1</w:t>
            </w:r>
          </w:p>
        </w:tc>
        <w:tc>
          <w:tcPr>
            <w:tcW w:w="1134" w:type="dxa"/>
            <w:noWrap/>
            <w:vAlign w:val="center"/>
          </w:tcPr>
          <w:p w:rsidR="00A1606C" w:rsidRPr="00C1486B" w:rsidRDefault="00A1606C" w:rsidP="00B73E31">
            <w:pPr>
              <w:jc w:val="center"/>
            </w:pPr>
            <w:r>
              <w:t>208787,1</w:t>
            </w:r>
          </w:p>
        </w:tc>
      </w:tr>
      <w:tr w:rsidR="00A1606C" w:rsidRPr="00C1486B" w:rsidTr="008E13E4">
        <w:tc>
          <w:tcPr>
            <w:tcW w:w="936" w:type="dxa"/>
            <w:vAlign w:val="center"/>
          </w:tcPr>
          <w:p w:rsidR="00A1606C" w:rsidRDefault="00A1606C" w:rsidP="005839B2">
            <w:pPr>
              <w:jc w:val="center"/>
            </w:pPr>
            <w:r>
              <w:t>4.</w:t>
            </w:r>
          </w:p>
        </w:tc>
        <w:tc>
          <w:tcPr>
            <w:tcW w:w="1758" w:type="dxa"/>
          </w:tcPr>
          <w:p w:rsidR="00A1606C" w:rsidRDefault="00A1606C" w:rsidP="005839B2">
            <w:r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:rsidR="00A1606C" w:rsidRDefault="00A1606C" w:rsidP="005839B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606C" w:rsidRPr="00C1486B" w:rsidRDefault="00A1606C" w:rsidP="00B73E31">
            <w:pPr>
              <w:jc w:val="center"/>
            </w:pPr>
            <w:r>
              <w:t>237705,9</w:t>
            </w:r>
          </w:p>
        </w:tc>
        <w:tc>
          <w:tcPr>
            <w:tcW w:w="1276" w:type="dxa"/>
            <w:noWrap/>
            <w:vAlign w:val="center"/>
          </w:tcPr>
          <w:p w:rsidR="00A1606C" w:rsidRPr="00C1486B" w:rsidRDefault="00A1606C" w:rsidP="00B73E31">
            <w:pPr>
              <w:jc w:val="center"/>
            </w:pPr>
            <w:r>
              <w:t>237705,9</w:t>
            </w:r>
          </w:p>
        </w:tc>
        <w:tc>
          <w:tcPr>
            <w:tcW w:w="1276" w:type="dxa"/>
            <w:noWrap/>
            <w:vAlign w:val="center"/>
          </w:tcPr>
          <w:p w:rsidR="00A1606C" w:rsidRPr="00C1486B" w:rsidRDefault="00A1606C" w:rsidP="00B73E31">
            <w:pPr>
              <w:jc w:val="center"/>
            </w:pPr>
            <w:r>
              <w:t>237705,9</w:t>
            </w:r>
          </w:p>
        </w:tc>
        <w:tc>
          <w:tcPr>
            <w:tcW w:w="1275" w:type="dxa"/>
            <w:vAlign w:val="center"/>
          </w:tcPr>
          <w:p w:rsidR="00A1606C" w:rsidRPr="00C1486B" w:rsidRDefault="00A1606C" w:rsidP="00B73E31">
            <w:pPr>
              <w:jc w:val="center"/>
            </w:pPr>
            <w:r>
              <w:t>237705,9</w:t>
            </w:r>
          </w:p>
        </w:tc>
        <w:tc>
          <w:tcPr>
            <w:tcW w:w="1276" w:type="dxa"/>
            <w:vAlign w:val="center"/>
          </w:tcPr>
          <w:p w:rsidR="00A1606C" w:rsidRPr="00C1486B" w:rsidRDefault="00A1606C" w:rsidP="00B73E31">
            <w:pPr>
              <w:jc w:val="center"/>
            </w:pPr>
            <w:r>
              <w:t>237705,87</w:t>
            </w:r>
          </w:p>
        </w:tc>
        <w:tc>
          <w:tcPr>
            <w:tcW w:w="1134" w:type="dxa"/>
            <w:noWrap/>
            <w:vAlign w:val="center"/>
          </w:tcPr>
          <w:p w:rsidR="00A1606C" w:rsidRPr="00C1486B" w:rsidRDefault="00A1606C" w:rsidP="00B73E31">
            <w:pPr>
              <w:jc w:val="center"/>
            </w:pPr>
            <w:r>
              <w:t>237705,9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457A37" w:rsidRDefault="00457A3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A37" w:rsidRDefault="00457A3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A37" w:rsidRDefault="00457A3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A37" w:rsidRDefault="00457A3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A37" w:rsidRDefault="00457A3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A37" w:rsidRDefault="00457A3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A37" w:rsidRDefault="00457A3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A37" w:rsidRDefault="00457A3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A37" w:rsidRDefault="00457A3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A37" w:rsidRDefault="00457A3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A37" w:rsidRDefault="00457A3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A37" w:rsidRDefault="00457A3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998" w:type="dxa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EF370B" w:rsidTr="00B55B6F">
        <w:tc>
          <w:tcPr>
            <w:tcW w:w="2667" w:type="dxa"/>
            <w:vMerge w:val="restart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EF370B" w:rsidTr="00B55B6F">
        <w:trPr>
          <w:trHeight w:val="554"/>
        </w:trPr>
        <w:tc>
          <w:tcPr>
            <w:tcW w:w="2667" w:type="dxa"/>
            <w:vMerge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55B6F" w:rsidRPr="001B7E5A" w:rsidRDefault="00B55B6F" w:rsidP="005839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B55B6F" w:rsidRPr="001B7E5A" w:rsidRDefault="00B55B6F" w:rsidP="005839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B55B6F" w:rsidRPr="001B7E5A" w:rsidRDefault="00B55B6F" w:rsidP="005839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EF370B" w:rsidTr="00B55B6F">
        <w:tc>
          <w:tcPr>
            <w:tcW w:w="2667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EF370B" w:rsidTr="00B55B6F">
        <w:trPr>
          <w:trHeight w:val="2229"/>
        </w:trPr>
        <w:tc>
          <w:tcPr>
            <w:tcW w:w="2667" w:type="dxa"/>
            <w:vAlign w:val="center"/>
          </w:tcPr>
          <w:p w:rsidR="00B55B6F" w:rsidRDefault="00B55B6F" w:rsidP="00B55B6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:rsidR="00B55B6F" w:rsidRDefault="00B55B6F" w:rsidP="005839B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1316,89</w:t>
            </w:r>
          </w:p>
        </w:tc>
        <w:tc>
          <w:tcPr>
            <w:tcW w:w="1276" w:type="dxa"/>
            <w:vAlign w:val="center"/>
          </w:tcPr>
          <w:p w:rsidR="00B55B6F" w:rsidRDefault="00B55B6F" w:rsidP="00EF370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  <w:r w:rsidR="00EF370B">
              <w:rPr>
                <w:bCs/>
                <w:color w:val="000000"/>
                <w:sz w:val="28"/>
                <w:szCs w:val="28"/>
              </w:rPr>
              <w:t>88,20</w:t>
            </w:r>
          </w:p>
        </w:tc>
        <w:tc>
          <w:tcPr>
            <w:tcW w:w="1276" w:type="dxa"/>
            <w:vAlign w:val="center"/>
          </w:tcPr>
          <w:p w:rsidR="00B55B6F" w:rsidRDefault="00B55B6F" w:rsidP="00EF370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EF370B">
              <w:rPr>
                <w:bCs/>
                <w:color w:val="000000"/>
                <w:sz w:val="28"/>
                <w:szCs w:val="28"/>
              </w:rPr>
              <w:t>388,20</w:t>
            </w:r>
          </w:p>
        </w:tc>
        <w:tc>
          <w:tcPr>
            <w:tcW w:w="1275" w:type="dxa"/>
            <w:vAlign w:val="center"/>
          </w:tcPr>
          <w:p w:rsidR="00B55B6F" w:rsidRDefault="00B55B6F" w:rsidP="00EF370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EF370B">
              <w:rPr>
                <w:bCs/>
                <w:color w:val="000000"/>
                <w:sz w:val="28"/>
                <w:szCs w:val="28"/>
              </w:rPr>
              <w:t>416,73</w:t>
            </w:r>
          </w:p>
        </w:tc>
        <w:tc>
          <w:tcPr>
            <w:tcW w:w="1275" w:type="dxa"/>
            <w:vAlign w:val="center"/>
          </w:tcPr>
          <w:p w:rsidR="00B55B6F" w:rsidRDefault="00B55B6F" w:rsidP="00EF370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EF370B">
              <w:rPr>
                <w:bCs/>
                <w:color w:val="000000"/>
                <w:sz w:val="28"/>
                <w:szCs w:val="28"/>
              </w:rPr>
              <w:t>416,73</w:t>
            </w:r>
          </w:p>
        </w:tc>
        <w:tc>
          <w:tcPr>
            <w:tcW w:w="1276" w:type="dxa"/>
            <w:vAlign w:val="center"/>
          </w:tcPr>
          <w:p w:rsidR="00B55B6F" w:rsidRDefault="00B55B6F" w:rsidP="00EF370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EF370B">
              <w:rPr>
                <w:bCs/>
                <w:color w:val="000000"/>
                <w:sz w:val="28"/>
                <w:szCs w:val="28"/>
              </w:rPr>
              <w:t>495,17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A37" w:rsidRDefault="00457A3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A37" w:rsidRDefault="00457A3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A37" w:rsidRDefault="00457A3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457A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7A37">
              <w:rPr>
                <w:bCs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B55B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B55B6F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</w:t>
      </w:r>
      <w:r w:rsidRPr="00457A37">
        <w:rPr>
          <w:bCs/>
          <w:sz w:val="28"/>
          <w:szCs w:val="28"/>
          <w:lang w:eastAsia="ru-RU"/>
        </w:rPr>
        <w:t>централизованных систем водоотведения</w:t>
      </w:r>
    </w:p>
    <w:p w:rsidR="00434321" w:rsidRPr="00C93101" w:rsidRDefault="0043432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B55B6F" w:rsidTr="005839B2">
        <w:tc>
          <w:tcPr>
            <w:tcW w:w="736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B55B6F" w:rsidTr="005839B2">
        <w:tc>
          <w:tcPr>
            <w:tcW w:w="736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55B6F" w:rsidTr="005839B2">
        <w:trPr>
          <w:trHeight w:val="514"/>
        </w:trPr>
        <w:tc>
          <w:tcPr>
            <w:tcW w:w="11057" w:type="dxa"/>
            <w:gridSpan w:val="8"/>
            <w:vAlign w:val="center"/>
          </w:tcPr>
          <w:p w:rsidR="00B55B6F" w:rsidRPr="00A31D27" w:rsidRDefault="00B55B6F" w:rsidP="00B55B6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B55B6F" w:rsidTr="005839B2">
        <w:trPr>
          <w:trHeight w:val="1094"/>
        </w:trPr>
        <w:tc>
          <w:tcPr>
            <w:tcW w:w="736" w:type="dxa"/>
            <w:vAlign w:val="center"/>
          </w:tcPr>
          <w:p w:rsidR="00B55B6F" w:rsidRDefault="00B55B6F" w:rsidP="00B55B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</w:tcPr>
          <w:p w:rsidR="00B55B6F" w:rsidRDefault="00B55B6F" w:rsidP="005839B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55B6F" w:rsidTr="005839B2">
        <w:trPr>
          <w:trHeight w:val="498"/>
        </w:trPr>
        <w:tc>
          <w:tcPr>
            <w:tcW w:w="11057" w:type="dxa"/>
            <w:gridSpan w:val="8"/>
            <w:vAlign w:val="center"/>
          </w:tcPr>
          <w:p w:rsidR="00B55B6F" w:rsidRPr="00A31D27" w:rsidRDefault="00B55B6F" w:rsidP="005839B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55B6F" w:rsidTr="005839B2">
        <w:trPr>
          <w:trHeight w:val="2166"/>
        </w:trPr>
        <w:tc>
          <w:tcPr>
            <w:tcW w:w="736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B55B6F" w:rsidRPr="00656E97" w:rsidRDefault="00B55B6F" w:rsidP="005839B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55B6F" w:rsidTr="005839B2">
        <w:trPr>
          <w:trHeight w:val="1970"/>
        </w:trPr>
        <w:tc>
          <w:tcPr>
            <w:tcW w:w="736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B55B6F" w:rsidRDefault="00B55B6F" w:rsidP="005839B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55B6F" w:rsidTr="005839B2">
        <w:trPr>
          <w:trHeight w:val="3272"/>
        </w:trPr>
        <w:tc>
          <w:tcPr>
            <w:tcW w:w="736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375" w:type="dxa"/>
            <w:vAlign w:val="center"/>
          </w:tcPr>
          <w:p w:rsidR="00B55B6F" w:rsidRPr="00656E97" w:rsidRDefault="00B55B6F" w:rsidP="005839B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55B6F" w:rsidTr="00434321">
        <w:trPr>
          <w:trHeight w:val="777"/>
        </w:trPr>
        <w:tc>
          <w:tcPr>
            <w:tcW w:w="11057" w:type="dxa"/>
            <w:gridSpan w:val="8"/>
            <w:vAlign w:val="center"/>
          </w:tcPr>
          <w:p w:rsidR="00B55B6F" w:rsidRPr="00A31D27" w:rsidRDefault="00B55B6F" w:rsidP="00B55B6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B55B6F" w:rsidTr="005839B2">
        <w:tc>
          <w:tcPr>
            <w:tcW w:w="736" w:type="dxa"/>
            <w:vAlign w:val="center"/>
          </w:tcPr>
          <w:p w:rsidR="00B55B6F" w:rsidRDefault="00B55B6F" w:rsidP="00B55B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</w:tcPr>
          <w:p w:rsidR="00B55B6F" w:rsidRDefault="00B55B6F" w:rsidP="005839B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55B6F" w:rsidTr="005839B2">
        <w:tc>
          <w:tcPr>
            <w:tcW w:w="736" w:type="dxa"/>
            <w:vAlign w:val="center"/>
          </w:tcPr>
          <w:p w:rsidR="00B55B6F" w:rsidRDefault="00B55B6F" w:rsidP="00B55B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55B6F" w:rsidRPr="00B55B6F" w:rsidRDefault="00B55B6F" w:rsidP="00B55B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5B6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55B6F" w:rsidTr="005839B2">
        <w:tc>
          <w:tcPr>
            <w:tcW w:w="736" w:type="dxa"/>
            <w:vAlign w:val="center"/>
          </w:tcPr>
          <w:p w:rsidR="00B55B6F" w:rsidRDefault="00B55B6F" w:rsidP="00B55B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55B6F" w:rsidRPr="00656E97" w:rsidRDefault="00B55B6F" w:rsidP="005839B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55B6F" w:rsidTr="005839B2">
        <w:tc>
          <w:tcPr>
            <w:tcW w:w="736" w:type="dxa"/>
            <w:vAlign w:val="center"/>
          </w:tcPr>
          <w:p w:rsidR="00B55B6F" w:rsidRDefault="00B55B6F" w:rsidP="00B55B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B55B6F" w:rsidRPr="00656E97" w:rsidRDefault="00B55B6F" w:rsidP="005839B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3,90</w:t>
            </w:r>
          </w:p>
        </w:tc>
        <w:tc>
          <w:tcPr>
            <w:tcW w:w="1701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0,68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0,68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0,68</w:t>
            </w:r>
          </w:p>
        </w:tc>
        <w:tc>
          <w:tcPr>
            <w:tcW w:w="1134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0,68</w:t>
            </w:r>
          </w:p>
        </w:tc>
        <w:tc>
          <w:tcPr>
            <w:tcW w:w="992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0,68</w:t>
            </w:r>
          </w:p>
        </w:tc>
      </w:tr>
    </w:tbl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5B6F" w:rsidRDefault="00B55B6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063C48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693" w:type="dxa"/>
            <w:vAlign w:val="center"/>
          </w:tcPr>
          <w:p w:rsidR="00F816D6" w:rsidRDefault="00F816D6" w:rsidP="00B55B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</w:t>
            </w:r>
            <w:r w:rsidR="00B55B6F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F816D6" w:rsidTr="00063C48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069D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9758A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B55B6F">
        <w:trPr>
          <w:trHeight w:val="985"/>
        </w:trPr>
        <w:tc>
          <w:tcPr>
            <w:tcW w:w="736" w:type="dxa"/>
            <w:vAlign w:val="center"/>
          </w:tcPr>
          <w:p w:rsidR="00F816D6" w:rsidRDefault="009758A5" w:rsidP="009758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9758A5" w:rsidRDefault="00F816D6" w:rsidP="00B55B6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B55B6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B55B6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B55B6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C1963">
        <w:trPr>
          <w:trHeight w:val="560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55B6F" w:rsidTr="00B55B6F">
        <w:trPr>
          <w:trHeight w:val="1545"/>
        </w:trPr>
        <w:tc>
          <w:tcPr>
            <w:tcW w:w="736" w:type="dxa"/>
            <w:vAlign w:val="center"/>
          </w:tcPr>
          <w:p w:rsidR="00B55B6F" w:rsidRDefault="00B55B6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B55B6F" w:rsidRPr="00656E97" w:rsidRDefault="00B55B6F" w:rsidP="00B55B6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55B6F" w:rsidTr="00B55B6F">
        <w:trPr>
          <w:trHeight w:val="1823"/>
        </w:trPr>
        <w:tc>
          <w:tcPr>
            <w:tcW w:w="736" w:type="dxa"/>
            <w:vAlign w:val="center"/>
          </w:tcPr>
          <w:p w:rsidR="00B55B6F" w:rsidRDefault="00B55B6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B55B6F" w:rsidRDefault="00B55B6F" w:rsidP="00B55B6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55B6F" w:rsidTr="005069DD">
        <w:trPr>
          <w:trHeight w:val="2972"/>
        </w:trPr>
        <w:tc>
          <w:tcPr>
            <w:tcW w:w="736" w:type="dxa"/>
            <w:vAlign w:val="center"/>
          </w:tcPr>
          <w:p w:rsidR="00B55B6F" w:rsidRDefault="00B55B6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659" w:type="dxa"/>
            <w:vAlign w:val="center"/>
          </w:tcPr>
          <w:p w:rsidR="00B55B6F" w:rsidRPr="00656E97" w:rsidRDefault="00B55B6F" w:rsidP="00B55B6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B55B6F" w:rsidRDefault="00B55B6F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55B6F" w:rsidTr="00FC1963">
        <w:trPr>
          <w:trHeight w:val="700"/>
        </w:trPr>
        <w:tc>
          <w:tcPr>
            <w:tcW w:w="11057" w:type="dxa"/>
            <w:gridSpan w:val="5"/>
            <w:vAlign w:val="center"/>
          </w:tcPr>
          <w:p w:rsidR="00FC1963" w:rsidRPr="00FC1963" w:rsidRDefault="00B55B6F" w:rsidP="00FC196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B55B6F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FC1963" w:rsidTr="00063C48">
        <w:trPr>
          <w:trHeight w:val="1978"/>
        </w:trPr>
        <w:tc>
          <w:tcPr>
            <w:tcW w:w="736" w:type="dxa"/>
            <w:vAlign w:val="center"/>
          </w:tcPr>
          <w:p w:rsidR="00FC1963" w:rsidRDefault="00FC1963" w:rsidP="009758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C1963" w:rsidRDefault="00FC1963" w:rsidP="00F816D6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:rsidR="00FC1963" w:rsidRDefault="00FC1963" w:rsidP="00F816D6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C1963" w:rsidRDefault="00FC1963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C1963" w:rsidRDefault="00FC1963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C1963" w:rsidRDefault="00FC1963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C1963" w:rsidTr="005069DD">
        <w:trPr>
          <w:trHeight w:val="296"/>
        </w:trPr>
        <w:tc>
          <w:tcPr>
            <w:tcW w:w="736" w:type="dxa"/>
            <w:vAlign w:val="center"/>
          </w:tcPr>
          <w:p w:rsidR="00FC1963" w:rsidRPr="00FC1963" w:rsidRDefault="00FC1963" w:rsidP="00FC19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C1963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C1963" w:rsidRPr="00FC1963" w:rsidRDefault="00FC1963" w:rsidP="00FC19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196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C1963" w:rsidRPr="00FC1963" w:rsidRDefault="00FC1963" w:rsidP="00FC19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C1963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C1963" w:rsidRPr="00FC1963" w:rsidRDefault="00FC1963" w:rsidP="00FC19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C1963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C1963" w:rsidRPr="00FC1963" w:rsidRDefault="00FC1963" w:rsidP="00FC19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C1963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C1963" w:rsidTr="00063C48">
        <w:trPr>
          <w:trHeight w:val="2117"/>
        </w:trPr>
        <w:tc>
          <w:tcPr>
            <w:tcW w:w="736" w:type="dxa"/>
            <w:vAlign w:val="center"/>
          </w:tcPr>
          <w:p w:rsidR="00FC1963" w:rsidRDefault="00FC1963" w:rsidP="009758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C1963" w:rsidRPr="00656E97" w:rsidRDefault="00FC1963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C1963" w:rsidRDefault="00FC1963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C1963" w:rsidRDefault="00FC1963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C1963" w:rsidRDefault="00FC1963" w:rsidP="005839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C1963" w:rsidTr="00063C48">
        <w:trPr>
          <w:trHeight w:val="2248"/>
        </w:trPr>
        <w:tc>
          <w:tcPr>
            <w:tcW w:w="736" w:type="dxa"/>
            <w:vAlign w:val="center"/>
          </w:tcPr>
          <w:p w:rsidR="00FC1963" w:rsidRDefault="00FC1963" w:rsidP="009758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C1963" w:rsidRPr="00656E97" w:rsidRDefault="00FC1963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C1963" w:rsidRDefault="00FC196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0,68</w:t>
            </w:r>
          </w:p>
        </w:tc>
        <w:tc>
          <w:tcPr>
            <w:tcW w:w="2693" w:type="dxa"/>
            <w:vAlign w:val="center"/>
          </w:tcPr>
          <w:p w:rsidR="00FC1963" w:rsidRDefault="00FC196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0,68</w:t>
            </w:r>
          </w:p>
        </w:tc>
        <w:tc>
          <w:tcPr>
            <w:tcW w:w="2410" w:type="dxa"/>
            <w:vAlign w:val="center"/>
          </w:tcPr>
          <w:p w:rsidR="00FC1963" w:rsidRDefault="00FC196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58A5" w:rsidRDefault="0097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58A5" w:rsidRDefault="0097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58A5" w:rsidRDefault="0097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58A5" w:rsidRDefault="0097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58A5" w:rsidRDefault="0097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58A5" w:rsidRDefault="0097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58A5" w:rsidRDefault="0097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58A5" w:rsidRDefault="0097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58A5" w:rsidRDefault="0097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58A5" w:rsidRDefault="0097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58A5" w:rsidRDefault="0097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58A5" w:rsidRDefault="0097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1963" w:rsidRDefault="00FC19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1963" w:rsidRDefault="00FC19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1963" w:rsidRDefault="00FC19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1963" w:rsidRDefault="00FC19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1963" w:rsidRDefault="00FC19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1963" w:rsidRDefault="00FC19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58A5" w:rsidRDefault="0097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58A5" w:rsidRDefault="0097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9DD" w:rsidRDefault="005069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58A5" w:rsidRDefault="0097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9758A5" w:rsidTr="00EF370B">
        <w:tc>
          <w:tcPr>
            <w:tcW w:w="5935" w:type="dxa"/>
            <w:vAlign w:val="center"/>
          </w:tcPr>
          <w:p w:rsidR="009758A5" w:rsidRDefault="009758A5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9758A5" w:rsidRDefault="009758A5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F17D4" w:rsidTr="00EF370B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9758A5" w:rsidRDefault="006F17D4" w:rsidP="009758A5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9758A5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9758A5" w:rsidRPr="00FB1C58" w:rsidTr="00EF370B">
        <w:tc>
          <w:tcPr>
            <w:tcW w:w="5935" w:type="dxa"/>
            <w:vAlign w:val="center"/>
          </w:tcPr>
          <w:p w:rsidR="009758A5" w:rsidRPr="00F369FC" w:rsidRDefault="00FC1963" w:rsidP="00644B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758A5" w:rsidRPr="00FB1C58" w:rsidRDefault="00FC1963" w:rsidP="00644B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758A5" w:rsidRDefault="009758A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58A5" w:rsidRDefault="009758A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58A5" w:rsidRDefault="009758A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1963" w:rsidRDefault="00FC1963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56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063C48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063C48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FC1963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FC1963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069DD">
      <w:pPr>
        <w:tabs>
          <w:tab w:val="left" w:pos="3544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347FAC">
        <w:rPr>
          <w:sz w:val="28"/>
          <w:szCs w:val="28"/>
          <w:lang w:eastAsia="ru-RU"/>
        </w:rPr>
        <w:t xml:space="preserve"> «17</w:t>
      </w:r>
      <w:r w:rsidR="00025EE1">
        <w:rPr>
          <w:sz w:val="28"/>
          <w:szCs w:val="28"/>
          <w:lang w:eastAsia="ru-RU"/>
        </w:rPr>
        <w:t xml:space="preserve">» </w:t>
      </w:r>
      <w:r w:rsidR="00FC1963">
        <w:rPr>
          <w:sz w:val="28"/>
          <w:szCs w:val="28"/>
          <w:lang w:eastAsia="ru-RU"/>
        </w:rPr>
        <w:t>но</w:t>
      </w:r>
      <w:r w:rsidR="00025EE1" w:rsidRPr="009758A5">
        <w:rPr>
          <w:sz w:val="28"/>
          <w:szCs w:val="28"/>
          <w:lang w:eastAsia="ru-RU"/>
        </w:rPr>
        <w:t xml:space="preserve">ября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347FAC">
        <w:rPr>
          <w:sz w:val="28"/>
          <w:szCs w:val="28"/>
          <w:lang w:eastAsia="ru-RU"/>
        </w:rPr>
        <w:t xml:space="preserve"> 466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9758A5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9758A5" w:rsidRDefault="00524BCA" w:rsidP="00254A07">
      <w:pPr>
        <w:jc w:val="center"/>
        <w:rPr>
          <w:b/>
          <w:sz w:val="28"/>
          <w:szCs w:val="28"/>
        </w:rPr>
      </w:pPr>
      <w:r w:rsidRPr="009758A5">
        <w:rPr>
          <w:b/>
          <w:sz w:val="28"/>
          <w:szCs w:val="28"/>
        </w:rPr>
        <w:t xml:space="preserve">Одноставочные тарифы </w:t>
      </w:r>
      <w:r w:rsidR="00A64E17" w:rsidRPr="009758A5">
        <w:rPr>
          <w:b/>
          <w:sz w:val="28"/>
          <w:szCs w:val="28"/>
        </w:rPr>
        <w:t>водоотведение</w:t>
      </w:r>
      <w:r w:rsidR="00254A07" w:rsidRPr="009758A5">
        <w:rPr>
          <w:b/>
          <w:sz w:val="28"/>
          <w:szCs w:val="28"/>
        </w:rPr>
        <w:t xml:space="preserve"> </w:t>
      </w:r>
    </w:p>
    <w:p w:rsidR="00CD67D6" w:rsidRPr="00327562" w:rsidRDefault="009758A5" w:rsidP="00A64E17">
      <w:pPr>
        <w:jc w:val="center"/>
        <w:rPr>
          <w:b/>
          <w:color w:val="FF0000"/>
          <w:sz w:val="28"/>
          <w:szCs w:val="28"/>
        </w:rPr>
      </w:pPr>
      <w:r w:rsidRPr="00457A37">
        <w:rPr>
          <w:b/>
          <w:sz w:val="28"/>
          <w:szCs w:val="28"/>
        </w:rPr>
        <w:t>ОАО</w:t>
      </w:r>
      <w:r w:rsidRPr="00457A37">
        <w:t xml:space="preserve"> </w:t>
      </w:r>
      <w:r w:rsidRPr="00457A37">
        <w:rPr>
          <w:b/>
          <w:sz w:val="28"/>
          <w:szCs w:val="28"/>
        </w:rPr>
        <w:t xml:space="preserve">«СУЭК-Кузбасс» Шахта Полысаевская </w:t>
      </w:r>
      <w:r w:rsidR="00FC1963">
        <w:rPr>
          <w:b/>
          <w:sz w:val="28"/>
          <w:szCs w:val="28"/>
        </w:rPr>
        <w:t>(</w:t>
      </w:r>
      <w:r w:rsidRPr="00457A37">
        <w:rPr>
          <w:b/>
          <w:sz w:val="28"/>
          <w:szCs w:val="28"/>
        </w:rPr>
        <w:t>г. Полысаево)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FC1963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FC1963" w:rsidRPr="00EA2512" w:rsidTr="005839B2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63" w:rsidRPr="00EA2512" w:rsidRDefault="00FC1963" w:rsidP="005839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63" w:rsidRPr="00EA2512" w:rsidRDefault="00FC1963" w:rsidP="00603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63" w:rsidRPr="00EA2512" w:rsidRDefault="00FC1963" w:rsidP="005839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FC1963" w:rsidRPr="00EA2512" w:rsidTr="005839B2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63" w:rsidRPr="00EA2512" w:rsidRDefault="00FC1963" w:rsidP="005839B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63" w:rsidRPr="00EA2512" w:rsidRDefault="00FC1963" w:rsidP="005839B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Pr="00EA2512" w:rsidRDefault="00FC1963" w:rsidP="005839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Pr="00EA2512" w:rsidRDefault="00FC1963" w:rsidP="005839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Pr="00EA2512" w:rsidRDefault="00FC1963" w:rsidP="005839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FC1963" w:rsidRPr="00EA2512" w:rsidTr="005839B2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63" w:rsidRPr="00EA2512" w:rsidRDefault="00FC1963" w:rsidP="005839B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63" w:rsidRPr="00EA2512" w:rsidRDefault="00FC1963" w:rsidP="005839B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63" w:rsidRDefault="00FC1963" w:rsidP="005839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FC1963" w:rsidRPr="00EA2512" w:rsidRDefault="00FC1963" w:rsidP="005839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63" w:rsidRPr="00EA2512" w:rsidRDefault="00FC1963" w:rsidP="005839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Default="00FC1963" w:rsidP="005839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FC1963" w:rsidRPr="00EA2512" w:rsidRDefault="00FC1963" w:rsidP="005839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Pr="00EA2512" w:rsidRDefault="00FC1963" w:rsidP="005839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Default="00FC1963" w:rsidP="005839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FC1963" w:rsidRPr="00EA2512" w:rsidRDefault="00FC1963" w:rsidP="005839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Pr="00EA2512" w:rsidRDefault="00FC1963" w:rsidP="005839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FC1963" w:rsidRPr="00EA2512" w:rsidTr="005839B2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63" w:rsidRPr="00EA2512" w:rsidRDefault="00FC1963" w:rsidP="005839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FC1963" w:rsidRPr="00EA2512" w:rsidTr="00FC1963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63" w:rsidRDefault="00FC1963" w:rsidP="005839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63" w:rsidRPr="00FC1963" w:rsidRDefault="00FC1963" w:rsidP="005839B2">
            <w:pPr>
              <w:rPr>
                <w:sz w:val="28"/>
                <w:szCs w:val="28"/>
                <w:lang w:eastAsia="ru-RU"/>
              </w:rPr>
            </w:pPr>
            <w:r w:rsidRPr="00FC1963">
              <w:rPr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Pr="00FC1963" w:rsidRDefault="00FC1963" w:rsidP="005839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Pr="00FC1963" w:rsidRDefault="00FC1963" w:rsidP="00EF370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</w:t>
            </w:r>
            <w:r w:rsidR="00EF370B">
              <w:rPr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Pr="003A3BA9" w:rsidRDefault="00FC1963" w:rsidP="00EF370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6,</w:t>
            </w:r>
            <w:r w:rsidR="00EF370B">
              <w:rPr>
                <w:color w:val="000000" w:themeColor="text1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Pr="003A3BA9" w:rsidRDefault="00FC1963" w:rsidP="00EF370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7,0</w:t>
            </w:r>
            <w:r w:rsidR="00EF370B"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Pr="003A3BA9" w:rsidRDefault="00FC1963" w:rsidP="00EF370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7,0</w:t>
            </w:r>
            <w:r w:rsidR="00EF370B"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Pr="003A3BA9" w:rsidRDefault="00FC1963" w:rsidP="00EF370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7,</w:t>
            </w:r>
            <w:r w:rsidR="00EF370B">
              <w:rPr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</w:tr>
      <w:tr w:rsidR="00FC1963" w:rsidRPr="00EA2512" w:rsidTr="00FC1963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63" w:rsidRPr="00EA2512" w:rsidRDefault="00FC1963" w:rsidP="005839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963" w:rsidRPr="00FC1963" w:rsidRDefault="00FC1963" w:rsidP="005839B2">
            <w:pPr>
              <w:rPr>
                <w:sz w:val="28"/>
                <w:szCs w:val="28"/>
                <w:lang w:eastAsia="ru-RU"/>
              </w:rPr>
            </w:pPr>
            <w:r w:rsidRPr="00FC1963">
              <w:rPr>
                <w:sz w:val="28"/>
                <w:szCs w:val="28"/>
                <w:lang w:eastAsia="ru-RU"/>
              </w:rPr>
              <w:t>Прочие потребители      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Pr="00FC1963" w:rsidRDefault="00FC1963" w:rsidP="005839B2">
            <w:pPr>
              <w:jc w:val="center"/>
              <w:rPr>
                <w:sz w:val="28"/>
                <w:szCs w:val="28"/>
                <w:lang w:eastAsia="ru-RU"/>
              </w:rPr>
            </w:pPr>
            <w:r w:rsidRPr="00FC1963">
              <w:rPr>
                <w:sz w:val="28"/>
                <w:szCs w:val="28"/>
                <w:lang w:eastAsia="ru-RU"/>
              </w:rPr>
              <w:t>5,54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Pr="00FC1963" w:rsidRDefault="00FC1963" w:rsidP="00EF370B">
            <w:pPr>
              <w:jc w:val="center"/>
              <w:rPr>
                <w:sz w:val="28"/>
                <w:szCs w:val="28"/>
                <w:lang w:eastAsia="ru-RU"/>
              </w:rPr>
            </w:pPr>
            <w:r w:rsidRPr="00FC1963">
              <w:rPr>
                <w:sz w:val="28"/>
                <w:szCs w:val="28"/>
                <w:lang w:eastAsia="ru-RU"/>
              </w:rPr>
              <w:t>5,</w:t>
            </w:r>
            <w:r w:rsidR="00EF370B">
              <w:rPr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Pr="003A3BA9" w:rsidRDefault="00FC1963" w:rsidP="00EF370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</w:t>
            </w:r>
            <w:r w:rsidR="00EF370B">
              <w:rPr>
                <w:color w:val="000000" w:themeColor="text1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Pr="003A3BA9" w:rsidRDefault="00EF370B" w:rsidP="005839B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Pr="003A3BA9" w:rsidRDefault="00EF370B" w:rsidP="005839B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963" w:rsidRPr="003A3BA9" w:rsidRDefault="00FC1963" w:rsidP="00EF370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6,</w:t>
            </w:r>
            <w:r w:rsidR="00EF370B">
              <w:rPr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5069DD">
      <w:pPr>
        <w:ind w:left="-993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FA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B86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52AD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4D5E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FAC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321"/>
    <w:rsid w:val="004349CE"/>
    <w:rsid w:val="00436F30"/>
    <w:rsid w:val="00445C4E"/>
    <w:rsid w:val="00446386"/>
    <w:rsid w:val="00452635"/>
    <w:rsid w:val="004548C1"/>
    <w:rsid w:val="00456C4A"/>
    <w:rsid w:val="00457A20"/>
    <w:rsid w:val="00457A37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9DD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3B95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4BB7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43B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8A5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06C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17AC1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5B6F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C2E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70B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963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BC903-348F-439A-AFD4-7C9CBABD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3CFC-6110-4ABE-B263-B11803C9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21</cp:revision>
  <cp:lastPrinted>2015-11-06T06:36:00Z</cp:lastPrinted>
  <dcterms:created xsi:type="dcterms:W3CDTF">2015-09-21T04:09:00Z</dcterms:created>
  <dcterms:modified xsi:type="dcterms:W3CDTF">2015-11-19T02:29:00Z</dcterms:modified>
</cp:coreProperties>
</file>