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F5154D">
        <w:rPr>
          <w:sz w:val="28"/>
          <w:szCs w:val="28"/>
          <w:lang w:eastAsia="ru-RU"/>
        </w:rPr>
        <w:t>13</w:t>
      </w:r>
      <w:r w:rsidR="00025EE1">
        <w:rPr>
          <w:sz w:val="28"/>
          <w:szCs w:val="28"/>
          <w:lang w:eastAsia="ru-RU"/>
        </w:rPr>
        <w:t xml:space="preserve">» </w:t>
      </w:r>
      <w:r w:rsidR="00C76EFC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F5154D">
        <w:rPr>
          <w:sz w:val="28"/>
          <w:szCs w:val="28"/>
          <w:lang w:eastAsia="ru-RU"/>
        </w:rPr>
        <w:t>438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3D567C" w:rsidRDefault="00A72266" w:rsidP="00A72266">
      <w:pPr>
        <w:jc w:val="center"/>
        <w:rPr>
          <w:b/>
          <w:sz w:val="28"/>
          <w:szCs w:val="28"/>
        </w:rPr>
      </w:pPr>
      <w:r w:rsidRPr="003D567C">
        <w:rPr>
          <w:b/>
          <w:sz w:val="28"/>
          <w:szCs w:val="28"/>
        </w:rPr>
        <w:t xml:space="preserve"> регулирования тарифов на питьевую воду</w:t>
      </w:r>
      <w:r w:rsidR="00D46BD2">
        <w:rPr>
          <w:b/>
          <w:sz w:val="28"/>
          <w:szCs w:val="28"/>
        </w:rPr>
        <w:t xml:space="preserve"> (подъем воды и водоподготовка</w:t>
      </w:r>
      <w:r w:rsidR="00A52FF9">
        <w:rPr>
          <w:b/>
          <w:sz w:val="28"/>
          <w:szCs w:val="28"/>
        </w:rPr>
        <w:t>)</w:t>
      </w:r>
      <w:r w:rsidRPr="003D567C">
        <w:rPr>
          <w:b/>
          <w:sz w:val="28"/>
          <w:szCs w:val="28"/>
        </w:rPr>
        <w:t xml:space="preserve">, водоотведение </w:t>
      </w:r>
      <w:r w:rsidR="00D46BD2">
        <w:rPr>
          <w:b/>
          <w:sz w:val="28"/>
          <w:szCs w:val="28"/>
        </w:rPr>
        <w:t>(очистка сточных вод)</w:t>
      </w:r>
    </w:p>
    <w:p w:rsidR="00A72266" w:rsidRPr="006C722A" w:rsidRDefault="00BD67DC" w:rsidP="00A72266">
      <w:pPr>
        <w:jc w:val="center"/>
        <w:rPr>
          <w:b/>
          <w:color w:val="FF0000"/>
          <w:sz w:val="28"/>
          <w:szCs w:val="28"/>
        </w:rPr>
      </w:pPr>
      <w:r w:rsidRPr="00BD67DC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Pr="00BD67DC">
        <w:rPr>
          <w:b/>
          <w:bCs/>
          <w:color w:val="000000"/>
          <w:kern w:val="32"/>
          <w:sz w:val="28"/>
          <w:szCs w:val="28"/>
        </w:rPr>
        <w:t>Анжерский</w:t>
      </w:r>
      <w:proofErr w:type="spellEnd"/>
      <w:r w:rsidRPr="00BD67DC">
        <w:rPr>
          <w:b/>
          <w:bCs/>
          <w:color w:val="000000"/>
          <w:kern w:val="32"/>
          <w:sz w:val="28"/>
          <w:szCs w:val="28"/>
        </w:rPr>
        <w:t xml:space="preserve"> водоканал» (г. </w:t>
      </w:r>
      <w:proofErr w:type="spellStart"/>
      <w:r w:rsidRPr="00BD67DC">
        <w:rPr>
          <w:b/>
          <w:bCs/>
          <w:color w:val="000000"/>
          <w:kern w:val="32"/>
          <w:sz w:val="28"/>
          <w:szCs w:val="28"/>
        </w:rPr>
        <w:t>Анжеро</w:t>
      </w:r>
      <w:proofErr w:type="spellEnd"/>
      <w:r w:rsidRPr="00BD67DC">
        <w:rPr>
          <w:b/>
          <w:bCs/>
          <w:color w:val="000000"/>
          <w:kern w:val="32"/>
          <w:sz w:val="28"/>
          <w:szCs w:val="28"/>
        </w:rPr>
        <w:t xml:space="preserve"> - </w:t>
      </w:r>
      <w:proofErr w:type="spellStart"/>
      <w:r w:rsidRPr="00BD67DC">
        <w:rPr>
          <w:b/>
          <w:bCs/>
          <w:color w:val="000000"/>
          <w:kern w:val="32"/>
          <w:sz w:val="28"/>
          <w:szCs w:val="28"/>
        </w:rPr>
        <w:t>Судженск</w:t>
      </w:r>
      <w:proofErr w:type="spellEnd"/>
      <w:r w:rsidRPr="00BD67DC">
        <w:rPr>
          <w:b/>
          <w:bCs/>
          <w:color w:val="000000"/>
          <w:kern w:val="32"/>
          <w:sz w:val="28"/>
          <w:szCs w:val="28"/>
        </w:rPr>
        <w:t>)</w:t>
      </w:r>
      <w:r w:rsidRPr="00270643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 xml:space="preserve">                                  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199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1"/>
        <w:gridCol w:w="1843"/>
        <w:gridCol w:w="1842"/>
        <w:gridCol w:w="1701"/>
        <w:gridCol w:w="1134"/>
        <w:gridCol w:w="1276"/>
      </w:tblGrid>
      <w:tr w:rsidR="006C722A" w:rsidTr="002A7D2C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2A7D2C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6C722A" w:rsidTr="002A7D2C">
        <w:tc>
          <w:tcPr>
            <w:tcW w:w="567" w:type="dxa"/>
            <w:vMerge w:val="restart"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985" w:type="dxa"/>
            <w:vMerge w:val="restart"/>
            <w:vAlign w:val="center"/>
          </w:tcPr>
          <w:p w:rsidR="00A72266" w:rsidRPr="003D567C" w:rsidRDefault="00A72266" w:rsidP="00A72266">
            <w:pPr>
              <w:tabs>
                <w:tab w:val="left" w:pos="0"/>
              </w:tabs>
            </w:pPr>
            <w:r w:rsidRPr="003D567C">
              <w:t>Питьевая вода</w:t>
            </w:r>
            <w:r w:rsidR="00D46BD2">
              <w:t xml:space="preserve"> (подъем воды и водоподготовка)</w:t>
            </w: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A72266" w:rsidRPr="00B710ED" w:rsidRDefault="003D567C" w:rsidP="006B1DA1">
            <w:pPr>
              <w:tabs>
                <w:tab w:val="left" w:pos="0"/>
              </w:tabs>
              <w:jc w:val="center"/>
            </w:pPr>
            <w:r>
              <w:t>28</w:t>
            </w:r>
            <w:r w:rsidR="008D0134">
              <w:t>0</w:t>
            </w:r>
            <w:r w:rsidR="006B1DA1">
              <w:t>71,10</w:t>
            </w:r>
          </w:p>
        </w:tc>
        <w:tc>
          <w:tcPr>
            <w:tcW w:w="1842" w:type="dxa"/>
            <w:vAlign w:val="center"/>
          </w:tcPr>
          <w:p w:rsidR="00A72266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72266" w:rsidRPr="00B710ED" w:rsidRDefault="003D567C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720290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72266" w:rsidRPr="00B710ED" w:rsidRDefault="003D567C" w:rsidP="00524BCA">
            <w:pPr>
              <w:tabs>
                <w:tab w:val="left" w:pos="0"/>
              </w:tabs>
              <w:jc w:val="center"/>
            </w:pPr>
            <w:r>
              <w:t>0,88</w:t>
            </w:r>
          </w:p>
        </w:tc>
      </w:tr>
      <w:tr w:rsidR="006C722A" w:rsidTr="002A7D2C"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A72266" w:rsidRPr="003D567C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  <w:vAlign w:val="center"/>
          </w:tcPr>
          <w:p w:rsidR="00A72266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3D567C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3D567C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720290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72266" w:rsidRPr="00B710ED" w:rsidRDefault="003D567C" w:rsidP="00524BCA">
            <w:pPr>
              <w:tabs>
                <w:tab w:val="left" w:pos="0"/>
              </w:tabs>
              <w:jc w:val="center"/>
            </w:pPr>
            <w:r>
              <w:t>0,88</w:t>
            </w:r>
          </w:p>
        </w:tc>
      </w:tr>
      <w:tr w:rsidR="006C722A" w:rsidTr="002A7D2C"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A72266" w:rsidRPr="003D567C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  <w:vAlign w:val="center"/>
          </w:tcPr>
          <w:p w:rsidR="00A72266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3D567C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3D567C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2266" w:rsidRPr="00B710ED" w:rsidRDefault="00720290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72266" w:rsidRPr="00B710ED" w:rsidRDefault="003D567C" w:rsidP="00524BCA">
            <w:pPr>
              <w:tabs>
                <w:tab w:val="left" w:pos="0"/>
              </w:tabs>
              <w:jc w:val="center"/>
            </w:pPr>
            <w:r>
              <w:t>0,88</w:t>
            </w:r>
          </w:p>
        </w:tc>
      </w:tr>
      <w:tr w:rsidR="00327562" w:rsidTr="002A7D2C">
        <w:tc>
          <w:tcPr>
            <w:tcW w:w="567" w:type="dxa"/>
            <w:vMerge w:val="restart"/>
            <w:vAlign w:val="center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985" w:type="dxa"/>
            <w:vMerge w:val="restart"/>
            <w:vAlign w:val="center"/>
          </w:tcPr>
          <w:p w:rsidR="00327562" w:rsidRPr="003D567C" w:rsidRDefault="00327562" w:rsidP="00327562">
            <w:pPr>
              <w:tabs>
                <w:tab w:val="left" w:pos="0"/>
              </w:tabs>
            </w:pPr>
            <w:r w:rsidRPr="003D567C">
              <w:t>Водоотведение</w:t>
            </w:r>
            <w:r w:rsidR="00D46BD2">
              <w:t xml:space="preserve"> (очистка сточных вод)</w:t>
            </w:r>
          </w:p>
        </w:tc>
        <w:tc>
          <w:tcPr>
            <w:tcW w:w="851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327562" w:rsidRPr="00B710ED" w:rsidRDefault="003D567C" w:rsidP="006B1DA1">
            <w:pPr>
              <w:tabs>
                <w:tab w:val="left" w:pos="0"/>
              </w:tabs>
              <w:jc w:val="center"/>
            </w:pPr>
            <w:r>
              <w:t>13</w:t>
            </w:r>
            <w:r w:rsidR="006B1DA1">
              <w:t>297,25</w:t>
            </w:r>
          </w:p>
        </w:tc>
        <w:tc>
          <w:tcPr>
            <w:tcW w:w="1842" w:type="dxa"/>
            <w:vAlign w:val="center"/>
          </w:tcPr>
          <w:p w:rsidR="00327562" w:rsidRPr="00B710ED" w:rsidRDefault="00204E91" w:rsidP="00204E91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327562" w:rsidRPr="00B710ED" w:rsidRDefault="003D567C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27562" w:rsidRPr="00B710ED" w:rsidRDefault="00720290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327562" w:rsidRPr="00B710ED" w:rsidRDefault="003D567C" w:rsidP="00524BCA">
            <w:pPr>
              <w:tabs>
                <w:tab w:val="left" w:pos="0"/>
              </w:tabs>
              <w:jc w:val="center"/>
            </w:pPr>
            <w:r>
              <w:t>0,74</w:t>
            </w:r>
          </w:p>
        </w:tc>
      </w:tr>
      <w:tr w:rsidR="00327562" w:rsidTr="002A7D2C">
        <w:tc>
          <w:tcPr>
            <w:tcW w:w="567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vAlign w:val="center"/>
          </w:tcPr>
          <w:p w:rsidR="00327562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327562" w:rsidRPr="00B710ED" w:rsidRDefault="003D567C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27562" w:rsidRPr="00B710ED" w:rsidRDefault="003D567C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27562" w:rsidRPr="00B710ED" w:rsidRDefault="00720290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327562" w:rsidRPr="00B710ED" w:rsidRDefault="003D567C" w:rsidP="00524BCA">
            <w:pPr>
              <w:tabs>
                <w:tab w:val="left" w:pos="0"/>
              </w:tabs>
              <w:jc w:val="center"/>
            </w:pPr>
            <w:r>
              <w:t>0,74</w:t>
            </w:r>
          </w:p>
        </w:tc>
      </w:tr>
      <w:tr w:rsidR="00327562" w:rsidTr="002A7D2C">
        <w:tc>
          <w:tcPr>
            <w:tcW w:w="567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327562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327562" w:rsidRPr="00B710ED" w:rsidRDefault="003D567C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27562" w:rsidRPr="00B710ED" w:rsidRDefault="003D567C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27562" w:rsidRPr="00B710ED" w:rsidRDefault="00720290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327562" w:rsidRPr="00B710ED" w:rsidRDefault="003D567C" w:rsidP="00524BCA">
            <w:pPr>
              <w:tabs>
                <w:tab w:val="left" w:pos="0"/>
              </w:tabs>
              <w:jc w:val="center"/>
            </w:pPr>
            <w:r>
              <w:t>0,74</w:t>
            </w:r>
          </w:p>
        </w:tc>
      </w:tr>
    </w:tbl>
    <w:p w:rsidR="00A72266" w:rsidRDefault="00A72266" w:rsidP="00F5154D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7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2B63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866B7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4E91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A7D2C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7C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34DF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1DE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353A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1DA1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0290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0134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2FF9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D67DC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10A8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76EFC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6BD2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3991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77FA2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54D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0FC7"/>
    <w:rsid w:val="00FD3780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A9C80-2625-4983-B459-F9F9165B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22</cp:revision>
  <cp:lastPrinted>2015-11-09T10:15:00Z</cp:lastPrinted>
  <dcterms:created xsi:type="dcterms:W3CDTF">2015-10-06T06:26:00Z</dcterms:created>
  <dcterms:modified xsi:type="dcterms:W3CDTF">2015-11-16T08:19:00Z</dcterms:modified>
</cp:coreProperties>
</file>