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E0743A">
        <w:rPr>
          <w:sz w:val="28"/>
          <w:szCs w:val="28"/>
          <w:lang w:eastAsia="ru-RU"/>
        </w:rPr>
        <w:t>24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0743A">
        <w:rPr>
          <w:sz w:val="28"/>
          <w:szCs w:val="28"/>
          <w:lang w:eastAsia="ru-RU"/>
        </w:rPr>
        <w:t>547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C52B42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C52B42">
        <w:rPr>
          <w:b/>
          <w:sz w:val="28"/>
          <w:szCs w:val="28"/>
        </w:rPr>
        <w:t xml:space="preserve">на питьевую воду, водоотведение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 w:rsidRPr="00C52B42">
        <w:rPr>
          <w:b/>
          <w:sz w:val="28"/>
          <w:szCs w:val="28"/>
        </w:rPr>
        <w:t>О</w:t>
      </w:r>
      <w:r w:rsidR="00C52B42" w:rsidRPr="00C52B42">
        <w:rPr>
          <w:b/>
          <w:sz w:val="28"/>
          <w:szCs w:val="28"/>
        </w:rPr>
        <w:t>О</w:t>
      </w:r>
      <w:r w:rsidRPr="00C52B42">
        <w:rPr>
          <w:b/>
          <w:sz w:val="28"/>
          <w:szCs w:val="28"/>
        </w:rPr>
        <w:t>О «</w:t>
      </w:r>
      <w:r w:rsidR="00C52B42" w:rsidRPr="00C52B42">
        <w:rPr>
          <w:b/>
          <w:sz w:val="28"/>
          <w:szCs w:val="28"/>
        </w:rPr>
        <w:t>ТВК</w:t>
      </w:r>
      <w:r w:rsidRPr="00C52B42">
        <w:rPr>
          <w:b/>
          <w:sz w:val="28"/>
          <w:szCs w:val="28"/>
        </w:rPr>
        <w:t xml:space="preserve">» (г. </w:t>
      </w:r>
      <w:r w:rsidR="00C52B42" w:rsidRPr="00C52B42">
        <w:rPr>
          <w:b/>
          <w:sz w:val="28"/>
          <w:szCs w:val="28"/>
        </w:rPr>
        <w:t>Бел</w:t>
      </w:r>
      <w:r w:rsidRPr="00C52B42">
        <w:rPr>
          <w:b/>
          <w:sz w:val="28"/>
          <w:szCs w:val="28"/>
        </w:rPr>
        <w:t>ово)</w:t>
      </w:r>
      <w:r w:rsidR="008270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8270E1" w:rsidRDefault="008270E1" w:rsidP="00A72266">
      <w:pPr>
        <w:jc w:val="center"/>
        <w:rPr>
          <w:b/>
          <w:sz w:val="28"/>
          <w:szCs w:val="28"/>
        </w:rPr>
      </w:pPr>
    </w:p>
    <w:p w:rsidR="008270E1" w:rsidRDefault="008270E1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1560"/>
        <w:gridCol w:w="1842"/>
        <w:gridCol w:w="1701"/>
        <w:gridCol w:w="1134"/>
        <w:gridCol w:w="1276"/>
      </w:tblGrid>
      <w:tr w:rsidR="006C722A" w:rsidTr="00F578D0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№ </w:t>
            </w:r>
            <w:proofErr w:type="gramStart"/>
            <w:r w:rsidRPr="00B710ED">
              <w:t>п</w:t>
            </w:r>
            <w:proofErr w:type="gramEnd"/>
            <w:r w:rsidRPr="00B710ED"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99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56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 w:rsidR="00272968"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F578D0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56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F578D0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272968" w:rsidRDefault="00A72266" w:rsidP="00A72266">
            <w:pPr>
              <w:tabs>
                <w:tab w:val="left" w:pos="0"/>
              </w:tabs>
            </w:pPr>
            <w:r w:rsidRPr="00272968">
              <w:t>Питьевая вода</w:t>
            </w:r>
          </w:p>
        </w:tc>
        <w:tc>
          <w:tcPr>
            <w:tcW w:w="992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560" w:type="dxa"/>
            <w:vAlign w:val="center"/>
          </w:tcPr>
          <w:p w:rsidR="00A72266" w:rsidRPr="00B710ED" w:rsidRDefault="000C23B7" w:rsidP="00524BCA">
            <w:pPr>
              <w:tabs>
                <w:tab w:val="left" w:pos="0"/>
              </w:tabs>
              <w:jc w:val="center"/>
            </w:pPr>
            <w:r>
              <w:t>3216,95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0C23B7" w:rsidP="00940C3C">
            <w:pPr>
              <w:tabs>
                <w:tab w:val="left" w:pos="0"/>
              </w:tabs>
              <w:jc w:val="center"/>
            </w:pPr>
            <w:r>
              <w:t>0,</w:t>
            </w:r>
            <w:r w:rsidR="00940C3C">
              <w:t>45</w:t>
            </w:r>
          </w:p>
        </w:tc>
        <w:tc>
          <w:tcPr>
            <w:tcW w:w="1134" w:type="dxa"/>
            <w:vAlign w:val="center"/>
          </w:tcPr>
          <w:p w:rsidR="00A72266" w:rsidRPr="00B710ED" w:rsidRDefault="00F578D0" w:rsidP="000C23B7">
            <w:pPr>
              <w:tabs>
                <w:tab w:val="left" w:pos="0"/>
              </w:tabs>
              <w:jc w:val="center"/>
            </w:pPr>
            <w:r>
              <w:t>0,</w:t>
            </w:r>
            <w:r w:rsidR="000C23B7">
              <w:t>43</w:t>
            </w:r>
          </w:p>
        </w:tc>
        <w:tc>
          <w:tcPr>
            <w:tcW w:w="1276" w:type="dxa"/>
            <w:vAlign w:val="center"/>
          </w:tcPr>
          <w:p w:rsidR="00A72266" w:rsidRPr="00B710ED" w:rsidRDefault="00F578D0" w:rsidP="00524BCA">
            <w:pPr>
              <w:tabs>
                <w:tab w:val="left" w:pos="0"/>
              </w:tabs>
              <w:jc w:val="center"/>
            </w:pPr>
            <w:r>
              <w:t>1,57</w:t>
            </w:r>
          </w:p>
        </w:tc>
      </w:tr>
      <w:tr w:rsidR="006C722A" w:rsidTr="00F578D0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272968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560" w:type="dxa"/>
            <w:vAlign w:val="center"/>
          </w:tcPr>
          <w:p w:rsidR="00A72266" w:rsidRPr="00B710ED" w:rsidRDefault="00F578D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F578D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0C23B7" w:rsidP="00524BCA">
            <w:pPr>
              <w:tabs>
                <w:tab w:val="left" w:pos="0"/>
              </w:tabs>
              <w:jc w:val="center"/>
            </w:pPr>
            <w:r>
              <w:t>0,91</w:t>
            </w:r>
          </w:p>
        </w:tc>
        <w:tc>
          <w:tcPr>
            <w:tcW w:w="1134" w:type="dxa"/>
            <w:vAlign w:val="center"/>
          </w:tcPr>
          <w:p w:rsidR="00A72266" w:rsidRPr="00B710ED" w:rsidRDefault="00F578D0" w:rsidP="000C23B7">
            <w:pPr>
              <w:tabs>
                <w:tab w:val="left" w:pos="0"/>
              </w:tabs>
              <w:jc w:val="center"/>
            </w:pPr>
            <w:r>
              <w:t>0,</w:t>
            </w:r>
            <w:r w:rsidR="000C23B7">
              <w:t>43</w:t>
            </w:r>
          </w:p>
        </w:tc>
        <w:tc>
          <w:tcPr>
            <w:tcW w:w="1276" w:type="dxa"/>
            <w:vAlign w:val="center"/>
          </w:tcPr>
          <w:p w:rsidR="00A72266" w:rsidRPr="00B710ED" w:rsidRDefault="00F578D0" w:rsidP="00524BCA">
            <w:pPr>
              <w:tabs>
                <w:tab w:val="left" w:pos="0"/>
              </w:tabs>
              <w:jc w:val="center"/>
            </w:pPr>
            <w:r>
              <w:t>1,57</w:t>
            </w:r>
          </w:p>
        </w:tc>
      </w:tr>
      <w:tr w:rsidR="006C722A" w:rsidTr="00F578D0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272968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560" w:type="dxa"/>
            <w:vAlign w:val="center"/>
          </w:tcPr>
          <w:p w:rsidR="00A72266" w:rsidRPr="00B710ED" w:rsidRDefault="00F578D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F578D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0C23B7" w:rsidP="00524BCA">
            <w:pPr>
              <w:tabs>
                <w:tab w:val="left" w:pos="0"/>
              </w:tabs>
              <w:jc w:val="center"/>
            </w:pPr>
            <w:r>
              <w:t>0,87</w:t>
            </w:r>
          </w:p>
        </w:tc>
        <w:tc>
          <w:tcPr>
            <w:tcW w:w="1134" w:type="dxa"/>
            <w:vAlign w:val="center"/>
          </w:tcPr>
          <w:p w:rsidR="00A72266" w:rsidRPr="00B710ED" w:rsidRDefault="00F578D0" w:rsidP="000C23B7">
            <w:pPr>
              <w:tabs>
                <w:tab w:val="left" w:pos="0"/>
              </w:tabs>
              <w:jc w:val="center"/>
            </w:pPr>
            <w:r>
              <w:t>0,</w:t>
            </w:r>
            <w:r w:rsidR="000C23B7">
              <w:t>43</w:t>
            </w:r>
          </w:p>
        </w:tc>
        <w:tc>
          <w:tcPr>
            <w:tcW w:w="1276" w:type="dxa"/>
            <w:vAlign w:val="center"/>
          </w:tcPr>
          <w:p w:rsidR="00A72266" w:rsidRPr="00B710ED" w:rsidRDefault="00F578D0" w:rsidP="00524BCA">
            <w:pPr>
              <w:tabs>
                <w:tab w:val="left" w:pos="0"/>
              </w:tabs>
              <w:jc w:val="center"/>
            </w:pPr>
            <w:r>
              <w:t>1,57</w:t>
            </w:r>
          </w:p>
        </w:tc>
      </w:tr>
      <w:tr w:rsidR="00327562" w:rsidTr="00F578D0"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272968" w:rsidRDefault="00327562" w:rsidP="00327562">
            <w:pPr>
              <w:tabs>
                <w:tab w:val="left" w:pos="0"/>
              </w:tabs>
            </w:pPr>
            <w:r w:rsidRPr="00272968">
              <w:t>Водоотведение</w:t>
            </w:r>
          </w:p>
        </w:tc>
        <w:tc>
          <w:tcPr>
            <w:tcW w:w="992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60" w:type="dxa"/>
            <w:vAlign w:val="center"/>
          </w:tcPr>
          <w:p w:rsidR="00327562" w:rsidRPr="00B710ED" w:rsidRDefault="000C23B7" w:rsidP="00524BCA">
            <w:pPr>
              <w:tabs>
                <w:tab w:val="left" w:pos="0"/>
              </w:tabs>
              <w:jc w:val="center"/>
            </w:pPr>
            <w:r>
              <w:t>4531,15</w:t>
            </w:r>
          </w:p>
        </w:tc>
        <w:tc>
          <w:tcPr>
            <w:tcW w:w="1842" w:type="dxa"/>
            <w:vAlign w:val="center"/>
          </w:tcPr>
          <w:p w:rsidR="00327562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0C23B7" w:rsidP="00524BCA">
            <w:pPr>
              <w:tabs>
                <w:tab w:val="left" w:pos="0"/>
              </w:tabs>
              <w:jc w:val="center"/>
            </w:pPr>
            <w:r>
              <w:t>0,94</w:t>
            </w:r>
          </w:p>
        </w:tc>
        <w:tc>
          <w:tcPr>
            <w:tcW w:w="1134" w:type="dxa"/>
            <w:vAlign w:val="center"/>
          </w:tcPr>
          <w:p w:rsidR="00327562" w:rsidRPr="00B710ED" w:rsidRDefault="00F578D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F578D0" w:rsidP="00524BCA">
            <w:pPr>
              <w:tabs>
                <w:tab w:val="left" w:pos="0"/>
              </w:tabs>
              <w:jc w:val="center"/>
            </w:pPr>
            <w:r>
              <w:t>1,67</w:t>
            </w:r>
          </w:p>
        </w:tc>
      </w:tr>
      <w:tr w:rsidR="00327562" w:rsidTr="00F578D0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:rsidR="00327562" w:rsidRPr="00B710ED" w:rsidRDefault="00F578D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F578D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0C23B7" w:rsidP="00524BCA">
            <w:pPr>
              <w:tabs>
                <w:tab w:val="left" w:pos="0"/>
              </w:tabs>
              <w:jc w:val="center"/>
            </w:pPr>
            <w:r>
              <w:t>0,72</w:t>
            </w:r>
          </w:p>
        </w:tc>
        <w:tc>
          <w:tcPr>
            <w:tcW w:w="1134" w:type="dxa"/>
            <w:vAlign w:val="center"/>
          </w:tcPr>
          <w:p w:rsidR="00327562" w:rsidRPr="00B710ED" w:rsidRDefault="00F578D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F578D0" w:rsidP="00524BCA">
            <w:pPr>
              <w:tabs>
                <w:tab w:val="left" w:pos="0"/>
              </w:tabs>
              <w:jc w:val="center"/>
            </w:pPr>
            <w:r>
              <w:t>1,67</w:t>
            </w:r>
          </w:p>
        </w:tc>
      </w:tr>
      <w:tr w:rsidR="00327562" w:rsidTr="00F578D0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60" w:type="dxa"/>
            <w:vAlign w:val="center"/>
          </w:tcPr>
          <w:p w:rsidR="00327562" w:rsidRPr="00B710ED" w:rsidRDefault="00F578D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F578D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0C23B7" w:rsidP="00524BCA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  <w:tc>
          <w:tcPr>
            <w:tcW w:w="1134" w:type="dxa"/>
            <w:vAlign w:val="center"/>
          </w:tcPr>
          <w:p w:rsidR="00327562" w:rsidRPr="00B710ED" w:rsidRDefault="00F578D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F578D0" w:rsidP="00524BCA">
            <w:pPr>
              <w:tabs>
                <w:tab w:val="left" w:pos="0"/>
              </w:tabs>
              <w:jc w:val="center"/>
            </w:pPr>
            <w:r>
              <w:t>1,67</w:t>
            </w:r>
          </w:p>
        </w:tc>
      </w:tr>
    </w:tbl>
    <w:p w:rsidR="00A72266" w:rsidRDefault="00A72266" w:rsidP="00E0743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E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E5C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3B7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2968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86C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0E1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0C3C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562C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2EE2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2B42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0743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8D0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B1F6-9657-4304-928E-77DB911B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2015-09-23T03:11:00Z</cp:lastPrinted>
  <dcterms:created xsi:type="dcterms:W3CDTF">2015-09-21T04:03:00Z</dcterms:created>
  <dcterms:modified xsi:type="dcterms:W3CDTF">2015-11-25T06:32:00Z</dcterms:modified>
</cp:coreProperties>
</file>