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996560">
        <w:rPr>
          <w:sz w:val="28"/>
          <w:szCs w:val="28"/>
          <w:lang w:eastAsia="ru-RU"/>
        </w:rPr>
        <w:t>15</w:t>
      </w:r>
      <w:r w:rsidR="00C37AF2">
        <w:rPr>
          <w:sz w:val="28"/>
          <w:szCs w:val="28"/>
          <w:lang w:eastAsia="ru-RU"/>
        </w:rPr>
        <w:t>»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="00FB6ABB">
        <w:rPr>
          <w:color w:val="000000" w:themeColor="text1"/>
          <w:sz w:val="28"/>
          <w:szCs w:val="28"/>
          <w:lang w:eastAsia="ru-RU"/>
        </w:rPr>
        <w:t>декабря</w:t>
      </w:r>
      <w:r w:rsidR="00C37AF2"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996560">
        <w:rPr>
          <w:sz w:val="28"/>
          <w:szCs w:val="28"/>
          <w:lang w:eastAsia="ru-RU"/>
        </w:rPr>
        <w:t>853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по перевозке пассажиров железнодорожным </w:t>
      </w:r>
      <w:proofErr w:type="gramStart"/>
      <w:r w:rsidRPr="00FB6ABB">
        <w:rPr>
          <w:b/>
          <w:bCs/>
          <w:sz w:val="28"/>
          <w:szCs w:val="28"/>
          <w:lang w:eastAsia="ru-RU"/>
        </w:rPr>
        <w:t>транспортом  в</w:t>
      </w:r>
      <w:proofErr w:type="gramEnd"/>
      <w:r w:rsidRPr="00FB6ABB">
        <w:rPr>
          <w:b/>
          <w:bCs/>
          <w:sz w:val="28"/>
          <w:szCs w:val="28"/>
          <w:lang w:eastAsia="ru-RU"/>
        </w:rPr>
        <w:t xml:space="preserve"> пригородном сообщении на территории Кемеровской области на экономически обоснованном уровне</w:t>
      </w:r>
    </w:p>
    <w:p w:rsidR="00FB6ABB" w:rsidRPr="00FB6ABB" w:rsidRDefault="00FB6ABB" w:rsidP="00FB6ABB">
      <w:pPr>
        <w:autoSpaceDE w:val="0"/>
        <w:autoSpaceDN w:val="0"/>
        <w:adjustRightInd w:val="0"/>
        <w:ind w:right="-441"/>
        <w:jc w:val="center"/>
        <w:rPr>
          <w:b/>
          <w:sz w:val="28"/>
          <w:szCs w:val="28"/>
          <w:lang w:eastAsia="ru-RU"/>
        </w:rPr>
      </w:pPr>
      <w:proofErr w:type="gramStart"/>
      <w:r w:rsidRPr="00FB6ABB">
        <w:rPr>
          <w:b/>
          <w:sz w:val="28"/>
          <w:szCs w:val="28"/>
          <w:lang w:eastAsia="ru-RU"/>
        </w:rPr>
        <w:t>для</w:t>
      </w:r>
      <w:proofErr w:type="gramEnd"/>
      <w:r w:rsidRPr="00FB6ABB">
        <w:rPr>
          <w:b/>
          <w:sz w:val="28"/>
          <w:szCs w:val="28"/>
          <w:lang w:eastAsia="ru-RU"/>
        </w:rPr>
        <w:t xml:space="preserve"> ОАО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:rsidR="00FB6ABB" w:rsidRPr="00FB6ABB" w:rsidRDefault="00FB6ABB" w:rsidP="00FB6AB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B80ECB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49,60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69,20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94,20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110,9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127,20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150,30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175,6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185,00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208,20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5639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226,</w:t>
            </w:r>
            <w:r w:rsidR="0056392E">
              <w:rPr>
                <w:sz w:val="28"/>
                <w:szCs w:val="28"/>
                <w:lang w:eastAsia="ru-RU"/>
              </w:rPr>
              <w:t>9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255,8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272,50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292,00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302,6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319,1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356,30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380,8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5639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414,</w:t>
            </w:r>
            <w:r w:rsidR="0056392E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441,6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B80ECB" w:rsidRPr="00B80ECB" w:rsidTr="00B80ECB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56392E" w:rsidP="00B80E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474,8</w:t>
            </w:r>
            <w:r w:rsidR="00181326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FB6ABB" w:rsidRPr="00FB6ABB" w:rsidRDefault="00FB6ABB" w:rsidP="00FB6AB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Default="00B55486" w:rsidP="00524BCA">
      <w:pPr>
        <w:jc w:val="center"/>
        <w:rPr>
          <w:sz w:val="28"/>
          <w:szCs w:val="28"/>
          <w:lang w:eastAsia="ru-RU"/>
        </w:rPr>
      </w:pPr>
    </w:p>
    <w:p w:rsidR="00B55486" w:rsidRPr="007C52A9" w:rsidRDefault="00B55486" w:rsidP="00B55486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96560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96560">
        <w:rPr>
          <w:sz w:val="28"/>
          <w:szCs w:val="28"/>
          <w:lang w:eastAsia="ru-RU"/>
        </w:rPr>
        <w:t>853</w:t>
      </w:r>
    </w:p>
    <w:p w:rsidR="00B55486" w:rsidRPr="007C52A9" w:rsidRDefault="00B55486" w:rsidP="00B55486">
      <w:pPr>
        <w:tabs>
          <w:tab w:val="left" w:pos="0"/>
          <w:tab w:val="left" w:pos="3052"/>
        </w:tabs>
        <w:ind w:left="3544"/>
      </w:pPr>
      <w:r w:rsidRPr="007C52A9">
        <w:tab/>
      </w:r>
    </w:p>
    <w:p w:rsidR="00B55486" w:rsidRPr="007C52A9" w:rsidRDefault="00B55486" w:rsidP="00B55486">
      <w:pPr>
        <w:tabs>
          <w:tab w:val="left" w:pos="3052"/>
        </w:tabs>
      </w:pPr>
    </w:p>
    <w:p w:rsidR="00E52618" w:rsidRDefault="00B55486" w:rsidP="008805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на услуги </w:t>
      </w:r>
      <w:r w:rsidR="00276007" w:rsidRPr="00B55486">
        <w:rPr>
          <w:b/>
          <w:bCs/>
          <w:sz w:val="28"/>
          <w:szCs w:val="28"/>
          <w:lang w:eastAsia="ru-RU"/>
        </w:rPr>
        <w:t>по перевозке пассажиров</w:t>
      </w:r>
      <w:r w:rsidR="00883247">
        <w:rPr>
          <w:b/>
          <w:bCs/>
          <w:sz w:val="28"/>
          <w:szCs w:val="28"/>
          <w:lang w:eastAsia="ru-RU"/>
        </w:rPr>
        <w:t>,</w:t>
      </w:r>
      <w:r w:rsidR="00276007" w:rsidRPr="00B55486">
        <w:rPr>
          <w:b/>
          <w:bCs/>
          <w:sz w:val="28"/>
          <w:szCs w:val="28"/>
          <w:lang w:eastAsia="ru-RU"/>
        </w:rPr>
        <w:t xml:space="preserve"> </w:t>
      </w:r>
      <w:r w:rsidR="00883247" w:rsidRPr="00883247">
        <w:rPr>
          <w:b/>
          <w:bCs/>
          <w:sz w:val="28"/>
          <w:szCs w:val="28"/>
          <w:lang w:eastAsia="ru-RU"/>
        </w:rPr>
        <w:t xml:space="preserve">не имеющих права бесплатного проезда </w:t>
      </w:r>
      <w:r w:rsidR="00276007" w:rsidRPr="00B55486">
        <w:rPr>
          <w:b/>
          <w:bCs/>
          <w:sz w:val="28"/>
          <w:szCs w:val="28"/>
          <w:lang w:eastAsia="ru-RU"/>
        </w:rPr>
        <w:t>железнодорожным транспортом в пригородном сообщении на</w:t>
      </w:r>
      <w:r w:rsidRPr="00B55486">
        <w:rPr>
          <w:b/>
          <w:bCs/>
          <w:sz w:val="28"/>
          <w:szCs w:val="28"/>
          <w:lang w:eastAsia="ru-RU"/>
        </w:rPr>
        <w:t xml:space="preserve"> территории Кемеровской области </w:t>
      </w:r>
    </w:p>
    <w:p w:rsidR="00B55486" w:rsidRPr="008805FE" w:rsidRDefault="00B55486" w:rsidP="008805F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FB6ABB">
        <w:rPr>
          <w:b/>
          <w:sz w:val="28"/>
          <w:szCs w:val="28"/>
          <w:lang w:eastAsia="ru-RU"/>
        </w:rPr>
        <w:t>для</w:t>
      </w:r>
      <w:proofErr w:type="gramEnd"/>
      <w:r w:rsidRPr="00FB6ABB">
        <w:rPr>
          <w:b/>
          <w:sz w:val="28"/>
          <w:szCs w:val="28"/>
          <w:lang w:eastAsia="ru-RU"/>
        </w:rPr>
        <w:t xml:space="preserve"> ОАО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:rsidR="00B55486" w:rsidRPr="00FB6ABB" w:rsidRDefault="00B55486" w:rsidP="00B5548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55486" w:rsidRPr="00FB6ABB" w:rsidRDefault="00B55486" w:rsidP="00B5548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AA0812">
            <w:pPr>
              <w:tabs>
                <w:tab w:val="left" w:pos="1890"/>
                <w:tab w:val="center" w:pos="215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ab/>
            </w:r>
            <w:r>
              <w:rPr>
                <w:sz w:val="28"/>
                <w:szCs w:val="28"/>
                <w:lang w:eastAsia="ru-RU"/>
              </w:rPr>
              <w:tab/>
              <w:t>72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83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91,0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56A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B56AE5">
              <w:rPr>
                <w:sz w:val="28"/>
                <w:szCs w:val="28"/>
                <w:lang w:eastAsia="ru-RU"/>
              </w:rPr>
              <w:t>7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147,0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380F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158,0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41B94" w:rsidRDefault="00D41B94" w:rsidP="00524BCA">
      <w:pPr>
        <w:jc w:val="center"/>
        <w:rPr>
          <w:sz w:val="28"/>
          <w:szCs w:val="28"/>
          <w:lang w:eastAsia="ru-RU"/>
        </w:rPr>
      </w:pPr>
    </w:p>
    <w:p w:rsidR="00D41B94" w:rsidRPr="007C52A9" w:rsidRDefault="00D41B94" w:rsidP="00D41B94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3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96560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>»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декабря</w:t>
      </w:r>
      <w:r w:rsidRPr="00EE1866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996560">
        <w:rPr>
          <w:sz w:val="28"/>
          <w:szCs w:val="28"/>
          <w:lang w:eastAsia="ru-RU"/>
        </w:rPr>
        <w:t>853</w:t>
      </w:r>
    </w:p>
    <w:p w:rsidR="00D41B94" w:rsidRPr="007C52A9" w:rsidRDefault="00D41B94" w:rsidP="00D41B94">
      <w:pPr>
        <w:tabs>
          <w:tab w:val="left" w:pos="0"/>
          <w:tab w:val="left" w:pos="3052"/>
        </w:tabs>
        <w:ind w:left="3544"/>
      </w:pPr>
      <w:r w:rsidRPr="007C52A9">
        <w:tab/>
      </w:r>
    </w:p>
    <w:p w:rsidR="00D41B94" w:rsidRPr="007C52A9" w:rsidRDefault="00D41B94" w:rsidP="00D41B94">
      <w:pPr>
        <w:tabs>
          <w:tab w:val="left" w:pos="3052"/>
        </w:tabs>
      </w:pPr>
    </w:p>
    <w:p w:rsidR="00D41B94" w:rsidRPr="00181326" w:rsidRDefault="00D41B94" w:rsidP="0018132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B6ABB">
        <w:rPr>
          <w:b/>
          <w:bCs/>
          <w:sz w:val="28"/>
          <w:szCs w:val="28"/>
          <w:lang w:eastAsia="ru-RU"/>
        </w:rPr>
        <w:t xml:space="preserve">Тарифы </w:t>
      </w:r>
      <w:r w:rsidR="00181326" w:rsidRPr="00181326">
        <w:rPr>
          <w:b/>
          <w:bCs/>
          <w:sz w:val="28"/>
          <w:szCs w:val="28"/>
          <w:lang w:eastAsia="ru-RU"/>
        </w:rPr>
        <w:t>на услуги по перевозке детей в возрасте от 5 до 7 лет железнодорожным транспортом в пригородном сообщении на территории Кемеровской области</w:t>
      </w:r>
      <w:r w:rsidR="00181326">
        <w:rPr>
          <w:b/>
          <w:bCs/>
          <w:sz w:val="28"/>
          <w:szCs w:val="28"/>
          <w:lang w:eastAsia="ru-RU"/>
        </w:rPr>
        <w:t xml:space="preserve"> </w:t>
      </w:r>
      <w:r w:rsidRPr="00FB6ABB">
        <w:rPr>
          <w:b/>
          <w:sz w:val="28"/>
          <w:szCs w:val="28"/>
          <w:lang w:eastAsia="ru-RU"/>
        </w:rPr>
        <w:t>для ОАО «</w:t>
      </w:r>
      <w:r w:rsidR="00B80ECB">
        <w:rPr>
          <w:b/>
          <w:sz w:val="28"/>
          <w:szCs w:val="28"/>
          <w:lang w:eastAsia="ru-RU"/>
        </w:rPr>
        <w:t>Кузбасс-пригород</w:t>
      </w:r>
      <w:r w:rsidRPr="00FB6ABB">
        <w:rPr>
          <w:b/>
          <w:sz w:val="28"/>
          <w:szCs w:val="28"/>
          <w:lang w:eastAsia="ru-RU"/>
        </w:rPr>
        <w:t>»</w:t>
      </w:r>
    </w:p>
    <w:p w:rsidR="00D41B94" w:rsidRPr="00FB6ABB" w:rsidRDefault="00D41B94" w:rsidP="00D41B9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D41B94" w:rsidRPr="00FB6ABB" w:rsidRDefault="00D41B94" w:rsidP="00D41B9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4456"/>
      </w:tblGrid>
      <w:tr w:rsidR="00B80ECB" w:rsidRPr="00B80ECB" w:rsidTr="00380F85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Зона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Расстояние, км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Тариф, руб.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1- 5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6 - 15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16 - 25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26 - 35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AA081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AA0812">
              <w:rPr>
                <w:sz w:val="28"/>
                <w:szCs w:val="28"/>
                <w:lang w:eastAsia="ru-RU"/>
              </w:rPr>
              <w:t>0</w:t>
            </w:r>
            <w:r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36 - 45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46 - 55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56 - 65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66 - 75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76 - 85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86 - 95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96 - 105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106 - 115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116 - 125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126 - 135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136 - 150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151 – 160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161 - 170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AA0812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171 – 180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181 - 190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56AE5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</w:t>
            </w:r>
            <w:r w:rsidR="00181326">
              <w:rPr>
                <w:sz w:val="28"/>
                <w:szCs w:val="28"/>
                <w:lang w:eastAsia="ru-RU"/>
              </w:rPr>
              <w:t>,0</w:t>
            </w:r>
          </w:p>
        </w:tc>
      </w:tr>
      <w:tr w:rsidR="00B80ECB" w:rsidRPr="00B80ECB" w:rsidTr="00380F85">
        <w:trPr>
          <w:cantSplit/>
          <w:trHeight w:val="2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B80ECB" w:rsidP="00B80ECB">
            <w:pPr>
              <w:jc w:val="center"/>
              <w:rPr>
                <w:sz w:val="28"/>
                <w:szCs w:val="28"/>
                <w:lang w:eastAsia="ru-RU"/>
              </w:rPr>
            </w:pPr>
            <w:r w:rsidRPr="00B80ECB">
              <w:rPr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ECB" w:rsidRPr="00B80ECB" w:rsidRDefault="00181326" w:rsidP="00B80EC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79,0</w:t>
            </w:r>
          </w:p>
        </w:tc>
      </w:tr>
    </w:tbl>
    <w:p w:rsidR="00D41B94" w:rsidRPr="00D41B94" w:rsidRDefault="00D41B94" w:rsidP="00996560">
      <w:pPr>
        <w:jc w:val="center"/>
        <w:rPr>
          <w:sz w:val="28"/>
          <w:szCs w:val="28"/>
          <w:lang w:eastAsia="ru-RU"/>
        </w:rPr>
      </w:pPr>
    </w:p>
    <w:sectPr w:rsidR="00D41B94" w:rsidRPr="00D41B94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28" w:rsidRDefault="00F91628" w:rsidP="00524BCA">
      <w:r>
        <w:separator/>
      </w:r>
    </w:p>
  </w:endnote>
  <w:endnote w:type="continuationSeparator" w:id="0">
    <w:p w:rsidR="00F91628" w:rsidRDefault="00F916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28" w:rsidRDefault="00F91628" w:rsidP="00524BCA">
      <w:r>
        <w:separator/>
      </w:r>
    </w:p>
  </w:footnote>
  <w:footnote w:type="continuationSeparator" w:id="0">
    <w:p w:rsidR="00F91628" w:rsidRDefault="00F916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F91628" w:rsidRDefault="00F916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0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1628" w:rsidRDefault="00F916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0912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540B6"/>
    <w:multiLevelType w:val="multilevel"/>
    <w:tmpl w:val="D03651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56A1C"/>
    <w:multiLevelType w:val="hybridMultilevel"/>
    <w:tmpl w:val="14BA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A79DB"/>
    <w:multiLevelType w:val="hybridMultilevel"/>
    <w:tmpl w:val="4FD05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3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5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6"/>
  </w:num>
  <w:num w:numId="32">
    <w:abstractNumId w:val="6"/>
  </w:num>
  <w:num w:numId="33">
    <w:abstractNumId w:val="19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1326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CB6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015E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10C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007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16FCF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1634"/>
    <w:rsid w:val="003E2B51"/>
    <w:rsid w:val="003E4205"/>
    <w:rsid w:val="003E5BFE"/>
    <w:rsid w:val="003F04BF"/>
    <w:rsid w:val="003F144C"/>
    <w:rsid w:val="003F3E12"/>
    <w:rsid w:val="003F46F7"/>
    <w:rsid w:val="003F5AC4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392E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4E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0B7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E"/>
    <w:rsid w:val="00881435"/>
    <w:rsid w:val="00882267"/>
    <w:rsid w:val="00882E1B"/>
    <w:rsid w:val="00883247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1EF2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656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812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910"/>
    <w:rsid w:val="00AF0F61"/>
    <w:rsid w:val="00AF149E"/>
    <w:rsid w:val="00AF164A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486"/>
    <w:rsid w:val="00B56AE5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0ECB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208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3F6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94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74C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618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866"/>
    <w:rsid w:val="00EE1A2C"/>
    <w:rsid w:val="00EE28FA"/>
    <w:rsid w:val="00EE691A"/>
    <w:rsid w:val="00EE6AE3"/>
    <w:rsid w:val="00EE6D57"/>
    <w:rsid w:val="00EE7021"/>
    <w:rsid w:val="00EE77A2"/>
    <w:rsid w:val="00EF0AC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628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ABB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2760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F0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68BE-84A9-4689-B3DB-4030EDB0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47</cp:revision>
  <cp:lastPrinted>2015-12-18T03:59:00Z</cp:lastPrinted>
  <dcterms:created xsi:type="dcterms:W3CDTF">2015-09-21T04:09:00Z</dcterms:created>
  <dcterms:modified xsi:type="dcterms:W3CDTF">2015-12-21T01:55:00Z</dcterms:modified>
</cp:coreProperties>
</file>