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318" w:type="dxa"/>
        <w:tblLook w:val="04A0" w:firstRow="1" w:lastRow="0" w:firstColumn="1" w:lastColumn="0" w:noHBand="0" w:noVBand="1"/>
      </w:tblPr>
      <w:tblGrid>
        <w:gridCol w:w="791"/>
        <w:gridCol w:w="2274"/>
        <w:gridCol w:w="3361"/>
        <w:gridCol w:w="4275"/>
      </w:tblGrid>
      <w:tr w:rsidR="00F50991" w:rsidRPr="00EB2958" w:rsidTr="00B229E5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C80683" w:rsidRDefault="00F50991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C80683" w:rsidRDefault="00F50991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C80683" w:rsidRDefault="00F50991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991" w:rsidRDefault="00F50991" w:rsidP="00E6129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C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</w:t>
            </w:r>
            <w:r w:rsidR="00E6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C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C8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 №</w:t>
            </w:r>
            <w:r w:rsidR="00E6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  <w:p w:rsidR="00E61294" w:rsidRPr="00C80683" w:rsidRDefault="00E61294" w:rsidP="00E6129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91" w:rsidRPr="00EB2958" w:rsidTr="00C80683">
        <w:trPr>
          <w:trHeight w:val="1139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991" w:rsidRPr="00C80683" w:rsidRDefault="00F50991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C80683" w:rsidRDefault="00F50991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991" w:rsidRPr="00C80683" w:rsidRDefault="00F50991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91" w:rsidRPr="00EB2958" w:rsidTr="00B229E5">
        <w:trPr>
          <w:trHeight w:val="189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10485"/>
            </w:tblGrid>
            <w:tr w:rsidR="00C80683" w:rsidRPr="004C333E" w:rsidTr="004C333E">
              <w:trPr>
                <w:trHeight w:val="285"/>
              </w:trPr>
              <w:tc>
                <w:tcPr>
                  <w:tcW w:w="10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80683" w:rsidRPr="00F73ACE" w:rsidRDefault="00C80683" w:rsidP="004C333E">
                  <w:pPr>
                    <w:keepNext/>
                    <w:keepLines/>
                    <w:spacing w:before="200" w:after="0" w:line="240" w:lineRule="auto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Тарифы на </w:t>
                  </w:r>
                  <w:r w:rsidRPr="00F73ACE">
                    <w:rPr>
                      <w:rFonts w:ascii="Times New Roman" w:eastAsiaTheme="majorEastAsia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 горячую воду в открытой системе теплоснабжения (горячего водоснабжения), реализуемые</w:t>
                  </w:r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ООО «</w:t>
                  </w:r>
                  <w:proofErr w:type="gramStart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Кузбасская</w:t>
                  </w:r>
                  <w:proofErr w:type="gramEnd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Чебулинский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(г. Кемерово) на потребительском рынке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Чебулинского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F73ACE">
                    <w:rPr>
                      <w:rFonts w:ascii="Times New Roman" w:eastAsiaTheme="majorEastAsia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, действующие с 01.0</w:t>
                  </w:r>
                  <w:r w:rsidR="004C333E" w:rsidRPr="00F73ACE">
                    <w:rPr>
                      <w:rFonts w:ascii="Times New Roman" w:eastAsiaTheme="majorEastAsia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F73ACE">
                    <w:rPr>
                      <w:rFonts w:ascii="Times New Roman" w:eastAsiaTheme="majorEastAsia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.2015 г.  </w:t>
                  </w:r>
                  <w:r w:rsidRPr="00F73AC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по 30.06.2015 г.</w:t>
                  </w:r>
                  <w:r w:rsidRPr="00F73ACE">
                    <w:rPr>
                      <w:rFonts w:ascii="Times New Roman" w:eastAsiaTheme="majorEastAsia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10268" w:type="dxa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2815"/>
                    <w:gridCol w:w="1780"/>
                    <w:gridCol w:w="2038"/>
                    <w:gridCol w:w="898"/>
                    <w:gridCol w:w="828"/>
                    <w:gridCol w:w="738"/>
                    <w:gridCol w:w="617"/>
                  </w:tblGrid>
                  <w:tr w:rsidR="00C80683" w:rsidRPr="004C333E" w:rsidTr="004C333E">
                    <w:trPr>
                      <w:trHeight w:val="68"/>
                    </w:trPr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0683" w:rsidRPr="004C333E" w:rsidTr="00B229E5">
                    <w:trPr>
                      <w:trHeight w:val="165"/>
                    </w:trPr>
                    <w:tc>
                      <w:tcPr>
                        <w:tcW w:w="5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8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Наименование регулируемой организации</w:t>
                        </w:r>
                      </w:p>
                    </w:tc>
                    <w:tc>
                      <w:tcPr>
                        <w:tcW w:w="17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Компонент на теплоноситель, руб./куб. м</w:t>
                        </w:r>
                      </w:p>
                    </w:tc>
                    <w:tc>
                      <w:tcPr>
                        <w:tcW w:w="511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Компонент на тепловую энергию</w:t>
                        </w:r>
                      </w:p>
                    </w:tc>
                  </w:tr>
                  <w:tr w:rsidR="00C80683" w:rsidRPr="004C333E" w:rsidTr="00B229E5">
                    <w:trPr>
                      <w:trHeight w:val="165"/>
                    </w:trPr>
                    <w:tc>
                      <w:tcPr>
                        <w:tcW w:w="55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Одноставочный</w:t>
                        </w:r>
                        <w:proofErr w:type="spellEnd"/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руб./Гкал</w:t>
                        </w:r>
                      </w:p>
                    </w:tc>
                    <w:tc>
                      <w:tcPr>
                        <w:tcW w:w="30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Двухставочный</w:t>
                        </w:r>
                        <w:proofErr w:type="spellEnd"/>
                      </w:p>
                    </w:tc>
                  </w:tr>
                  <w:tr w:rsidR="00C80683" w:rsidRPr="004C333E" w:rsidTr="00B229E5">
                    <w:trPr>
                      <w:trHeight w:val="280"/>
                    </w:trPr>
                    <w:tc>
                      <w:tcPr>
                        <w:tcW w:w="55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Ставка за мощность, тыс. руб./Гкал/</w:t>
                        </w:r>
                      </w:p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час в мес.</w:t>
                        </w: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0683" w:rsidRPr="00F73AC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73A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Ставка за тепловую энергию, руб./Гкал</w:t>
                        </w:r>
                      </w:p>
                    </w:tc>
                  </w:tr>
                  <w:tr w:rsidR="00C80683" w:rsidRPr="004C333E" w:rsidTr="00B229E5">
                    <w:trPr>
                      <w:trHeight w:val="339"/>
                    </w:trPr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C80683" w:rsidRPr="0074358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4358E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кроме </w:t>
                        </w:r>
                        <w:proofErr w:type="spellStart"/>
                        <w:r w:rsidRPr="0074358E">
                          <w:rPr>
                            <w:rFonts w:ascii="Times New Roman" w:hAnsi="Times New Roman" w:cs="Times New Roman"/>
                            <w:color w:val="000000"/>
                          </w:rPr>
                          <w:t>Алчедатского</w:t>
                        </w:r>
                        <w:proofErr w:type="spellEnd"/>
                        <w:r w:rsidRPr="0074358E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сельского поселения</w:t>
                        </w:r>
                      </w:p>
                    </w:tc>
                  </w:tr>
                  <w:tr w:rsidR="00C80683" w:rsidRPr="004C333E" w:rsidTr="00B229E5">
                    <w:trPr>
                      <w:trHeight w:val="957"/>
                    </w:trPr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C80683" w:rsidRPr="0074358E" w:rsidRDefault="00C80683" w:rsidP="004C333E">
                        <w:pPr>
                          <w:keepNext/>
                          <w:keepLines/>
                          <w:spacing w:after="0" w:line="240" w:lineRule="auto"/>
                          <w:contextualSpacing/>
                          <w:jc w:val="center"/>
                          <w:outlineLvl w:val="3"/>
                          <w:rPr>
                            <w:rFonts w:ascii="Times New Roman" w:eastAsiaTheme="majorEastAsia" w:hAnsi="Times New Roman" w:cs="Times New Roman"/>
                            <w:bCs/>
                            <w:iCs/>
                            <w:lang w:eastAsia="ru-RU"/>
                          </w:rPr>
                        </w:pPr>
                        <w:r w:rsidRPr="0074358E">
                          <w:rPr>
                            <w:rFonts w:ascii="Times New Roman" w:hAnsi="Times New Roman" w:cs="Times New Roman"/>
                          </w:rPr>
                          <w:t>ООО «</w:t>
                        </w:r>
                        <w:proofErr w:type="gramStart"/>
                        <w:r w:rsidRPr="0074358E">
                          <w:rPr>
                            <w:rFonts w:ascii="Times New Roman" w:hAnsi="Times New Roman" w:cs="Times New Roman"/>
                          </w:rPr>
                          <w:t>Кузбасская</w:t>
                        </w:r>
                        <w:proofErr w:type="gramEnd"/>
                        <w:r w:rsidRPr="0074358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74358E">
                          <w:rPr>
                            <w:rFonts w:ascii="Times New Roman" w:hAnsi="Times New Roman" w:cs="Times New Roman"/>
                          </w:rPr>
                          <w:t>ресурсоснабжающая</w:t>
                        </w:r>
                        <w:proofErr w:type="spellEnd"/>
                        <w:r w:rsidRPr="0074358E">
                          <w:rPr>
                            <w:rFonts w:ascii="Times New Roman" w:hAnsi="Times New Roman" w:cs="Times New Roman"/>
                          </w:rPr>
                          <w:t xml:space="preserve"> компания-</w:t>
                        </w:r>
                        <w:proofErr w:type="spellStart"/>
                        <w:r w:rsidRPr="0074358E">
                          <w:rPr>
                            <w:rFonts w:ascii="Times New Roman" w:hAnsi="Times New Roman" w:cs="Times New Roman"/>
                          </w:rPr>
                          <w:t>Чебулинский</w:t>
                        </w:r>
                        <w:proofErr w:type="spellEnd"/>
                        <w:r w:rsidRPr="0074358E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  <w:r w:rsidRPr="0074358E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(г. Кемерово)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74358E" w:rsidRDefault="00F147BA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21,06</w:t>
                        </w:r>
                        <w:r w:rsidR="00C80683"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74358E" w:rsidRDefault="00F147BA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2005,27</w:t>
                        </w:r>
                        <w:r w:rsidR="00C80683"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**</w:t>
                        </w:r>
                        <w:r w:rsidR="004C333E"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17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</w:tr>
                  <w:tr w:rsidR="00C80683" w:rsidRPr="004C333E" w:rsidTr="00B229E5">
                    <w:trPr>
                      <w:trHeight w:val="279"/>
                    </w:trPr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C80683" w:rsidRPr="0074358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74358E">
                          <w:rPr>
                            <w:rFonts w:ascii="Times New Roman" w:hAnsi="Times New Roman" w:cs="Times New Roman"/>
                            <w:color w:val="000000"/>
                          </w:rPr>
                          <w:t>Алчедатское</w:t>
                        </w:r>
                        <w:proofErr w:type="spellEnd"/>
                        <w:r w:rsidRPr="0074358E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сельское поселение</w:t>
                        </w:r>
                      </w:p>
                    </w:tc>
                  </w:tr>
                  <w:tr w:rsidR="00C80683" w:rsidRPr="004C333E" w:rsidTr="004C333E">
                    <w:trPr>
                      <w:trHeight w:val="983"/>
                    </w:trPr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C80683" w:rsidRPr="0074358E" w:rsidRDefault="00C80683" w:rsidP="004C333E">
                        <w:pPr>
                          <w:keepNext/>
                          <w:keepLines/>
                          <w:spacing w:after="0" w:line="240" w:lineRule="auto"/>
                          <w:contextualSpacing/>
                          <w:jc w:val="center"/>
                          <w:outlineLvl w:val="3"/>
                          <w:rPr>
                            <w:rFonts w:ascii="Times New Roman" w:hAnsi="Times New Roman" w:cs="Times New Roman"/>
                          </w:rPr>
                        </w:pPr>
                        <w:r w:rsidRPr="0074358E">
                          <w:rPr>
                            <w:rFonts w:ascii="Times New Roman" w:hAnsi="Times New Roman" w:cs="Times New Roman"/>
                          </w:rPr>
                          <w:t>ООО «</w:t>
                        </w:r>
                        <w:proofErr w:type="gramStart"/>
                        <w:r w:rsidRPr="0074358E">
                          <w:rPr>
                            <w:rFonts w:ascii="Times New Roman" w:hAnsi="Times New Roman" w:cs="Times New Roman"/>
                          </w:rPr>
                          <w:t>Кузбасская</w:t>
                        </w:r>
                        <w:proofErr w:type="gramEnd"/>
                        <w:r w:rsidRPr="0074358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74358E">
                          <w:rPr>
                            <w:rFonts w:ascii="Times New Roman" w:hAnsi="Times New Roman" w:cs="Times New Roman"/>
                          </w:rPr>
                          <w:t>ресурсоснабжающая</w:t>
                        </w:r>
                        <w:proofErr w:type="spellEnd"/>
                        <w:r w:rsidRPr="0074358E">
                          <w:rPr>
                            <w:rFonts w:ascii="Times New Roman" w:hAnsi="Times New Roman" w:cs="Times New Roman"/>
                          </w:rPr>
                          <w:t xml:space="preserve"> компания-</w:t>
                        </w:r>
                        <w:proofErr w:type="spellStart"/>
                        <w:r w:rsidRPr="0074358E">
                          <w:rPr>
                            <w:rFonts w:ascii="Times New Roman" w:hAnsi="Times New Roman" w:cs="Times New Roman"/>
                          </w:rPr>
                          <w:t>Чебулинский</w:t>
                        </w:r>
                        <w:proofErr w:type="spellEnd"/>
                        <w:r w:rsidRPr="0074358E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  <w:r w:rsidRPr="0074358E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(г. Кемерово)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74358E" w:rsidRDefault="00F147BA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13,09</w:t>
                        </w:r>
                        <w:r w:rsidR="004C333E"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**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74358E" w:rsidRDefault="00F147BA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2005,27</w:t>
                        </w:r>
                        <w:r w:rsidR="004C333E" w:rsidRPr="0074358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***</w:t>
                        </w:r>
                      </w:p>
                    </w:tc>
                    <w:tc>
                      <w:tcPr>
                        <w:tcW w:w="17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</w:tr>
                  <w:tr w:rsidR="00C80683" w:rsidRPr="004C333E" w:rsidTr="00F73ACE">
                    <w:trPr>
                      <w:trHeight w:val="162"/>
                    </w:trPr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0683" w:rsidRPr="004C333E" w:rsidTr="00B229E5">
                    <w:trPr>
                      <w:trHeight w:val="140"/>
                    </w:trPr>
                    <w:tc>
                      <w:tcPr>
                        <w:tcW w:w="514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ind w:left="227" w:right="454"/>
                          <w:contextualSpacing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  <w:lang w:eastAsia="ru-RU"/>
                          </w:rPr>
                          <w:t>_____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Примечание: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ind w:left="227" w:right="45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ind w:left="227" w:right="45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spacing w:after="0" w:line="240" w:lineRule="auto"/>
                          <w:ind w:left="227" w:right="454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0683" w:rsidRPr="004C333E" w:rsidTr="004C333E">
                    <w:trPr>
                      <w:trHeight w:val="68"/>
                    </w:trPr>
                    <w:tc>
                      <w:tcPr>
                        <w:tcW w:w="1026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80683" w:rsidRPr="004C333E" w:rsidRDefault="00C80683" w:rsidP="004C333E">
                        <w:pPr>
                          <w:pStyle w:val="a3"/>
                          <w:keepNext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Тариф </w:t>
                        </w:r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теплоноситель, установленный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</w:t>
                        </w:r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ООО «</w:t>
                        </w:r>
                        <w:proofErr w:type="gram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Кузбасская</w:t>
                        </w:r>
                        <w:proofErr w:type="gram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Кемерово)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кроме 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Алчедатского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потребительском рынке 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Чебулинского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постановлением региональной энергетической комиссии Кемеровской области от «</w:t>
                        </w:r>
                        <w:r w:rsidR="00E61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2014 года №</w:t>
                        </w:r>
                        <w:r w:rsidR="00E61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757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80683" w:rsidRPr="004C333E" w:rsidRDefault="004C333E" w:rsidP="004C333E">
                        <w:pPr>
                          <w:pStyle w:val="a3"/>
                          <w:keepNext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** </w:t>
                        </w:r>
                        <w:r w:rsidR="00C80683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Тариф </w:t>
                        </w:r>
                        <w:r w:rsidR="00C80683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теплоноситель, установленный</w:t>
                        </w:r>
                        <w:r w:rsidR="00C80683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</w:t>
                        </w:r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ООО «</w:t>
                        </w:r>
                        <w:proofErr w:type="gramStart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Кузбасская</w:t>
                        </w:r>
                        <w:proofErr w:type="gramEnd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Кемерово)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Алчедатскому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сельскому поселению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потребительском рынке </w:t>
                        </w:r>
                        <w:proofErr w:type="spellStart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Чебулинского</w:t>
                        </w:r>
                        <w:proofErr w:type="spellEnd"/>
                        <w:r w:rsidR="00C80683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</w:t>
                        </w:r>
                        <w:r w:rsidR="00C80683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постановлением региональной энергетической комиссии Кемеровской области от «</w:t>
                        </w:r>
                        <w:r w:rsidR="00E61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  <w:r w:rsidR="00C80683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  <w:r w:rsidR="00C80683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2014 года №</w:t>
                        </w:r>
                        <w:r w:rsidR="00E61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757</w:t>
                        </w:r>
                        <w:r w:rsidR="00C80683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80683" w:rsidRPr="004C333E" w:rsidRDefault="00C80683" w:rsidP="004C333E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**</w:t>
                        </w:r>
                        <w:r w:rsid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* 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Тариф на тепловую энергию для </w:t>
                        </w:r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ООО «</w:t>
                        </w:r>
                        <w:proofErr w:type="gram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Кузбасская</w:t>
                        </w:r>
                        <w:proofErr w:type="gram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Кемерово) на потребительском рынке 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Чебулинского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установлен постановлением региональной энергетической комиссии Кемеровской области от « </w:t>
                        </w:r>
                        <w:r w:rsidR="00E61294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» 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2014 года № </w:t>
                        </w:r>
                        <w:r w:rsidR="00E61294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756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80683" w:rsidRPr="004C333E" w:rsidRDefault="00C80683" w:rsidP="004C333E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Тариф на горячую воду в открытой системе теплоснабжения (горячего водоснабжения)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установленный</w:t>
                        </w:r>
                        <w:r w:rsidR="00F147BA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ООО «</w:t>
                        </w:r>
                        <w:proofErr w:type="gram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Кузбасская</w:t>
                        </w:r>
                        <w:proofErr w:type="gram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</w:t>
                        </w:r>
                        <w:r w:rsidR="009A4D9D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Кемерово)</w:t>
                        </w:r>
                        <w:r w:rsidR="009A4D9D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A4D9D"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кроме 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Алчедатского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составляет </w:t>
                        </w:r>
                        <w:r w:rsidR="00F147BA" w:rsidRPr="007435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129,34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руб./куб. м (без НДС).</w:t>
                        </w:r>
                      </w:p>
                      <w:p w:rsidR="00C80683" w:rsidRPr="004C333E" w:rsidRDefault="00C80683" w:rsidP="004C333E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Тариф для населения (с учетом НДС)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установленный</w:t>
                        </w:r>
                        <w:r w:rsidR="00F147BA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ООО «Кузбасская 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Кемерово)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4358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кроме 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Алчедатского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составляет </w:t>
                        </w:r>
                        <w:r w:rsidR="00F147BA" w:rsidRPr="007435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152,62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руб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./куб. м (указывается  в целях реализации пункта 6 статьи 168 Налогового кодекса Российской Федерации (часть вторая)).</w:t>
                        </w:r>
                      </w:p>
                      <w:p w:rsidR="00C80683" w:rsidRPr="004C333E" w:rsidRDefault="00C80683" w:rsidP="004C333E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Тариф на горячую воду в открытой системе теплоснаб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жения (горячего водоснабжения),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установленный</w:t>
                        </w:r>
                        <w:r w:rsidR="00F147BA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ООО «</w:t>
                        </w:r>
                        <w:proofErr w:type="gram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Кузбасская</w:t>
                        </w:r>
                        <w:proofErr w:type="gram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</w:t>
                        </w:r>
                        <w:r w:rsidR="009A4D9D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Кемерово)</w:t>
                        </w:r>
                        <w:r w:rsidR="009A4D9D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A4D9D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Алчедатскому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сельскому поселению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оставляет </w:t>
                        </w:r>
                        <w:r w:rsidR="0074358E" w:rsidRPr="007435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121</w:t>
                        </w:r>
                        <w:r w:rsidR="00F147BA" w:rsidRPr="007435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,37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руб./куб. м (без НДС).</w:t>
                        </w:r>
                      </w:p>
                      <w:p w:rsidR="00C80683" w:rsidRPr="004C333E" w:rsidRDefault="00C80683" w:rsidP="00F73ACE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57" w:firstLine="357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Тариф для населения (с учетом НДС)</w:t>
                        </w:r>
                        <w:r w:rsidR="00F147BA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установленный</w:t>
                        </w:r>
                        <w:r w:rsidR="00F147BA" w:rsidRPr="004C33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ООО «Кузбасская 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ресурсоснабжающая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компания-</w:t>
                        </w:r>
                        <w:proofErr w:type="spellStart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Чебулинский</w:t>
                        </w:r>
                        <w:proofErr w:type="spellEnd"/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(г. Кемерово)</w:t>
                        </w:r>
                        <w:r w:rsidR="00F147BA"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4358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Алчедатскому</w:t>
                        </w:r>
                        <w:proofErr w:type="spellEnd"/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сельскому поселению</w:t>
                        </w:r>
                        <w:r w:rsidR="0074358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Pr="004C33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составляет </w:t>
                        </w:r>
                        <w:r w:rsidR="00F147BA" w:rsidRPr="007435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143,22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руб</w:t>
                        </w:r>
                        <w:r w:rsidRPr="004C333E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./куб. м (указывается  в целях реализации пункта 6 статьи 168 Налогового кодекса Российской Федерации (часть вторая)).</w:t>
                        </w:r>
                      </w:p>
                    </w:tc>
                  </w:tr>
                </w:tbl>
                <w:p w:rsidR="00C80683" w:rsidRPr="004C333E" w:rsidRDefault="00C80683" w:rsidP="004C333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0991" w:rsidRPr="00C80683" w:rsidRDefault="00F50991" w:rsidP="00C8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50991" w:rsidRPr="00EB2958" w:rsidRDefault="00F50991" w:rsidP="00F5099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F50991" w:rsidRPr="00EB2958" w:rsidSect="00F73ACE">
          <w:pgSz w:w="11906" w:h="16838" w:code="9"/>
          <w:pgMar w:top="992" w:right="425" w:bottom="426" w:left="1276" w:header="510" w:footer="227" w:gutter="0"/>
          <w:cols w:space="720"/>
          <w:docGrid w:linePitch="299"/>
        </w:sect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652"/>
        <w:gridCol w:w="1873"/>
        <w:gridCol w:w="2769"/>
        <w:gridCol w:w="5338"/>
      </w:tblGrid>
      <w:tr w:rsidR="00F50991" w:rsidRPr="00F73ACE" w:rsidTr="00F73ACE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F73ACE" w:rsidRDefault="00F50991" w:rsidP="00743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F73ACE" w:rsidRDefault="00F50991" w:rsidP="00743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F73ACE" w:rsidRDefault="00F50991" w:rsidP="00743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ACE" w:rsidRDefault="00F50991" w:rsidP="00E6129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F7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</w:t>
            </w:r>
            <w:r w:rsidR="00E6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7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147BA" w:rsidRPr="00F7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F7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 №</w:t>
            </w:r>
            <w:r w:rsidR="00E6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758</w:t>
            </w:r>
          </w:p>
          <w:p w:rsidR="00E61294" w:rsidRPr="00F73ACE" w:rsidRDefault="00E61294" w:rsidP="00E6129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91" w:rsidRPr="00F73ACE" w:rsidTr="0074358E">
        <w:trPr>
          <w:trHeight w:val="739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991" w:rsidRPr="00F73ACE" w:rsidRDefault="00F50991" w:rsidP="00743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91" w:rsidRPr="00F73ACE" w:rsidRDefault="00F50991" w:rsidP="00743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991" w:rsidRPr="00F73ACE" w:rsidRDefault="00F50991" w:rsidP="00743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991" w:rsidRPr="00F73ACE" w:rsidTr="00F73ACE">
        <w:trPr>
          <w:trHeight w:val="189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991" w:rsidRPr="00F73ACE" w:rsidRDefault="00F50991" w:rsidP="0074358E">
            <w:pPr>
              <w:keepNext/>
              <w:keepLines/>
              <w:spacing w:before="200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73A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Тарифы на </w:t>
            </w:r>
            <w:r w:rsidRPr="00F73ACE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горячую воду в открытой системе теплоснабжения (горячего водоснабжения), реализуемые</w:t>
            </w:r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proofErr w:type="gramStart"/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>Кузбасская</w:t>
            </w:r>
            <w:proofErr w:type="gramEnd"/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компания-</w:t>
            </w:r>
            <w:proofErr w:type="spellStart"/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>Чебулинский</w:t>
            </w:r>
            <w:proofErr w:type="spellEnd"/>
            <w:r w:rsidRPr="00F73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73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(г. Кемерово) на потребительском рынке </w:t>
            </w:r>
            <w:proofErr w:type="spellStart"/>
            <w:r w:rsidRPr="00F73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Чебулинского</w:t>
            </w:r>
            <w:proofErr w:type="spellEnd"/>
            <w:r w:rsidRPr="00F73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F73ACE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действующие с 01.07.2015 г.  </w:t>
            </w:r>
            <w:r w:rsidRPr="00F73A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3</w:t>
            </w:r>
            <w:r w:rsidR="004C333E" w:rsidRPr="00F73A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1.12</w:t>
            </w:r>
            <w:r w:rsidRPr="00F73A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.2015 г.</w:t>
            </w:r>
          </w:p>
          <w:tbl>
            <w:tblPr>
              <w:tblW w:w="10268" w:type="dxa"/>
              <w:tblLook w:val="04A0" w:firstRow="1" w:lastRow="0" w:firstColumn="1" w:lastColumn="0" w:noHBand="0" w:noVBand="1"/>
            </w:tblPr>
            <w:tblGrid>
              <w:gridCol w:w="554"/>
              <w:gridCol w:w="2815"/>
              <w:gridCol w:w="1780"/>
              <w:gridCol w:w="2038"/>
              <w:gridCol w:w="898"/>
              <w:gridCol w:w="828"/>
              <w:gridCol w:w="738"/>
              <w:gridCol w:w="617"/>
            </w:tblGrid>
            <w:tr w:rsidR="00F50991" w:rsidRPr="00F73ACE" w:rsidTr="00F50991">
              <w:trPr>
                <w:trHeight w:val="68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0991" w:rsidRPr="00F73ACE" w:rsidTr="00B229E5">
              <w:trPr>
                <w:trHeight w:val="165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1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F50991" w:rsidRPr="00F73ACE" w:rsidTr="00B229E5">
              <w:trPr>
                <w:trHeight w:val="165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Одноставочный</w:t>
                  </w:r>
                  <w:proofErr w:type="spellEnd"/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, руб./Гкал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F50991" w:rsidRPr="00F73ACE" w:rsidTr="00B229E5">
              <w:trPr>
                <w:trHeight w:val="280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Ставка за мощность, тыс. руб./Гкал/</w:t>
                  </w:r>
                </w:p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 в мес.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F50991" w:rsidRPr="00F73ACE" w:rsidTr="00F50991">
              <w:trPr>
                <w:trHeight w:val="339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hAnsi="Times New Roman" w:cs="Times New Roman"/>
                      <w:color w:val="000000"/>
                    </w:rPr>
                    <w:t xml:space="preserve">кроме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color w:val="000000"/>
                    </w:rPr>
                    <w:t>Алчедатского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color w:val="000000"/>
                    </w:rPr>
                    <w:t xml:space="preserve"> сельского поселения</w:t>
                  </w:r>
                </w:p>
              </w:tc>
            </w:tr>
            <w:tr w:rsidR="00F50991" w:rsidRPr="00F73ACE" w:rsidTr="00F50991">
              <w:trPr>
                <w:trHeight w:val="957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50991" w:rsidRPr="00F73ACE" w:rsidRDefault="00F50991" w:rsidP="0074358E">
                  <w:pPr>
                    <w:keepNext/>
                    <w:keepLines/>
                    <w:spacing w:after="0" w:line="240" w:lineRule="auto"/>
                    <w:contextualSpacing/>
                    <w:jc w:val="center"/>
                    <w:outlineLvl w:val="3"/>
                    <w:rPr>
                      <w:rFonts w:ascii="Times New Roman" w:eastAsiaTheme="majorEastAsia" w:hAnsi="Times New Roman" w:cs="Times New Roman"/>
                      <w:bCs/>
                      <w:iCs/>
                      <w:lang w:eastAsia="ru-RU"/>
                    </w:rPr>
                  </w:pPr>
                  <w:r w:rsidRPr="00F73ACE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F73ACE">
                    <w:rPr>
                      <w:rFonts w:ascii="Times New Roman" w:hAnsi="Times New Roman" w:cs="Times New Roman"/>
                    </w:rPr>
                    <w:t>Кузбасская</w:t>
                  </w:r>
                  <w:proofErr w:type="gramEnd"/>
                  <w:r w:rsidRPr="00F73AC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</w:rPr>
                    <w:t>ресурсоснабжающая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</w:rPr>
                    <w:t xml:space="preserve"> компания-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</w:rPr>
                    <w:t>Чебулинский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</w:rPr>
                    <w:t>»</w:t>
                  </w:r>
                  <w:r w:rsidRPr="00F73ACE">
                    <w:rPr>
                      <w:rFonts w:ascii="Times New Roman" w:hAnsi="Times New Roman" w:cs="Times New Roman"/>
                      <w:lang w:eastAsia="ru-RU"/>
                    </w:rPr>
                    <w:t xml:space="preserve"> (г. Кемерово)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147BA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22,32</w:t>
                  </w:r>
                  <w:r w:rsidR="00F50991"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*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147BA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2127,70</w:t>
                  </w:r>
                  <w:r w:rsidR="00F50991"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**</w:t>
                  </w:r>
                  <w:r w:rsidR="004C333E"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F50991" w:rsidRPr="00F73ACE" w:rsidTr="00C80683">
              <w:trPr>
                <w:trHeight w:val="279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F73ACE">
                    <w:rPr>
                      <w:rFonts w:ascii="Times New Roman" w:hAnsi="Times New Roman" w:cs="Times New Roman"/>
                      <w:color w:val="000000"/>
                    </w:rPr>
                    <w:t>Алчедатское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F50991" w:rsidRPr="00F73ACE" w:rsidTr="00F50991">
              <w:trPr>
                <w:trHeight w:val="49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50991" w:rsidRPr="00F73ACE" w:rsidRDefault="00F50991" w:rsidP="0074358E">
                  <w:pPr>
                    <w:keepNext/>
                    <w:keepLines/>
                    <w:spacing w:after="0" w:line="240" w:lineRule="auto"/>
                    <w:contextualSpacing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F73ACE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F73ACE">
                    <w:rPr>
                      <w:rFonts w:ascii="Times New Roman" w:hAnsi="Times New Roman" w:cs="Times New Roman"/>
                    </w:rPr>
                    <w:t>Кузбасская</w:t>
                  </w:r>
                  <w:proofErr w:type="gramEnd"/>
                  <w:r w:rsidRPr="00F73AC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</w:rPr>
                    <w:t>ресурсоснабжающая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</w:rPr>
                    <w:t xml:space="preserve"> компания-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</w:rPr>
                    <w:t>Чебулинский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</w:rPr>
                    <w:t>»</w:t>
                  </w:r>
                  <w:r w:rsidRPr="00F73ACE">
                    <w:rPr>
                      <w:rFonts w:ascii="Times New Roman" w:hAnsi="Times New Roman" w:cs="Times New Roman"/>
                      <w:lang w:eastAsia="ru-RU"/>
                    </w:rPr>
                    <w:t xml:space="preserve"> (г. Кемерово)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147BA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13,86</w:t>
                  </w:r>
                  <w:r w:rsidR="004C333E"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**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F147BA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2127,70</w:t>
                  </w:r>
                  <w:r w:rsidR="004C333E"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***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C80683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0991" w:rsidRPr="00F73ACE" w:rsidRDefault="00C80683" w:rsidP="0074358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F50991" w:rsidRPr="00F73ACE" w:rsidTr="00F73ACE">
              <w:trPr>
                <w:trHeight w:val="5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0991" w:rsidRPr="00F73ACE" w:rsidTr="00B229E5">
              <w:trPr>
                <w:trHeight w:val="140"/>
              </w:trPr>
              <w:tc>
                <w:tcPr>
                  <w:tcW w:w="5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ind w:left="227" w:right="454"/>
                    <w:contextualSpacing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_____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ind w:left="227" w:right="45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ind w:left="227" w:right="45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spacing w:after="0" w:line="240" w:lineRule="auto"/>
                    <w:ind w:left="227" w:right="45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0991" w:rsidRPr="00F73ACE" w:rsidTr="00B229E5">
              <w:trPr>
                <w:trHeight w:val="280"/>
              </w:trPr>
              <w:tc>
                <w:tcPr>
                  <w:tcW w:w="102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0991" w:rsidRPr="00F73ACE" w:rsidRDefault="00F50991" w:rsidP="0074358E">
                  <w:pPr>
                    <w:pStyle w:val="a3"/>
                    <w:keepNext/>
                    <w:numPr>
                      <w:ilvl w:val="0"/>
                      <w:numId w:val="4"/>
                    </w:numPr>
                    <w:spacing w:after="0" w:line="240" w:lineRule="auto"/>
                    <w:ind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Тариф </w:t>
                  </w:r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теплоноситель,</w:t>
                  </w:r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установленный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gram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Кузбасская</w:t>
                  </w:r>
                  <w:proofErr w:type="gram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Кемерово)</w:t>
                  </w:r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кроме </w:t>
                  </w:r>
                  <w:proofErr w:type="spellStart"/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Алчедатского</w:t>
                  </w:r>
                  <w:proofErr w:type="spellEnd"/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потребительском рынке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Чебулинского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постановлением региональной энергетической комиссии Кемеровской области от «</w:t>
                  </w:r>
                  <w:r w:rsidR="00E612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F147BA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декабря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2014 года №</w:t>
                  </w:r>
                  <w:r w:rsidR="00E612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757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80683" w:rsidRPr="00F73ACE" w:rsidRDefault="004C333E" w:rsidP="0074358E">
                  <w:pPr>
                    <w:pStyle w:val="a3"/>
                    <w:keepNext/>
                    <w:numPr>
                      <w:ilvl w:val="0"/>
                      <w:numId w:val="4"/>
                    </w:numPr>
                    <w:spacing w:after="0" w:line="240" w:lineRule="auto"/>
                    <w:ind w:left="357"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 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Тариф </w:t>
                  </w:r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теплоноситель, установленный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gramStart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Кузбасская</w:t>
                  </w:r>
                  <w:proofErr w:type="gramEnd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Кемерово) </w:t>
                  </w:r>
                  <w:r w:rsidR="007435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Алчедатскому</w:t>
                  </w:r>
                  <w:proofErr w:type="spellEnd"/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сельскому поселению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="00F147BA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потребительском рынке </w:t>
                  </w:r>
                  <w:proofErr w:type="spellStart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Чебулинского</w:t>
                  </w:r>
                  <w:proofErr w:type="spellEnd"/>
                  <w:r w:rsidR="00C80683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постановлением региональной энергетической комиссии Кемеровской области от «</w:t>
                  </w:r>
                  <w:r w:rsidR="00E612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F147BA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декабря 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года №</w:t>
                  </w:r>
                  <w:r w:rsidR="00E612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757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0991" w:rsidRPr="00F73ACE" w:rsidRDefault="00F50991" w:rsidP="0074358E">
                  <w:pPr>
                    <w:pStyle w:val="a3"/>
                    <w:keepNext/>
                    <w:keepLines/>
                    <w:numPr>
                      <w:ilvl w:val="0"/>
                      <w:numId w:val="4"/>
                    </w:numPr>
                    <w:spacing w:after="0" w:line="240" w:lineRule="auto"/>
                    <w:ind w:left="357"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**</w:t>
                  </w:r>
                  <w:r w:rsidR="004C333E"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*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Тариф на тепловую энергию для </w:t>
                  </w:r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gram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Кузбасская</w:t>
                  </w:r>
                  <w:proofErr w:type="gram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Кемерово) на потребительском рынке 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Чебулинского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 постановлением региональной энергетической комиссии Кемеровской области от « </w:t>
                  </w:r>
                  <w:r w:rsidR="00E6129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» </w:t>
                  </w:r>
                  <w:r w:rsidR="00F147BA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2014 года № </w:t>
                  </w:r>
                  <w:r w:rsidR="00E6129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756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0991" w:rsidRPr="00F73ACE" w:rsidRDefault="00F50991" w:rsidP="0074358E">
                  <w:pPr>
                    <w:pStyle w:val="a3"/>
                    <w:keepNext/>
                    <w:keepLines/>
                    <w:numPr>
                      <w:ilvl w:val="0"/>
                      <w:numId w:val="4"/>
                    </w:numPr>
                    <w:spacing w:after="0" w:line="240" w:lineRule="auto"/>
                    <w:ind w:left="357"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Тариф на горячую воду в открытой системе теплоснабжения (горячего водоснабжения)</w:t>
                  </w:r>
                  <w:r w:rsidR="00F73ACE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установленный</w:t>
                  </w:r>
                  <w:r w:rsidR="00F73ACE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gram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Кузбасская</w:t>
                  </w:r>
                  <w:proofErr w:type="gram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</w:t>
                  </w:r>
                  <w:r w:rsidR="009A4D9D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Кемерово)</w:t>
                  </w:r>
                  <w:r w:rsidR="009A4D9D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4D9D"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кроме </w:t>
                  </w:r>
                  <w:proofErr w:type="spellStart"/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Алчедатского</w:t>
                  </w:r>
                  <w:proofErr w:type="spellEnd"/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составляет </w:t>
                  </w:r>
                  <w:r w:rsidR="00F147BA" w:rsidRPr="0074358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137</w:t>
                  </w:r>
                  <w:r w:rsidRPr="0074358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,22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руб./куб. м (без НДС).</w:t>
                  </w:r>
                </w:p>
                <w:p w:rsidR="00F50991" w:rsidRPr="00F73ACE" w:rsidRDefault="00F50991" w:rsidP="0074358E">
                  <w:pPr>
                    <w:pStyle w:val="a3"/>
                    <w:keepNext/>
                    <w:keepLines/>
                    <w:numPr>
                      <w:ilvl w:val="0"/>
                      <w:numId w:val="4"/>
                    </w:numPr>
                    <w:spacing w:after="0" w:line="240" w:lineRule="auto"/>
                    <w:ind w:left="357"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Тариф для населения (с учетом НДС)</w:t>
                  </w:r>
                  <w:r w:rsidR="00F73ACE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установленный</w:t>
                  </w:r>
                  <w:r w:rsidR="00F73ACE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«Кузбасская 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Кемерово)</w:t>
                  </w:r>
                  <w:r w:rsidR="00F73ACE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358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кроме </w:t>
                  </w:r>
                  <w:proofErr w:type="spellStart"/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Алчедатского</w:t>
                  </w:r>
                  <w:proofErr w:type="spellEnd"/>
                  <w:r w:rsidR="00C80683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="00C80683"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составляет </w:t>
                  </w:r>
                  <w:r w:rsidR="00F147BA" w:rsidRPr="0074358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161,92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руб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./куб. м (указывается  в целях реализации пункта 6 статьи 168 Налогового кодекса Российской Федерации (часть вторая)).</w:t>
                  </w:r>
                </w:p>
                <w:p w:rsidR="00C80683" w:rsidRPr="00F73ACE" w:rsidRDefault="00C80683" w:rsidP="0074358E">
                  <w:pPr>
                    <w:pStyle w:val="a3"/>
                    <w:keepNext/>
                    <w:keepLines/>
                    <w:numPr>
                      <w:ilvl w:val="0"/>
                      <w:numId w:val="4"/>
                    </w:numPr>
                    <w:spacing w:after="0" w:line="240" w:lineRule="auto"/>
                    <w:ind w:left="357"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Тариф на горячую воду в открытой системе теплоснаб</w:t>
                  </w:r>
                  <w:r w:rsidR="00F147BA"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жения (горячего водоснабжения) </w:t>
                  </w:r>
                  <w:r w:rsidR="00F73ACE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установленный</w:t>
                  </w:r>
                  <w:r w:rsidR="00F73ACE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gram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Кузбасская</w:t>
                  </w:r>
                  <w:proofErr w:type="gram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</w:t>
                  </w:r>
                  <w:r w:rsidR="009A4D9D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Кемерово)</w:t>
                  </w:r>
                  <w:r w:rsidR="009A4D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A4D9D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Алчедатскому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сельскому поселению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оставляет </w:t>
                  </w:r>
                  <w:r w:rsidR="00F147BA" w:rsidRPr="0074358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128,76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руб./куб. м (без НДС).</w:t>
                  </w:r>
                </w:p>
                <w:p w:rsidR="00F50991" w:rsidRPr="00F73ACE" w:rsidRDefault="00C80683" w:rsidP="0074358E">
                  <w:pPr>
                    <w:pStyle w:val="a3"/>
                    <w:keepNext/>
                    <w:keepLines/>
                    <w:numPr>
                      <w:ilvl w:val="0"/>
                      <w:numId w:val="4"/>
                    </w:numPr>
                    <w:spacing w:after="0" w:line="240" w:lineRule="auto"/>
                    <w:ind w:left="357" w:firstLine="56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Тариф для населения (с учетом НДС)</w:t>
                  </w:r>
                  <w:r w:rsidR="00F73ACE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установленный</w:t>
                  </w:r>
                  <w:r w:rsidR="00F73ACE" w:rsidRPr="00F73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«Кузбасская 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ресурсоснабжающая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компания-</w:t>
                  </w:r>
                  <w:proofErr w:type="spellStart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Чебулинский</w:t>
                  </w:r>
                  <w:proofErr w:type="spellEnd"/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F73ACE" w:rsidRPr="00F73A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Кемерово)</w:t>
                  </w:r>
                  <w:r w:rsidR="00F73ACE"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358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Алчедатскому</w:t>
                  </w:r>
                  <w:proofErr w:type="spellEnd"/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сельскому поселению</w:t>
                  </w:r>
                  <w:r w:rsidR="007435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F73A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составляет </w:t>
                  </w:r>
                  <w:r w:rsidR="00F147BA" w:rsidRPr="0074358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151,94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руб</w:t>
                  </w:r>
                  <w:r w:rsidRPr="00F73AC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./куб. м (указывается  в целях реализации пункта 6 статьи 168 Налогового кодекса Российской Федерации (часть вторая)).</w:t>
                  </w:r>
                  <w:bookmarkStart w:id="0" w:name="_GoBack"/>
                  <w:bookmarkEnd w:id="0"/>
                </w:p>
              </w:tc>
            </w:tr>
          </w:tbl>
          <w:p w:rsidR="00F50991" w:rsidRPr="00F73ACE" w:rsidRDefault="00F50991" w:rsidP="00743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50991" w:rsidRPr="00F73ACE" w:rsidRDefault="00F50991" w:rsidP="0074358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50991" w:rsidRPr="00F73ACE" w:rsidSect="00F73ACE">
      <w:pgSz w:w="11906" w:h="16838" w:code="9"/>
      <w:pgMar w:top="1135" w:right="425" w:bottom="426" w:left="1276" w:header="45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52" w:rsidRDefault="006A0C52" w:rsidP="00F50991">
      <w:pPr>
        <w:spacing w:after="0" w:line="240" w:lineRule="auto"/>
      </w:pPr>
      <w:r>
        <w:separator/>
      </w:r>
    </w:p>
  </w:endnote>
  <w:endnote w:type="continuationSeparator" w:id="0">
    <w:p w:rsidR="006A0C52" w:rsidRDefault="006A0C52" w:rsidP="00F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52" w:rsidRDefault="006A0C52" w:rsidP="00F50991">
      <w:pPr>
        <w:spacing w:after="0" w:line="240" w:lineRule="auto"/>
      </w:pPr>
      <w:r>
        <w:separator/>
      </w:r>
    </w:p>
  </w:footnote>
  <w:footnote w:type="continuationSeparator" w:id="0">
    <w:p w:rsidR="006A0C52" w:rsidRDefault="006A0C52" w:rsidP="00F5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7E"/>
    <w:multiLevelType w:val="hybridMultilevel"/>
    <w:tmpl w:val="7E62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6C22"/>
    <w:multiLevelType w:val="hybridMultilevel"/>
    <w:tmpl w:val="A7200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44785"/>
    <w:multiLevelType w:val="hybridMultilevel"/>
    <w:tmpl w:val="850E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570"/>
    <w:multiLevelType w:val="hybridMultilevel"/>
    <w:tmpl w:val="A720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91"/>
    <w:rsid w:val="00010840"/>
    <w:rsid w:val="003C4A54"/>
    <w:rsid w:val="004C333E"/>
    <w:rsid w:val="006A0C52"/>
    <w:rsid w:val="0074358E"/>
    <w:rsid w:val="009A4D9D"/>
    <w:rsid w:val="00C80683"/>
    <w:rsid w:val="00E61294"/>
    <w:rsid w:val="00F147BA"/>
    <w:rsid w:val="00F50991"/>
    <w:rsid w:val="00F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991"/>
  </w:style>
  <w:style w:type="paragraph" w:styleId="a6">
    <w:name w:val="footer"/>
    <w:basedOn w:val="a"/>
    <w:link w:val="a7"/>
    <w:uiPriority w:val="99"/>
    <w:unhideWhenUsed/>
    <w:rsid w:val="00F5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991"/>
  </w:style>
  <w:style w:type="paragraph" w:styleId="a6">
    <w:name w:val="footer"/>
    <w:basedOn w:val="a"/>
    <w:link w:val="a7"/>
    <w:uiPriority w:val="99"/>
    <w:unhideWhenUsed/>
    <w:rsid w:val="00F5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BC0B-47E8-4476-91AB-ED77E05D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</cp:revision>
  <dcterms:created xsi:type="dcterms:W3CDTF">2014-11-20T03:26:00Z</dcterms:created>
  <dcterms:modified xsi:type="dcterms:W3CDTF">2014-12-09T07:16:00Z</dcterms:modified>
</cp:coreProperties>
</file>