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0" w:rsidRDefault="005703D5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</w:t>
      </w:r>
      <w:r w:rsidR="008F0D48" w:rsidRPr="008F0D48">
        <w:rPr>
          <w:sz w:val="28"/>
          <w:szCs w:val="28"/>
          <w:lang w:eastAsia="ru-RU"/>
        </w:rPr>
        <w:t>Приложение № 1</w:t>
      </w:r>
      <w:r w:rsidR="008F0D48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</w:t>
      </w:r>
      <w:r w:rsidR="008F0D48" w:rsidRPr="008F0D48">
        <w:rPr>
          <w:sz w:val="28"/>
          <w:szCs w:val="28"/>
          <w:lang w:eastAsia="ru-RU"/>
        </w:rPr>
        <w:t>к постановлению региональной</w:t>
      </w:r>
    </w:p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</w:t>
      </w:r>
      <w:r w:rsidR="005703D5">
        <w:rPr>
          <w:sz w:val="28"/>
          <w:szCs w:val="28"/>
          <w:lang w:eastAsia="ru-RU"/>
        </w:rPr>
        <w:t xml:space="preserve">        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D42798" w:rsidRDefault="005703D5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</w:t>
      </w:r>
      <w:r w:rsidR="008F0D48" w:rsidRPr="008F0D48">
        <w:rPr>
          <w:sz w:val="28"/>
          <w:szCs w:val="28"/>
          <w:lang w:eastAsia="ru-RU"/>
        </w:rPr>
        <w:t>Кемеровской области</w:t>
      </w:r>
      <w:r w:rsidR="008F0D48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</w:t>
      </w:r>
      <w:r w:rsidR="008F0D48" w:rsidRPr="008F0D48">
        <w:rPr>
          <w:sz w:val="28"/>
          <w:szCs w:val="28"/>
          <w:lang w:eastAsia="ru-RU"/>
        </w:rPr>
        <w:t>от «</w:t>
      </w:r>
      <w:r w:rsidR="000125B4">
        <w:rPr>
          <w:sz w:val="28"/>
          <w:szCs w:val="28"/>
          <w:lang w:eastAsia="ru-RU"/>
        </w:rPr>
        <w:t>04</w:t>
      </w:r>
      <w:r w:rsidR="008F0D48"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8501B3">
        <w:rPr>
          <w:color w:val="000000"/>
          <w:sz w:val="28"/>
          <w:szCs w:val="28"/>
          <w:lang w:eastAsia="ru-RU"/>
        </w:rPr>
        <w:t>декабря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2015 г. № </w:t>
      </w:r>
      <w:r w:rsidR="000125B4">
        <w:rPr>
          <w:sz w:val="28"/>
          <w:szCs w:val="28"/>
          <w:lang w:eastAsia="ru-RU"/>
        </w:rPr>
        <w:t>758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5703D5" w:rsidRDefault="00FB0C22" w:rsidP="00264FE6">
      <w:pPr>
        <w:ind w:right="110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75259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F75259">
        <w:rPr>
          <w:b/>
          <w:bCs/>
          <w:color w:val="000000"/>
          <w:kern w:val="32"/>
          <w:sz w:val="28"/>
          <w:szCs w:val="28"/>
        </w:rPr>
        <w:t>(г. Кемерово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>)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5703D5" w:rsidRDefault="00FB0C22" w:rsidP="005703D5">
      <w:pPr>
        <w:ind w:right="110"/>
        <w:jc w:val="center"/>
        <w:rPr>
          <w:b/>
          <w:bCs/>
          <w:color w:val="000000"/>
          <w:kern w:val="32"/>
          <w:sz w:val="28"/>
          <w:szCs w:val="28"/>
        </w:rPr>
      </w:pPr>
      <w:proofErr w:type="gramStart"/>
      <w:r w:rsidRPr="009A4490">
        <w:rPr>
          <w:b/>
          <w:bCs/>
          <w:color w:val="000000"/>
          <w:kern w:val="32"/>
          <w:sz w:val="28"/>
          <w:szCs w:val="28"/>
        </w:rPr>
        <w:t>для</w:t>
      </w:r>
      <w:proofErr w:type="gramEnd"/>
      <w:r w:rsidRPr="009A4490">
        <w:rPr>
          <w:b/>
          <w:bCs/>
          <w:color w:val="000000"/>
          <w:kern w:val="32"/>
          <w:sz w:val="28"/>
          <w:szCs w:val="28"/>
        </w:rPr>
        <w:t xml:space="preserve"> формирования долгосрочных тарифов 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 xml:space="preserve">реализуемую </w:t>
      </w:r>
      <w:r w:rsidR="005703D5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010B8B">
        <w:rPr>
          <w:b/>
          <w:bCs/>
          <w:color w:val="000000"/>
          <w:kern w:val="32"/>
          <w:sz w:val="28"/>
          <w:szCs w:val="28"/>
        </w:rPr>
        <w:t xml:space="preserve"> Промышленновск</w:t>
      </w:r>
      <w:r w:rsidR="00230DA4">
        <w:rPr>
          <w:b/>
          <w:bCs/>
          <w:color w:val="000000"/>
          <w:kern w:val="32"/>
          <w:sz w:val="28"/>
          <w:szCs w:val="28"/>
        </w:rPr>
        <w:t>ого</w:t>
      </w:r>
      <w:r w:rsidR="00010B8B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230DA4">
        <w:rPr>
          <w:b/>
          <w:bCs/>
          <w:color w:val="000000"/>
          <w:kern w:val="32"/>
          <w:sz w:val="28"/>
          <w:szCs w:val="28"/>
        </w:rPr>
        <w:t>а</w:t>
      </w:r>
      <w:r w:rsidR="005703D5">
        <w:rPr>
          <w:b/>
          <w:bCs/>
          <w:color w:val="000000"/>
          <w:kern w:val="32"/>
          <w:sz w:val="28"/>
          <w:szCs w:val="28"/>
        </w:rPr>
        <w:t>,</w:t>
      </w:r>
      <w:r w:rsidR="00264FE6">
        <w:rPr>
          <w:b/>
          <w:bCs/>
          <w:color w:val="000000"/>
          <w:kern w:val="32"/>
          <w:sz w:val="28"/>
          <w:szCs w:val="28"/>
        </w:rPr>
        <w:t xml:space="preserve"> с применением метода обеспечения доходности инвестированного капитала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9A4490" w:rsidRDefault="00DB0327" w:rsidP="005703D5">
      <w:pPr>
        <w:ind w:right="110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tbl>
      <w:tblPr>
        <w:tblStyle w:val="aa"/>
        <w:tblpPr w:leftFromText="180" w:rightFromText="180" w:vertAnchor="text" w:horzAnchor="margin" w:tblpX="216" w:tblpY="109"/>
        <w:tblW w:w="15871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276"/>
        <w:gridCol w:w="1275"/>
        <w:gridCol w:w="1134"/>
        <w:gridCol w:w="1134"/>
        <w:gridCol w:w="1560"/>
        <w:gridCol w:w="1275"/>
        <w:gridCol w:w="1418"/>
        <w:gridCol w:w="1701"/>
        <w:gridCol w:w="1871"/>
        <w:gridCol w:w="1134"/>
      </w:tblGrid>
      <w:tr w:rsidR="004F7115" w:rsidRPr="002D61DB" w:rsidTr="0002711A">
        <w:trPr>
          <w:trHeight w:val="1974"/>
        </w:trPr>
        <w:tc>
          <w:tcPr>
            <w:tcW w:w="1384" w:type="dxa"/>
            <w:vAlign w:val="center"/>
          </w:tcPr>
          <w:p w:rsidR="007A52EF" w:rsidRDefault="007A52EF" w:rsidP="00424C8B">
            <w:pPr>
              <w:ind w:left="-91" w:right="-2" w:hanging="51"/>
              <w:jc w:val="center"/>
            </w:pPr>
            <w:proofErr w:type="spellStart"/>
            <w:proofErr w:type="gramStart"/>
            <w:r>
              <w:t>Наимено</w:t>
            </w:r>
            <w:r w:rsidR="00424C8B">
              <w:t>-</w:t>
            </w:r>
            <w:r>
              <w:t>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регулируе</w:t>
            </w:r>
            <w:proofErr w:type="spellEnd"/>
            <w:r>
              <w:t xml:space="preserve">-мой </w:t>
            </w:r>
            <w:proofErr w:type="spellStart"/>
            <w:r>
              <w:t>органи</w:t>
            </w:r>
            <w:r w:rsidR="004F7115">
              <w:t>-</w:t>
            </w:r>
            <w:r>
              <w:t>зации</w:t>
            </w:r>
            <w:proofErr w:type="spellEnd"/>
          </w:p>
        </w:tc>
        <w:tc>
          <w:tcPr>
            <w:tcW w:w="709" w:type="dxa"/>
            <w:vAlign w:val="center"/>
          </w:tcPr>
          <w:p w:rsidR="007A52EF" w:rsidRDefault="007A52EF" w:rsidP="004F7115">
            <w:pPr>
              <w:ind w:left="-108" w:right="-2" w:hanging="74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7A52EF" w:rsidRPr="002D61DB" w:rsidRDefault="007A52EF" w:rsidP="007A52EF">
            <w:pPr>
              <w:ind w:right="-2"/>
              <w:jc w:val="center"/>
            </w:pPr>
            <w:r w:rsidRPr="002D61DB">
              <w:t>Базовый</w:t>
            </w:r>
          </w:p>
          <w:p w:rsidR="007A52EF" w:rsidRPr="002D61DB" w:rsidRDefault="007A52EF" w:rsidP="007A52EF">
            <w:pPr>
              <w:ind w:right="-2"/>
              <w:jc w:val="center"/>
            </w:pPr>
            <w:proofErr w:type="gramStart"/>
            <w:r w:rsidRPr="002D61DB">
              <w:t>уровень</w:t>
            </w:r>
            <w:proofErr w:type="gram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7A52EF" w:rsidRPr="002D61DB" w:rsidRDefault="007A52EF" w:rsidP="007A52EF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proofErr w:type="gram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  <w:proofErr w:type="gramEnd"/>
            <w:r w:rsidRPr="002D61DB">
              <w:t xml:space="preserve"> опера</w:t>
            </w:r>
            <w:r>
              <w:t>-</w:t>
            </w:r>
            <w:proofErr w:type="spellStart"/>
            <w:r>
              <w:t>цион</w:t>
            </w:r>
            <w:r w:rsidRPr="002D61DB">
              <w:t>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7A52EF" w:rsidRDefault="007A52EF" w:rsidP="007A52EF">
            <w:pPr>
              <w:ind w:right="-2"/>
              <w:jc w:val="center"/>
            </w:pPr>
            <w:r>
              <w:t xml:space="preserve">Размер </w:t>
            </w:r>
            <w:proofErr w:type="spellStart"/>
            <w:proofErr w:type="gramStart"/>
            <w:r>
              <w:t>инвес</w:t>
            </w:r>
            <w:proofErr w:type="spellEnd"/>
            <w:r w:rsidR="004F7115">
              <w:t>-</w:t>
            </w:r>
            <w:r>
              <w:t>тирован</w:t>
            </w:r>
            <w:proofErr w:type="gramEnd"/>
            <w:r w:rsidR="00424C8B">
              <w:t>-</w:t>
            </w:r>
            <w:proofErr w:type="spellStart"/>
            <w:r>
              <w:t>ного</w:t>
            </w:r>
            <w:proofErr w:type="spellEnd"/>
            <w:r>
              <w:t xml:space="preserve"> капитала</w:t>
            </w:r>
          </w:p>
        </w:tc>
        <w:tc>
          <w:tcPr>
            <w:tcW w:w="1134" w:type="dxa"/>
            <w:vAlign w:val="center"/>
          </w:tcPr>
          <w:p w:rsidR="007A52EF" w:rsidRDefault="007A52EF" w:rsidP="007A52EF">
            <w:pPr>
              <w:ind w:right="-2"/>
              <w:jc w:val="center"/>
            </w:pPr>
            <w:proofErr w:type="gramStart"/>
            <w:r>
              <w:t>Норма-</w:t>
            </w:r>
            <w:proofErr w:type="spellStart"/>
            <w:r>
              <w:t>тив</w:t>
            </w:r>
            <w:proofErr w:type="spellEnd"/>
            <w:proofErr w:type="gramEnd"/>
            <w:r>
              <w:t xml:space="preserve"> чистого оборот-</w:t>
            </w:r>
            <w:proofErr w:type="spellStart"/>
            <w:r>
              <w:t>ного</w:t>
            </w:r>
            <w:proofErr w:type="spellEnd"/>
            <w:r>
              <w:t xml:space="preserve"> капитала</w:t>
            </w:r>
          </w:p>
        </w:tc>
        <w:tc>
          <w:tcPr>
            <w:tcW w:w="1560" w:type="dxa"/>
            <w:vAlign w:val="center"/>
          </w:tcPr>
          <w:p w:rsidR="007A52EF" w:rsidRDefault="007A52EF" w:rsidP="007A52EF">
            <w:pPr>
              <w:ind w:right="-2"/>
              <w:jc w:val="center"/>
            </w:pPr>
            <w:r>
              <w:t xml:space="preserve">Норма доходности </w:t>
            </w:r>
            <w:proofErr w:type="spellStart"/>
            <w:proofErr w:type="gramStart"/>
            <w:r>
              <w:t>инвестиро</w:t>
            </w:r>
            <w:proofErr w:type="spellEnd"/>
            <w:r>
              <w:t>-ванного</w:t>
            </w:r>
            <w:proofErr w:type="gramEnd"/>
            <w:r>
              <w:t xml:space="preserve"> капитала, НД</w:t>
            </w:r>
          </w:p>
        </w:tc>
        <w:tc>
          <w:tcPr>
            <w:tcW w:w="1275" w:type="dxa"/>
            <w:vAlign w:val="center"/>
          </w:tcPr>
          <w:p w:rsidR="007A52EF" w:rsidRDefault="007A52EF" w:rsidP="007A52EF">
            <w:pPr>
              <w:ind w:right="-2"/>
              <w:jc w:val="center"/>
            </w:pPr>
            <w:r>
              <w:t xml:space="preserve">Срок возврата </w:t>
            </w:r>
            <w:proofErr w:type="spellStart"/>
            <w:proofErr w:type="gramStart"/>
            <w:r>
              <w:t>инвести</w:t>
            </w:r>
            <w:r w:rsidR="004F7115">
              <w:t>-</w:t>
            </w:r>
            <w:r>
              <w:t>рован</w:t>
            </w:r>
            <w:proofErr w:type="gramEnd"/>
            <w:r w:rsidR="004F7115">
              <w:t>-</w:t>
            </w:r>
            <w:r>
              <w:t>ного</w:t>
            </w:r>
            <w:proofErr w:type="spellEnd"/>
            <w:r>
              <w:t xml:space="preserve"> капитала</w:t>
            </w:r>
          </w:p>
        </w:tc>
        <w:tc>
          <w:tcPr>
            <w:tcW w:w="1418" w:type="dxa"/>
            <w:vAlign w:val="center"/>
          </w:tcPr>
          <w:p w:rsidR="007A52EF" w:rsidRDefault="007A52EF" w:rsidP="00424C8B">
            <w:pPr>
              <w:ind w:right="-2"/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надеж</w:t>
            </w:r>
            <w:r w:rsidRPr="002D61DB">
              <w:t>нос</w:t>
            </w:r>
            <w:r w:rsidR="004F7115">
              <w:t>-</w:t>
            </w:r>
            <w:r w:rsidRPr="002D61DB">
              <w:t>ти</w:t>
            </w:r>
            <w:proofErr w:type="spellEnd"/>
            <w:proofErr w:type="gramEnd"/>
            <w:r w:rsidR="00424C8B">
              <w:t xml:space="preserve"> </w:t>
            </w:r>
            <w:r w:rsidRPr="002D61DB">
              <w:t>теп</w:t>
            </w:r>
            <w:r>
              <w:t>ло-снаб</w:t>
            </w:r>
            <w:r w:rsidRPr="002D61DB">
              <w:t>жения</w:t>
            </w:r>
          </w:p>
        </w:tc>
        <w:tc>
          <w:tcPr>
            <w:tcW w:w="1701" w:type="dxa"/>
            <w:vAlign w:val="center"/>
          </w:tcPr>
          <w:p w:rsidR="007A52EF" w:rsidRPr="002D61DB" w:rsidRDefault="007A52EF" w:rsidP="007A52EF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</w:t>
            </w:r>
            <w:r>
              <w:t>сбе</w:t>
            </w:r>
            <w:r w:rsidRPr="002D61DB">
              <w:t>ре</w:t>
            </w:r>
            <w:r w:rsidR="004F7115">
              <w:t>-</w:t>
            </w:r>
            <w:r w:rsidRPr="002D61DB">
              <w:t>жения</w:t>
            </w:r>
            <w:proofErr w:type="spellEnd"/>
            <w:proofErr w:type="gramEnd"/>
          </w:p>
          <w:p w:rsidR="007A52EF" w:rsidRPr="002D61DB" w:rsidRDefault="007A52EF" w:rsidP="007A52EF">
            <w:pPr>
              <w:ind w:right="-2"/>
              <w:jc w:val="center"/>
            </w:pPr>
            <w:proofErr w:type="gramStart"/>
            <w:r w:rsidRPr="002D61DB">
              <w:t>и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871" w:type="dxa"/>
            <w:vAlign w:val="center"/>
          </w:tcPr>
          <w:p w:rsidR="007A52EF" w:rsidRPr="002D61DB" w:rsidRDefault="007A52EF" w:rsidP="0002711A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</w:t>
            </w:r>
            <w:r>
              <w:t>сбере</w:t>
            </w:r>
            <w:r w:rsidRPr="002D61DB">
              <w:t>же</w:t>
            </w:r>
            <w:r w:rsidR="0002711A">
              <w:t>-</w:t>
            </w:r>
            <w:r w:rsidRPr="002D61DB">
              <w:t>ния</w:t>
            </w:r>
            <w:proofErr w:type="spellEnd"/>
            <w:proofErr w:type="gramEnd"/>
            <w:r>
              <w:t xml:space="preserve"> </w:t>
            </w:r>
            <w:r w:rsidRPr="002D61DB">
              <w:t>и повыш</w:t>
            </w:r>
            <w:r>
              <w:t>ения энергети</w:t>
            </w:r>
            <w:r w:rsidRPr="002D61DB">
              <w:t>ческой эффективности</w:t>
            </w:r>
          </w:p>
        </w:tc>
        <w:tc>
          <w:tcPr>
            <w:tcW w:w="1134" w:type="dxa"/>
            <w:vAlign w:val="center"/>
          </w:tcPr>
          <w:p w:rsidR="007A52EF" w:rsidRPr="002D61DB" w:rsidRDefault="007A52EF" w:rsidP="007A52EF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4F7115" w:rsidRPr="002D61DB" w:rsidTr="0002711A">
        <w:trPr>
          <w:trHeight w:val="173"/>
        </w:trPr>
        <w:tc>
          <w:tcPr>
            <w:tcW w:w="1384" w:type="dxa"/>
          </w:tcPr>
          <w:p w:rsidR="005703D5" w:rsidRPr="002D61DB" w:rsidRDefault="005703D5" w:rsidP="005703D5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</w:pPr>
          </w:p>
        </w:tc>
        <w:tc>
          <w:tcPr>
            <w:tcW w:w="1276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1275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4" w:type="dxa"/>
            <w:vAlign w:val="center"/>
          </w:tcPr>
          <w:p w:rsidR="005703D5" w:rsidRPr="002D61DB" w:rsidRDefault="007A52EF" w:rsidP="007A52EF">
            <w:pPr>
              <w:ind w:right="-2"/>
            </w:pPr>
            <w:r w:rsidRPr="002D61DB">
              <w:t>тыс. руб</w:t>
            </w:r>
            <w:r>
              <w:t>.</w:t>
            </w:r>
          </w:p>
        </w:tc>
        <w:tc>
          <w:tcPr>
            <w:tcW w:w="1134" w:type="dxa"/>
          </w:tcPr>
          <w:p w:rsidR="005703D5" w:rsidRPr="002D61DB" w:rsidRDefault="007A52EF" w:rsidP="005703D5">
            <w:pPr>
              <w:ind w:right="-2"/>
              <w:jc w:val="center"/>
              <w:rPr>
                <w:sz w:val="28"/>
                <w:szCs w:val="28"/>
              </w:rPr>
            </w:pPr>
            <w:r w:rsidRPr="002D61DB">
              <w:t>%</w:t>
            </w:r>
          </w:p>
        </w:tc>
        <w:tc>
          <w:tcPr>
            <w:tcW w:w="1560" w:type="dxa"/>
          </w:tcPr>
          <w:p w:rsidR="005703D5" w:rsidRPr="002D61DB" w:rsidRDefault="007A52EF" w:rsidP="005703D5">
            <w:pPr>
              <w:ind w:right="-2"/>
              <w:jc w:val="center"/>
              <w:rPr>
                <w:sz w:val="28"/>
                <w:szCs w:val="28"/>
              </w:rPr>
            </w:pPr>
            <w:r w:rsidRPr="002D61DB">
              <w:t>%</w:t>
            </w:r>
          </w:p>
        </w:tc>
        <w:tc>
          <w:tcPr>
            <w:tcW w:w="1275" w:type="dxa"/>
          </w:tcPr>
          <w:p w:rsidR="005703D5" w:rsidRPr="007A52EF" w:rsidRDefault="007A52EF" w:rsidP="005703D5">
            <w:pPr>
              <w:ind w:right="-2"/>
              <w:jc w:val="center"/>
            </w:pPr>
            <w:r w:rsidRPr="007A52EF">
              <w:t>лет</w:t>
            </w:r>
          </w:p>
        </w:tc>
        <w:tc>
          <w:tcPr>
            <w:tcW w:w="1418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03D5" w:rsidRPr="002D61DB" w:rsidRDefault="005703D5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424C8B" w:rsidRPr="00881876" w:rsidTr="0002711A">
        <w:trPr>
          <w:trHeight w:val="935"/>
        </w:trPr>
        <w:tc>
          <w:tcPr>
            <w:tcW w:w="1384" w:type="dxa"/>
            <w:vMerge w:val="restart"/>
          </w:tcPr>
          <w:p w:rsidR="00424C8B" w:rsidRPr="00881876" w:rsidRDefault="00424C8B" w:rsidP="005703D5">
            <w:pPr>
              <w:ind w:right="-2"/>
              <w:jc w:val="center"/>
            </w:pPr>
            <w:r>
              <w:t xml:space="preserve">ОАО «Северо-Кузбасская </w:t>
            </w:r>
            <w:proofErr w:type="spellStart"/>
            <w:r>
              <w:t>энергети</w:t>
            </w:r>
            <w:r w:rsidR="00502084">
              <w:t>-</w:t>
            </w:r>
            <w:r>
              <w:t>ческая</w:t>
            </w:r>
            <w:proofErr w:type="spellEnd"/>
            <w:r>
              <w:t xml:space="preserve"> компания» (</w:t>
            </w:r>
            <w:proofErr w:type="spellStart"/>
            <w:r>
              <w:t>г.Кеме-рово</w:t>
            </w:r>
            <w:proofErr w:type="spellEnd"/>
            <w: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  <w:r w:rsidRPr="00881876">
              <w:t>2016</w:t>
            </w:r>
          </w:p>
        </w:tc>
        <w:tc>
          <w:tcPr>
            <w:tcW w:w="1276" w:type="dxa"/>
            <w:vMerge w:val="restart"/>
            <w:vAlign w:val="center"/>
          </w:tcPr>
          <w:p w:rsidR="00424C8B" w:rsidRPr="00881876" w:rsidRDefault="00424C8B" w:rsidP="005703D5">
            <w:pPr>
              <w:ind w:right="-2"/>
              <w:jc w:val="center"/>
              <w:rPr>
                <w:highlight w:val="yellow"/>
              </w:rPr>
            </w:pPr>
            <w:r w:rsidRPr="00881876">
              <w:t>118393,82</w:t>
            </w:r>
          </w:p>
        </w:tc>
        <w:tc>
          <w:tcPr>
            <w:tcW w:w="1275" w:type="dxa"/>
            <w:vMerge w:val="restart"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  <w:r w:rsidRPr="00881876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  <w:r>
              <w:t>15237,29</w:t>
            </w:r>
          </w:p>
        </w:tc>
        <w:tc>
          <w:tcPr>
            <w:tcW w:w="1134" w:type="dxa"/>
            <w:vMerge w:val="restart"/>
          </w:tcPr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Pr="00881876" w:rsidRDefault="00424C8B" w:rsidP="005703D5">
            <w:pPr>
              <w:jc w:val="center"/>
            </w:pPr>
            <w:r>
              <w:t>2,5</w:t>
            </w:r>
          </w:p>
        </w:tc>
        <w:tc>
          <w:tcPr>
            <w:tcW w:w="1560" w:type="dxa"/>
            <w:vMerge w:val="restart"/>
          </w:tcPr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Pr="00881876" w:rsidRDefault="00424C8B" w:rsidP="005703D5">
            <w:pPr>
              <w:jc w:val="center"/>
            </w:pPr>
            <w:r>
              <w:t>10,17</w:t>
            </w:r>
          </w:p>
        </w:tc>
        <w:tc>
          <w:tcPr>
            <w:tcW w:w="1275" w:type="dxa"/>
            <w:vMerge w:val="restart"/>
          </w:tcPr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Default="00424C8B" w:rsidP="005703D5">
            <w:pPr>
              <w:jc w:val="center"/>
            </w:pPr>
          </w:p>
          <w:p w:rsidR="00424C8B" w:rsidRPr="00881876" w:rsidRDefault="00424C8B" w:rsidP="005703D5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424C8B" w:rsidRPr="00881876" w:rsidRDefault="00424C8B" w:rsidP="005703D5">
            <w:pPr>
              <w:jc w:val="center"/>
            </w:pPr>
            <w:r w:rsidRPr="00881876">
              <w:t>0,35 разы/км</w:t>
            </w:r>
          </w:p>
        </w:tc>
        <w:tc>
          <w:tcPr>
            <w:tcW w:w="1701" w:type="dxa"/>
            <w:vAlign w:val="center"/>
          </w:tcPr>
          <w:p w:rsidR="00424C8B" w:rsidRPr="00881876" w:rsidRDefault="00424C8B" w:rsidP="005703D5">
            <w:pPr>
              <w:ind w:left="-108" w:right="-108"/>
              <w:jc w:val="center"/>
            </w:pPr>
            <w:r w:rsidRPr="00881876">
              <w:t>218,15</w:t>
            </w:r>
          </w:p>
          <w:p w:rsidR="00424C8B" w:rsidRPr="00881876" w:rsidRDefault="00424C8B" w:rsidP="005703D5">
            <w:pPr>
              <w:ind w:left="-108" w:right="-108"/>
              <w:jc w:val="center"/>
            </w:pPr>
            <w:proofErr w:type="spellStart"/>
            <w:r w:rsidRPr="00881876">
              <w:t>кгут</w:t>
            </w:r>
            <w:proofErr w:type="spellEnd"/>
            <w:r w:rsidRPr="00881876">
              <w:t>/Гкал</w:t>
            </w:r>
          </w:p>
        </w:tc>
        <w:tc>
          <w:tcPr>
            <w:tcW w:w="1871" w:type="dxa"/>
            <w:vMerge w:val="restart"/>
            <w:vAlign w:val="center"/>
          </w:tcPr>
          <w:p w:rsidR="00424C8B" w:rsidRPr="00881876" w:rsidRDefault="00424C8B" w:rsidP="005703D5">
            <w:pPr>
              <w:jc w:val="center"/>
            </w:pPr>
            <w:r w:rsidRPr="00881876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424C8B" w:rsidRPr="00881876" w:rsidRDefault="00424C8B" w:rsidP="005703D5">
            <w:pPr>
              <w:jc w:val="center"/>
            </w:pPr>
            <w:r w:rsidRPr="00881876">
              <w:t>x</w:t>
            </w:r>
          </w:p>
        </w:tc>
      </w:tr>
      <w:tr w:rsidR="00424C8B" w:rsidRPr="00881876" w:rsidTr="0002711A">
        <w:trPr>
          <w:trHeight w:val="151"/>
        </w:trPr>
        <w:tc>
          <w:tcPr>
            <w:tcW w:w="1384" w:type="dxa"/>
            <w:vMerge/>
          </w:tcPr>
          <w:p w:rsidR="00424C8B" w:rsidRPr="00881876" w:rsidRDefault="00424C8B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134" w:type="dxa"/>
            <w:vMerge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560" w:type="dxa"/>
            <w:vMerge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275" w:type="dxa"/>
            <w:vMerge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  <w:r>
              <w:t>0,35</w:t>
            </w:r>
            <w:r w:rsidRPr="00881876">
              <w:t xml:space="preserve"> разы/(Гкал/час)</w:t>
            </w:r>
          </w:p>
        </w:tc>
        <w:tc>
          <w:tcPr>
            <w:tcW w:w="1701" w:type="dxa"/>
            <w:vAlign w:val="center"/>
          </w:tcPr>
          <w:p w:rsidR="00424C8B" w:rsidRPr="00881876" w:rsidRDefault="00424C8B" w:rsidP="005703D5">
            <w:pPr>
              <w:jc w:val="center"/>
            </w:pPr>
            <w:r w:rsidRPr="00881876">
              <w:t>1,935</w:t>
            </w:r>
          </w:p>
          <w:p w:rsidR="00424C8B" w:rsidRPr="00881876" w:rsidRDefault="00424C8B" w:rsidP="005703D5">
            <w:pPr>
              <w:jc w:val="center"/>
              <w:rPr>
                <w:vertAlign w:val="superscript"/>
              </w:rPr>
            </w:pPr>
            <w:r w:rsidRPr="00881876">
              <w:t>Гкал/м</w:t>
            </w:r>
            <w:r w:rsidRPr="00881876">
              <w:rPr>
                <w:vertAlign w:val="superscript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424C8B" w:rsidRPr="00881876" w:rsidRDefault="00424C8B" w:rsidP="005703D5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5703D5">
            <w:pPr>
              <w:jc w:val="center"/>
            </w:pPr>
          </w:p>
        </w:tc>
      </w:tr>
      <w:tr w:rsidR="00424C8B" w:rsidRPr="00881876" w:rsidTr="0002711A">
        <w:trPr>
          <w:trHeight w:val="862"/>
        </w:trPr>
        <w:tc>
          <w:tcPr>
            <w:tcW w:w="1384" w:type="dxa"/>
            <w:vMerge/>
          </w:tcPr>
          <w:p w:rsidR="00424C8B" w:rsidRPr="00881876" w:rsidRDefault="00424C8B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134" w:type="dxa"/>
            <w:vMerge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560" w:type="dxa"/>
            <w:vMerge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275" w:type="dxa"/>
            <w:vMerge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24C8B" w:rsidRPr="00881876" w:rsidRDefault="00424C8B" w:rsidP="005703D5">
            <w:pPr>
              <w:ind w:right="-2"/>
              <w:jc w:val="center"/>
            </w:pPr>
          </w:p>
        </w:tc>
        <w:tc>
          <w:tcPr>
            <w:tcW w:w="1701" w:type="dxa"/>
            <w:vAlign w:val="center"/>
          </w:tcPr>
          <w:p w:rsidR="00424C8B" w:rsidRPr="00881876" w:rsidRDefault="00424C8B" w:rsidP="005703D5">
            <w:pPr>
              <w:jc w:val="center"/>
            </w:pPr>
            <w:r w:rsidRPr="00881876">
              <w:t>21539,53</w:t>
            </w:r>
          </w:p>
          <w:p w:rsidR="00424C8B" w:rsidRPr="00881876" w:rsidRDefault="00424C8B" w:rsidP="005703D5">
            <w:pPr>
              <w:jc w:val="center"/>
            </w:pPr>
            <w:r w:rsidRPr="00881876">
              <w:t>Гкал</w:t>
            </w:r>
          </w:p>
        </w:tc>
        <w:tc>
          <w:tcPr>
            <w:tcW w:w="1871" w:type="dxa"/>
            <w:vMerge/>
            <w:vAlign w:val="center"/>
          </w:tcPr>
          <w:p w:rsidR="00424C8B" w:rsidRPr="00881876" w:rsidRDefault="00424C8B" w:rsidP="005703D5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5703D5">
            <w:pPr>
              <w:jc w:val="center"/>
            </w:pPr>
          </w:p>
        </w:tc>
      </w:tr>
      <w:tr w:rsidR="00424C8B" w:rsidRPr="00881876" w:rsidTr="0002711A">
        <w:trPr>
          <w:trHeight w:val="889"/>
        </w:trPr>
        <w:tc>
          <w:tcPr>
            <w:tcW w:w="1384" w:type="dxa"/>
            <w:vAlign w:val="center"/>
          </w:tcPr>
          <w:p w:rsidR="00424C8B" w:rsidRDefault="00424C8B" w:rsidP="00424C8B">
            <w:pPr>
              <w:ind w:left="-91" w:right="-2" w:hanging="51"/>
              <w:jc w:val="center"/>
            </w:pPr>
            <w:proofErr w:type="spellStart"/>
            <w:proofErr w:type="gramStart"/>
            <w:r>
              <w:lastRenderedPageBreak/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регулируе</w:t>
            </w:r>
            <w:proofErr w:type="spellEnd"/>
            <w:r>
              <w:t xml:space="preserve">-мой </w:t>
            </w:r>
            <w:proofErr w:type="spellStart"/>
            <w:r>
              <w:t>органи-зации</w:t>
            </w:r>
            <w:proofErr w:type="spellEnd"/>
          </w:p>
        </w:tc>
        <w:tc>
          <w:tcPr>
            <w:tcW w:w="709" w:type="dxa"/>
            <w:vAlign w:val="center"/>
          </w:tcPr>
          <w:p w:rsidR="00424C8B" w:rsidRDefault="00424C8B" w:rsidP="00424C8B">
            <w:pPr>
              <w:ind w:left="-108" w:right="-2" w:hanging="74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</w:pPr>
            <w:r w:rsidRPr="002D61DB">
              <w:t>Базовый</w:t>
            </w:r>
          </w:p>
          <w:p w:rsidR="00424C8B" w:rsidRPr="002D61DB" w:rsidRDefault="00424C8B" w:rsidP="00424C8B">
            <w:pPr>
              <w:ind w:right="-2"/>
              <w:jc w:val="center"/>
            </w:pPr>
            <w:proofErr w:type="gramStart"/>
            <w:r w:rsidRPr="002D61DB">
              <w:t>уровень</w:t>
            </w:r>
            <w:proofErr w:type="gram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proofErr w:type="gram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  <w:proofErr w:type="gramEnd"/>
            <w:r w:rsidRPr="002D61DB">
              <w:t xml:space="preserve"> опера</w:t>
            </w:r>
            <w:r>
              <w:t>-</w:t>
            </w:r>
            <w:proofErr w:type="spellStart"/>
            <w:r>
              <w:t>цион</w:t>
            </w:r>
            <w:r w:rsidRPr="002D61DB">
              <w:t>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424C8B" w:rsidRDefault="00424C8B" w:rsidP="00424C8B">
            <w:pPr>
              <w:ind w:right="-2"/>
              <w:jc w:val="center"/>
            </w:pPr>
            <w:r>
              <w:t xml:space="preserve">Размер </w:t>
            </w:r>
            <w:proofErr w:type="spellStart"/>
            <w:proofErr w:type="gramStart"/>
            <w:r>
              <w:t>инвес</w:t>
            </w:r>
            <w:proofErr w:type="spellEnd"/>
            <w:r>
              <w:t>-тирован</w:t>
            </w:r>
            <w:proofErr w:type="gramEnd"/>
            <w:r>
              <w:t>-</w:t>
            </w:r>
            <w:proofErr w:type="spellStart"/>
            <w:r>
              <w:t>ного</w:t>
            </w:r>
            <w:proofErr w:type="spellEnd"/>
            <w:r>
              <w:t xml:space="preserve"> капитала</w:t>
            </w:r>
          </w:p>
        </w:tc>
        <w:tc>
          <w:tcPr>
            <w:tcW w:w="1134" w:type="dxa"/>
            <w:vAlign w:val="center"/>
          </w:tcPr>
          <w:p w:rsidR="00424C8B" w:rsidRDefault="00424C8B" w:rsidP="00424C8B">
            <w:pPr>
              <w:ind w:right="-2"/>
              <w:jc w:val="center"/>
            </w:pPr>
            <w:proofErr w:type="gramStart"/>
            <w:r>
              <w:t>Норма-</w:t>
            </w:r>
            <w:proofErr w:type="spellStart"/>
            <w:r>
              <w:t>тив</w:t>
            </w:r>
            <w:proofErr w:type="spellEnd"/>
            <w:proofErr w:type="gramEnd"/>
            <w:r>
              <w:t xml:space="preserve"> чистого оборот-</w:t>
            </w:r>
            <w:proofErr w:type="spellStart"/>
            <w:r>
              <w:t>ного</w:t>
            </w:r>
            <w:proofErr w:type="spellEnd"/>
            <w:r>
              <w:t xml:space="preserve"> капитала</w:t>
            </w:r>
          </w:p>
        </w:tc>
        <w:tc>
          <w:tcPr>
            <w:tcW w:w="1560" w:type="dxa"/>
            <w:vAlign w:val="center"/>
          </w:tcPr>
          <w:p w:rsidR="00424C8B" w:rsidRDefault="00424C8B" w:rsidP="00424C8B">
            <w:pPr>
              <w:ind w:right="-2"/>
              <w:jc w:val="center"/>
            </w:pPr>
            <w:r>
              <w:t xml:space="preserve">Норма доходности </w:t>
            </w:r>
            <w:proofErr w:type="spellStart"/>
            <w:proofErr w:type="gramStart"/>
            <w:r>
              <w:t>инвестиро</w:t>
            </w:r>
            <w:proofErr w:type="spellEnd"/>
            <w:r>
              <w:t>-ванного</w:t>
            </w:r>
            <w:proofErr w:type="gramEnd"/>
            <w:r>
              <w:t xml:space="preserve"> капитала, НД</w:t>
            </w:r>
          </w:p>
        </w:tc>
        <w:tc>
          <w:tcPr>
            <w:tcW w:w="1275" w:type="dxa"/>
            <w:vAlign w:val="center"/>
          </w:tcPr>
          <w:p w:rsidR="00424C8B" w:rsidRDefault="00424C8B" w:rsidP="00424C8B">
            <w:pPr>
              <w:ind w:right="-2"/>
              <w:jc w:val="center"/>
            </w:pPr>
            <w:r>
              <w:t xml:space="preserve">Срок возврата </w:t>
            </w:r>
            <w:proofErr w:type="spellStart"/>
            <w:proofErr w:type="gramStart"/>
            <w:r>
              <w:t>инвести-рован</w:t>
            </w:r>
            <w:proofErr w:type="gramEnd"/>
            <w:r>
              <w:t>-ного</w:t>
            </w:r>
            <w:proofErr w:type="spellEnd"/>
            <w:r>
              <w:t xml:space="preserve"> капитала</w:t>
            </w:r>
          </w:p>
        </w:tc>
        <w:tc>
          <w:tcPr>
            <w:tcW w:w="1418" w:type="dxa"/>
            <w:vAlign w:val="center"/>
          </w:tcPr>
          <w:p w:rsidR="00424C8B" w:rsidRDefault="00424C8B" w:rsidP="00424C8B">
            <w:pPr>
              <w:ind w:right="-2"/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надеж</w:t>
            </w:r>
            <w:r w:rsidRPr="002D61DB">
              <w:t>нос</w:t>
            </w:r>
            <w:r>
              <w:t>-</w:t>
            </w:r>
            <w:r w:rsidRPr="002D61DB">
              <w:t>ти</w:t>
            </w:r>
            <w:proofErr w:type="spellEnd"/>
            <w:proofErr w:type="gramEnd"/>
            <w:r>
              <w:t xml:space="preserve"> </w:t>
            </w:r>
            <w:r w:rsidRPr="002D61DB">
              <w:t>теп</w:t>
            </w:r>
            <w:r>
              <w:t>ло-снаб</w:t>
            </w:r>
            <w:r w:rsidRPr="002D61DB">
              <w:t>жения</w:t>
            </w:r>
          </w:p>
        </w:tc>
        <w:tc>
          <w:tcPr>
            <w:tcW w:w="1701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</w:t>
            </w:r>
            <w:r>
              <w:t>сбе</w:t>
            </w:r>
            <w:r w:rsidRPr="002D61DB">
              <w:t>ре</w:t>
            </w:r>
            <w:r>
              <w:t>-</w:t>
            </w:r>
            <w:r w:rsidRPr="002D61DB">
              <w:t>жения</w:t>
            </w:r>
            <w:proofErr w:type="spellEnd"/>
            <w:proofErr w:type="gramEnd"/>
          </w:p>
          <w:p w:rsidR="00424C8B" w:rsidRPr="002D61DB" w:rsidRDefault="00424C8B" w:rsidP="00424C8B">
            <w:pPr>
              <w:ind w:right="-2"/>
              <w:jc w:val="center"/>
            </w:pPr>
            <w:proofErr w:type="gramStart"/>
            <w:r w:rsidRPr="002D61DB">
              <w:t>и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871" w:type="dxa"/>
            <w:vAlign w:val="center"/>
          </w:tcPr>
          <w:p w:rsidR="00424C8B" w:rsidRPr="002D61DB" w:rsidRDefault="00424C8B" w:rsidP="002D25AC">
            <w:pPr>
              <w:ind w:right="-2"/>
              <w:jc w:val="center"/>
            </w:pPr>
            <w:r w:rsidRPr="002D61DB">
              <w:t>Реализация программ в области энерго</w:t>
            </w:r>
            <w:r>
              <w:t>сбере</w:t>
            </w:r>
            <w:r w:rsidRPr="002D61DB">
              <w:t>жения</w:t>
            </w:r>
            <w:r>
              <w:t xml:space="preserve"> </w:t>
            </w:r>
            <w:r w:rsidRPr="002D61DB">
              <w:t>и повыш</w:t>
            </w:r>
            <w:r>
              <w:t>ения энергети</w:t>
            </w:r>
            <w:r w:rsidRPr="002D61DB">
              <w:t>ческой эффективности</w:t>
            </w:r>
          </w:p>
        </w:tc>
        <w:tc>
          <w:tcPr>
            <w:tcW w:w="1134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424C8B" w:rsidRPr="00881876" w:rsidTr="0002711A">
        <w:trPr>
          <w:trHeight w:val="312"/>
        </w:trPr>
        <w:tc>
          <w:tcPr>
            <w:tcW w:w="1384" w:type="dxa"/>
            <w:vAlign w:val="center"/>
          </w:tcPr>
          <w:p w:rsidR="00424C8B" w:rsidRDefault="00424C8B" w:rsidP="00424C8B">
            <w:pPr>
              <w:ind w:left="-91" w:right="-2" w:hanging="51"/>
              <w:jc w:val="center"/>
            </w:pPr>
          </w:p>
        </w:tc>
        <w:tc>
          <w:tcPr>
            <w:tcW w:w="709" w:type="dxa"/>
            <w:vAlign w:val="center"/>
          </w:tcPr>
          <w:p w:rsidR="00424C8B" w:rsidRDefault="00424C8B" w:rsidP="00424C8B">
            <w:pPr>
              <w:ind w:left="-108" w:right="-2" w:hanging="74"/>
              <w:jc w:val="center"/>
            </w:pPr>
          </w:p>
        </w:tc>
        <w:tc>
          <w:tcPr>
            <w:tcW w:w="1276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1275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4" w:type="dxa"/>
            <w:vAlign w:val="center"/>
          </w:tcPr>
          <w:p w:rsidR="00424C8B" w:rsidRPr="002D61DB" w:rsidRDefault="00424C8B" w:rsidP="00424C8B">
            <w:pPr>
              <w:ind w:right="-2"/>
            </w:pPr>
            <w:r w:rsidRPr="002D61DB">
              <w:t>тыс. руб</w:t>
            </w:r>
            <w:r>
              <w:t>.</w:t>
            </w:r>
          </w:p>
        </w:tc>
        <w:tc>
          <w:tcPr>
            <w:tcW w:w="1134" w:type="dxa"/>
          </w:tcPr>
          <w:p w:rsidR="00424C8B" w:rsidRPr="002D61DB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  <w:r w:rsidRPr="002D61DB">
              <w:t>%</w:t>
            </w:r>
          </w:p>
        </w:tc>
        <w:tc>
          <w:tcPr>
            <w:tcW w:w="1560" w:type="dxa"/>
          </w:tcPr>
          <w:p w:rsidR="00424C8B" w:rsidRPr="002D61DB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  <w:r w:rsidRPr="002D61DB">
              <w:t>%</w:t>
            </w:r>
          </w:p>
        </w:tc>
        <w:tc>
          <w:tcPr>
            <w:tcW w:w="1275" w:type="dxa"/>
          </w:tcPr>
          <w:p w:rsidR="00424C8B" w:rsidRPr="007A52EF" w:rsidRDefault="00424C8B" w:rsidP="00424C8B">
            <w:pPr>
              <w:ind w:right="-2"/>
              <w:jc w:val="center"/>
            </w:pPr>
            <w:r w:rsidRPr="007A52EF">
              <w:t>лет</w:t>
            </w:r>
          </w:p>
        </w:tc>
        <w:tc>
          <w:tcPr>
            <w:tcW w:w="1418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4C8B" w:rsidRPr="002D61DB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424C8B" w:rsidRPr="00881876" w:rsidTr="0002711A">
        <w:trPr>
          <w:trHeight w:val="889"/>
        </w:trPr>
        <w:tc>
          <w:tcPr>
            <w:tcW w:w="1384" w:type="dxa"/>
            <w:vMerge w:val="restart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  <w:r w:rsidRPr="00881876">
              <w:t>2017</w:t>
            </w:r>
          </w:p>
        </w:tc>
        <w:tc>
          <w:tcPr>
            <w:tcW w:w="1276" w:type="dxa"/>
            <w:vMerge w:val="restart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x</w:t>
            </w:r>
          </w:p>
        </w:tc>
        <w:tc>
          <w:tcPr>
            <w:tcW w:w="1275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  <w:p w:rsidR="00424C8B" w:rsidRPr="00881876" w:rsidRDefault="00424C8B" w:rsidP="00424C8B">
            <w:pPr>
              <w:ind w:right="-2"/>
              <w:jc w:val="center"/>
            </w:pPr>
            <w:r w:rsidRPr="00881876">
              <w:t>1,00</w:t>
            </w:r>
          </w:p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  <w:r>
              <w:t>15237,29</w:t>
            </w:r>
          </w:p>
        </w:tc>
        <w:tc>
          <w:tcPr>
            <w:tcW w:w="1134" w:type="dxa"/>
            <w:vMerge w:val="restart"/>
          </w:tcPr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Pr="00881876" w:rsidRDefault="00424C8B" w:rsidP="00424C8B">
            <w:pPr>
              <w:jc w:val="center"/>
            </w:pPr>
            <w:r>
              <w:t>2,5</w:t>
            </w:r>
          </w:p>
        </w:tc>
        <w:tc>
          <w:tcPr>
            <w:tcW w:w="1560" w:type="dxa"/>
            <w:vMerge w:val="restart"/>
          </w:tcPr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Pr="00881876" w:rsidRDefault="00424C8B" w:rsidP="00424C8B">
            <w:pPr>
              <w:jc w:val="center"/>
            </w:pPr>
            <w:r>
              <w:t>10,17</w:t>
            </w:r>
          </w:p>
        </w:tc>
        <w:tc>
          <w:tcPr>
            <w:tcW w:w="1275" w:type="dxa"/>
            <w:vMerge w:val="restart"/>
          </w:tcPr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Pr="00881876" w:rsidRDefault="00424C8B" w:rsidP="00424C8B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0,35 разы/км</w:t>
            </w:r>
          </w:p>
        </w:tc>
        <w:tc>
          <w:tcPr>
            <w:tcW w:w="1701" w:type="dxa"/>
            <w:vAlign w:val="center"/>
          </w:tcPr>
          <w:p w:rsidR="00424C8B" w:rsidRPr="00881876" w:rsidRDefault="00424C8B" w:rsidP="00424C8B">
            <w:pPr>
              <w:ind w:left="-108" w:firstLine="60"/>
              <w:jc w:val="center"/>
            </w:pPr>
            <w:r w:rsidRPr="00881876">
              <w:t xml:space="preserve">218,15 </w:t>
            </w:r>
            <w:proofErr w:type="spellStart"/>
            <w:r w:rsidRPr="00881876">
              <w:t>кгут</w:t>
            </w:r>
            <w:proofErr w:type="spellEnd"/>
            <w:r w:rsidRPr="00881876">
              <w:t>/Гкал</w:t>
            </w:r>
          </w:p>
        </w:tc>
        <w:tc>
          <w:tcPr>
            <w:tcW w:w="1871" w:type="dxa"/>
            <w:vMerge w:val="restart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x</w:t>
            </w:r>
          </w:p>
        </w:tc>
      </w:tr>
      <w:tr w:rsidR="00424C8B" w:rsidRPr="00881876" w:rsidTr="0002711A">
        <w:trPr>
          <w:trHeight w:val="151"/>
        </w:trPr>
        <w:tc>
          <w:tcPr>
            <w:tcW w:w="138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13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560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275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61196D" w:rsidRDefault="00424C8B" w:rsidP="00424C8B">
            <w:pPr>
              <w:ind w:right="-2"/>
              <w:jc w:val="center"/>
            </w:pPr>
            <w:r>
              <w:t>0,35</w:t>
            </w:r>
          </w:p>
          <w:p w:rsidR="00424C8B" w:rsidRPr="00881876" w:rsidRDefault="00424C8B" w:rsidP="00424C8B">
            <w:pPr>
              <w:ind w:right="-2"/>
              <w:jc w:val="center"/>
            </w:pPr>
            <w:r w:rsidRPr="00881876">
              <w:t>разы/(Гкал/час)</w:t>
            </w:r>
          </w:p>
        </w:tc>
        <w:tc>
          <w:tcPr>
            <w:tcW w:w="1701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1,935</w:t>
            </w:r>
          </w:p>
          <w:p w:rsidR="00424C8B" w:rsidRPr="00881876" w:rsidRDefault="00424C8B" w:rsidP="00424C8B">
            <w:pPr>
              <w:jc w:val="center"/>
              <w:rPr>
                <w:vertAlign w:val="superscript"/>
              </w:rPr>
            </w:pPr>
            <w:r w:rsidRPr="00881876">
              <w:t>Гкал/м</w:t>
            </w:r>
            <w:r w:rsidRPr="00881876">
              <w:rPr>
                <w:vertAlign w:val="superscript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424C8B" w:rsidRPr="00881876" w:rsidRDefault="00424C8B" w:rsidP="00424C8B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424C8B">
            <w:pPr>
              <w:jc w:val="center"/>
            </w:pPr>
          </w:p>
        </w:tc>
      </w:tr>
      <w:tr w:rsidR="00424C8B" w:rsidRPr="00881876" w:rsidTr="0002711A">
        <w:trPr>
          <w:trHeight w:val="151"/>
        </w:trPr>
        <w:tc>
          <w:tcPr>
            <w:tcW w:w="138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13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560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275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701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21539,53</w:t>
            </w:r>
          </w:p>
          <w:p w:rsidR="00424C8B" w:rsidRPr="00881876" w:rsidRDefault="00424C8B" w:rsidP="00424C8B">
            <w:pPr>
              <w:jc w:val="center"/>
            </w:pPr>
            <w:r w:rsidRPr="00881876">
              <w:t>Гкал</w:t>
            </w:r>
          </w:p>
        </w:tc>
        <w:tc>
          <w:tcPr>
            <w:tcW w:w="1871" w:type="dxa"/>
            <w:vMerge/>
            <w:vAlign w:val="center"/>
          </w:tcPr>
          <w:p w:rsidR="00424C8B" w:rsidRPr="00881876" w:rsidRDefault="00424C8B" w:rsidP="00424C8B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424C8B">
            <w:pPr>
              <w:jc w:val="center"/>
            </w:pPr>
          </w:p>
        </w:tc>
      </w:tr>
      <w:tr w:rsidR="00424C8B" w:rsidRPr="00881876" w:rsidTr="0002711A">
        <w:trPr>
          <w:trHeight w:val="151"/>
        </w:trPr>
        <w:tc>
          <w:tcPr>
            <w:tcW w:w="138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  <w:r w:rsidRPr="00881876">
              <w:t>2018</w:t>
            </w:r>
          </w:p>
        </w:tc>
        <w:tc>
          <w:tcPr>
            <w:tcW w:w="1276" w:type="dxa"/>
            <w:vMerge w:val="restart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x</w:t>
            </w:r>
          </w:p>
        </w:tc>
        <w:tc>
          <w:tcPr>
            <w:tcW w:w="1275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  <w:r w:rsidRPr="00881876">
              <w:t>1,00</w:t>
            </w:r>
          </w:p>
        </w:tc>
        <w:tc>
          <w:tcPr>
            <w:tcW w:w="1134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</w:pPr>
            <w:r>
              <w:t>11330,51</w:t>
            </w:r>
          </w:p>
        </w:tc>
        <w:tc>
          <w:tcPr>
            <w:tcW w:w="1134" w:type="dxa"/>
            <w:vMerge w:val="restart"/>
          </w:tcPr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Pr="00881876" w:rsidRDefault="00424C8B" w:rsidP="00424C8B">
            <w:pPr>
              <w:jc w:val="center"/>
            </w:pPr>
            <w:r>
              <w:t>2,5</w:t>
            </w:r>
          </w:p>
        </w:tc>
        <w:tc>
          <w:tcPr>
            <w:tcW w:w="1560" w:type="dxa"/>
            <w:vMerge w:val="restart"/>
          </w:tcPr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Pr="00881876" w:rsidRDefault="00424C8B" w:rsidP="00424C8B">
            <w:pPr>
              <w:jc w:val="center"/>
            </w:pPr>
            <w:r>
              <w:t>10,17</w:t>
            </w:r>
          </w:p>
        </w:tc>
        <w:tc>
          <w:tcPr>
            <w:tcW w:w="1275" w:type="dxa"/>
            <w:vMerge w:val="restart"/>
          </w:tcPr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Default="00424C8B" w:rsidP="00424C8B">
            <w:pPr>
              <w:jc w:val="center"/>
            </w:pPr>
          </w:p>
          <w:p w:rsidR="00424C8B" w:rsidRPr="00881876" w:rsidRDefault="00424C8B" w:rsidP="00424C8B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0,35 разы/км</w:t>
            </w:r>
          </w:p>
        </w:tc>
        <w:tc>
          <w:tcPr>
            <w:tcW w:w="1701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 xml:space="preserve">218,15 </w:t>
            </w:r>
            <w:proofErr w:type="spellStart"/>
            <w:r w:rsidRPr="00881876">
              <w:t>кгут</w:t>
            </w:r>
            <w:proofErr w:type="spellEnd"/>
            <w:r w:rsidRPr="00881876">
              <w:t>/Гкал</w:t>
            </w:r>
          </w:p>
        </w:tc>
        <w:tc>
          <w:tcPr>
            <w:tcW w:w="1871" w:type="dxa"/>
            <w:vMerge w:val="restart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x</w:t>
            </w:r>
          </w:p>
        </w:tc>
      </w:tr>
      <w:tr w:rsidR="00424C8B" w:rsidRPr="00881876" w:rsidTr="0002711A">
        <w:trPr>
          <w:trHeight w:val="151"/>
        </w:trPr>
        <w:tc>
          <w:tcPr>
            <w:tcW w:w="1384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560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275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  <w:r>
              <w:t>0,35</w:t>
            </w:r>
            <w:r w:rsidRPr="00881876">
              <w:t xml:space="preserve"> разы/(Гкал/час)</w:t>
            </w:r>
          </w:p>
        </w:tc>
        <w:tc>
          <w:tcPr>
            <w:tcW w:w="1701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1,935</w:t>
            </w:r>
          </w:p>
          <w:p w:rsidR="00424C8B" w:rsidRPr="00881876" w:rsidRDefault="00424C8B" w:rsidP="00424C8B">
            <w:pPr>
              <w:jc w:val="center"/>
            </w:pPr>
            <w:r w:rsidRPr="00881876">
              <w:t>Гкал/м</w:t>
            </w:r>
            <w:r w:rsidRPr="00881876">
              <w:rPr>
                <w:vertAlign w:val="superscript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424C8B" w:rsidRPr="00881876" w:rsidRDefault="00424C8B" w:rsidP="00424C8B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424C8B">
            <w:pPr>
              <w:jc w:val="center"/>
            </w:pPr>
          </w:p>
        </w:tc>
      </w:tr>
      <w:tr w:rsidR="00424C8B" w:rsidRPr="00881876" w:rsidTr="0002711A">
        <w:trPr>
          <w:trHeight w:val="151"/>
        </w:trPr>
        <w:tc>
          <w:tcPr>
            <w:tcW w:w="1384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4C8B" w:rsidRPr="00881876" w:rsidRDefault="00424C8B" w:rsidP="00424C8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560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275" w:type="dxa"/>
            <w:vMerge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24C8B" w:rsidRPr="00881876" w:rsidRDefault="00424C8B" w:rsidP="00424C8B">
            <w:pPr>
              <w:ind w:right="-2"/>
              <w:jc w:val="center"/>
            </w:pPr>
          </w:p>
        </w:tc>
        <w:tc>
          <w:tcPr>
            <w:tcW w:w="1701" w:type="dxa"/>
            <w:vAlign w:val="center"/>
          </w:tcPr>
          <w:p w:rsidR="00424C8B" w:rsidRPr="00881876" w:rsidRDefault="00424C8B" w:rsidP="00424C8B">
            <w:pPr>
              <w:jc w:val="center"/>
            </w:pPr>
            <w:r w:rsidRPr="00881876">
              <w:t>21539,53</w:t>
            </w:r>
          </w:p>
          <w:p w:rsidR="00424C8B" w:rsidRPr="00881876" w:rsidRDefault="00424C8B" w:rsidP="00424C8B">
            <w:pPr>
              <w:jc w:val="center"/>
            </w:pPr>
            <w:r w:rsidRPr="00881876">
              <w:t>Гкал</w:t>
            </w:r>
          </w:p>
        </w:tc>
        <w:tc>
          <w:tcPr>
            <w:tcW w:w="1871" w:type="dxa"/>
            <w:vMerge/>
          </w:tcPr>
          <w:p w:rsidR="00424C8B" w:rsidRPr="00881876" w:rsidRDefault="00424C8B" w:rsidP="00424C8B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C8B" w:rsidRPr="00881876" w:rsidRDefault="00424C8B" w:rsidP="00424C8B">
            <w:pPr>
              <w:jc w:val="center"/>
            </w:pPr>
          </w:p>
        </w:tc>
      </w:tr>
    </w:tbl>
    <w:p w:rsidR="00FB0C22" w:rsidRPr="00881876" w:rsidRDefault="00FB0C22" w:rsidP="00FB0C22">
      <w:pPr>
        <w:ind w:right="-711"/>
        <w:jc w:val="center"/>
        <w:rPr>
          <w:bCs/>
          <w:kern w:val="32"/>
          <w:sz w:val="28"/>
          <w:szCs w:val="28"/>
        </w:rPr>
      </w:pPr>
    </w:p>
    <w:p w:rsidR="00375EC1" w:rsidRPr="00881876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375EC1" w:rsidRPr="00881876" w:rsidRDefault="00375EC1" w:rsidP="00375EC1">
      <w:pPr>
        <w:ind w:right="-711"/>
        <w:jc w:val="center"/>
        <w:rPr>
          <w:bCs/>
          <w:kern w:val="32"/>
          <w:sz w:val="28"/>
          <w:szCs w:val="28"/>
        </w:rPr>
      </w:pPr>
      <w:r w:rsidRPr="00881876">
        <w:rPr>
          <w:sz w:val="20"/>
          <w:szCs w:val="20"/>
        </w:rPr>
        <w:lastRenderedPageBreak/>
        <w:tab/>
      </w:r>
      <w:r w:rsidRPr="00881876">
        <w:tab/>
      </w:r>
      <w:r w:rsidRPr="00881876">
        <w:tab/>
      </w:r>
      <w:r w:rsidRPr="00881876">
        <w:tab/>
      </w:r>
      <w:r w:rsidRPr="00881876">
        <w:tab/>
      </w:r>
      <w:r w:rsidRPr="00881876">
        <w:tab/>
      </w:r>
      <w:r w:rsidRPr="00881876">
        <w:tab/>
      </w:r>
      <w:r w:rsidRPr="00881876">
        <w:tab/>
      </w:r>
    </w:p>
    <w:p w:rsidR="00FD033C" w:rsidRPr="00881876" w:rsidRDefault="00FD033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501B3" w:rsidRDefault="008501B3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  <w:sectPr w:rsidR="008501B3" w:rsidSect="00264F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 w:code="9"/>
          <w:pgMar w:top="851" w:right="142" w:bottom="1701" w:left="284" w:header="680" w:footer="709" w:gutter="0"/>
          <w:cols w:space="708"/>
          <w:titlePg/>
          <w:docGrid w:linePitch="360"/>
        </w:sectPr>
      </w:pPr>
    </w:p>
    <w:p w:rsidR="009A4490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9A4490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DB0327" w:rsidRPr="009A4490" w:rsidRDefault="00375EC1" w:rsidP="00D43B74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от «</w:t>
      </w:r>
      <w:r w:rsidR="000125B4">
        <w:rPr>
          <w:sz w:val="28"/>
          <w:szCs w:val="28"/>
          <w:lang w:eastAsia="ru-RU"/>
        </w:rPr>
        <w:t>04</w:t>
      </w:r>
      <w:r w:rsidRPr="008F0D48">
        <w:rPr>
          <w:sz w:val="28"/>
          <w:szCs w:val="28"/>
          <w:lang w:eastAsia="ru-RU"/>
        </w:rPr>
        <w:t xml:space="preserve">» </w:t>
      </w:r>
      <w:r w:rsidR="008501B3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0125B4">
        <w:rPr>
          <w:sz w:val="28"/>
          <w:szCs w:val="28"/>
          <w:lang w:eastAsia="ru-RU"/>
        </w:rPr>
        <w:t>758</w:t>
      </w:r>
      <w:bookmarkStart w:id="0" w:name="_GoBack"/>
      <w:bookmarkEnd w:id="0"/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8501B3" w:rsidRDefault="008501B3" w:rsidP="00D42798">
      <w:pPr>
        <w:ind w:right="-994"/>
        <w:jc w:val="center"/>
        <w:rPr>
          <w:b/>
          <w:bCs/>
          <w:sz w:val="28"/>
          <w:szCs w:val="28"/>
        </w:rPr>
      </w:pPr>
    </w:p>
    <w:p w:rsidR="00CD1EED" w:rsidRDefault="00FB0C22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sz w:val="28"/>
          <w:szCs w:val="28"/>
        </w:rPr>
        <w:t xml:space="preserve">Долгосрочные </w:t>
      </w:r>
      <w:r w:rsidRPr="009A4490">
        <w:rPr>
          <w:b/>
          <w:bCs/>
          <w:sz w:val="28"/>
          <w:szCs w:val="28"/>
          <w:lang w:val="x-none"/>
        </w:rPr>
        <w:t xml:space="preserve">тарифы </w:t>
      </w:r>
      <w:r w:rsidR="000620BA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</w:p>
    <w:p w:rsidR="00DB0327" w:rsidRPr="00D43B74" w:rsidRDefault="000620BA" w:rsidP="00D43B74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(г. Кемерово</w:t>
      </w:r>
      <w:r w:rsidR="00EE3F51" w:rsidRPr="009A4490">
        <w:rPr>
          <w:b/>
          <w:bCs/>
          <w:color w:val="000000"/>
          <w:kern w:val="32"/>
          <w:sz w:val="28"/>
          <w:szCs w:val="28"/>
        </w:rPr>
        <w:t>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9A4490">
        <w:rPr>
          <w:b/>
          <w:bCs/>
          <w:sz w:val="28"/>
          <w:szCs w:val="28"/>
          <w:lang w:val="x-none"/>
        </w:rPr>
        <w:t>на тепловую энергию, реализуем</w:t>
      </w:r>
      <w:r w:rsidR="00FB0C22" w:rsidRPr="009A4490">
        <w:rPr>
          <w:b/>
          <w:bCs/>
          <w:sz w:val="28"/>
          <w:szCs w:val="28"/>
        </w:rPr>
        <w:t xml:space="preserve">ую </w:t>
      </w:r>
      <w:r w:rsidR="00FB0C22" w:rsidRPr="009A4490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r w:rsidR="00230DA4">
        <w:rPr>
          <w:b/>
          <w:bCs/>
          <w:sz w:val="28"/>
          <w:szCs w:val="28"/>
        </w:rPr>
        <w:t>Промышленновского района</w:t>
      </w:r>
      <w:r w:rsidR="009A4490">
        <w:rPr>
          <w:b/>
          <w:bCs/>
          <w:sz w:val="28"/>
          <w:szCs w:val="28"/>
        </w:rPr>
        <w:t>,</w:t>
      </w:r>
      <w:r w:rsidR="00230DA4">
        <w:rPr>
          <w:b/>
          <w:bCs/>
          <w:sz w:val="28"/>
          <w:szCs w:val="28"/>
        </w:rPr>
        <w:t xml:space="preserve"> </w:t>
      </w:r>
      <w:r w:rsidR="00FB0C22" w:rsidRPr="009A4490">
        <w:rPr>
          <w:b/>
          <w:bCs/>
          <w:sz w:val="28"/>
          <w:szCs w:val="28"/>
        </w:rPr>
        <w:t>на период с 01.01.2016 по 31.12.2018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709"/>
        <w:gridCol w:w="1134"/>
        <w:gridCol w:w="141"/>
        <w:gridCol w:w="992"/>
        <w:gridCol w:w="29"/>
        <w:gridCol w:w="821"/>
        <w:gridCol w:w="30"/>
        <w:gridCol w:w="805"/>
        <w:gridCol w:w="187"/>
        <w:gridCol w:w="822"/>
        <w:gridCol w:w="170"/>
        <w:gridCol w:w="851"/>
        <w:gridCol w:w="709"/>
      </w:tblGrid>
      <w:tr w:rsidR="008501B3" w:rsidRPr="007C7114" w:rsidTr="001E57CD">
        <w:tc>
          <w:tcPr>
            <w:tcW w:w="1560" w:type="dxa"/>
            <w:shd w:val="clear" w:color="auto" w:fill="auto"/>
            <w:vAlign w:val="center"/>
          </w:tcPr>
          <w:p w:rsidR="008501B3" w:rsidRPr="007C7114" w:rsidRDefault="008501B3" w:rsidP="00AC2AFC">
            <w:pPr>
              <w:ind w:right="-2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регулируе</w:t>
            </w:r>
            <w:proofErr w:type="spellEnd"/>
            <w:r>
              <w:t>-мой органи</w:t>
            </w:r>
            <w:r w:rsidRPr="007C7114">
              <w:t>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501B3" w:rsidRPr="007C7114" w:rsidRDefault="008501B3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501B3" w:rsidRPr="007C7114" w:rsidRDefault="008501B3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8501B3" w:rsidRPr="007C7114" w:rsidRDefault="008501B3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6" w:type="dxa"/>
            <w:gridSpan w:val="7"/>
            <w:shd w:val="clear" w:color="auto" w:fill="auto"/>
            <w:vAlign w:val="center"/>
          </w:tcPr>
          <w:p w:rsidR="008501B3" w:rsidRPr="007C7114" w:rsidRDefault="008501B3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501B3" w:rsidRPr="007C7114" w:rsidRDefault="008501B3" w:rsidP="001E57CD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циро</w:t>
            </w:r>
            <w:r>
              <w:t>-</w:t>
            </w:r>
            <w:proofErr w:type="gramStart"/>
            <w:r w:rsidRPr="007C7114">
              <w:t>ва</w:t>
            </w:r>
            <w:r>
              <w:t>н-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8501B3" w:rsidRPr="007C7114" w:rsidTr="001E57CD">
        <w:tc>
          <w:tcPr>
            <w:tcW w:w="1560" w:type="dxa"/>
            <w:vMerge w:val="restart"/>
            <w:shd w:val="clear" w:color="auto" w:fill="auto"/>
            <w:vAlign w:val="center"/>
          </w:tcPr>
          <w:p w:rsidR="008501B3" w:rsidRDefault="008501B3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</w:t>
            </w:r>
            <w:r w:rsidRPr="00C67104">
              <w:rPr>
                <w:bCs/>
                <w:color w:val="000000"/>
                <w:kern w:val="32"/>
              </w:rPr>
              <w:t xml:space="preserve">ОАО «Северо-Кузбасская </w:t>
            </w:r>
            <w:proofErr w:type="spellStart"/>
            <w:proofErr w:type="gramStart"/>
            <w:r w:rsidRPr="00C67104">
              <w:rPr>
                <w:bCs/>
                <w:color w:val="000000"/>
                <w:kern w:val="32"/>
              </w:rPr>
              <w:t>энергети</w:t>
            </w:r>
            <w:r>
              <w:rPr>
                <w:bCs/>
                <w:color w:val="000000"/>
                <w:kern w:val="32"/>
              </w:rPr>
              <w:t>-</w:t>
            </w:r>
            <w:r w:rsidRPr="00C67104">
              <w:rPr>
                <w:bCs/>
                <w:color w:val="000000"/>
                <w:kern w:val="32"/>
              </w:rPr>
              <w:t>ческая</w:t>
            </w:r>
            <w:proofErr w:type="spellEnd"/>
            <w:proofErr w:type="gramEnd"/>
            <w:r w:rsidRPr="00C67104">
              <w:rPr>
                <w:bCs/>
                <w:color w:val="000000"/>
                <w:kern w:val="32"/>
              </w:rPr>
              <w:t xml:space="preserve"> компания»</w:t>
            </w:r>
          </w:p>
          <w:p w:rsidR="008501B3" w:rsidRPr="00C67104" w:rsidRDefault="008501B3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(г.</w:t>
            </w:r>
            <w:r w:rsidRPr="00C67104">
              <w:rPr>
                <w:bCs/>
                <w:color w:val="000000"/>
                <w:kern w:val="32"/>
              </w:rPr>
              <w:t xml:space="preserve"> Кемерово)</w:t>
            </w:r>
          </w:p>
          <w:p w:rsidR="008501B3" w:rsidRPr="007C7114" w:rsidRDefault="008501B3" w:rsidP="00CD1EED">
            <w:pPr>
              <w:ind w:left="-108" w:right="-125" w:hanging="254"/>
              <w:jc w:val="center"/>
            </w:pP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8501B3" w:rsidRPr="007C7114" w:rsidRDefault="008501B3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8501B3" w:rsidRPr="007C7114" w:rsidRDefault="008501B3" w:rsidP="005E4620">
            <w:pPr>
              <w:ind w:right="-2"/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501B3" w:rsidRPr="00D43B74" w:rsidRDefault="008501B3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с 1января</w:t>
            </w:r>
          </w:p>
          <w:p w:rsidR="008501B3" w:rsidRPr="00D43B74" w:rsidRDefault="008501B3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по</w:t>
            </w:r>
          </w:p>
          <w:p w:rsidR="008501B3" w:rsidRPr="00D43B74" w:rsidRDefault="008501B3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30 июня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01B3" w:rsidRPr="00D43B74" w:rsidRDefault="008501B3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 xml:space="preserve">с 1 июля </w:t>
            </w:r>
          </w:p>
          <w:p w:rsidR="008501B3" w:rsidRPr="00D43B74" w:rsidRDefault="008501B3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>по</w:t>
            </w:r>
          </w:p>
          <w:p w:rsidR="008501B3" w:rsidRPr="00D43B74" w:rsidRDefault="008501B3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D43B74">
              <w:rPr>
                <w:sz w:val="22"/>
                <w:szCs w:val="22"/>
              </w:rPr>
              <w:t xml:space="preserve"> 31 декабря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501B3" w:rsidRPr="007C7114" w:rsidRDefault="008501B3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01B3" w:rsidRPr="007C7114" w:rsidRDefault="008501B3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01B3" w:rsidRPr="007C7114" w:rsidRDefault="008501B3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1B3" w:rsidRPr="007C7114" w:rsidRDefault="008501B3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:rsidR="008501B3" w:rsidRPr="007C7114" w:rsidRDefault="008501B3" w:rsidP="00AC2AFC">
            <w:pPr>
              <w:ind w:right="-2"/>
              <w:jc w:val="center"/>
            </w:pPr>
          </w:p>
        </w:tc>
      </w:tr>
      <w:tr w:rsidR="00D42798" w:rsidRPr="007C7114" w:rsidTr="001E57CD">
        <w:trPr>
          <w:trHeight w:val="596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321609">
            <w:pPr>
              <w:ind w:left="-220" w:right="-125"/>
              <w:jc w:val="center"/>
            </w:pPr>
          </w:p>
        </w:tc>
        <w:tc>
          <w:tcPr>
            <w:tcW w:w="9385" w:type="dxa"/>
            <w:gridSpan w:val="14"/>
            <w:shd w:val="clear" w:color="auto" w:fill="auto"/>
          </w:tcPr>
          <w:p w:rsidR="008A57FC" w:rsidRDefault="00D42798" w:rsidP="0036396D">
            <w:pPr>
              <w:ind w:right="-994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D42798" w:rsidRPr="007C7114" w:rsidRDefault="00D42798" w:rsidP="008A57FC">
            <w:pPr>
              <w:ind w:right="-994"/>
              <w:jc w:val="center"/>
            </w:pPr>
            <w:r w:rsidRPr="007C7114">
              <w:t>по схеме</w:t>
            </w:r>
            <w:r w:rsidR="008A57FC">
              <w:t xml:space="preserve"> </w:t>
            </w:r>
            <w:r w:rsidR="0036396D">
              <w:t>п</w:t>
            </w:r>
            <w:r w:rsidRPr="007C7114">
              <w:t>одключения</w:t>
            </w:r>
            <w:r w:rsidR="0036396D">
              <w:t xml:space="preserve"> </w:t>
            </w:r>
            <w:r w:rsidR="00E8565A">
              <w:t>(без НДС</w:t>
            </w:r>
            <w:r w:rsidR="0036396D">
              <w:rPr>
                <w:sz w:val="28"/>
                <w:szCs w:val="28"/>
              </w:rPr>
              <w:t>)</w:t>
            </w:r>
          </w:p>
        </w:tc>
      </w:tr>
      <w:tr w:rsidR="00D43B74" w:rsidRPr="007C7114" w:rsidTr="001E57CD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321609">
            <w:pPr>
              <w:ind w:left="-220" w:right="-125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42798" w:rsidRPr="007C7114" w:rsidRDefault="00D4279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42798" w:rsidRPr="00384A9C" w:rsidRDefault="00230DA4" w:rsidP="00AC2AFC">
            <w:pPr>
              <w:ind w:right="-2"/>
            </w:pPr>
            <w:r>
              <w:t>2200,00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42798" w:rsidRPr="00384A9C" w:rsidRDefault="00230DA4" w:rsidP="00AC2AFC">
            <w:pPr>
              <w:ind w:right="-2"/>
            </w:pPr>
            <w:r>
              <w:t>2369,40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3B74" w:rsidRPr="007C7114" w:rsidTr="001E57CD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42798" w:rsidRPr="00384A9C" w:rsidRDefault="00230DA4" w:rsidP="00AC2AFC">
            <w:pPr>
              <w:ind w:right="-2"/>
            </w:pPr>
            <w:r>
              <w:t>2369,40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42798" w:rsidRPr="00384A9C" w:rsidRDefault="00230DA4" w:rsidP="00AC2AFC">
            <w:pPr>
              <w:ind w:right="-2"/>
            </w:pPr>
            <w:r>
              <w:t>2551,84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3B74" w:rsidRPr="007C7114" w:rsidTr="001E57CD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42798" w:rsidRPr="00384A9C" w:rsidRDefault="00230DA4" w:rsidP="006F0059">
            <w:pPr>
              <w:ind w:right="-2"/>
            </w:pPr>
            <w:r>
              <w:t>2551,84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42798" w:rsidRPr="00384A9C" w:rsidRDefault="00230DA4" w:rsidP="00AC2AFC">
            <w:pPr>
              <w:ind w:right="-2"/>
            </w:pPr>
            <w:r>
              <w:t>2748,33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D42798" w:rsidP="002D25A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rPr>
          <w:trHeight w:val="900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D4279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rPr>
          <w:trHeight w:val="1414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3B74" w:rsidRDefault="00D42798" w:rsidP="00AC2AFC">
            <w:pPr>
              <w:ind w:right="-2"/>
              <w:jc w:val="center"/>
            </w:pPr>
            <w:r w:rsidRPr="007C7114">
              <w:t xml:space="preserve">Ставка за </w:t>
            </w:r>
            <w:proofErr w:type="spellStart"/>
            <w:proofErr w:type="gramStart"/>
            <w:r w:rsidRPr="007C7114">
              <w:t>содер</w:t>
            </w:r>
            <w:r w:rsidR="00CD1EED">
              <w:t>-</w:t>
            </w:r>
            <w:r w:rsidRPr="007C7114">
              <w:t>жание</w:t>
            </w:r>
            <w:proofErr w:type="spellEnd"/>
            <w:proofErr w:type="gramEnd"/>
            <w:r w:rsidRPr="007C7114">
              <w:t xml:space="preserve"> тепловой мощности</w:t>
            </w:r>
            <w:r w:rsidR="00CD1EED">
              <w:t xml:space="preserve">, </w:t>
            </w:r>
            <w:proofErr w:type="spellStart"/>
            <w:r w:rsidR="00CD1EED">
              <w:t>тыс.</w:t>
            </w:r>
            <w:r w:rsidRPr="007C7114">
              <w:t>руб</w:t>
            </w:r>
            <w:proofErr w:type="spellEnd"/>
            <w:r w:rsidRPr="007C7114">
              <w:t>./Гкал/ч</w:t>
            </w:r>
          </w:p>
          <w:p w:rsidR="00D42798" w:rsidRPr="007C7114" w:rsidRDefault="00D42798" w:rsidP="00AC2AFC">
            <w:pPr>
              <w:ind w:right="-2"/>
              <w:jc w:val="center"/>
            </w:pPr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9385" w:type="dxa"/>
            <w:gridSpan w:val="14"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36396D" w:rsidRPr="007C7114" w:rsidTr="001E57CD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6396D" w:rsidRPr="007C7114" w:rsidRDefault="0036396D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36396D" w:rsidRPr="007C7114" w:rsidRDefault="0036396D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36396D" w:rsidRPr="0090516A" w:rsidRDefault="0036396D" w:rsidP="00AC270B">
            <w:r w:rsidRPr="0090516A">
              <w:t>2016</w:t>
            </w:r>
          </w:p>
        </w:tc>
        <w:tc>
          <w:tcPr>
            <w:tcW w:w="1134" w:type="dxa"/>
            <w:shd w:val="clear" w:color="auto" w:fill="auto"/>
          </w:tcPr>
          <w:p w:rsidR="0036396D" w:rsidRPr="00384A9C" w:rsidRDefault="005751D5" w:rsidP="00B56261">
            <w:pPr>
              <w:ind w:right="-2"/>
            </w:pPr>
            <w:r>
              <w:t>2596,00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396D" w:rsidRPr="00384A9C" w:rsidRDefault="0036396D" w:rsidP="00B56261">
            <w:pPr>
              <w:ind w:right="-2"/>
            </w:pPr>
            <w:r w:rsidRPr="00384A9C">
              <w:t>2</w:t>
            </w:r>
            <w:r w:rsidR="005751D5">
              <w:t>795,89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36396D" w:rsidRPr="007C7114" w:rsidTr="001E57CD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36396D" w:rsidRDefault="003639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396D" w:rsidRPr="0090516A" w:rsidRDefault="0036396D" w:rsidP="00AC270B">
            <w:r w:rsidRPr="0090516A">
              <w:t>2017</w:t>
            </w:r>
          </w:p>
        </w:tc>
        <w:tc>
          <w:tcPr>
            <w:tcW w:w="1134" w:type="dxa"/>
            <w:shd w:val="clear" w:color="auto" w:fill="auto"/>
          </w:tcPr>
          <w:p w:rsidR="0036396D" w:rsidRPr="00384A9C" w:rsidRDefault="0036396D" w:rsidP="00B56261">
            <w:pPr>
              <w:ind w:right="-2"/>
            </w:pPr>
            <w:r w:rsidRPr="00384A9C">
              <w:t>2</w:t>
            </w:r>
            <w:r w:rsidR="005751D5">
              <w:t>795,89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396D" w:rsidRPr="00384A9C" w:rsidRDefault="005751D5" w:rsidP="00B56261">
            <w:pPr>
              <w:ind w:right="-2"/>
            </w:pPr>
            <w:r>
              <w:t>3011,17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36396D" w:rsidRPr="007C7114" w:rsidTr="001E57CD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36396D" w:rsidRDefault="003639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396D" w:rsidRDefault="0036396D" w:rsidP="00AC270B">
            <w:r w:rsidRPr="0090516A">
              <w:t>2018</w:t>
            </w:r>
          </w:p>
        </w:tc>
        <w:tc>
          <w:tcPr>
            <w:tcW w:w="1134" w:type="dxa"/>
            <w:shd w:val="clear" w:color="auto" w:fill="auto"/>
          </w:tcPr>
          <w:p w:rsidR="0036396D" w:rsidRPr="00384A9C" w:rsidRDefault="005751D5" w:rsidP="00B56261">
            <w:pPr>
              <w:ind w:right="-2"/>
            </w:pPr>
            <w:r>
              <w:t>3011,17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6396D" w:rsidRPr="00384A9C" w:rsidRDefault="005751D5" w:rsidP="00B56261">
            <w:pPr>
              <w:ind w:right="-2"/>
            </w:pPr>
            <w:r>
              <w:t>3243,03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D42798" w:rsidP="002D25A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D42798" w:rsidRPr="007C7114" w:rsidRDefault="00CD1EED" w:rsidP="005E4620">
            <w:pPr>
              <w:ind w:right="-2"/>
              <w:jc w:val="center"/>
            </w:pPr>
            <w:r>
              <w:t>Ставка за тепловую энерг</w:t>
            </w:r>
            <w:r w:rsidR="00D42798"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1E57CD">
        <w:trPr>
          <w:trHeight w:val="1529"/>
        </w:trPr>
        <w:tc>
          <w:tcPr>
            <w:tcW w:w="1560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B74" w:rsidRDefault="00D4279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тыс. руб./Гкал/ч </w:t>
            </w:r>
          </w:p>
          <w:p w:rsidR="00D42798" w:rsidRPr="007C7114" w:rsidRDefault="00D42798" w:rsidP="00FD033C">
            <w:pPr>
              <w:ind w:right="-2"/>
              <w:jc w:val="center"/>
            </w:pP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</w:tbl>
    <w:p w:rsidR="00D43B74" w:rsidRPr="008501B3" w:rsidRDefault="00D43B74" w:rsidP="008501B3">
      <w:pPr>
        <w:ind w:right="-1419"/>
        <w:jc w:val="both"/>
        <w:rPr>
          <w:sz w:val="26"/>
          <w:szCs w:val="26"/>
        </w:rPr>
      </w:pPr>
    </w:p>
    <w:p w:rsidR="00591301" w:rsidRPr="00D711FD" w:rsidRDefault="00FB6390" w:rsidP="008501B3">
      <w:pPr>
        <w:ind w:left="-426" w:right="-1419" w:firstLine="568"/>
        <w:jc w:val="both"/>
        <w:rPr>
          <w:color w:val="FF0000"/>
        </w:rPr>
      </w:pPr>
      <w:r w:rsidRPr="008501B3">
        <w:t>* Выделяется в целях реали</w:t>
      </w:r>
      <w:r w:rsidR="008501B3">
        <w:t>зации пункта 6 статьи 168 Налого</w:t>
      </w:r>
      <w:r w:rsidR="008501B3" w:rsidRPr="008501B3">
        <w:t>вого кодекса Российской Федерации (часть вторая).</w:t>
      </w:r>
      <w:r w:rsidR="00D711FD" w:rsidRPr="008501B3">
        <w:rPr>
          <w:color w:val="FF0000"/>
        </w:rPr>
        <w:tab/>
      </w:r>
      <w:r w:rsidR="00D711FD" w:rsidRPr="008501B3">
        <w:rPr>
          <w:color w:val="FF0000"/>
        </w:rPr>
        <w:tab/>
      </w:r>
      <w:r w:rsidR="00D711FD" w:rsidRPr="008501B3">
        <w:rPr>
          <w:color w:val="FF0000"/>
        </w:rPr>
        <w:tab/>
      </w:r>
      <w:r w:rsidR="00D711FD" w:rsidRPr="008501B3">
        <w:rPr>
          <w:color w:val="FF0000"/>
        </w:rPr>
        <w:tab/>
      </w:r>
    </w:p>
    <w:sectPr w:rsidR="00591301" w:rsidRPr="00D711FD" w:rsidSect="008A57FC">
      <w:pgSz w:w="11906" w:h="16838" w:code="9"/>
      <w:pgMar w:top="142" w:right="1701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86" w:rsidRDefault="00886F86">
      <w:r>
        <w:separator/>
      </w:r>
    </w:p>
  </w:endnote>
  <w:endnote w:type="continuationSeparator" w:id="0">
    <w:p w:rsidR="00886F86" w:rsidRDefault="0088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A" w:rsidRDefault="0035332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32A" w:rsidRDefault="0035332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A" w:rsidRDefault="0035332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86" w:rsidRDefault="00886F86">
      <w:r>
        <w:separator/>
      </w:r>
    </w:p>
  </w:footnote>
  <w:footnote w:type="continuationSeparator" w:id="0">
    <w:p w:rsidR="00886F86" w:rsidRDefault="0088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A" w:rsidRDefault="0035332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332A" w:rsidRDefault="00353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A" w:rsidRDefault="003533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5B4">
      <w:rPr>
        <w:noProof/>
      </w:rPr>
      <w:t>2</w:t>
    </w:r>
    <w:r>
      <w:fldChar w:fldCharType="end"/>
    </w:r>
  </w:p>
  <w:p w:rsidR="0035332A" w:rsidRPr="00AF779D" w:rsidRDefault="0035332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972557"/>
      <w:docPartObj>
        <w:docPartGallery w:val="Page Numbers (Top of Page)"/>
        <w:docPartUnique/>
      </w:docPartObj>
    </w:sdtPr>
    <w:sdtEndPr/>
    <w:sdtContent>
      <w:p w:rsidR="000D3D9F" w:rsidRDefault="000D3D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5B4" w:rsidRPr="000125B4">
          <w:rPr>
            <w:noProof/>
            <w:lang w:val="ru-RU"/>
          </w:rPr>
          <w:t>1</w:t>
        </w:r>
        <w:r>
          <w:fldChar w:fldCharType="end"/>
        </w:r>
      </w:p>
    </w:sdtContent>
  </w:sdt>
  <w:p w:rsidR="0035332A" w:rsidRPr="00765B27" w:rsidRDefault="0035332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0B8B"/>
    <w:rsid w:val="000125B4"/>
    <w:rsid w:val="00016745"/>
    <w:rsid w:val="00020484"/>
    <w:rsid w:val="00020E6A"/>
    <w:rsid w:val="0002711A"/>
    <w:rsid w:val="00034406"/>
    <w:rsid w:val="00037853"/>
    <w:rsid w:val="00040917"/>
    <w:rsid w:val="0004147D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D9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7CD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2F79"/>
    <w:rsid w:val="00224AB4"/>
    <w:rsid w:val="00227DDC"/>
    <w:rsid w:val="00230DA4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4FE6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4DF3"/>
    <w:rsid w:val="002B2484"/>
    <w:rsid w:val="002B4459"/>
    <w:rsid w:val="002B680B"/>
    <w:rsid w:val="002C3DAF"/>
    <w:rsid w:val="002D08FB"/>
    <w:rsid w:val="002D25AC"/>
    <w:rsid w:val="002D61DB"/>
    <w:rsid w:val="002D69DE"/>
    <w:rsid w:val="002D6B72"/>
    <w:rsid w:val="002E3E28"/>
    <w:rsid w:val="002E6898"/>
    <w:rsid w:val="002E79D6"/>
    <w:rsid w:val="002E7CDA"/>
    <w:rsid w:val="002F3B88"/>
    <w:rsid w:val="002F5DCD"/>
    <w:rsid w:val="00300F2E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396D"/>
    <w:rsid w:val="0036571D"/>
    <w:rsid w:val="0037088D"/>
    <w:rsid w:val="0037174B"/>
    <w:rsid w:val="00375EC1"/>
    <w:rsid w:val="00376B0C"/>
    <w:rsid w:val="00384A9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7F7A"/>
    <w:rsid w:val="003C16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0F2A"/>
    <w:rsid w:val="003F15B4"/>
    <w:rsid w:val="00405B1F"/>
    <w:rsid w:val="00407DCE"/>
    <w:rsid w:val="00412354"/>
    <w:rsid w:val="00421330"/>
    <w:rsid w:val="00423B65"/>
    <w:rsid w:val="00424C8B"/>
    <w:rsid w:val="004255D5"/>
    <w:rsid w:val="00426BD2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D1523"/>
    <w:rsid w:val="004D3258"/>
    <w:rsid w:val="004E411F"/>
    <w:rsid w:val="004E5228"/>
    <w:rsid w:val="004F0C77"/>
    <w:rsid w:val="004F437D"/>
    <w:rsid w:val="004F4908"/>
    <w:rsid w:val="004F7115"/>
    <w:rsid w:val="004F78CC"/>
    <w:rsid w:val="004F7B58"/>
    <w:rsid w:val="00501A50"/>
    <w:rsid w:val="00502084"/>
    <w:rsid w:val="005020D4"/>
    <w:rsid w:val="005031DC"/>
    <w:rsid w:val="00511BE0"/>
    <w:rsid w:val="0051520B"/>
    <w:rsid w:val="0052071D"/>
    <w:rsid w:val="00527392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3D5"/>
    <w:rsid w:val="00570705"/>
    <w:rsid w:val="005751D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A728E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196D"/>
    <w:rsid w:val="0061268C"/>
    <w:rsid w:val="006147E5"/>
    <w:rsid w:val="006153F4"/>
    <w:rsid w:val="006221B5"/>
    <w:rsid w:val="00634749"/>
    <w:rsid w:val="006374DA"/>
    <w:rsid w:val="00637A95"/>
    <w:rsid w:val="00637B4C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0981"/>
    <w:rsid w:val="006C007D"/>
    <w:rsid w:val="006C1314"/>
    <w:rsid w:val="006C1C8E"/>
    <w:rsid w:val="006C2924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A52EF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06232"/>
    <w:rsid w:val="008162B2"/>
    <w:rsid w:val="00817511"/>
    <w:rsid w:val="00817CC7"/>
    <w:rsid w:val="00823E7E"/>
    <w:rsid w:val="00825731"/>
    <w:rsid w:val="00825A03"/>
    <w:rsid w:val="008265B8"/>
    <w:rsid w:val="00831EBE"/>
    <w:rsid w:val="008341E8"/>
    <w:rsid w:val="00841208"/>
    <w:rsid w:val="00845047"/>
    <w:rsid w:val="008501B3"/>
    <w:rsid w:val="00854288"/>
    <w:rsid w:val="0085476C"/>
    <w:rsid w:val="00855D09"/>
    <w:rsid w:val="0086026D"/>
    <w:rsid w:val="00862705"/>
    <w:rsid w:val="00865A4A"/>
    <w:rsid w:val="00870937"/>
    <w:rsid w:val="00871C61"/>
    <w:rsid w:val="008724E7"/>
    <w:rsid w:val="00875DB1"/>
    <w:rsid w:val="00875E85"/>
    <w:rsid w:val="00877312"/>
    <w:rsid w:val="00877BA5"/>
    <w:rsid w:val="00881876"/>
    <w:rsid w:val="008853C9"/>
    <w:rsid w:val="00886F86"/>
    <w:rsid w:val="008875CF"/>
    <w:rsid w:val="00890C21"/>
    <w:rsid w:val="00891203"/>
    <w:rsid w:val="00891840"/>
    <w:rsid w:val="00892018"/>
    <w:rsid w:val="00894F85"/>
    <w:rsid w:val="008A57FC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F6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1A74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7262"/>
    <w:rsid w:val="00C33F43"/>
    <w:rsid w:val="00C34729"/>
    <w:rsid w:val="00C35817"/>
    <w:rsid w:val="00C402B3"/>
    <w:rsid w:val="00C4272A"/>
    <w:rsid w:val="00C447BF"/>
    <w:rsid w:val="00C56BC5"/>
    <w:rsid w:val="00C56D14"/>
    <w:rsid w:val="00C63A7B"/>
    <w:rsid w:val="00C652F5"/>
    <w:rsid w:val="00C67104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823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E0116"/>
    <w:rsid w:val="00EE376B"/>
    <w:rsid w:val="00EE3F51"/>
    <w:rsid w:val="00EF043D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B1F"/>
    <w:rsid w:val="00F50986"/>
    <w:rsid w:val="00F5150A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1628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02EFECA-1846-43F1-8015-697D78E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88FD-FE86-4E08-9D93-4687492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</cp:revision>
  <cp:lastPrinted>2015-12-23T08:49:00Z</cp:lastPrinted>
  <dcterms:created xsi:type="dcterms:W3CDTF">2015-12-16T03:33:00Z</dcterms:created>
  <dcterms:modified xsi:type="dcterms:W3CDTF">2015-12-23T09:45:00Z</dcterms:modified>
</cp:coreProperties>
</file>