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375EC1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Приложение </w:t>
      </w:r>
      <w:r w:rsidRPr="008F0D48">
        <w:rPr>
          <w:sz w:val="28"/>
          <w:szCs w:val="28"/>
          <w:lang w:eastAsia="ru-RU"/>
        </w:rPr>
        <w:br/>
      </w:r>
      <w:r w:rsidR="00284186">
        <w:rPr>
          <w:sz w:val="28"/>
          <w:szCs w:val="28"/>
          <w:lang w:eastAsia="ru-RU"/>
        </w:rPr>
        <w:t xml:space="preserve">       </w:t>
      </w: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970B59">
        <w:rPr>
          <w:sz w:val="28"/>
          <w:szCs w:val="28"/>
          <w:lang w:eastAsia="ru-RU"/>
        </w:rPr>
        <w:t>20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970B59">
        <w:rPr>
          <w:sz w:val="28"/>
          <w:szCs w:val="28"/>
          <w:lang w:eastAsia="ru-RU"/>
        </w:rPr>
        <w:t>995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4103F0" w:rsidRDefault="00975BBF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</w:t>
      </w:r>
      <w:r w:rsidR="004103F0">
        <w:rPr>
          <w:b/>
          <w:bCs/>
          <w:color w:val="000000"/>
          <w:sz w:val="28"/>
          <w:szCs w:val="28"/>
        </w:rPr>
        <w:t xml:space="preserve"> передачу</w:t>
      </w:r>
      <w:r w:rsidRPr="002865F9">
        <w:rPr>
          <w:b/>
          <w:bCs/>
          <w:color w:val="000000"/>
          <w:sz w:val="28"/>
          <w:szCs w:val="28"/>
        </w:rPr>
        <w:t xml:space="preserve"> теплов</w:t>
      </w:r>
      <w:r w:rsidR="004103F0">
        <w:rPr>
          <w:b/>
          <w:bCs/>
          <w:color w:val="000000"/>
          <w:sz w:val="28"/>
          <w:szCs w:val="28"/>
        </w:rPr>
        <w:t>ой</w:t>
      </w:r>
      <w:r w:rsidRPr="002865F9">
        <w:rPr>
          <w:b/>
          <w:bCs/>
          <w:color w:val="000000"/>
          <w:sz w:val="28"/>
          <w:szCs w:val="28"/>
        </w:rPr>
        <w:t xml:space="preserve"> энерги</w:t>
      </w:r>
      <w:r w:rsidR="004103F0">
        <w:rPr>
          <w:b/>
          <w:bCs/>
          <w:color w:val="000000"/>
          <w:sz w:val="28"/>
          <w:szCs w:val="28"/>
        </w:rPr>
        <w:t>и</w:t>
      </w:r>
      <w:r w:rsidRPr="002865F9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реализуемую</w:t>
      </w:r>
      <w:r w:rsidR="000F420D">
        <w:rPr>
          <w:b/>
          <w:bCs/>
          <w:color w:val="000000"/>
          <w:sz w:val="28"/>
          <w:szCs w:val="28"/>
        </w:rPr>
        <w:t xml:space="preserve"> </w:t>
      </w:r>
      <w:r w:rsidR="004103F0">
        <w:rPr>
          <w:b/>
          <w:bCs/>
          <w:color w:val="000000"/>
          <w:sz w:val="28"/>
          <w:szCs w:val="28"/>
        </w:rPr>
        <w:t xml:space="preserve">                           ИП Зубарева Е. А. </w:t>
      </w:r>
      <w:r>
        <w:rPr>
          <w:b/>
          <w:bCs/>
          <w:color w:val="000000"/>
          <w:sz w:val="28"/>
          <w:szCs w:val="28"/>
        </w:rPr>
        <w:t>на потребительском рынке</w:t>
      </w:r>
      <w:r w:rsidR="004103F0">
        <w:rPr>
          <w:b/>
          <w:bCs/>
          <w:color w:val="000000"/>
          <w:sz w:val="28"/>
          <w:szCs w:val="28"/>
        </w:rPr>
        <w:t xml:space="preserve"> г. Кемерово</w:t>
      </w:r>
      <w:r>
        <w:rPr>
          <w:b/>
          <w:bCs/>
          <w:color w:val="000000"/>
          <w:sz w:val="28"/>
          <w:szCs w:val="28"/>
        </w:rPr>
        <w:t>,</w:t>
      </w:r>
      <w:r w:rsidR="00981C83">
        <w:rPr>
          <w:b/>
          <w:bCs/>
          <w:color w:val="000000"/>
          <w:sz w:val="28"/>
          <w:szCs w:val="28"/>
        </w:rPr>
        <w:t xml:space="preserve"> </w:t>
      </w:r>
    </w:p>
    <w:p w:rsidR="00FB0C22" w:rsidRPr="0007311B" w:rsidRDefault="00981C83" w:rsidP="00D162C1">
      <w:pPr>
        <w:ind w:left="459" w:right="-14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период</w:t>
      </w:r>
      <w:r w:rsidR="00975BBF">
        <w:rPr>
          <w:b/>
          <w:bCs/>
          <w:color w:val="000000"/>
          <w:sz w:val="28"/>
          <w:szCs w:val="28"/>
        </w:rPr>
        <w:t xml:space="preserve"> </w:t>
      </w:r>
      <w:r w:rsidR="009A09D2">
        <w:rPr>
          <w:b/>
          <w:bCs/>
          <w:color w:val="000000"/>
          <w:sz w:val="28"/>
          <w:szCs w:val="28"/>
        </w:rPr>
        <w:t xml:space="preserve">с </w:t>
      </w:r>
      <w:r w:rsidR="00FE68C7">
        <w:rPr>
          <w:b/>
          <w:bCs/>
          <w:color w:val="000000"/>
          <w:sz w:val="28"/>
          <w:szCs w:val="28"/>
        </w:rPr>
        <w:t xml:space="preserve">01.01.2016 </w:t>
      </w:r>
      <w:r w:rsidR="00FB0C22" w:rsidRPr="0007311B">
        <w:rPr>
          <w:b/>
          <w:bCs/>
          <w:sz w:val="28"/>
          <w:szCs w:val="28"/>
        </w:rPr>
        <w:t>по 31.12.201</w:t>
      </w:r>
      <w:r w:rsidR="00FE68C7"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r w:rsidRPr="0007311B">
        <w:t>(НДС</w:t>
      </w:r>
      <w:r w:rsidR="004103F0">
        <w:t xml:space="preserve"> не облагается</w:t>
      </w:r>
      <w:r w:rsidR="00595D74">
        <w:t xml:space="preserve"> </w:t>
      </w:r>
      <w:r w:rsidRPr="0007311B">
        <w:t>)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5D6985">
        <w:tc>
          <w:tcPr>
            <w:tcW w:w="1702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r w:rsidRPr="007C7114">
              <w:t>Наимено-вание регули-руемой организации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 пар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876E1E" w:rsidP="00876E1E">
            <w:pPr>
              <w:ind w:left="-114" w:right="-2"/>
              <w:jc w:val="center"/>
            </w:pPr>
            <w:r>
              <w:t xml:space="preserve">с </w:t>
            </w:r>
            <w:r w:rsidR="00284186">
              <w:t>1</w:t>
            </w:r>
            <w:r w:rsidR="00284186"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876E1E" w:rsidP="005E4620">
            <w:pPr>
              <w:ind w:left="-174" w:right="-2"/>
              <w:jc w:val="center"/>
            </w:pPr>
            <w:r>
              <w:t xml:space="preserve"> 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5D6985">
        <w:tc>
          <w:tcPr>
            <w:tcW w:w="1702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4103F0" w:rsidRDefault="001B2152" w:rsidP="004103F0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0F420D">
              <w:rPr>
                <w:bCs/>
                <w:color w:val="000000"/>
                <w:kern w:val="32"/>
              </w:rPr>
              <w:t xml:space="preserve"> </w:t>
            </w:r>
            <w:r w:rsidR="004103F0">
              <w:rPr>
                <w:bCs/>
                <w:color w:val="000000"/>
                <w:kern w:val="32"/>
              </w:rPr>
              <w:t xml:space="preserve">ИП Зубарева Е. А. </w:t>
            </w:r>
          </w:p>
          <w:p w:rsidR="00975BBF" w:rsidRPr="00FE68C7" w:rsidRDefault="004103F0" w:rsidP="004103F0">
            <w:pPr>
              <w:ind w:right="-2"/>
              <w:jc w:val="center"/>
            </w:pPr>
            <w:r>
              <w:rPr>
                <w:bCs/>
                <w:color w:val="000000"/>
                <w:kern w:val="32"/>
              </w:rPr>
              <w:t>(г. Кемерово)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D55180">
            <w:pPr>
              <w:ind w:right="-2"/>
              <w:jc w:val="center"/>
            </w:pPr>
            <w:r w:rsidRPr="007C7114">
              <w:t>201</w:t>
            </w:r>
            <w:r w:rsidR="00FE68C7">
              <w:t>6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4103F0" w:rsidP="001B2152">
            <w:pPr>
              <w:ind w:right="-2"/>
              <w:jc w:val="center"/>
            </w:pPr>
            <w:r>
              <w:t>224,58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4103F0" w:rsidP="00FE68C7">
            <w:pPr>
              <w:ind w:right="-2"/>
              <w:jc w:val="center"/>
            </w:pPr>
            <w:r>
              <w:t>224,58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334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000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583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4103F0">
            <w:pPr>
              <w:ind w:right="-2"/>
              <w:jc w:val="center"/>
            </w:pPr>
            <w:r w:rsidRPr="007C7114">
              <w:t>Население (НДС</w:t>
            </w:r>
            <w:r w:rsidR="004103F0">
              <w:t xml:space="preserve"> не облагается</w:t>
            </w:r>
            <w:r w:rsidRPr="007C7114">
              <w:t>) *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1B2152" w:rsidP="00975BBF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4103F0" w:rsidP="004D1D95">
            <w:pPr>
              <w:jc w:val="center"/>
            </w:pPr>
            <w:r>
              <w:t>224,58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4103F0" w:rsidP="004D1D95">
            <w:pPr>
              <w:jc w:val="center"/>
            </w:pPr>
            <w:r>
              <w:t>224,58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032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8C3F18" w:rsidP="00975BBF">
            <w:pPr>
              <w:ind w:right="-2"/>
              <w:jc w:val="center"/>
            </w:pPr>
            <w:r>
              <w:t>Ставка за тепловую эне</w:t>
            </w:r>
            <w:r w:rsidR="00975BBF" w:rsidRPr="007C7114">
              <w:t>р</w:t>
            </w:r>
            <w:r>
              <w:t>г</w:t>
            </w:r>
            <w:r w:rsidR="00975BBF"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345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D55180" w:rsidRDefault="00FB6390" w:rsidP="00075A90">
      <w:pPr>
        <w:ind w:right="-1278" w:firstLine="709"/>
        <w:jc w:val="both"/>
      </w:pPr>
      <w:r w:rsidRPr="00FB6390">
        <w:t>* Выделяется в целях реализации пункта 6 статьи 168 Налогового кодекса Российской Федерации (часть вторая).</w:t>
      </w:r>
    </w:p>
    <w:p w:rsidR="00D55180" w:rsidRDefault="00D55180" w:rsidP="00075A90">
      <w:pPr>
        <w:ind w:right="-1278" w:firstLine="709"/>
        <w:jc w:val="both"/>
      </w:pPr>
    </w:p>
    <w:sectPr w:rsidR="00D55180" w:rsidSect="00D55180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284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DF" w:rsidRDefault="003138DF">
      <w:r>
        <w:separator/>
      </w:r>
    </w:p>
  </w:endnote>
  <w:endnote w:type="continuationSeparator" w:id="0">
    <w:p w:rsidR="003138DF" w:rsidRDefault="0031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DF" w:rsidRDefault="003138DF">
      <w:r>
        <w:separator/>
      </w:r>
    </w:p>
  </w:footnote>
  <w:footnote w:type="continuationSeparator" w:id="0">
    <w:p w:rsidR="003138DF" w:rsidRDefault="00313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107513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077" w:rsidRPr="00C30077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420D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215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85E0A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1B32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38DF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66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4DED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03F0"/>
    <w:rsid w:val="00412354"/>
    <w:rsid w:val="00421330"/>
    <w:rsid w:val="00421EF8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23E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C63CB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003D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5FAD"/>
    <w:rsid w:val="007D61B6"/>
    <w:rsid w:val="007E2138"/>
    <w:rsid w:val="007E778B"/>
    <w:rsid w:val="007E7E98"/>
    <w:rsid w:val="007F182A"/>
    <w:rsid w:val="007F2DE3"/>
    <w:rsid w:val="007F472F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29DC"/>
    <w:rsid w:val="008B28EC"/>
    <w:rsid w:val="008B2CCE"/>
    <w:rsid w:val="008B3066"/>
    <w:rsid w:val="008B3FEA"/>
    <w:rsid w:val="008B649B"/>
    <w:rsid w:val="008B704C"/>
    <w:rsid w:val="008C05F4"/>
    <w:rsid w:val="008C0962"/>
    <w:rsid w:val="008C3F18"/>
    <w:rsid w:val="008C4389"/>
    <w:rsid w:val="008C4736"/>
    <w:rsid w:val="008C7889"/>
    <w:rsid w:val="008D09B0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0B59"/>
    <w:rsid w:val="00971DDA"/>
    <w:rsid w:val="00973307"/>
    <w:rsid w:val="00974E23"/>
    <w:rsid w:val="00975BBF"/>
    <w:rsid w:val="009769B9"/>
    <w:rsid w:val="009805E0"/>
    <w:rsid w:val="00981ACA"/>
    <w:rsid w:val="00981C83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9D2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62F28"/>
    <w:rsid w:val="00A63AD6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136B2"/>
    <w:rsid w:val="00C20BE1"/>
    <w:rsid w:val="00C26086"/>
    <w:rsid w:val="00C27262"/>
    <w:rsid w:val="00C275B3"/>
    <w:rsid w:val="00C30077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55180"/>
    <w:rsid w:val="00D60AA6"/>
    <w:rsid w:val="00D65736"/>
    <w:rsid w:val="00D67408"/>
    <w:rsid w:val="00D704CB"/>
    <w:rsid w:val="00D711FD"/>
    <w:rsid w:val="00D76D54"/>
    <w:rsid w:val="00D80A63"/>
    <w:rsid w:val="00D8439E"/>
    <w:rsid w:val="00D92C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004F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05F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235A6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68C7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761B101-399B-4735-BF70-DBB55165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E630-BAB0-4195-9004-88BB990F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29</cp:revision>
  <cp:lastPrinted>2015-11-25T03:32:00Z</cp:lastPrinted>
  <dcterms:created xsi:type="dcterms:W3CDTF">2015-12-05T09:48:00Z</dcterms:created>
  <dcterms:modified xsi:type="dcterms:W3CDTF">2016-01-18T06:35:00Z</dcterms:modified>
</cp:coreProperties>
</file>