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54F1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0F395A">
        <w:rPr>
          <w:sz w:val="28"/>
          <w:szCs w:val="28"/>
          <w:lang w:eastAsia="ru-RU"/>
        </w:rPr>
        <w:t>ноября</w:t>
      </w:r>
      <w:r w:rsidRPr="000F395A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554F1">
        <w:rPr>
          <w:sz w:val="28"/>
          <w:szCs w:val="28"/>
          <w:lang w:val="en-US" w:eastAsia="ru-RU"/>
        </w:rPr>
        <w:t>349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0F395A">
        <w:rPr>
          <w:b/>
          <w:bCs/>
          <w:kern w:val="32"/>
          <w:sz w:val="28"/>
          <w:szCs w:val="28"/>
        </w:rPr>
        <w:t xml:space="preserve"> </w:t>
      </w:r>
      <w:r w:rsidR="000F395A" w:rsidRPr="003875EC">
        <w:rPr>
          <w:b/>
          <w:bCs/>
          <w:kern w:val="32"/>
          <w:sz w:val="28"/>
          <w:szCs w:val="28"/>
        </w:rPr>
        <w:t>27.11.2015 № 610 «Об утверждении производственной программы в сфере водоотведения и об установлении тарифов на транспортировку сточных вод ООО «Инженерный центр» (г. Кемерово)»</w:t>
      </w:r>
      <w:r w:rsidR="00601B09">
        <w:rPr>
          <w:b/>
          <w:color w:val="FF0000"/>
          <w:sz w:val="28"/>
          <w:szCs w:val="28"/>
        </w:rPr>
        <w:t xml:space="preserve"> 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EC73D4">
        <w:rPr>
          <w:b/>
          <w:sz w:val="28"/>
          <w:szCs w:val="28"/>
        </w:rPr>
        <w:t>в части 201</w:t>
      </w:r>
      <w:r w:rsidR="00DD3C70" w:rsidRPr="00EC73D4">
        <w:rPr>
          <w:b/>
          <w:sz w:val="28"/>
          <w:szCs w:val="28"/>
        </w:rPr>
        <w:t>8</w:t>
      </w:r>
      <w:r w:rsidRPr="00EC73D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D1515F">
        <w:rPr>
          <w:bCs/>
          <w:kern w:val="32"/>
          <w:sz w:val="28"/>
          <w:szCs w:val="28"/>
        </w:rPr>
        <w:t>от 27.11.2015 № 6</w:t>
      </w:r>
      <w:r w:rsidR="00D1515F" w:rsidRPr="00D1515F">
        <w:rPr>
          <w:bCs/>
          <w:kern w:val="32"/>
          <w:sz w:val="28"/>
          <w:szCs w:val="28"/>
        </w:rPr>
        <w:t>10</w:t>
      </w:r>
      <w:r w:rsidR="00A25A5F" w:rsidRPr="00D1515F">
        <w:rPr>
          <w:bCs/>
          <w:kern w:val="32"/>
          <w:sz w:val="28"/>
          <w:szCs w:val="28"/>
        </w:rPr>
        <w:t xml:space="preserve"> </w:t>
      </w:r>
      <w:r w:rsidR="008E32E1" w:rsidRPr="00D1515F">
        <w:rPr>
          <w:sz w:val="28"/>
          <w:szCs w:val="28"/>
        </w:rPr>
        <w:t xml:space="preserve"> </w:t>
      </w:r>
      <w:r w:rsidR="00D1515F" w:rsidRPr="00D1515F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D7504E">
        <w:rPr>
          <w:bCs/>
          <w:kern w:val="32"/>
          <w:sz w:val="28"/>
          <w:szCs w:val="28"/>
        </w:rPr>
        <w:t xml:space="preserve">       </w:t>
      </w:r>
      <w:r w:rsidR="00D1515F" w:rsidRPr="00D1515F">
        <w:rPr>
          <w:bCs/>
          <w:kern w:val="32"/>
          <w:sz w:val="28"/>
          <w:szCs w:val="28"/>
        </w:rPr>
        <w:t xml:space="preserve"> в сфере водоотведения и об установлении тарифов на транспортировку сточных вод ООО «Инженерный центр»</w:t>
      </w:r>
      <w:r w:rsidR="00D1515F" w:rsidRPr="00D1515F">
        <w:rPr>
          <w:b/>
          <w:bCs/>
          <w:kern w:val="32"/>
          <w:sz w:val="28"/>
          <w:szCs w:val="28"/>
        </w:rPr>
        <w:t xml:space="preserve"> </w:t>
      </w:r>
      <w:r w:rsidR="008E32E1" w:rsidRPr="00D1515F">
        <w:rPr>
          <w:sz w:val="28"/>
          <w:szCs w:val="28"/>
        </w:rPr>
        <w:t>(</w:t>
      </w:r>
      <w:r w:rsidR="00A25A5F" w:rsidRPr="00D1515F">
        <w:rPr>
          <w:sz w:val="28"/>
          <w:szCs w:val="28"/>
        </w:rPr>
        <w:t>г. Кемерово)»</w:t>
      </w:r>
      <w:r w:rsidR="00D1515F" w:rsidRPr="00D1515F">
        <w:rPr>
          <w:sz w:val="28"/>
          <w:szCs w:val="28"/>
        </w:rPr>
        <w:t xml:space="preserve"> </w:t>
      </w:r>
      <w:r w:rsidR="00601B09" w:rsidRPr="00D1515F">
        <w:rPr>
          <w:sz w:val="28"/>
          <w:szCs w:val="28"/>
        </w:rPr>
        <w:t>(в редакции постановления региональной энергетической комиссии Кемеровской области от 20.12.2016 № 6</w:t>
      </w:r>
      <w:r w:rsidR="00D1515F" w:rsidRPr="00D1515F">
        <w:rPr>
          <w:sz w:val="28"/>
          <w:szCs w:val="28"/>
        </w:rPr>
        <w:t>71</w:t>
      </w:r>
      <w:r w:rsidR="00601B09" w:rsidRPr="00D1515F">
        <w:rPr>
          <w:sz w:val="28"/>
          <w:szCs w:val="28"/>
        </w:rPr>
        <w:t>)</w:t>
      </w:r>
      <w:r w:rsidR="008E32E1" w:rsidRPr="00D1515F">
        <w:rPr>
          <w:sz w:val="28"/>
          <w:szCs w:val="28"/>
        </w:rPr>
        <w:t>, изложив их в новой редакции</w:t>
      </w:r>
      <w:r w:rsidR="00722E2B" w:rsidRPr="00D1515F">
        <w:rPr>
          <w:sz w:val="28"/>
          <w:szCs w:val="28"/>
        </w:rPr>
        <w:t>,</w:t>
      </w:r>
      <w:r w:rsidR="008E32E1" w:rsidRPr="00D1515F">
        <w:rPr>
          <w:sz w:val="28"/>
          <w:szCs w:val="28"/>
        </w:rPr>
        <w:t xml:space="preserve"> согласно</w:t>
      </w:r>
      <w:r w:rsidR="00FC53BE" w:rsidRPr="00D1515F">
        <w:rPr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D7504E" w:rsidRDefault="00D7504E" w:rsidP="00F21DE1">
      <w:pPr>
        <w:jc w:val="both"/>
        <w:rPr>
          <w:sz w:val="28"/>
          <w:szCs w:val="28"/>
        </w:rPr>
      </w:pPr>
    </w:p>
    <w:p w:rsidR="00D7504E" w:rsidRDefault="00D7504E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B554F1" w:rsidRPr="00B554F1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» </w:t>
      </w:r>
      <w:r w:rsidR="00A84746">
        <w:rPr>
          <w:sz w:val="28"/>
          <w:szCs w:val="28"/>
          <w:lang w:eastAsia="ru-RU"/>
        </w:rPr>
        <w:t>но</w:t>
      </w:r>
      <w:r w:rsidRPr="00A84746">
        <w:rPr>
          <w:sz w:val="28"/>
          <w:szCs w:val="28"/>
          <w:lang w:eastAsia="ru-RU"/>
        </w:rPr>
        <w:t>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B554F1">
        <w:rPr>
          <w:sz w:val="28"/>
          <w:szCs w:val="28"/>
          <w:lang w:val="en-US" w:eastAsia="ru-RU"/>
        </w:rPr>
        <w:t>349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DE3468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DE3468">
        <w:rPr>
          <w:sz w:val="28"/>
          <w:szCs w:val="28"/>
          <w:lang w:eastAsia="ru-RU"/>
        </w:rPr>
        <w:t>от</w:t>
      </w:r>
      <w:r w:rsidR="00AC41E2" w:rsidRPr="00DE3468">
        <w:rPr>
          <w:sz w:val="28"/>
          <w:szCs w:val="28"/>
          <w:lang w:eastAsia="ru-RU"/>
        </w:rPr>
        <w:t xml:space="preserve"> </w:t>
      </w:r>
      <w:r w:rsidR="00BC1C6D" w:rsidRPr="00DE3468">
        <w:rPr>
          <w:sz w:val="28"/>
          <w:szCs w:val="28"/>
          <w:lang w:eastAsia="ru-RU"/>
        </w:rPr>
        <w:t>«</w:t>
      </w:r>
      <w:r w:rsidRPr="00DE3468">
        <w:rPr>
          <w:sz w:val="28"/>
          <w:szCs w:val="28"/>
          <w:lang w:eastAsia="ru-RU"/>
        </w:rPr>
        <w:t>27</w:t>
      </w:r>
      <w:r w:rsidR="00BC1C6D" w:rsidRPr="00DE3468">
        <w:rPr>
          <w:sz w:val="28"/>
          <w:szCs w:val="28"/>
          <w:lang w:eastAsia="ru-RU"/>
        </w:rPr>
        <w:t>»</w:t>
      </w:r>
      <w:r w:rsidR="00AC41E2" w:rsidRPr="00DE3468">
        <w:rPr>
          <w:sz w:val="28"/>
          <w:szCs w:val="28"/>
          <w:lang w:eastAsia="ru-RU"/>
        </w:rPr>
        <w:t xml:space="preserve"> </w:t>
      </w:r>
      <w:r w:rsidR="00BA15E0" w:rsidRPr="00DE3468">
        <w:rPr>
          <w:sz w:val="28"/>
          <w:szCs w:val="28"/>
          <w:lang w:eastAsia="ru-RU"/>
        </w:rPr>
        <w:t>нояб</w:t>
      </w:r>
      <w:r w:rsidR="00AC41E2" w:rsidRPr="00DE3468">
        <w:rPr>
          <w:sz w:val="28"/>
          <w:szCs w:val="28"/>
          <w:lang w:eastAsia="ru-RU"/>
        </w:rPr>
        <w:t xml:space="preserve">ря </w:t>
      </w:r>
      <w:r w:rsidR="00524BCA" w:rsidRPr="00DE3468">
        <w:rPr>
          <w:sz w:val="28"/>
          <w:szCs w:val="28"/>
          <w:lang w:eastAsia="ru-RU"/>
        </w:rPr>
        <w:t>201</w:t>
      </w:r>
      <w:r w:rsidRPr="00DE3468">
        <w:rPr>
          <w:sz w:val="28"/>
          <w:szCs w:val="28"/>
          <w:lang w:eastAsia="ru-RU"/>
        </w:rPr>
        <w:t>5</w:t>
      </w:r>
      <w:r w:rsidR="00524BCA" w:rsidRPr="00DE3468">
        <w:rPr>
          <w:sz w:val="28"/>
          <w:szCs w:val="28"/>
          <w:lang w:eastAsia="ru-RU"/>
        </w:rPr>
        <w:t xml:space="preserve"> г. №</w:t>
      </w:r>
      <w:r w:rsidR="00AC41E2" w:rsidRPr="00DE3468">
        <w:rPr>
          <w:sz w:val="28"/>
          <w:szCs w:val="28"/>
          <w:lang w:eastAsia="ru-RU"/>
        </w:rPr>
        <w:t xml:space="preserve"> </w:t>
      </w:r>
      <w:r w:rsidRPr="00DE3468">
        <w:rPr>
          <w:sz w:val="28"/>
          <w:szCs w:val="28"/>
          <w:lang w:eastAsia="ru-RU"/>
        </w:rPr>
        <w:t>6</w:t>
      </w:r>
      <w:r w:rsidR="00DE3468" w:rsidRPr="00DE3468">
        <w:rPr>
          <w:sz w:val="28"/>
          <w:szCs w:val="28"/>
          <w:lang w:eastAsia="ru-RU"/>
        </w:rPr>
        <w:t>1</w:t>
      </w:r>
      <w:r w:rsidRPr="00DE3468">
        <w:rPr>
          <w:sz w:val="28"/>
          <w:szCs w:val="28"/>
          <w:lang w:eastAsia="ru-RU"/>
        </w:rPr>
        <w:t>0</w:t>
      </w:r>
      <w:r w:rsidR="00524BCA" w:rsidRPr="00DE3468">
        <w:rPr>
          <w:sz w:val="28"/>
          <w:szCs w:val="28"/>
          <w:lang w:eastAsia="ru-RU"/>
        </w:rPr>
        <w:t xml:space="preserve">   </w:t>
      </w:r>
    </w:p>
    <w:p w:rsidR="00524BCA" w:rsidRPr="00DE3468" w:rsidRDefault="00524BCA" w:rsidP="00524BCA">
      <w:pPr>
        <w:tabs>
          <w:tab w:val="left" w:pos="0"/>
          <w:tab w:val="left" w:pos="3052"/>
        </w:tabs>
        <w:ind w:left="3544"/>
      </w:pPr>
      <w:r w:rsidRPr="00DE3468">
        <w:tab/>
      </w:r>
    </w:p>
    <w:p w:rsidR="00524BCA" w:rsidRDefault="00524BCA" w:rsidP="00524BCA">
      <w:pPr>
        <w:tabs>
          <w:tab w:val="left" w:pos="3052"/>
        </w:tabs>
      </w:pPr>
    </w:p>
    <w:p w:rsidR="008E2661" w:rsidRPr="007C52A9" w:rsidRDefault="008E2661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F3235" w:rsidRPr="006A765E" w:rsidRDefault="004F3235" w:rsidP="004F3235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:rsidR="00524BCA" w:rsidRPr="006343C3" w:rsidRDefault="004F3235" w:rsidP="00524BCA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BD709A" w:rsidTr="00767799">
        <w:trPr>
          <w:trHeight w:val="1221"/>
          <w:jc w:val="center"/>
        </w:trPr>
        <w:tc>
          <w:tcPr>
            <w:tcW w:w="5103" w:type="dxa"/>
            <w:vAlign w:val="center"/>
          </w:tcPr>
          <w:p w:rsidR="00BD709A" w:rsidRDefault="00BD709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D709A" w:rsidRDefault="00BD709A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центр»</w:t>
            </w:r>
          </w:p>
        </w:tc>
      </w:tr>
      <w:tr w:rsidR="00BD709A" w:rsidTr="00767799">
        <w:trPr>
          <w:trHeight w:val="1109"/>
          <w:jc w:val="center"/>
        </w:trPr>
        <w:tc>
          <w:tcPr>
            <w:tcW w:w="5103" w:type="dxa"/>
            <w:vAlign w:val="center"/>
          </w:tcPr>
          <w:p w:rsidR="00BD709A" w:rsidRDefault="00BD709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D709A" w:rsidRDefault="00BD709A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BD709A" w:rsidRDefault="00BD709A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:rsidTr="00767799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67799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767799" w:rsidRPr="00BE1CA6" w:rsidRDefault="00767799" w:rsidP="007677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E1CA6">
        <w:rPr>
          <w:sz w:val="28"/>
          <w:szCs w:val="28"/>
          <w:lang w:eastAsia="ru-RU"/>
        </w:rPr>
        <w:t xml:space="preserve">водоотведения </w:t>
      </w: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3233"/>
        <w:gridCol w:w="1093"/>
        <w:gridCol w:w="1600"/>
        <w:gridCol w:w="2126"/>
        <w:gridCol w:w="1134"/>
        <w:gridCol w:w="992"/>
      </w:tblGrid>
      <w:tr w:rsidR="00767799" w:rsidTr="00767799">
        <w:trPr>
          <w:trHeight w:val="706"/>
          <w:jc w:val="center"/>
        </w:trPr>
        <w:tc>
          <w:tcPr>
            <w:tcW w:w="3233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93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52" w:type="dxa"/>
            <w:gridSpan w:val="3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67799" w:rsidTr="00767799">
        <w:trPr>
          <w:trHeight w:val="844"/>
          <w:jc w:val="center"/>
        </w:trPr>
        <w:tc>
          <w:tcPr>
            <w:tcW w:w="3233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67799" w:rsidTr="00767799">
        <w:trPr>
          <w:trHeight w:val="493"/>
          <w:jc w:val="center"/>
        </w:trPr>
        <w:tc>
          <w:tcPr>
            <w:tcW w:w="3233" w:type="dxa"/>
            <w:vMerge w:val="restart"/>
            <w:vAlign w:val="center"/>
          </w:tcPr>
          <w:p w:rsidR="00767799" w:rsidRPr="00547E58" w:rsidRDefault="00767799" w:rsidP="003375CE">
            <w:pPr>
              <w:rPr>
                <w:sz w:val="28"/>
                <w:szCs w:val="28"/>
              </w:rPr>
            </w:pPr>
            <w:r w:rsidRPr="00547E5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3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00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  <w:tc>
          <w:tcPr>
            <w:tcW w:w="2126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аварий и засоров</w:t>
            </w:r>
          </w:p>
        </w:tc>
        <w:tc>
          <w:tcPr>
            <w:tcW w:w="1134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31,26</w:t>
            </w:r>
          </w:p>
        </w:tc>
        <w:tc>
          <w:tcPr>
            <w:tcW w:w="992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767799" w:rsidTr="00767799">
        <w:trPr>
          <w:trHeight w:val="571"/>
          <w:jc w:val="center"/>
        </w:trPr>
        <w:tc>
          <w:tcPr>
            <w:tcW w:w="3233" w:type="dxa"/>
            <w:vMerge/>
          </w:tcPr>
          <w:p w:rsidR="00767799" w:rsidRDefault="00767799" w:rsidP="003375CE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00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276,07</w:t>
            </w:r>
          </w:p>
        </w:tc>
        <w:tc>
          <w:tcPr>
            <w:tcW w:w="2126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</w:tr>
      <w:tr w:rsidR="00767799" w:rsidTr="00767799">
        <w:trPr>
          <w:trHeight w:val="549"/>
          <w:jc w:val="center"/>
        </w:trPr>
        <w:tc>
          <w:tcPr>
            <w:tcW w:w="3233" w:type="dxa"/>
            <w:vMerge/>
          </w:tcPr>
          <w:p w:rsidR="00767799" w:rsidRDefault="00767799" w:rsidP="003375CE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00" w:type="dxa"/>
            <w:vAlign w:val="center"/>
          </w:tcPr>
          <w:p w:rsidR="00767799" w:rsidRDefault="00101F1B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284,35</w:t>
            </w:r>
          </w:p>
        </w:tc>
        <w:tc>
          <w:tcPr>
            <w:tcW w:w="2126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Раздел 3. Перечень плановых мероприятий, направленных</w:t>
      </w:r>
    </w:p>
    <w:p w:rsidR="00767799" w:rsidRPr="000B7DCC" w:rsidRDefault="00767799" w:rsidP="007677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 улучшение </w:t>
      </w:r>
      <w:r w:rsidRPr="000B7DCC">
        <w:rPr>
          <w:sz w:val="28"/>
          <w:szCs w:val="28"/>
          <w:lang w:eastAsia="ru-RU"/>
        </w:rPr>
        <w:t>качества очистки сточных вод</w:t>
      </w:r>
    </w:p>
    <w:p w:rsidR="00767799" w:rsidRPr="000B7DCC" w:rsidRDefault="00767799" w:rsidP="007677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67799" w:rsidTr="00767799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67799" w:rsidTr="00767799">
        <w:trPr>
          <w:trHeight w:val="844"/>
          <w:jc w:val="center"/>
        </w:trPr>
        <w:tc>
          <w:tcPr>
            <w:tcW w:w="3970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67799" w:rsidRPr="007C21E4" w:rsidTr="00767799">
        <w:trPr>
          <w:jc w:val="center"/>
        </w:trPr>
        <w:tc>
          <w:tcPr>
            <w:tcW w:w="3970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p w:rsidR="00FA064A" w:rsidRDefault="00FA064A" w:rsidP="00767799">
      <w:pPr>
        <w:jc w:val="center"/>
        <w:rPr>
          <w:sz w:val="28"/>
          <w:szCs w:val="28"/>
          <w:lang w:eastAsia="ru-RU"/>
        </w:rPr>
      </w:pPr>
    </w:p>
    <w:p w:rsidR="00FA064A" w:rsidRDefault="00767799" w:rsidP="007677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</w:p>
    <w:p w:rsidR="00767799" w:rsidRPr="007C21E4" w:rsidRDefault="00767799" w:rsidP="007677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C21E4">
        <w:rPr>
          <w:sz w:val="28"/>
          <w:szCs w:val="28"/>
          <w:lang w:eastAsia="ru-RU"/>
        </w:rPr>
        <w:t>водоотведения</w:t>
      </w:r>
    </w:p>
    <w:p w:rsidR="00767799" w:rsidRDefault="00767799" w:rsidP="007677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67799" w:rsidTr="003375CE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67799" w:rsidTr="003375CE">
        <w:trPr>
          <w:trHeight w:val="844"/>
          <w:jc w:val="center"/>
        </w:trPr>
        <w:tc>
          <w:tcPr>
            <w:tcW w:w="3970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67799" w:rsidRDefault="00767799" w:rsidP="00337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67799" w:rsidRPr="007C21E4" w:rsidTr="003375CE">
        <w:trPr>
          <w:jc w:val="center"/>
        </w:trPr>
        <w:tc>
          <w:tcPr>
            <w:tcW w:w="3970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7799" w:rsidRPr="007C21E4" w:rsidRDefault="00767799" w:rsidP="003375CE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457FB0" w:rsidRDefault="00457FB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457FB0" w:rsidRDefault="00457FB0" w:rsidP="00457FB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457FB0" w:rsidTr="00870EB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57FB0" w:rsidTr="00870EB8">
        <w:trPr>
          <w:trHeight w:val="936"/>
          <w:jc w:val="center"/>
        </w:trPr>
        <w:tc>
          <w:tcPr>
            <w:tcW w:w="992" w:type="dxa"/>
            <w:vMerge/>
          </w:tcPr>
          <w:p w:rsidR="00457FB0" w:rsidRDefault="00457FB0" w:rsidP="00870E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7FB0" w:rsidRDefault="00457FB0" w:rsidP="00870E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57FB0" w:rsidRDefault="00457FB0" w:rsidP="00870E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>с 01.07. по 31.12.</w:t>
            </w:r>
          </w:p>
        </w:tc>
      </w:tr>
      <w:tr w:rsidR="00457FB0" w:rsidTr="00870EB8">
        <w:trPr>
          <w:trHeight w:val="253"/>
          <w:jc w:val="center"/>
        </w:trPr>
        <w:tc>
          <w:tcPr>
            <w:tcW w:w="992" w:type="dxa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57FB0" w:rsidRDefault="00457FB0" w:rsidP="00870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7FB0" w:rsidRPr="00C1486B" w:rsidTr="00870EB8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457FB0" w:rsidRPr="007C21E4" w:rsidRDefault="00457FB0" w:rsidP="00870EB8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457FB0" w:rsidRPr="00C1486B" w:rsidTr="00870EB8">
        <w:trPr>
          <w:jc w:val="center"/>
        </w:trPr>
        <w:tc>
          <w:tcPr>
            <w:tcW w:w="992" w:type="dxa"/>
            <w:vAlign w:val="center"/>
          </w:tcPr>
          <w:p w:rsidR="00457FB0" w:rsidRPr="00F9208F" w:rsidRDefault="00457FB0" w:rsidP="00870EB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457FB0" w:rsidRPr="00DF3E37" w:rsidRDefault="00457FB0" w:rsidP="00870EB8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57FB0" w:rsidRDefault="00457FB0" w:rsidP="00870EB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457FB0" w:rsidRPr="00C1486B" w:rsidRDefault="00676D51" w:rsidP="00870EB8">
            <w:pPr>
              <w:jc w:val="center"/>
            </w:pPr>
            <w:r>
              <w:t>324022</w:t>
            </w:r>
          </w:p>
        </w:tc>
        <w:tc>
          <w:tcPr>
            <w:tcW w:w="1134" w:type="dxa"/>
            <w:vAlign w:val="center"/>
          </w:tcPr>
          <w:p w:rsidR="00457FB0" w:rsidRPr="00C1486B" w:rsidRDefault="00676D51" w:rsidP="00870EB8">
            <w:pPr>
              <w:jc w:val="center"/>
            </w:pPr>
            <w:r>
              <w:t>324022</w:t>
            </w:r>
          </w:p>
        </w:tc>
      </w:tr>
      <w:tr w:rsidR="00457FB0" w:rsidRPr="00C1486B" w:rsidTr="00870EB8">
        <w:trPr>
          <w:jc w:val="center"/>
        </w:trPr>
        <w:tc>
          <w:tcPr>
            <w:tcW w:w="992" w:type="dxa"/>
            <w:vAlign w:val="center"/>
          </w:tcPr>
          <w:p w:rsidR="00457FB0" w:rsidRPr="00F9208F" w:rsidRDefault="00457FB0" w:rsidP="00870EB8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457FB0" w:rsidRPr="00DF3E37" w:rsidRDefault="00457FB0" w:rsidP="00870EB8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57FB0" w:rsidRDefault="00457FB0" w:rsidP="00870EB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</w:tr>
      <w:tr w:rsidR="00676D51" w:rsidRPr="00C1486B" w:rsidTr="00870EB8">
        <w:trPr>
          <w:jc w:val="center"/>
        </w:trPr>
        <w:tc>
          <w:tcPr>
            <w:tcW w:w="992" w:type="dxa"/>
            <w:vAlign w:val="center"/>
          </w:tcPr>
          <w:p w:rsidR="00676D51" w:rsidRPr="00F9208F" w:rsidRDefault="00676D51" w:rsidP="00870EB8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676D51" w:rsidRPr="00DF3E37" w:rsidRDefault="00676D51" w:rsidP="00870EB8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76D51" w:rsidRDefault="00676D51" w:rsidP="00870EB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</w:tr>
      <w:tr w:rsidR="00676D51" w:rsidRPr="00C1486B" w:rsidTr="00870EB8">
        <w:trPr>
          <w:jc w:val="center"/>
        </w:trPr>
        <w:tc>
          <w:tcPr>
            <w:tcW w:w="992" w:type="dxa"/>
            <w:vAlign w:val="center"/>
          </w:tcPr>
          <w:p w:rsidR="00676D51" w:rsidRPr="00F9208F" w:rsidRDefault="00676D51" w:rsidP="00870EB8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676D51" w:rsidRPr="00DF3E37" w:rsidRDefault="00676D51" w:rsidP="00870EB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76D51" w:rsidRDefault="00676D51" w:rsidP="00870EB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</w:tr>
      <w:tr w:rsidR="00457FB0" w:rsidRPr="00C1486B" w:rsidTr="00870EB8">
        <w:trPr>
          <w:trHeight w:val="297"/>
          <w:jc w:val="center"/>
        </w:trPr>
        <w:tc>
          <w:tcPr>
            <w:tcW w:w="992" w:type="dxa"/>
            <w:vAlign w:val="center"/>
          </w:tcPr>
          <w:p w:rsidR="00457FB0" w:rsidRDefault="00457FB0" w:rsidP="00870EB8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457FB0" w:rsidRDefault="00457FB0" w:rsidP="00870EB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57FB0" w:rsidRDefault="00457FB0" w:rsidP="00870EB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</w:tr>
      <w:tr w:rsidR="00676D51" w:rsidRPr="00C1486B" w:rsidTr="00870EB8">
        <w:trPr>
          <w:jc w:val="center"/>
        </w:trPr>
        <w:tc>
          <w:tcPr>
            <w:tcW w:w="992" w:type="dxa"/>
            <w:vAlign w:val="center"/>
          </w:tcPr>
          <w:p w:rsidR="00676D51" w:rsidRDefault="00676D51" w:rsidP="00870EB8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676D51" w:rsidRDefault="00676D51" w:rsidP="00870EB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76D51" w:rsidRDefault="00676D51" w:rsidP="00870EB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70EB8">
            <w:pPr>
              <w:jc w:val="center"/>
            </w:pPr>
            <w:r>
              <w:t>339221</w:t>
            </w:r>
          </w:p>
        </w:tc>
        <w:tc>
          <w:tcPr>
            <w:tcW w:w="1276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  <w:tc>
          <w:tcPr>
            <w:tcW w:w="1134" w:type="dxa"/>
            <w:vAlign w:val="center"/>
          </w:tcPr>
          <w:p w:rsidR="00676D51" w:rsidRPr="00C1486B" w:rsidRDefault="00676D51" w:rsidP="00860FE5">
            <w:pPr>
              <w:jc w:val="center"/>
            </w:pPr>
            <w:r>
              <w:t>324022</w:t>
            </w:r>
          </w:p>
        </w:tc>
      </w:tr>
      <w:tr w:rsidR="00457FB0" w:rsidRPr="00C1486B" w:rsidTr="00870EB8">
        <w:trPr>
          <w:jc w:val="center"/>
        </w:trPr>
        <w:tc>
          <w:tcPr>
            <w:tcW w:w="992" w:type="dxa"/>
            <w:vAlign w:val="center"/>
          </w:tcPr>
          <w:p w:rsidR="00457FB0" w:rsidRDefault="00457FB0" w:rsidP="00870EB8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457FB0" w:rsidRDefault="00457FB0" w:rsidP="00870EB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57FB0" w:rsidRDefault="00457FB0" w:rsidP="00870EB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</w:tr>
      <w:tr w:rsidR="00457FB0" w:rsidRPr="00C1486B" w:rsidTr="00870EB8">
        <w:trPr>
          <w:jc w:val="center"/>
        </w:trPr>
        <w:tc>
          <w:tcPr>
            <w:tcW w:w="992" w:type="dxa"/>
            <w:vAlign w:val="center"/>
          </w:tcPr>
          <w:p w:rsidR="00457FB0" w:rsidRDefault="00457FB0" w:rsidP="00870EB8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457FB0" w:rsidRDefault="00457FB0" w:rsidP="00870EB8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57FB0" w:rsidRDefault="00457FB0" w:rsidP="00870EB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7FB0" w:rsidRPr="00C1486B" w:rsidRDefault="00457FB0" w:rsidP="00870EB8">
            <w:pPr>
              <w:jc w:val="center"/>
            </w:pPr>
            <w:r>
              <w:t>-</w:t>
            </w:r>
          </w:p>
        </w:tc>
      </w:tr>
    </w:tbl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57FB0" w:rsidRDefault="00457FB0" w:rsidP="00457FB0">
      <w:pPr>
        <w:jc w:val="both"/>
        <w:rPr>
          <w:sz w:val="28"/>
          <w:szCs w:val="28"/>
        </w:rPr>
      </w:pPr>
    </w:p>
    <w:p w:rsidR="00492EF6" w:rsidRDefault="00457FB0" w:rsidP="00492EF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Раздел 6. Объем финансовых потребностей, необходимых</w:t>
      </w:r>
    </w:p>
    <w:p w:rsidR="00457FB0" w:rsidRDefault="00457FB0" w:rsidP="00492EF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для реализации производственной программы</w:t>
      </w: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</w:tblGrid>
      <w:tr w:rsidR="00457FB0" w:rsidTr="00870EB8">
        <w:trPr>
          <w:jc w:val="center"/>
        </w:trPr>
        <w:tc>
          <w:tcPr>
            <w:tcW w:w="2694" w:type="dxa"/>
            <w:vMerge w:val="restart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57FB0" w:rsidTr="00870EB8">
        <w:trPr>
          <w:trHeight w:val="554"/>
          <w:jc w:val="center"/>
        </w:trPr>
        <w:tc>
          <w:tcPr>
            <w:tcW w:w="2694" w:type="dxa"/>
            <w:vMerge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457FB0" w:rsidRPr="001B7E5A" w:rsidRDefault="00457FB0" w:rsidP="00870EB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7FB0" w:rsidTr="00870EB8">
        <w:trPr>
          <w:jc w:val="center"/>
        </w:trPr>
        <w:tc>
          <w:tcPr>
            <w:tcW w:w="2694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57FB0" w:rsidTr="00870EB8">
        <w:trPr>
          <w:jc w:val="center"/>
        </w:trPr>
        <w:tc>
          <w:tcPr>
            <w:tcW w:w="2694" w:type="dxa"/>
            <w:vAlign w:val="center"/>
          </w:tcPr>
          <w:p w:rsidR="00457FB0" w:rsidRDefault="00457FB0" w:rsidP="00870EB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</w:t>
            </w:r>
          </w:p>
          <w:p w:rsidR="00457FB0" w:rsidRDefault="00457FB0" w:rsidP="00870EB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57FB0" w:rsidRPr="000B224C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4374,41</w:t>
            </w:r>
          </w:p>
        </w:tc>
        <w:tc>
          <w:tcPr>
            <w:tcW w:w="1276" w:type="dxa"/>
            <w:vAlign w:val="center"/>
          </w:tcPr>
          <w:p w:rsidR="00457FB0" w:rsidRPr="000B224C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4374,41</w:t>
            </w:r>
          </w:p>
        </w:tc>
        <w:tc>
          <w:tcPr>
            <w:tcW w:w="1275" w:type="dxa"/>
            <w:vAlign w:val="center"/>
          </w:tcPr>
          <w:p w:rsidR="00457FB0" w:rsidRPr="000B224C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3124,23</w:t>
            </w:r>
          </w:p>
        </w:tc>
        <w:tc>
          <w:tcPr>
            <w:tcW w:w="1276" w:type="dxa"/>
            <w:vAlign w:val="center"/>
          </w:tcPr>
          <w:p w:rsidR="00457FB0" w:rsidRPr="000B224C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3124,23</w:t>
            </w:r>
          </w:p>
        </w:tc>
        <w:tc>
          <w:tcPr>
            <w:tcW w:w="1276" w:type="dxa"/>
            <w:vAlign w:val="center"/>
          </w:tcPr>
          <w:p w:rsidR="00457FB0" w:rsidRPr="000B224C" w:rsidRDefault="00FF6FEB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2984,24</w:t>
            </w:r>
          </w:p>
        </w:tc>
        <w:tc>
          <w:tcPr>
            <w:tcW w:w="1276" w:type="dxa"/>
            <w:vAlign w:val="center"/>
          </w:tcPr>
          <w:p w:rsidR="00457FB0" w:rsidRPr="000B224C" w:rsidRDefault="00FF6FEB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3104,13</w:t>
            </w:r>
          </w:p>
        </w:tc>
      </w:tr>
    </w:tbl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7B702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Раздел 7. График реализации мероприятий производственной программы</w:t>
      </w: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57FB0" w:rsidTr="007B702C">
        <w:trPr>
          <w:trHeight w:val="914"/>
          <w:jc w:val="center"/>
        </w:trPr>
        <w:tc>
          <w:tcPr>
            <w:tcW w:w="3539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57FB0" w:rsidTr="007B702C">
        <w:trPr>
          <w:trHeight w:val="1409"/>
          <w:jc w:val="center"/>
        </w:trPr>
        <w:tc>
          <w:tcPr>
            <w:tcW w:w="3539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1539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457FB0" w:rsidRDefault="00457FB0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57FB0" w:rsidRDefault="00457FB0" w:rsidP="00457FB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D662C5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 объектов централизованных систем </w:t>
      </w:r>
      <w:r w:rsidRPr="002169F1">
        <w:rPr>
          <w:bCs/>
          <w:sz w:val="28"/>
          <w:szCs w:val="28"/>
          <w:lang w:eastAsia="ru-RU"/>
        </w:rPr>
        <w:t>водоотведения</w:t>
      </w:r>
    </w:p>
    <w:p w:rsidR="007B702C" w:rsidRDefault="007B702C" w:rsidP="007B702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431"/>
        <w:gridCol w:w="992"/>
        <w:gridCol w:w="1701"/>
        <w:gridCol w:w="1134"/>
        <w:gridCol w:w="993"/>
        <w:gridCol w:w="992"/>
        <w:gridCol w:w="992"/>
      </w:tblGrid>
      <w:tr w:rsidR="007B702C" w:rsidTr="00D662C5">
        <w:trPr>
          <w:trHeight w:val="1173"/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7B702C" w:rsidTr="00870EB8">
        <w:trPr>
          <w:jc w:val="center"/>
        </w:trPr>
        <w:tc>
          <w:tcPr>
            <w:tcW w:w="82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B702C" w:rsidTr="00870EB8">
        <w:trPr>
          <w:trHeight w:val="514"/>
          <w:jc w:val="center"/>
        </w:trPr>
        <w:tc>
          <w:tcPr>
            <w:tcW w:w="11057" w:type="dxa"/>
            <w:gridSpan w:val="8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7B702C" w:rsidTr="00870EB8">
        <w:trPr>
          <w:trHeight w:val="1094"/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31" w:type="dxa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</w:tr>
      <w:tr w:rsidR="007B702C" w:rsidTr="00870EB8">
        <w:trPr>
          <w:trHeight w:val="498"/>
          <w:jc w:val="center"/>
        </w:trPr>
        <w:tc>
          <w:tcPr>
            <w:tcW w:w="11057" w:type="dxa"/>
            <w:gridSpan w:val="8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B702C" w:rsidTr="00870EB8">
        <w:trPr>
          <w:trHeight w:val="2166"/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31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1970"/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31" w:type="dxa"/>
            <w:vAlign w:val="center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3272"/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31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538"/>
          <w:jc w:val="center"/>
        </w:trPr>
        <w:tc>
          <w:tcPr>
            <w:tcW w:w="11057" w:type="dxa"/>
            <w:gridSpan w:val="8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7B702C" w:rsidTr="00870EB8">
        <w:trPr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31" w:type="dxa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jc w:val="center"/>
        </w:trPr>
        <w:tc>
          <w:tcPr>
            <w:tcW w:w="82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B702C" w:rsidTr="00870EB8">
        <w:trPr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31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</w:tr>
      <w:tr w:rsidR="007B702C" w:rsidTr="00870EB8">
        <w:trPr>
          <w:jc w:val="center"/>
        </w:trPr>
        <w:tc>
          <w:tcPr>
            <w:tcW w:w="82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31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62CB" w:rsidRDefault="00A262CB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A262C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7B702C" w:rsidTr="00870EB8">
        <w:trPr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7B702C" w:rsidTr="00870EB8">
        <w:trPr>
          <w:jc w:val="center"/>
        </w:trPr>
        <w:tc>
          <w:tcPr>
            <w:tcW w:w="736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B702C" w:rsidTr="00870EB8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7B702C" w:rsidTr="00870EB8">
        <w:trPr>
          <w:trHeight w:val="953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31,26</w:t>
            </w:r>
          </w:p>
        </w:tc>
      </w:tr>
      <w:tr w:rsidR="007B702C" w:rsidTr="00870EB8">
        <w:trPr>
          <w:trHeight w:val="590"/>
          <w:jc w:val="center"/>
        </w:trPr>
        <w:tc>
          <w:tcPr>
            <w:tcW w:w="11057" w:type="dxa"/>
            <w:gridSpan w:val="5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B702C" w:rsidTr="00870EB8">
        <w:trPr>
          <w:trHeight w:val="1690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1902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3242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637"/>
          <w:jc w:val="center"/>
        </w:trPr>
        <w:tc>
          <w:tcPr>
            <w:tcW w:w="11057" w:type="dxa"/>
            <w:gridSpan w:val="5"/>
            <w:vAlign w:val="center"/>
          </w:tcPr>
          <w:p w:rsidR="007B702C" w:rsidRPr="00A31D27" w:rsidRDefault="007B702C" w:rsidP="00870E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7B702C" w:rsidTr="00870EB8">
        <w:trPr>
          <w:trHeight w:val="1855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B702C" w:rsidRDefault="007B702C" w:rsidP="00870E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jc w:val="center"/>
        </w:trPr>
        <w:tc>
          <w:tcPr>
            <w:tcW w:w="736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B702C" w:rsidTr="00870EB8">
        <w:trPr>
          <w:trHeight w:val="2117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702C" w:rsidTr="00870EB8">
        <w:trPr>
          <w:trHeight w:val="2248"/>
          <w:jc w:val="center"/>
        </w:trPr>
        <w:tc>
          <w:tcPr>
            <w:tcW w:w="736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B702C" w:rsidRPr="00656E97" w:rsidRDefault="007B702C" w:rsidP="00870E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702C" w:rsidRDefault="007B702C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02C" w:rsidRDefault="007B702C" w:rsidP="007B702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3ACF" w:rsidRDefault="00513A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1B0BE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513ACF">
        <w:rPr>
          <w:bCs/>
          <w:sz w:val="28"/>
          <w:szCs w:val="28"/>
          <w:lang w:eastAsia="ru-RU"/>
        </w:rPr>
        <w:t xml:space="preserve">за </w:t>
      </w:r>
      <w:r w:rsidR="00AC557A" w:rsidRPr="00513ACF">
        <w:rPr>
          <w:bCs/>
          <w:sz w:val="28"/>
          <w:szCs w:val="28"/>
          <w:lang w:eastAsia="ru-RU"/>
        </w:rPr>
        <w:t>2014-</w:t>
      </w:r>
      <w:r w:rsidRPr="00513ACF">
        <w:rPr>
          <w:bCs/>
          <w:sz w:val="28"/>
          <w:szCs w:val="28"/>
          <w:lang w:eastAsia="ru-RU"/>
        </w:rPr>
        <w:t>201</w:t>
      </w:r>
      <w:r w:rsidR="000E4E0B" w:rsidRPr="00513ACF">
        <w:rPr>
          <w:bCs/>
          <w:sz w:val="28"/>
          <w:szCs w:val="28"/>
          <w:lang w:eastAsia="ru-RU"/>
        </w:rPr>
        <w:t>6</w:t>
      </w:r>
      <w:r w:rsidRPr="00513ACF">
        <w:rPr>
          <w:bCs/>
          <w:sz w:val="28"/>
          <w:szCs w:val="28"/>
          <w:lang w:eastAsia="ru-RU"/>
        </w:rPr>
        <w:t xml:space="preserve"> год</w:t>
      </w:r>
      <w:r w:rsidR="0092359A" w:rsidRPr="00513ACF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513ACF" w:rsidTr="001B0BE4">
        <w:trPr>
          <w:jc w:val="center"/>
        </w:trPr>
        <w:tc>
          <w:tcPr>
            <w:tcW w:w="6663" w:type="dxa"/>
            <w:vAlign w:val="center"/>
          </w:tcPr>
          <w:p w:rsidR="00513ACF" w:rsidRDefault="00513ACF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513ACF" w:rsidRDefault="00513ACF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13ACF" w:rsidTr="001B0BE4">
        <w:trPr>
          <w:jc w:val="center"/>
        </w:trPr>
        <w:tc>
          <w:tcPr>
            <w:tcW w:w="10173" w:type="dxa"/>
            <w:gridSpan w:val="2"/>
          </w:tcPr>
          <w:p w:rsidR="00513ACF" w:rsidRDefault="00513ACF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513ACF" w:rsidTr="001B0BE4">
        <w:trPr>
          <w:jc w:val="center"/>
        </w:trPr>
        <w:tc>
          <w:tcPr>
            <w:tcW w:w="6663" w:type="dxa"/>
            <w:vAlign w:val="center"/>
          </w:tcPr>
          <w:p w:rsidR="00513ACF" w:rsidRPr="00F369FC" w:rsidRDefault="00513ACF" w:rsidP="00870E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</w:t>
            </w:r>
          </w:p>
        </w:tc>
        <w:tc>
          <w:tcPr>
            <w:tcW w:w="3510" w:type="dxa"/>
            <w:vAlign w:val="center"/>
          </w:tcPr>
          <w:p w:rsidR="00513ACF" w:rsidRPr="00FB1C58" w:rsidRDefault="00513ACF" w:rsidP="00870E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2176,00</w:t>
            </w:r>
          </w:p>
        </w:tc>
      </w:tr>
      <w:tr w:rsidR="00513ACF" w:rsidTr="001B0BE4">
        <w:trPr>
          <w:jc w:val="center"/>
        </w:trPr>
        <w:tc>
          <w:tcPr>
            <w:tcW w:w="10173" w:type="dxa"/>
            <w:gridSpan w:val="2"/>
          </w:tcPr>
          <w:p w:rsidR="00513ACF" w:rsidRDefault="00513ACF" w:rsidP="00870E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513ACF" w:rsidRPr="00FB1C58" w:rsidTr="001B0BE4">
        <w:trPr>
          <w:jc w:val="center"/>
        </w:trPr>
        <w:tc>
          <w:tcPr>
            <w:tcW w:w="6663" w:type="dxa"/>
            <w:vAlign w:val="center"/>
          </w:tcPr>
          <w:p w:rsidR="00513ACF" w:rsidRPr="00F369FC" w:rsidRDefault="00513ACF" w:rsidP="00870E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</w:t>
            </w:r>
          </w:p>
        </w:tc>
        <w:tc>
          <w:tcPr>
            <w:tcW w:w="3510" w:type="dxa"/>
            <w:vAlign w:val="center"/>
          </w:tcPr>
          <w:p w:rsidR="00513ACF" w:rsidRPr="00FB1C58" w:rsidRDefault="00513ACF" w:rsidP="00870E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652,60</w:t>
            </w:r>
          </w:p>
        </w:tc>
      </w:tr>
      <w:tr w:rsidR="00513ACF" w:rsidTr="001B0BE4">
        <w:trPr>
          <w:jc w:val="center"/>
        </w:trPr>
        <w:tc>
          <w:tcPr>
            <w:tcW w:w="10173" w:type="dxa"/>
            <w:gridSpan w:val="2"/>
          </w:tcPr>
          <w:p w:rsidR="00513ACF" w:rsidRDefault="00513ACF" w:rsidP="00513A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513ACF" w:rsidRPr="00FB1C58" w:rsidTr="001B0BE4">
        <w:trPr>
          <w:jc w:val="center"/>
        </w:trPr>
        <w:tc>
          <w:tcPr>
            <w:tcW w:w="6663" w:type="dxa"/>
            <w:vAlign w:val="center"/>
          </w:tcPr>
          <w:p w:rsidR="00513ACF" w:rsidRPr="00F369FC" w:rsidRDefault="00513ACF" w:rsidP="00870E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</w:t>
            </w:r>
          </w:p>
        </w:tc>
        <w:tc>
          <w:tcPr>
            <w:tcW w:w="3510" w:type="dxa"/>
            <w:vAlign w:val="center"/>
          </w:tcPr>
          <w:p w:rsidR="00513ACF" w:rsidRPr="00FB1C58" w:rsidRDefault="003E0411" w:rsidP="00870E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349,46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513ACF" w:rsidRDefault="00513AC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7A3DA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7A3DA8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A3DA8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C71971">
        <w:rPr>
          <w:sz w:val="28"/>
          <w:szCs w:val="28"/>
          <w:lang w:eastAsia="ru-RU"/>
        </w:rPr>
        <w:t>от</w:t>
      </w:r>
      <w:r w:rsidR="00A76BC1" w:rsidRPr="00C71971">
        <w:rPr>
          <w:sz w:val="28"/>
          <w:szCs w:val="28"/>
          <w:lang w:eastAsia="ru-RU"/>
        </w:rPr>
        <w:t xml:space="preserve"> </w:t>
      </w:r>
      <w:r w:rsidR="00BC1C6D" w:rsidRPr="00C71971">
        <w:rPr>
          <w:sz w:val="28"/>
          <w:szCs w:val="28"/>
          <w:lang w:eastAsia="ru-RU"/>
        </w:rPr>
        <w:t>«</w:t>
      </w:r>
      <w:r w:rsidR="00457713" w:rsidRPr="00C71971">
        <w:rPr>
          <w:sz w:val="28"/>
          <w:szCs w:val="28"/>
          <w:lang w:eastAsia="ru-RU"/>
        </w:rPr>
        <w:t>27</w:t>
      </w:r>
      <w:r w:rsidR="00BC1C6D" w:rsidRPr="00C71971">
        <w:rPr>
          <w:sz w:val="28"/>
          <w:szCs w:val="28"/>
          <w:lang w:eastAsia="ru-RU"/>
        </w:rPr>
        <w:t>»</w:t>
      </w:r>
      <w:r w:rsidR="00A76BC1" w:rsidRPr="00C71971">
        <w:rPr>
          <w:sz w:val="28"/>
          <w:szCs w:val="28"/>
          <w:lang w:eastAsia="ru-RU"/>
        </w:rPr>
        <w:t xml:space="preserve"> </w:t>
      </w:r>
      <w:r w:rsidR="00457713" w:rsidRPr="00C71971">
        <w:rPr>
          <w:sz w:val="28"/>
          <w:szCs w:val="28"/>
          <w:lang w:eastAsia="ru-RU"/>
        </w:rPr>
        <w:t xml:space="preserve">ноября </w:t>
      </w:r>
      <w:r w:rsidRPr="00C71971">
        <w:rPr>
          <w:sz w:val="28"/>
          <w:szCs w:val="28"/>
          <w:lang w:eastAsia="ru-RU"/>
        </w:rPr>
        <w:t>201</w:t>
      </w:r>
      <w:r w:rsidR="00457713" w:rsidRPr="00C71971">
        <w:rPr>
          <w:sz w:val="28"/>
          <w:szCs w:val="28"/>
          <w:lang w:eastAsia="ru-RU"/>
        </w:rPr>
        <w:t>5</w:t>
      </w:r>
      <w:r w:rsidRPr="00C71971">
        <w:rPr>
          <w:sz w:val="28"/>
          <w:szCs w:val="28"/>
          <w:lang w:eastAsia="ru-RU"/>
        </w:rPr>
        <w:t xml:space="preserve"> г. №</w:t>
      </w:r>
      <w:r w:rsidR="00A76BC1" w:rsidRPr="00C71971">
        <w:rPr>
          <w:sz w:val="28"/>
          <w:szCs w:val="28"/>
          <w:lang w:eastAsia="ru-RU"/>
        </w:rPr>
        <w:t xml:space="preserve"> </w:t>
      </w:r>
      <w:r w:rsidR="00457713" w:rsidRPr="00C71971">
        <w:rPr>
          <w:sz w:val="28"/>
          <w:szCs w:val="28"/>
          <w:lang w:eastAsia="ru-RU"/>
        </w:rPr>
        <w:t>6</w:t>
      </w:r>
      <w:r w:rsidR="00C71971" w:rsidRPr="00C71971">
        <w:rPr>
          <w:sz w:val="28"/>
          <w:szCs w:val="28"/>
          <w:lang w:eastAsia="ru-RU"/>
        </w:rPr>
        <w:t>1</w:t>
      </w:r>
      <w:r w:rsidR="00457713" w:rsidRPr="00C71971">
        <w:rPr>
          <w:sz w:val="28"/>
          <w:szCs w:val="28"/>
          <w:lang w:eastAsia="ru-RU"/>
        </w:rPr>
        <w:t>0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06DA2" w:rsidRPr="00A65CEA" w:rsidRDefault="00806DA2" w:rsidP="00806DA2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транспортировку сточных вод</w:t>
      </w:r>
    </w:p>
    <w:p w:rsidR="00806DA2" w:rsidRPr="00A65CEA" w:rsidRDefault="00806DA2" w:rsidP="00806DA2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</w:p>
    <w:p w:rsidR="00806DA2" w:rsidRPr="00A65CEA" w:rsidRDefault="00806DA2" w:rsidP="00806DA2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на период с 01.01.2016 по 31.12.2018</w:t>
      </w:r>
    </w:p>
    <w:p w:rsidR="00806DA2" w:rsidRDefault="00806DA2" w:rsidP="00806DA2">
      <w:pPr>
        <w:jc w:val="center"/>
        <w:rPr>
          <w:b/>
          <w:sz w:val="28"/>
          <w:szCs w:val="28"/>
        </w:rPr>
      </w:pPr>
    </w:p>
    <w:p w:rsidR="00806DA2" w:rsidRDefault="00806DA2" w:rsidP="00806DA2">
      <w:pPr>
        <w:jc w:val="center"/>
        <w:rPr>
          <w:b/>
          <w:sz w:val="28"/>
          <w:szCs w:val="28"/>
        </w:rPr>
      </w:pPr>
    </w:p>
    <w:tbl>
      <w:tblPr>
        <w:tblW w:w="10810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1418"/>
        <w:gridCol w:w="1417"/>
        <w:gridCol w:w="1276"/>
        <w:gridCol w:w="1276"/>
        <w:gridCol w:w="1276"/>
        <w:gridCol w:w="1417"/>
      </w:tblGrid>
      <w:tr w:rsidR="00806DA2" w:rsidRPr="00EA2512" w:rsidTr="006C3394">
        <w:trPr>
          <w:trHeight w:val="495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806DA2" w:rsidRPr="00EA2512" w:rsidTr="006C3394">
        <w:trPr>
          <w:trHeight w:val="403"/>
          <w:jc w:val="center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A2" w:rsidRPr="00EA2512" w:rsidRDefault="00806DA2" w:rsidP="00870E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06DA2" w:rsidRPr="00EA2512" w:rsidTr="006C3394">
        <w:trPr>
          <w:trHeight w:val="885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A2" w:rsidRPr="00EA2512" w:rsidRDefault="00806DA2" w:rsidP="00870E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06DA2" w:rsidRPr="00EA2512" w:rsidTr="006C3394">
        <w:trPr>
          <w:trHeight w:val="435"/>
          <w:jc w:val="center"/>
        </w:trPr>
        <w:tc>
          <w:tcPr>
            <w:tcW w:w="10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Pr="00EA2512" w:rsidRDefault="00806DA2" w:rsidP="00870E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806DA2" w:rsidRPr="00EA2512" w:rsidTr="006C3394">
        <w:trPr>
          <w:trHeight w:val="565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A2" w:rsidRPr="00EA2512" w:rsidRDefault="00806DA2" w:rsidP="00870E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C91D48" w:rsidRDefault="00806DA2" w:rsidP="00870E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C91D48" w:rsidRDefault="00806DA2" w:rsidP="00870E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3A3BA9" w:rsidRDefault="00806DA2" w:rsidP="00870E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3A3BA9" w:rsidRDefault="00806DA2" w:rsidP="00870E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3A3BA9" w:rsidRDefault="003E0411" w:rsidP="00870E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DA2" w:rsidRPr="003A3BA9" w:rsidRDefault="003E0411" w:rsidP="00870E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9,58</w:t>
            </w:r>
          </w:p>
        </w:tc>
      </w:tr>
    </w:tbl>
    <w:p w:rsidR="00806DA2" w:rsidRDefault="00806DA2" w:rsidP="00806DA2">
      <w:pPr>
        <w:ind w:left="-851" w:firstLine="851"/>
        <w:jc w:val="both"/>
        <w:rPr>
          <w:color w:val="000000" w:themeColor="text1"/>
          <w:sz w:val="28"/>
          <w:szCs w:val="28"/>
        </w:rPr>
      </w:pPr>
    </w:p>
    <w:p w:rsidR="00806DA2" w:rsidRDefault="00806DA2" w:rsidP="00806DA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>
        <w:rPr>
          <w:sz w:val="28"/>
          <w:szCs w:val="28"/>
        </w:rPr>
        <w:t>Тариф установлен для предъявления гарантирующей организации - ОАО «СКЭК»,</w:t>
      </w:r>
      <w:r w:rsidRPr="00280FD4">
        <w:rPr>
          <w:sz w:val="28"/>
          <w:szCs w:val="28"/>
        </w:rPr>
        <w:t xml:space="preserve"> </w:t>
      </w:r>
      <w:r>
        <w:rPr>
          <w:sz w:val="28"/>
          <w:szCs w:val="28"/>
        </w:rPr>
        <w:t>ИНН 4205153492.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6C3394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CE" w:rsidRDefault="003375CE" w:rsidP="00524BCA">
      <w:r>
        <w:separator/>
      </w:r>
    </w:p>
  </w:endnote>
  <w:endnote w:type="continuationSeparator" w:id="0">
    <w:p w:rsidR="003375CE" w:rsidRDefault="003375C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CE" w:rsidRDefault="003375CE" w:rsidP="00524BCA">
      <w:r>
        <w:separator/>
      </w:r>
    </w:p>
  </w:footnote>
  <w:footnote w:type="continuationSeparator" w:id="0">
    <w:p w:rsidR="003375CE" w:rsidRDefault="003375C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375CE" w:rsidRDefault="003375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4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375CE" w:rsidRDefault="00337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12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643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95A"/>
    <w:rsid w:val="000F3FC3"/>
    <w:rsid w:val="000F4BA6"/>
    <w:rsid w:val="000F53A2"/>
    <w:rsid w:val="000F57DD"/>
    <w:rsid w:val="000F6EEE"/>
    <w:rsid w:val="000F77C7"/>
    <w:rsid w:val="00101126"/>
    <w:rsid w:val="00101C22"/>
    <w:rsid w:val="00101F1B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1FA5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BE4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97870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165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CE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46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411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3F69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57FB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EF6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6EF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B"/>
    <w:rsid w:val="004E18E4"/>
    <w:rsid w:val="004E1A9D"/>
    <w:rsid w:val="004E274A"/>
    <w:rsid w:val="004E68FD"/>
    <w:rsid w:val="004E78E3"/>
    <w:rsid w:val="004E7E4B"/>
    <w:rsid w:val="004F1D01"/>
    <w:rsid w:val="004F2A30"/>
    <w:rsid w:val="004F3235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3ACF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04E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51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39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799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5EC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A8"/>
    <w:rsid w:val="007A5F07"/>
    <w:rsid w:val="007A6205"/>
    <w:rsid w:val="007B2F87"/>
    <w:rsid w:val="007B3D96"/>
    <w:rsid w:val="007B702C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6DA2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DD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5FB"/>
    <w:rsid w:val="008B6980"/>
    <w:rsid w:val="008C0577"/>
    <w:rsid w:val="008C1A8E"/>
    <w:rsid w:val="008C455F"/>
    <w:rsid w:val="008C47A3"/>
    <w:rsid w:val="008C5620"/>
    <w:rsid w:val="008C5E63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661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0897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3D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727"/>
    <w:rsid w:val="00A04CA9"/>
    <w:rsid w:val="00A070FE"/>
    <w:rsid w:val="00A070FF"/>
    <w:rsid w:val="00A0755B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2CB"/>
    <w:rsid w:val="00A267E4"/>
    <w:rsid w:val="00A26F04"/>
    <w:rsid w:val="00A3083B"/>
    <w:rsid w:val="00A3157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746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F1"/>
    <w:rsid w:val="00B56032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709A"/>
    <w:rsid w:val="00BE22C0"/>
    <w:rsid w:val="00BE313D"/>
    <w:rsid w:val="00BE5136"/>
    <w:rsid w:val="00BE602F"/>
    <w:rsid w:val="00BE62DC"/>
    <w:rsid w:val="00BE6381"/>
    <w:rsid w:val="00BE717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1CE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5C08"/>
    <w:rsid w:val="00C3624F"/>
    <w:rsid w:val="00C37988"/>
    <w:rsid w:val="00C43FB9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971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2E1B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15F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2C5"/>
    <w:rsid w:val="00D66940"/>
    <w:rsid w:val="00D6782C"/>
    <w:rsid w:val="00D7056D"/>
    <w:rsid w:val="00D71A9C"/>
    <w:rsid w:val="00D72042"/>
    <w:rsid w:val="00D7504E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52DB"/>
    <w:rsid w:val="00DD753D"/>
    <w:rsid w:val="00DD7DFB"/>
    <w:rsid w:val="00DE035C"/>
    <w:rsid w:val="00DE3468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40C2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7E1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C73D4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4B5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0E7A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64A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1AB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6235"/>
  <w15:docId w15:val="{7BE18B9F-55F8-41C5-9A27-09DD15D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F4FD-8FF8-4CB8-AD71-361D20CD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129</cp:revision>
  <cp:lastPrinted>2016-10-04T04:01:00Z</cp:lastPrinted>
  <dcterms:created xsi:type="dcterms:W3CDTF">2016-09-20T07:19:00Z</dcterms:created>
  <dcterms:modified xsi:type="dcterms:W3CDTF">2017-11-07T07:34:00Z</dcterms:modified>
</cp:coreProperties>
</file>