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FA086E" w:rsidRPr="003866BB">
        <w:rPr>
          <w:b/>
        </w:rPr>
        <w:t>6</w:t>
      </w:r>
      <w:r w:rsidR="000B1932">
        <w:rPr>
          <w:b/>
        </w:rPr>
        <w:t>7</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0B1932" w:rsidP="008311A7">
      <w:r>
        <w:t>12</w:t>
      </w:r>
      <w:r w:rsidR="00A86720" w:rsidRPr="003866BB">
        <w:t>.</w:t>
      </w:r>
      <w:r w:rsidR="00FA086E" w:rsidRPr="003866BB">
        <w:t>1</w:t>
      </w:r>
      <w:r w:rsidR="00D12926" w:rsidRPr="003866BB">
        <w:t>2</w:t>
      </w:r>
      <w:r w:rsidR="003B3901" w:rsidRPr="003866BB">
        <w:t>.2017</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3866BB" w:rsidRDefault="007C5E20" w:rsidP="007C5E20">
      <w:pPr>
        <w:jc w:val="both"/>
        <w:rPr>
          <w:b/>
        </w:rPr>
      </w:pPr>
      <w:r w:rsidRPr="003866BB">
        <w:rPr>
          <w:b/>
        </w:rPr>
        <w:t>Присутствовали:</w:t>
      </w:r>
    </w:p>
    <w:p w:rsidR="00A975DA" w:rsidRPr="003866BB" w:rsidRDefault="00A975DA" w:rsidP="00635C26">
      <w:pPr>
        <w:ind w:right="-142"/>
        <w:jc w:val="both"/>
      </w:pPr>
    </w:p>
    <w:p w:rsidR="00013CF5" w:rsidRPr="003866BB" w:rsidRDefault="007C5E20" w:rsidP="00955937">
      <w:pPr>
        <w:ind w:right="-142"/>
        <w:jc w:val="both"/>
      </w:pPr>
      <w:r w:rsidRPr="003866BB">
        <w:t>Члены Правления:</w:t>
      </w:r>
      <w:r w:rsidRPr="003866BB">
        <w:rPr>
          <w:b/>
        </w:rPr>
        <w:t xml:space="preserve"> </w:t>
      </w:r>
      <w:r w:rsidR="00A86720" w:rsidRPr="003866BB">
        <w:rPr>
          <w:b/>
        </w:rPr>
        <w:t xml:space="preserve">Чурсина О.А., </w:t>
      </w:r>
      <w:r w:rsidR="000D5D61" w:rsidRPr="003866BB">
        <w:rPr>
          <w:b/>
        </w:rPr>
        <w:t>Дюков А.В.</w:t>
      </w:r>
      <w:r w:rsidR="000D7772" w:rsidRPr="003866BB">
        <w:rPr>
          <w:b/>
        </w:rPr>
        <w:t xml:space="preserve">, </w:t>
      </w:r>
      <w:r w:rsidR="005C3164" w:rsidRPr="003866BB">
        <w:rPr>
          <w:b/>
        </w:rPr>
        <w:t>Незнанов П.Г.</w:t>
      </w:r>
      <w:r w:rsidR="00203786" w:rsidRPr="003866BB">
        <w:rPr>
          <w:b/>
        </w:rPr>
        <w:t>,</w:t>
      </w:r>
      <w:r w:rsidR="00E56F24" w:rsidRPr="003866BB">
        <w:rPr>
          <w:b/>
        </w:rPr>
        <w:t xml:space="preserve"> </w:t>
      </w:r>
      <w:r w:rsidR="001F7C7D" w:rsidRPr="003866BB">
        <w:rPr>
          <w:b/>
        </w:rPr>
        <w:t>Гусельщиков Э.Б.</w:t>
      </w:r>
    </w:p>
    <w:p w:rsidR="00097C81" w:rsidRPr="003866BB" w:rsidRDefault="00097C81" w:rsidP="00955937">
      <w:pPr>
        <w:ind w:right="-142"/>
        <w:jc w:val="both"/>
      </w:pPr>
    </w:p>
    <w:p w:rsidR="00B943C4" w:rsidRPr="003866BB" w:rsidRDefault="00B943C4" w:rsidP="00B943C4">
      <w:pPr>
        <w:rPr>
          <w:b/>
        </w:rPr>
      </w:pPr>
      <w:r w:rsidRPr="003866BB">
        <w:rPr>
          <w:b/>
        </w:rPr>
        <w:t>Приглашенные:</w:t>
      </w:r>
    </w:p>
    <w:p w:rsidR="005C1A21" w:rsidRPr="003866BB" w:rsidRDefault="00AB6DFC" w:rsidP="00AB6DFC">
      <w:pPr>
        <w:tabs>
          <w:tab w:val="left" w:pos="4125"/>
        </w:tabs>
        <w:rPr>
          <w:b/>
        </w:rPr>
      </w:pPr>
      <w:r>
        <w:rPr>
          <w:b/>
        </w:rPr>
        <w:tab/>
      </w:r>
    </w:p>
    <w:tbl>
      <w:tblPr>
        <w:tblW w:w="5367" w:type="pct"/>
        <w:jc w:val="center"/>
        <w:tblLook w:val="04A0" w:firstRow="1" w:lastRow="0" w:firstColumn="1" w:lastColumn="0" w:noHBand="0" w:noVBand="1"/>
      </w:tblPr>
      <w:tblGrid>
        <w:gridCol w:w="2127"/>
        <w:gridCol w:w="7914"/>
      </w:tblGrid>
      <w:tr w:rsidR="003866BB" w:rsidRPr="003866BB" w:rsidTr="00B963DF">
        <w:trPr>
          <w:trHeight w:val="555"/>
          <w:jc w:val="center"/>
        </w:trPr>
        <w:tc>
          <w:tcPr>
            <w:tcW w:w="2127" w:type="dxa"/>
            <w:shd w:val="clear" w:color="auto" w:fill="auto"/>
          </w:tcPr>
          <w:p w:rsidR="00C00850" w:rsidRPr="003866BB" w:rsidRDefault="00C00850" w:rsidP="00C00850">
            <w:pPr>
              <w:ind w:right="-142"/>
              <w:rPr>
                <w:b/>
              </w:rPr>
            </w:pPr>
            <w:r w:rsidRPr="003866BB">
              <w:rPr>
                <w:b/>
              </w:rPr>
              <w:t>Бушуева О.В.</w:t>
            </w:r>
          </w:p>
        </w:tc>
        <w:tc>
          <w:tcPr>
            <w:tcW w:w="7913" w:type="dxa"/>
            <w:shd w:val="clear" w:color="auto" w:fill="auto"/>
          </w:tcPr>
          <w:p w:rsidR="00C00850" w:rsidRPr="003866BB" w:rsidRDefault="00C00850" w:rsidP="00C00850">
            <w:pPr>
              <w:ind w:right="-142"/>
            </w:pPr>
            <w:r w:rsidRPr="003866BB">
              <w:t xml:space="preserve">- начальник </w:t>
            </w:r>
            <w:proofErr w:type="spellStart"/>
            <w:r w:rsidRPr="003866BB">
              <w:t>контрольно</w:t>
            </w:r>
            <w:proofErr w:type="spellEnd"/>
            <w:r w:rsidRPr="003866BB">
              <w:t xml:space="preserve"> – правового управления региональной энергетической комиссии Кемеровской области;</w:t>
            </w:r>
          </w:p>
        </w:tc>
      </w:tr>
      <w:tr w:rsidR="003866BB" w:rsidRPr="003866BB" w:rsidTr="00B963DF">
        <w:trPr>
          <w:trHeight w:val="277"/>
          <w:jc w:val="center"/>
        </w:trPr>
        <w:tc>
          <w:tcPr>
            <w:tcW w:w="2127" w:type="dxa"/>
            <w:shd w:val="clear" w:color="auto" w:fill="auto"/>
          </w:tcPr>
          <w:p w:rsidR="00203786" w:rsidRPr="003866BB" w:rsidRDefault="00203786" w:rsidP="00203786">
            <w:pPr>
              <w:ind w:right="-142"/>
              <w:rPr>
                <w:b/>
              </w:rPr>
            </w:pPr>
            <w:proofErr w:type="spellStart"/>
            <w:r w:rsidRPr="003866BB">
              <w:rPr>
                <w:b/>
              </w:rPr>
              <w:t>Гаристов</w:t>
            </w:r>
            <w:proofErr w:type="spellEnd"/>
            <w:r w:rsidRPr="003866BB">
              <w:rPr>
                <w:b/>
              </w:rPr>
              <w:t xml:space="preserve"> Н.Н.</w:t>
            </w:r>
          </w:p>
        </w:tc>
        <w:tc>
          <w:tcPr>
            <w:tcW w:w="7913" w:type="dxa"/>
            <w:shd w:val="clear" w:color="auto" w:fill="auto"/>
          </w:tcPr>
          <w:p w:rsidR="00203786" w:rsidRPr="003866BB" w:rsidRDefault="00203786" w:rsidP="00203786">
            <w:pPr>
              <w:ind w:right="-142"/>
              <w:jc w:val="both"/>
            </w:pPr>
            <w:r w:rsidRPr="003866BB">
              <w:t xml:space="preserve">- </w:t>
            </w:r>
            <w:r w:rsidRPr="003866BB">
              <w:rPr>
                <w:sz w:val="23"/>
                <w:szCs w:val="23"/>
              </w:rPr>
              <w:t>генеральный директор ОАО «АЭЭ»;</w:t>
            </w:r>
          </w:p>
        </w:tc>
      </w:tr>
      <w:tr w:rsidR="003866BB" w:rsidRPr="003866BB" w:rsidTr="00B963DF">
        <w:trPr>
          <w:trHeight w:val="555"/>
          <w:jc w:val="center"/>
        </w:trPr>
        <w:tc>
          <w:tcPr>
            <w:tcW w:w="2127" w:type="dxa"/>
            <w:shd w:val="clear" w:color="auto" w:fill="auto"/>
          </w:tcPr>
          <w:p w:rsidR="000D7772" w:rsidRPr="003866BB" w:rsidRDefault="005C3164" w:rsidP="00E341F2">
            <w:pPr>
              <w:ind w:right="-142"/>
              <w:rPr>
                <w:b/>
              </w:rPr>
            </w:pPr>
            <w:proofErr w:type="spellStart"/>
            <w:r w:rsidRPr="003866BB">
              <w:rPr>
                <w:b/>
              </w:rPr>
              <w:t>Кулебакин</w:t>
            </w:r>
            <w:proofErr w:type="spellEnd"/>
            <w:r w:rsidRPr="003866BB">
              <w:rPr>
                <w:b/>
              </w:rPr>
              <w:t xml:space="preserve"> С.В.</w:t>
            </w:r>
          </w:p>
        </w:tc>
        <w:tc>
          <w:tcPr>
            <w:tcW w:w="7913" w:type="dxa"/>
            <w:shd w:val="clear" w:color="auto" w:fill="auto"/>
          </w:tcPr>
          <w:p w:rsidR="000D7772" w:rsidRPr="003866BB" w:rsidRDefault="005C3164" w:rsidP="00E341F2">
            <w:pPr>
              <w:ind w:right="-142"/>
            </w:pPr>
            <w:r w:rsidRPr="003866BB">
              <w:t>- начальник технического отдела региональной энергетической комиссии Кемеровской области;</w:t>
            </w:r>
          </w:p>
        </w:tc>
      </w:tr>
      <w:tr w:rsidR="003866BB" w:rsidRPr="003866BB" w:rsidTr="00B963DF">
        <w:trPr>
          <w:trHeight w:val="555"/>
          <w:jc w:val="center"/>
        </w:trPr>
        <w:tc>
          <w:tcPr>
            <w:tcW w:w="2127" w:type="dxa"/>
            <w:shd w:val="clear" w:color="auto" w:fill="auto"/>
          </w:tcPr>
          <w:p w:rsidR="00097C81" w:rsidRPr="003866BB" w:rsidRDefault="00097C81" w:rsidP="00097C81">
            <w:pPr>
              <w:ind w:right="-142"/>
              <w:rPr>
                <w:b/>
              </w:rPr>
            </w:pPr>
            <w:proofErr w:type="spellStart"/>
            <w:r w:rsidRPr="003866BB">
              <w:rPr>
                <w:b/>
              </w:rPr>
              <w:t>Хамзин</w:t>
            </w:r>
            <w:proofErr w:type="spellEnd"/>
            <w:r w:rsidRPr="003866BB">
              <w:rPr>
                <w:b/>
              </w:rPr>
              <w:t xml:space="preserve"> Р.Ш.</w:t>
            </w:r>
          </w:p>
        </w:tc>
        <w:tc>
          <w:tcPr>
            <w:tcW w:w="7913" w:type="dxa"/>
            <w:shd w:val="clear" w:color="auto" w:fill="auto"/>
          </w:tcPr>
          <w:p w:rsidR="00097C81" w:rsidRPr="003866BB" w:rsidRDefault="00097C81" w:rsidP="003B7453">
            <w:pPr>
              <w:ind w:right="-142"/>
            </w:pPr>
            <w:r w:rsidRPr="003866BB">
              <w:t>- главный консультант технического отдела региональной энергетической комиссии Кемеровской области;</w:t>
            </w:r>
          </w:p>
        </w:tc>
      </w:tr>
      <w:tr w:rsidR="000B1932" w:rsidRPr="003866BB" w:rsidTr="00B963DF">
        <w:trPr>
          <w:trHeight w:val="555"/>
          <w:jc w:val="center"/>
        </w:trPr>
        <w:tc>
          <w:tcPr>
            <w:tcW w:w="2127" w:type="dxa"/>
            <w:shd w:val="clear" w:color="auto" w:fill="auto"/>
          </w:tcPr>
          <w:p w:rsidR="000B1932" w:rsidRPr="003866BB" w:rsidRDefault="000B1932" w:rsidP="00097C81">
            <w:pPr>
              <w:ind w:right="-142"/>
              <w:rPr>
                <w:b/>
              </w:rPr>
            </w:pPr>
            <w:r>
              <w:rPr>
                <w:b/>
              </w:rPr>
              <w:t>Антоненко Е.И.</w:t>
            </w:r>
          </w:p>
        </w:tc>
        <w:tc>
          <w:tcPr>
            <w:tcW w:w="7913" w:type="dxa"/>
            <w:shd w:val="clear" w:color="auto" w:fill="auto"/>
          </w:tcPr>
          <w:p w:rsidR="000B1932" w:rsidRPr="003866BB" w:rsidRDefault="000B1932" w:rsidP="003B7453">
            <w:pPr>
              <w:ind w:right="-142"/>
            </w:pPr>
            <w:r>
              <w:t xml:space="preserve">- начальник отдела </w:t>
            </w:r>
            <w:r w:rsidRPr="003866BB">
              <w:t>ценообразования в сфере водоснабжения, водоотведения и утилизации отходов региональной энергетической комиссии Кемеровской области;</w:t>
            </w:r>
          </w:p>
        </w:tc>
      </w:tr>
      <w:tr w:rsidR="000B1932" w:rsidRPr="003866BB" w:rsidTr="00B963DF">
        <w:trPr>
          <w:trHeight w:val="555"/>
          <w:jc w:val="center"/>
        </w:trPr>
        <w:tc>
          <w:tcPr>
            <w:tcW w:w="2127" w:type="dxa"/>
            <w:shd w:val="clear" w:color="auto" w:fill="auto"/>
          </w:tcPr>
          <w:p w:rsidR="000B1932" w:rsidRDefault="000B1932" w:rsidP="00097C81">
            <w:pPr>
              <w:ind w:right="-142"/>
              <w:rPr>
                <w:b/>
              </w:rPr>
            </w:pPr>
            <w:proofErr w:type="spellStart"/>
            <w:r>
              <w:rPr>
                <w:b/>
              </w:rPr>
              <w:t>Вахнова</w:t>
            </w:r>
            <w:proofErr w:type="spellEnd"/>
            <w:r>
              <w:rPr>
                <w:b/>
              </w:rPr>
              <w:t xml:space="preserve"> О.О.</w:t>
            </w:r>
          </w:p>
        </w:tc>
        <w:tc>
          <w:tcPr>
            <w:tcW w:w="7913" w:type="dxa"/>
            <w:shd w:val="clear" w:color="auto" w:fill="auto"/>
          </w:tcPr>
          <w:p w:rsidR="000B1932" w:rsidRDefault="000B1932" w:rsidP="003B7453">
            <w:pPr>
              <w:ind w:right="-142"/>
            </w:pPr>
            <w:r>
              <w:t xml:space="preserve">- главный консультант отдела </w:t>
            </w:r>
            <w:r w:rsidRPr="003866BB">
              <w:t>ценообразования в сфере водоснабжения, водоотведения и утилизации отходов региональной энергетической комиссии Кемеровской области;</w:t>
            </w:r>
          </w:p>
        </w:tc>
      </w:tr>
      <w:tr w:rsidR="00B963DF" w:rsidRPr="003866BB" w:rsidTr="00B963DF">
        <w:trPr>
          <w:trHeight w:val="555"/>
          <w:jc w:val="center"/>
        </w:trPr>
        <w:tc>
          <w:tcPr>
            <w:tcW w:w="2127" w:type="dxa"/>
            <w:shd w:val="clear" w:color="auto" w:fill="auto"/>
          </w:tcPr>
          <w:p w:rsidR="00B963DF" w:rsidRDefault="00B963DF" w:rsidP="00097C81">
            <w:pPr>
              <w:ind w:right="-142"/>
              <w:rPr>
                <w:b/>
              </w:rPr>
            </w:pPr>
            <w:r>
              <w:rPr>
                <w:b/>
              </w:rPr>
              <w:t>Давидович Е.Ю.</w:t>
            </w:r>
          </w:p>
        </w:tc>
        <w:tc>
          <w:tcPr>
            <w:tcW w:w="7913" w:type="dxa"/>
            <w:shd w:val="clear" w:color="auto" w:fill="auto"/>
          </w:tcPr>
          <w:p w:rsidR="00B963DF" w:rsidRDefault="00B963DF" w:rsidP="003B7453">
            <w:pPr>
              <w:ind w:right="-142"/>
            </w:pPr>
            <w:r>
              <w:t xml:space="preserve">- консультант отдела </w:t>
            </w:r>
            <w:r w:rsidRPr="003866BB">
              <w:t>ценообразования в сфере водоснабжения, водоотведения и утилизации отходов региональной энергетической комиссии Кемеровской области;</w:t>
            </w:r>
          </w:p>
        </w:tc>
      </w:tr>
      <w:tr w:rsidR="003866BB" w:rsidRPr="003866BB" w:rsidTr="00B963DF">
        <w:trPr>
          <w:trHeight w:val="555"/>
          <w:jc w:val="center"/>
        </w:trPr>
        <w:tc>
          <w:tcPr>
            <w:tcW w:w="2127" w:type="dxa"/>
            <w:shd w:val="clear" w:color="auto" w:fill="auto"/>
          </w:tcPr>
          <w:p w:rsidR="00CE3979" w:rsidRPr="003866BB" w:rsidRDefault="00097C81" w:rsidP="00CE3979">
            <w:pPr>
              <w:ind w:right="-142"/>
              <w:rPr>
                <w:b/>
              </w:rPr>
            </w:pPr>
            <w:r w:rsidRPr="003866BB">
              <w:rPr>
                <w:b/>
              </w:rPr>
              <w:t>Белоусова И.А.</w:t>
            </w:r>
          </w:p>
        </w:tc>
        <w:tc>
          <w:tcPr>
            <w:tcW w:w="7913" w:type="dxa"/>
            <w:shd w:val="clear" w:color="auto" w:fill="auto"/>
          </w:tcPr>
          <w:p w:rsidR="00CE3979" w:rsidRPr="003866BB" w:rsidRDefault="00097C81" w:rsidP="00965BB5">
            <w:pPr>
              <w:ind w:right="-142"/>
            </w:pPr>
            <w:r w:rsidRPr="003866BB">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0B1932" w:rsidRPr="003866BB" w:rsidTr="00B963DF">
        <w:trPr>
          <w:trHeight w:val="555"/>
          <w:jc w:val="center"/>
        </w:trPr>
        <w:tc>
          <w:tcPr>
            <w:tcW w:w="2127" w:type="dxa"/>
            <w:shd w:val="clear" w:color="auto" w:fill="auto"/>
          </w:tcPr>
          <w:p w:rsidR="000B1932" w:rsidRPr="003866BB" w:rsidRDefault="000B1932" w:rsidP="00CE3979">
            <w:pPr>
              <w:ind w:right="-142"/>
              <w:rPr>
                <w:b/>
              </w:rPr>
            </w:pPr>
            <w:r>
              <w:rPr>
                <w:b/>
              </w:rPr>
              <w:t>Умников И.А.</w:t>
            </w:r>
          </w:p>
        </w:tc>
        <w:tc>
          <w:tcPr>
            <w:tcW w:w="7913" w:type="dxa"/>
            <w:shd w:val="clear" w:color="auto" w:fill="auto"/>
          </w:tcPr>
          <w:p w:rsidR="000B1932" w:rsidRDefault="000B1932" w:rsidP="00965BB5">
            <w:pPr>
              <w:ind w:right="-142"/>
            </w:pPr>
            <w:r>
              <w:t xml:space="preserve">- </w:t>
            </w:r>
            <w:r w:rsidR="00B53B46">
              <w:t>ведущий консультант отдела ценообразования на тепловую энергию и газ</w:t>
            </w:r>
          </w:p>
          <w:p w:rsidR="00B53B46" w:rsidRPr="003866BB" w:rsidRDefault="00B53B46" w:rsidP="00965BB5">
            <w:pPr>
              <w:ind w:right="-142"/>
            </w:pPr>
            <w:r w:rsidRPr="003866BB">
              <w:t>региональной энергетической комиссии Кемеровской области;</w:t>
            </w:r>
          </w:p>
        </w:tc>
      </w:tr>
      <w:tr w:rsidR="00D65173" w:rsidRPr="003866BB" w:rsidTr="00B963DF">
        <w:trPr>
          <w:trHeight w:val="555"/>
          <w:jc w:val="center"/>
        </w:trPr>
        <w:tc>
          <w:tcPr>
            <w:tcW w:w="2127" w:type="dxa"/>
            <w:shd w:val="clear" w:color="auto" w:fill="auto"/>
          </w:tcPr>
          <w:p w:rsidR="00D65173" w:rsidRPr="003866BB" w:rsidRDefault="00D65173" w:rsidP="00D65173">
            <w:pPr>
              <w:ind w:right="-142"/>
              <w:rPr>
                <w:b/>
              </w:rPr>
            </w:pPr>
            <w:r>
              <w:rPr>
                <w:b/>
              </w:rPr>
              <w:t>Игонина Е.В.</w:t>
            </w:r>
          </w:p>
        </w:tc>
        <w:tc>
          <w:tcPr>
            <w:tcW w:w="7913" w:type="dxa"/>
            <w:shd w:val="clear" w:color="auto" w:fill="auto"/>
          </w:tcPr>
          <w:p w:rsidR="00D65173" w:rsidRPr="003866BB" w:rsidRDefault="00D65173" w:rsidP="00D65173">
            <w:pPr>
              <w:ind w:right="-142"/>
            </w:pPr>
            <w:r>
              <w:t xml:space="preserve">- консультант отдела ценообразования на тепловую энергию и газ </w:t>
            </w:r>
            <w:r w:rsidRPr="004D1CFF">
              <w:t>региональной энергетической комиссии Кемеровской области</w:t>
            </w:r>
            <w:r>
              <w:t>;</w:t>
            </w:r>
          </w:p>
        </w:tc>
      </w:tr>
      <w:tr w:rsidR="00D65173" w:rsidRPr="003866BB" w:rsidTr="00B963DF">
        <w:trPr>
          <w:trHeight w:val="237"/>
          <w:jc w:val="center"/>
        </w:trPr>
        <w:tc>
          <w:tcPr>
            <w:tcW w:w="2127" w:type="dxa"/>
            <w:shd w:val="clear" w:color="auto" w:fill="auto"/>
          </w:tcPr>
          <w:p w:rsidR="00D65173" w:rsidRPr="003866BB" w:rsidRDefault="00D65173" w:rsidP="00D65173">
            <w:pPr>
              <w:ind w:right="-142"/>
              <w:rPr>
                <w:b/>
              </w:rPr>
            </w:pPr>
            <w:r w:rsidRPr="003866BB">
              <w:rPr>
                <w:b/>
              </w:rPr>
              <w:t>Ким Е.Х.</w:t>
            </w:r>
          </w:p>
        </w:tc>
        <w:tc>
          <w:tcPr>
            <w:tcW w:w="7913" w:type="dxa"/>
            <w:shd w:val="clear" w:color="auto" w:fill="auto"/>
          </w:tcPr>
          <w:p w:rsidR="00D65173" w:rsidRPr="003866BB" w:rsidRDefault="00D65173" w:rsidP="00D65173">
            <w:pPr>
              <w:ind w:right="115"/>
            </w:pPr>
            <w:r w:rsidRPr="003866BB">
              <w:t xml:space="preserve">- начальник управления </w:t>
            </w:r>
            <w:proofErr w:type="spellStart"/>
            <w:r w:rsidRPr="003866BB">
              <w:t>тарифообразования</w:t>
            </w:r>
            <w:proofErr w:type="spellEnd"/>
            <w:r w:rsidRPr="003866BB">
              <w:t xml:space="preserve"> КФ ООО «СГК»</w:t>
            </w:r>
            <w:r>
              <w:t>.</w:t>
            </w:r>
          </w:p>
        </w:tc>
      </w:tr>
    </w:tbl>
    <w:p w:rsidR="00A15A7B" w:rsidRPr="003866BB" w:rsidRDefault="00A15A7B" w:rsidP="00BC108F">
      <w:pPr>
        <w:ind w:right="-144" w:firstLine="567"/>
        <w:jc w:val="both"/>
      </w:pPr>
    </w:p>
    <w:p w:rsidR="00BC108F" w:rsidRPr="003866BB" w:rsidRDefault="00BC108F" w:rsidP="00BC108F">
      <w:pPr>
        <w:ind w:right="-144" w:firstLine="567"/>
        <w:jc w:val="both"/>
      </w:pPr>
      <w:r w:rsidRPr="003866BB">
        <w:t xml:space="preserve">В адрес генерального директора Союза «Кузбасской </w:t>
      </w:r>
      <w:proofErr w:type="spellStart"/>
      <w:r w:rsidRPr="003866BB">
        <w:t>торгово</w:t>
      </w:r>
      <w:proofErr w:type="spellEnd"/>
      <w:r w:rsidRPr="003866BB">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3866BB" w:rsidRDefault="003866BB" w:rsidP="003866BB">
      <w:pPr>
        <w:ind w:right="-144" w:firstLine="567"/>
        <w:jc w:val="both"/>
      </w:pPr>
      <w:r w:rsidRPr="003866BB">
        <w:lastRenderedPageBreak/>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667B2F" w:rsidRDefault="00667B2F" w:rsidP="003866BB">
      <w:pPr>
        <w:ind w:right="-144" w:firstLine="567"/>
        <w:jc w:val="both"/>
      </w:pPr>
    </w:p>
    <w:p w:rsidR="00555E14" w:rsidRPr="003866BB" w:rsidRDefault="00555E14" w:rsidP="00555E14">
      <w:pPr>
        <w:ind w:right="-426"/>
        <w:jc w:val="both"/>
        <w:rPr>
          <w:b/>
        </w:rPr>
      </w:pPr>
      <w:bookmarkStart w:id="0" w:name="_Hlk490206666"/>
      <w:r w:rsidRPr="003866BB">
        <w:rPr>
          <w:b/>
        </w:rPr>
        <w:t>Повестка дня:</w:t>
      </w:r>
    </w:p>
    <w:p w:rsidR="00555E14" w:rsidRPr="008B4C7B" w:rsidRDefault="00555E14" w:rsidP="00555E14">
      <w:pPr>
        <w:rPr>
          <w:color w:val="FF0000"/>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555E14" w:rsidRPr="008B4C7B" w:rsidTr="00843118">
        <w:trPr>
          <w:trHeight w:val="276"/>
          <w:jc w:val="center"/>
        </w:trPr>
        <w:tc>
          <w:tcPr>
            <w:tcW w:w="543" w:type="dxa"/>
            <w:shd w:val="clear" w:color="auto" w:fill="auto"/>
            <w:vAlign w:val="center"/>
          </w:tcPr>
          <w:p w:rsidR="00555E14" w:rsidRPr="00F16DE1" w:rsidRDefault="00555E14" w:rsidP="00843118">
            <w:pPr>
              <w:ind w:hanging="39"/>
              <w:jc w:val="center"/>
            </w:pPr>
            <w:r>
              <w:t>1.</w:t>
            </w:r>
          </w:p>
        </w:tc>
        <w:tc>
          <w:tcPr>
            <w:tcW w:w="8808" w:type="dxa"/>
            <w:shd w:val="clear" w:color="auto" w:fill="auto"/>
            <w:vAlign w:val="center"/>
          </w:tcPr>
          <w:p w:rsidR="00555E14" w:rsidRPr="00A14244" w:rsidRDefault="00555E14" w:rsidP="00843118">
            <w:pPr>
              <w:jc w:val="both"/>
              <w:rPr>
                <w:bCs/>
                <w:kern w:val="32"/>
              </w:rPr>
            </w:pPr>
            <w:r w:rsidRPr="00A14244">
              <w:rPr>
                <w:bCs/>
                <w:kern w:val="32"/>
              </w:rPr>
              <w:t>О внесении изменений в постановление региональной энергетической комиссии Кемеровской области от 20.11.2015 № 503 «Об утверждении производственной программы в сфере водоотведения и об установлении тарифов на водоотведение (очистка сточных вод) ООО «</w:t>
            </w:r>
            <w:proofErr w:type="spellStart"/>
            <w:r w:rsidRPr="00A14244">
              <w:rPr>
                <w:bCs/>
                <w:kern w:val="32"/>
              </w:rPr>
              <w:t>Белсток</w:t>
            </w:r>
            <w:proofErr w:type="spellEnd"/>
            <w:r w:rsidRPr="00A14244">
              <w:rPr>
                <w:bCs/>
                <w:kern w:val="32"/>
              </w:rPr>
              <w:t>» (г. Белово)»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2.</w:t>
            </w:r>
          </w:p>
        </w:tc>
        <w:tc>
          <w:tcPr>
            <w:tcW w:w="8808" w:type="dxa"/>
            <w:shd w:val="clear" w:color="auto" w:fill="auto"/>
            <w:vAlign w:val="center"/>
          </w:tcPr>
          <w:p w:rsidR="00555E14" w:rsidRPr="00A14244" w:rsidRDefault="00555E14" w:rsidP="00843118">
            <w:pPr>
              <w:jc w:val="both"/>
              <w:rPr>
                <w:bCs/>
                <w:kern w:val="32"/>
              </w:rPr>
            </w:pPr>
            <w:r w:rsidRPr="00A14244">
              <w:rPr>
                <w:bCs/>
                <w:kern w:val="32"/>
              </w:rPr>
              <w:t>О признании утратившими силу некоторых постановлений региональной энергетической комиссии Кемеровской области</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3.</w:t>
            </w:r>
          </w:p>
        </w:tc>
        <w:tc>
          <w:tcPr>
            <w:tcW w:w="8808" w:type="dxa"/>
            <w:shd w:val="clear" w:color="auto" w:fill="auto"/>
            <w:vAlign w:val="center"/>
          </w:tcPr>
          <w:p w:rsidR="00555E14" w:rsidRPr="00A14244" w:rsidRDefault="00555E14" w:rsidP="00843118">
            <w:pPr>
              <w:jc w:val="both"/>
              <w:rPr>
                <w:bCs/>
                <w:kern w:val="32"/>
              </w:rPr>
            </w:pPr>
            <w:r w:rsidRPr="00A14244">
              <w:rPr>
                <w:bCs/>
                <w:kern w:val="32"/>
              </w:rPr>
              <w:t>О внесении изменений в постановление региональной энергетической комиссии Кемеровской области от 20.11.2015 № 499 «</w:t>
            </w:r>
            <w:r w:rsidRPr="00A14244">
              <w:rPr>
                <w:bCs/>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«Ясная Поляна» (</w:t>
            </w:r>
            <w:proofErr w:type="spellStart"/>
            <w:r w:rsidRPr="00A14244">
              <w:rPr>
                <w:bCs/>
              </w:rPr>
              <w:t>Прокопьевский</w:t>
            </w:r>
            <w:proofErr w:type="spellEnd"/>
            <w:r w:rsidRPr="00A14244">
              <w:rPr>
                <w:bCs/>
              </w:rPr>
              <w:t xml:space="preserve"> муниципальный район)</w:t>
            </w:r>
            <w:r w:rsidRPr="00A14244">
              <w:t>»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4.</w:t>
            </w:r>
          </w:p>
        </w:tc>
        <w:tc>
          <w:tcPr>
            <w:tcW w:w="8808" w:type="dxa"/>
            <w:shd w:val="clear" w:color="auto" w:fill="auto"/>
            <w:vAlign w:val="center"/>
          </w:tcPr>
          <w:p w:rsidR="00555E14" w:rsidRPr="00A14244" w:rsidRDefault="00555E14" w:rsidP="00843118">
            <w:pPr>
              <w:jc w:val="both"/>
              <w:rPr>
                <w:bCs/>
                <w:kern w:val="32"/>
              </w:rPr>
            </w:pPr>
            <w:r w:rsidRPr="00A14244">
              <w:rPr>
                <w:bCs/>
                <w:kern w:val="32"/>
              </w:rPr>
              <w:t>О признании утратившими силу некоторых постановлений региональной энергетической комиссии Кемеровской области</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5.</w:t>
            </w:r>
          </w:p>
        </w:tc>
        <w:tc>
          <w:tcPr>
            <w:tcW w:w="8808" w:type="dxa"/>
            <w:shd w:val="clear" w:color="auto" w:fill="auto"/>
            <w:vAlign w:val="center"/>
          </w:tcPr>
          <w:p w:rsidR="00555E14" w:rsidRPr="00E0214E" w:rsidRDefault="00555E14" w:rsidP="00843118">
            <w:pPr>
              <w:jc w:val="both"/>
              <w:rPr>
                <w:bCs/>
                <w:kern w:val="32"/>
              </w:rPr>
            </w:pPr>
            <w:r w:rsidRPr="00E0214E">
              <w:rPr>
                <w:bCs/>
                <w:kern w:val="32"/>
              </w:rPr>
              <w:t>О внесении изменений в некоторые постановления региональной энергетической комиссии Кемеровской области</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6.</w:t>
            </w:r>
          </w:p>
        </w:tc>
        <w:tc>
          <w:tcPr>
            <w:tcW w:w="8808" w:type="dxa"/>
            <w:shd w:val="clear" w:color="auto" w:fill="auto"/>
            <w:vAlign w:val="center"/>
          </w:tcPr>
          <w:p w:rsidR="00555E14" w:rsidRPr="00A967B0" w:rsidRDefault="00555E14" w:rsidP="00843118">
            <w:pPr>
              <w:jc w:val="both"/>
              <w:rPr>
                <w:bCs/>
                <w:kern w:val="32"/>
              </w:rPr>
            </w:pPr>
            <w:r w:rsidRPr="00A14244">
              <w:rPr>
                <w:bCs/>
                <w:kern w:val="32"/>
              </w:rPr>
              <w:t>О признании утратившими силу некоторых постановлений региональной энергетической комиссии Кемеровской области</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7.</w:t>
            </w:r>
          </w:p>
        </w:tc>
        <w:tc>
          <w:tcPr>
            <w:tcW w:w="8808" w:type="dxa"/>
            <w:shd w:val="clear" w:color="auto" w:fill="auto"/>
            <w:vAlign w:val="center"/>
          </w:tcPr>
          <w:p w:rsidR="00555E14" w:rsidRPr="00A967B0" w:rsidRDefault="00555E14" w:rsidP="00843118">
            <w:pPr>
              <w:jc w:val="both"/>
              <w:rPr>
                <w:bCs/>
                <w:kern w:val="32"/>
              </w:rPr>
            </w:pPr>
            <w:r w:rsidRPr="00EE4BBC">
              <w:rPr>
                <w:bCs/>
                <w:kern w:val="32"/>
              </w:rPr>
              <w:t xml:space="preserve">О внесении изменений в постановление региональной энергетической комиссии Кемеровской области от 07.12.2017 № 456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w:t>
            </w:r>
          </w:p>
        </w:tc>
      </w:tr>
      <w:tr w:rsidR="00555E14" w:rsidRPr="008B4C7B" w:rsidTr="00843118">
        <w:trPr>
          <w:trHeight w:val="276"/>
          <w:jc w:val="center"/>
        </w:trPr>
        <w:tc>
          <w:tcPr>
            <w:tcW w:w="543" w:type="dxa"/>
            <w:shd w:val="clear" w:color="auto" w:fill="auto"/>
            <w:vAlign w:val="center"/>
          </w:tcPr>
          <w:p w:rsidR="00555E14" w:rsidRDefault="00555E14" w:rsidP="00843118">
            <w:pPr>
              <w:jc w:val="center"/>
              <w:rPr>
                <w:bCs/>
                <w:kern w:val="32"/>
              </w:rPr>
            </w:pPr>
            <w:r>
              <w:rPr>
                <w:bCs/>
                <w:kern w:val="32"/>
              </w:rPr>
              <w:t>8.</w:t>
            </w:r>
          </w:p>
        </w:tc>
        <w:tc>
          <w:tcPr>
            <w:tcW w:w="8808" w:type="dxa"/>
            <w:shd w:val="clear" w:color="auto" w:fill="auto"/>
            <w:vAlign w:val="center"/>
          </w:tcPr>
          <w:p w:rsidR="00555E14" w:rsidRPr="00E43F66" w:rsidRDefault="00555E14" w:rsidP="00843118">
            <w:pPr>
              <w:jc w:val="both"/>
              <w:rPr>
                <w:bCs/>
                <w:kern w:val="32"/>
              </w:rPr>
            </w:pPr>
            <w:r w:rsidRPr="00E43F66">
              <w:rPr>
                <w:bCs/>
                <w:kern w:val="32"/>
              </w:rPr>
              <w:t>О признании утратившими силу некоторых постановлений</w:t>
            </w:r>
            <w:r>
              <w:rPr>
                <w:bCs/>
                <w:kern w:val="32"/>
              </w:rPr>
              <w:t xml:space="preserve"> </w:t>
            </w:r>
            <w:r w:rsidRPr="00E43F66">
              <w:rPr>
                <w:bCs/>
                <w:kern w:val="32"/>
              </w:rPr>
              <w:t>региональной энергетической комиссии Кемеровской области</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9.</w:t>
            </w:r>
          </w:p>
        </w:tc>
        <w:tc>
          <w:tcPr>
            <w:tcW w:w="8808" w:type="dxa"/>
            <w:shd w:val="clear" w:color="auto" w:fill="auto"/>
            <w:vAlign w:val="center"/>
          </w:tcPr>
          <w:p w:rsidR="00555E14" w:rsidRPr="00EE4BBC" w:rsidRDefault="00555E14" w:rsidP="00843118">
            <w:pPr>
              <w:jc w:val="both"/>
              <w:rPr>
                <w:bCs/>
                <w:kern w:val="32"/>
              </w:rPr>
            </w:pPr>
            <w:r w:rsidRPr="00D7182B">
              <w:rPr>
                <w:bCs/>
                <w:kern w:val="32"/>
              </w:rPr>
              <w:t>О внесении изменений в постановление региональной энергетической комиссии Кемеровской области от 01.12.2015 № 675 «Об установлении долгосрочных параметров регулирования и долгосрочных тарифов на услуги по передаче тепловой энергии ООО «</w:t>
            </w:r>
            <w:proofErr w:type="spellStart"/>
            <w:r w:rsidRPr="00D7182B">
              <w:rPr>
                <w:bCs/>
                <w:kern w:val="32"/>
              </w:rPr>
              <w:t>Боровково</w:t>
            </w:r>
            <w:proofErr w:type="spellEnd"/>
            <w:r w:rsidRPr="00D7182B">
              <w:rPr>
                <w:bCs/>
                <w:kern w:val="32"/>
              </w:rPr>
              <w:t>» (г. Новокузнецк) на 2016-2018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10.</w:t>
            </w:r>
          </w:p>
        </w:tc>
        <w:tc>
          <w:tcPr>
            <w:tcW w:w="8808" w:type="dxa"/>
            <w:shd w:val="clear" w:color="auto" w:fill="auto"/>
            <w:vAlign w:val="center"/>
          </w:tcPr>
          <w:p w:rsidR="00555E14" w:rsidRPr="00D7182B" w:rsidRDefault="00555E14" w:rsidP="00843118">
            <w:pPr>
              <w:jc w:val="both"/>
              <w:rPr>
                <w:bCs/>
                <w:kern w:val="32"/>
              </w:rPr>
            </w:pPr>
            <w:r w:rsidRPr="00D7182B">
              <w:rPr>
                <w:bCs/>
                <w:kern w:val="32"/>
              </w:rPr>
              <w:t>О внесении изменений в постановление региональной энергетической комиссии Кемеровской области от 19.12.2016</w:t>
            </w:r>
            <w:r>
              <w:rPr>
                <w:bCs/>
                <w:kern w:val="32"/>
              </w:rPr>
              <w:t xml:space="preserve"> </w:t>
            </w:r>
            <w:r w:rsidRPr="00D7182B">
              <w:rPr>
                <w:bCs/>
                <w:kern w:val="32"/>
              </w:rPr>
              <w:t>№ 561 «Об установлении ООО «</w:t>
            </w:r>
            <w:proofErr w:type="spellStart"/>
            <w:r w:rsidRPr="00D7182B">
              <w:rPr>
                <w:bCs/>
                <w:kern w:val="32"/>
              </w:rPr>
              <w:t>Беловская</w:t>
            </w:r>
            <w:proofErr w:type="spellEnd"/>
            <w:r w:rsidRPr="00D7182B">
              <w:rPr>
                <w:bCs/>
                <w:kern w:val="32"/>
              </w:rPr>
              <w:t xml:space="preserve"> </w:t>
            </w:r>
            <w:proofErr w:type="spellStart"/>
            <w:r w:rsidRPr="00D7182B">
              <w:rPr>
                <w:bCs/>
                <w:kern w:val="32"/>
              </w:rPr>
              <w:t>теплотранспортная</w:t>
            </w:r>
            <w:proofErr w:type="spellEnd"/>
            <w:r w:rsidRPr="00D7182B">
              <w:rPr>
                <w:bCs/>
                <w:kern w:val="32"/>
              </w:rPr>
              <w:t xml:space="preserve"> компания» долгосрочных параметров регулирования и долгосрочных тарифов на услуги по передаче тепловой энергии на потребительском рынке </w:t>
            </w:r>
            <w:proofErr w:type="spellStart"/>
            <w:r w:rsidRPr="00D7182B">
              <w:rPr>
                <w:bCs/>
                <w:kern w:val="32"/>
              </w:rPr>
              <w:t>пгт</w:t>
            </w:r>
            <w:proofErr w:type="spellEnd"/>
            <w:r w:rsidRPr="00D7182B">
              <w:rPr>
                <w:bCs/>
                <w:kern w:val="32"/>
              </w:rPr>
              <w:t xml:space="preserve">. </w:t>
            </w:r>
            <w:proofErr w:type="spellStart"/>
            <w:r w:rsidRPr="00D7182B">
              <w:rPr>
                <w:bCs/>
                <w:kern w:val="32"/>
              </w:rPr>
              <w:t>Инской</w:t>
            </w:r>
            <w:proofErr w:type="spellEnd"/>
            <w:r w:rsidRPr="00D7182B">
              <w:rPr>
                <w:bCs/>
                <w:kern w:val="32"/>
              </w:rPr>
              <w:t xml:space="preserve"> Беловского городского округа на 2017 - 2019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11.</w:t>
            </w:r>
          </w:p>
        </w:tc>
        <w:tc>
          <w:tcPr>
            <w:tcW w:w="8808" w:type="dxa"/>
            <w:shd w:val="clear" w:color="auto" w:fill="auto"/>
            <w:vAlign w:val="center"/>
          </w:tcPr>
          <w:p w:rsidR="00555E14" w:rsidRPr="00D7182B" w:rsidRDefault="00555E14" w:rsidP="00843118">
            <w:pPr>
              <w:jc w:val="both"/>
              <w:rPr>
                <w:bCs/>
                <w:kern w:val="32"/>
              </w:rPr>
            </w:pPr>
            <w:r w:rsidRPr="00D7182B">
              <w:rPr>
                <w:bCs/>
                <w:kern w:val="32"/>
              </w:rPr>
              <w:t xml:space="preserve">О внесении изменений в постановление региональной энергетической комиссии Кемеровской области от 01.12.2015 № 680 «Об установлении долгосрочных параметров регулирования и долгосрочных тарифов на услуги по передаче тепловой энергии ООО «Новокузнецкая </w:t>
            </w:r>
            <w:proofErr w:type="spellStart"/>
            <w:r w:rsidRPr="00D7182B">
              <w:rPr>
                <w:bCs/>
                <w:kern w:val="32"/>
              </w:rPr>
              <w:t>теплотранспортная</w:t>
            </w:r>
            <w:proofErr w:type="spellEnd"/>
            <w:r w:rsidRPr="00D7182B">
              <w:rPr>
                <w:bCs/>
                <w:kern w:val="32"/>
              </w:rPr>
              <w:t xml:space="preserve"> компания» (г. Новокузнецк) на 2016-2018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12.</w:t>
            </w:r>
          </w:p>
        </w:tc>
        <w:tc>
          <w:tcPr>
            <w:tcW w:w="8808" w:type="dxa"/>
            <w:shd w:val="clear" w:color="auto" w:fill="auto"/>
            <w:vAlign w:val="center"/>
          </w:tcPr>
          <w:p w:rsidR="00555E14" w:rsidRPr="00D7182B" w:rsidRDefault="00555E14" w:rsidP="00843118">
            <w:pPr>
              <w:jc w:val="both"/>
              <w:rPr>
                <w:bCs/>
                <w:kern w:val="32"/>
              </w:rPr>
            </w:pPr>
            <w:r w:rsidRPr="00D844D8">
              <w:rPr>
                <w:bCs/>
                <w:kern w:val="32"/>
              </w:rPr>
              <w:t xml:space="preserve">О внесении изменений в некоторые постановления региональной энергетической комиссии Кемеровской области </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13.</w:t>
            </w:r>
          </w:p>
        </w:tc>
        <w:tc>
          <w:tcPr>
            <w:tcW w:w="8808" w:type="dxa"/>
            <w:shd w:val="clear" w:color="auto" w:fill="auto"/>
            <w:vAlign w:val="center"/>
          </w:tcPr>
          <w:p w:rsidR="00555E14" w:rsidRPr="00D7182B" w:rsidRDefault="00555E14" w:rsidP="00843118">
            <w:pPr>
              <w:jc w:val="both"/>
              <w:rPr>
                <w:bCs/>
                <w:kern w:val="32"/>
              </w:rPr>
            </w:pPr>
            <w:r w:rsidRPr="00D7182B">
              <w:rPr>
                <w:bCs/>
                <w:kern w:val="32"/>
              </w:rPr>
              <w:t xml:space="preserve">О внесении изменений в постановление региональной энергетической комиссии Кемеровской области от 01.12.2015 № 676 «Об установлении долгосрочных параметров регулирования и долгосрочных тарифов на тепловую энергию, реализуемую ОАО «Кузбассэнерго» (г. Кемерово) на потребительском рынке </w:t>
            </w:r>
            <w:proofErr w:type="spellStart"/>
            <w:r w:rsidRPr="00D7182B">
              <w:rPr>
                <w:bCs/>
                <w:kern w:val="32"/>
              </w:rPr>
              <w:t>пгт</w:t>
            </w:r>
            <w:proofErr w:type="spellEnd"/>
            <w:r w:rsidRPr="00D7182B">
              <w:rPr>
                <w:bCs/>
                <w:kern w:val="32"/>
              </w:rPr>
              <w:t xml:space="preserve">. </w:t>
            </w:r>
            <w:proofErr w:type="spellStart"/>
            <w:r w:rsidRPr="00D7182B">
              <w:rPr>
                <w:bCs/>
                <w:kern w:val="32"/>
              </w:rPr>
              <w:t>Инской</w:t>
            </w:r>
            <w:proofErr w:type="spellEnd"/>
            <w:r w:rsidRPr="00D7182B">
              <w:rPr>
                <w:bCs/>
                <w:kern w:val="32"/>
              </w:rPr>
              <w:t xml:space="preserve"> Беловского городского округа и города Мыски, на 2016-2018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lastRenderedPageBreak/>
              <w:t>14.</w:t>
            </w:r>
          </w:p>
        </w:tc>
        <w:tc>
          <w:tcPr>
            <w:tcW w:w="8808" w:type="dxa"/>
            <w:shd w:val="clear" w:color="auto" w:fill="auto"/>
            <w:vAlign w:val="center"/>
          </w:tcPr>
          <w:p w:rsidR="00555E14" w:rsidRPr="00D7182B" w:rsidRDefault="00555E14" w:rsidP="00843118">
            <w:pPr>
              <w:jc w:val="both"/>
              <w:rPr>
                <w:bCs/>
                <w:kern w:val="32"/>
              </w:rPr>
            </w:pPr>
            <w:r w:rsidRPr="00D7182B">
              <w:rPr>
                <w:bCs/>
                <w:kern w:val="32"/>
              </w:rPr>
              <w:t>О внесении изменений в постановление региональной энергетической комиссии Кемеровской области от 01.12.2015 № 677 «Об установлении долгосрочных параметров регулирования и долгосрочных тарифов на теплоноситель, реализуемый АО «Кузбассэнерго» (г. Кемерово) на потребительском рынке</w:t>
            </w:r>
            <w:r>
              <w:rPr>
                <w:bCs/>
                <w:kern w:val="32"/>
              </w:rPr>
              <w:t xml:space="preserve"> </w:t>
            </w:r>
            <w:proofErr w:type="spellStart"/>
            <w:r w:rsidRPr="00D7182B">
              <w:rPr>
                <w:bCs/>
                <w:kern w:val="32"/>
              </w:rPr>
              <w:t>пгт</w:t>
            </w:r>
            <w:proofErr w:type="spellEnd"/>
            <w:r w:rsidRPr="00D7182B">
              <w:rPr>
                <w:bCs/>
                <w:kern w:val="32"/>
              </w:rPr>
              <w:t xml:space="preserve">. </w:t>
            </w:r>
            <w:proofErr w:type="spellStart"/>
            <w:r w:rsidRPr="00D7182B">
              <w:rPr>
                <w:bCs/>
                <w:kern w:val="32"/>
              </w:rPr>
              <w:t>Инской</w:t>
            </w:r>
            <w:proofErr w:type="spellEnd"/>
            <w:r w:rsidRPr="00D7182B">
              <w:rPr>
                <w:bCs/>
                <w:kern w:val="32"/>
              </w:rPr>
              <w:t xml:space="preserve"> Беловского городского округа и города Мыски, на 2016-2018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15.</w:t>
            </w:r>
          </w:p>
        </w:tc>
        <w:tc>
          <w:tcPr>
            <w:tcW w:w="8808" w:type="dxa"/>
            <w:shd w:val="clear" w:color="auto" w:fill="auto"/>
            <w:vAlign w:val="center"/>
          </w:tcPr>
          <w:p w:rsidR="00555E14" w:rsidRPr="00D7182B" w:rsidRDefault="00555E14" w:rsidP="00843118">
            <w:pPr>
              <w:jc w:val="both"/>
              <w:rPr>
                <w:bCs/>
                <w:kern w:val="32"/>
              </w:rPr>
            </w:pPr>
            <w:r w:rsidRPr="00D7182B">
              <w:rPr>
                <w:bCs/>
                <w:kern w:val="32"/>
              </w:rPr>
              <w:t xml:space="preserve">О внесении изменений в постановление региональной энергетической комиссии Кемеровской области от 01.12.2015 № 678 «Об установлении долгосрочных тарифов АО «Кузбассэнерго» (г. Кемерово) на горячую воду в открытой системе горячего водоснабжения (теплоснабжения), реализуемую на потребительском рынке </w:t>
            </w:r>
            <w:proofErr w:type="spellStart"/>
            <w:r w:rsidRPr="00D7182B">
              <w:rPr>
                <w:bCs/>
                <w:kern w:val="32"/>
              </w:rPr>
              <w:t>пгт</w:t>
            </w:r>
            <w:proofErr w:type="spellEnd"/>
            <w:r w:rsidRPr="00D7182B">
              <w:rPr>
                <w:bCs/>
                <w:kern w:val="32"/>
              </w:rPr>
              <w:t xml:space="preserve">. </w:t>
            </w:r>
            <w:proofErr w:type="spellStart"/>
            <w:r w:rsidRPr="00D7182B">
              <w:rPr>
                <w:bCs/>
                <w:kern w:val="32"/>
              </w:rPr>
              <w:t>Инской</w:t>
            </w:r>
            <w:proofErr w:type="spellEnd"/>
            <w:r w:rsidRPr="00D7182B">
              <w:rPr>
                <w:bCs/>
                <w:kern w:val="32"/>
              </w:rPr>
              <w:t xml:space="preserve"> Беловского городского округа и г. Мыски»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16.</w:t>
            </w:r>
          </w:p>
        </w:tc>
        <w:tc>
          <w:tcPr>
            <w:tcW w:w="8808" w:type="dxa"/>
            <w:shd w:val="clear" w:color="auto" w:fill="auto"/>
            <w:vAlign w:val="center"/>
          </w:tcPr>
          <w:p w:rsidR="00555E14" w:rsidRPr="00D7182B" w:rsidRDefault="00555E14" w:rsidP="00843118">
            <w:pPr>
              <w:jc w:val="both"/>
              <w:rPr>
                <w:bCs/>
                <w:kern w:val="32"/>
              </w:rPr>
            </w:pPr>
            <w:r w:rsidRPr="00FE34BE">
              <w:rPr>
                <w:bCs/>
                <w:kern w:val="32"/>
              </w:rPr>
              <w:t>О внесении изменений в постановление региональной энергетической комиссии Кемеровской области от 18.12.2015 № 890 «Об установлении ООО «</w:t>
            </w:r>
            <w:proofErr w:type="spellStart"/>
            <w:r w:rsidRPr="00FE34BE">
              <w:rPr>
                <w:bCs/>
                <w:kern w:val="32"/>
              </w:rPr>
              <w:t>Топкинский</w:t>
            </w:r>
            <w:proofErr w:type="spellEnd"/>
            <w:r w:rsidRPr="00FE34BE">
              <w:rPr>
                <w:bCs/>
                <w:kern w:val="32"/>
              </w:rPr>
              <w:t xml:space="preserve"> цемент» (г. Топки) долгосрочных параметров регулирования и долгосрочных тарифов на тепловую энергию, реализуемую на потребительском рынке </w:t>
            </w:r>
            <w:r w:rsidRPr="00FE34BE">
              <w:rPr>
                <w:bCs/>
                <w:kern w:val="32"/>
              </w:rPr>
              <w:br/>
              <w:t>г. Топки, на 2016 - 2018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17.</w:t>
            </w:r>
          </w:p>
        </w:tc>
        <w:tc>
          <w:tcPr>
            <w:tcW w:w="8808" w:type="dxa"/>
            <w:shd w:val="clear" w:color="auto" w:fill="auto"/>
            <w:vAlign w:val="center"/>
          </w:tcPr>
          <w:p w:rsidR="00555E14" w:rsidRPr="00D7182B" w:rsidRDefault="00555E14" w:rsidP="00843118">
            <w:pPr>
              <w:jc w:val="both"/>
              <w:rPr>
                <w:bCs/>
                <w:kern w:val="32"/>
              </w:rPr>
            </w:pPr>
            <w:r w:rsidRPr="00FE34BE">
              <w:rPr>
                <w:bCs/>
                <w:kern w:val="32"/>
              </w:rPr>
              <w:t>О внесении изменений в постановление региональной энергетической комиссии Кемеровской области от 18.12.2015 № 891 «Об установлении ООО «</w:t>
            </w:r>
            <w:proofErr w:type="spellStart"/>
            <w:r w:rsidRPr="00FE34BE">
              <w:rPr>
                <w:bCs/>
                <w:kern w:val="32"/>
              </w:rPr>
              <w:t>Топкинский</w:t>
            </w:r>
            <w:proofErr w:type="spellEnd"/>
            <w:r w:rsidRPr="00FE34BE">
              <w:rPr>
                <w:bCs/>
                <w:kern w:val="32"/>
              </w:rPr>
              <w:t xml:space="preserve"> цемент» (г. Топки) долгосрочных параметров регулирования и долгосрочных тарифов на теплоноситель, реализуемый на потребительском рынке </w:t>
            </w:r>
            <w:r w:rsidRPr="00FE34BE">
              <w:rPr>
                <w:bCs/>
                <w:kern w:val="32"/>
              </w:rPr>
              <w:br/>
              <w:t>г. Топки, на 2016 - 2018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18.</w:t>
            </w:r>
          </w:p>
        </w:tc>
        <w:tc>
          <w:tcPr>
            <w:tcW w:w="8808" w:type="dxa"/>
            <w:shd w:val="clear" w:color="auto" w:fill="auto"/>
            <w:vAlign w:val="center"/>
          </w:tcPr>
          <w:p w:rsidR="00555E14" w:rsidRPr="00D7182B" w:rsidRDefault="00555E14" w:rsidP="00843118">
            <w:pPr>
              <w:jc w:val="both"/>
              <w:rPr>
                <w:bCs/>
                <w:kern w:val="32"/>
              </w:rPr>
            </w:pPr>
            <w:r w:rsidRPr="00FE34BE">
              <w:rPr>
                <w:bCs/>
                <w:kern w:val="32"/>
              </w:rPr>
              <w:t>О внесении изменений в постановление региональной энергетической комиссии Кемеровской области от 18.12.2015 № 892 «Об установлении ООО «</w:t>
            </w:r>
            <w:proofErr w:type="spellStart"/>
            <w:r w:rsidRPr="00FE34BE">
              <w:rPr>
                <w:bCs/>
                <w:kern w:val="32"/>
              </w:rPr>
              <w:t>Топкинский</w:t>
            </w:r>
            <w:proofErr w:type="spellEnd"/>
            <w:r w:rsidRPr="00FE34BE">
              <w:rPr>
                <w:bCs/>
                <w:kern w:val="32"/>
              </w:rPr>
              <w:t xml:space="preserve"> цемент» (г. Топки) долгосрочных тарифов на горячую воду в открытой системе горячего водоснабжения (теплоснабжения), реализуемую на потребительском рынке г. Топки, на 2016 - 2018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 xml:space="preserve">19. </w:t>
            </w:r>
          </w:p>
        </w:tc>
        <w:tc>
          <w:tcPr>
            <w:tcW w:w="8808" w:type="dxa"/>
            <w:shd w:val="clear" w:color="auto" w:fill="auto"/>
            <w:vAlign w:val="center"/>
          </w:tcPr>
          <w:p w:rsidR="00555E14" w:rsidRPr="00FE34BE" w:rsidRDefault="00555E14" w:rsidP="00843118">
            <w:pPr>
              <w:jc w:val="both"/>
              <w:rPr>
                <w:bCs/>
                <w:kern w:val="32"/>
              </w:rPr>
            </w:pPr>
            <w:r w:rsidRPr="00FE34BE">
              <w:rPr>
                <w:bCs/>
                <w:kern w:val="32"/>
              </w:rPr>
              <w:t>О внесении изменений в постановление региональной</w:t>
            </w:r>
            <w:r>
              <w:rPr>
                <w:bCs/>
                <w:kern w:val="32"/>
              </w:rPr>
              <w:t xml:space="preserve"> </w:t>
            </w:r>
            <w:r w:rsidRPr="00FE34BE">
              <w:rPr>
                <w:bCs/>
                <w:kern w:val="32"/>
              </w:rPr>
              <w:t>энергетической комиссии Кемеровской области от 26.01.2016</w:t>
            </w:r>
            <w:r>
              <w:rPr>
                <w:bCs/>
                <w:kern w:val="32"/>
              </w:rPr>
              <w:t xml:space="preserve"> </w:t>
            </w:r>
            <w:r w:rsidRPr="00FE34BE">
              <w:rPr>
                <w:bCs/>
                <w:kern w:val="32"/>
              </w:rPr>
              <w:t>№ 4 «Об установлении долгосрочных параметров регулирования и долгосрочных тарифов ООО «</w:t>
            </w:r>
            <w:proofErr w:type="spellStart"/>
            <w:r w:rsidRPr="00FE34BE">
              <w:rPr>
                <w:bCs/>
                <w:kern w:val="32"/>
              </w:rPr>
              <w:t>Технотрейд</w:t>
            </w:r>
            <w:proofErr w:type="spellEnd"/>
            <w:r w:rsidRPr="00FE34BE">
              <w:rPr>
                <w:bCs/>
                <w:kern w:val="32"/>
              </w:rPr>
              <w:t>» (г. Ленинск-Кузнецкий) на тепловую энергию, реализуемую на потребительском рынке, на 2016-2018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20.</w:t>
            </w:r>
          </w:p>
        </w:tc>
        <w:tc>
          <w:tcPr>
            <w:tcW w:w="8808" w:type="dxa"/>
            <w:shd w:val="clear" w:color="auto" w:fill="auto"/>
            <w:vAlign w:val="center"/>
          </w:tcPr>
          <w:p w:rsidR="00555E14" w:rsidRPr="00FE34BE" w:rsidRDefault="00555E14" w:rsidP="00843118">
            <w:pPr>
              <w:jc w:val="both"/>
              <w:rPr>
                <w:bCs/>
                <w:kern w:val="32"/>
              </w:rPr>
            </w:pPr>
            <w:r w:rsidRPr="00FE34BE">
              <w:rPr>
                <w:bCs/>
                <w:kern w:val="32"/>
              </w:rPr>
              <w:t>О внесении изменений в постановление региональной энергетической комиссии Кемеровской области от 20.12.2015 № 962 «Об установлении долгосрочных параметров регулирования и долгосрочных тарифов на тепловую энергию, реализуемую ОАО «Угольная компания «</w:t>
            </w:r>
            <w:proofErr w:type="spellStart"/>
            <w:r w:rsidRPr="00FE34BE">
              <w:rPr>
                <w:bCs/>
                <w:kern w:val="32"/>
              </w:rPr>
              <w:t>Кузбассразрезуголь</w:t>
            </w:r>
            <w:proofErr w:type="spellEnd"/>
            <w:r w:rsidRPr="00FE34BE">
              <w:rPr>
                <w:bCs/>
                <w:kern w:val="32"/>
              </w:rPr>
              <w:t xml:space="preserve">» (филиал </w:t>
            </w:r>
            <w:proofErr w:type="spellStart"/>
            <w:r w:rsidRPr="00FE34BE">
              <w:rPr>
                <w:bCs/>
                <w:kern w:val="32"/>
              </w:rPr>
              <w:t>Талдинский</w:t>
            </w:r>
            <w:proofErr w:type="spellEnd"/>
            <w:r w:rsidRPr="00FE34BE">
              <w:rPr>
                <w:bCs/>
                <w:kern w:val="32"/>
              </w:rPr>
              <w:t xml:space="preserve"> угольный разрез (г. Новокузнецк) на потребительском рынке по узлу теплоснабжения ПСХ – 1) на 2016-2018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21.</w:t>
            </w:r>
          </w:p>
        </w:tc>
        <w:tc>
          <w:tcPr>
            <w:tcW w:w="8808" w:type="dxa"/>
            <w:shd w:val="clear" w:color="auto" w:fill="auto"/>
            <w:vAlign w:val="center"/>
          </w:tcPr>
          <w:p w:rsidR="00555E14" w:rsidRPr="00FE34BE" w:rsidRDefault="00555E14" w:rsidP="00843118">
            <w:pPr>
              <w:jc w:val="both"/>
              <w:rPr>
                <w:bCs/>
                <w:kern w:val="32"/>
              </w:rPr>
            </w:pPr>
            <w:r w:rsidRPr="0067422D">
              <w:rPr>
                <w:bCs/>
                <w:kern w:val="32"/>
              </w:rPr>
              <w:t xml:space="preserve">О внесении изменений в постановление региональной </w:t>
            </w:r>
            <w:r>
              <w:rPr>
                <w:bCs/>
                <w:kern w:val="32"/>
              </w:rPr>
              <w:t>э</w:t>
            </w:r>
            <w:r w:rsidRPr="0067422D">
              <w:rPr>
                <w:bCs/>
                <w:kern w:val="32"/>
              </w:rPr>
              <w:t>нергетической комиссии Кемеровской области от 20.12.2015 № 965 «Об установлении долгосрочных параметров регулирования и долгосрочных тарифов на тепловую энергию, реализуемую ОАО «Угольная компания «</w:t>
            </w:r>
            <w:proofErr w:type="spellStart"/>
            <w:r w:rsidRPr="0067422D">
              <w:rPr>
                <w:bCs/>
                <w:kern w:val="32"/>
              </w:rPr>
              <w:t>Кузбассразрезуголь</w:t>
            </w:r>
            <w:proofErr w:type="spellEnd"/>
            <w:r w:rsidRPr="0067422D">
              <w:rPr>
                <w:bCs/>
                <w:kern w:val="32"/>
              </w:rPr>
              <w:t xml:space="preserve">» (филиал </w:t>
            </w:r>
            <w:proofErr w:type="spellStart"/>
            <w:r w:rsidRPr="0067422D">
              <w:rPr>
                <w:bCs/>
                <w:kern w:val="32"/>
              </w:rPr>
              <w:t>Талдинский</w:t>
            </w:r>
            <w:proofErr w:type="spellEnd"/>
            <w:r w:rsidRPr="0067422D">
              <w:rPr>
                <w:bCs/>
                <w:kern w:val="32"/>
              </w:rPr>
              <w:t xml:space="preserve"> угольный разрез (г. Новокузнецк) на потребительском рынке по узлу теплоснабжения ПСХ – 2)</w:t>
            </w:r>
            <w:r>
              <w:rPr>
                <w:bCs/>
                <w:kern w:val="32"/>
              </w:rPr>
              <w:t xml:space="preserve"> </w:t>
            </w:r>
            <w:r w:rsidRPr="0067422D">
              <w:rPr>
                <w:bCs/>
                <w:kern w:val="32"/>
              </w:rPr>
              <w:t>на 2016-2018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22.</w:t>
            </w:r>
          </w:p>
        </w:tc>
        <w:tc>
          <w:tcPr>
            <w:tcW w:w="8808" w:type="dxa"/>
            <w:shd w:val="clear" w:color="auto" w:fill="auto"/>
            <w:vAlign w:val="center"/>
          </w:tcPr>
          <w:p w:rsidR="00555E14" w:rsidRPr="0067422D" w:rsidRDefault="00555E14" w:rsidP="00843118">
            <w:pPr>
              <w:jc w:val="both"/>
              <w:rPr>
                <w:bCs/>
                <w:kern w:val="32"/>
              </w:rPr>
            </w:pPr>
            <w:r w:rsidRPr="0067422D">
              <w:rPr>
                <w:bCs/>
                <w:kern w:val="32"/>
              </w:rPr>
              <w:t>О внесении изменений в постановление региональной</w:t>
            </w:r>
            <w:r>
              <w:rPr>
                <w:bCs/>
                <w:kern w:val="32"/>
              </w:rPr>
              <w:t xml:space="preserve"> </w:t>
            </w:r>
            <w:r w:rsidRPr="0067422D">
              <w:rPr>
                <w:bCs/>
                <w:kern w:val="32"/>
              </w:rPr>
              <w:t xml:space="preserve">энергетической комиссии Кемеровской области от 20.11.2015 № 526 «Об установлении долгосрочных параметров регулирования и долгосрочных тарифов на тепловую энергию, реализуемую МУП «Сервис коммунальных систем» на потребительском рынке по узлу теплоснабжения </w:t>
            </w:r>
            <w:proofErr w:type="spellStart"/>
            <w:r w:rsidRPr="0067422D">
              <w:rPr>
                <w:bCs/>
                <w:kern w:val="32"/>
              </w:rPr>
              <w:t>электрокотельные</w:t>
            </w:r>
            <w:proofErr w:type="spellEnd"/>
            <w:r w:rsidRPr="0067422D">
              <w:rPr>
                <w:bCs/>
                <w:kern w:val="32"/>
              </w:rPr>
              <w:t xml:space="preserve"> по ул. Лесная, № 1, ул. Ленина, № 68, ул. Сенная, № 29, ул. Луговая, № 17 (</w:t>
            </w:r>
            <w:proofErr w:type="spellStart"/>
            <w:r w:rsidRPr="0067422D">
              <w:rPr>
                <w:bCs/>
                <w:kern w:val="32"/>
              </w:rPr>
              <w:t>пгт</w:t>
            </w:r>
            <w:proofErr w:type="spellEnd"/>
            <w:r w:rsidRPr="0067422D">
              <w:rPr>
                <w:bCs/>
                <w:kern w:val="32"/>
              </w:rPr>
              <w:t xml:space="preserve">. Тяжинский), </w:t>
            </w:r>
            <w:proofErr w:type="spellStart"/>
            <w:r w:rsidRPr="0067422D">
              <w:rPr>
                <w:bCs/>
                <w:kern w:val="32"/>
              </w:rPr>
              <w:t>электрокотельная</w:t>
            </w:r>
            <w:proofErr w:type="spellEnd"/>
            <w:r w:rsidRPr="0067422D">
              <w:rPr>
                <w:bCs/>
                <w:kern w:val="32"/>
              </w:rPr>
              <w:t xml:space="preserve"> по ул. </w:t>
            </w:r>
            <w:proofErr w:type="spellStart"/>
            <w:r w:rsidRPr="0067422D">
              <w:rPr>
                <w:bCs/>
                <w:kern w:val="32"/>
              </w:rPr>
              <w:t>Маслозаводская</w:t>
            </w:r>
            <w:proofErr w:type="spellEnd"/>
            <w:r w:rsidRPr="0067422D">
              <w:rPr>
                <w:bCs/>
                <w:kern w:val="32"/>
              </w:rPr>
              <w:t xml:space="preserve"> (</w:t>
            </w:r>
            <w:proofErr w:type="spellStart"/>
            <w:r w:rsidRPr="0067422D">
              <w:rPr>
                <w:bCs/>
                <w:kern w:val="32"/>
              </w:rPr>
              <w:t>пгт</w:t>
            </w:r>
            <w:proofErr w:type="spellEnd"/>
            <w:r w:rsidRPr="0067422D">
              <w:rPr>
                <w:bCs/>
                <w:kern w:val="32"/>
              </w:rPr>
              <w:t xml:space="preserve">. </w:t>
            </w:r>
            <w:proofErr w:type="spellStart"/>
            <w:r w:rsidRPr="0067422D">
              <w:rPr>
                <w:bCs/>
                <w:kern w:val="32"/>
              </w:rPr>
              <w:t>Итатский</w:t>
            </w:r>
            <w:proofErr w:type="spellEnd"/>
            <w:r w:rsidRPr="0067422D">
              <w:rPr>
                <w:bCs/>
                <w:kern w:val="32"/>
              </w:rPr>
              <w:t>), на 2016-2018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23.</w:t>
            </w:r>
          </w:p>
        </w:tc>
        <w:tc>
          <w:tcPr>
            <w:tcW w:w="8808" w:type="dxa"/>
            <w:shd w:val="clear" w:color="auto" w:fill="auto"/>
            <w:vAlign w:val="center"/>
          </w:tcPr>
          <w:p w:rsidR="00555E14" w:rsidRPr="0067422D" w:rsidRDefault="00555E14" w:rsidP="00843118">
            <w:pPr>
              <w:jc w:val="both"/>
              <w:rPr>
                <w:bCs/>
                <w:kern w:val="32"/>
              </w:rPr>
            </w:pPr>
            <w:r w:rsidRPr="0067422D">
              <w:rPr>
                <w:bCs/>
                <w:kern w:val="32"/>
              </w:rPr>
              <w:t>О внесении изменений в постановление региональной энергетической комиссии Кемеровской области от 04.12.2015 № 769 «Об установлении долгосрочных параметров регулирования и долгосрочных тарифов ООО «</w:t>
            </w:r>
            <w:proofErr w:type="spellStart"/>
            <w:r w:rsidRPr="0067422D">
              <w:rPr>
                <w:bCs/>
                <w:kern w:val="32"/>
              </w:rPr>
              <w:t>Энерготранс</w:t>
            </w:r>
            <w:proofErr w:type="spellEnd"/>
            <w:r w:rsidRPr="0067422D">
              <w:rPr>
                <w:bCs/>
                <w:kern w:val="32"/>
              </w:rPr>
              <w:t>-АГРО» (Юрга 2-я п/</w:t>
            </w:r>
            <w:proofErr w:type="spellStart"/>
            <w:r w:rsidRPr="0067422D">
              <w:rPr>
                <w:bCs/>
                <w:kern w:val="32"/>
              </w:rPr>
              <w:t>ст</w:t>
            </w:r>
            <w:proofErr w:type="spellEnd"/>
            <w:r w:rsidRPr="0067422D">
              <w:rPr>
                <w:bCs/>
                <w:kern w:val="32"/>
              </w:rPr>
              <w:t xml:space="preserve">) </w:t>
            </w:r>
            <w:r w:rsidRPr="0067422D">
              <w:rPr>
                <w:bCs/>
                <w:kern w:val="32"/>
              </w:rPr>
              <w:lastRenderedPageBreak/>
              <w:t>на тепловую энергию, реализуемую на потребительском рынке Юргинского района, на 2016-2018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lastRenderedPageBreak/>
              <w:t>24.</w:t>
            </w:r>
          </w:p>
        </w:tc>
        <w:tc>
          <w:tcPr>
            <w:tcW w:w="8808" w:type="dxa"/>
            <w:shd w:val="clear" w:color="auto" w:fill="auto"/>
            <w:vAlign w:val="center"/>
          </w:tcPr>
          <w:p w:rsidR="00555E14" w:rsidRPr="0067422D" w:rsidRDefault="00555E14" w:rsidP="00843118">
            <w:pPr>
              <w:jc w:val="both"/>
              <w:rPr>
                <w:bCs/>
                <w:kern w:val="32"/>
              </w:rPr>
            </w:pPr>
            <w:r w:rsidRPr="0067422D">
              <w:rPr>
                <w:bCs/>
                <w:kern w:val="32"/>
              </w:rPr>
              <w:t xml:space="preserve">Об установлении МУП «Теплоснабжающее хозяйство города Мыски» тарифов на теплоноситель, реализуемый на потребительском рынке г. Мыски, на 2018 год </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25.</w:t>
            </w:r>
          </w:p>
        </w:tc>
        <w:tc>
          <w:tcPr>
            <w:tcW w:w="8808" w:type="dxa"/>
            <w:shd w:val="clear" w:color="auto" w:fill="auto"/>
            <w:vAlign w:val="center"/>
          </w:tcPr>
          <w:p w:rsidR="00555E14" w:rsidRPr="0067422D" w:rsidRDefault="00555E14" w:rsidP="00843118">
            <w:pPr>
              <w:jc w:val="both"/>
              <w:rPr>
                <w:bCs/>
                <w:kern w:val="32"/>
              </w:rPr>
            </w:pPr>
            <w:r w:rsidRPr="0067422D">
              <w:rPr>
                <w:bCs/>
                <w:kern w:val="32"/>
              </w:rPr>
              <w:t>Об установлении МУП «Теплоснабжающее хозяйство города Мыски» тарифов на горячую воду в открытой системе горячего водоснабжения (теплоснабжения), реализуемую на потребительском рынке г. Мыски, на 2018 год</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26.</w:t>
            </w:r>
          </w:p>
        </w:tc>
        <w:tc>
          <w:tcPr>
            <w:tcW w:w="8808" w:type="dxa"/>
            <w:shd w:val="clear" w:color="auto" w:fill="auto"/>
            <w:vAlign w:val="center"/>
          </w:tcPr>
          <w:p w:rsidR="00555E14" w:rsidRPr="0067422D" w:rsidRDefault="00555E14" w:rsidP="00843118">
            <w:pPr>
              <w:jc w:val="both"/>
              <w:rPr>
                <w:bCs/>
                <w:kern w:val="32"/>
              </w:rPr>
            </w:pPr>
            <w:r w:rsidRPr="0067422D">
              <w:rPr>
                <w:bCs/>
                <w:kern w:val="32"/>
              </w:rPr>
              <w:t>О внесении изменений в постановление региональной энергетической комиссии Кемеровской области от 20.11.2015 № 539 «Об установлении долгосрочных тарифов на горячую воду в открытой системе горячего водоснабжения (теплоснабжения), реализуемую АО «Каскад-</w:t>
            </w:r>
            <w:proofErr w:type="spellStart"/>
            <w:r w:rsidRPr="0067422D">
              <w:rPr>
                <w:bCs/>
                <w:kern w:val="32"/>
              </w:rPr>
              <w:t>Энерго</w:t>
            </w:r>
            <w:proofErr w:type="spellEnd"/>
            <w:r w:rsidRPr="0067422D">
              <w:rPr>
                <w:bCs/>
                <w:kern w:val="32"/>
              </w:rPr>
              <w:t>» (г. Анжеро-Судженск) на потребительском рынке, на 2016 - 2018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27.</w:t>
            </w:r>
          </w:p>
        </w:tc>
        <w:tc>
          <w:tcPr>
            <w:tcW w:w="8808" w:type="dxa"/>
            <w:shd w:val="clear" w:color="auto" w:fill="auto"/>
            <w:vAlign w:val="center"/>
          </w:tcPr>
          <w:p w:rsidR="00555E14" w:rsidRPr="0067422D" w:rsidRDefault="00555E14" w:rsidP="00843118">
            <w:pPr>
              <w:jc w:val="both"/>
              <w:rPr>
                <w:bCs/>
                <w:kern w:val="32"/>
              </w:rPr>
            </w:pPr>
            <w:r w:rsidRPr="00E43F66">
              <w:rPr>
                <w:bCs/>
                <w:kern w:val="32"/>
              </w:rPr>
              <w:t>О внесении изменений в постановление региональной энергетической комиссии Кемеровской области от 27.11.2015 № 633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E43F66">
              <w:rPr>
                <w:bCs/>
                <w:kern w:val="32"/>
              </w:rPr>
              <w:t>КузнецкТеплоСбыт</w:t>
            </w:r>
            <w:proofErr w:type="spellEnd"/>
            <w:r w:rsidRPr="00E43F66">
              <w:rPr>
                <w:bCs/>
                <w:kern w:val="32"/>
              </w:rPr>
              <w:t>»</w:t>
            </w:r>
            <w:r>
              <w:rPr>
                <w:bCs/>
                <w:kern w:val="32"/>
              </w:rPr>
              <w:t xml:space="preserve"> </w:t>
            </w:r>
            <w:r w:rsidRPr="00E43F66">
              <w:rPr>
                <w:bCs/>
                <w:kern w:val="32"/>
              </w:rPr>
              <w:t>(г. Новокузнецк) на потребительском рынке,</w:t>
            </w:r>
            <w:r>
              <w:rPr>
                <w:bCs/>
                <w:kern w:val="32"/>
              </w:rPr>
              <w:t xml:space="preserve"> </w:t>
            </w:r>
            <w:r w:rsidRPr="00E43F66">
              <w:rPr>
                <w:bCs/>
                <w:kern w:val="32"/>
              </w:rPr>
              <w:t>на 2016 - 2018 годы» 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28.</w:t>
            </w:r>
          </w:p>
        </w:tc>
        <w:tc>
          <w:tcPr>
            <w:tcW w:w="8808" w:type="dxa"/>
            <w:shd w:val="clear" w:color="auto" w:fill="auto"/>
            <w:vAlign w:val="center"/>
          </w:tcPr>
          <w:p w:rsidR="00555E14" w:rsidRPr="00E43F66" w:rsidRDefault="00555E14" w:rsidP="00843118">
            <w:pPr>
              <w:jc w:val="both"/>
              <w:rPr>
                <w:bCs/>
                <w:kern w:val="32"/>
              </w:rPr>
            </w:pPr>
            <w:r w:rsidRPr="00E43F66">
              <w:rPr>
                <w:bCs/>
                <w:kern w:val="32"/>
              </w:rPr>
              <w:t>О внесении изменений в постановление региональной энергетической комиссии Кемеровской области от 31.12.2015</w:t>
            </w:r>
            <w:r>
              <w:rPr>
                <w:bCs/>
                <w:kern w:val="32"/>
              </w:rPr>
              <w:t xml:space="preserve"> </w:t>
            </w:r>
            <w:r w:rsidRPr="00E43F66">
              <w:rPr>
                <w:bCs/>
                <w:kern w:val="32"/>
              </w:rPr>
              <w:t xml:space="preserve">№ 1044 «Об утверждении ПАО «Южно-Кузбасская ГРЭС» производственной программы в сфере горячего водоснабжения и установлении долгосрочных </w:t>
            </w:r>
            <w:proofErr w:type="spellStart"/>
            <w:r w:rsidRPr="00E43F66">
              <w:rPr>
                <w:bCs/>
                <w:kern w:val="32"/>
              </w:rPr>
              <w:t>одноставочных</w:t>
            </w:r>
            <w:proofErr w:type="spellEnd"/>
            <w:r w:rsidRPr="00E43F66">
              <w:rPr>
                <w:bCs/>
                <w:kern w:val="32"/>
              </w:rPr>
              <w:t xml:space="preserve"> тарифов на горячую воду в закрытой системе горячего водоснабжения, реализуемую на потребительском рынке г. Осинники, на 2016 - 2018 годы»</w:t>
            </w:r>
            <w:r>
              <w:rPr>
                <w:bCs/>
                <w:kern w:val="32"/>
              </w:rPr>
              <w:t xml:space="preserve"> </w:t>
            </w:r>
            <w:r w:rsidRPr="00E43F66">
              <w:rPr>
                <w:bCs/>
                <w:kern w:val="32"/>
              </w:rPr>
              <w:t>в части 2018 года</w:t>
            </w:r>
          </w:p>
        </w:tc>
      </w:tr>
      <w:tr w:rsidR="00555E14" w:rsidRPr="008B4C7B" w:rsidTr="00843118">
        <w:trPr>
          <w:trHeight w:val="276"/>
          <w:jc w:val="center"/>
        </w:trPr>
        <w:tc>
          <w:tcPr>
            <w:tcW w:w="543" w:type="dxa"/>
            <w:shd w:val="clear" w:color="auto" w:fill="auto"/>
            <w:vAlign w:val="center"/>
          </w:tcPr>
          <w:p w:rsidR="00555E14" w:rsidRDefault="00555E14" w:rsidP="00843118">
            <w:pPr>
              <w:ind w:hanging="39"/>
              <w:jc w:val="center"/>
            </w:pPr>
            <w:r>
              <w:t>29.</w:t>
            </w:r>
          </w:p>
        </w:tc>
        <w:tc>
          <w:tcPr>
            <w:tcW w:w="8808" w:type="dxa"/>
            <w:shd w:val="clear" w:color="auto" w:fill="auto"/>
            <w:vAlign w:val="center"/>
          </w:tcPr>
          <w:p w:rsidR="00555E14" w:rsidRPr="00E43F66" w:rsidRDefault="00555E14" w:rsidP="00843118">
            <w:pPr>
              <w:jc w:val="both"/>
              <w:rPr>
                <w:bCs/>
                <w:kern w:val="32"/>
              </w:rPr>
            </w:pPr>
            <w:r w:rsidRPr="00E43F66">
              <w:rPr>
                <w:bCs/>
                <w:kern w:val="32"/>
              </w:rPr>
              <w:t>О внесении изменений в постановление региональной энергетической комиссии Кемеровской области от 31.12.2015</w:t>
            </w:r>
            <w:r>
              <w:rPr>
                <w:bCs/>
                <w:kern w:val="32"/>
              </w:rPr>
              <w:t xml:space="preserve"> </w:t>
            </w:r>
            <w:r w:rsidRPr="00E43F66">
              <w:rPr>
                <w:bCs/>
                <w:kern w:val="32"/>
              </w:rPr>
              <w:t>№ 1042 «Об установлении долгосрочных тарифов на горячую воду в открытой системе горячего водоснабжения (теплоснабжения), реализуемую ПАО «Южно-Кузбасская ГРЭС» (г. Калтан) на потребительском рынке г. Калтан, на 2016 - 2018 годы» в части 2018 года</w:t>
            </w:r>
          </w:p>
        </w:tc>
      </w:tr>
      <w:tr w:rsidR="00555E14" w:rsidRPr="008B4C7B" w:rsidTr="00843118">
        <w:trPr>
          <w:trHeight w:val="276"/>
          <w:jc w:val="center"/>
        </w:trPr>
        <w:tc>
          <w:tcPr>
            <w:tcW w:w="543" w:type="dxa"/>
            <w:shd w:val="clear" w:color="auto" w:fill="auto"/>
            <w:vAlign w:val="center"/>
          </w:tcPr>
          <w:p w:rsidR="00555E14" w:rsidRPr="0067422D" w:rsidRDefault="00555E14" w:rsidP="00843118">
            <w:pPr>
              <w:jc w:val="center"/>
              <w:rPr>
                <w:bCs/>
                <w:kern w:val="32"/>
              </w:rPr>
            </w:pPr>
            <w:r>
              <w:rPr>
                <w:bCs/>
                <w:kern w:val="32"/>
              </w:rPr>
              <w:t>30</w:t>
            </w:r>
            <w:r w:rsidRPr="0067422D">
              <w:rPr>
                <w:bCs/>
                <w:kern w:val="32"/>
              </w:rPr>
              <w:t>.</w:t>
            </w:r>
          </w:p>
        </w:tc>
        <w:tc>
          <w:tcPr>
            <w:tcW w:w="8808" w:type="dxa"/>
            <w:shd w:val="clear" w:color="auto" w:fill="auto"/>
            <w:vAlign w:val="center"/>
          </w:tcPr>
          <w:p w:rsidR="00555E14" w:rsidRPr="00E43F66" w:rsidRDefault="00555E14" w:rsidP="00843118">
            <w:pPr>
              <w:jc w:val="both"/>
              <w:rPr>
                <w:bCs/>
                <w:kern w:val="32"/>
              </w:rPr>
            </w:pPr>
            <w:r w:rsidRPr="009B4CD5">
              <w:rPr>
                <w:bCs/>
                <w:kern w:val="32"/>
              </w:rPr>
              <w:t>О внесении изменений в постановление региональной энергетической комиссии Кемеровской области от 31.12.2015</w:t>
            </w:r>
            <w:r>
              <w:rPr>
                <w:bCs/>
                <w:kern w:val="32"/>
              </w:rPr>
              <w:t xml:space="preserve"> </w:t>
            </w:r>
            <w:r w:rsidRPr="009B4CD5">
              <w:rPr>
                <w:bCs/>
                <w:kern w:val="32"/>
              </w:rPr>
              <w:t xml:space="preserve">№ 1043 «Об утверждении производственной программы в сфере горячего водоснабжения и установлении долгосрочных </w:t>
            </w:r>
            <w:proofErr w:type="spellStart"/>
            <w:r w:rsidRPr="009B4CD5">
              <w:rPr>
                <w:bCs/>
                <w:kern w:val="32"/>
              </w:rPr>
              <w:t>одноставочных</w:t>
            </w:r>
            <w:proofErr w:type="spellEnd"/>
            <w:r w:rsidRPr="009B4CD5">
              <w:rPr>
                <w:bCs/>
                <w:kern w:val="32"/>
              </w:rPr>
              <w:t xml:space="preserve"> тарифов на горячую воду в закрытой системе горячего водоснабжения, реализуемую ПАО «Южно-Кузбасская ГРЭС» на потребительском рынке г. Калтан, на 2016 - 2018 годы»</w:t>
            </w:r>
            <w:r>
              <w:rPr>
                <w:bCs/>
                <w:kern w:val="32"/>
              </w:rPr>
              <w:t xml:space="preserve"> </w:t>
            </w:r>
            <w:r w:rsidRPr="009B4CD5">
              <w:rPr>
                <w:bCs/>
                <w:kern w:val="32"/>
              </w:rPr>
              <w:t>в части 2018 года</w:t>
            </w:r>
          </w:p>
        </w:tc>
      </w:tr>
    </w:tbl>
    <w:p w:rsidR="00621547" w:rsidRPr="008B4C7B" w:rsidRDefault="00621547" w:rsidP="00275000">
      <w:pPr>
        <w:ind w:firstLine="567"/>
        <w:jc w:val="both"/>
        <w:rPr>
          <w:b/>
          <w:color w:val="FF0000"/>
        </w:rPr>
      </w:pPr>
    </w:p>
    <w:p w:rsidR="00A15A7B" w:rsidRDefault="00970AB1" w:rsidP="00A15A7B">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6B4698" w:rsidRDefault="006B4698" w:rsidP="003866BB">
      <w:pPr>
        <w:jc w:val="both"/>
        <w:rPr>
          <w:b/>
        </w:rPr>
      </w:pPr>
    </w:p>
    <w:p w:rsidR="006B4698" w:rsidRPr="00132941" w:rsidRDefault="006B4698" w:rsidP="00132941">
      <w:pPr>
        <w:ind w:firstLine="567"/>
        <w:jc w:val="both"/>
        <w:rPr>
          <w:b/>
          <w:bCs/>
          <w:kern w:val="32"/>
        </w:rPr>
      </w:pPr>
      <w:r w:rsidRPr="00132941">
        <w:rPr>
          <w:b/>
        </w:rPr>
        <w:t xml:space="preserve">1. </w:t>
      </w:r>
      <w:r w:rsidR="00132941" w:rsidRPr="00132941">
        <w:rPr>
          <w:b/>
          <w:bCs/>
          <w:kern w:val="32"/>
        </w:rPr>
        <w:t>О внесении изменений в постановление региональной энергетической комиссии Кемеровской области от 20.11.2015 № 503 «Об утверждении производственной программы в сфере водоотведения и об установлении тарифов на водоотведение (очистка сточных вод) ООО «</w:t>
      </w:r>
      <w:proofErr w:type="spellStart"/>
      <w:r w:rsidR="00132941" w:rsidRPr="00132941">
        <w:rPr>
          <w:b/>
          <w:bCs/>
          <w:kern w:val="32"/>
        </w:rPr>
        <w:t>Белсток</w:t>
      </w:r>
      <w:proofErr w:type="spellEnd"/>
      <w:r w:rsidR="00132941" w:rsidRPr="00132941">
        <w:rPr>
          <w:b/>
          <w:bCs/>
          <w:kern w:val="32"/>
        </w:rPr>
        <w:t>» (г. Белово)» в части 2018 года</w:t>
      </w:r>
    </w:p>
    <w:p w:rsidR="00132941" w:rsidRPr="00132941" w:rsidRDefault="00132941" w:rsidP="00132941">
      <w:pPr>
        <w:ind w:firstLine="567"/>
        <w:jc w:val="both"/>
        <w:rPr>
          <w:b/>
        </w:rPr>
      </w:pPr>
    </w:p>
    <w:p w:rsidR="008771AC" w:rsidRPr="009C7FA9" w:rsidRDefault="008771AC" w:rsidP="008771AC">
      <w:pPr>
        <w:ind w:firstLine="567"/>
        <w:jc w:val="both"/>
      </w:pPr>
      <w:r w:rsidRPr="009C7FA9">
        <w:t xml:space="preserve">Докладчик </w:t>
      </w:r>
      <w:r w:rsidRPr="009C7FA9">
        <w:rPr>
          <w:b/>
        </w:rPr>
        <w:t xml:space="preserve">Белоусова И.А., </w:t>
      </w:r>
      <w:r w:rsidRPr="009C7FA9">
        <w:t>согласно экспертному заключению (приложение № 1 к настоящему протоколу) предлагает:</w:t>
      </w:r>
    </w:p>
    <w:p w:rsidR="008771AC" w:rsidRPr="009C7FA9" w:rsidRDefault="008771AC" w:rsidP="008771AC">
      <w:pPr>
        <w:ind w:firstLine="567"/>
        <w:jc w:val="both"/>
      </w:pPr>
    </w:p>
    <w:p w:rsidR="000F7102" w:rsidRPr="00487276" w:rsidRDefault="000F7102" w:rsidP="000F7102">
      <w:pPr>
        <w:ind w:firstLine="567"/>
        <w:jc w:val="both"/>
        <w:rPr>
          <w:bCs/>
          <w:kern w:val="32"/>
        </w:rPr>
      </w:pPr>
      <w:r w:rsidRPr="00497229">
        <w:t xml:space="preserve">1. </w:t>
      </w:r>
      <w:r w:rsidRPr="00487276">
        <w:t xml:space="preserve">Скорректировать </w:t>
      </w:r>
      <w:r w:rsidRPr="00487276">
        <w:rPr>
          <w:bCs/>
          <w:kern w:val="32"/>
        </w:rPr>
        <w:t>ООО «</w:t>
      </w:r>
      <w:proofErr w:type="spellStart"/>
      <w:r w:rsidRPr="00487276">
        <w:rPr>
          <w:bCs/>
          <w:kern w:val="32"/>
        </w:rPr>
        <w:t>Белсток</w:t>
      </w:r>
      <w:proofErr w:type="spellEnd"/>
      <w:r w:rsidRPr="00487276">
        <w:rPr>
          <w:bCs/>
          <w:kern w:val="32"/>
        </w:rPr>
        <w:t>» (г. Белово)» производственную программу</w:t>
      </w:r>
      <w:r w:rsidRPr="00487276">
        <w:t xml:space="preserve">, утвержденную </w:t>
      </w:r>
      <w:r w:rsidRPr="00487276">
        <w:rPr>
          <w:bCs/>
          <w:kern w:val="32"/>
        </w:rPr>
        <w:t>постановление</w:t>
      </w:r>
      <w:r w:rsidR="00910271">
        <w:rPr>
          <w:bCs/>
          <w:kern w:val="32"/>
        </w:rPr>
        <w:t>м</w:t>
      </w:r>
      <w:bookmarkStart w:id="1" w:name="_GoBack"/>
      <w:bookmarkEnd w:id="1"/>
      <w:r w:rsidRPr="00487276">
        <w:rPr>
          <w:bCs/>
          <w:kern w:val="32"/>
        </w:rPr>
        <w:t xml:space="preserve"> региональной энергетической комиссии Кемеровской области от 20.11.2015 № 503 «Об утверждении производственной программы в сфере водоотведения и об установлении тарифов на водоотведение (очистка сточных вод) ООО «</w:t>
      </w:r>
      <w:proofErr w:type="spellStart"/>
      <w:r w:rsidRPr="00487276">
        <w:rPr>
          <w:bCs/>
          <w:kern w:val="32"/>
        </w:rPr>
        <w:t>Белсток</w:t>
      </w:r>
      <w:proofErr w:type="spellEnd"/>
      <w:r w:rsidRPr="00487276">
        <w:rPr>
          <w:bCs/>
          <w:kern w:val="32"/>
        </w:rPr>
        <w:t>» (г. Белово)» в части 201</w:t>
      </w:r>
      <w:r w:rsidR="002353B9">
        <w:rPr>
          <w:bCs/>
          <w:kern w:val="32"/>
        </w:rPr>
        <w:t>8</w:t>
      </w:r>
      <w:r w:rsidRPr="00487276">
        <w:rPr>
          <w:bCs/>
          <w:kern w:val="32"/>
        </w:rPr>
        <w:t xml:space="preserve"> года, изложив в новой редакции согласно приложению № </w:t>
      </w:r>
      <w:r w:rsidR="008326CB">
        <w:rPr>
          <w:bCs/>
          <w:kern w:val="32"/>
        </w:rPr>
        <w:t>2</w:t>
      </w:r>
      <w:r w:rsidRPr="00487276">
        <w:rPr>
          <w:bCs/>
          <w:kern w:val="32"/>
        </w:rPr>
        <w:t xml:space="preserve"> к настоящ</w:t>
      </w:r>
      <w:r w:rsidR="008326CB">
        <w:rPr>
          <w:bCs/>
          <w:kern w:val="32"/>
        </w:rPr>
        <w:t>ему</w:t>
      </w:r>
      <w:r w:rsidRPr="00487276">
        <w:rPr>
          <w:bCs/>
          <w:kern w:val="32"/>
        </w:rPr>
        <w:t xml:space="preserve"> </w:t>
      </w:r>
      <w:r w:rsidR="008326CB">
        <w:rPr>
          <w:bCs/>
          <w:kern w:val="32"/>
        </w:rPr>
        <w:t>протоколу</w:t>
      </w:r>
      <w:r w:rsidRPr="00487276">
        <w:rPr>
          <w:bCs/>
          <w:kern w:val="32"/>
        </w:rPr>
        <w:t>.</w:t>
      </w:r>
    </w:p>
    <w:p w:rsidR="000F7102" w:rsidRDefault="000F7102" w:rsidP="000F7102">
      <w:pPr>
        <w:ind w:firstLine="567"/>
        <w:jc w:val="both"/>
        <w:rPr>
          <w:bCs/>
          <w:kern w:val="32"/>
        </w:rPr>
      </w:pPr>
      <w:r w:rsidRPr="006F0937">
        <w:rPr>
          <w:bCs/>
          <w:kern w:val="32"/>
        </w:rPr>
        <w:lastRenderedPageBreak/>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sidR="002353B9">
        <w:rPr>
          <w:bCs/>
          <w:kern w:val="32"/>
        </w:rPr>
        <w:t>3</w:t>
      </w:r>
      <w:r>
        <w:rPr>
          <w:bCs/>
          <w:kern w:val="32"/>
        </w:rPr>
        <w:t xml:space="preserve"> </w:t>
      </w:r>
      <w:r w:rsidRPr="0075101E">
        <w:rPr>
          <w:bCs/>
          <w:kern w:val="32"/>
        </w:rPr>
        <w:t xml:space="preserve">к </w:t>
      </w:r>
      <w:r w:rsidR="002353B9">
        <w:rPr>
          <w:bCs/>
          <w:kern w:val="32"/>
        </w:rPr>
        <w:t>настоящему протоколу</w:t>
      </w:r>
      <w:r w:rsidRPr="0075101E">
        <w:rPr>
          <w:bCs/>
          <w:kern w:val="32"/>
        </w:rPr>
        <w:t>.</w:t>
      </w:r>
    </w:p>
    <w:p w:rsidR="000F7102" w:rsidRPr="009A3AA2" w:rsidRDefault="000F7102" w:rsidP="000F7102">
      <w:pPr>
        <w:ind w:firstLine="567"/>
        <w:jc w:val="both"/>
        <w:rPr>
          <w:szCs w:val="28"/>
        </w:rPr>
      </w:pPr>
      <w:r w:rsidRPr="004B6887">
        <w:rPr>
          <w:bCs/>
          <w:kern w:val="32"/>
        </w:rPr>
        <w:t xml:space="preserve">3. Установить с учетом корректировки в </w:t>
      </w:r>
      <w:r w:rsidRPr="00417205">
        <w:rPr>
          <w:bCs/>
          <w:kern w:val="32"/>
        </w:rPr>
        <w:t>части 201</w:t>
      </w:r>
      <w:r w:rsidR="002353B9">
        <w:rPr>
          <w:bCs/>
          <w:kern w:val="32"/>
        </w:rPr>
        <w:t>8</w:t>
      </w:r>
      <w:r w:rsidRPr="00417205">
        <w:rPr>
          <w:bCs/>
          <w:kern w:val="32"/>
        </w:rPr>
        <w:t xml:space="preserve"> </w:t>
      </w:r>
      <w:r w:rsidRPr="00E77FDA">
        <w:rPr>
          <w:bCs/>
          <w:kern w:val="32"/>
        </w:rPr>
        <w:t xml:space="preserve">года </w:t>
      </w:r>
      <w:proofErr w:type="spellStart"/>
      <w:r>
        <w:rPr>
          <w:szCs w:val="28"/>
        </w:rPr>
        <w:t>о</w:t>
      </w:r>
      <w:r w:rsidRPr="00487276">
        <w:rPr>
          <w:szCs w:val="28"/>
        </w:rPr>
        <w:t>дноставочные</w:t>
      </w:r>
      <w:proofErr w:type="spellEnd"/>
      <w:r w:rsidRPr="00487276">
        <w:rPr>
          <w:szCs w:val="28"/>
        </w:rPr>
        <w:t xml:space="preserve"> тарифы на водоотведение (очистка сточных вод)</w:t>
      </w:r>
      <w:r>
        <w:rPr>
          <w:szCs w:val="28"/>
        </w:rPr>
        <w:t xml:space="preserve"> </w:t>
      </w:r>
      <w:r w:rsidRPr="00487276">
        <w:rPr>
          <w:szCs w:val="28"/>
        </w:rPr>
        <w:t>ООО «</w:t>
      </w:r>
      <w:proofErr w:type="spellStart"/>
      <w:r w:rsidRPr="00487276">
        <w:rPr>
          <w:szCs w:val="28"/>
        </w:rPr>
        <w:t>Белсток</w:t>
      </w:r>
      <w:proofErr w:type="spellEnd"/>
      <w:r w:rsidRPr="00487276">
        <w:rPr>
          <w:szCs w:val="28"/>
        </w:rPr>
        <w:t>» (г. Белово) на период с 01.01.2016 по 31.12.2018</w:t>
      </w:r>
      <w:r w:rsidRPr="006F0937">
        <w:rPr>
          <w:bCs/>
          <w:kern w:val="32"/>
        </w:rPr>
        <w:t xml:space="preserve"> </w:t>
      </w:r>
      <w:r w:rsidRPr="00E77FDA">
        <w:rPr>
          <w:bCs/>
          <w:kern w:val="32"/>
        </w:rPr>
        <w:t xml:space="preserve">согласно </w:t>
      </w:r>
      <w:r w:rsidRPr="006F0937">
        <w:rPr>
          <w:bCs/>
          <w:kern w:val="32"/>
        </w:rPr>
        <w:t xml:space="preserve">приложению № </w:t>
      </w:r>
      <w:r w:rsidR="002353B9">
        <w:rPr>
          <w:bCs/>
          <w:kern w:val="32"/>
        </w:rPr>
        <w:t>4</w:t>
      </w:r>
      <w:r w:rsidRPr="006F0937">
        <w:rPr>
          <w:bCs/>
          <w:kern w:val="32"/>
        </w:rPr>
        <w:t xml:space="preserve"> к </w:t>
      </w:r>
      <w:r w:rsidR="002353B9">
        <w:rPr>
          <w:bCs/>
          <w:kern w:val="32"/>
        </w:rPr>
        <w:t>настоящему протоколу</w:t>
      </w:r>
      <w:r w:rsidRPr="006F0937">
        <w:rPr>
          <w:bCs/>
          <w:kern w:val="32"/>
        </w:rPr>
        <w:t>.</w:t>
      </w:r>
      <w:r>
        <w:rPr>
          <w:bCs/>
          <w:kern w:val="32"/>
        </w:rPr>
        <w:t xml:space="preserve"> </w:t>
      </w:r>
    </w:p>
    <w:p w:rsidR="000F7102" w:rsidRDefault="000F7102" w:rsidP="000F7102">
      <w:pPr>
        <w:ind w:firstLine="567"/>
        <w:jc w:val="both"/>
        <w:rPr>
          <w:bCs/>
          <w:kern w:val="32"/>
        </w:rPr>
      </w:pPr>
    </w:p>
    <w:p w:rsidR="000F7102" w:rsidRPr="006F0937" w:rsidRDefault="000F7102" w:rsidP="000F7102">
      <w:pPr>
        <w:ind w:firstLine="567"/>
        <w:jc w:val="both"/>
        <w:rPr>
          <w:bCs/>
          <w:kern w:val="32"/>
        </w:rPr>
      </w:pPr>
      <w:r>
        <w:rPr>
          <w:bCs/>
          <w:kern w:val="32"/>
        </w:rPr>
        <w:t xml:space="preserve">В деле имеется письменное обращение (исх. № </w:t>
      </w:r>
      <w:r w:rsidR="002353B9">
        <w:rPr>
          <w:bCs/>
          <w:kern w:val="32"/>
        </w:rPr>
        <w:t>107</w:t>
      </w:r>
      <w:r>
        <w:rPr>
          <w:bCs/>
          <w:kern w:val="32"/>
        </w:rPr>
        <w:t xml:space="preserve"> от 0</w:t>
      </w:r>
      <w:r w:rsidR="002353B9">
        <w:rPr>
          <w:bCs/>
          <w:kern w:val="32"/>
        </w:rPr>
        <w:t>8</w:t>
      </w:r>
      <w:r>
        <w:rPr>
          <w:bCs/>
          <w:kern w:val="32"/>
        </w:rPr>
        <w:t>.12.201</w:t>
      </w:r>
      <w:r w:rsidR="002353B9">
        <w:rPr>
          <w:bCs/>
          <w:kern w:val="32"/>
        </w:rPr>
        <w:t>7</w:t>
      </w:r>
      <w:r>
        <w:rPr>
          <w:bCs/>
          <w:kern w:val="32"/>
        </w:rPr>
        <w:t xml:space="preserve">; </w:t>
      </w:r>
      <w:proofErr w:type="spellStart"/>
      <w:r>
        <w:rPr>
          <w:bCs/>
          <w:kern w:val="32"/>
        </w:rPr>
        <w:t>вх</w:t>
      </w:r>
      <w:proofErr w:type="spellEnd"/>
      <w:r>
        <w:rPr>
          <w:bCs/>
          <w:kern w:val="32"/>
        </w:rPr>
        <w:t xml:space="preserve">. № </w:t>
      </w:r>
      <w:r w:rsidR="002353B9">
        <w:rPr>
          <w:bCs/>
          <w:kern w:val="32"/>
        </w:rPr>
        <w:t>6712</w:t>
      </w:r>
      <w:r>
        <w:rPr>
          <w:bCs/>
          <w:kern w:val="32"/>
        </w:rPr>
        <w:t xml:space="preserve"> от 0</w:t>
      </w:r>
      <w:r w:rsidR="002353B9">
        <w:rPr>
          <w:bCs/>
          <w:kern w:val="32"/>
        </w:rPr>
        <w:t>8</w:t>
      </w:r>
      <w:r>
        <w:rPr>
          <w:bCs/>
          <w:kern w:val="32"/>
        </w:rPr>
        <w:t>.12.201</w:t>
      </w:r>
      <w:r w:rsidR="002353B9">
        <w:rPr>
          <w:bCs/>
          <w:kern w:val="32"/>
        </w:rPr>
        <w:t>7</w:t>
      </w:r>
      <w:r>
        <w:rPr>
          <w:bCs/>
          <w:kern w:val="32"/>
        </w:rPr>
        <w:t>) за подписью директора ООО «</w:t>
      </w:r>
      <w:proofErr w:type="spellStart"/>
      <w:r>
        <w:rPr>
          <w:bCs/>
          <w:kern w:val="32"/>
        </w:rPr>
        <w:t>Белсток</w:t>
      </w:r>
      <w:proofErr w:type="spellEnd"/>
      <w:r>
        <w:rPr>
          <w:bCs/>
          <w:kern w:val="32"/>
        </w:rPr>
        <w:t>» С.В. Шатиловой с просьбой провести заседание правления РЭК КО без участия представителей организации. С проектом тарифов в сфере водоотведения в части очистки стоков на 201</w:t>
      </w:r>
      <w:r w:rsidR="002353B9">
        <w:rPr>
          <w:bCs/>
          <w:kern w:val="32"/>
        </w:rPr>
        <w:t>8</w:t>
      </w:r>
      <w:r>
        <w:rPr>
          <w:bCs/>
          <w:kern w:val="32"/>
        </w:rPr>
        <w:t xml:space="preserve"> год ознакомлен</w:t>
      </w:r>
      <w:r w:rsidR="002353B9">
        <w:rPr>
          <w:bCs/>
          <w:kern w:val="32"/>
        </w:rPr>
        <w:t>ы</w:t>
      </w:r>
      <w:r>
        <w:rPr>
          <w:bCs/>
          <w:kern w:val="32"/>
        </w:rPr>
        <w:t>. К размеру тарифов претензий не имеют.</w:t>
      </w:r>
    </w:p>
    <w:p w:rsidR="000F7102" w:rsidRPr="00C3153D" w:rsidRDefault="000F7102" w:rsidP="000F7102">
      <w:pPr>
        <w:jc w:val="both"/>
        <w:rPr>
          <w:bCs/>
          <w:kern w:val="32"/>
        </w:rPr>
      </w:pPr>
    </w:p>
    <w:p w:rsidR="008771AC" w:rsidRPr="000F7102" w:rsidRDefault="008771AC" w:rsidP="008771AC">
      <w:pPr>
        <w:ind w:firstLine="567"/>
        <w:jc w:val="both"/>
        <w:rPr>
          <w:bCs/>
          <w:kern w:val="32"/>
        </w:rPr>
      </w:pPr>
      <w:r w:rsidRPr="000F7102">
        <w:t xml:space="preserve">Рассмотрев представленные материалы, Правление РЭК </w:t>
      </w:r>
    </w:p>
    <w:p w:rsidR="008771AC" w:rsidRPr="000F7102" w:rsidRDefault="008771AC" w:rsidP="008771AC">
      <w:pPr>
        <w:ind w:firstLine="567"/>
        <w:jc w:val="both"/>
        <w:rPr>
          <w:b/>
        </w:rPr>
      </w:pPr>
    </w:p>
    <w:p w:rsidR="008771AC" w:rsidRPr="000F7102" w:rsidRDefault="008771AC" w:rsidP="008771AC">
      <w:pPr>
        <w:ind w:firstLine="567"/>
        <w:jc w:val="both"/>
        <w:rPr>
          <w:b/>
        </w:rPr>
      </w:pPr>
      <w:r w:rsidRPr="000F7102">
        <w:rPr>
          <w:b/>
        </w:rPr>
        <w:t>ПОСТАНОВИЛО:</w:t>
      </w:r>
    </w:p>
    <w:p w:rsidR="008771AC" w:rsidRPr="000F7102" w:rsidRDefault="008771AC" w:rsidP="008771AC">
      <w:pPr>
        <w:ind w:firstLine="567"/>
        <w:jc w:val="both"/>
      </w:pPr>
      <w:r w:rsidRPr="000F7102">
        <w:t>Согласиться с предложением докладчика.</w:t>
      </w:r>
    </w:p>
    <w:p w:rsidR="008771AC" w:rsidRPr="000F7102" w:rsidRDefault="008771AC" w:rsidP="008771AC">
      <w:pPr>
        <w:ind w:firstLine="567"/>
        <w:jc w:val="both"/>
      </w:pPr>
    </w:p>
    <w:p w:rsidR="00783140" w:rsidRPr="000F7102" w:rsidRDefault="008771AC" w:rsidP="008771AC">
      <w:pPr>
        <w:ind w:firstLine="567"/>
        <w:jc w:val="both"/>
      </w:pPr>
      <w:r w:rsidRPr="000F7102">
        <w:t>Голосовали ЗА единогласно.</w:t>
      </w:r>
    </w:p>
    <w:p w:rsidR="006B4698" w:rsidRDefault="006B4698" w:rsidP="00A15A7B">
      <w:pPr>
        <w:ind w:firstLine="567"/>
        <w:jc w:val="both"/>
        <w:rPr>
          <w:b/>
        </w:rPr>
      </w:pPr>
    </w:p>
    <w:p w:rsidR="002F4CED" w:rsidRPr="009C7FA9" w:rsidRDefault="002F4CED" w:rsidP="00A15A7B">
      <w:pPr>
        <w:ind w:firstLine="567"/>
        <w:jc w:val="both"/>
        <w:rPr>
          <w:b/>
        </w:rPr>
      </w:pPr>
    </w:p>
    <w:p w:rsidR="008771AC" w:rsidRPr="00844C9F" w:rsidRDefault="00844C9F" w:rsidP="008771AC">
      <w:pPr>
        <w:ind w:firstLine="567"/>
        <w:jc w:val="both"/>
        <w:rPr>
          <w:b/>
          <w:bCs/>
          <w:kern w:val="32"/>
        </w:rPr>
      </w:pPr>
      <w:r w:rsidRPr="00844C9F">
        <w:rPr>
          <w:b/>
          <w:bCs/>
          <w:kern w:val="32"/>
        </w:rPr>
        <w:t>2. О признании утратившими силу некоторых постановлений региональной энергетической комиссии Кемеровской области</w:t>
      </w:r>
    </w:p>
    <w:p w:rsidR="00844C9F" w:rsidRPr="009C7FA9" w:rsidRDefault="00844C9F" w:rsidP="008771AC">
      <w:pPr>
        <w:ind w:firstLine="567"/>
        <w:jc w:val="both"/>
        <w:rPr>
          <w:b/>
        </w:rPr>
      </w:pPr>
    </w:p>
    <w:p w:rsidR="008771AC" w:rsidRPr="00844C9F" w:rsidRDefault="008771AC" w:rsidP="008771AC">
      <w:pPr>
        <w:ind w:firstLine="567"/>
        <w:jc w:val="both"/>
      </w:pPr>
      <w:r w:rsidRPr="00844C9F">
        <w:t xml:space="preserve">Докладчик </w:t>
      </w:r>
      <w:r w:rsidRPr="00844C9F">
        <w:rPr>
          <w:b/>
        </w:rPr>
        <w:t>Белоусова И.А.</w:t>
      </w:r>
      <w:r w:rsidR="00844C9F" w:rsidRPr="00844C9F">
        <w:rPr>
          <w:b/>
        </w:rPr>
        <w:t xml:space="preserve"> </w:t>
      </w:r>
      <w:r w:rsidR="00844C9F">
        <w:t>доложила</w:t>
      </w:r>
      <w:r w:rsidRPr="00844C9F">
        <w:t>:</w:t>
      </w:r>
    </w:p>
    <w:p w:rsidR="00844C9F" w:rsidRPr="00844C9F" w:rsidRDefault="00844C9F" w:rsidP="008771AC">
      <w:pPr>
        <w:ind w:firstLine="567"/>
        <w:jc w:val="both"/>
        <w:rPr>
          <w:highlight w:val="yellow"/>
        </w:rPr>
      </w:pPr>
    </w:p>
    <w:p w:rsidR="00844C9F" w:rsidRPr="00844C9F" w:rsidRDefault="00844C9F" w:rsidP="00844C9F">
      <w:pPr>
        <w:ind w:firstLine="567"/>
        <w:jc w:val="both"/>
      </w:pPr>
      <w:r w:rsidRPr="00844C9F">
        <w:t>ФГКУ комбинат «Малахит» Росрезерва (далее также – «учреждение») было направлено в региональную энергетическую комиссию Кемеровской области («РЭК КО») заявление о корректировке необходимой валовой выручки и установленных тарифов на транспортировку сточных вод на 2018 год от 26.04.2017 № 606 (</w:t>
      </w:r>
      <w:proofErr w:type="spellStart"/>
      <w:r w:rsidRPr="00844C9F">
        <w:t>вх</w:t>
      </w:r>
      <w:proofErr w:type="spellEnd"/>
      <w:r w:rsidRPr="00844C9F">
        <w:t xml:space="preserve">. от 26.04.2017 № 2175). </w:t>
      </w:r>
    </w:p>
    <w:p w:rsidR="00844C9F" w:rsidRPr="00844C9F" w:rsidRDefault="00844C9F" w:rsidP="00844C9F">
      <w:pPr>
        <w:ind w:firstLine="567"/>
        <w:jc w:val="both"/>
      </w:pPr>
      <w:r w:rsidRPr="00844C9F">
        <w:t>С учетом дополнительно представленных материалов (</w:t>
      </w:r>
      <w:proofErr w:type="spellStart"/>
      <w:r w:rsidRPr="00844C9F">
        <w:t>вх</w:t>
      </w:r>
      <w:proofErr w:type="spellEnd"/>
      <w:r w:rsidRPr="00844C9F">
        <w:t xml:space="preserve">. от 20.07.2017 № 3819) открыто дело «Об установлении тарифов на услугу водоотведения (транспортировка сточных вод) на 2018 год, оказываемую ФГКУ комбинат «Малахит» Росрезерва </w:t>
      </w:r>
      <w:r w:rsidRPr="00844C9F">
        <w:rPr>
          <w:bCs/>
        </w:rPr>
        <w:t xml:space="preserve">(г. Кемерово)» </w:t>
      </w:r>
      <w:r w:rsidRPr="00844C9F">
        <w:t>за № 74-ВО.</w:t>
      </w:r>
    </w:p>
    <w:p w:rsidR="00844C9F" w:rsidRPr="00844C9F" w:rsidRDefault="00844C9F" w:rsidP="00844C9F">
      <w:pPr>
        <w:ind w:firstLine="709"/>
        <w:jc w:val="both"/>
        <w:rPr>
          <w:color w:val="000000"/>
        </w:rPr>
      </w:pPr>
      <w:r w:rsidRPr="00844C9F">
        <w:rPr>
          <w:color w:val="000000"/>
        </w:rPr>
        <w:t xml:space="preserve">Недвижимое имущество, используемое в целях осуществления регулируемой деятельности, находится в федеральной собственности и закреплено за учреждением </w:t>
      </w:r>
      <w:r w:rsidRPr="00844C9F">
        <w:rPr>
          <w:color w:val="000000"/>
          <w:u w:val="single"/>
        </w:rPr>
        <w:t xml:space="preserve">на праве оперативного управления </w:t>
      </w:r>
      <w:r w:rsidRPr="00844C9F">
        <w:rPr>
          <w:color w:val="000000"/>
        </w:rPr>
        <w:t>в соответствии с распоряжениями Федерального агентства по управлению государственным имуществом от 06.07.2009 № 2-2/434, от 03.09.2010 № 2-2/271, от 21.08.2013 № 2-2/268.</w:t>
      </w:r>
    </w:p>
    <w:p w:rsidR="00844C9F" w:rsidRPr="00844C9F" w:rsidRDefault="00844C9F" w:rsidP="00844C9F">
      <w:pPr>
        <w:ind w:firstLine="709"/>
        <w:jc w:val="both"/>
        <w:rPr>
          <w:color w:val="000000"/>
        </w:rPr>
      </w:pPr>
      <w:r w:rsidRPr="00844C9F">
        <w:rPr>
          <w:color w:val="000000"/>
        </w:rPr>
        <w:t>В состав имущества, эксплуатируемого в целях осуществления регулируемой деятельности в сфере водоотведения, входят:</w:t>
      </w:r>
    </w:p>
    <w:p w:rsidR="00844C9F" w:rsidRPr="00844C9F" w:rsidRDefault="00844C9F" w:rsidP="00844C9F">
      <w:pPr>
        <w:numPr>
          <w:ilvl w:val="0"/>
          <w:numId w:val="10"/>
        </w:numPr>
        <w:ind w:left="0" w:firstLine="709"/>
        <w:jc w:val="both"/>
        <w:rPr>
          <w:color w:val="000000"/>
        </w:rPr>
      </w:pPr>
      <w:r w:rsidRPr="00844C9F">
        <w:rPr>
          <w:color w:val="000000"/>
          <w:u w:val="single"/>
        </w:rPr>
        <w:t>Канализационный трубопровод</w:t>
      </w:r>
      <w:r w:rsidRPr="00844C9F">
        <w:rPr>
          <w:color w:val="000000"/>
        </w:rPr>
        <w:t xml:space="preserve"> от промышленной зоны до магазина «Гастроном» (Д=150 мм, инвентарный номер 0001230115, балансовая стоимость на 31.01.2015 – </w:t>
      </w:r>
      <w:r w:rsidRPr="00844C9F">
        <w:rPr>
          <w:b/>
          <w:i/>
          <w:color w:val="000000"/>
        </w:rPr>
        <w:t>4 865 992,28</w:t>
      </w:r>
      <w:r w:rsidRPr="00844C9F">
        <w:rPr>
          <w:color w:val="000000"/>
        </w:rPr>
        <w:t xml:space="preserve"> руб., остаточная стоимость – </w:t>
      </w:r>
      <w:r w:rsidRPr="00844C9F">
        <w:rPr>
          <w:b/>
          <w:i/>
          <w:color w:val="000000"/>
        </w:rPr>
        <w:t>4 273 118,12</w:t>
      </w:r>
      <w:r w:rsidRPr="00844C9F">
        <w:rPr>
          <w:color w:val="000000"/>
        </w:rPr>
        <w:t xml:space="preserve"> руб.) протяженностью </w:t>
      </w:r>
      <w:r w:rsidRPr="00844C9F">
        <w:rPr>
          <w:b/>
          <w:i/>
          <w:color w:val="000000"/>
        </w:rPr>
        <w:t>880</w:t>
      </w:r>
      <w:r w:rsidRPr="00844C9F">
        <w:rPr>
          <w:color w:val="000000"/>
        </w:rPr>
        <w:t xml:space="preserve"> м;</w:t>
      </w:r>
    </w:p>
    <w:p w:rsidR="00844C9F" w:rsidRPr="00844C9F" w:rsidRDefault="00844C9F" w:rsidP="00844C9F">
      <w:pPr>
        <w:numPr>
          <w:ilvl w:val="0"/>
          <w:numId w:val="10"/>
        </w:numPr>
        <w:ind w:left="0" w:firstLine="709"/>
        <w:jc w:val="both"/>
        <w:rPr>
          <w:color w:val="000000"/>
        </w:rPr>
      </w:pPr>
      <w:r w:rsidRPr="00844C9F">
        <w:rPr>
          <w:color w:val="000000"/>
          <w:u w:val="single"/>
        </w:rPr>
        <w:t>Станция перекачки фекальных стоков</w:t>
      </w:r>
      <w:r w:rsidRPr="00844C9F">
        <w:rPr>
          <w:color w:val="000000"/>
        </w:rPr>
        <w:t xml:space="preserve"> (год введения в эксплуатацию – 1960, инвентарный номер 0001100062, балансовая стоимость по данным на 31.01.2015 - </w:t>
      </w:r>
      <w:r w:rsidRPr="00844C9F">
        <w:rPr>
          <w:b/>
          <w:i/>
          <w:color w:val="000000"/>
        </w:rPr>
        <w:t>682 951,76</w:t>
      </w:r>
      <w:r w:rsidRPr="00844C9F">
        <w:rPr>
          <w:color w:val="000000"/>
        </w:rPr>
        <w:t xml:space="preserve"> руб., остаточная стоимость – </w:t>
      </w:r>
      <w:r w:rsidRPr="00844C9F">
        <w:rPr>
          <w:b/>
          <w:i/>
          <w:color w:val="000000"/>
        </w:rPr>
        <w:t>0,00</w:t>
      </w:r>
      <w:r w:rsidRPr="00844C9F">
        <w:rPr>
          <w:color w:val="000000"/>
        </w:rPr>
        <w:t xml:space="preserve"> руб.).</w:t>
      </w:r>
    </w:p>
    <w:p w:rsidR="00844C9F" w:rsidRPr="00844C9F" w:rsidRDefault="00844C9F" w:rsidP="00844C9F">
      <w:pPr>
        <w:ind w:firstLine="709"/>
        <w:jc w:val="both"/>
        <w:rPr>
          <w:color w:val="000000"/>
        </w:rPr>
      </w:pPr>
      <w:r w:rsidRPr="00844C9F">
        <w:rPr>
          <w:color w:val="000000"/>
        </w:rPr>
        <w:t xml:space="preserve">В канализационный коллектор, эксплуатируемый организацией, поступают промышленные сточные воды от собственных производственных участков, а также от МБОУ «Средняя общеобразовательная школа № 50 и </w:t>
      </w:r>
      <w:r w:rsidRPr="00844C9F">
        <w:rPr>
          <w:color w:val="000000"/>
          <w:u w:val="single"/>
        </w:rPr>
        <w:t>населения, проживающего в многоквартирных жилых домах по адресу</w:t>
      </w:r>
      <w:r w:rsidRPr="00844C9F">
        <w:rPr>
          <w:color w:val="000000"/>
        </w:rPr>
        <w:t xml:space="preserve">: проспект Кузнецкий, №№ 262,264, 266, 272, 276,278,282. </w:t>
      </w:r>
    </w:p>
    <w:p w:rsidR="00844C9F" w:rsidRPr="00844C9F" w:rsidRDefault="00844C9F" w:rsidP="00844C9F">
      <w:pPr>
        <w:ind w:firstLine="709"/>
        <w:jc w:val="both"/>
        <w:rPr>
          <w:color w:val="000000"/>
        </w:rPr>
      </w:pPr>
      <w:r w:rsidRPr="00844C9F">
        <w:rPr>
          <w:color w:val="000000"/>
        </w:rPr>
        <w:lastRenderedPageBreak/>
        <w:t xml:space="preserve">Поступающие сточные воды передаются на очистку </w:t>
      </w:r>
      <w:r w:rsidRPr="00844C9F">
        <w:rPr>
          <w:color w:val="000000"/>
          <w:u w:val="single"/>
        </w:rPr>
        <w:t xml:space="preserve">ОАО «Северо-Кузбасская энергетическая компания», </w:t>
      </w:r>
      <w:r w:rsidRPr="00844C9F">
        <w:rPr>
          <w:color w:val="000000"/>
        </w:rPr>
        <w:t xml:space="preserve">которое является </w:t>
      </w:r>
      <w:r w:rsidRPr="00844C9F">
        <w:rPr>
          <w:color w:val="000000"/>
          <w:u w:val="single"/>
        </w:rPr>
        <w:t>гарантирующим поставщиком услуг</w:t>
      </w:r>
      <w:r w:rsidRPr="00844C9F">
        <w:rPr>
          <w:color w:val="000000"/>
        </w:rPr>
        <w:t xml:space="preserve"> водоотведения на территории Кемеровского городского округа.</w:t>
      </w:r>
    </w:p>
    <w:p w:rsidR="00844C9F" w:rsidRPr="00844C9F" w:rsidRDefault="00844C9F" w:rsidP="00844C9F">
      <w:pPr>
        <w:ind w:firstLine="567"/>
        <w:jc w:val="both"/>
      </w:pPr>
    </w:p>
    <w:p w:rsidR="00844C9F" w:rsidRPr="00844C9F" w:rsidRDefault="00844C9F" w:rsidP="00844C9F">
      <w:pPr>
        <w:ind w:firstLine="567"/>
        <w:jc w:val="both"/>
        <w:rPr>
          <w:bCs/>
          <w:kern w:val="32"/>
        </w:rPr>
      </w:pPr>
      <w:r w:rsidRPr="00844C9F">
        <w:rPr>
          <w:u w:val="single"/>
        </w:rPr>
        <w:t>04.10.2017 от ФГКУ комбинат «Малахит» поступило обращение (</w:t>
      </w:r>
      <w:proofErr w:type="spellStart"/>
      <w:r w:rsidRPr="00844C9F">
        <w:rPr>
          <w:u w:val="single"/>
        </w:rPr>
        <w:t>вх</w:t>
      </w:r>
      <w:proofErr w:type="spellEnd"/>
      <w:r w:rsidRPr="00844C9F">
        <w:rPr>
          <w:u w:val="single"/>
        </w:rPr>
        <w:t>. № 5150) с предложением закрыть дело</w:t>
      </w:r>
      <w:r w:rsidRPr="00844C9F">
        <w:t xml:space="preserve"> о корректировке тарифов на 2018 год   в связи с </w:t>
      </w:r>
      <w:r w:rsidRPr="00844C9F">
        <w:rPr>
          <w:u w:val="single"/>
        </w:rPr>
        <w:t>передачей объектов системы водоотведения в безвозмездное пользование КУМИ г. Кемерово с 01.10.2017</w:t>
      </w:r>
      <w:r w:rsidRPr="00844C9F">
        <w:t>. Представлена копия договора безвозмездного пользования, подписанного обеими сторонами, в тексте которого имеется ссылка на соответствующее разрешение Росрезерва и полученное согласование Межрегионального Территориального управления Федерального агентства по управлению государственным имуществом в Кемеровской и Томской областях.</w:t>
      </w:r>
    </w:p>
    <w:p w:rsidR="00844C9F" w:rsidRPr="00844C9F" w:rsidRDefault="00844C9F" w:rsidP="00844C9F">
      <w:pPr>
        <w:tabs>
          <w:tab w:val="left" w:pos="851"/>
          <w:tab w:val="left" w:pos="1134"/>
        </w:tabs>
        <w:autoSpaceDE w:val="0"/>
        <w:autoSpaceDN w:val="0"/>
        <w:adjustRightInd w:val="0"/>
        <w:ind w:firstLine="709"/>
        <w:jc w:val="both"/>
        <w:rPr>
          <w:bCs/>
          <w:kern w:val="32"/>
        </w:rPr>
      </w:pPr>
    </w:p>
    <w:p w:rsidR="00844C9F" w:rsidRPr="00844C9F" w:rsidRDefault="00844C9F" w:rsidP="00844C9F">
      <w:pPr>
        <w:ind w:firstLine="709"/>
        <w:jc w:val="both"/>
        <w:rPr>
          <w:bCs/>
          <w:kern w:val="32"/>
        </w:rPr>
      </w:pPr>
      <w:r w:rsidRPr="00844C9F">
        <w:rPr>
          <w:rFonts w:eastAsiaTheme="minorHAnsi"/>
        </w:rPr>
        <w:t xml:space="preserve">В </w:t>
      </w:r>
      <w:r w:rsidRPr="00844C9F">
        <w:rPr>
          <w:bCs/>
          <w:kern w:val="32"/>
        </w:rPr>
        <w:t xml:space="preserve">связи с утратой учреждением </w:t>
      </w:r>
      <w:r w:rsidRPr="00844C9F">
        <w:t>права пользования объектами системы водоотведения в целях осуществления регулируемой деятельности</w:t>
      </w:r>
      <w:r w:rsidRPr="00844C9F">
        <w:rPr>
          <w:bCs/>
          <w:kern w:val="32"/>
        </w:rPr>
        <w:t xml:space="preserve"> предлагается признать утратившими силу постановления региональной энергетической комиссии Кемеровской области (с распространением их действия на правоотношения, возникшие с 01.10.2017):</w:t>
      </w:r>
    </w:p>
    <w:p w:rsidR="00844C9F" w:rsidRPr="00844C9F" w:rsidRDefault="00844C9F" w:rsidP="00844C9F">
      <w:pPr>
        <w:tabs>
          <w:tab w:val="left" w:pos="993"/>
        </w:tabs>
        <w:ind w:firstLine="709"/>
        <w:jc w:val="both"/>
      </w:pPr>
      <w:r w:rsidRPr="00844C9F">
        <w:t xml:space="preserve">от 27.11.2015 г. № 611 </w:t>
      </w:r>
      <w:r w:rsidRPr="00844C9F">
        <w:rPr>
          <w:bCs/>
          <w:kern w:val="32"/>
        </w:rPr>
        <w:t>«Об установлении долгосрочных параметров регулирования тарифов в сфере водоотведения ФГКУ комбинат «Малахит» Росрезерва (г. Кемерово)»</w:t>
      </w:r>
      <w:r w:rsidRPr="00844C9F">
        <w:t>;</w:t>
      </w:r>
    </w:p>
    <w:p w:rsidR="00844C9F" w:rsidRPr="00844C9F" w:rsidRDefault="00844C9F" w:rsidP="00844C9F">
      <w:pPr>
        <w:tabs>
          <w:tab w:val="left" w:pos="993"/>
        </w:tabs>
        <w:ind w:firstLine="709"/>
        <w:jc w:val="both"/>
        <w:rPr>
          <w:bCs/>
          <w:kern w:val="32"/>
        </w:rPr>
      </w:pPr>
      <w:r w:rsidRPr="00844C9F">
        <w:rPr>
          <w:bCs/>
          <w:kern w:val="32"/>
        </w:rPr>
        <w:t>от 27.11.2015 № 612 «Об утверждении производственной программы в сфере водоотведения и об установлении тарифов на транспортировку сточных вод ФГКУ комбинат «Малахит» Росрезерва</w:t>
      </w:r>
      <w:r w:rsidRPr="00844C9F">
        <w:t xml:space="preserve"> (г. Кемерово)</w:t>
      </w:r>
      <w:r w:rsidRPr="00844C9F">
        <w:rPr>
          <w:bCs/>
          <w:kern w:val="32"/>
        </w:rPr>
        <w:t>»;</w:t>
      </w:r>
    </w:p>
    <w:p w:rsidR="00844C9F" w:rsidRPr="00844C9F" w:rsidRDefault="00844C9F" w:rsidP="00844C9F">
      <w:pPr>
        <w:tabs>
          <w:tab w:val="left" w:pos="993"/>
        </w:tabs>
        <w:ind w:firstLine="709"/>
        <w:jc w:val="both"/>
        <w:rPr>
          <w:bCs/>
          <w:kern w:val="32"/>
        </w:rPr>
      </w:pPr>
      <w:r w:rsidRPr="00844C9F">
        <w:rPr>
          <w:bCs/>
          <w:kern w:val="32"/>
        </w:rPr>
        <w:t>от 24.11.2016 № 328 «О внесении изменений в постановление региональной энергетической комиссии Кемеровской области от 27.11.2015 № 612 «Об утверждении производственной программы в сфере водоотведения и об установлении тарифов на транспортировку сточных вод ФГКУ комбинат «Малахит» Росрезерва (г. Кемерово)» в части 2017 года</w:t>
      </w:r>
      <w:r w:rsidRPr="00844C9F">
        <w:t>».</w:t>
      </w:r>
    </w:p>
    <w:p w:rsidR="00D4137C" w:rsidRPr="009C7FA9" w:rsidRDefault="00D4137C" w:rsidP="00844C9F">
      <w:pPr>
        <w:jc w:val="both"/>
        <w:rPr>
          <w:b/>
          <w:bCs/>
          <w:kern w:val="32"/>
        </w:rPr>
      </w:pPr>
    </w:p>
    <w:p w:rsidR="00D4137C" w:rsidRPr="009C7FA9" w:rsidRDefault="00D4137C" w:rsidP="00D4137C">
      <w:pPr>
        <w:ind w:firstLine="567"/>
        <w:jc w:val="both"/>
        <w:rPr>
          <w:bCs/>
        </w:rPr>
      </w:pPr>
      <w:r w:rsidRPr="009C7FA9">
        <w:t xml:space="preserve">Рассмотрев представленные материалы, Правление РЭК </w:t>
      </w:r>
    </w:p>
    <w:p w:rsidR="00D4137C" w:rsidRPr="009C7FA9" w:rsidRDefault="00D4137C" w:rsidP="00D4137C">
      <w:pPr>
        <w:ind w:firstLine="567"/>
        <w:jc w:val="both"/>
        <w:rPr>
          <w:bCs/>
        </w:rPr>
      </w:pPr>
    </w:p>
    <w:p w:rsidR="00D4137C" w:rsidRPr="009C7FA9" w:rsidRDefault="00D4137C" w:rsidP="00D4137C">
      <w:pPr>
        <w:ind w:firstLine="567"/>
        <w:jc w:val="both"/>
        <w:rPr>
          <w:b/>
        </w:rPr>
      </w:pPr>
      <w:r w:rsidRPr="009C7FA9">
        <w:rPr>
          <w:b/>
        </w:rPr>
        <w:t>ПОСТАНОВИЛО:</w:t>
      </w:r>
    </w:p>
    <w:p w:rsidR="00D4137C" w:rsidRPr="009C7FA9" w:rsidRDefault="00D4137C" w:rsidP="00D4137C">
      <w:pPr>
        <w:ind w:firstLine="567"/>
        <w:jc w:val="both"/>
        <w:rPr>
          <w:b/>
          <w:bCs/>
          <w:kern w:val="32"/>
        </w:rPr>
      </w:pPr>
    </w:p>
    <w:p w:rsidR="00D4137C" w:rsidRPr="009C7FA9" w:rsidRDefault="00D4137C" w:rsidP="00D4137C">
      <w:pPr>
        <w:ind w:firstLine="567"/>
        <w:jc w:val="both"/>
        <w:rPr>
          <w:bCs/>
          <w:kern w:val="32"/>
        </w:rPr>
      </w:pPr>
      <w:r w:rsidRPr="009C7FA9">
        <w:rPr>
          <w:bCs/>
          <w:kern w:val="32"/>
        </w:rPr>
        <w:t>Согласиться с предложением докладчика</w:t>
      </w:r>
    </w:p>
    <w:p w:rsidR="00D4137C" w:rsidRPr="009C7FA9" w:rsidRDefault="00D4137C" w:rsidP="00D4137C">
      <w:pPr>
        <w:ind w:firstLine="567"/>
        <w:jc w:val="both"/>
        <w:rPr>
          <w:bCs/>
          <w:kern w:val="32"/>
        </w:rPr>
      </w:pPr>
    </w:p>
    <w:p w:rsidR="00D4137C" w:rsidRPr="009C7FA9" w:rsidRDefault="00D4137C" w:rsidP="0088575E">
      <w:pPr>
        <w:ind w:firstLine="567"/>
        <w:jc w:val="both"/>
        <w:rPr>
          <w:b/>
        </w:rPr>
      </w:pPr>
      <w:r w:rsidRPr="009C7FA9">
        <w:rPr>
          <w:b/>
        </w:rPr>
        <w:t>Голосовали ЗА единогласно</w:t>
      </w:r>
    </w:p>
    <w:p w:rsidR="00D4137C" w:rsidRDefault="00D4137C" w:rsidP="008771AC">
      <w:pPr>
        <w:ind w:firstLine="567"/>
        <w:jc w:val="both"/>
      </w:pPr>
    </w:p>
    <w:p w:rsidR="002F4CED" w:rsidRPr="009C7FA9" w:rsidRDefault="002F4CED" w:rsidP="008771AC">
      <w:pPr>
        <w:ind w:firstLine="567"/>
        <w:jc w:val="both"/>
      </w:pPr>
    </w:p>
    <w:p w:rsidR="00AC7D2A" w:rsidRPr="00844C9F" w:rsidRDefault="00844C9F" w:rsidP="00AC7D2A">
      <w:pPr>
        <w:ind w:firstLine="567"/>
        <w:jc w:val="both"/>
        <w:rPr>
          <w:b/>
        </w:rPr>
      </w:pPr>
      <w:r w:rsidRPr="00844C9F">
        <w:rPr>
          <w:b/>
          <w:bCs/>
          <w:kern w:val="32"/>
        </w:rPr>
        <w:t>3. О внесении изменений в постановление региональной энергетической комиссии Кемеровской области от 20.11.2015 № 499 «</w:t>
      </w:r>
      <w:r w:rsidRPr="00844C9F">
        <w:rPr>
          <w:b/>
          <w:bCs/>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«Ясная Поляна» (</w:t>
      </w:r>
      <w:proofErr w:type="spellStart"/>
      <w:r w:rsidRPr="00844C9F">
        <w:rPr>
          <w:b/>
          <w:bCs/>
        </w:rPr>
        <w:t>Прокопьевский</w:t>
      </w:r>
      <w:proofErr w:type="spellEnd"/>
      <w:r w:rsidRPr="00844C9F">
        <w:rPr>
          <w:b/>
          <w:bCs/>
        </w:rPr>
        <w:t xml:space="preserve"> муниципальный район)</w:t>
      </w:r>
      <w:r w:rsidRPr="00844C9F">
        <w:rPr>
          <w:b/>
        </w:rPr>
        <w:t>» в части 2018 года</w:t>
      </w:r>
    </w:p>
    <w:p w:rsidR="00844C9F" w:rsidRDefault="00844C9F" w:rsidP="00AC7D2A">
      <w:pPr>
        <w:ind w:firstLine="567"/>
        <w:jc w:val="both"/>
      </w:pPr>
    </w:p>
    <w:p w:rsidR="00844C9F" w:rsidRDefault="00844C9F" w:rsidP="00844C9F">
      <w:pPr>
        <w:ind w:firstLine="567"/>
        <w:jc w:val="both"/>
      </w:pPr>
      <w:r w:rsidRPr="003D5327">
        <w:rPr>
          <w:b/>
        </w:rPr>
        <w:t xml:space="preserve">Докладчик </w:t>
      </w:r>
      <w:proofErr w:type="spellStart"/>
      <w:r>
        <w:rPr>
          <w:b/>
          <w:shd w:val="clear" w:color="auto" w:fill="FFFFFF"/>
        </w:rPr>
        <w:t>Вахнова</w:t>
      </w:r>
      <w:proofErr w:type="spellEnd"/>
      <w:r>
        <w:rPr>
          <w:b/>
          <w:shd w:val="clear" w:color="auto" w:fill="FFFFFF"/>
        </w:rPr>
        <w:t xml:space="preserve"> О.О. </w:t>
      </w:r>
      <w:r>
        <w:t>согласно экспертному заключению (приложение № 5 к настоящему протоколу)</w:t>
      </w:r>
      <w:r w:rsidRPr="003D5327">
        <w:t xml:space="preserve"> предлагает</w:t>
      </w:r>
      <w:r>
        <w:t>:</w:t>
      </w:r>
    </w:p>
    <w:p w:rsidR="00844C9F" w:rsidRPr="00C3153D" w:rsidRDefault="00844C9F" w:rsidP="00844C9F">
      <w:pPr>
        <w:jc w:val="both"/>
        <w:rPr>
          <w:b/>
        </w:rPr>
      </w:pPr>
    </w:p>
    <w:p w:rsidR="00844C9F" w:rsidRPr="00DD0B9E" w:rsidRDefault="00844C9F" w:rsidP="00844C9F">
      <w:pPr>
        <w:ind w:firstLine="709"/>
        <w:jc w:val="both"/>
      </w:pPr>
      <w:r w:rsidRPr="00DD0B9E">
        <w:t xml:space="preserve">1. Скорректировать </w:t>
      </w:r>
      <w:r w:rsidRPr="00DD0B9E">
        <w:rPr>
          <w:bCs/>
        </w:rPr>
        <w:t>ООО «Ясная Поляна» (</w:t>
      </w:r>
      <w:proofErr w:type="spellStart"/>
      <w:r w:rsidRPr="00DD0B9E">
        <w:rPr>
          <w:bCs/>
        </w:rPr>
        <w:t>Прокопьевский</w:t>
      </w:r>
      <w:proofErr w:type="spellEnd"/>
      <w:r w:rsidRPr="00DD0B9E">
        <w:rPr>
          <w:bCs/>
        </w:rPr>
        <w:t xml:space="preserve"> муниципальный район)</w:t>
      </w:r>
      <w:r w:rsidRPr="00DD0B9E">
        <w:t xml:space="preserve">» производственную программу, утвержденную </w:t>
      </w:r>
      <w:r w:rsidRPr="00DD0B9E">
        <w:rPr>
          <w:bCs/>
          <w:kern w:val="32"/>
        </w:rPr>
        <w:t>постановлением региональной энергетической комиссии Кемеровской области от 20.11.2015 № 499 «</w:t>
      </w:r>
      <w:r w:rsidRPr="00DD0B9E">
        <w:rPr>
          <w:bCs/>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w:t>
      </w:r>
      <w:r>
        <w:rPr>
          <w:bCs/>
        </w:rPr>
        <w:t xml:space="preserve"> </w:t>
      </w:r>
      <w:r w:rsidRPr="00DD0B9E">
        <w:rPr>
          <w:bCs/>
        </w:rPr>
        <w:t>ООО «Ясная Поляна» (</w:t>
      </w:r>
      <w:proofErr w:type="spellStart"/>
      <w:r w:rsidRPr="00DD0B9E">
        <w:rPr>
          <w:bCs/>
        </w:rPr>
        <w:t>Прокопьевский</w:t>
      </w:r>
      <w:proofErr w:type="spellEnd"/>
      <w:r w:rsidRPr="00DD0B9E">
        <w:rPr>
          <w:bCs/>
        </w:rPr>
        <w:t xml:space="preserve"> муниципальный район)</w:t>
      </w:r>
      <w:r w:rsidRPr="00DD0B9E">
        <w:t xml:space="preserve">», </w:t>
      </w:r>
      <w:r>
        <w:t>в части 2018 года</w:t>
      </w:r>
      <w:r w:rsidRPr="00DD0B9E">
        <w:t xml:space="preserve">, </w:t>
      </w:r>
      <w:r w:rsidRPr="00DD0B9E">
        <w:rPr>
          <w:color w:val="000000"/>
        </w:rPr>
        <w:t xml:space="preserve">изложив в новой редакции согласно приложению </w:t>
      </w:r>
      <w:r w:rsidRPr="00DD0B9E">
        <w:t xml:space="preserve">№ </w:t>
      </w:r>
      <w:r>
        <w:t>6</w:t>
      </w:r>
      <w:r w:rsidRPr="00DD0B9E">
        <w:t xml:space="preserve"> к </w:t>
      </w:r>
      <w:r>
        <w:t>настоящему протоколу</w:t>
      </w:r>
      <w:r w:rsidRPr="00DD0B9E">
        <w:t>.</w:t>
      </w:r>
    </w:p>
    <w:p w:rsidR="00844C9F" w:rsidRDefault="00844C9F" w:rsidP="00844C9F">
      <w:pPr>
        <w:ind w:firstLine="567"/>
        <w:jc w:val="both"/>
        <w:rPr>
          <w:bCs/>
          <w:kern w:val="32"/>
        </w:rPr>
      </w:pPr>
      <w:r w:rsidRPr="006F0937">
        <w:rPr>
          <w:bCs/>
          <w:kern w:val="32"/>
        </w:rPr>
        <w:lastRenderedPageBreak/>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приложени</w:t>
      </w:r>
      <w:r>
        <w:rPr>
          <w:bCs/>
          <w:kern w:val="32"/>
        </w:rPr>
        <w:t>ю</w:t>
      </w:r>
      <w:r w:rsidRPr="0075101E">
        <w:rPr>
          <w:bCs/>
          <w:kern w:val="32"/>
        </w:rPr>
        <w:t xml:space="preserve"> № </w:t>
      </w:r>
      <w:r>
        <w:rPr>
          <w:bCs/>
          <w:kern w:val="32"/>
        </w:rPr>
        <w:t xml:space="preserve">7 </w:t>
      </w:r>
      <w:r w:rsidRPr="0075101E">
        <w:rPr>
          <w:bCs/>
          <w:kern w:val="32"/>
        </w:rPr>
        <w:t xml:space="preserve">к </w:t>
      </w:r>
      <w:r>
        <w:rPr>
          <w:bCs/>
          <w:kern w:val="32"/>
        </w:rPr>
        <w:t>настоящему протоколу</w:t>
      </w:r>
      <w:r w:rsidRPr="0075101E">
        <w:rPr>
          <w:bCs/>
          <w:kern w:val="32"/>
        </w:rPr>
        <w:t>.</w:t>
      </w:r>
    </w:p>
    <w:p w:rsidR="00844C9F" w:rsidRPr="006F0937" w:rsidRDefault="00844C9F" w:rsidP="00844C9F">
      <w:pPr>
        <w:ind w:firstLine="567"/>
        <w:jc w:val="both"/>
        <w:rPr>
          <w:bCs/>
          <w:kern w:val="32"/>
        </w:rPr>
      </w:pPr>
      <w:r w:rsidRPr="00DD0B9E">
        <w:t>3. Установить с учетом корректировки в части 201</w:t>
      </w:r>
      <w:r>
        <w:t>8</w:t>
      </w:r>
      <w:r w:rsidRPr="00DD0B9E">
        <w:t xml:space="preserve"> года </w:t>
      </w:r>
      <w:proofErr w:type="spellStart"/>
      <w:r w:rsidRPr="00DD0B9E">
        <w:t>одноставочные</w:t>
      </w:r>
      <w:proofErr w:type="spellEnd"/>
      <w:r w:rsidRPr="00DD0B9E">
        <w:t xml:space="preserve"> тарифы на питьевую воду, водоотведение </w:t>
      </w:r>
      <w:r w:rsidRPr="00DD0B9E">
        <w:rPr>
          <w:bCs/>
          <w:color w:val="000000"/>
          <w:kern w:val="32"/>
        </w:rPr>
        <w:t>ООО «Ясная Поляна» (</w:t>
      </w:r>
      <w:proofErr w:type="spellStart"/>
      <w:r w:rsidRPr="00DD0B9E">
        <w:rPr>
          <w:bCs/>
          <w:color w:val="000000"/>
          <w:kern w:val="32"/>
        </w:rPr>
        <w:t>Прокопьевский</w:t>
      </w:r>
      <w:proofErr w:type="spellEnd"/>
      <w:r w:rsidRPr="00DD0B9E">
        <w:rPr>
          <w:bCs/>
          <w:color w:val="000000"/>
          <w:kern w:val="32"/>
        </w:rPr>
        <w:t xml:space="preserve"> муниципальный район)</w:t>
      </w:r>
      <w:r w:rsidRPr="00DD0B9E">
        <w:rPr>
          <w:bCs/>
          <w:kern w:val="32"/>
        </w:rPr>
        <w:t xml:space="preserve"> </w:t>
      </w:r>
      <w:r w:rsidRPr="00DD0B9E">
        <w:t>на период с 01.01.2016 по 31.12.2018</w:t>
      </w:r>
      <w:r>
        <w:rPr>
          <w:bCs/>
          <w:kern w:val="32"/>
        </w:rPr>
        <w:t xml:space="preserve">, </w:t>
      </w:r>
      <w:r w:rsidRPr="006F0937">
        <w:t xml:space="preserve">согласно </w:t>
      </w:r>
      <w:r w:rsidRPr="006F0937">
        <w:rPr>
          <w:bCs/>
          <w:kern w:val="32"/>
        </w:rPr>
        <w:t>приложе</w:t>
      </w:r>
      <w:r>
        <w:rPr>
          <w:bCs/>
          <w:kern w:val="32"/>
        </w:rPr>
        <w:t>нию № 8</w:t>
      </w:r>
      <w:r w:rsidRPr="006F0937">
        <w:rPr>
          <w:bCs/>
          <w:kern w:val="32"/>
        </w:rPr>
        <w:t xml:space="preserve"> к </w:t>
      </w:r>
      <w:r>
        <w:rPr>
          <w:bCs/>
          <w:kern w:val="32"/>
        </w:rPr>
        <w:t>настоящему протоколу.</w:t>
      </w:r>
    </w:p>
    <w:p w:rsidR="00844C9F" w:rsidRPr="006F0937" w:rsidRDefault="00844C9F" w:rsidP="00844C9F">
      <w:pPr>
        <w:ind w:firstLine="567"/>
        <w:jc w:val="both"/>
        <w:rPr>
          <w:bCs/>
          <w:kern w:val="32"/>
        </w:rPr>
      </w:pPr>
    </w:p>
    <w:p w:rsidR="006B4698" w:rsidRDefault="00844C9F" w:rsidP="00844C9F">
      <w:pPr>
        <w:ind w:firstLine="567"/>
        <w:jc w:val="both"/>
        <w:rPr>
          <w:bCs/>
          <w:kern w:val="32"/>
        </w:rPr>
      </w:pPr>
      <w:r>
        <w:rPr>
          <w:bCs/>
          <w:kern w:val="32"/>
        </w:rPr>
        <w:t>В деле имеется письменное обращение (</w:t>
      </w:r>
      <w:proofErr w:type="spellStart"/>
      <w:r>
        <w:rPr>
          <w:bCs/>
          <w:kern w:val="32"/>
        </w:rPr>
        <w:t>вх</w:t>
      </w:r>
      <w:proofErr w:type="spellEnd"/>
      <w:r>
        <w:rPr>
          <w:bCs/>
          <w:kern w:val="32"/>
        </w:rPr>
        <w:t xml:space="preserve">. № 6704 от 08.12.2017; исх. б/н от 06.12.2017) за подписью директора </w:t>
      </w:r>
      <w:r w:rsidRPr="00DD0B9E">
        <w:rPr>
          <w:bCs/>
          <w:color w:val="000000"/>
          <w:kern w:val="32"/>
        </w:rPr>
        <w:t xml:space="preserve">ООО «Ясная Поляна» </w:t>
      </w:r>
      <w:r>
        <w:rPr>
          <w:bCs/>
          <w:kern w:val="32"/>
        </w:rPr>
        <w:t>С.В. Дубровской с просьбой рассмотреть вопрос в отсутствии представителей организации. С данными расчета по производственной программе и тарифами на услуги в сфере водоснабжения и водоотведения ознакомлены.</w:t>
      </w:r>
    </w:p>
    <w:p w:rsidR="00844C9F" w:rsidRPr="00844C9F" w:rsidRDefault="00844C9F" w:rsidP="00844C9F">
      <w:pPr>
        <w:ind w:firstLine="567"/>
        <w:jc w:val="both"/>
        <w:rPr>
          <w:bCs/>
          <w:kern w:val="32"/>
        </w:rPr>
      </w:pPr>
    </w:p>
    <w:p w:rsidR="003A76DE" w:rsidRPr="009C7FA9" w:rsidRDefault="003A76DE" w:rsidP="003A76DE">
      <w:pPr>
        <w:ind w:firstLine="567"/>
        <w:jc w:val="both"/>
        <w:rPr>
          <w:bCs/>
          <w:kern w:val="32"/>
        </w:rPr>
      </w:pPr>
      <w:r w:rsidRPr="009C7FA9">
        <w:rPr>
          <w:color w:val="000000"/>
        </w:rPr>
        <w:t xml:space="preserve">Рассмотрев представленные материалы, Правление РЭК </w:t>
      </w:r>
    </w:p>
    <w:p w:rsidR="003A76DE" w:rsidRPr="009C7FA9" w:rsidRDefault="003A76DE" w:rsidP="003A76DE">
      <w:pPr>
        <w:ind w:firstLine="567"/>
        <w:jc w:val="both"/>
        <w:rPr>
          <w:b/>
        </w:rPr>
      </w:pPr>
    </w:p>
    <w:p w:rsidR="003A76DE" w:rsidRPr="009C7FA9" w:rsidRDefault="003A76DE" w:rsidP="003A76DE">
      <w:pPr>
        <w:ind w:firstLine="567"/>
        <w:jc w:val="both"/>
        <w:rPr>
          <w:b/>
        </w:rPr>
      </w:pPr>
      <w:r w:rsidRPr="009C7FA9">
        <w:rPr>
          <w:b/>
        </w:rPr>
        <w:t>ПОСТАНОВИЛО:</w:t>
      </w:r>
    </w:p>
    <w:p w:rsidR="003A76DE" w:rsidRPr="009C7FA9" w:rsidRDefault="003A76DE" w:rsidP="003A76DE">
      <w:pPr>
        <w:ind w:firstLine="567"/>
        <w:jc w:val="both"/>
      </w:pPr>
      <w:r w:rsidRPr="009C7FA9">
        <w:t>Согласиться с предложением докладчика.</w:t>
      </w:r>
    </w:p>
    <w:p w:rsidR="003A76DE" w:rsidRPr="009C7FA9" w:rsidRDefault="003A76DE" w:rsidP="003A76DE">
      <w:pPr>
        <w:ind w:firstLine="567"/>
        <w:jc w:val="both"/>
      </w:pPr>
    </w:p>
    <w:p w:rsidR="003A76DE" w:rsidRPr="009C7FA9" w:rsidRDefault="003A76DE" w:rsidP="003A76DE">
      <w:pPr>
        <w:ind w:firstLine="567"/>
        <w:jc w:val="both"/>
        <w:rPr>
          <w:b/>
        </w:rPr>
      </w:pPr>
      <w:r w:rsidRPr="009C7FA9">
        <w:rPr>
          <w:b/>
        </w:rPr>
        <w:t>Голосовали ЗА единогласно.</w:t>
      </w:r>
    </w:p>
    <w:p w:rsidR="00BE6C17" w:rsidRDefault="00BE6C17" w:rsidP="00AC7D2A">
      <w:pPr>
        <w:jc w:val="both"/>
        <w:rPr>
          <w:b/>
        </w:rPr>
      </w:pPr>
    </w:p>
    <w:p w:rsidR="002F4CED" w:rsidRPr="009C7FA9" w:rsidRDefault="002F4CED" w:rsidP="00AC7D2A">
      <w:pPr>
        <w:jc w:val="both"/>
        <w:rPr>
          <w:b/>
        </w:rPr>
      </w:pPr>
    </w:p>
    <w:p w:rsidR="00581A83" w:rsidRPr="007A516B" w:rsidRDefault="00581A83" w:rsidP="00A15A7B">
      <w:pPr>
        <w:ind w:firstLine="567"/>
        <w:jc w:val="both"/>
        <w:rPr>
          <w:b/>
          <w:bCs/>
          <w:kern w:val="32"/>
        </w:rPr>
      </w:pPr>
      <w:r w:rsidRPr="007A516B">
        <w:rPr>
          <w:b/>
        </w:rPr>
        <w:t xml:space="preserve">4. </w:t>
      </w:r>
      <w:r w:rsidR="007A516B" w:rsidRPr="007A516B">
        <w:rPr>
          <w:b/>
          <w:bCs/>
          <w:kern w:val="32"/>
        </w:rPr>
        <w:t>О признании утратившими силу некоторых постановлений региональной энергетической комиссии Кемеровской области</w:t>
      </w:r>
    </w:p>
    <w:p w:rsidR="007A516B" w:rsidRPr="009C7FA9" w:rsidRDefault="007A516B" w:rsidP="00A15A7B">
      <w:pPr>
        <w:ind w:firstLine="567"/>
        <w:jc w:val="both"/>
        <w:rPr>
          <w:b/>
          <w:highlight w:val="yellow"/>
        </w:rPr>
      </w:pPr>
    </w:p>
    <w:p w:rsidR="003A1C2D" w:rsidRPr="009C7FA9" w:rsidRDefault="003A1C2D" w:rsidP="003A1C2D">
      <w:pPr>
        <w:ind w:firstLine="567"/>
        <w:jc w:val="both"/>
      </w:pPr>
      <w:r w:rsidRPr="009C7FA9">
        <w:t xml:space="preserve">Докладчик </w:t>
      </w:r>
      <w:r w:rsidR="007A516B">
        <w:rPr>
          <w:b/>
        </w:rPr>
        <w:t>Давидович Е.Ю</w:t>
      </w:r>
      <w:r w:rsidRPr="009C7FA9">
        <w:rPr>
          <w:b/>
        </w:rPr>
        <w:t>.</w:t>
      </w:r>
      <w:r w:rsidR="007A516B">
        <w:rPr>
          <w:b/>
        </w:rPr>
        <w:t xml:space="preserve"> </w:t>
      </w:r>
      <w:r w:rsidR="007A516B">
        <w:t>доложила:</w:t>
      </w:r>
    </w:p>
    <w:p w:rsidR="00F40346" w:rsidRDefault="00F40346" w:rsidP="00A15A7B">
      <w:pPr>
        <w:ind w:firstLine="567"/>
        <w:jc w:val="both"/>
      </w:pPr>
    </w:p>
    <w:p w:rsidR="007A516B" w:rsidRPr="007A516B" w:rsidRDefault="007A516B" w:rsidP="007A516B">
      <w:pPr>
        <w:tabs>
          <w:tab w:val="left" w:pos="851"/>
          <w:tab w:val="left" w:pos="1134"/>
        </w:tabs>
        <w:autoSpaceDE w:val="0"/>
        <w:autoSpaceDN w:val="0"/>
        <w:adjustRightInd w:val="0"/>
        <w:ind w:firstLine="709"/>
        <w:jc w:val="both"/>
        <w:rPr>
          <w:bCs/>
          <w:kern w:val="32"/>
        </w:rPr>
      </w:pPr>
      <w:r w:rsidRPr="007A516B">
        <w:rPr>
          <w:bCs/>
          <w:kern w:val="32"/>
        </w:rPr>
        <w:t xml:space="preserve">В адрес региональной энергетической комиссии Кемеровской области (далее – РЭК КО) поступили заявления МУП </w:t>
      </w:r>
      <w:proofErr w:type="spellStart"/>
      <w:r w:rsidRPr="007A516B">
        <w:rPr>
          <w:bCs/>
          <w:kern w:val="32"/>
        </w:rPr>
        <w:t>Гурьевского</w:t>
      </w:r>
      <w:proofErr w:type="spellEnd"/>
      <w:r w:rsidRPr="007A516B">
        <w:rPr>
          <w:bCs/>
          <w:kern w:val="32"/>
        </w:rPr>
        <w:t xml:space="preserve"> муниципального района «УК ЖКХ» (</w:t>
      </w:r>
      <w:proofErr w:type="spellStart"/>
      <w:r w:rsidRPr="007A516B">
        <w:rPr>
          <w:bCs/>
          <w:kern w:val="32"/>
        </w:rPr>
        <w:t>вх</w:t>
      </w:r>
      <w:proofErr w:type="spellEnd"/>
      <w:r w:rsidRPr="007A516B">
        <w:rPr>
          <w:bCs/>
          <w:kern w:val="32"/>
        </w:rPr>
        <w:t>. от 30.11.2017 № 6538, 6539) на утверждение тарифов на питьевую воду и водоотведение на 2018 год.</w:t>
      </w:r>
    </w:p>
    <w:p w:rsidR="007A516B" w:rsidRPr="007A516B" w:rsidRDefault="007A516B" w:rsidP="007A516B">
      <w:pPr>
        <w:tabs>
          <w:tab w:val="left" w:pos="851"/>
          <w:tab w:val="left" w:pos="1134"/>
        </w:tabs>
        <w:autoSpaceDE w:val="0"/>
        <w:autoSpaceDN w:val="0"/>
        <w:adjustRightInd w:val="0"/>
        <w:ind w:firstLine="709"/>
        <w:jc w:val="both"/>
        <w:rPr>
          <w:bCs/>
          <w:kern w:val="32"/>
        </w:rPr>
      </w:pPr>
      <w:r w:rsidRPr="007A516B">
        <w:rPr>
          <w:bCs/>
          <w:kern w:val="32"/>
        </w:rPr>
        <w:t xml:space="preserve">На основании представленных документов имущество ООО «КОМРЕСУРС» (р. </w:t>
      </w:r>
      <w:proofErr w:type="spellStart"/>
      <w:r w:rsidRPr="007A516B">
        <w:rPr>
          <w:bCs/>
          <w:kern w:val="32"/>
        </w:rPr>
        <w:t>Гурьевский</w:t>
      </w:r>
      <w:proofErr w:type="spellEnd"/>
      <w:r w:rsidRPr="007A516B">
        <w:rPr>
          <w:bCs/>
          <w:kern w:val="32"/>
        </w:rPr>
        <w:t xml:space="preserve">) в сфере холодного водоснабжения, водоотведения находящиеся в собственности Администрации </w:t>
      </w:r>
      <w:proofErr w:type="spellStart"/>
      <w:r w:rsidRPr="007A516B">
        <w:rPr>
          <w:bCs/>
          <w:kern w:val="32"/>
        </w:rPr>
        <w:t>Гурьевского</w:t>
      </w:r>
      <w:proofErr w:type="spellEnd"/>
      <w:r w:rsidRPr="007A516B">
        <w:rPr>
          <w:bCs/>
          <w:kern w:val="32"/>
        </w:rPr>
        <w:t xml:space="preserve"> муниципального района будет изъято 31.12.2017 года путем подписания акта приема-передачи и передано МУП </w:t>
      </w:r>
      <w:proofErr w:type="spellStart"/>
      <w:r w:rsidRPr="007A516B">
        <w:rPr>
          <w:bCs/>
          <w:kern w:val="32"/>
        </w:rPr>
        <w:t>Гурьевского</w:t>
      </w:r>
      <w:proofErr w:type="spellEnd"/>
      <w:r w:rsidRPr="007A516B">
        <w:rPr>
          <w:bCs/>
          <w:kern w:val="32"/>
        </w:rPr>
        <w:t xml:space="preserve"> муниципального района «УК ЖКХ». </w:t>
      </w:r>
    </w:p>
    <w:p w:rsidR="007A516B" w:rsidRPr="007A516B" w:rsidRDefault="007A516B" w:rsidP="007A516B">
      <w:pPr>
        <w:ind w:firstLine="709"/>
        <w:jc w:val="both"/>
        <w:rPr>
          <w:bCs/>
          <w:kern w:val="32"/>
        </w:rPr>
      </w:pPr>
      <w:r w:rsidRPr="007A516B">
        <w:rPr>
          <w:bCs/>
          <w:kern w:val="32"/>
        </w:rPr>
        <w:t>На основании вышесказанного предлагается признать утратившими силу с 01.01.2018 постановления региональной энергетической комиссии Кемеровской области:</w:t>
      </w:r>
    </w:p>
    <w:p w:rsidR="007A516B" w:rsidRPr="007A516B" w:rsidRDefault="007A516B" w:rsidP="007A516B">
      <w:pPr>
        <w:ind w:firstLine="709"/>
        <w:jc w:val="both"/>
      </w:pPr>
      <w:r w:rsidRPr="007A516B">
        <w:t>от 20.11.2015 № 510 «</w:t>
      </w:r>
      <w:r w:rsidRPr="007A516B">
        <w:rPr>
          <w:bCs/>
          <w:kern w:val="32"/>
        </w:rPr>
        <w:t xml:space="preserve">Об установлении долгосрочных параметров регулирования тарифов в сфере холодного водоснабжения питьевой водой, водоотведения </w:t>
      </w:r>
      <w:r w:rsidRPr="007A516B">
        <w:t>ООО «КОМРЕСУРС» (</w:t>
      </w:r>
      <w:proofErr w:type="spellStart"/>
      <w:r w:rsidRPr="007A516B">
        <w:t>Гурьевский</w:t>
      </w:r>
      <w:proofErr w:type="spellEnd"/>
      <w:r w:rsidRPr="007A516B">
        <w:t xml:space="preserve"> муниципальный район)»;</w:t>
      </w:r>
    </w:p>
    <w:p w:rsidR="007A516B" w:rsidRPr="007A516B" w:rsidRDefault="007A516B" w:rsidP="007A516B">
      <w:pPr>
        <w:ind w:firstLine="709"/>
        <w:jc w:val="both"/>
        <w:rPr>
          <w:bCs/>
          <w:kern w:val="32"/>
        </w:rPr>
      </w:pPr>
      <w:r w:rsidRPr="007A516B">
        <w:rPr>
          <w:bCs/>
          <w:kern w:val="32"/>
        </w:rPr>
        <w:t xml:space="preserve">от 20.11.2015 № 511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7A516B">
        <w:t>ООО «КОМРЕСУРС» (</w:t>
      </w:r>
      <w:proofErr w:type="spellStart"/>
      <w:r w:rsidRPr="007A516B">
        <w:t>Гурьевс</w:t>
      </w:r>
      <w:r w:rsidRPr="007A516B">
        <w:rPr>
          <w:bCs/>
          <w:kern w:val="32"/>
        </w:rPr>
        <w:t>кий</w:t>
      </w:r>
      <w:proofErr w:type="spellEnd"/>
      <w:r w:rsidRPr="007A516B">
        <w:rPr>
          <w:bCs/>
          <w:kern w:val="32"/>
        </w:rPr>
        <w:t xml:space="preserve"> муниципальный район)»;</w:t>
      </w:r>
    </w:p>
    <w:p w:rsidR="007A516B" w:rsidRPr="007A516B" w:rsidRDefault="007A516B" w:rsidP="007A516B">
      <w:pPr>
        <w:ind w:firstLine="709"/>
        <w:jc w:val="both"/>
        <w:rPr>
          <w:bCs/>
          <w:kern w:val="32"/>
        </w:rPr>
      </w:pPr>
      <w:r w:rsidRPr="007A516B">
        <w:rPr>
          <w:bCs/>
          <w:kern w:val="32"/>
        </w:rPr>
        <w:t xml:space="preserve">от 10.11.2016 № 270 «О внесении изменений в постановление региональной энергетической комиссии Кемеровской области от 20.11.2015 № 511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7A516B">
        <w:t>ООО «КОМРЕСУРС» (</w:t>
      </w:r>
      <w:proofErr w:type="spellStart"/>
      <w:r w:rsidRPr="007A516B">
        <w:t>Гурьевс</w:t>
      </w:r>
      <w:r w:rsidRPr="007A516B">
        <w:rPr>
          <w:bCs/>
          <w:kern w:val="32"/>
        </w:rPr>
        <w:t>кий</w:t>
      </w:r>
      <w:proofErr w:type="spellEnd"/>
      <w:r w:rsidRPr="007A516B">
        <w:rPr>
          <w:bCs/>
          <w:kern w:val="32"/>
        </w:rPr>
        <w:t xml:space="preserve"> муниципальный район)</w:t>
      </w:r>
      <w:r w:rsidRPr="007A516B">
        <w:t>» в части 2017 года».</w:t>
      </w:r>
    </w:p>
    <w:p w:rsidR="00214D55" w:rsidRPr="004A51CF" w:rsidRDefault="00214D55" w:rsidP="00214D55">
      <w:pPr>
        <w:ind w:firstLine="567"/>
        <w:jc w:val="both"/>
        <w:rPr>
          <w:sz w:val="23"/>
          <w:szCs w:val="23"/>
        </w:rPr>
      </w:pPr>
    </w:p>
    <w:p w:rsidR="00214D55" w:rsidRPr="00E03EF8" w:rsidRDefault="00214D55" w:rsidP="00214D55">
      <w:pPr>
        <w:ind w:firstLine="567"/>
        <w:jc w:val="both"/>
        <w:rPr>
          <w:bCs/>
          <w:kern w:val="32"/>
        </w:rPr>
      </w:pPr>
      <w:r w:rsidRPr="00E03EF8">
        <w:rPr>
          <w:color w:val="000000"/>
        </w:rPr>
        <w:t xml:space="preserve">Рассмотрев представленные материалы, Правление РЭК </w:t>
      </w:r>
    </w:p>
    <w:p w:rsidR="00214D55" w:rsidRDefault="00214D55" w:rsidP="00214D55">
      <w:pPr>
        <w:ind w:firstLine="567"/>
        <w:jc w:val="both"/>
        <w:rPr>
          <w:b/>
        </w:rPr>
      </w:pPr>
    </w:p>
    <w:p w:rsidR="00214D55" w:rsidRPr="00E03EF8" w:rsidRDefault="00214D55" w:rsidP="00214D55">
      <w:pPr>
        <w:ind w:firstLine="567"/>
        <w:jc w:val="both"/>
        <w:rPr>
          <w:b/>
        </w:rPr>
      </w:pPr>
      <w:r>
        <w:rPr>
          <w:b/>
        </w:rPr>
        <w:t>П</w:t>
      </w:r>
      <w:r w:rsidRPr="00E03EF8">
        <w:rPr>
          <w:b/>
        </w:rPr>
        <w:t>ОСТАНОВИЛО:</w:t>
      </w:r>
    </w:p>
    <w:p w:rsidR="00214D55" w:rsidRDefault="00214D55" w:rsidP="00214D55">
      <w:pPr>
        <w:ind w:firstLine="567"/>
        <w:jc w:val="both"/>
      </w:pPr>
      <w:r w:rsidRPr="00F1705D">
        <w:t>Согласиться с предложением докладчика.</w:t>
      </w:r>
    </w:p>
    <w:p w:rsidR="00214D55" w:rsidRDefault="00214D55" w:rsidP="00214D55">
      <w:pPr>
        <w:ind w:firstLine="567"/>
        <w:jc w:val="both"/>
      </w:pPr>
    </w:p>
    <w:p w:rsidR="00214D55" w:rsidRPr="00C675C2" w:rsidRDefault="00214D55" w:rsidP="00214D55">
      <w:pPr>
        <w:ind w:firstLine="567"/>
        <w:jc w:val="both"/>
        <w:rPr>
          <w:b/>
        </w:rPr>
      </w:pPr>
      <w:r w:rsidRPr="00C675C2">
        <w:rPr>
          <w:b/>
        </w:rPr>
        <w:t>Голосовали ЗА единогласно.</w:t>
      </w:r>
    </w:p>
    <w:p w:rsidR="00F40346" w:rsidRDefault="00F40346" w:rsidP="00A15A7B">
      <w:pPr>
        <w:ind w:firstLine="567"/>
        <w:jc w:val="both"/>
      </w:pPr>
    </w:p>
    <w:p w:rsidR="002F4CED" w:rsidRDefault="002F4CED" w:rsidP="00A15A7B">
      <w:pPr>
        <w:ind w:firstLine="567"/>
        <w:jc w:val="both"/>
      </w:pPr>
    </w:p>
    <w:p w:rsidR="00CC13F6" w:rsidRPr="007A516B" w:rsidRDefault="00FA1A17" w:rsidP="007A516B">
      <w:pPr>
        <w:ind w:firstLine="567"/>
        <w:jc w:val="both"/>
        <w:rPr>
          <w:b/>
          <w:bCs/>
          <w:kern w:val="32"/>
        </w:rPr>
      </w:pPr>
      <w:r w:rsidRPr="007A516B">
        <w:rPr>
          <w:b/>
        </w:rPr>
        <w:t xml:space="preserve">5. </w:t>
      </w:r>
      <w:r w:rsidR="007A516B" w:rsidRPr="007A516B">
        <w:rPr>
          <w:b/>
          <w:bCs/>
          <w:kern w:val="32"/>
        </w:rPr>
        <w:t>О внесении изменений в некоторые постановления региональной энергетической комиссии Кемеровской области</w:t>
      </w:r>
    </w:p>
    <w:p w:rsidR="007A516B" w:rsidRDefault="007A516B" w:rsidP="007A516B">
      <w:pPr>
        <w:ind w:firstLine="567"/>
        <w:jc w:val="both"/>
        <w:rPr>
          <w:b/>
        </w:rPr>
      </w:pPr>
    </w:p>
    <w:p w:rsidR="00A250A8" w:rsidRPr="00513B21" w:rsidRDefault="00A250A8" w:rsidP="00A250A8">
      <w:pPr>
        <w:ind w:firstLine="567"/>
        <w:jc w:val="both"/>
      </w:pPr>
      <w:r w:rsidRPr="00513B21">
        <w:rPr>
          <w:sz w:val="23"/>
          <w:szCs w:val="23"/>
        </w:rPr>
        <w:t xml:space="preserve">Докладчик </w:t>
      </w:r>
      <w:r w:rsidR="007A516B">
        <w:rPr>
          <w:b/>
        </w:rPr>
        <w:t>Антоненко Е.И</w:t>
      </w:r>
      <w:r w:rsidRPr="00513B21">
        <w:rPr>
          <w:b/>
        </w:rPr>
        <w:t xml:space="preserve">. </w:t>
      </w:r>
      <w:r w:rsidR="007A516B">
        <w:t>доложила:</w:t>
      </w:r>
    </w:p>
    <w:p w:rsidR="00A250A8" w:rsidRPr="00513B21" w:rsidRDefault="00A250A8" w:rsidP="00A250A8">
      <w:pPr>
        <w:ind w:firstLine="567"/>
        <w:jc w:val="both"/>
      </w:pPr>
    </w:p>
    <w:p w:rsidR="007A516B" w:rsidRPr="007A516B" w:rsidRDefault="007A516B" w:rsidP="007A516B">
      <w:pPr>
        <w:ind w:firstLine="851"/>
        <w:jc w:val="both"/>
      </w:pPr>
      <w:r w:rsidRPr="007A516B">
        <w:t>Федеральным законом от 28.12.2016 № 486-ФЗ «О внесении изменений в отдельные законодательные акты Российской Федерации» предусмотрено, что тарифы на услуги организаций коммунального комплекса, утвержденные в соответствии с Федеральным законом от 30.12.2004 № 210-ФЗ «Об основах регулирования тарифов организаций коммунального комплекса», применяются до 1 января 2018 года. Учитывая вышеизложенное, необходимо с 01.01.2018 ввести в действие тарифы утвержденные в соответствии с Федеральным законом от 24.06.98 № 89-ФЗ «Об отходах производства и потребления». Следовательно, в ранее принятые постановления региональной энергетической комиссии Кемеровской области вносятся следующие изменения:</w:t>
      </w:r>
    </w:p>
    <w:p w:rsidR="007A516B" w:rsidRPr="007A516B" w:rsidRDefault="007A516B" w:rsidP="007A516B">
      <w:pPr>
        <w:tabs>
          <w:tab w:val="left" w:pos="993"/>
        </w:tabs>
        <w:ind w:firstLine="567"/>
        <w:jc w:val="both"/>
        <w:rPr>
          <w:rFonts w:eastAsia="Calibri"/>
          <w:bCs/>
          <w:kern w:val="32"/>
        </w:rPr>
      </w:pPr>
      <w:r w:rsidRPr="007A516B">
        <w:rPr>
          <w:bCs/>
          <w:kern w:val="32"/>
        </w:rPr>
        <w:t>1.</w:t>
      </w:r>
      <w:r w:rsidRPr="007A516B">
        <w:rPr>
          <w:rFonts w:eastAsia="Calibri"/>
          <w:bCs/>
          <w:kern w:val="32"/>
        </w:rPr>
        <w:t xml:space="preserve"> Внести в постановление региональной энергетической комиссии Кемеровской области от 25.07.2017 № 111 «Об установлении долгосрочных параметров регулирования тарифов в области обращения с твердыми коммунальными отходами ООО «Феникс» (г. Киселевск)»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2. Внести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«Феникс» (г. Киселевск)»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bCs/>
          <w:kern w:val="32"/>
        </w:rPr>
        <w:t>3.</w:t>
      </w:r>
      <w:r w:rsidRPr="007A516B">
        <w:rPr>
          <w:rFonts w:eastAsia="Calibri"/>
          <w:bCs/>
          <w:kern w:val="32"/>
        </w:rPr>
        <w:t xml:space="preserve"> Внести в постановление региональной энергетической комиссии Кемеровской области от 25.07.2017 № 113 «Об установлении долгосрочных параметров регулирования тарифов в области обращения с твердыми коммунальными отходами ООО «Чистый город» (г. Киселевск)»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 xml:space="preserve">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w:t>
      </w:r>
      <w:r w:rsidRPr="007A516B">
        <w:rPr>
          <w:rFonts w:eastAsia="Calibri"/>
          <w:bCs/>
          <w:kern w:val="32"/>
        </w:rPr>
        <w:lastRenderedPageBreak/>
        <w:t>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4. Внести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(г. Киселевск)»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bCs/>
          <w:kern w:val="32"/>
        </w:rPr>
        <w:t>5.</w:t>
      </w:r>
      <w:r w:rsidRPr="007A516B">
        <w:rPr>
          <w:rFonts w:eastAsia="Calibri"/>
          <w:bCs/>
          <w:kern w:val="32"/>
        </w:rPr>
        <w:t xml:space="preserve"> Внести в постановление региональной энергетической комиссии Кемеровской области от 25.07.2017 № 115 «Об установлении долгосрочных параметров регулирования тарифов в области обращения с твердыми коммунальными отходами МУП «Многоотраслевое коммунальное хозяйство» (г. Осинники)»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6. Внести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«Многоотраслевое коммунальное хозяйство» (г. Осинники)»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bCs/>
          <w:kern w:val="32"/>
        </w:rPr>
        <w:t>7.</w:t>
      </w:r>
      <w:r w:rsidRPr="007A516B">
        <w:rPr>
          <w:rFonts w:eastAsia="Calibri"/>
          <w:bCs/>
          <w:kern w:val="32"/>
        </w:rPr>
        <w:t xml:space="preserve"> Внести в постановление региональной энергетической комиссии Кемеровской области от 25.07.2017 № 117 «Об установлении долгосрочных параметров регулирования тарифов в области обращения с твердыми коммунальными отходами МУП «Управление единого заказчика» Краснобродского городского округа (</w:t>
      </w:r>
      <w:proofErr w:type="spellStart"/>
      <w:r w:rsidRPr="007A516B">
        <w:rPr>
          <w:rFonts w:eastAsia="Calibri"/>
          <w:bCs/>
          <w:kern w:val="32"/>
        </w:rPr>
        <w:t>пгт</w:t>
      </w:r>
      <w:proofErr w:type="spellEnd"/>
      <w:r w:rsidRPr="007A516B">
        <w:rPr>
          <w:rFonts w:eastAsia="Calibri"/>
          <w:bCs/>
          <w:kern w:val="32"/>
        </w:rPr>
        <w:t>. Краснобродский)»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 xml:space="preserve">8. Внести в постановление региональной энергетической комиссии Кемеровской области от 25.07.2017 № 118 «Об утверждении производственной программы в области обращения с твердыми коммунальными отходами и об утверждении предельных тарифов на </w:t>
      </w:r>
      <w:r w:rsidRPr="007A516B">
        <w:rPr>
          <w:rFonts w:eastAsia="Calibri"/>
          <w:bCs/>
          <w:kern w:val="32"/>
        </w:rPr>
        <w:lastRenderedPageBreak/>
        <w:t>захоронение твердых коммунальных отходов МУП «Управление единого заказчика» Краснобродского городского округа (</w:t>
      </w:r>
      <w:proofErr w:type="spellStart"/>
      <w:r w:rsidRPr="007A516B">
        <w:rPr>
          <w:rFonts w:eastAsia="Calibri"/>
          <w:bCs/>
          <w:kern w:val="32"/>
        </w:rPr>
        <w:t>пгт</w:t>
      </w:r>
      <w:proofErr w:type="spellEnd"/>
      <w:r w:rsidRPr="007A516B">
        <w:rPr>
          <w:rFonts w:eastAsia="Calibri"/>
          <w:bCs/>
          <w:kern w:val="32"/>
        </w:rPr>
        <w:t>. Краснобродский)»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bCs/>
          <w:kern w:val="32"/>
        </w:rPr>
        <w:t>9.</w:t>
      </w:r>
      <w:r w:rsidRPr="007A516B">
        <w:rPr>
          <w:rFonts w:eastAsia="Calibri"/>
          <w:bCs/>
          <w:kern w:val="32"/>
        </w:rPr>
        <w:t xml:space="preserve"> Внести в постановление региональной энергетической комиссии Кемеровской области от 25.07.2017 № 119 «Об установлении долгосрочных параметров регулирования тарифов в области обращения с твердыми коммунальными отходами ООО «Экологические технологии» (Новокузнецкий муниципальный район)»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10. Внести в постановление региональной энергетической комиссии Кемеровской области от 25.07.2017 № 120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ООО «Экологические технологии» (Новокузнецкий муниципальный район)»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bCs/>
          <w:kern w:val="32"/>
        </w:rPr>
        <w:t>11.</w:t>
      </w:r>
      <w:r w:rsidRPr="007A516B">
        <w:rPr>
          <w:rFonts w:eastAsia="Calibri"/>
          <w:bCs/>
          <w:kern w:val="32"/>
        </w:rPr>
        <w:t xml:space="preserve"> Внести в постановление региональной энергетической комиссии Кемеровской области от 10.08.2017 № 143 «Об установлении долгосрочных параметров регулирования тарифов в области обращения с твердыми коммунальными отходами ООО «</w:t>
      </w:r>
      <w:proofErr w:type="spellStart"/>
      <w:r w:rsidRPr="007A516B">
        <w:rPr>
          <w:rFonts w:eastAsia="Calibri"/>
          <w:bCs/>
          <w:kern w:val="32"/>
        </w:rPr>
        <w:t>ЭкоЛэнд</w:t>
      </w:r>
      <w:proofErr w:type="spellEnd"/>
      <w:r w:rsidRPr="007A516B">
        <w:rPr>
          <w:rFonts w:eastAsia="Calibri"/>
          <w:bCs/>
          <w:kern w:val="32"/>
        </w:rPr>
        <w:t>» (г. Новокузнецк)»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12. Внести в постановление региональной энергетической комиссии Кемеровской области от 10.08.2017 № 144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ООО «</w:t>
      </w:r>
      <w:proofErr w:type="spellStart"/>
      <w:r w:rsidRPr="007A516B">
        <w:rPr>
          <w:rFonts w:eastAsia="Calibri"/>
          <w:bCs/>
          <w:kern w:val="32"/>
        </w:rPr>
        <w:t>ЭкоЛэнд</w:t>
      </w:r>
      <w:proofErr w:type="spellEnd"/>
      <w:r w:rsidRPr="007A516B">
        <w:rPr>
          <w:rFonts w:eastAsia="Calibri"/>
          <w:bCs/>
          <w:kern w:val="32"/>
        </w:rPr>
        <w:t>» (г. Новокузнецк)»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 xml:space="preserve">в пункте 2 слова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2019 года и при условии наличия заключенного соглашения между департаментом жилищно-коммунального и дорожного комплекса Кемеровской области и региональным </w:t>
      </w:r>
      <w:r w:rsidRPr="007A516B">
        <w:rPr>
          <w:rFonts w:eastAsia="Calibri"/>
          <w:bCs/>
          <w:kern w:val="32"/>
        </w:rPr>
        <w:lastRenderedPageBreak/>
        <w:t>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13. Внести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7A516B">
        <w:rPr>
          <w:rFonts w:eastAsia="Calibri"/>
          <w:bCs/>
          <w:kern w:val="32"/>
        </w:rPr>
        <w:t>Гурьевское</w:t>
      </w:r>
      <w:proofErr w:type="spellEnd"/>
      <w:r w:rsidRPr="007A516B">
        <w:rPr>
          <w:rFonts w:eastAsia="Calibri"/>
          <w:bCs/>
          <w:kern w:val="32"/>
        </w:rPr>
        <w:t xml:space="preserve"> ЖКХ» (</w:t>
      </w:r>
      <w:proofErr w:type="spellStart"/>
      <w:r w:rsidRPr="007A516B">
        <w:rPr>
          <w:rFonts w:eastAsia="Calibri"/>
          <w:bCs/>
          <w:kern w:val="32"/>
        </w:rPr>
        <w:t>Гурьевский</w:t>
      </w:r>
      <w:proofErr w:type="spellEnd"/>
      <w:r w:rsidRPr="007A516B">
        <w:rPr>
          <w:rFonts w:eastAsia="Calibri"/>
          <w:bCs/>
          <w:kern w:val="32"/>
        </w:rPr>
        <w:t xml:space="preserve"> муниципальный район)»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14. Внести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«Полигон» (г. Полысаево)»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15. Внести в постановление региональной энергетической комиссии Кемеровской области от 12.10.2017 № 264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7A516B">
        <w:rPr>
          <w:rFonts w:eastAsia="Calibri"/>
          <w:bCs/>
          <w:kern w:val="32"/>
        </w:rPr>
        <w:t>Белсах</w:t>
      </w:r>
      <w:proofErr w:type="spellEnd"/>
      <w:r w:rsidRPr="007A516B">
        <w:rPr>
          <w:rFonts w:eastAsia="Calibri"/>
          <w:bCs/>
          <w:kern w:val="32"/>
        </w:rPr>
        <w:t>» (г. Белово)»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16. Внести в постановление региональной энергетической комиссии Кемеровской области от 12.10.2017 № 265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7A516B">
        <w:rPr>
          <w:rFonts w:eastAsia="Calibri"/>
          <w:bCs/>
          <w:kern w:val="32"/>
        </w:rPr>
        <w:t>Сибпром</w:t>
      </w:r>
      <w:proofErr w:type="spellEnd"/>
      <w:r w:rsidRPr="007A516B">
        <w:rPr>
          <w:rFonts w:eastAsia="Calibri"/>
          <w:bCs/>
          <w:kern w:val="32"/>
        </w:rPr>
        <w:t>-сервис» (Промышленновский муниципальный район)»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lastRenderedPageBreak/>
        <w:t>17. Внести в постановление региональной энергетической комиссии Кемеровской области от 12.10.2017 № 266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18. Внести в постановление региональной энергетической комиссии Кемеровской области от 12.10.2017 № 267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г. Кемерово «Спецавтохозяйство» (г. Кемерово)»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19. Внести в постановление региональной энергетической комиссии Кемеровской области от 02.11.2017 № 343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«Экотехнологии-42» (г. Юрга)» следующее изменение:</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в пункте 2 слова «с момента утверждения единого тарифа на услугу по обращению с твердыми коммунальными отходами на территории Кемеровской области, и при условии наличия заключенного соглашения между департаментом жилищно-коммунального и дорожного комплекса Кемеровской области и региональным оператором по обращению                          с твердыми коммунальными отходами» заменить словами «с момента утверждения единого тарифа на услугу по обращению с твердыми коммунальными отходами на территории Кемеровской области, но не позднее 1 января 2018 года».</w:t>
      </w:r>
    </w:p>
    <w:p w:rsidR="009C7FA9" w:rsidRPr="00513B21" w:rsidRDefault="009C7FA9" w:rsidP="00CC13F6">
      <w:pPr>
        <w:ind w:firstLine="567"/>
        <w:jc w:val="both"/>
        <w:rPr>
          <w:sz w:val="23"/>
          <w:szCs w:val="23"/>
        </w:rPr>
      </w:pPr>
    </w:p>
    <w:p w:rsidR="00CC13F6" w:rsidRPr="00513B21" w:rsidRDefault="00CC13F6" w:rsidP="00CC13F6">
      <w:pPr>
        <w:ind w:firstLine="567"/>
        <w:jc w:val="both"/>
        <w:rPr>
          <w:bCs/>
          <w:kern w:val="32"/>
        </w:rPr>
      </w:pPr>
      <w:r w:rsidRPr="00513B21">
        <w:t xml:space="preserve">Рассмотрев представленные материалы, Правление РЭК </w:t>
      </w:r>
    </w:p>
    <w:p w:rsidR="00CC13F6" w:rsidRPr="00513B21" w:rsidRDefault="00CC13F6" w:rsidP="00CC13F6">
      <w:pPr>
        <w:ind w:firstLine="567"/>
        <w:jc w:val="both"/>
        <w:rPr>
          <w:b/>
        </w:rPr>
      </w:pPr>
    </w:p>
    <w:p w:rsidR="00CC13F6" w:rsidRPr="00513B21" w:rsidRDefault="00CC13F6" w:rsidP="00CC13F6">
      <w:pPr>
        <w:ind w:firstLine="567"/>
        <w:jc w:val="both"/>
        <w:rPr>
          <w:b/>
        </w:rPr>
      </w:pPr>
      <w:r w:rsidRPr="00513B21">
        <w:rPr>
          <w:b/>
        </w:rPr>
        <w:t>ПОСТАНОВИЛО:</w:t>
      </w:r>
    </w:p>
    <w:p w:rsidR="00CC13F6" w:rsidRPr="00513B21" w:rsidRDefault="00CC13F6" w:rsidP="00CC13F6">
      <w:pPr>
        <w:ind w:firstLine="567"/>
        <w:jc w:val="both"/>
      </w:pPr>
      <w:r w:rsidRPr="00513B21">
        <w:t>Согласиться с предложением докладчика.</w:t>
      </w:r>
    </w:p>
    <w:p w:rsidR="00CC13F6" w:rsidRPr="00513B21" w:rsidRDefault="00CC13F6" w:rsidP="00CC13F6">
      <w:pPr>
        <w:ind w:firstLine="567"/>
        <w:jc w:val="both"/>
      </w:pPr>
    </w:p>
    <w:p w:rsidR="00CC13F6" w:rsidRPr="00C675C2" w:rsidRDefault="00CC13F6" w:rsidP="00CC13F6">
      <w:pPr>
        <w:ind w:firstLine="567"/>
        <w:jc w:val="both"/>
        <w:rPr>
          <w:b/>
        </w:rPr>
      </w:pPr>
      <w:r w:rsidRPr="00C675C2">
        <w:rPr>
          <w:b/>
        </w:rPr>
        <w:t>Голосовали ЗА единогласно.</w:t>
      </w:r>
    </w:p>
    <w:p w:rsidR="00B25A77" w:rsidRDefault="00B25A77" w:rsidP="008F6A4A">
      <w:pPr>
        <w:jc w:val="both"/>
      </w:pPr>
    </w:p>
    <w:p w:rsidR="002F4CED" w:rsidRDefault="002F4CED" w:rsidP="008F6A4A">
      <w:pPr>
        <w:jc w:val="both"/>
      </w:pPr>
    </w:p>
    <w:p w:rsidR="007A516B" w:rsidRPr="007A516B" w:rsidRDefault="002A45AC" w:rsidP="00513B21">
      <w:pPr>
        <w:ind w:firstLine="567"/>
        <w:jc w:val="both"/>
        <w:rPr>
          <w:b/>
        </w:rPr>
      </w:pPr>
      <w:r w:rsidRPr="007A516B">
        <w:rPr>
          <w:b/>
        </w:rPr>
        <w:t xml:space="preserve">6. </w:t>
      </w:r>
      <w:r w:rsidR="007A516B" w:rsidRPr="007A516B">
        <w:rPr>
          <w:b/>
          <w:bCs/>
          <w:kern w:val="32"/>
        </w:rPr>
        <w:t>О признании утратившими силу некоторых постановлений региональной энергетической комиссии Кемеровской области</w:t>
      </w:r>
      <w:r w:rsidR="007A516B" w:rsidRPr="007A516B">
        <w:rPr>
          <w:b/>
        </w:rPr>
        <w:t xml:space="preserve"> </w:t>
      </w:r>
    </w:p>
    <w:p w:rsidR="007A516B" w:rsidRDefault="007A516B" w:rsidP="00513B21">
      <w:pPr>
        <w:ind w:firstLine="567"/>
        <w:jc w:val="both"/>
      </w:pPr>
    </w:p>
    <w:p w:rsidR="007A516B" w:rsidRDefault="002A45AC" w:rsidP="007A516B">
      <w:pPr>
        <w:ind w:firstLine="567"/>
        <w:jc w:val="both"/>
      </w:pPr>
      <w:r w:rsidRPr="00FB508B">
        <w:t xml:space="preserve">Докладчик </w:t>
      </w:r>
      <w:r w:rsidR="007A516B">
        <w:rPr>
          <w:b/>
        </w:rPr>
        <w:t xml:space="preserve">Антоненко Е.И. </w:t>
      </w:r>
      <w:r w:rsidR="007A516B" w:rsidRPr="007A516B">
        <w:t>предлагает</w:t>
      </w:r>
      <w:r w:rsidR="007A516B">
        <w:t>:</w:t>
      </w:r>
    </w:p>
    <w:p w:rsidR="007A516B" w:rsidRDefault="007A516B" w:rsidP="007A516B">
      <w:pPr>
        <w:ind w:firstLine="567"/>
        <w:jc w:val="both"/>
      </w:pPr>
    </w:p>
    <w:p w:rsidR="007A516B" w:rsidRPr="007A516B" w:rsidRDefault="007A516B" w:rsidP="007A516B">
      <w:pPr>
        <w:ind w:firstLine="851"/>
        <w:jc w:val="both"/>
      </w:pPr>
      <w:r w:rsidRPr="007A516B">
        <w:t xml:space="preserve">Федеральным законом от 28.12.2016 № 486-ФЗ «О внесении изменений в отдельные законодательные акты Российской Федерации» предусмотрено, что тарифы на услуги </w:t>
      </w:r>
      <w:r w:rsidRPr="007A516B">
        <w:lastRenderedPageBreak/>
        <w:t>организаций коммунального комплекса, утвержденные в соответствии с Федеральным законом от 30.12.2004 № 210-ФЗ «Об основах регулирования тарифов организаций коммунального комплекса», применяются до 1 января 2018 года. Учитывая вышеизложенное, необходимо с 01.01.2018:</w:t>
      </w:r>
    </w:p>
    <w:p w:rsidR="007A516B" w:rsidRPr="007A516B" w:rsidRDefault="007A516B" w:rsidP="007A516B">
      <w:pPr>
        <w:ind w:firstLine="851"/>
        <w:jc w:val="both"/>
      </w:pPr>
      <w:r w:rsidRPr="007A516B">
        <w:t xml:space="preserve">1. Признать утратившими силу следующие постановления региональной энергетической комиссии Кемеровской области: </w:t>
      </w:r>
    </w:p>
    <w:p w:rsidR="007A516B" w:rsidRPr="007A516B" w:rsidRDefault="007A516B" w:rsidP="007A516B">
      <w:pPr>
        <w:tabs>
          <w:tab w:val="left" w:pos="993"/>
        </w:tabs>
        <w:ind w:firstLine="567"/>
        <w:jc w:val="both"/>
      </w:pPr>
      <w:r w:rsidRPr="007A516B">
        <w:rPr>
          <w:rFonts w:eastAsia="Calibri"/>
          <w:bCs/>
          <w:kern w:val="32"/>
        </w:rPr>
        <w:t>от 05.06.2015 № 193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ООО «</w:t>
      </w:r>
      <w:proofErr w:type="spellStart"/>
      <w:r w:rsidRPr="007A516B">
        <w:rPr>
          <w:rFonts w:eastAsia="Calibri"/>
          <w:bCs/>
          <w:kern w:val="32"/>
        </w:rPr>
        <w:t>Сибпром</w:t>
      </w:r>
      <w:proofErr w:type="spellEnd"/>
      <w:r w:rsidRPr="007A516B">
        <w:rPr>
          <w:rFonts w:eastAsia="Calibri"/>
          <w:bCs/>
          <w:kern w:val="32"/>
        </w:rPr>
        <w:t>-сервис» (Промышленновский муниципальный район)»;</w:t>
      </w:r>
      <w:r w:rsidRPr="007A516B">
        <w:t xml:space="preserve"> </w:t>
      </w:r>
    </w:p>
    <w:p w:rsidR="007A516B" w:rsidRPr="007A516B" w:rsidRDefault="007A516B" w:rsidP="007A516B">
      <w:pPr>
        <w:tabs>
          <w:tab w:val="left" w:pos="993"/>
        </w:tabs>
        <w:ind w:firstLine="567"/>
        <w:jc w:val="both"/>
      </w:pPr>
      <w:r w:rsidRPr="007A516B">
        <w:rPr>
          <w:rFonts w:eastAsia="Calibri"/>
          <w:bCs/>
          <w:kern w:val="32"/>
        </w:rPr>
        <w:t>от 31.07.2015 № 263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МУП «</w:t>
      </w:r>
      <w:proofErr w:type="spellStart"/>
      <w:r w:rsidRPr="007A516B">
        <w:rPr>
          <w:rFonts w:eastAsia="Calibri"/>
          <w:bCs/>
          <w:kern w:val="32"/>
        </w:rPr>
        <w:t>Спецуслуги</w:t>
      </w:r>
      <w:proofErr w:type="spellEnd"/>
      <w:r w:rsidRPr="007A516B">
        <w:rPr>
          <w:rFonts w:eastAsia="Calibri"/>
          <w:bCs/>
          <w:kern w:val="32"/>
        </w:rPr>
        <w:t>» (г. Прокопьевск)»;</w:t>
      </w:r>
      <w:r w:rsidRPr="007A516B">
        <w:t xml:space="preserve"> </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24.05.2016 № 66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МУП «Полигон-Сервис» (</w:t>
      </w:r>
      <w:proofErr w:type="spellStart"/>
      <w:r w:rsidRPr="007A516B">
        <w:rPr>
          <w:rFonts w:eastAsia="Calibri"/>
          <w:bCs/>
          <w:kern w:val="32"/>
        </w:rPr>
        <w:t>Яшкинский</w:t>
      </w:r>
      <w:proofErr w:type="spellEnd"/>
      <w:r w:rsidRPr="007A516B">
        <w:rPr>
          <w:rFonts w:eastAsia="Calibri"/>
          <w:bCs/>
          <w:kern w:val="32"/>
        </w:rPr>
        <w:t xml:space="preserve"> муниципальный район)»;</w:t>
      </w:r>
      <w:r w:rsidRPr="007A516B">
        <w:t xml:space="preserve"> </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20.12.2016 № 644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МП г. Кемерово «Спецавтохозяйство» (г. Кемерово)»;</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 xml:space="preserve">от 20.12.2016 № 648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ООО «Экотехнологии-42» (г. Юрга)»; </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20.12.2016 № 649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ООО «Спецавтохозяйство» (г. Ленинск-Кузнецкий)»;</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20.12.2016 № 650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ООО «</w:t>
      </w:r>
      <w:proofErr w:type="spellStart"/>
      <w:r w:rsidRPr="007A516B">
        <w:rPr>
          <w:rFonts w:eastAsia="Calibri"/>
          <w:bCs/>
          <w:kern w:val="32"/>
        </w:rPr>
        <w:t>Белсах</w:t>
      </w:r>
      <w:proofErr w:type="spellEnd"/>
      <w:r w:rsidRPr="007A516B">
        <w:rPr>
          <w:rFonts w:eastAsia="Calibri"/>
          <w:bCs/>
          <w:kern w:val="32"/>
        </w:rPr>
        <w:t>» (г. Белово)»;</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20.12.2016 № 651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ООО «Чистый город» (г. Киселевск)»;</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20.12.2016 № 652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ООО «Феникс» (г. Киселевск)»;</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20.12.2016 № 657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МУП г. Калтан «МКО» (г. Калтан)»;</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20.12.2016 № 658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ООО «Благоустройство» (</w:t>
      </w:r>
      <w:proofErr w:type="spellStart"/>
      <w:r w:rsidRPr="007A516B">
        <w:rPr>
          <w:rFonts w:eastAsia="Calibri"/>
          <w:bCs/>
          <w:kern w:val="32"/>
        </w:rPr>
        <w:t>Яйский</w:t>
      </w:r>
      <w:proofErr w:type="spellEnd"/>
      <w:r w:rsidRPr="007A516B">
        <w:rPr>
          <w:rFonts w:eastAsia="Calibri"/>
          <w:bCs/>
          <w:kern w:val="32"/>
        </w:rPr>
        <w:t xml:space="preserve"> муниципальный район)»;</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20.12.2016 № 659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МУП «Многоотраслевое коммунальное хозяйство» (г. Осинники)»;</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20.12.2016 № 666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ООО «Полигон» (г. Полысаево)»;</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20.12.2016 № 667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ООО «</w:t>
      </w:r>
      <w:proofErr w:type="spellStart"/>
      <w:r w:rsidRPr="007A516B">
        <w:rPr>
          <w:rFonts w:eastAsia="Calibri"/>
          <w:bCs/>
          <w:kern w:val="32"/>
        </w:rPr>
        <w:t>ЭкоЛэнд</w:t>
      </w:r>
      <w:proofErr w:type="spellEnd"/>
      <w:r w:rsidRPr="007A516B">
        <w:rPr>
          <w:rFonts w:eastAsia="Calibri"/>
          <w:bCs/>
          <w:kern w:val="32"/>
        </w:rPr>
        <w:t>» (г. Новокузнецк)»;</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t>от 07.02.2017 № 22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МУП «Управление единого заказчика» Краснобродского городского округа (</w:t>
      </w:r>
      <w:proofErr w:type="spellStart"/>
      <w:r w:rsidRPr="007A516B">
        <w:rPr>
          <w:rFonts w:eastAsia="Calibri"/>
          <w:bCs/>
          <w:kern w:val="32"/>
        </w:rPr>
        <w:t>пгт</w:t>
      </w:r>
      <w:proofErr w:type="spellEnd"/>
      <w:r w:rsidRPr="007A516B">
        <w:rPr>
          <w:rFonts w:eastAsia="Calibri"/>
          <w:bCs/>
          <w:kern w:val="32"/>
        </w:rPr>
        <w:t>. Краснобродский)»;</w:t>
      </w:r>
    </w:p>
    <w:p w:rsidR="007A516B" w:rsidRPr="007A516B" w:rsidRDefault="007A516B" w:rsidP="007A516B">
      <w:pPr>
        <w:tabs>
          <w:tab w:val="left" w:pos="993"/>
        </w:tabs>
        <w:ind w:firstLine="567"/>
        <w:jc w:val="both"/>
        <w:rPr>
          <w:rFonts w:eastAsia="Calibri"/>
          <w:bCs/>
          <w:kern w:val="32"/>
        </w:rPr>
      </w:pPr>
      <w:r w:rsidRPr="007A516B">
        <w:rPr>
          <w:rFonts w:eastAsia="Calibri"/>
          <w:bCs/>
          <w:kern w:val="32"/>
        </w:rPr>
        <w:lastRenderedPageBreak/>
        <w:t>от 15.06.2017 № 89 «О внесении изменений в постановление региональной энергетической комиссии Кемеровской области от 20.12.2016 № 648 «О согласовании производственной программы в сфере захоронения твердых коммунальных отходов и об установлении тарифов на захоронение твердых коммунальных отходов ООО «Экотехнологии-42» (г. Анжеро-Судженск, г. Юрга)».</w:t>
      </w:r>
    </w:p>
    <w:p w:rsidR="009C7482" w:rsidRDefault="007A516B" w:rsidP="007A516B">
      <w:pPr>
        <w:tabs>
          <w:tab w:val="left" w:pos="993"/>
        </w:tabs>
        <w:ind w:firstLine="567"/>
        <w:jc w:val="both"/>
        <w:rPr>
          <w:rFonts w:eastAsia="Calibri"/>
          <w:bCs/>
          <w:kern w:val="32"/>
        </w:rPr>
      </w:pPr>
      <w:r w:rsidRPr="007A516B">
        <w:rPr>
          <w:rFonts w:eastAsia="Calibri"/>
          <w:bCs/>
          <w:kern w:val="32"/>
        </w:rPr>
        <w:t>2. Внести в постановление региональной энергетической комиссии Кемеровской области от 18.12.2015 № 856 «О внесении изменений в некоторые постановления региональной энергетической комиссии Кемеровской области» следующее изменение, пункты 21, 22 признать утратившими силу.</w:t>
      </w:r>
    </w:p>
    <w:p w:rsidR="007A516B" w:rsidRPr="007A516B" w:rsidRDefault="007A516B" w:rsidP="007A516B">
      <w:pPr>
        <w:tabs>
          <w:tab w:val="left" w:pos="993"/>
        </w:tabs>
        <w:ind w:firstLine="567"/>
        <w:jc w:val="both"/>
        <w:rPr>
          <w:rFonts w:eastAsia="Calibri"/>
          <w:bCs/>
          <w:kern w:val="32"/>
        </w:rPr>
      </w:pPr>
    </w:p>
    <w:p w:rsidR="009C7482" w:rsidRPr="00E03EF8" w:rsidRDefault="009C7482" w:rsidP="009C7482">
      <w:pPr>
        <w:ind w:firstLine="567"/>
        <w:jc w:val="both"/>
        <w:rPr>
          <w:bCs/>
          <w:kern w:val="32"/>
        </w:rPr>
      </w:pPr>
      <w:r w:rsidRPr="00E03EF8">
        <w:rPr>
          <w:color w:val="000000"/>
        </w:rPr>
        <w:t xml:space="preserve">Рассмотрев представленные материалы, Правление РЭК </w:t>
      </w:r>
    </w:p>
    <w:p w:rsidR="009C7482" w:rsidRDefault="009C7482" w:rsidP="009C7482">
      <w:pPr>
        <w:ind w:firstLine="567"/>
        <w:jc w:val="both"/>
        <w:rPr>
          <w:b/>
        </w:rPr>
      </w:pPr>
    </w:p>
    <w:p w:rsidR="009C7482" w:rsidRDefault="009C7482" w:rsidP="009C7482">
      <w:pPr>
        <w:ind w:firstLine="567"/>
        <w:jc w:val="both"/>
        <w:rPr>
          <w:b/>
        </w:rPr>
      </w:pPr>
      <w:r>
        <w:rPr>
          <w:b/>
        </w:rPr>
        <w:t>П</w:t>
      </w:r>
      <w:r w:rsidRPr="00E03EF8">
        <w:rPr>
          <w:b/>
        </w:rPr>
        <w:t>ОСТАНОВИЛО:</w:t>
      </w:r>
    </w:p>
    <w:p w:rsidR="00513B21" w:rsidRPr="00E03EF8" w:rsidRDefault="00513B21" w:rsidP="009C7482">
      <w:pPr>
        <w:ind w:firstLine="567"/>
        <w:jc w:val="both"/>
        <w:rPr>
          <w:b/>
        </w:rPr>
      </w:pPr>
    </w:p>
    <w:p w:rsidR="009C7482" w:rsidRDefault="009C7482" w:rsidP="00513B21">
      <w:pPr>
        <w:ind w:firstLine="567"/>
        <w:jc w:val="both"/>
      </w:pPr>
      <w:r w:rsidRPr="00F1705D">
        <w:t>Согласиться с предложением докладчика.</w:t>
      </w:r>
    </w:p>
    <w:p w:rsidR="00393893" w:rsidRDefault="009C7482" w:rsidP="00393893">
      <w:pPr>
        <w:ind w:firstLine="567"/>
        <w:jc w:val="both"/>
        <w:rPr>
          <w:b/>
        </w:rPr>
      </w:pPr>
      <w:r w:rsidRPr="00C675C2">
        <w:rPr>
          <w:b/>
        </w:rPr>
        <w:t>Голосовали ЗА единогласно.</w:t>
      </w:r>
    </w:p>
    <w:p w:rsidR="00393893" w:rsidRDefault="00393893" w:rsidP="00393893">
      <w:pPr>
        <w:ind w:firstLine="567"/>
        <w:jc w:val="both"/>
        <w:rPr>
          <w:b/>
        </w:rPr>
      </w:pPr>
    </w:p>
    <w:p w:rsidR="002F4CED" w:rsidRDefault="002F4CED" w:rsidP="00393893">
      <w:pPr>
        <w:ind w:firstLine="567"/>
        <w:jc w:val="both"/>
        <w:rPr>
          <w:b/>
        </w:rPr>
      </w:pPr>
    </w:p>
    <w:p w:rsidR="00393893" w:rsidRPr="00F0113B" w:rsidRDefault="00393893" w:rsidP="00393893">
      <w:pPr>
        <w:ind w:firstLine="567"/>
        <w:jc w:val="both"/>
        <w:rPr>
          <w:b/>
          <w:bCs/>
          <w:kern w:val="32"/>
        </w:rPr>
      </w:pPr>
      <w:r w:rsidRPr="00F0113B">
        <w:rPr>
          <w:b/>
        </w:rPr>
        <w:t xml:space="preserve">7. </w:t>
      </w:r>
      <w:r w:rsidR="00F0113B" w:rsidRPr="00F0113B">
        <w:rPr>
          <w:b/>
          <w:bCs/>
          <w:kern w:val="32"/>
        </w:rPr>
        <w:t>О внесении изменений в постановление региональной энергетической комиссии Кемеровской области от 07.12.2017 № 456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p w:rsidR="00F0113B" w:rsidRDefault="00F0113B" w:rsidP="00393893">
      <w:pPr>
        <w:ind w:firstLine="567"/>
        <w:jc w:val="both"/>
      </w:pPr>
    </w:p>
    <w:p w:rsidR="009444A9" w:rsidRDefault="00393893" w:rsidP="00F0113B">
      <w:pPr>
        <w:ind w:firstLine="567"/>
        <w:jc w:val="both"/>
      </w:pPr>
      <w:r w:rsidRPr="00FB508B">
        <w:t xml:space="preserve">Докладчик </w:t>
      </w:r>
      <w:proofErr w:type="spellStart"/>
      <w:r w:rsidR="00F0113B">
        <w:rPr>
          <w:b/>
        </w:rPr>
        <w:t>Хамзин</w:t>
      </w:r>
      <w:proofErr w:type="spellEnd"/>
      <w:r w:rsidR="00F0113B">
        <w:rPr>
          <w:b/>
        </w:rPr>
        <w:t xml:space="preserve"> Р.Ш.</w:t>
      </w:r>
      <w:r w:rsidRPr="00A4774C">
        <w:t xml:space="preserve"> </w:t>
      </w:r>
      <w:r w:rsidR="00F0113B">
        <w:t>доложил:</w:t>
      </w:r>
    </w:p>
    <w:p w:rsidR="00F0113B" w:rsidRDefault="00F0113B" w:rsidP="00F0113B">
      <w:pPr>
        <w:ind w:firstLine="567"/>
        <w:jc w:val="both"/>
      </w:pPr>
    </w:p>
    <w:p w:rsidR="00F0113B" w:rsidRPr="00F0113B" w:rsidRDefault="00F0113B" w:rsidP="00F0113B">
      <w:pPr>
        <w:ind w:firstLine="567"/>
        <w:jc w:val="both"/>
      </w:pPr>
      <w:r w:rsidRPr="00F0113B">
        <w:t xml:space="preserve">В региональную энергетическую комиссию Кемеровской области обратилось </w:t>
      </w:r>
      <w:r w:rsidR="00B11675">
        <w:br/>
      </w:r>
      <w:r w:rsidRPr="00F0113B">
        <w:t xml:space="preserve">ОАО «ГМЗ» (г. Гурьевск) далее – Предприятие, с заявкой на утверждение норматива удельного расхода топлива на отпущенную тепловую энергию от котельных Предприятия.   </w:t>
      </w:r>
    </w:p>
    <w:p w:rsidR="00F0113B" w:rsidRPr="00F0113B" w:rsidRDefault="00F0113B" w:rsidP="00F0113B">
      <w:pPr>
        <w:ind w:firstLine="567"/>
        <w:jc w:val="both"/>
      </w:pPr>
      <w:r w:rsidRPr="00F0113B">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F0113B">
          <w:t>2009 г</w:t>
        </w:r>
      </w:smartTag>
      <w:r w:rsidRPr="00F0113B">
        <w:t xml:space="preserve">., утвержденную Приказом Минэнерго России от 30 декабря </w:t>
      </w:r>
      <w:smartTag w:uri="urn:schemas-microsoft-com:office:smarttags" w:element="metricconverter">
        <w:smartTagPr>
          <w:attr w:name="ProductID" w:val="2008 г"/>
        </w:smartTagPr>
        <w:r w:rsidRPr="00F0113B">
          <w:t>2008 г</w:t>
        </w:r>
      </w:smartTag>
      <w:r w:rsidRPr="00F0113B">
        <w:t>. № 323.</w:t>
      </w:r>
    </w:p>
    <w:p w:rsidR="00F0113B" w:rsidRPr="00F0113B" w:rsidRDefault="00F0113B" w:rsidP="00F0113B">
      <w:pPr>
        <w:ind w:firstLine="567"/>
        <w:jc w:val="both"/>
      </w:pPr>
      <w:r w:rsidRPr="00F0113B">
        <w:t>В таблице 1 представлена динамика основных показателей удельного расхода топлива на отпущенную тепловую энергию.</w:t>
      </w:r>
    </w:p>
    <w:p w:rsidR="00F0113B" w:rsidRPr="00830771" w:rsidRDefault="00F0113B" w:rsidP="00F0113B">
      <w:pPr>
        <w:jc w:val="right"/>
        <w:rPr>
          <w:sz w:val="28"/>
          <w:szCs w:val="28"/>
        </w:rPr>
      </w:pPr>
      <w:r w:rsidRPr="00830771">
        <w:rPr>
          <w:sz w:val="28"/>
          <w:szCs w:val="28"/>
        </w:rPr>
        <w:t>Таблица 1</w:t>
      </w:r>
    </w:p>
    <w:p w:rsidR="00F0113B" w:rsidRPr="00B16026" w:rsidRDefault="00F0113B" w:rsidP="00F0113B">
      <w:pPr>
        <w:jc w:val="center"/>
        <w:rPr>
          <w:b/>
          <w:sz w:val="28"/>
          <w:szCs w:val="28"/>
        </w:rPr>
      </w:pPr>
      <w:r w:rsidRPr="00B16026">
        <w:rPr>
          <w:b/>
          <w:sz w:val="28"/>
          <w:szCs w:val="28"/>
        </w:rPr>
        <w:t>ДИНАМИКА ОСНОВНЫХ ПОКАЗАТЕЛЕЙ</w:t>
      </w:r>
    </w:p>
    <w:p w:rsidR="00F0113B" w:rsidRPr="00B16026" w:rsidRDefault="00F0113B" w:rsidP="00F0113B">
      <w:pPr>
        <w:jc w:val="center"/>
        <w:rPr>
          <w:b/>
          <w:sz w:val="28"/>
          <w:szCs w:val="28"/>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2"/>
        <w:gridCol w:w="1091"/>
        <w:gridCol w:w="1091"/>
        <w:gridCol w:w="1236"/>
        <w:gridCol w:w="110"/>
        <w:gridCol w:w="1236"/>
      </w:tblGrid>
      <w:tr w:rsidR="00F0113B" w:rsidRPr="00F0113B" w:rsidTr="00F0113B">
        <w:trPr>
          <w:jc w:val="center"/>
        </w:trPr>
        <w:tc>
          <w:tcPr>
            <w:tcW w:w="5502" w:type="dxa"/>
            <w:vMerge w:val="restart"/>
            <w:vAlign w:val="center"/>
          </w:tcPr>
          <w:p w:rsidR="00F0113B" w:rsidRPr="00F0113B" w:rsidRDefault="00F0113B" w:rsidP="007E2F1D">
            <w:pPr>
              <w:jc w:val="center"/>
              <w:rPr>
                <w:sz w:val="20"/>
                <w:szCs w:val="20"/>
              </w:rPr>
            </w:pPr>
            <w:r w:rsidRPr="00F0113B">
              <w:rPr>
                <w:sz w:val="20"/>
                <w:szCs w:val="20"/>
              </w:rPr>
              <w:t>показатели</w:t>
            </w:r>
          </w:p>
        </w:tc>
        <w:tc>
          <w:tcPr>
            <w:tcW w:w="1091" w:type="dxa"/>
          </w:tcPr>
          <w:p w:rsidR="00F0113B" w:rsidRPr="00F0113B" w:rsidRDefault="00F0113B" w:rsidP="007E2F1D">
            <w:pPr>
              <w:jc w:val="center"/>
              <w:rPr>
                <w:sz w:val="20"/>
                <w:szCs w:val="20"/>
              </w:rPr>
            </w:pPr>
            <w:r w:rsidRPr="00F0113B">
              <w:rPr>
                <w:sz w:val="20"/>
                <w:szCs w:val="20"/>
              </w:rPr>
              <w:t>2018</w:t>
            </w:r>
          </w:p>
        </w:tc>
        <w:tc>
          <w:tcPr>
            <w:tcW w:w="1091" w:type="dxa"/>
          </w:tcPr>
          <w:p w:rsidR="00F0113B" w:rsidRPr="00F0113B" w:rsidRDefault="00F0113B" w:rsidP="007E2F1D">
            <w:pPr>
              <w:jc w:val="center"/>
              <w:rPr>
                <w:sz w:val="20"/>
                <w:szCs w:val="20"/>
              </w:rPr>
            </w:pPr>
            <w:r w:rsidRPr="00F0113B">
              <w:rPr>
                <w:sz w:val="20"/>
                <w:szCs w:val="20"/>
              </w:rPr>
              <w:t>2016</w:t>
            </w:r>
          </w:p>
        </w:tc>
        <w:tc>
          <w:tcPr>
            <w:tcW w:w="1346" w:type="dxa"/>
            <w:gridSpan w:val="2"/>
          </w:tcPr>
          <w:p w:rsidR="00F0113B" w:rsidRPr="00F0113B" w:rsidRDefault="00F0113B" w:rsidP="007E2F1D">
            <w:pPr>
              <w:jc w:val="center"/>
              <w:rPr>
                <w:sz w:val="20"/>
                <w:szCs w:val="20"/>
              </w:rPr>
            </w:pPr>
            <w:r w:rsidRPr="00F0113B">
              <w:rPr>
                <w:sz w:val="20"/>
                <w:szCs w:val="20"/>
              </w:rPr>
              <w:t>2017</w:t>
            </w:r>
          </w:p>
        </w:tc>
        <w:tc>
          <w:tcPr>
            <w:tcW w:w="1236" w:type="dxa"/>
          </w:tcPr>
          <w:p w:rsidR="00F0113B" w:rsidRPr="00F0113B" w:rsidRDefault="00F0113B" w:rsidP="007E2F1D">
            <w:pPr>
              <w:jc w:val="center"/>
              <w:rPr>
                <w:sz w:val="20"/>
                <w:szCs w:val="20"/>
              </w:rPr>
            </w:pPr>
            <w:r w:rsidRPr="00F0113B">
              <w:rPr>
                <w:sz w:val="20"/>
                <w:szCs w:val="20"/>
              </w:rPr>
              <w:t>2018</w:t>
            </w:r>
          </w:p>
        </w:tc>
      </w:tr>
      <w:tr w:rsidR="00F0113B" w:rsidRPr="00F0113B" w:rsidTr="00F0113B">
        <w:trPr>
          <w:jc w:val="center"/>
        </w:trPr>
        <w:tc>
          <w:tcPr>
            <w:tcW w:w="5502" w:type="dxa"/>
            <w:vMerge/>
          </w:tcPr>
          <w:p w:rsidR="00F0113B" w:rsidRPr="00F0113B" w:rsidRDefault="00F0113B" w:rsidP="007E2F1D">
            <w:pPr>
              <w:jc w:val="center"/>
              <w:rPr>
                <w:sz w:val="20"/>
                <w:szCs w:val="20"/>
              </w:rPr>
            </w:pPr>
          </w:p>
        </w:tc>
        <w:tc>
          <w:tcPr>
            <w:tcW w:w="1091" w:type="dxa"/>
          </w:tcPr>
          <w:p w:rsidR="00F0113B" w:rsidRPr="00F0113B" w:rsidRDefault="00F0113B" w:rsidP="007E2F1D">
            <w:pPr>
              <w:jc w:val="center"/>
              <w:rPr>
                <w:sz w:val="20"/>
                <w:szCs w:val="20"/>
              </w:rPr>
            </w:pPr>
            <w:r w:rsidRPr="00F0113B">
              <w:rPr>
                <w:sz w:val="20"/>
                <w:szCs w:val="20"/>
              </w:rPr>
              <w:t>план</w:t>
            </w:r>
          </w:p>
        </w:tc>
        <w:tc>
          <w:tcPr>
            <w:tcW w:w="1091" w:type="dxa"/>
          </w:tcPr>
          <w:p w:rsidR="00F0113B" w:rsidRPr="00F0113B" w:rsidRDefault="00F0113B" w:rsidP="007E2F1D">
            <w:pPr>
              <w:jc w:val="center"/>
              <w:rPr>
                <w:sz w:val="20"/>
                <w:szCs w:val="20"/>
              </w:rPr>
            </w:pPr>
            <w:r w:rsidRPr="00F0113B">
              <w:rPr>
                <w:sz w:val="20"/>
                <w:szCs w:val="20"/>
              </w:rPr>
              <w:t>план</w:t>
            </w:r>
          </w:p>
        </w:tc>
        <w:tc>
          <w:tcPr>
            <w:tcW w:w="1346" w:type="dxa"/>
            <w:gridSpan w:val="2"/>
          </w:tcPr>
          <w:p w:rsidR="00F0113B" w:rsidRPr="00F0113B" w:rsidRDefault="00F0113B" w:rsidP="007E2F1D">
            <w:pPr>
              <w:jc w:val="center"/>
              <w:rPr>
                <w:sz w:val="20"/>
                <w:szCs w:val="20"/>
              </w:rPr>
            </w:pPr>
            <w:r w:rsidRPr="00F0113B">
              <w:rPr>
                <w:sz w:val="20"/>
                <w:szCs w:val="20"/>
              </w:rPr>
              <w:t>план</w:t>
            </w:r>
          </w:p>
        </w:tc>
        <w:tc>
          <w:tcPr>
            <w:tcW w:w="1236" w:type="dxa"/>
          </w:tcPr>
          <w:p w:rsidR="00F0113B" w:rsidRPr="00F0113B" w:rsidRDefault="00F0113B" w:rsidP="007E2F1D">
            <w:pPr>
              <w:jc w:val="center"/>
              <w:rPr>
                <w:sz w:val="20"/>
                <w:szCs w:val="20"/>
              </w:rPr>
            </w:pPr>
            <w:r w:rsidRPr="00F0113B">
              <w:rPr>
                <w:sz w:val="20"/>
                <w:szCs w:val="20"/>
              </w:rPr>
              <w:t>расчет</w:t>
            </w:r>
          </w:p>
        </w:tc>
      </w:tr>
      <w:tr w:rsidR="00F0113B" w:rsidRPr="00F0113B" w:rsidTr="00F0113B">
        <w:trPr>
          <w:jc w:val="center"/>
        </w:trPr>
        <w:tc>
          <w:tcPr>
            <w:tcW w:w="10266" w:type="dxa"/>
            <w:gridSpan w:val="6"/>
          </w:tcPr>
          <w:p w:rsidR="00F0113B" w:rsidRPr="00F0113B" w:rsidRDefault="00F0113B" w:rsidP="007E2F1D">
            <w:pPr>
              <w:jc w:val="center"/>
              <w:rPr>
                <w:b/>
                <w:sz w:val="20"/>
                <w:szCs w:val="20"/>
              </w:rPr>
            </w:pPr>
            <w:r w:rsidRPr="00F0113B">
              <w:rPr>
                <w:b/>
                <w:sz w:val="20"/>
                <w:szCs w:val="20"/>
              </w:rPr>
              <w:t>по ОАО «ГМЗ» в целом</w:t>
            </w:r>
          </w:p>
        </w:tc>
      </w:tr>
      <w:tr w:rsidR="00F0113B" w:rsidRPr="00F0113B" w:rsidTr="00F0113B">
        <w:trPr>
          <w:jc w:val="center"/>
        </w:trPr>
        <w:tc>
          <w:tcPr>
            <w:tcW w:w="5502" w:type="dxa"/>
          </w:tcPr>
          <w:p w:rsidR="00F0113B" w:rsidRPr="00F0113B" w:rsidRDefault="00F0113B" w:rsidP="007E2F1D">
            <w:pPr>
              <w:tabs>
                <w:tab w:val="left" w:pos="1260"/>
              </w:tabs>
              <w:rPr>
                <w:b/>
                <w:sz w:val="20"/>
                <w:szCs w:val="20"/>
              </w:rPr>
            </w:pPr>
            <w:r w:rsidRPr="00F0113B">
              <w:rPr>
                <w:b/>
                <w:sz w:val="20"/>
                <w:szCs w:val="20"/>
              </w:rPr>
              <w:t xml:space="preserve">Норматив удельного расхода топлива на отпущенную тепловую энергию, кг </w:t>
            </w:r>
            <w:proofErr w:type="spellStart"/>
            <w:r w:rsidRPr="00F0113B">
              <w:rPr>
                <w:b/>
                <w:sz w:val="20"/>
                <w:szCs w:val="20"/>
              </w:rPr>
              <w:t>у.т</w:t>
            </w:r>
            <w:proofErr w:type="spellEnd"/>
            <w:r w:rsidRPr="00F0113B">
              <w:rPr>
                <w:b/>
                <w:sz w:val="20"/>
                <w:szCs w:val="20"/>
              </w:rPr>
              <w:t>./Гкал</w:t>
            </w:r>
          </w:p>
        </w:tc>
        <w:tc>
          <w:tcPr>
            <w:tcW w:w="1091" w:type="dxa"/>
            <w:vAlign w:val="center"/>
          </w:tcPr>
          <w:p w:rsidR="00F0113B" w:rsidRPr="00F0113B" w:rsidRDefault="00F0113B" w:rsidP="007E2F1D">
            <w:pPr>
              <w:jc w:val="center"/>
              <w:rPr>
                <w:b/>
                <w:bCs/>
                <w:sz w:val="20"/>
                <w:szCs w:val="20"/>
              </w:rPr>
            </w:pPr>
            <w:r w:rsidRPr="00F0113B">
              <w:rPr>
                <w:b/>
                <w:bCs/>
                <w:sz w:val="20"/>
                <w:szCs w:val="20"/>
              </w:rPr>
              <w:t>177,57</w:t>
            </w:r>
          </w:p>
        </w:tc>
        <w:tc>
          <w:tcPr>
            <w:tcW w:w="1091" w:type="dxa"/>
            <w:vAlign w:val="center"/>
          </w:tcPr>
          <w:p w:rsidR="00F0113B" w:rsidRPr="00F0113B" w:rsidRDefault="00F0113B" w:rsidP="007E2F1D">
            <w:pPr>
              <w:jc w:val="center"/>
              <w:rPr>
                <w:b/>
                <w:bCs/>
                <w:sz w:val="20"/>
                <w:szCs w:val="20"/>
              </w:rPr>
            </w:pPr>
            <w:r w:rsidRPr="00F0113B">
              <w:rPr>
                <w:b/>
                <w:bCs/>
                <w:sz w:val="20"/>
                <w:szCs w:val="20"/>
              </w:rPr>
              <w:t>178,02</w:t>
            </w:r>
          </w:p>
        </w:tc>
        <w:tc>
          <w:tcPr>
            <w:tcW w:w="1346" w:type="dxa"/>
            <w:gridSpan w:val="2"/>
            <w:vAlign w:val="center"/>
          </w:tcPr>
          <w:p w:rsidR="00F0113B" w:rsidRPr="00F0113B" w:rsidRDefault="00F0113B" w:rsidP="007E2F1D">
            <w:pPr>
              <w:jc w:val="center"/>
              <w:rPr>
                <w:b/>
                <w:bCs/>
                <w:sz w:val="20"/>
                <w:szCs w:val="20"/>
              </w:rPr>
            </w:pPr>
            <w:r w:rsidRPr="00F0113B">
              <w:rPr>
                <w:b/>
                <w:bCs/>
                <w:sz w:val="20"/>
                <w:szCs w:val="20"/>
              </w:rPr>
              <w:t>178,02</w:t>
            </w:r>
          </w:p>
        </w:tc>
        <w:tc>
          <w:tcPr>
            <w:tcW w:w="1236" w:type="dxa"/>
            <w:vAlign w:val="center"/>
          </w:tcPr>
          <w:p w:rsidR="00F0113B" w:rsidRPr="00F0113B" w:rsidRDefault="00F0113B" w:rsidP="007E2F1D">
            <w:pPr>
              <w:jc w:val="center"/>
              <w:rPr>
                <w:b/>
                <w:bCs/>
                <w:sz w:val="20"/>
                <w:szCs w:val="20"/>
              </w:rPr>
            </w:pPr>
            <w:r w:rsidRPr="00F0113B">
              <w:rPr>
                <w:sz w:val="20"/>
                <w:szCs w:val="20"/>
              </w:rPr>
              <w:t>169,6</w:t>
            </w:r>
          </w:p>
        </w:tc>
      </w:tr>
      <w:tr w:rsidR="00F0113B" w:rsidRPr="00F0113B" w:rsidTr="00F0113B">
        <w:trPr>
          <w:jc w:val="center"/>
        </w:trPr>
        <w:tc>
          <w:tcPr>
            <w:tcW w:w="10266" w:type="dxa"/>
            <w:gridSpan w:val="6"/>
          </w:tcPr>
          <w:p w:rsidR="00F0113B" w:rsidRPr="00F0113B" w:rsidRDefault="00F0113B" w:rsidP="007E2F1D">
            <w:pPr>
              <w:jc w:val="center"/>
              <w:rPr>
                <w:sz w:val="20"/>
                <w:szCs w:val="20"/>
              </w:rPr>
            </w:pPr>
            <w:r w:rsidRPr="00F0113B">
              <w:rPr>
                <w:sz w:val="20"/>
                <w:szCs w:val="20"/>
              </w:rPr>
              <w:t>по видам топлива</w:t>
            </w:r>
          </w:p>
        </w:tc>
      </w:tr>
      <w:tr w:rsidR="00F0113B" w:rsidRPr="00F0113B" w:rsidTr="00F0113B">
        <w:trPr>
          <w:jc w:val="center"/>
        </w:trPr>
        <w:tc>
          <w:tcPr>
            <w:tcW w:w="10266" w:type="dxa"/>
            <w:gridSpan w:val="6"/>
          </w:tcPr>
          <w:p w:rsidR="00F0113B" w:rsidRPr="00F0113B" w:rsidRDefault="00F0113B" w:rsidP="007E2F1D">
            <w:pPr>
              <w:jc w:val="center"/>
              <w:rPr>
                <w:sz w:val="20"/>
                <w:szCs w:val="20"/>
              </w:rPr>
            </w:pPr>
            <w:r w:rsidRPr="00F0113B">
              <w:rPr>
                <w:sz w:val="20"/>
                <w:szCs w:val="20"/>
              </w:rPr>
              <w:t xml:space="preserve">        </w:t>
            </w:r>
            <w:r w:rsidRPr="00F0113B">
              <w:rPr>
                <w:i/>
                <w:sz w:val="20"/>
                <w:szCs w:val="20"/>
              </w:rPr>
              <w:t>каменный уголь</w:t>
            </w:r>
          </w:p>
        </w:tc>
      </w:tr>
      <w:tr w:rsidR="00F0113B" w:rsidRPr="00F0113B" w:rsidTr="00F0113B">
        <w:trPr>
          <w:jc w:val="center"/>
        </w:trPr>
        <w:tc>
          <w:tcPr>
            <w:tcW w:w="5502" w:type="dxa"/>
          </w:tcPr>
          <w:p w:rsidR="00F0113B" w:rsidRPr="00F0113B" w:rsidRDefault="00F0113B" w:rsidP="007E2F1D">
            <w:pPr>
              <w:rPr>
                <w:sz w:val="20"/>
                <w:szCs w:val="20"/>
              </w:rPr>
            </w:pPr>
            <w:r w:rsidRPr="00F0113B">
              <w:rPr>
                <w:sz w:val="20"/>
                <w:szCs w:val="20"/>
              </w:rPr>
              <w:t xml:space="preserve">Норматив удельного расхода топлива на отпущенную тепловую энергию, кг </w:t>
            </w:r>
            <w:proofErr w:type="spellStart"/>
            <w:r w:rsidRPr="00F0113B">
              <w:rPr>
                <w:sz w:val="20"/>
                <w:szCs w:val="20"/>
              </w:rPr>
              <w:t>у.т</w:t>
            </w:r>
            <w:proofErr w:type="spellEnd"/>
            <w:r w:rsidRPr="00F0113B">
              <w:rPr>
                <w:sz w:val="20"/>
                <w:szCs w:val="20"/>
              </w:rPr>
              <w:t>./Гкал</w:t>
            </w:r>
          </w:p>
        </w:tc>
        <w:tc>
          <w:tcPr>
            <w:tcW w:w="1091" w:type="dxa"/>
            <w:vAlign w:val="center"/>
          </w:tcPr>
          <w:p w:rsidR="00F0113B" w:rsidRPr="00F0113B" w:rsidRDefault="00F0113B" w:rsidP="007E2F1D">
            <w:pPr>
              <w:jc w:val="center"/>
              <w:rPr>
                <w:sz w:val="20"/>
                <w:szCs w:val="20"/>
              </w:rPr>
            </w:pPr>
            <w:r w:rsidRPr="00F0113B">
              <w:rPr>
                <w:sz w:val="20"/>
                <w:szCs w:val="20"/>
              </w:rPr>
              <w:t>177,59</w:t>
            </w:r>
          </w:p>
        </w:tc>
        <w:tc>
          <w:tcPr>
            <w:tcW w:w="1091" w:type="dxa"/>
            <w:vAlign w:val="center"/>
          </w:tcPr>
          <w:p w:rsidR="00F0113B" w:rsidRPr="00F0113B" w:rsidRDefault="00F0113B" w:rsidP="007E2F1D">
            <w:pPr>
              <w:jc w:val="center"/>
              <w:rPr>
                <w:sz w:val="20"/>
                <w:szCs w:val="20"/>
              </w:rPr>
            </w:pPr>
            <w:r w:rsidRPr="00F0113B">
              <w:rPr>
                <w:sz w:val="20"/>
                <w:szCs w:val="20"/>
              </w:rPr>
              <w:t>178,04</w:t>
            </w:r>
          </w:p>
        </w:tc>
        <w:tc>
          <w:tcPr>
            <w:tcW w:w="1236" w:type="dxa"/>
            <w:vAlign w:val="center"/>
          </w:tcPr>
          <w:p w:rsidR="00F0113B" w:rsidRPr="00F0113B" w:rsidRDefault="00F0113B" w:rsidP="007E2F1D">
            <w:pPr>
              <w:jc w:val="center"/>
              <w:rPr>
                <w:sz w:val="20"/>
                <w:szCs w:val="20"/>
              </w:rPr>
            </w:pPr>
            <w:r w:rsidRPr="00F0113B">
              <w:rPr>
                <w:sz w:val="20"/>
                <w:szCs w:val="20"/>
              </w:rPr>
              <w:t>178,04</w:t>
            </w:r>
          </w:p>
        </w:tc>
        <w:tc>
          <w:tcPr>
            <w:tcW w:w="1346" w:type="dxa"/>
            <w:gridSpan w:val="2"/>
            <w:vAlign w:val="center"/>
          </w:tcPr>
          <w:p w:rsidR="00F0113B" w:rsidRPr="00F0113B" w:rsidRDefault="00F0113B" w:rsidP="007E2F1D">
            <w:pPr>
              <w:jc w:val="center"/>
              <w:rPr>
                <w:sz w:val="20"/>
                <w:szCs w:val="20"/>
              </w:rPr>
            </w:pPr>
            <w:r w:rsidRPr="00F0113B">
              <w:rPr>
                <w:sz w:val="20"/>
                <w:szCs w:val="20"/>
              </w:rPr>
              <w:t>169,6</w:t>
            </w:r>
          </w:p>
        </w:tc>
      </w:tr>
      <w:tr w:rsidR="00F0113B" w:rsidRPr="00F0113B" w:rsidTr="00F0113B">
        <w:trPr>
          <w:jc w:val="center"/>
        </w:trPr>
        <w:tc>
          <w:tcPr>
            <w:tcW w:w="10266" w:type="dxa"/>
            <w:gridSpan w:val="6"/>
          </w:tcPr>
          <w:p w:rsidR="00F0113B" w:rsidRPr="00F0113B" w:rsidRDefault="00F0113B" w:rsidP="007E2F1D">
            <w:pPr>
              <w:jc w:val="center"/>
              <w:rPr>
                <w:sz w:val="20"/>
                <w:szCs w:val="20"/>
              </w:rPr>
            </w:pPr>
            <w:r w:rsidRPr="00F0113B">
              <w:rPr>
                <w:i/>
                <w:sz w:val="20"/>
                <w:szCs w:val="20"/>
              </w:rPr>
              <w:t>мазут</w:t>
            </w:r>
          </w:p>
        </w:tc>
      </w:tr>
      <w:tr w:rsidR="00F0113B" w:rsidRPr="00F0113B" w:rsidTr="00F0113B">
        <w:trPr>
          <w:jc w:val="center"/>
        </w:trPr>
        <w:tc>
          <w:tcPr>
            <w:tcW w:w="5502" w:type="dxa"/>
          </w:tcPr>
          <w:p w:rsidR="00F0113B" w:rsidRPr="00F0113B" w:rsidRDefault="00F0113B" w:rsidP="007E2F1D">
            <w:pPr>
              <w:rPr>
                <w:sz w:val="20"/>
                <w:szCs w:val="20"/>
              </w:rPr>
            </w:pPr>
            <w:r w:rsidRPr="00F0113B">
              <w:rPr>
                <w:sz w:val="20"/>
                <w:szCs w:val="20"/>
              </w:rPr>
              <w:t xml:space="preserve">Норматив удельного расхода топлива на отпущенную тепловую энергию, кг </w:t>
            </w:r>
            <w:proofErr w:type="spellStart"/>
            <w:r w:rsidRPr="00F0113B">
              <w:rPr>
                <w:sz w:val="20"/>
                <w:szCs w:val="20"/>
              </w:rPr>
              <w:t>у.т</w:t>
            </w:r>
            <w:proofErr w:type="spellEnd"/>
            <w:r w:rsidRPr="00F0113B">
              <w:rPr>
                <w:sz w:val="20"/>
                <w:szCs w:val="20"/>
              </w:rPr>
              <w:t>./Гкал</w:t>
            </w:r>
          </w:p>
        </w:tc>
        <w:tc>
          <w:tcPr>
            <w:tcW w:w="1091" w:type="dxa"/>
            <w:vAlign w:val="center"/>
          </w:tcPr>
          <w:p w:rsidR="00F0113B" w:rsidRPr="00F0113B" w:rsidRDefault="00F0113B" w:rsidP="007E2F1D">
            <w:pPr>
              <w:jc w:val="center"/>
              <w:rPr>
                <w:bCs/>
                <w:sz w:val="20"/>
                <w:szCs w:val="20"/>
              </w:rPr>
            </w:pPr>
            <w:r w:rsidRPr="00F0113B">
              <w:rPr>
                <w:bCs/>
                <w:sz w:val="20"/>
                <w:szCs w:val="20"/>
              </w:rPr>
              <w:t>175,22</w:t>
            </w:r>
          </w:p>
        </w:tc>
        <w:tc>
          <w:tcPr>
            <w:tcW w:w="1091" w:type="dxa"/>
            <w:vAlign w:val="center"/>
          </w:tcPr>
          <w:p w:rsidR="00F0113B" w:rsidRPr="00F0113B" w:rsidRDefault="00F0113B" w:rsidP="007E2F1D">
            <w:pPr>
              <w:jc w:val="center"/>
              <w:rPr>
                <w:bCs/>
                <w:sz w:val="20"/>
                <w:szCs w:val="20"/>
              </w:rPr>
            </w:pPr>
            <w:r w:rsidRPr="00F0113B">
              <w:rPr>
                <w:bCs/>
                <w:sz w:val="20"/>
                <w:szCs w:val="20"/>
              </w:rPr>
              <w:t>175,27</w:t>
            </w:r>
          </w:p>
        </w:tc>
        <w:tc>
          <w:tcPr>
            <w:tcW w:w="1236" w:type="dxa"/>
            <w:vAlign w:val="center"/>
          </w:tcPr>
          <w:p w:rsidR="00F0113B" w:rsidRPr="00F0113B" w:rsidRDefault="00F0113B" w:rsidP="007E2F1D">
            <w:pPr>
              <w:jc w:val="center"/>
              <w:rPr>
                <w:bCs/>
                <w:sz w:val="20"/>
                <w:szCs w:val="20"/>
              </w:rPr>
            </w:pPr>
            <w:r w:rsidRPr="00F0113B">
              <w:rPr>
                <w:bCs/>
                <w:sz w:val="20"/>
                <w:szCs w:val="20"/>
              </w:rPr>
              <w:t>175,27</w:t>
            </w:r>
          </w:p>
        </w:tc>
        <w:tc>
          <w:tcPr>
            <w:tcW w:w="1346" w:type="dxa"/>
            <w:gridSpan w:val="2"/>
            <w:vAlign w:val="center"/>
          </w:tcPr>
          <w:p w:rsidR="00F0113B" w:rsidRPr="00F0113B" w:rsidRDefault="00F0113B" w:rsidP="007E2F1D">
            <w:pPr>
              <w:jc w:val="center"/>
              <w:rPr>
                <w:bCs/>
                <w:sz w:val="20"/>
                <w:szCs w:val="20"/>
              </w:rPr>
            </w:pPr>
            <w:r w:rsidRPr="00F0113B">
              <w:rPr>
                <w:bCs/>
                <w:sz w:val="20"/>
                <w:szCs w:val="20"/>
              </w:rPr>
              <w:t>169,0</w:t>
            </w:r>
          </w:p>
        </w:tc>
      </w:tr>
    </w:tbl>
    <w:p w:rsidR="00F0113B" w:rsidRDefault="00F0113B" w:rsidP="00F0113B">
      <w:pPr>
        <w:ind w:firstLine="720"/>
        <w:jc w:val="both"/>
        <w:rPr>
          <w:b/>
          <w:sz w:val="22"/>
          <w:szCs w:val="22"/>
        </w:rPr>
      </w:pPr>
    </w:p>
    <w:p w:rsidR="00F0113B" w:rsidRPr="00F0113B" w:rsidRDefault="00F0113B" w:rsidP="00F0113B">
      <w:pPr>
        <w:ind w:firstLine="720"/>
        <w:jc w:val="both"/>
      </w:pPr>
      <w:r w:rsidRPr="00F0113B">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w:t>
      </w:r>
      <w:r w:rsidRPr="00F0113B">
        <w:lastRenderedPageBreak/>
        <w:t xml:space="preserve">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F0113B">
          <w:t>2010 г</w:t>
        </w:r>
      </w:smartTag>
      <w:r w:rsidRPr="00F0113B">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2018 год.</w:t>
      </w:r>
    </w:p>
    <w:p w:rsidR="00F0113B" w:rsidRPr="00F0113B" w:rsidRDefault="00F0113B" w:rsidP="00F0113B">
      <w:pPr>
        <w:ind w:firstLine="720"/>
        <w:jc w:val="both"/>
      </w:pPr>
    </w:p>
    <w:p w:rsidR="00F0113B" w:rsidRPr="00F0113B" w:rsidRDefault="00F0113B" w:rsidP="00F0113B">
      <w:pPr>
        <w:ind w:firstLine="720"/>
        <w:jc w:val="center"/>
      </w:pPr>
      <w:r w:rsidRPr="00F0113B">
        <w:t>ПРЕДЛОЖЕНИЕ</w:t>
      </w:r>
    </w:p>
    <w:p w:rsidR="00F0113B" w:rsidRPr="00F0113B" w:rsidRDefault="00F0113B" w:rsidP="00F0113B">
      <w:pPr>
        <w:jc w:val="center"/>
      </w:pPr>
      <w:r w:rsidRPr="00F0113B">
        <w:rPr>
          <w:bCs/>
        </w:rPr>
        <w:t>по утверждению нормативов удельных расходов топлива на отпущенную электрическую и тепловую энергию от тепловых электростанций и котельных на 2018 год</w:t>
      </w:r>
    </w:p>
    <w:p w:rsidR="00F0113B" w:rsidRPr="00B16026" w:rsidRDefault="00F0113B" w:rsidP="00F0113B">
      <w:pPr>
        <w:pStyle w:val="a6"/>
        <w:jc w:val="both"/>
        <w:rPr>
          <w:b/>
          <w:bCs/>
          <w:sz w:val="28"/>
          <w:szCs w:val="28"/>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3434"/>
        <w:gridCol w:w="2068"/>
        <w:gridCol w:w="2067"/>
      </w:tblGrid>
      <w:tr w:rsidR="00F0113B" w:rsidRPr="00F0113B" w:rsidTr="00BD2DDB">
        <w:trPr>
          <w:trHeight w:val="437"/>
          <w:jc w:val="center"/>
        </w:trPr>
        <w:tc>
          <w:tcPr>
            <w:tcW w:w="5487" w:type="dxa"/>
            <w:gridSpan w:val="2"/>
            <w:vMerge w:val="restart"/>
            <w:vAlign w:val="center"/>
          </w:tcPr>
          <w:p w:rsidR="00F0113B" w:rsidRPr="00F0113B" w:rsidRDefault="00F0113B" w:rsidP="007E2F1D">
            <w:pPr>
              <w:jc w:val="center"/>
              <w:rPr>
                <w:bCs/>
                <w:iCs/>
                <w:vertAlign w:val="superscript"/>
              </w:rPr>
            </w:pPr>
            <w:r w:rsidRPr="00F0113B">
              <w:rPr>
                <w:bCs/>
                <w:iCs/>
              </w:rPr>
              <w:t>организация</w:t>
            </w:r>
          </w:p>
          <w:p w:rsidR="00F0113B" w:rsidRPr="00F0113B" w:rsidRDefault="00F0113B" w:rsidP="007E2F1D">
            <w:pPr>
              <w:jc w:val="center"/>
              <w:rPr>
                <w:bCs/>
                <w:iCs/>
              </w:rPr>
            </w:pPr>
          </w:p>
        </w:tc>
        <w:tc>
          <w:tcPr>
            <w:tcW w:w="4135" w:type="dxa"/>
            <w:gridSpan w:val="2"/>
            <w:vAlign w:val="center"/>
          </w:tcPr>
          <w:p w:rsidR="00F0113B" w:rsidRPr="00F0113B" w:rsidRDefault="00F0113B" w:rsidP="007E2F1D">
            <w:pPr>
              <w:jc w:val="center"/>
              <w:rPr>
                <w:bCs/>
              </w:rPr>
            </w:pPr>
            <w:r w:rsidRPr="00F0113B">
              <w:rPr>
                <w:bCs/>
              </w:rPr>
              <w:t>Норматив на отпущенную энергию</w:t>
            </w:r>
          </w:p>
        </w:tc>
      </w:tr>
      <w:tr w:rsidR="00F0113B" w:rsidRPr="00F0113B" w:rsidTr="00BD2DDB">
        <w:trPr>
          <w:trHeight w:val="437"/>
          <w:jc w:val="center"/>
        </w:trPr>
        <w:tc>
          <w:tcPr>
            <w:tcW w:w="5487" w:type="dxa"/>
            <w:gridSpan w:val="2"/>
            <w:vMerge/>
          </w:tcPr>
          <w:p w:rsidR="00F0113B" w:rsidRPr="00F0113B" w:rsidRDefault="00F0113B" w:rsidP="007E2F1D">
            <w:pPr>
              <w:jc w:val="center"/>
              <w:rPr>
                <w:bCs/>
                <w:iCs/>
              </w:rPr>
            </w:pPr>
          </w:p>
        </w:tc>
        <w:tc>
          <w:tcPr>
            <w:tcW w:w="2068" w:type="dxa"/>
            <w:vAlign w:val="center"/>
          </w:tcPr>
          <w:p w:rsidR="00F0113B" w:rsidRPr="00F0113B" w:rsidRDefault="00F0113B" w:rsidP="007E2F1D">
            <w:pPr>
              <w:jc w:val="center"/>
              <w:rPr>
                <w:bCs/>
              </w:rPr>
            </w:pPr>
            <w:r w:rsidRPr="00F0113B">
              <w:rPr>
                <w:bCs/>
              </w:rPr>
              <w:t>Электрическую,</w:t>
            </w:r>
            <w:r w:rsidRPr="00F0113B">
              <w:rPr>
                <w:bCs/>
              </w:rPr>
              <w:br/>
              <w:t xml:space="preserve">г </w:t>
            </w:r>
            <w:proofErr w:type="spellStart"/>
            <w:r w:rsidRPr="00F0113B">
              <w:rPr>
                <w:bCs/>
              </w:rPr>
              <w:t>у.т</w:t>
            </w:r>
            <w:proofErr w:type="spellEnd"/>
            <w:r w:rsidRPr="00F0113B">
              <w:rPr>
                <w:bCs/>
              </w:rPr>
              <w:t>./</w:t>
            </w:r>
            <w:proofErr w:type="spellStart"/>
            <w:r w:rsidRPr="00F0113B">
              <w:rPr>
                <w:bCs/>
              </w:rPr>
              <w:t>кВтч</w:t>
            </w:r>
            <w:proofErr w:type="spellEnd"/>
          </w:p>
        </w:tc>
        <w:tc>
          <w:tcPr>
            <w:tcW w:w="2067" w:type="dxa"/>
            <w:vAlign w:val="center"/>
          </w:tcPr>
          <w:p w:rsidR="00F0113B" w:rsidRPr="00F0113B" w:rsidRDefault="00F0113B" w:rsidP="007E2F1D">
            <w:pPr>
              <w:jc w:val="center"/>
              <w:rPr>
                <w:bCs/>
              </w:rPr>
            </w:pPr>
            <w:r w:rsidRPr="00F0113B">
              <w:rPr>
                <w:bCs/>
              </w:rPr>
              <w:t>Тепловую,</w:t>
            </w:r>
            <w:r w:rsidRPr="00F0113B">
              <w:rPr>
                <w:bCs/>
              </w:rPr>
              <w:br/>
              <w:t xml:space="preserve">кг </w:t>
            </w:r>
            <w:proofErr w:type="spellStart"/>
            <w:r w:rsidRPr="00F0113B">
              <w:rPr>
                <w:bCs/>
              </w:rPr>
              <w:t>у.т</w:t>
            </w:r>
            <w:proofErr w:type="spellEnd"/>
            <w:r w:rsidRPr="00F0113B">
              <w:rPr>
                <w:bCs/>
              </w:rPr>
              <w:t>./Гкал</w:t>
            </w:r>
          </w:p>
        </w:tc>
      </w:tr>
      <w:tr w:rsidR="00F0113B" w:rsidRPr="00F0113B" w:rsidTr="00BD2DDB">
        <w:trPr>
          <w:trHeight w:val="437"/>
          <w:jc w:val="center"/>
        </w:trPr>
        <w:tc>
          <w:tcPr>
            <w:tcW w:w="2053" w:type="dxa"/>
            <w:vMerge w:val="restart"/>
            <w:vAlign w:val="center"/>
          </w:tcPr>
          <w:p w:rsidR="00F0113B" w:rsidRPr="00F0113B" w:rsidRDefault="00F0113B" w:rsidP="007E2F1D">
            <w:pPr>
              <w:jc w:val="center"/>
              <w:rPr>
                <w:bCs/>
                <w:iCs/>
              </w:rPr>
            </w:pPr>
            <w:r w:rsidRPr="00F0113B">
              <w:rPr>
                <w:bCs/>
                <w:iCs/>
              </w:rPr>
              <w:t xml:space="preserve">ОАО «ГМЗ» </w:t>
            </w:r>
          </w:p>
          <w:p w:rsidR="00F0113B" w:rsidRPr="00F0113B" w:rsidRDefault="00F0113B" w:rsidP="007E2F1D">
            <w:pPr>
              <w:jc w:val="center"/>
            </w:pPr>
            <w:r w:rsidRPr="00F0113B">
              <w:rPr>
                <w:bCs/>
                <w:iCs/>
              </w:rPr>
              <w:t>(г. Гурьевск)</w:t>
            </w:r>
          </w:p>
        </w:tc>
        <w:tc>
          <w:tcPr>
            <w:tcW w:w="3434" w:type="dxa"/>
            <w:vAlign w:val="center"/>
          </w:tcPr>
          <w:p w:rsidR="00F0113B" w:rsidRPr="00F0113B" w:rsidRDefault="00F0113B" w:rsidP="007E2F1D">
            <w:pPr>
              <w:jc w:val="center"/>
            </w:pPr>
            <w:r w:rsidRPr="00F0113B">
              <w:rPr>
                <w:color w:val="000000"/>
              </w:rPr>
              <w:t>Каменный уголь</w:t>
            </w:r>
          </w:p>
        </w:tc>
        <w:tc>
          <w:tcPr>
            <w:tcW w:w="2068" w:type="dxa"/>
            <w:vAlign w:val="center"/>
          </w:tcPr>
          <w:p w:rsidR="00F0113B" w:rsidRPr="00F0113B" w:rsidRDefault="00F0113B" w:rsidP="007E2F1D">
            <w:pPr>
              <w:jc w:val="center"/>
              <w:rPr>
                <w:bCs/>
              </w:rPr>
            </w:pPr>
            <w:r w:rsidRPr="00F0113B">
              <w:rPr>
                <w:bCs/>
              </w:rPr>
              <w:t>-</w:t>
            </w:r>
          </w:p>
        </w:tc>
        <w:tc>
          <w:tcPr>
            <w:tcW w:w="2067" w:type="dxa"/>
            <w:vAlign w:val="center"/>
          </w:tcPr>
          <w:p w:rsidR="00F0113B" w:rsidRPr="00F0113B" w:rsidRDefault="00F0113B" w:rsidP="007E2F1D">
            <w:pPr>
              <w:jc w:val="center"/>
            </w:pPr>
            <w:r w:rsidRPr="00F0113B">
              <w:rPr>
                <w:color w:val="000000"/>
              </w:rPr>
              <w:t>169,6</w:t>
            </w:r>
          </w:p>
        </w:tc>
      </w:tr>
      <w:tr w:rsidR="00F0113B" w:rsidRPr="00F0113B" w:rsidTr="00BD2DDB">
        <w:trPr>
          <w:trHeight w:val="437"/>
          <w:jc w:val="center"/>
        </w:trPr>
        <w:tc>
          <w:tcPr>
            <w:tcW w:w="2053" w:type="dxa"/>
            <w:vMerge/>
            <w:vAlign w:val="center"/>
          </w:tcPr>
          <w:p w:rsidR="00F0113B" w:rsidRPr="00F0113B" w:rsidRDefault="00F0113B" w:rsidP="007E2F1D">
            <w:pPr>
              <w:jc w:val="center"/>
            </w:pPr>
          </w:p>
        </w:tc>
        <w:tc>
          <w:tcPr>
            <w:tcW w:w="3434" w:type="dxa"/>
            <w:vAlign w:val="center"/>
          </w:tcPr>
          <w:p w:rsidR="00F0113B" w:rsidRPr="00F0113B" w:rsidRDefault="00F0113B" w:rsidP="007E2F1D">
            <w:pPr>
              <w:jc w:val="center"/>
              <w:rPr>
                <w:color w:val="000000"/>
              </w:rPr>
            </w:pPr>
            <w:r w:rsidRPr="00F0113B">
              <w:rPr>
                <w:color w:val="000000"/>
              </w:rPr>
              <w:t>Мазут</w:t>
            </w:r>
          </w:p>
        </w:tc>
        <w:tc>
          <w:tcPr>
            <w:tcW w:w="2068" w:type="dxa"/>
            <w:vAlign w:val="center"/>
          </w:tcPr>
          <w:p w:rsidR="00F0113B" w:rsidRPr="00F0113B" w:rsidRDefault="00F0113B" w:rsidP="007E2F1D">
            <w:pPr>
              <w:jc w:val="center"/>
              <w:rPr>
                <w:bCs/>
              </w:rPr>
            </w:pPr>
            <w:r w:rsidRPr="00F0113B">
              <w:rPr>
                <w:bCs/>
              </w:rPr>
              <w:t>-</w:t>
            </w:r>
          </w:p>
        </w:tc>
        <w:tc>
          <w:tcPr>
            <w:tcW w:w="2067" w:type="dxa"/>
            <w:vAlign w:val="center"/>
          </w:tcPr>
          <w:p w:rsidR="00F0113B" w:rsidRPr="00F0113B" w:rsidRDefault="00F0113B" w:rsidP="007E2F1D">
            <w:pPr>
              <w:jc w:val="center"/>
            </w:pPr>
            <w:r w:rsidRPr="00F0113B">
              <w:t>169,0</w:t>
            </w:r>
          </w:p>
        </w:tc>
      </w:tr>
    </w:tbl>
    <w:p w:rsidR="00F0113B" w:rsidRDefault="00F0113B" w:rsidP="00393893">
      <w:pPr>
        <w:ind w:firstLine="567"/>
        <w:jc w:val="both"/>
        <w:rPr>
          <w:color w:val="000000"/>
        </w:rPr>
      </w:pPr>
    </w:p>
    <w:p w:rsidR="00393893" w:rsidRPr="00E03EF8" w:rsidRDefault="00393893" w:rsidP="00393893">
      <w:pPr>
        <w:ind w:firstLine="567"/>
        <w:jc w:val="both"/>
        <w:rPr>
          <w:bCs/>
          <w:kern w:val="32"/>
        </w:rPr>
      </w:pPr>
      <w:r w:rsidRPr="00E03EF8">
        <w:rPr>
          <w:color w:val="000000"/>
        </w:rPr>
        <w:t xml:space="preserve">Рассмотрев представленные материалы, Правление РЭК </w:t>
      </w:r>
    </w:p>
    <w:p w:rsidR="00393893" w:rsidRDefault="00393893" w:rsidP="00393893">
      <w:pPr>
        <w:ind w:firstLine="567"/>
        <w:jc w:val="both"/>
        <w:rPr>
          <w:b/>
        </w:rPr>
      </w:pPr>
    </w:p>
    <w:p w:rsidR="00393893" w:rsidRDefault="00393893" w:rsidP="00393893">
      <w:pPr>
        <w:ind w:firstLine="567"/>
        <w:jc w:val="both"/>
        <w:rPr>
          <w:b/>
        </w:rPr>
      </w:pPr>
      <w:r>
        <w:rPr>
          <w:b/>
        </w:rPr>
        <w:t>П</w:t>
      </w:r>
      <w:r w:rsidRPr="00E03EF8">
        <w:rPr>
          <w:b/>
        </w:rPr>
        <w:t>ОСТАНОВИЛО:</w:t>
      </w:r>
    </w:p>
    <w:p w:rsidR="00393893" w:rsidRPr="00E03EF8" w:rsidRDefault="00393893" w:rsidP="00393893">
      <w:pPr>
        <w:ind w:firstLine="567"/>
        <w:jc w:val="both"/>
        <w:rPr>
          <w:b/>
        </w:rPr>
      </w:pPr>
    </w:p>
    <w:p w:rsidR="00393893" w:rsidRDefault="00393893" w:rsidP="00393893">
      <w:pPr>
        <w:ind w:firstLine="567"/>
        <w:jc w:val="both"/>
      </w:pPr>
      <w:r w:rsidRPr="00F1705D">
        <w:t>Согласиться с предложением докладчика.</w:t>
      </w:r>
    </w:p>
    <w:p w:rsidR="00393893" w:rsidRDefault="00393893" w:rsidP="00393893">
      <w:pPr>
        <w:ind w:firstLine="567"/>
        <w:jc w:val="both"/>
        <w:rPr>
          <w:b/>
        </w:rPr>
      </w:pPr>
      <w:r w:rsidRPr="00C675C2">
        <w:rPr>
          <w:b/>
        </w:rPr>
        <w:t>Голосовали ЗА единогласно.</w:t>
      </w:r>
    </w:p>
    <w:p w:rsidR="00393893" w:rsidRDefault="00393893" w:rsidP="00393893">
      <w:pPr>
        <w:ind w:firstLine="567"/>
        <w:jc w:val="both"/>
        <w:rPr>
          <w:b/>
        </w:rPr>
      </w:pPr>
    </w:p>
    <w:p w:rsidR="002F4CED" w:rsidRDefault="002F4CED" w:rsidP="00393893">
      <w:pPr>
        <w:ind w:firstLine="567"/>
        <w:jc w:val="both"/>
        <w:rPr>
          <w:b/>
        </w:rPr>
      </w:pPr>
    </w:p>
    <w:p w:rsidR="00362D19" w:rsidRPr="007E2F1D" w:rsidRDefault="00393893" w:rsidP="00362D19">
      <w:pPr>
        <w:ind w:firstLine="567"/>
        <w:jc w:val="both"/>
        <w:rPr>
          <w:b/>
          <w:bCs/>
          <w:kern w:val="32"/>
        </w:rPr>
      </w:pPr>
      <w:r w:rsidRPr="007E2F1D">
        <w:rPr>
          <w:b/>
        </w:rPr>
        <w:t xml:space="preserve">8. </w:t>
      </w:r>
      <w:r w:rsidR="007E2F1D" w:rsidRPr="007E2F1D">
        <w:rPr>
          <w:b/>
          <w:bCs/>
          <w:kern w:val="32"/>
        </w:rPr>
        <w:t>О признании утратившими силу некоторых постановлений региональной энергетической комиссии Кемеровской области</w:t>
      </w:r>
    </w:p>
    <w:p w:rsidR="007E2F1D" w:rsidRPr="007E2F1D" w:rsidRDefault="007E2F1D" w:rsidP="00362D19">
      <w:pPr>
        <w:ind w:firstLine="567"/>
        <w:jc w:val="both"/>
        <w:rPr>
          <w:b/>
        </w:rPr>
      </w:pPr>
    </w:p>
    <w:p w:rsidR="007E2F1D" w:rsidRDefault="00362D19" w:rsidP="00362D19">
      <w:pPr>
        <w:ind w:firstLine="567"/>
        <w:jc w:val="both"/>
      </w:pPr>
      <w:r w:rsidRPr="00FB508B">
        <w:t xml:space="preserve">Докладчик </w:t>
      </w:r>
      <w:r w:rsidRPr="00513B21">
        <w:rPr>
          <w:b/>
        </w:rPr>
        <w:t>Незнанов П.Г.</w:t>
      </w:r>
      <w:r w:rsidRPr="00A4774C">
        <w:t xml:space="preserve"> </w:t>
      </w:r>
      <w:r w:rsidR="007E2F1D">
        <w:t>предложил</w:t>
      </w:r>
    </w:p>
    <w:p w:rsidR="007E2F1D" w:rsidRDefault="007E2F1D" w:rsidP="00362D19">
      <w:pPr>
        <w:ind w:firstLine="567"/>
        <w:jc w:val="both"/>
      </w:pPr>
    </w:p>
    <w:p w:rsidR="007E2F1D" w:rsidRPr="007E2F1D" w:rsidRDefault="007E2F1D" w:rsidP="007E2F1D">
      <w:pPr>
        <w:ind w:firstLine="709"/>
        <w:jc w:val="both"/>
      </w:pPr>
      <w:r w:rsidRPr="007E2F1D">
        <w:t xml:space="preserve">На основании заявления АО «РУСАЛ Новокузнецк» ИНН 4221000535 о корректировке необходимой валовой выручки и установленных тарифов на услуги по передаче тепловой энергии на 2018 год от 27.04.17 </w:t>
      </w:r>
      <w:proofErr w:type="spellStart"/>
      <w:r w:rsidRPr="007E2F1D">
        <w:t>вх</w:t>
      </w:r>
      <w:proofErr w:type="spellEnd"/>
      <w:r w:rsidRPr="007E2F1D">
        <w:t>. № 2191, региональной энергетической комиссией Кемеровской области открыто тарифное дело № РЭК/24-РУСАЛ-2018 от 03.05.2017.</w:t>
      </w:r>
    </w:p>
    <w:p w:rsidR="007E2F1D" w:rsidRPr="007E2F1D" w:rsidRDefault="007E2F1D" w:rsidP="007E2F1D">
      <w:pPr>
        <w:autoSpaceDE w:val="0"/>
        <w:autoSpaceDN w:val="0"/>
        <w:adjustRightInd w:val="0"/>
        <w:ind w:firstLine="709"/>
        <w:jc w:val="both"/>
      </w:pPr>
      <w:r w:rsidRPr="007E2F1D">
        <w:t>В соответствии с п.1 статьи 17 Федерального закона от 27.07.2010 № 190-ФЗ «О теплоснабжении»,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7E2F1D" w:rsidRPr="007E2F1D" w:rsidRDefault="007E2F1D" w:rsidP="007E2F1D">
      <w:pPr>
        <w:autoSpaceDE w:val="0"/>
        <w:autoSpaceDN w:val="0"/>
        <w:adjustRightInd w:val="0"/>
        <w:ind w:firstLine="709"/>
        <w:jc w:val="both"/>
      </w:pPr>
      <w:r w:rsidRPr="007E2F1D">
        <w:t>Также согласно п.16 Правил регулирования цен (тарифов) в сфере теплоснабжения, утвержденных постановлением Правительства Российской Федерации от 22.10.2012 № 1075, к заявлению должны прилагаться копии договоров об осуществлении регулируемой деятельности (договоры теплоснабжения, и (или) договоры передачи тепловой энергии, теплоносителя, и (или) договоры поставки тепловой энергии, теплоносителя, и (или) договоры о поддержании резервной тепловой мощности, и (или) договоры о подключении).</w:t>
      </w:r>
    </w:p>
    <w:p w:rsidR="007E2F1D" w:rsidRPr="007E2F1D" w:rsidRDefault="007E2F1D" w:rsidP="007E2F1D">
      <w:pPr>
        <w:autoSpaceDE w:val="0"/>
        <w:autoSpaceDN w:val="0"/>
        <w:adjustRightInd w:val="0"/>
        <w:ind w:firstLine="709"/>
        <w:jc w:val="both"/>
      </w:pPr>
      <w:r w:rsidRPr="007E2F1D">
        <w:t xml:space="preserve">АО «РУСАЛ Новокузнецк» договор оказания услуг по передаче тепловой энергии с теплоснабжающей организацией, в частности АО «Кузнецкая ТЭЦ», являющейся ЕТО в данном контуре, не заключен. Таким образом, у региональной энергетической комиссии Кемеровской области отсутствуют основания для установления АО «РУСАЛ Новокузнецк» тарифов на услуги по передаче тепловой энергии. </w:t>
      </w:r>
    </w:p>
    <w:p w:rsidR="007E2F1D" w:rsidRPr="007E2F1D" w:rsidRDefault="007E2F1D" w:rsidP="007E2F1D">
      <w:pPr>
        <w:autoSpaceDE w:val="0"/>
        <w:autoSpaceDN w:val="0"/>
        <w:adjustRightInd w:val="0"/>
        <w:ind w:firstLine="709"/>
        <w:jc w:val="both"/>
      </w:pPr>
      <w:r w:rsidRPr="007E2F1D">
        <w:t xml:space="preserve">Предлагается: </w:t>
      </w:r>
    </w:p>
    <w:p w:rsidR="007E2F1D" w:rsidRPr="007E2F1D" w:rsidRDefault="007E2F1D" w:rsidP="007E2F1D">
      <w:pPr>
        <w:autoSpaceDE w:val="0"/>
        <w:autoSpaceDN w:val="0"/>
        <w:adjustRightInd w:val="0"/>
        <w:ind w:firstLine="709"/>
        <w:jc w:val="both"/>
      </w:pPr>
      <w:r w:rsidRPr="007E2F1D">
        <w:lastRenderedPageBreak/>
        <w:t>1. В корректировке необходимой валовой выручки и долгосрочных тарифов на услуги по передаче тепловой энергии АО «РУСАЛ Новокузнецк» на 2018 год отказать.</w:t>
      </w:r>
    </w:p>
    <w:p w:rsidR="007E2F1D" w:rsidRPr="007E2F1D" w:rsidRDefault="007E2F1D" w:rsidP="007E2F1D">
      <w:pPr>
        <w:autoSpaceDE w:val="0"/>
        <w:autoSpaceDN w:val="0"/>
        <w:adjustRightInd w:val="0"/>
        <w:ind w:firstLine="709"/>
        <w:jc w:val="both"/>
      </w:pPr>
      <w:r w:rsidRPr="007E2F1D">
        <w:t>2. Постановление РЭК КО от 04.12.2015 № 756 «Об установлении долгосрочных параметров регулирования и долгосрочных тарифов на услуги по передаче тепловой энергии ОАО «РУСАЛ Новокузнецкий Алюминиевый Завод» (г. Новокузнецк), на 2016-2018 годы» (в редакции постановления РЭК Кемеровской области от 18.10.2016 № 177) отменить.</w:t>
      </w:r>
    </w:p>
    <w:p w:rsidR="007E2F1D" w:rsidRPr="007E2F1D" w:rsidRDefault="007E2F1D" w:rsidP="007E2F1D">
      <w:pPr>
        <w:autoSpaceDE w:val="0"/>
        <w:autoSpaceDN w:val="0"/>
        <w:adjustRightInd w:val="0"/>
        <w:ind w:firstLine="709"/>
        <w:jc w:val="both"/>
      </w:pPr>
      <w:r w:rsidRPr="007E2F1D">
        <w:t>3. Дело № РЭК/24-РУСАЛ-2018 от 03.05.2017 закрыть.</w:t>
      </w:r>
    </w:p>
    <w:p w:rsidR="009444A9" w:rsidRDefault="009444A9" w:rsidP="007E2F1D">
      <w:pPr>
        <w:jc w:val="both"/>
        <w:rPr>
          <w:b/>
        </w:rPr>
      </w:pPr>
    </w:p>
    <w:p w:rsidR="00362D19" w:rsidRPr="00E03EF8" w:rsidRDefault="00362D19" w:rsidP="00362D19">
      <w:pPr>
        <w:ind w:firstLine="567"/>
        <w:jc w:val="both"/>
        <w:rPr>
          <w:bCs/>
          <w:kern w:val="32"/>
        </w:rPr>
      </w:pPr>
      <w:r w:rsidRPr="00E03EF8">
        <w:rPr>
          <w:color w:val="000000"/>
        </w:rPr>
        <w:t xml:space="preserve">Рассмотрев представленные материалы, Правление РЭК </w:t>
      </w:r>
    </w:p>
    <w:p w:rsidR="00362D19" w:rsidRDefault="00362D19" w:rsidP="00362D19">
      <w:pPr>
        <w:ind w:firstLine="567"/>
        <w:jc w:val="both"/>
        <w:rPr>
          <w:b/>
        </w:rPr>
      </w:pPr>
    </w:p>
    <w:p w:rsidR="00362D19" w:rsidRDefault="00362D19" w:rsidP="00362D19">
      <w:pPr>
        <w:ind w:firstLine="567"/>
        <w:jc w:val="both"/>
        <w:rPr>
          <w:b/>
        </w:rPr>
      </w:pPr>
      <w:r>
        <w:rPr>
          <w:b/>
        </w:rPr>
        <w:t>П</w:t>
      </w:r>
      <w:r w:rsidRPr="00E03EF8">
        <w:rPr>
          <w:b/>
        </w:rPr>
        <w:t>ОСТАНОВИЛО:</w:t>
      </w:r>
    </w:p>
    <w:p w:rsidR="00362D19" w:rsidRDefault="00362D19" w:rsidP="00362D19">
      <w:pPr>
        <w:ind w:firstLine="567"/>
        <w:jc w:val="both"/>
      </w:pPr>
      <w:r w:rsidRPr="00F1705D">
        <w:t>Согласиться с предложением докладчика.</w:t>
      </w:r>
    </w:p>
    <w:p w:rsidR="007E2F1D" w:rsidRDefault="007E2F1D" w:rsidP="00362D19">
      <w:pPr>
        <w:ind w:firstLine="567"/>
        <w:jc w:val="both"/>
        <w:rPr>
          <w:b/>
        </w:rPr>
      </w:pPr>
    </w:p>
    <w:p w:rsidR="007E2F1D" w:rsidRDefault="00362D19" w:rsidP="007E2F1D">
      <w:pPr>
        <w:ind w:firstLine="567"/>
        <w:jc w:val="both"/>
        <w:rPr>
          <w:b/>
        </w:rPr>
      </w:pPr>
      <w:r w:rsidRPr="00C675C2">
        <w:rPr>
          <w:b/>
        </w:rPr>
        <w:t>Голосовали ЗА единогласно.</w:t>
      </w:r>
    </w:p>
    <w:p w:rsidR="007E2F1D" w:rsidRDefault="007E2F1D" w:rsidP="007E2F1D">
      <w:pPr>
        <w:ind w:firstLine="567"/>
        <w:jc w:val="both"/>
        <w:rPr>
          <w:b/>
          <w:bCs/>
          <w:kern w:val="32"/>
        </w:rPr>
      </w:pPr>
    </w:p>
    <w:p w:rsidR="002F4CED" w:rsidRDefault="002F4CED" w:rsidP="007E2F1D">
      <w:pPr>
        <w:ind w:firstLine="567"/>
        <w:jc w:val="both"/>
        <w:rPr>
          <w:b/>
          <w:bCs/>
          <w:kern w:val="32"/>
        </w:rPr>
      </w:pPr>
    </w:p>
    <w:p w:rsidR="007E2F1D" w:rsidRPr="00E31352" w:rsidRDefault="00743B23" w:rsidP="007E2F1D">
      <w:pPr>
        <w:ind w:firstLine="567"/>
        <w:jc w:val="both"/>
        <w:rPr>
          <w:b/>
        </w:rPr>
      </w:pPr>
      <w:r w:rsidRPr="007E2F1D">
        <w:rPr>
          <w:b/>
        </w:rPr>
        <w:t xml:space="preserve">9. </w:t>
      </w:r>
      <w:r w:rsidR="007E2F1D" w:rsidRPr="007E2F1D">
        <w:rPr>
          <w:b/>
        </w:rPr>
        <w:t xml:space="preserve">О внесении изменений в постановление региональной энергетической комиссии Кемеровской области от 01.12.2015 № 675 «Об установлении долгосрочных параметров регулирования и долгосрочных тарифов на услуги по передаче тепловой энергии </w:t>
      </w:r>
      <w:r w:rsidR="007E2F1D" w:rsidRPr="00E31352">
        <w:rPr>
          <w:b/>
        </w:rPr>
        <w:t>ООО «</w:t>
      </w:r>
      <w:proofErr w:type="spellStart"/>
      <w:r w:rsidR="007E2F1D" w:rsidRPr="00E31352">
        <w:rPr>
          <w:b/>
        </w:rPr>
        <w:t>Боровково</w:t>
      </w:r>
      <w:proofErr w:type="spellEnd"/>
      <w:r w:rsidR="007E2F1D" w:rsidRPr="00E31352">
        <w:rPr>
          <w:b/>
        </w:rPr>
        <w:t>» (г. Новокузнецк) на 2016-2018 годы» в части 2018 года</w:t>
      </w:r>
    </w:p>
    <w:p w:rsidR="007E2F1D" w:rsidRPr="00E31352" w:rsidRDefault="007E2F1D" w:rsidP="007E2F1D">
      <w:pPr>
        <w:ind w:firstLine="567"/>
        <w:jc w:val="both"/>
      </w:pPr>
    </w:p>
    <w:p w:rsidR="007E2F1D" w:rsidRPr="007E2F1D" w:rsidRDefault="00743B23" w:rsidP="007E2F1D">
      <w:pPr>
        <w:ind w:firstLine="567"/>
        <w:jc w:val="both"/>
        <w:rPr>
          <w:color w:val="000000" w:themeColor="text1"/>
        </w:rPr>
      </w:pPr>
      <w:r w:rsidRPr="00E31352">
        <w:t>Докладчик</w:t>
      </w:r>
      <w:r w:rsidRPr="00E31352">
        <w:rPr>
          <w:b/>
        </w:rPr>
        <w:t xml:space="preserve"> </w:t>
      </w:r>
      <w:r w:rsidRPr="007E2F1D">
        <w:rPr>
          <w:b/>
          <w:color w:val="000000" w:themeColor="text1"/>
        </w:rPr>
        <w:t xml:space="preserve">Незнанов П.Г. </w:t>
      </w:r>
      <w:r w:rsidRPr="007E2F1D">
        <w:rPr>
          <w:color w:val="000000" w:themeColor="text1"/>
        </w:rPr>
        <w:t xml:space="preserve">согласно экспертному заключению (приложение № </w:t>
      </w:r>
      <w:r w:rsidR="007E2F1D" w:rsidRPr="007E2F1D">
        <w:rPr>
          <w:color w:val="000000" w:themeColor="text1"/>
        </w:rPr>
        <w:t>9</w:t>
      </w:r>
      <w:r w:rsidRPr="007E2F1D">
        <w:rPr>
          <w:color w:val="000000" w:themeColor="text1"/>
        </w:rPr>
        <w:t xml:space="preserve"> к настоящему протоколу) предлагает, </w:t>
      </w:r>
      <w:r w:rsidR="007E2F1D" w:rsidRPr="007E2F1D">
        <w:rPr>
          <w:bCs/>
          <w:color w:val="000000" w:themeColor="text1"/>
          <w:kern w:val="32"/>
        </w:rPr>
        <w:t>внести изменения в приложение № 2 к постановлению региональной энергетической комиссии Кемеровской области от 01.12.2015 № 675 «Об установлении долгосрочных параметров регулирования и долгосрочных тарифов на услуги по передаче тепловой энергии ООО «</w:t>
      </w:r>
      <w:proofErr w:type="spellStart"/>
      <w:r w:rsidR="007E2F1D" w:rsidRPr="007E2F1D">
        <w:rPr>
          <w:bCs/>
          <w:color w:val="000000" w:themeColor="text1"/>
          <w:kern w:val="32"/>
        </w:rPr>
        <w:t>Боровково</w:t>
      </w:r>
      <w:proofErr w:type="spellEnd"/>
      <w:r w:rsidR="007E2F1D" w:rsidRPr="007E2F1D">
        <w:rPr>
          <w:bCs/>
          <w:color w:val="000000" w:themeColor="text1"/>
          <w:kern w:val="32"/>
        </w:rPr>
        <w:t xml:space="preserve">» (г. Новокузнецк) на 2016-2018 годы» (в редакции постановления региональной энергетической комиссии Кемеровской области от 15.12.2016 № 494), изложив его в новой редакции, согласно приложению </w:t>
      </w:r>
      <w:r w:rsidR="007E2F1D">
        <w:rPr>
          <w:bCs/>
          <w:color w:val="000000" w:themeColor="text1"/>
          <w:kern w:val="32"/>
        </w:rPr>
        <w:t xml:space="preserve">№ 10 </w:t>
      </w:r>
      <w:r w:rsidR="007E2F1D" w:rsidRPr="007E2F1D">
        <w:rPr>
          <w:bCs/>
          <w:color w:val="000000" w:themeColor="text1"/>
          <w:kern w:val="32"/>
        </w:rPr>
        <w:t xml:space="preserve">к настоящему </w:t>
      </w:r>
      <w:r w:rsidR="007E2F1D">
        <w:rPr>
          <w:bCs/>
          <w:color w:val="000000" w:themeColor="text1"/>
          <w:kern w:val="32"/>
        </w:rPr>
        <w:t>протоколу</w:t>
      </w:r>
      <w:r w:rsidR="007E2F1D" w:rsidRPr="007E2F1D">
        <w:rPr>
          <w:bCs/>
          <w:color w:val="000000" w:themeColor="text1"/>
          <w:kern w:val="32"/>
        </w:rPr>
        <w:t xml:space="preserve">. </w:t>
      </w:r>
    </w:p>
    <w:p w:rsidR="00743B23" w:rsidRDefault="00743B23" w:rsidP="00743B23">
      <w:pPr>
        <w:ind w:firstLine="567"/>
        <w:jc w:val="both"/>
      </w:pPr>
    </w:p>
    <w:p w:rsidR="00743B23" w:rsidRDefault="00743B23" w:rsidP="00743B23">
      <w:pPr>
        <w:ind w:firstLine="567"/>
        <w:jc w:val="both"/>
      </w:pPr>
      <w:r w:rsidRPr="004D1B7E">
        <w:t>В деле имеется письменное обращение (</w:t>
      </w:r>
      <w:r>
        <w:t>исх. №</w:t>
      </w:r>
      <w:r w:rsidR="007E2F1D">
        <w:t xml:space="preserve"> б/н</w:t>
      </w:r>
      <w:r>
        <w:t xml:space="preserve"> от </w:t>
      </w:r>
      <w:r w:rsidR="007E2F1D">
        <w:t>12</w:t>
      </w:r>
      <w:r w:rsidRPr="004D1B7E">
        <w:t>.</w:t>
      </w:r>
      <w:r>
        <w:t>12</w:t>
      </w:r>
      <w:r w:rsidRPr="004D1B7E">
        <w:t xml:space="preserve">.2017г.) за подписью </w:t>
      </w:r>
      <w:r w:rsidR="007E2F1D">
        <w:t xml:space="preserve">генерального </w:t>
      </w:r>
      <w:r w:rsidRPr="004D1B7E">
        <w:t xml:space="preserve">директора </w:t>
      </w:r>
      <w:r w:rsidRPr="00ED1B1C">
        <w:rPr>
          <w:bCs/>
          <w:kern w:val="32"/>
        </w:rPr>
        <w:t>ООО «</w:t>
      </w:r>
      <w:proofErr w:type="spellStart"/>
      <w:r w:rsidR="007E2F1D">
        <w:rPr>
          <w:bCs/>
          <w:kern w:val="32"/>
        </w:rPr>
        <w:t>Боровково</w:t>
      </w:r>
      <w:proofErr w:type="spellEnd"/>
      <w:r w:rsidRPr="00ED1B1C">
        <w:rPr>
          <w:bCs/>
          <w:kern w:val="32"/>
        </w:rPr>
        <w:t>»</w:t>
      </w:r>
      <w:r>
        <w:rPr>
          <w:bCs/>
          <w:kern w:val="32"/>
        </w:rPr>
        <w:t xml:space="preserve"> </w:t>
      </w:r>
      <w:r w:rsidR="007E2F1D">
        <w:rPr>
          <w:bCs/>
          <w:kern w:val="32"/>
        </w:rPr>
        <w:t>А.А. Быкова</w:t>
      </w:r>
      <w:r>
        <w:rPr>
          <w:bCs/>
          <w:kern w:val="32"/>
        </w:rPr>
        <w:t xml:space="preserve">, с просьбой рассмотреть вопрос </w:t>
      </w:r>
      <w:r w:rsidR="007E2F1D">
        <w:rPr>
          <w:bCs/>
          <w:kern w:val="32"/>
        </w:rPr>
        <w:t>в отсутствии</w:t>
      </w:r>
      <w:r>
        <w:rPr>
          <w:bCs/>
          <w:kern w:val="32"/>
        </w:rPr>
        <w:t xml:space="preserve"> представителя организации. </w:t>
      </w:r>
      <w:r>
        <w:t>С уровнем тарифов ознакомлены.</w:t>
      </w:r>
    </w:p>
    <w:p w:rsidR="00743B23" w:rsidRDefault="00743B23" w:rsidP="00743B23">
      <w:pPr>
        <w:ind w:firstLine="567"/>
        <w:jc w:val="both"/>
      </w:pPr>
    </w:p>
    <w:p w:rsidR="00743B23" w:rsidRPr="00E03EF8" w:rsidRDefault="00743B23" w:rsidP="00743B23">
      <w:pPr>
        <w:ind w:firstLine="567"/>
        <w:jc w:val="both"/>
        <w:rPr>
          <w:bCs/>
          <w:kern w:val="32"/>
        </w:rPr>
      </w:pPr>
      <w:r w:rsidRPr="00E03EF8">
        <w:rPr>
          <w:color w:val="000000"/>
        </w:rPr>
        <w:t xml:space="preserve">Рассмотрев представленные материалы, Правление РЭК </w:t>
      </w:r>
    </w:p>
    <w:p w:rsidR="00743B23" w:rsidRDefault="00743B23" w:rsidP="00743B23">
      <w:pPr>
        <w:ind w:firstLine="567"/>
        <w:jc w:val="both"/>
        <w:rPr>
          <w:b/>
        </w:rPr>
      </w:pPr>
    </w:p>
    <w:p w:rsidR="00743B23" w:rsidRPr="00E03EF8" w:rsidRDefault="00743B23" w:rsidP="00743B23">
      <w:pPr>
        <w:ind w:firstLine="567"/>
        <w:jc w:val="both"/>
        <w:rPr>
          <w:b/>
        </w:rPr>
      </w:pPr>
      <w:r>
        <w:rPr>
          <w:b/>
        </w:rPr>
        <w:t>П</w:t>
      </w:r>
      <w:r w:rsidRPr="00E03EF8">
        <w:rPr>
          <w:b/>
        </w:rPr>
        <w:t>ОСТАНОВИЛО:</w:t>
      </w:r>
    </w:p>
    <w:p w:rsidR="00743B23" w:rsidRDefault="00743B23" w:rsidP="00743B23">
      <w:pPr>
        <w:ind w:firstLine="567"/>
        <w:jc w:val="both"/>
      </w:pPr>
      <w:r w:rsidRPr="00F1705D">
        <w:t>Согласиться с предложением докладчика.</w:t>
      </w:r>
    </w:p>
    <w:p w:rsidR="00743B23" w:rsidRDefault="00743B23" w:rsidP="00743B23">
      <w:pPr>
        <w:ind w:firstLine="567"/>
        <w:jc w:val="both"/>
      </w:pPr>
    </w:p>
    <w:p w:rsidR="00743B23" w:rsidRPr="00C675C2" w:rsidRDefault="00743B23" w:rsidP="00743B23">
      <w:pPr>
        <w:ind w:firstLine="567"/>
        <w:jc w:val="both"/>
        <w:rPr>
          <w:b/>
        </w:rPr>
      </w:pPr>
      <w:r w:rsidRPr="00C675C2">
        <w:rPr>
          <w:b/>
        </w:rPr>
        <w:t>Голосовали ЗА единогласно.</w:t>
      </w:r>
    </w:p>
    <w:p w:rsidR="00362D19" w:rsidRDefault="00362D19" w:rsidP="00393893">
      <w:pPr>
        <w:ind w:firstLine="567"/>
        <w:jc w:val="both"/>
        <w:rPr>
          <w:b/>
        </w:rPr>
      </w:pPr>
    </w:p>
    <w:p w:rsidR="002F4CED" w:rsidRDefault="002F4CED" w:rsidP="00393893">
      <w:pPr>
        <w:ind w:firstLine="567"/>
        <w:jc w:val="both"/>
        <w:rPr>
          <w:b/>
        </w:rPr>
      </w:pPr>
    </w:p>
    <w:p w:rsidR="003473E5" w:rsidRDefault="00A07377" w:rsidP="003473E5">
      <w:pPr>
        <w:ind w:firstLine="567"/>
        <w:jc w:val="both"/>
        <w:rPr>
          <w:b/>
        </w:rPr>
      </w:pPr>
      <w:r w:rsidRPr="003473E5">
        <w:rPr>
          <w:b/>
        </w:rPr>
        <w:t xml:space="preserve">10. </w:t>
      </w:r>
      <w:r w:rsidR="003473E5" w:rsidRPr="003473E5">
        <w:rPr>
          <w:b/>
        </w:rPr>
        <w:t>О внесении изменений в постановление региональной энергетической комиссии Кемеровской области от 19.12.2016</w:t>
      </w:r>
      <w:r w:rsidR="003473E5">
        <w:rPr>
          <w:b/>
        </w:rPr>
        <w:t xml:space="preserve"> </w:t>
      </w:r>
      <w:r w:rsidR="003473E5" w:rsidRPr="003473E5">
        <w:rPr>
          <w:b/>
        </w:rPr>
        <w:t>№ 561 «Об установлении ООО «</w:t>
      </w:r>
      <w:proofErr w:type="spellStart"/>
      <w:r w:rsidR="003473E5" w:rsidRPr="003473E5">
        <w:rPr>
          <w:b/>
        </w:rPr>
        <w:t>Беловская</w:t>
      </w:r>
      <w:proofErr w:type="spellEnd"/>
      <w:r w:rsidR="003473E5" w:rsidRPr="003473E5">
        <w:rPr>
          <w:b/>
        </w:rPr>
        <w:t xml:space="preserve"> </w:t>
      </w:r>
      <w:proofErr w:type="spellStart"/>
      <w:r w:rsidR="003473E5" w:rsidRPr="003473E5">
        <w:rPr>
          <w:b/>
        </w:rPr>
        <w:t>теплотранспортная</w:t>
      </w:r>
      <w:proofErr w:type="spellEnd"/>
      <w:r w:rsidR="003473E5" w:rsidRPr="003473E5">
        <w:rPr>
          <w:b/>
        </w:rPr>
        <w:t xml:space="preserve"> компания» долгосрочных параметров регулирования и долгосрочных тарифов на услуги по передаче тепловой энергии на потребительском рынке </w:t>
      </w:r>
      <w:proofErr w:type="spellStart"/>
      <w:r w:rsidR="003473E5" w:rsidRPr="003473E5">
        <w:rPr>
          <w:b/>
        </w:rPr>
        <w:t>пгт</w:t>
      </w:r>
      <w:proofErr w:type="spellEnd"/>
      <w:r w:rsidR="003473E5" w:rsidRPr="003473E5">
        <w:rPr>
          <w:b/>
        </w:rPr>
        <w:t xml:space="preserve">. </w:t>
      </w:r>
      <w:proofErr w:type="spellStart"/>
      <w:r w:rsidR="003473E5" w:rsidRPr="003473E5">
        <w:rPr>
          <w:b/>
        </w:rPr>
        <w:t>Инской</w:t>
      </w:r>
      <w:proofErr w:type="spellEnd"/>
      <w:r w:rsidR="003473E5" w:rsidRPr="003473E5">
        <w:rPr>
          <w:b/>
        </w:rPr>
        <w:t xml:space="preserve"> Беловского городского округа на 2017 - 2019 годы» в части 2018 года</w:t>
      </w:r>
    </w:p>
    <w:p w:rsidR="003473E5" w:rsidRDefault="003473E5" w:rsidP="003473E5">
      <w:pPr>
        <w:ind w:firstLine="567"/>
        <w:jc w:val="both"/>
      </w:pPr>
    </w:p>
    <w:p w:rsidR="00A07377" w:rsidRPr="003473E5" w:rsidRDefault="00A07377" w:rsidP="003473E5">
      <w:pPr>
        <w:ind w:firstLine="567"/>
        <w:jc w:val="both"/>
        <w:rPr>
          <w:b/>
        </w:rPr>
      </w:pPr>
      <w:r w:rsidRPr="003473E5">
        <w:t xml:space="preserve">Докладчик </w:t>
      </w:r>
      <w:r w:rsidRPr="003473E5">
        <w:rPr>
          <w:b/>
        </w:rPr>
        <w:t xml:space="preserve">Незнанов П.Г. </w:t>
      </w:r>
      <w:r w:rsidRPr="003473E5">
        <w:t xml:space="preserve">согласно экспертному заключению (приложение № </w:t>
      </w:r>
      <w:r w:rsidR="003473E5" w:rsidRPr="003473E5">
        <w:t>11</w:t>
      </w:r>
      <w:r w:rsidRPr="003473E5">
        <w:t xml:space="preserve"> к настоящему протоколу) предлагает </w:t>
      </w:r>
      <w:r w:rsidR="003473E5" w:rsidRPr="003473E5">
        <w:rPr>
          <w:bCs/>
          <w:color w:val="000000"/>
          <w:kern w:val="32"/>
        </w:rPr>
        <w:t>внести изменения в приложение № 2 к постановлению региональной энергетической комиссии Кемеровской области от 19.12.2016 № 561 «Об установлении ООО «</w:t>
      </w:r>
      <w:proofErr w:type="spellStart"/>
      <w:r w:rsidR="003473E5" w:rsidRPr="003473E5">
        <w:rPr>
          <w:bCs/>
          <w:color w:val="000000"/>
          <w:kern w:val="32"/>
        </w:rPr>
        <w:t>Беловская</w:t>
      </w:r>
      <w:proofErr w:type="spellEnd"/>
      <w:r w:rsidR="003473E5" w:rsidRPr="003473E5">
        <w:rPr>
          <w:bCs/>
          <w:color w:val="000000"/>
          <w:kern w:val="32"/>
        </w:rPr>
        <w:t xml:space="preserve"> </w:t>
      </w:r>
      <w:proofErr w:type="spellStart"/>
      <w:r w:rsidR="003473E5" w:rsidRPr="003473E5">
        <w:rPr>
          <w:bCs/>
          <w:color w:val="000000"/>
          <w:kern w:val="32"/>
        </w:rPr>
        <w:t>теплотранспортная</w:t>
      </w:r>
      <w:proofErr w:type="spellEnd"/>
      <w:r w:rsidR="003473E5" w:rsidRPr="003473E5">
        <w:rPr>
          <w:bCs/>
          <w:color w:val="000000"/>
          <w:kern w:val="32"/>
        </w:rPr>
        <w:t xml:space="preserve"> компания» долгосрочных параметров </w:t>
      </w:r>
      <w:r w:rsidR="003473E5" w:rsidRPr="003473E5">
        <w:rPr>
          <w:bCs/>
          <w:color w:val="000000"/>
          <w:kern w:val="32"/>
        </w:rPr>
        <w:lastRenderedPageBreak/>
        <w:t xml:space="preserve">регулирования и долгосрочных тарифов на услуги по передаче тепловой энергии на потребительском рынке </w:t>
      </w:r>
      <w:proofErr w:type="spellStart"/>
      <w:r w:rsidR="003473E5" w:rsidRPr="003473E5">
        <w:rPr>
          <w:bCs/>
          <w:color w:val="000000"/>
          <w:kern w:val="32"/>
        </w:rPr>
        <w:t>пгт</w:t>
      </w:r>
      <w:proofErr w:type="spellEnd"/>
      <w:r w:rsidR="003473E5" w:rsidRPr="003473E5">
        <w:rPr>
          <w:bCs/>
          <w:color w:val="000000"/>
          <w:kern w:val="32"/>
        </w:rPr>
        <w:t xml:space="preserve">. </w:t>
      </w:r>
      <w:proofErr w:type="spellStart"/>
      <w:r w:rsidR="003473E5" w:rsidRPr="003473E5">
        <w:rPr>
          <w:bCs/>
          <w:color w:val="000000"/>
          <w:kern w:val="32"/>
        </w:rPr>
        <w:t>Инской</w:t>
      </w:r>
      <w:proofErr w:type="spellEnd"/>
      <w:r w:rsidR="003473E5" w:rsidRPr="003473E5">
        <w:rPr>
          <w:bCs/>
          <w:color w:val="000000"/>
          <w:kern w:val="32"/>
        </w:rPr>
        <w:t xml:space="preserve"> Беловского городского округа на 2017 - 2019 годы», изложив его в новой редакции, согласно приложению к настоящему постановлению</w:t>
      </w:r>
      <w:r w:rsidR="003473E5">
        <w:rPr>
          <w:bCs/>
          <w:color w:val="000000"/>
          <w:kern w:val="32"/>
        </w:rPr>
        <w:t xml:space="preserve">, </w:t>
      </w:r>
      <w:r w:rsidRPr="003473E5">
        <w:t xml:space="preserve">согласно приложению № </w:t>
      </w:r>
      <w:r w:rsidR="003473E5">
        <w:t>12</w:t>
      </w:r>
      <w:r w:rsidRPr="003473E5">
        <w:t xml:space="preserve"> к настоящему протоколу.</w:t>
      </w:r>
    </w:p>
    <w:p w:rsidR="00A07377" w:rsidRDefault="00A07377" w:rsidP="00A07377">
      <w:pPr>
        <w:ind w:firstLine="567"/>
        <w:jc w:val="both"/>
      </w:pPr>
    </w:p>
    <w:p w:rsidR="00A07377" w:rsidRPr="00E03EF8" w:rsidRDefault="00A07377" w:rsidP="00A07377">
      <w:pPr>
        <w:ind w:firstLine="567"/>
        <w:jc w:val="both"/>
        <w:rPr>
          <w:bCs/>
          <w:kern w:val="32"/>
        </w:rPr>
      </w:pPr>
      <w:r w:rsidRPr="00E03EF8">
        <w:rPr>
          <w:color w:val="000000"/>
        </w:rPr>
        <w:t xml:space="preserve">Рассмотрев представленные материалы, Правление РЭК </w:t>
      </w:r>
    </w:p>
    <w:p w:rsidR="00A07377" w:rsidRDefault="00A07377" w:rsidP="00A07377">
      <w:pPr>
        <w:ind w:firstLine="567"/>
        <w:jc w:val="both"/>
        <w:rPr>
          <w:b/>
        </w:rPr>
      </w:pPr>
    </w:p>
    <w:p w:rsidR="00A07377" w:rsidRPr="00E03EF8" w:rsidRDefault="00A07377" w:rsidP="00A07377">
      <w:pPr>
        <w:ind w:firstLine="567"/>
        <w:jc w:val="both"/>
        <w:rPr>
          <w:b/>
        </w:rPr>
      </w:pPr>
      <w:r>
        <w:rPr>
          <w:b/>
        </w:rPr>
        <w:t>П</w:t>
      </w:r>
      <w:r w:rsidRPr="00E03EF8">
        <w:rPr>
          <w:b/>
        </w:rPr>
        <w:t>ОСТАНОВИЛО:</w:t>
      </w:r>
    </w:p>
    <w:p w:rsidR="00A07377" w:rsidRDefault="00A07377" w:rsidP="00A07377">
      <w:pPr>
        <w:ind w:firstLine="567"/>
        <w:jc w:val="both"/>
      </w:pPr>
      <w:r w:rsidRPr="00F1705D">
        <w:t>Согласиться с предложением докладчика.</w:t>
      </w:r>
    </w:p>
    <w:p w:rsidR="00A07377" w:rsidRDefault="00A07377" w:rsidP="00A07377">
      <w:pPr>
        <w:ind w:firstLine="567"/>
        <w:jc w:val="both"/>
      </w:pPr>
    </w:p>
    <w:p w:rsidR="00A07377" w:rsidRPr="00C675C2" w:rsidRDefault="00A07377" w:rsidP="00A07377">
      <w:pPr>
        <w:ind w:firstLine="567"/>
        <w:jc w:val="both"/>
        <w:rPr>
          <w:b/>
        </w:rPr>
      </w:pPr>
      <w:r w:rsidRPr="00C675C2">
        <w:rPr>
          <w:b/>
        </w:rPr>
        <w:t>Голосовали ЗА единогласно.</w:t>
      </w:r>
    </w:p>
    <w:p w:rsidR="00C81CD9" w:rsidRDefault="00C81CD9" w:rsidP="00393893">
      <w:pPr>
        <w:ind w:firstLine="567"/>
        <w:jc w:val="both"/>
        <w:rPr>
          <w:b/>
        </w:rPr>
      </w:pPr>
    </w:p>
    <w:p w:rsidR="002F4CED" w:rsidRDefault="002F4CED" w:rsidP="00393893">
      <w:pPr>
        <w:ind w:firstLine="567"/>
        <w:jc w:val="both"/>
        <w:rPr>
          <w:b/>
        </w:rPr>
      </w:pPr>
    </w:p>
    <w:p w:rsidR="00325536" w:rsidRDefault="00B05D54" w:rsidP="00325536">
      <w:pPr>
        <w:ind w:firstLine="567"/>
        <w:jc w:val="both"/>
        <w:rPr>
          <w:b/>
        </w:rPr>
      </w:pPr>
      <w:r w:rsidRPr="00325536">
        <w:rPr>
          <w:b/>
        </w:rPr>
        <w:t xml:space="preserve">11. </w:t>
      </w:r>
      <w:r w:rsidR="00325536" w:rsidRPr="00325536">
        <w:rPr>
          <w:b/>
        </w:rPr>
        <w:t xml:space="preserve">О внесении изменений в постановление региональной энергетической комиссии Кемеровской области от 01.12.2015 № 680 «Об установлении долгосрочных параметров регулирования и долгосрочных тарифов на услуги по передаче тепловой энергии ООО «Новокузнецкая </w:t>
      </w:r>
      <w:proofErr w:type="spellStart"/>
      <w:r w:rsidR="00325536" w:rsidRPr="00325536">
        <w:rPr>
          <w:b/>
        </w:rPr>
        <w:t>теплотранспортная</w:t>
      </w:r>
      <w:proofErr w:type="spellEnd"/>
      <w:r w:rsidR="00325536" w:rsidRPr="00325536">
        <w:rPr>
          <w:b/>
        </w:rPr>
        <w:t xml:space="preserve"> компания» (г. Новокузнецк) на 2016-2018 годы» в части 2018 года</w:t>
      </w:r>
    </w:p>
    <w:p w:rsidR="00325536" w:rsidRDefault="00325536" w:rsidP="00325536">
      <w:pPr>
        <w:ind w:firstLine="567"/>
        <w:jc w:val="both"/>
        <w:rPr>
          <w:color w:val="F4B083" w:themeColor="accent2" w:themeTint="99"/>
        </w:rPr>
      </w:pPr>
    </w:p>
    <w:p w:rsidR="00325536" w:rsidRPr="00325536" w:rsidRDefault="00B05D54" w:rsidP="00325536">
      <w:pPr>
        <w:ind w:firstLine="567"/>
        <w:jc w:val="both"/>
        <w:rPr>
          <w:b/>
        </w:rPr>
      </w:pPr>
      <w:r w:rsidRPr="00325536">
        <w:t xml:space="preserve">Докладчик </w:t>
      </w:r>
      <w:r w:rsidRPr="00325536">
        <w:rPr>
          <w:b/>
        </w:rPr>
        <w:t xml:space="preserve">Незнанов П.Г. </w:t>
      </w:r>
      <w:r w:rsidRPr="00325536">
        <w:t xml:space="preserve">согласно экспертному заключению (приложение № </w:t>
      </w:r>
      <w:r w:rsidR="00325536" w:rsidRPr="00325536">
        <w:t>13</w:t>
      </w:r>
      <w:r w:rsidRPr="00325536">
        <w:t xml:space="preserve"> к настоящему протоколу) предлагает </w:t>
      </w:r>
      <w:r w:rsidR="00325536" w:rsidRPr="00325536">
        <w:rPr>
          <w:bCs/>
          <w:kern w:val="32"/>
        </w:rPr>
        <w:t>внести изменения в приложение № 2 к постановлению региональной энергетической комиссии Кемеровской области</w:t>
      </w:r>
      <w:r w:rsidR="00325536" w:rsidRPr="00325536">
        <w:t xml:space="preserve"> от 01.12.2015 № 680 «Об установлении долгосрочных параметров регулирования и долгосрочных тарифов на услуги по передаче тепловой энергии ООО «Новокузнецкая </w:t>
      </w:r>
      <w:proofErr w:type="spellStart"/>
      <w:r w:rsidR="00325536" w:rsidRPr="00325536">
        <w:t>теплотранспортная</w:t>
      </w:r>
      <w:proofErr w:type="spellEnd"/>
      <w:r w:rsidR="00325536" w:rsidRPr="00325536">
        <w:t xml:space="preserve"> компания» (г. Новокузнецк) на 2016-2018 годы»</w:t>
      </w:r>
      <w:r w:rsidR="00325536" w:rsidRPr="00325536">
        <w:rPr>
          <w:bCs/>
          <w:kern w:val="32"/>
        </w:rPr>
        <w:t xml:space="preserve"> (в редакции постановлений региональной энергетической комиссии Кемеровской области от 19.12.2016 № 560, от 27.12.2016 № 722), изложив его в новой редакции, согласно приложению</w:t>
      </w:r>
      <w:r w:rsidR="00325536">
        <w:rPr>
          <w:bCs/>
          <w:kern w:val="32"/>
        </w:rPr>
        <w:t xml:space="preserve"> № 14</w:t>
      </w:r>
      <w:r w:rsidR="00325536" w:rsidRPr="00325536">
        <w:rPr>
          <w:bCs/>
          <w:kern w:val="32"/>
        </w:rPr>
        <w:t xml:space="preserve"> к настоящему </w:t>
      </w:r>
      <w:r w:rsidR="00325536">
        <w:rPr>
          <w:bCs/>
          <w:kern w:val="32"/>
        </w:rPr>
        <w:t>протоколу</w:t>
      </w:r>
      <w:r w:rsidR="00325536" w:rsidRPr="00325536">
        <w:rPr>
          <w:bCs/>
          <w:kern w:val="32"/>
        </w:rPr>
        <w:t xml:space="preserve">. </w:t>
      </w:r>
    </w:p>
    <w:p w:rsidR="00B05D54" w:rsidRDefault="00B05D54" w:rsidP="00B05D54">
      <w:pPr>
        <w:ind w:firstLine="567"/>
        <w:jc w:val="both"/>
      </w:pPr>
    </w:p>
    <w:p w:rsidR="00B05D54" w:rsidRPr="00E03EF8" w:rsidRDefault="00B05D54" w:rsidP="00B05D54">
      <w:pPr>
        <w:ind w:firstLine="567"/>
        <w:jc w:val="both"/>
        <w:rPr>
          <w:bCs/>
          <w:kern w:val="32"/>
        </w:rPr>
      </w:pPr>
      <w:r w:rsidRPr="00E03EF8">
        <w:rPr>
          <w:color w:val="000000"/>
        </w:rPr>
        <w:t xml:space="preserve">Рассмотрев представленные материалы, Правление РЭК </w:t>
      </w:r>
    </w:p>
    <w:p w:rsidR="00B05D54" w:rsidRDefault="00B05D54" w:rsidP="00B05D54">
      <w:pPr>
        <w:ind w:firstLine="567"/>
        <w:jc w:val="both"/>
        <w:rPr>
          <w:b/>
        </w:rPr>
      </w:pPr>
    </w:p>
    <w:p w:rsidR="00B05D54" w:rsidRPr="00E03EF8" w:rsidRDefault="00B05D54" w:rsidP="00B05D54">
      <w:pPr>
        <w:ind w:firstLine="567"/>
        <w:jc w:val="both"/>
        <w:rPr>
          <w:b/>
        </w:rPr>
      </w:pPr>
      <w:r>
        <w:rPr>
          <w:b/>
        </w:rPr>
        <w:t>П</w:t>
      </w:r>
      <w:r w:rsidRPr="00E03EF8">
        <w:rPr>
          <w:b/>
        </w:rPr>
        <w:t>ОСТАНОВИЛО:</w:t>
      </w:r>
    </w:p>
    <w:p w:rsidR="00B05D54" w:rsidRDefault="00B05D54" w:rsidP="00B05D54">
      <w:pPr>
        <w:ind w:firstLine="567"/>
        <w:jc w:val="both"/>
      </w:pPr>
      <w:r w:rsidRPr="00F1705D">
        <w:t>Согласиться с предложением докладчика.</w:t>
      </w:r>
    </w:p>
    <w:p w:rsidR="00B05D54" w:rsidRDefault="00B05D54" w:rsidP="00B05D54">
      <w:pPr>
        <w:ind w:firstLine="567"/>
        <w:jc w:val="both"/>
      </w:pPr>
    </w:p>
    <w:p w:rsidR="00555E14" w:rsidRDefault="00B05D54" w:rsidP="00555E14">
      <w:pPr>
        <w:ind w:firstLine="567"/>
        <w:jc w:val="both"/>
        <w:rPr>
          <w:b/>
        </w:rPr>
      </w:pPr>
      <w:r w:rsidRPr="00C675C2">
        <w:rPr>
          <w:b/>
        </w:rPr>
        <w:t>Голосовали ЗА единогласно.</w:t>
      </w:r>
    </w:p>
    <w:p w:rsidR="00555E14" w:rsidRDefault="00555E14" w:rsidP="00555E14">
      <w:pPr>
        <w:ind w:firstLine="567"/>
        <w:jc w:val="both"/>
        <w:rPr>
          <w:bCs/>
          <w:kern w:val="32"/>
        </w:rPr>
      </w:pPr>
    </w:p>
    <w:p w:rsidR="00555E14" w:rsidRPr="00555E14" w:rsidRDefault="00555E14" w:rsidP="00555E14">
      <w:pPr>
        <w:ind w:firstLine="567"/>
        <w:jc w:val="both"/>
        <w:rPr>
          <w:b/>
        </w:rPr>
      </w:pPr>
      <w:r w:rsidRPr="00555E14">
        <w:rPr>
          <w:b/>
          <w:bCs/>
          <w:kern w:val="32"/>
        </w:rPr>
        <w:t xml:space="preserve">12. О внесении изменений в некоторые постановления региональной энергетической комиссии Кемеровской области </w:t>
      </w:r>
    </w:p>
    <w:p w:rsidR="002F4CED" w:rsidRDefault="002F4CED" w:rsidP="00B05D54">
      <w:pPr>
        <w:ind w:firstLine="567"/>
        <w:jc w:val="both"/>
        <w:rPr>
          <w:b/>
        </w:rPr>
      </w:pPr>
    </w:p>
    <w:p w:rsidR="00555E14" w:rsidRDefault="00555E14" w:rsidP="00B05D54">
      <w:pPr>
        <w:ind w:firstLine="567"/>
        <w:jc w:val="both"/>
        <w:rPr>
          <w:b/>
        </w:rPr>
      </w:pPr>
      <w:r w:rsidRPr="00CA58F3">
        <w:t xml:space="preserve">Докладчик </w:t>
      </w:r>
      <w:r w:rsidRPr="003308BF">
        <w:rPr>
          <w:b/>
        </w:rPr>
        <w:t>Незнанов П.Г.</w:t>
      </w:r>
      <w:r w:rsidR="00843118">
        <w:rPr>
          <w:b/>
        </w:rPr>
        <w:t xml:space="preserve"> пояснил:</w:t>
      </w:r>
    </w:p>
    <w:p w:rsidR="00843118" w:rsidRDefault="00843118" w:rsidP="00B05D54">
      <w:pPr>
        <w:ind w:firstLine="567"/>
        <w:jc w:val="both"/>
        <w:rPr>
          <w:b/>
        </w:rPr>
      </w:pPr>
    </w:p>
    <w:p w:rsidR="00843118" w:rsidRPr="00843118" w:rsidRDefault="00843118" w:rsidP="00843118">
      <w:pPr>
        <w:autoSpaceDE w:val="0"/>
        <w:autoSpaceDN w:val="0"/>
        <w:adjustRightInd w:val="0"/>
        <w:ind w:firstLine="540"/>
        <w:jc w:val="both"/>
      </w:pPr>
      <w:r w:rsidRPr="00843118">
        <w:t>АО «Кузбассэнерго» уведомило региональную энергетическую комиссию Кемеровской области о смене организационно-правовой формы и наименования.</w:t>
      </w:r>
    </w:p>
    <w:p w:rsidR="00843118" w:rsidRPr="00843118" w:rsidRDefault="00843118" w:rsidP="00843118">
      <w:pPr>
        <w:autoSpaceDE w:val="0"/>
        <w:autoSpaceDN w:val="0"/>
        <w:adjustRightInd w:val="0"/>
        <w:ind w:firstLine="540"/>
        <w:jc w:val="both"/>
      </w:pPr>
      <w:r>
        <w:t>Докладчик п</w:t>
      </w:r>
      <w:r w:rsidRPr="00843118">
        <w:t>редл</w:t>
      </w:r>
      <w:r>
        <w:t>ожил</w:t>
      </w:r>
      <w:r w:rsidRPr="00843118">
        <w:t xml:space="preserve"> внести в постановления региональной энергетической комиссии Кемеровской области от 30.10.2015 № 375, от 01.12.2015 № 676, от 01.12.2015 № 677, от 01.12.2015 № 678 соответствующие изменения, а именно: в заголовке, тексте постановления, в заголовке, тексте приложений к постановлению слова «ПАО «Кузбассэнерго» заменить словами «АО «Кузбассэнерго».</w:t>
      </w:r>
    </w:p>
    <w:p w:rsidR="00555E14" w:rsidRDefault="00555E14" w:rsidP="00843118">
      <w:pPr>
        <w:jc w:val="both"/>
        <w:rPr>
          <w:b/>
        </w:rPr>
      </w:pPr>
    </w:p>
    <w:p w:rsidR="00555E14" w:rsidRPr="00E03EF8" w:rsidRDefault="00555E14" w:rsidP="00555E14">
      <w:pPr>
        <w:ind w:firstLine="567"/>
        <w:jc w:val="both"/>
        <w:rPr>
          <w:bCs/>
          <w:kern w:val="32"/>
        </w:rPr>
      </w:pPr>
      <w:r w:rsidRPr="00E03EF8">
        <w:rPr>
          <w:color w:val="000000"/>
        </w:rPr>
        <w:t xml:space="preserve">Рассмотрев представленные материалы, Правление РЭК </w:t>
      </w:r>
    </w:p>
    <w:p w:rsidR="00555E14" w:rsidRDefault="00555E14" w:rsidP="00555E14">
      <w:pPr>
        <w:ind w:firstLine="567"/>
        <w:jc w:val="both"/>
        <w:rPr>
          <w:b/>
        </w:rPr>
      </w:pPr>
    </w:p>
    <w:p w:rsidR="00555E14" w:rsidRPr="00E03EF8" w:rsidRDefault="00555E14" w:rsidP="00555E14">
      <w:pPr>
        <w:ind w:firstLine="567"/>
        <w:jc w:val="both"/>
        <w:rPr>
          <w:b/>
        </w:rPr>
      </w:pPr>
      <w:r>
        <w:rPr>
          <w:b/>
        </w:rPr>
        <w:t>П</w:t>
      </w:r>
      <w:r w:rsidRPr="00E03EF8">
        <w:rPr>
          <w:b/>
        </w:rPr>
        <w:t>ОСТАНОВИЛО:</w:t>
      </w:r>
    </w:p>
    <w:p w:rsidR="00555E14" w:rsidRDefault="00555E14" w:rsidP="00555E14">
      <w:pPr>
        <w:ind w:firstLine="567"/>
        <w:jc w:val="both"/>
      </w:pPr>
    </w:p>
    <w:p w:rsidR="00843118" w:rsidRPr="00843118" w:rsidRDefault="00843118" w:rsidP="00843118">
      <w:pPr>
        <w:numPr>
          <w:ilvl w:val="0"/>
          <w:numId w:val="6"/>
        </w:numPr>
        <w:ind w:left="0" w:firstLine="709"/>
        <w:jc w:val="both"/>
        <w:rPr>
          <w:bCs/>
          <w:color w:val="000000"/>
          <w:kern w:val="32"/>
        </w:rPr>
      </w:pPr>
      <w:r w:rsidRPr="00843118">
        <w:rPr>
          <w:bCs/>
          <w:color w:val="000000"/>
          <w:kern w:val="32"/>
        </w:rPr>
        <w:lastRenderedPageBreak/>
        <w:t>Внести в постановление региональной энергетической комиссии Кемеровской области от 30.10.2015 № 375 «Об установлении плановых и фактических значений показателей надежности и энергетической эффективности объектов теплоснабжения и утверждении инвестиционной программы ПАО «Кузбассэнерго» (г. Кемерово) в сфере теплоснабжения на 2016-2018 годы» (в редакции постановлений региональной энергетической комиссии Кемеровской области от 29.11.2016 № 344, от 21.02.2017 № 28) следующие изменения: в заголовке, тексте постановления, в заголовке, тексте приложений к постановлению слова «ПАО «Кузбассэнерго» заменить словами «АО «Кузбассэнерго».</w:t>
      </w:r>
    </w:p>
    <w:p w:rsidR="00843118" w:rsidRPr="00843118" w:rsidRDefault="00843118" w:rsidP="00843118">
      <w:pPr>
        <w:numPr>
          <w:ilvl w:val="0"/>
          <w:numId w:val="6"/>
        </w:numPr>
        <w:tabs>
          <w:tab w:val="left" w:pos="0"/>
          <w:tab w:val="left" w:pos="851"/>
        </w:tabs>
        <w:ind w:left="0" w:firstLine="709"/>
        <w:jc w:val="both"/>
        <w:rPr>
          <w:bCs/>
          <w:color w:val="000000"/>
          <w:kern w:val="32"/>
        </w:rPr>
      </w:pPr>
      <w:r w:rsidRPr="00843118">
        <w:rPr>
          <w:bCs/>
          <w:color w:val="000000"/>
          <w:kern w:val="32"/>
        </w:rPr>
        <w:t xml:space="preserve">Внести в постановление региональной энергетической комиссии Кемеровской области от 01.12.2015 № 676 «Об установлении долгосрочных параметров регулирования и долгосрочных тарифов на тепловую энергию, реализуемую ПАО «Кузбассэнерго» (г. Кемерово) на потребительском рынке </w:t>
      </w:r>
      <w:proofErr w:type="spellStart"/>
      <w:r w:rsidRPr="00843118">
        <w:rPr>
          <w:bCs/>
          <w:color w:val="000000"/>
          <w:kern w:val="32"/>
        </w:rPr>
        <w:t>пгт</w:t>
      </w:r>
      <w:proofErr w:type="spellEnd"/>
      <w:r w:rsidRPr="00843118">
        <w:rPr>
          <w:bCs/>
          <w:color w:val="000000"/>
          <w:kern w:val="32"/>
        </w:rPr>
        <w:t xml:space="preserve">. </w:t>
      </w:r>
      <w:proofErr w:type="spellStart"/>
      <w:r w:rsidRPr="00843118">
        <w:rPr>
          <w:bCs/>
          <w:color w:val="000000"/>
          <w:kern w:val="32"/>
        </w:rPr>
        <w:t>Инской</w:t>
      </w:r>
      <w:proofErr w:type="spellEnd"/>
      <w:r w:rsidRPr="00843118">
        <w:rPr>
          <w:bCs/>
          <w:color w:val="000000"/>
          <w:kern w:val="32"/>
        </w:rPr>
        <w:t xml:space="preserve"> Беловского городского округа и города Мыски,</w:t>
      </w:r>
      <w:r>
        <w:rPr>
          <w:bCs/>
          <w:color w:val="000000"/>
          <w:kern w:val="32"/>
        </w:rPr>
        <w:t xml:space="preserve"> </w:t>
      </w:r>
      <w:r w:rsidRPr="00843118">
        <w:rPr>
          <w:bCs/>
          <w:color w:val="000000"/>
          <w:kern w:val="32"/>
        </w:rPr>
        <w:t>на 2016-2018 годы» (в редакции постановлений региональной энергетической комиссии Кемеровской области от 08.11.2016 № 263,</w:t>
      </w:r>
      <w:r>
        <w:rPr>
          <w:bCs/>
          <w:color w:val="000000"/>
          <w:kern w:val="32"/>
        </w:rPr>
        <w:t xml:space="preserve"> </w:t>
      </w:r>
      <w:r w:rsidRPr="00843118">
        <w:rPr>
          <w:bCs/>
          <w:color w:val="000000"/>
          <w:kern w:val="32"/>
        </w:rPr>
        <w:t>от 19.12.2016 № 562, от 21.02.2017 № 28), следующие изменения: в заголовке, тексте постановления, в заголовке, тексте приложений к постановлению слова «ПАО «Кузбассэнерго» заменить словами</w:t>
      </w:r>
      <w:r>
        <w:rPr>
          <w:bCs/>
          <w:color w:val="000000"/>
          <w:kern w:val="32"/>
        </w:rPr>
        <w:t xml:space="preserve"> </w:t>
      </w:r>
      <w:r w:rsidRPr="00843118">
        <w:rPr>
          <w:bCs/>
          <w:color w:val="000000"/>
          <w:kern w:val="32"/>
        </w:rPr>
        <w:t>«АО «Кузбассэнерго».</w:t>
      </w:r>
    </w:p>
    <w:p w:rsidR="00843118" w:rsidRPr="00843118" w:rsidRDefault="00843118" w:rsidP="00843118">
      <w:pPr>
        <w:numPr>
          <w:ilvl w:val="0"/>
          <w:numId w:val="6"/>
        </w:numPr>
        <w:tabs>
          <w:tab w:val="left" w:pos="0"/>
          <w:tab w:val="left" w:pos="851"/>
        </w:tabs>
        <w:ind w:left="0" w:firstLine="709"/>
        <w:jc w:val="both"/>
        <w:rPr>
          <w:bCs/>
          <w:color w:val="000000"/>
          <w:kern w:val="32"/>
        </w:rPr>
      </w:pPr>
      <w:r w:rsidRPr="00843118">
        <w:rPr>
          <w:bCs/>
          <w:color w:val="000000"/>
          <w:kern w:val="32"/>
        </w:rPr>
        <w:t xml:space="preserve">Внести в постановление региональной энергетической комиссии Кемеровской области от 01.12.2015 № 677 «Об установлении долгосрочных параметров регулирования и долгосрочных тарифов на теплоноситель, реализуемый ПАО «Кузбассэнерго» (г. Кемерово) на потребительском рынке </w:t>
      </w:r>
      <w:proofErr w:type="spellStart"/>
      <w:r w:rsidRPr="00843118">
        <w:rPr>
          <w:bCs/>
          <w:color w:val="000000"/>
          <w:kern w:val="32"/>
        </w:rPr>
        <w:t>пгт</w:t>
      </w:r>
      <w:proofErr w:type="spellEnd"/>
      <w:r w:rsidRPr="00843118">
        <w:rPr>
          <w:bCs/>
          <w:color w:val="000000"/>
          <w:kern w:val="32"/>
        </w:rPr>
        <w:t xml:space="preserve">. </w:t>
      </w:r>
      <w:proofErr w:type="spellStart"/>
      <w:r w:rsidRPr="00843118">
        <w:rPr>
          <w:bCs/>
          <w:color w:val="000000"/>
          <w:kern w:val="32"/>
        </w:rPr>
        <w:t>Инской</w:t>
      </w:r>
      <w:proofErr w:type="spellEnd"/>
      <w:r w:rsidRPr="00843118">
        <w:rPr>
          <w:bCs/>
          <w:color w:val="000000"/>
          <w:kern w:val="32"/>
        </w:rPr>
        <w:t xml:space="preserve"> Беловского городского округа и города Мыски,</w:t>
      </w:r>
      <w:r>
        <w:rPr>
          <w:bCs/>
          <w:color w:val="000000"/>
          <w:kern w:val="32"/>
        </w:rPr>
        <w:t xml:space="preserve"> </w:t>
      </w:r>
      <w:r w:rsidRPr="00843118">
        <w:rPr>
          <w:bCs/>
          <w:color w:val="000000"/>
          <w:kern w:val="32"/>
        </w:rPr>
        <w:t>на 2016-2018 годы» (в редакции постановлений региональной энергетической комиссии Кемеровской области от 08.11.2016 № 264,</w:t>
      </w:r>
      <w:r>
        <w:rPr>
          <w:bCs/>
          <w:color w:val="000000"/>
          <w:kern w:val="32"/>
        </w:rPr>
        <w:t xml:space="preserve"> </w:t>
      </w:r>
      <w:r w:rsidRPr="00843118">
        <w:rPr>
          <w:bCs/>
          <w:color w:val="000000"/>
          <w:kern w:val="32"/>
        </w:rPr>
        <w:t>от 19.12.2016 № 563, от 21.02.2017 № 28) следующие изменения: в заголовке, тексте постановления, в заголовке, тексте приложений к постановлению слова «ПАО «Кузбассэнерго» заменить словами</w:t>
      </w:r>
      <w:r w:rsidRPr="00843118">
        <w:rPr>
          <w:bCs/>
          <w:color w:val="000000"/>
          <w:kern w:val="32"/>
        </w:rPr>
        <w:br/>
        <w:t>«АО «Кузбассэнерго».</w:t>
      </w:r>
    </w:p>
    <w:p w:rsidR="00843118" w:rsidRPr="00843118" w:rsidRDefault="00843118" w:rsidP="00843118">
      <w:pPr>
        <w:numPr>
          <w:ilvl w:val="0"/>
          <w:numId w:val="6"/>
        </w:numPr>
        <w:tabs>
          <w:tab w:val="left" w:pos="0"/>
          <w:tab w:val="left" w:pos="851"/>
        </w:tabs>
        <w:ind w:left="0" w:firstLine="709"/>
        <w:jc w:val="both"/>
        <w:rPr>
          <w:bCs/>
          <w:color w:val="000000"/>
          <w:kern w:val="32"/>
        </w:rPr>
      </w:pPr>
      <w:r w:rsidRPr="00843118">
        <w:rPr>
          <w:bCs/>
          <w:color w:val="000000"/>
          <w:kern w:val="32"/>
        </w:rPr>
        <w:t xml:space="preserve">Внести в постановление региональной энергетической комиссии Кемеровской области от 01.12.2015 № 678 «Об установлении долгосрочных тарифов ПАО «Кузбассэнерго» (г. Кемерово) на горячую воду в открытой системе горячего водоснабжения (теплоснабжения), реализуемую на потребительском рынке </w:t>
      </w:r>
      <w:proofErr w:type="spellStart"/>
      <w:r w:rsidRPr="00843118">
        <w:rPr>
          <w:bCs/>
          <w:color w:val="000000"/>
          <w:kern w:val="32"/>
        </w:rPr>
        <w:t>пгт</w:t>
      </w:r>
      <w:proofErr w:type="spellEnd"/>
      <w:r w:rsidRPr="00843118">
        <w:rPr>
          <w:bCs/>
          <w:color w:val="000000"/>
          <w:kern w:val="32"/>
        </w:rPr>
        <w:t xml:space="preserve">. </w:t>
      </w:r>
      <w:proofErr w:type="spellStart"/>
      <w:r w:rsidRPr="00843118">
        <w:rPr>
          <w:bCs/>
          <w:color w:val="000000"/>
          <w:kern w:val="32"/>
        </w:rPr>
        <w:t>Инской</w:t>
      </w:r>
      <w:proofErr w:type="spellEnd"/>
      <w:r w:rsidRPr="00843118">
        <w:rPr>
          <w:bCs/>
          <w:color w:val="000000"/>
          <w:kern w:val="32"/>
        </w:rPr>
        <w:t xml:space="preserve"> Беловского городского округа г. Мыски» (в редакции постановлений региональной энергетической комиссии Кемеровской области от 05.04.2016 № 49, от 19.12.2016 № 564,</w:t>
      </w:r>
      <w:r w:rsidRPr="00843118">
        <w:rPr>
          <w:bCs/>
          <w:color w:val="000000"/>
          <w:kern w:val="32"/>
        </w:rPr>
        <w:br/>
        <w:t>от 21.02.2017 № 28), следующие изменения: в заголовке, тексте постановления, в заголовке, тексте приложений к постановлению слова «ПАО «Кузбассэнерго» заменить словами «АО «Кузбассэнерго».</w:t>
      </w:r>
    </w:p>
    <w:p w:rsidR="00843118" w:rsidRDefault="00843118" w:rsidP="00555E14">
      <w:pPr>
        <w:ind w:firstLine="567"/>
        <w:jc w:val="both"/>
      </w:pPr>
    </w:p>
    <w:p w:rsidR="00555E14" w:rsidRPr="00C675C2" w:rsidRDefault="00555E14" w:rsidP="00555E14">
      <w:pPr>
        <w:ind w:firstLine="567"/>
        <w:jc w:val="both"/>
        <w:rPr>
          <w:b/>
        </w:rPr>
      </w:pPr>
      <w:r w:rsidRPr="00C675C2">
        <w:rPr>
          <w:b/>
        </w:rPr>
        <w:t>Голосовали ЗА единогласно.</w:t>
      </w:r>
    </w:p>
    <w:p w:rsidR="00555E14" w:rsidRPr="00555E14" w:rsidRDefault="00555E14" w:rsidP="00B05D54">
      <w:pPr>
        <w:ind w:firstLine="567"/>
        <w:jc w:val="both"/>
        <w:rPr>
          <w:b/>
        </w:rPr>
      </w:pPr>
    </w:p>
    <w:p w:rsidR="003308BF" w:rsidRDefault="00CA58F3" w:rsidP="003308BF">
      <w:pPr>
        <w:ind w:firstLine="567"/>
        <w:jc w:val="both"/>
        <w:rPr>
          <w:b/>
        </w:rPr>
      </w:pPr>
      <w:r w:rsidRPr="00325536">
        <w:rPr>
          <w:b/>
        </w:rPr>
        <w:t>1</w:t>
      </w:r>
      <w:r w:rsidR="00555E14">
        <w:rPr>
          <w:b/>
        </w:rPr>
        <w:t>3</w:t>
      </w:r>
      <w:r w:rsidRPr="00325536">
        <w:rPr>
          <w:b/>
        </w:rPr>
        <w:t xml:space="preserve">. </w:t>
      </w:r>
      <w:r w:rsidR="00325536" w:rsidRPr="00325536">
        <w:rPr>
          <w:b/>
        </w:rPr>
        <w:t xml:space="preserve">О внесении изменений в постановление региональной энергетической комиссии Кемеровской области от 01.12.2015 № 676 «Об установлении долгосрочных параметров регулирования и долгосрочных тарифов на тепловую энергию, реализуемую ОАО «Кузбассэнерго» (г. Кемерово) на потребительском рынке </w:t>
      </w:r>
      <w:proofErr w:type="spellStart"/>
      <w:r w:rsidR="00325536" w:rsidRPr="00325536">
        <w:rPr>
          <w:b/>
        </w:rPr>
        <w:t>пгт</w:t>
      </w:r>
      <w:proofErr w:type="spellEnd"/>
      <w:r w:rsidR="00325536" w:rsidRPr="00325536">
        <w:rPr>
          <w:b/>
        </w:rPr>
        <w:t xml:space="preserve">. </w:t>
      </w:r>
      <w:proofErr w:type="spellStart"/>
      <w:r w:rsidR="00325536" w:rsidRPr="00325536">
        <w:rPr>
          <w:b/>
        </w:rPr>
        <w:t>Инской</w:t>
      </w:r>
      <w:proofErr w:type="spellEnd"/>
      <w:r w:rsidR="00325536" w:rsidRPr="00325536">
        <w:rPr>
          <w:b/>
        </w:rPr>
        <w:t xml:space="preserve"> Беловского городского округа и города Мыски, на 2016-2018 годы» в части 2018 года</w:t>
      </w:r>
    </w:p>
    <w:p w:rsidR="003308BF" w:rsidRDefault="003308BF" w:rsidP="003308BF">
      <w:pPr>
        <w:ind w:firstLine="567"/>
        <w:jc w:val="both"/>
      </w:pPr>
    </w:p>
    <w:p w:rsidR="003308BF" w:rsidRPr="003308BF" w:rsidRDefault="00CA58F3" w:rsidP="003308BF">
      <w:pPr>
        <w:ind w:firstLine="567"/>
        <w:jc w:val="both"/>
        <w:rPr>
          <w:b/>
        </w:rPr>
      </w:pPr>
      <w:r w:rsidRPr="00CA58F3">
        <w:t xml:space="preserve">Докладчик </w:t>
      </w:r>
      <w:r w:rsidR="003308BF" w:rsidRPr="003308BF">
        <w:rPr>
          <w:b/>
        </w:rPr>
        <w:t>Незнанов П.Г</w:t>
      </w:r>
      <w:r w:rsidRPr="003308BF">
        <w:rPr>
          <w:b/>
        </w:rPr>
        <w:t>.</w:t>
      </w:r>
      <w:r w:rsidRPr="00CA58F3">
        <w:t xml:space="preserve"> согласно экспертн</w:t>
      </w:r>
      <w:r w:rsidR="00B128E5">
        <w:t>ому</w:t>
      </w:r>
      <w:r w:rsidRPr="00CA58F3">
        <w:t xml:space="preserve"> заключени</w:t>
      </w:r>
      <w:r w:rsidR="00B128E5">
        <w:t>ю</w:t>
      </w:r>
      <w:r w:rsidRPr="00CA58F3">
        <w:t xml:space="preserve"> (приложение № </w:t>
      </w:r>
      <w:r w:rsidR="003308BF">
        <w:t>15</w:t>
      </w:r>
      <w:r w:rsidRPr="00CA58F3">
        <w:t xml:space="preserve"> к настоящему протоколу) предлагает </w:t>
      </w:r>
      <w:r w:rsidR="003308BF" w:rsidRPr="003308BF">
        <w:rPr>
          <w:bCs/>
          <w:color w:val="000000"/>
          <w:kern w:val="32"/>
        </w:rPr>
        <w:t xml:space="preserve">внести изменения в приложения № 2, 3, 4, 5 к постановлению региональной энергетической комиссии Кемеровской области от 01.12.2015 № 676 «Об установлении долгосрочных параметров регулирования и долгосрочных тарифов на тепловую энергию, реализуемую АО «Кузбассэнерго» (г. Кемерово) на потребительском рынке </w:t>
      </w:r>
      <w:proofErr w:type="spellStart"/>
      <w:r w:rsidR="003308BF" w:rsidRPr="003308BF">
        <w:rPr>
          <w:bCs/>
          <w:color w:val="000000"/>
          <w:kern w:val="32"/>
        </w:rPr>
        <w:t>пгт</w:t>
      </w:r>
      <w:proofErr w:type="spellEnd"/>
      <w:r w:rsidR="003308BF" w:rsidRPr="003308BF">
        <w:rPr>
          <w:bCs/>
          <w:color w:val="000000"/>
          <w:kern w:val="32"/>
        </w:rPr>
        <w:t xml:space="preserve">. </w:t>
      </w:r>
      <w:proofErr w:type="spellStart"/>
      <w:r w:rsidR="003308BF" w:rsidRPr="003308BF">
        <w:rPr>
          <w:bCs/>
          <w:color w:val="000000"/>
          <w:kern w:val="32"/>
        </w:rPr>
        <w:t>Инской</w:t>
      </w:r>
      <w:proofErr w:type="spellEnd"/>
      <w:r w:rsidR="003308BF" w:rsidRPr="003308BF">
        <w:rPr>
          <w:bCs/>
          <w:color w:val="000000"/>
          <w:kern w:val="32"/>
        </w:rPr>
        <w:t xml:space="preserve"> Беловского городского округа и города Мыски, на 2016-2018 годы» </w:t>
      </w:r>
      <w:r w:rsidR="003308BF" w:rsidRPr="003308BF">
        <w:rPr>
          <w:bCs/>
          <w:color w:val="000000"/>
          <w:kern w:val="32"/>
        </w:rPr>
        <w:br/>
        <w:t>(в редакции постановлений региональной энергетической комиссии Кемеровской области от 08.11.2016 № 263, от 19.12.2016 № 562, от 21.02.2017 № 28,</w:t>
      </w:r>
      <w:r w:rsidR="003308BF" w:rsidRPr="003308BF">
        <w:rPr>
          <w:bCs/>
        </w:rPr>
        <w:t xml:space="preserve"> от 12.12.2017 № 470</w:t>
      </w:r>
      <w:r w:rsidR="003308BF" w:rsidRPr="003308BF">
        <w:rPr>
          <w:bCs/>
          <w:kern w:val="32"/>
        </w:rPr>
        <w:t>),</w:t>
      </w:r>
      <w:r w:rsidR="003308BF" w:rsidRPr="003308BF">
        <w:rPr>
          <w:bCs/>
          <w:color w:val="000000"/>
          <w:kern w:val="32"/>
        </w:rPr>
        <w:t xml:space="preserve"> изложив их в новой редакции, согласно приложению</w:t>
      </w:r>
      <w:r w:rsidR="003308BF">
        <w:rPr>
          <w:bCs/>
          <w:color w:val="000000"/>
          <w:kern w:val="32"/>
        </w:rPr>
        <w:t xml:space="preserve"> № 16</w:t>
      </w:r>
      <w:r w:rsidR="003308BF" w:rsidRPr="003308BF">
        <w:rPr>
          <w:bCs/>
          <w:color w:val="000000"/>
          <w:kern w:val="32"/>
        </w:rPr>
        <w:t xml:space="preserve"> к настоящему </w:t>
      </w:r>
      <w:r w:rsidR="003308BF">
        <w:rPr>
          <w:bCs/>
          <w:color w:val="000000"/>
          <w:kern w:val="32"/>
        </w:rPr>
        <w:t>протоколу</w:t>
      </w:r>
      <w:r w:rsidR="003308BF" w:rsidRPr="003308BF">
        <w:rPr>
          <w:bCs/>
          <w:color w:val="000000"/>
          <w:kern w:val="32"/>
        </w:rPr>
        <w:t xml:space="preserve">. </w:t>
      </w:r>
    </w:p>
    <w:p w:rsidR="003308BF" w:rsidRDefault="003308BF" w:rsidP="003308BF">
      <w:pPr>
        <w:jc w:val="both"/>
        <w:rPr>
          <w:color w:val="000000"/>
        </w:rPr>
      </w:pPr>
    </w:p>
    <w:p w:rsidR="00CA58F3" w:rsidRPr="00E03EF8" w:rsidRDefault="00CA58F3" w:rsidP="00CA58F3">
      <w:pPr>
        <w:ind w:firstLine="567"/>
        <w:jc w:val="both"/>
        <w:rPr>
          <w:bCs/>
          <w:kern w:val="32"/>
        </w:rPr>
      </w:pPr>
      <w:r w:rsidRPr="00E03EF8">
        <w:rPr>
          <w:color w:val="000000"/>
        </w:rPr>
        <w:t xml:space="preserve">Рассмотрев представленные материалы, Правление РЭК </w:t>
      </w:r>
    </w:p>
    <w:p w:rsidR="00CA58F3" w:rsidRDefault="00CA58F3" w:rsidP="00CA58F3">
      <w:pPr>
        <w:ind w:firstLine="567"/>
        <w:jc w:val="both"/>
        <w:rPr>
          <w:b/>
        </w:rPr>
      </w:pPr>
    </w:p>
    <w:p w:rsidR="00CA58F3" w:rsidRPr="00E03EF8" w:rsidRDefault="00CA58F3" w:rsidP="00CA58F3">
      <w:pPr>
        <w:ind w:firstLine="567"/>
        <w:jc w:val="both"/>
        <w:rPr>
          <w:b/>
        </w:rPr>
      </w:pPr>
      <w:r>
        <w:rPr>
          <w:b/>
        </w:rPr>
        <w:t>П</w:t>
      </w:r>
      <w:r w:rsidRPr="00E03EF8">
        <w:rPr>
          <w:b/>
        </w:rPr>
        <w:t>ОСТАНОВИЛО:</w:t>
      </w:r>
    </w:p>
    <w:p w:rsidR="00CA58F3" w:rsidRDefault="00CA58F3" w:rsidP="00CA58F3">
      <w:pPr>
        <w:ind w:firstLine="567"/>
        <w:jc w:val="both"/>
      </w:pPr>
      <w:r w:rsidRPr="00F1705D">
        <w:t>Согласиться с предложением докладчика.</w:t>
      </w:r>
    </w:p>
    <w:p w:rsidR="00CA58F3" w:rsidRDefault="00CA58F3" w:rsidP="00CA58F3">
      <w:pPr>
        <w:ind w:firstLine="567"/>
        <w:jc w:val="both"/>
      </w:pPr>
    </w:p>
    <w:p w:rsidR="00CA58F3" w:rsidRPr="00C675C2" w:rsidRDefault="00CA58F3" w:rsidP="00CA58F3">
      <w:pPr>
        <w:ind w:firstLine="567"/>
        <w:jc w:val="both"/>
        <w:rPr>
          <w:b/>
        </w:rPr>
      </w:pPr>
      <w:r w:rsidRPr="00C675C2">
        <w:rPr>
          <w:b/>
        </w:rPr>
        <w:t>Голосовали ЗА единогласно.</w:t>
      </w:r>
    </w:p>
    <w:p w:rsidR="00CA58F3" w:rsidRDefault="00CA58F3" w:rsidP="00393893">
      <w:pPr>
        <w:ind w:firstLine="567"/>
        <w:jc w:val="both"/>
        <w:rPr>
          <w:b/>
        </w:rPr>
      </w:pPr>
    </w:p>
    <w:p w:rsidR="00FD4F81" w:rsidRDefault="00587D44" w:rsidP="00FD4F81">
      <w:pPr>
        <w:ind w:firstLine="567"/>
        <w:jc w:val="both"/>
        <w:rPr>
          <w:b/>
        </w:rPr>
      </w:pPr>
      <w:r w:rsidRPr="00FD4F81">
        <w:rPr>
          <w:b/>
        </w:rPr>
        <w:t>1</w:t>
      </w:r>
      <w:r w:rsidR="00555E14">
        <w:rPr>
          <w:b/>
        </w:rPr>
        <w:t>4</w:t>
      </w:r>
      <w:r w:rsidRPr="00FD4F81">
        <w:rPr>
          <w:b/>
        </w:rPr>
        <w:t xml:space="preserve">. </w:t>
      </w:r>
      <w:r w:rsidR="00FD4F81" w:rsidRPr="00FD4F81">
        <w:rPr>
          <w:b/>
        </w:rPr>
        <w:t xml:space="preserve">О внесении изменений в постановление региональной энергетической комиссии Кемеровской области от 01.12.2015 № 677 «Об установлении долгосрочных параметров регулирования и долгосрочных тарифов на теплоноситель, реализуемый </w:t>
      </w:r>
      <w:r w:rsidR="006B42EE">
        <w:rPr>
          <w:b/>
        </w:rPr>
        <w:br/>
      </w:r>
      <w:r w:rsidR="00FD4F81" w:rsidRPr="00FD4F81">
        <w:rPr>
          <w:b/>
        </w:rPr>
        <w:t xml:space="preserve">АО «Кузбассэнерго» (г. Кемерово) на потребительском рынке </w:t>
      </w:r>
      <w:proofErr w:type="spellStart"/>
      <w:r w:rsidR="00FD4F81" w:rsidRPr="00FD4F81">
        <w:rPr>
          <w:b/>
        </w:rPr>
        <w:t>пгт</w:t>
      </w:r>
      <w:proofErr w:type="spellEnd"/>
      <w:r w:rsidR="00FD4F81" w:rsidRPr="00FD4F81">
        <w:rPr>
          <w:b/>
        </w:rPr>
        <w:t xml:space="preserve">. </w:t>
      </w:r>
      <w:proofErr w:type="spellStart"/>
      <w:r w:rsidR="00FD4F81" w:rsidRPr="00FD4F81">
        <w:rPr>
          <w:b/>
        </w:rPr>
        <w:t>Инской</w:t>
      </w:r>
      <w:proofErr w:type="spellEnd"/>
      <w:r w:rsidR="00FD4F81" w:rsidRPr="00FD4F81">
        <w:rPr>
          <w:b/>
        </w:rPr>
        <w:t xml:space="preserve"> Беловского городского округа и города Мыски, на 2016-2018 годы» в части 2018 года</w:t>
      </w:r>
    </w:p>
    <w:p w:rsidR="00FD4F81" w:rsidRDefault="00FD4F81" w:rsidP="00FD4F81">
      <w:pPr>
        <w:ind w:firstLine="567"/>
        <w:jc w:val="both"/>
      </w:pPr>
    </w:p>
    <w:p w:rsidR="00FD4F81" w:rsidRPr="00FD4F81" w:rsidRDefault="00FD4F81" w:rsidP="00FD4F81">
      <w:pPr>
        <w:ind w:firstLine="567"/>
        <w:jc w:val="both"/>
        <w:rPr>
          <w:b/>
        </w:rPr>
      </w:pPr>
      <w:r w:rsidRPr="00FD4F81">
        <w:t xml:space="preserve">Докладчик </w:t>
      </w:r>
      <w:r w:rsidRPr="00FD4F81">
        <w:rPr>
          <w:b/>
        </w:rPr>
        <w:t>Незнанов П.Г.</w:t>
      </w:r>
      <w:r w:rsidRPr="00FD4F81">
        <w:t xml:space="preserve"> согласно экспертн</w:t>
      </w:r>
      <w:r w:rsidR="00B128E5">
        <w:t>ому</w:t>
      </w:r>
      <w:r w:rsidRPr="00FD4F81">
        <w:t xml:space="preserve"> заключени</w:t>
      </w:r>
      <w:r w:rsidR="00B128E5">
        <w:t>ю</w:t>
      </w:r>
      <w:r w:rsidRPr="00FD4F81">
        <w:t xml:space="preserve"> (приложение № 15 к настоящему протоколу) предлагает</w:t>
      </w:r>
      <w:r w:rsidR="00587D44" w:rsidRPr="00FD4F81">
        <w:t xml:space="preserve"> </w:t>
      </w:r>
      <w:r w:rsidRPr="00FD4F81">
        <w:rPr>
          <w:bCs/>
          <w:color w:val="000000"/>
          <w:kern w:val="32"/>
        </w:rPr>
        <w:t xml:space="preserve">внести изменения в приложение № 2 к постановлению региональной энергетической комиссии Кемеровской области от 01.12.2015 № 677 «Об установлении долгосрочных параметров регулирования и долгосрочных тарифов на теплоноситель, реализуемый АО «Кузбассэнерго» (г. Кемерово) на потребительском рынке </w:t>
      </w:r>
      <w:proofErr w:type="spellStart"/>
      <w:r w:rsidRPr="00FD4F81">
        <w:rPr>
          <w:bCs/>
          <w:color w:val="000000"/>
          <w:kern w:val="32"/>
        </w:rPr>
        <w:t>пгт</w:t>
      </w:r>
      <w:proofErr w:type="spellEnd"/>
      <w:r w:rsidRPr="00FD4F81">
        <w:rPr>
          <w:bCs/>
          <w:color w:val="000000"/>
          <w:kern w:val="32"/>
        </w:rPr>
        <w:t xml:space="preserve">. </w:t>
      </w:r>
      <w:proofErr w:type="spellStart"/>
      <w:r w:rsidRPr="00FD4F81">
        <w:rPr>
          <w:bCs/>
          <w:color w:val="000000"/>
          <w:kern w:val="32"/>
        </w:rPr>
        <w:t>Инской</w:t>
      </w:r>
      <w:proofErr w:type="spellEnd"/>
      <w:r w:rsidRPr="00FD4F81">
        <w:rPr>
          <w:bCs/>
          <w:color w:val="000000"/>
          <w:kern w:val="32"/>
        </w:rPr>
        <w:t xml:space="preserve"> Беловского городского округа и города Мыски, на 2016-2018 годы» (в редакции постановлений региональной энергетической комиссии Кемеровской области от 08.11.2016 № 264, от 19.12.2016 № 563, от 21.02.2017 № 28, </w:t>
      </w:r>
      <w:r w:rsidRPr="00FD4F81">
        <w:rPr>
          <w:bCs/>
        </w:rPr>
        <w:t>от 12.12.2017 № 470</w:t>
      </w:r>
      <w:r w:rsidRPr="00FD4F81">
        <w:rPr>
          <w:bCs/>
          <w:kern w:val="32"/>
        </w:rPr>
        <w:t>),</w:t>
      </w:r>
      <w:r w:rsidRPr="00FD4F81">
        <w:rPr>
          <w:bCs/>
          <w:color w:val="000000"/>
          <w:kern w:val="32"/>
        </w:rPr>
        <w:t xml:space="preserve"> изложив его в новой редакции, согласно приложению </w:t>
      </w:r>
      <w:r>
        <w:rPr>
          <w:bCs/>
          <w:color w:val="000000"/>
          <w:kern w:val="32"/>
        </w:rPr>
        <w:t xml:space="preserve">№ 17 </w:t>
      </w:r>
      <w:r w:rsidRPr="00FD4F81">
        <w:rPr>
          <w:bCs/>
          <w:color w:val="000000"/>
          <w:kern w:val="32"/>
        </w:rPr>
        <w:t xml:space="preserve">к настоящему </w:t>
      </w:r>
      <w:r>
        <w:rPr>
          <w:bCs/>
          <w:color w:val="000000"/>
          <w:kern w:val="32"/>
        </w:rPr>
        <w:t>протоколу</w:t>
      </w:r>
      <w:r w:rsidRPr="00FD4F81">
        <w:rPr>
          <w:bCs/>
          <w:color w:val="000000"/>
          <w:kern w:val="32"/>
        </w:rPr>
        <w:t xml:space="preserve">. </w:t>
      </w:r>
    </w:p>
    <w:p w:rsidR="00587D44" w:rsidRDefault="00587D44" w:rsidP="00587D44">
      <w:pPr>
        <w:ind w:firstLine="567"/>
        <w:jc w:val="both"/>
      </w:pPr>
    </w:p>
    <w:p w:rsidR="001F33CF" w:rsidRDefault="001F33CF" w:rsidP="001F33CF">
      <w:pPr>
        <w:ind w:firstLine="567"/>
        <w:jc w:val="both"/>
        <w:rPr>
          <w:color w:val="000000"/>
        </w:rPr>
      </w:pPr>
    </w:p>
    <w:p w:rsidR="001F33CF" w:rsidRPr="00E03EF8" w:rsidRDefault="001F33CF" w:rsidP="001F33CF">
      <w:pPr>
        <w:ind w:firstLine="567"/>
        <w:jc w:val="both"/>
        <w:rPr>
          <w:bCs/>
          <w:kern w:val="32"/>
        </w:rPr>
      </w:pPr>
      <w:r w:rsidRPr="00E03EF8">
        <w:rPr>
          <w:color w:val="000000"/>
        </w:rPr>
        <w:t xml:space="preserve">Рассмотрев представленные материалы, Правление РЭК </w:t>
      </w:r>
    </w:p>
    <w:p w:rsidR="001F33CF" w:rsidRDefault="001F33CF" w:rsidP="001F33CF">
      <w:pPr>
        <w:ind w:firstLine="567"/>
        <w:jc w:val="both"/>
        <w:rPr>
          <w:b/>
        </w:rPr>
      </w:pPr>
    </w:p>
    <w:p w:rsidR="001F33CF" w:rsidRPr="00E03EF8" w:rsidRDefault="001F33CF" w:rsidP="001F33CF">
      <w:pPr>
        <w:ind w:firstLine="567"/>
        <w:jc w:val="both"/>
        <w:rPr>
          <w:b/>
        </w:rPr>
      </w:pPr>
      <w:r>
        <w:rPr>
          <w:b/>
        </w:rPr>
        <w:t>П</w:t>
      </w:r>
      <w:r w:rsidRPr="00E03EF8">
        <w:rPr>
          <w:b/>
        </w:rPr>
        <w:t>ОСТАНОВИЛО:</w:t>
      </w:r>
    </w:p>
    <w:p w:rsidR="001F33CF" w:rsidRDefault="001F33CF" w:rsidP="001F33CF">
      <w:pPr>
        <w:ind w:firstLine="567"/>
        <w:jc w:val="both"/>
      </w:pPr>
      <w:r w:rsidRPr="00F1705D">
        <w:t>Согласиться с предложением докладчика.</w:t>
      </w:r>
    </w:p>
    <w:p w:rsidR="001F33CF" w:rsidRDefault="001F33CF" w:rsidP="001F33CF">
      <w:pPr>
        <w:ind w:firstLine="567"/>
        <w:jc w:val="both"/>
      </w:pPr>
    </w:p>
    <w:p w:rsidR="00FD4F81" w:rsidRDefault="001F33CF" w:rsidP="00FD4F81">
      <w:pPr>
        <w:ind w:firstLine="567"/>
        <w:jc w:val="both"/>
        <w:rPr>
          <w:b/>
        </w:rPr>
      </w:pPr>
      <w:r w:rsidRPr="00C675C2">
        <w:rPr>
          <w:b/>
        </w:rPr>
        <w:t>Голосовали ЗА единогласно.</w:t>
      </w:r>
    </w:p>
    <w:p w:rsidR="00FD4F81" w:rsidRDefault="00FD4F81" w:rsidP="00FD4F81">
      <w:pPr>
        <w:ind w:firstLine="567"/>
        <w:jc w:val="both"/>
        <w:rPr>
          <w:b/>
          <w:bCs/>
          <w:kern w:val="32"/>
        </w:rPr>
      </w:pPr>
    </w:p>
    <w:p w:rsidR="00CE7A80" w:rsidRDefault="00CE7A80" w:rsidP="00FD4F81">
      <w:pPr>
        <w:ind w:firstLine="567"/>
        <w:jc w:val="both"/>
        <w:rPr>
          <w:b/>
          <w:bCs/>
          <w:kern w:val="32"/>
        </w:rPr>
      </w:pPr>
    </w:p>
    <w:p w:rsidR="00FD4F81" w:rsidRDefault="00651285" w:rsidP="00FD4F81">
      <w:pPr>
        <w:ind w:firstLine="567"/>
        <w:jc w:val="both"/>
        <w:rPr>
          <w:b/>
        </w:rPr>
      </w:pPr>
      <w:r w:rsidRPr="00FD4F81">
        <w:rPr>
          <w:b/>
          <w:bCs/>
          <w:kern w:val="32"/>
        </w:rPr>
        <w:t>1</w:t>
      </w:r>
      <w:r w:rsidR="00555E14">
        <w:rPr>
          <w:b/>
          <w:bCs/>
          <w:kern w:val="32"/>
        </w:rPr>
        <w:t>5</w:t>
      </w:r>
      <w:r w:rsidRPr="00FD4F81">
        <w:rPr>
          <w:b/>
          <w:bCs/>
          <w:kern w:val="32"/>
        </w:rPr>
        <w:t xml:space="preserve">. </w:t>
      </w:r>
      <w:r w:rsidR="00FD4F81" w:rsidRPr="00FD4F81">
        <w:rPr>
          <w:b/>
          <w:bCs/>
          <w:color w:val="000000"/>
          <w:kern w:val="32"/>
        </w:rPr>
        <w:t>О внесении изменений в постановление региональной энергетической комиссии Кемеровской области от 01.12.2015 № 678 «</w:t>
      </w:r>
      <w:r w:rsidR="00FD4F81" w:rsidRPr="00FD4F81">
        <w:rPr>
          <w:b/>
          <w:bCs/>
        </w:rPr>
        <w:t xml:space="preserve">Об установлении долгосрочных тарифов АО «Кузбассэнерго» (г. Кемерово) на горячую воду в открытой системе горячего водоснабжения (теплоснабжения), реализуемую на потребительском рынке </w:t>
      </w:r>
      <w:proofErr w:type="spellStart"/>
      <w:r w:rsidR="00FD4F81" w:rsidRPr="00FD4F81">
        <w:rPr>
          <w:b/>
          <w:bCs/>
        </w:rPr>
        <w:t>пгт</w:t>
      </w:r>
      <w:proofErr w:type="spellEnd"/>
      <w:r w:rsidR="00FD4F81" w:rsidRPr="00FD4F81">
        <w:rPr>
          <w:b/>
          <w:bCs/>
        </w:rPr>
        <w:t xml:space="preserve">. </w:t>
      </w:r>
      <w:proofErr w:type="spellStart"/>
      <w:r w:rsidR="00FD4F81" w:rsidRPr="00FD4F81">
        <w:rPr>
          <w:b/>
          <w:bCs/>
        </w:rPr>
        <w:t>Инской</w:t>
      </w:r>
      <w:proofErr w:type="spellEnd"/>
      <w:r w:rsidR="00FD4F81" w:rsidRPr="00FD4F81">
        <w:rPr>
          <w:b/>
          <w:bCs/>
        </w:rPr>
        <w:t xml:space="preserve"> Беловского городского округа и г. Мыски</w:t>
      </w:r>
      <w:r w:rsidR="00FD4F81" w:rsidRPr="00FD4F81">
        <w:rPr>
          <w:b/>
          <w:bCs/>
          <w:color w:val="000000"/>
          <w:kern w:val="32"/>
        </w:rPr>
        <w:t xml:space="preserve">» </w:t>
      </w:r>
      <w:r w:rsidR="00FD4F81" w:rsidRPr="00FD4F81">
        <w:rPr>
          <w:b/>
        </w:rPr>
        <w:t>в части 2018 года</w:t>
      </w:r>
    </w:p>
    <w:p w:rsidR="00FD4F81" w:rsidRDefault="00FD4F81" w:rsidP="00FD4F81">
      <w:pPr>
        <w:ind w:firstLine="567"/>
        <w:jc w:val="both"/>
        <w:rPr>
          <w:bCs/>
          <w:color w:val="000000"/>
          <w:kern w:val="32"/>
        </w:rPr>
      </w:pPr>
    </w:p>
    <w:p w:rsidR="00FD4F81" w:rsidRPr="00FD4F81" w:rsidRDefault="00FD4F81" w:rsidP="00FD4F81">
      <w:pPr>
        <w:ind w:firstLine="567"/>
        <w:jc w:val="both"/>
        <w:rPr>
          <w:b/>
        </w:rPr>
      </w:pPr>
      <w:r w:rsidRPr="00FD4F81">
        <w:rPr>
          <w:bCs/>
          <w:color w:val="000000"/>
          <w:kern w:val="32"/>
        </w:rPr>
        <w:t xml:space="preserve">Докладчик </w:t>
      </w:r>
      <w:r w:rsidRPr="00FD4F81">
        <w:rPr>
          <w:b/>
          <w:bCs/>
          <w:color w:val="000000"/>
          <w:kern w:val="32"/>
        </w:rPr>
        <w:t>Незнанов П.Г.</w:t>
      </w:r>
      <w:r w:rsidRPr="00FD4F81">
        <w:rPr>
          <w:bCs/>
          <w:color w:val="000000"/>
          <w:kern w:val="32"/>
        </w:rPr>
        <w:t xml:space="preserve"> согласно экспертн</w:t>
      </w:r>
      <w:r w:rsidR="00B128E5">
        <w:rPr>
          <w:bCs/>
          <w:color w:val="000000"/>
          <w:kern w:val="32"/>
        </w:rPr>
        <w:t>ому</w:t>
      </w:r>
      <w:r w:rsidRPr="00FD4F81">
        <w:rPr>
          <w:bCs/>
          <w:color w:val="000000"/>
          <w:kern w:val="32"/>
        </w:rPr>
        <w:t xml:space="preserve"> заключени</w:t>
      </w:r>
      <w:r w:rsidR="00B128E5">
        <w:rPr>
          <w:bCs/>
          <w:color w:val="000000"/>
          <w:kern w:val="32"/>
        </w:rPr>
        <w:t>ю</w:t>
      </w:r>
      <w:r w:rsidRPr="00FD4F81">
        <w:rPr>
          <w:bCs/>
          <w:color w:val="000000"/>
          <w:kern w:val="32"/>
        </w:rPr>
        <w:t xml:space="preserve"> (приложение № 15 к настоящему протоколу) предлагает внести изменения в приложения № 1, 2 к постановлению региональной энергетической комиссии Кемеровской области от 01.12.2015 № 678 «Об установлении долгосрочных тарифов АО «Кузбассэнерго» (г. Кемерово) на горячую воду в открытой системе горячего водоснабжения (теплоснабжения), реализуемую на потребительском рынке </w:t>
      </w:r>
      <w:proofErr w:type="spellStart"/>
      <w:r w:rsidRPr="00FD4F81">
        <w:rPr>
          <w:bCs/>
          <w:color w:val="000000"/>
          <w:kern w:val="32"/>
        </w:rPr>
        <w:t>пгт</w:t>
      </w:r>
      <w:proofErr w:type="spellEnd"/>
      <w:r w:rsidRPr="00FD4F81">
        <w:rPr>
          <w:bCs/>
          <w:color w:val="000000"/>
          <w:kern w:val="32"/>
        </w:rPr>
        <w:t xml:space="preserve">. </w:t>
      </w:r>
      <w:proofErr w:type="spellStart"/>
      <w:r w:rsidRPr="00FD4F81">
        <w:rPr>
          <w:bCs/>
          <w:color w:val="000000"/>
          <w:kern w:val="32"/>
        </w:rPr>
        <w:t>Инской</w:t>
      </w:r>
      <w:proofErr w:type="spellEnd"/>
      <w:r w:rsidRPr="00FD4F81">
        <w:rPr>
          <w:bCs/>
          <w:color w:val="000000"/>
          <w:kern w:val="32"/>
        </w:rPr>
        <w:t xml:space="preserve"> Беловского городского округа и г. Мыски» (в редакции постановлений региональной энергетической комиссии Кемеровской области от 05.04.2016 № 49, от 19.12.2016 № 564, от 21.02.2017 № 28, от 12.12.2017 № 470), изложив их в новой редакции, согласно приложению </w:t>
      </w:r>
      <w:r>
        <w:rPr>
          <w:bCs/>
          <w:color w:val="000000"/>
          <w:kern w:val="32"/>
        </w:rPr>
        <w:t xml:space="preserve">№ 18 </w:t>
      </w:r>
      <w:r w:rsidRPr="00FD4F81">
        <w:rPr>
          <w:bCs/>
          <w:color w:val="000000"/>
          <w:kern w:val="32"/>
        </w:rPr>
        <w:t xml:space="preserve">к настоящему </w:t>
      </w:r>
      <w:r>
        <w:rPr>
          <w:bCs/>
          <w:color w:val="000000"/>
          <w:kern w:val="32"/>
        </w:rPr>
        <w:t>протоколу</w:t>
      </w:r>
      <w:r w:rsidRPr="00FD4F81">
        <w:rPr>
          <w:bCs/>
          <w:color w:val="000000"/>
          <w:kern w:val="32"/>
        </w:rPr>
        <w:t>.</w:t>
      </w:r>
    </w:p>
    <w:p w:rsidR="00651285" w:rsidRDefault="00651285" w:rsidP="00651285">
      <w:pPr>
        <w:ind w:firstLine="567"/>
        <w:jc w:val="both"/>
        <w:rPr>
          <w:b/>
          <w:bCs/>
          <w:kern w:val="32"/>
        </w:rPr>
      </w:pPr>
    </w:p>
    <w:p w:rsidR="00651285" w:rsidRPr="00E03EF8" w:rsidRDefault="00651285" w:rsidP="00651285">
      <w:pPr>
        <w:ind w:firstLine="567"/>
        <w:jc w:val="both"/>
        <w:rPr>
          <w:bCs/>
          <w:kern w:val="32"/>
        </w:rPr>
      </w:pPr>
      <w:r w:rsidRPr="00E03EF8">
        <w:rPr>
          <w:color w:val="000000"/>
        </w:rPr>
        <w:t xml:space="preserve">Рассмотрев представленные материалы, Правление РЭК </w:t>
      </w:r>
    </w:p>
    <w:p w:rsidR="00651285" w:rsidRDefault="00651285" w:rsidP="00651285">
      <w:pPr>
        <w:ind w:firstLine="567"/>
        <w:jc w:val="both"/>
        <w:rPr>
          <w:b/>
        </w:rPr>
      </w:pPr>
    </w:p>
    <w:p w:rsidR="00651285" w:rsidRPr="00E03EF8" w:rsidRDefault="00651285" w:rsidP="00651285">
      <w:pPr>
        <w:ind w:firstLine="567"/>
        <w:jc w:val="both"/>
        <w:rPr>
          <w:b/>
        </w:rPr>
      </w:pPr>
      <w:r>
        <w:rPr>
          <w:b/>
        </w:rPr>
        <w:t>П</w:t>
      </w:r>
      <w:r w:rsidRPr="00E03EF8">
        <w:rPr>
          <w:b/>
        </w:rPr>
        <w:t>ОСТАНОВИЛО:</w:t>
      </w:r>
    </w:p>
    <w:p w:rsidR="00651285" w:rsidRDefault="00651285" w:rsidP="00651285">
      <w:pPr>
        <w:ind w:firstLine="567"/>
        <w:jc w:val="both"/>
      </w:pPr>
      <w:r w:rsidRPr="00F1705D">
        <w:t>Согласиться с предложением докладчика.</w:t>
      </w:r>
    </w:p>
    <w:p w:rsidR="00651285" w:rsidRDefault="00651285" w:rsidP="00651285">
      <w:pPr>
        <w:ind w:firstLine="567"/>
        <w:jc w:val="both"/>
      </w:pPr>
    </w:p>
    <w:p w:rsidR="00D6430F" w:rsidRDefault="00651285" w:rsidP="00D6430F">
      <w:pPr>
        <w:ind w:firstLine="567"/>
        <w:jc w:val="both"/>
        <w:rPr>
          <w:b/>
        </w:rPr>
      </w:pPr>
      <w:r w:rsidRPr="00C675C2">
        <w:rPr>
          <w:b/>
        </w:rPr>
        <w:t>Голосовали ЗА единогласно</w:t>
      </w:r>
      <w:r w:rsidR="00D6430F">
        <w:rPr>
          <w:b/>
        </w:rPr>
        <w:t>.</w:t>
      </w:r>
    </w:p>
    <w:p w:rsidR="00D6430F" w:rsidRDefault="00D6430F" w:rsidP="00D6430F">
      <w:pPr>
        <w:ind w:firstLine="567"/>
        <w:jc w:val="both"/>
        <w:rPr>
          <w:b/>
        </w:rPr>
      </w:pPr>
    </w:p>
    <w:p w:rsidR="00E42330" w:rsidRDefault="00E42330" w:rsidP="00E42330">
      <w:pPr>
        <w:ind w:firstLine="567"/>
        <w:jc w:val="both"/>
        <w:rPr>
          <w:b/>
        </w:rPr>
      </w:pPr>
      <w:r>
        <w:rPr>
          <w:b/>
        </w:rPr>
        <w:t>1</w:t>
      </w:r>
      <w:r w:rsidR="00555E14">
        <w:rPr>
          <w:b/>
        </w:rPr>
        <w:t>6</w:t>
      </w:r>
      <w:r w:rsidRPr="00512E13">
        <w:rPr>
          <w:b/>
        </w:rPr>
        <w:t xml:space="preserve">. </w:t>
      </w:r>
      <w:r w:rsidRPr="004D1CFF">
        <w:rPr>
          <w:b/>
        </w:rPr>
        <w:t>О внесении изменений в постановление региональной энергетической комиссии Кемеровской области от 18.12.2015 № 890 «Об установлении ООО «</w:t>
      </w:r>
      <w:proofErr w:type="spellStart"/>
      <w:r w:rsidRPr="004D1CFF">
        <w:rPr>
          <w:b/>
        </w:rPr>
        <w:t>Топкинский</w:t>
      </w:r>
      <w:proofErr w:type="spellEnd"/>
      <w:r w:rsidRPr="004D1CFF">
        <w:rPr>
          <w:b/>
        </w:rPr>
        <w:t xml:space="preserve"> цемент» (г. Топки) долгосрочных параметров регулирования и долгосрочных тарифов на тепловую энергию, реализуемую на потребительском рынке г. Топки, на 2016 - 2018 годы» в части 2018 года</w:t>
      </w:r>
      <w:r w:rsidRPr="00512E13">
        <w:rPr>
          <w:b/>
        </w:rPr>
        <w:t>.</w:t>
      </w:r>
    </w:p>
    <w:p w:rsidR="00E42330" w:rsidRDefault="00E42330" w:rsidP="00E42330">
      <w:pPr>
        <w:ind w:firstLine="567"/>
        <w:jc w:val="both"/>
        <w:rPr>
          <w:b/>
        </w:rPr>
      </w:pPr>
    </w:p>
    <w:p w:rsidR="00E42330" w:rsidRDefault="00E42330" w:rsidP="00E42330">
      <w:pPr>
        <w:ind w:firstLine="567"/>
        <w:jc w:val="both"/>
      </w:pPr>
      <w:r w:rsidRPr="00FB508B">
        <w:t xml:space="preserve">Докладчик </w:t>
      </w:r>
      <w:r>
        <w:rPr>
          <w:b/>
        </w:rPr>
        <w:t xml:space="preserve">Игонина Е.В. </w:t>
      </w:r>
      <w:r w:rsidRPr="004D1CFF">
        <w:t>согласно экспертному заключению</w:t>
      </w:r>
      <w:r>
        <w:t xml:space="preserve"> </w:t>
      </w:r>
      <w:r w:rsidRPr="005A0138">
        <w:t xml:space="preserve">(приложение № </w:t>
      </w:r>
      <w:r>
        <w:t xml:space="preserve">19 </w:t>
      </w:r>
      <w:r w:rsidRPr="00E42330">
        <w:t>к настоящему протоколу</w:t>
      </w:r>
      <w:r w:rsidRPr="005A0138">
        <w:t>) предлагает</w:t>
      </w:r>
      <w:r>
        <w:t xml:space="preserve"> внести изменения в приложение № 2 к постановлению региональной энергетической комиссии Кемеровской области от 18.12.2015</w:t>
      </w:r>
      <w:r>
        <w:br/>
        <w:t>№ 890 «Об установлении ООО «</w:t>
      </w:r>
      <w:proofErr w:type="spellStart"/>
      <w:r>
        <w:t>Топкинский</w:t>
      </w:r>
      <w:proofErr w:type="spellEnd"/>
      <w:r>
        <w:t xml:space="preserve"> цемент» (г. Топки) долгосрочных параметров регулирования и долгосрочных тарифов на тепловую энергию, реализуемую на потребительском рынке г. Топки, на 2016 - 2018 годы» (в редакции постановления региональной энергетической комиссии Кемеровской области от 20.12.2016 № 706), изложив его в новой редакции</w:t>
      </w:r>
      <w:r w:rsidRPr="00F40346">
        <w:t xml:space="preserve">, согласно приложению </w:t>
      </w:r>
      <w:r>
        <w:t xml:space="preserve">№ 20 </w:t>
      </w:r>
      <w:r w:rsidRPr="00E42330">
        <w:t>к настоящему протоколу</w:t>
      </w:r>
      <w:r>
        <w:t>.</w:t>
      </w:r>
    </w:p>
    <w:p w:rsidR="00E42330" w:rsidRDefault="00E42330" w:rsidP="00E42330">
      <w:pPr>
        <w:ind w:firstLine="567"/>
        <w:jc w:val="both"/>
      </w:pPr>
    </w:p>
    <w:p w:rsidR="00E42330" w:rsidRPr="006F0937" w:rsidRDefault="00E42330" w:rsidP="00E42330">
      <w:pPr>
        <w:ind w:firstLine="567"/>
        <w:jc w:val="both"/>
        <w:rPr>
          <w:bCs/>
          <w:kern w:val="32"/>
        </w:rPr>
      </w:pPr>
      <w:r>
        <w:rPr>
          <w:bCs/>
          <w:kern w:val="32"/>
        </w:rPr>
        <w:t xml:space="preserve">В деле имеется письменное обращение (исх. № 3602 от 12.12.2017; </w:t>
      </w:r>
      <w:proofErr w:type="spellStart"/>
      <w:r>
        <w:rPr>
          <w:bCs/>
          <w:kern w:val="32"/>
        </w:rPr>
        <w:t>вх</w:t>
      </w:r>
      <w:proofErr w:type="spellEnd"/>
      <w:r>
        <w:rPr>
          <w:bCs/>
          <w:kern w:val="32"/>
        </w:rPr>
        <w:t>. № 6755 от 12.12.2017) за подписью управляющего директора ООО «</w:t>
      </w:r>
      <w:proofErr w:type="spellStart"/>
      <w:r>
        <w:rPr>
          <w:bCs/>
          <w:kern w:val="32"/>
        </w:rPr>
        <w:t>Топкинский</w:t>
      </w:r>
      <w:proofErr w:type="spellEnd"/>
      <w:r>
        <w:rPr>
          <w:bCs/>
          <w:kern w:val="32"/>
        </w:rPr>
        <w:t xml:space="preserve"> цемент» </w:t>
      </w:r>
      <w:r>
        <w:rPr>
          <w:bCs/>
          <w:kern w:val="32"/>
        </w:rPr>
        <w:br/>
        <w:t xml:space="preserve">А.Ю. </w:t>
      </w:r>
      <w:proofErr w:type="spellStart"/>
      <w:r>
        <w:rPr>
          <w:bCs/>
          <w:kern w:val="32"/>
        </w:rPr>
        <w:t>Оспельникова</w:t>
      </w:r>
      <w:proofErr w:type="spellEnd"/>
      <w:r>
        <w:rPr>
          <w:bCs/>
          <w:kern w:val="32"/>
        </w:rPr>
        <w:t xml:space="preserve"> с просьбой провести заседание правления РЭК КО без участия представителей организации. </w:t>
      </w:r>
    </w:p>
    <w:p w:rsidR="00E42330" w:rsidRDefault="00E42330" w:rsidP="00E42330">
      <w:pPr>
        <w:ind w:firstLine="567"/>
        <w:jc w:val="both"/>
      </w:pPr>
    </w:p>
    <w:p w:rsidR="00E42330" w:rsidRPr="00E03EF8" w:rsidRDefault="00E42330" w:rsidP="00E42330">
      <w:pPr>
        <w:ind w:firstLine="567"/>
        <w:jc w:val="both"/>
        <w:rPr>
          <w:bCs/>
          <w:kern w:val="32"/>
        </w:rPr>
      </w:pPr>
      <w:r w:rsidRPr="00E03EF8">
        <w:rPr>
          <w:color w:val="000000"/>
        </w:rPr>
        <w:t xml:space="preserve">Рассмотрев представленные материалы, Правление РЭК </w:t>
      </w:r>
    </w:p>
    <w:p w:rsidR="00E42330" w:rsidRDefault="00E42330" w:rsidP="00E42330">
      <w:pPr>
        <w:ind w:firstLine="567"/>
        <w:jc w:val="both"/>
        <w:rPr>
          <w:b/>
        </w:rPr>
      </w:pPr>
    </w:p>
    <w:p w:rsidR="00E42330" w:rsidRPr="00E03EF8" w:rsidRDefault="00E42330" w:rsidP="00E42330">
      <w:pPr>
        <w:ind w:firstLine="567"/>
        <w:jc w:val="both"/>
        <w:rPr>
          <w:b/>
        </w:rPr>
      </w:pPr>
      <w:r>
        <w:rPr>
          <w:b/>
        </w:rPr>
        <w:t>П</w:t>
      </w:r>
      <w:r w:rsidRPr="00E03EF8">
        <w:rPr>
          <w:b/>
        </w:rPr>
        <w:t>ОСТАНОВИЛО:</w:t>
      </w:r>
    </w:p>
    <w:p w:rsidR="00E42330" w:rsidRDefault="00E42330" w:rsidP="00E42330">
      <w:pPr>
        <w:ind w:firstLine="567"/>
        <w:jc w:val="both"/>
      </w:pPr>
      <w:r w:rsidRPr="00F1705D">
        <w:t>Согласиться с предложением докладчика.</w:t>
      </w:r>
    </w:p>
    <w:p w:rsidR="00E42330" w:rsidRDefault="00E42330" w:rsidP="00E42330">
      <w:pPr>
        <w:ind w:firstLine="567"/>
        <w:jc w:val="both"/>
      </w:pPr>
    </w:p>
    <w:p w:rsidR="00E42330" w:rsidRPr="00C675C2" w:rsidRDefault="00E42330" w:rsidP="00E42330">
      <w:pPr>
        <w:ind w:firstLine="567"/>
        <w:jc w:val="both"/>
        <w:rPr>
          <w:b/>
        </w:rPr>
      </w:pPr>
      <w:r w:rsidRPr="00C675C2">
        <w:rPr>
          <w:b/>
        </w:rPr>
        <w:t>Голосовали ЗА единогласно.</w:t>
      </w:r>
    </w:p>
    <w:p w:rsidR="00E42330" w:rsidRDefault="00E42330" w:rsidP="00E42330">
      <w:pPr>
        <w:ind w:firstLine="567"/>
        <w:jc w:val="both"/>
        <w:rPr>
          <w:b/>
        </w:rPr>
      </w:pPr>
    </w:p>
    <w:p w:rsidR="002F4CED" w:rsidRDefault="002F4CED" w:rsidP="00E42330">
      <w:pPr>
        <w:ind w:firstLine="567"/>
        <w:jc w:val="both"/>
        <w:rPr>
          <w:b/>
        </w:rPr>
      </w:pPr>
    </w:p>
    <w:p w:rsidR="00E42330" w:rsidRDefault="00E42330" w:rsidP="00E42330">
      <w:pPr>
        <w:ind w:firstLine="567"/>
        <w:jc w:val="both"/>
        <w:rPr>
          <w:b/>
        </w:rPr>
      </w:pPr>
      <w:r>
        <w:rPr>
          <w:b/>
        </w:rPr>
        <w:t>1</w:t>
      </w:r>
      <w:r w:rsidR="00555E14">
        <w:rPr>
          <w:b/>
        </w:rPr>
        <w:t>7</w:t>
      </w:r>
      <w:r w:rsidRPr="00512E13">
        <w:rPr>
          <w:b/>
        </w:rPr>
        <w:t xml:space="preserve">. </w:t>
      </w:r>
      <w:r w:rsidRPr="009A63AA">
        <w:rPr>
          <w:b/>
        </w:rPr>
        <w:t>О внесении изменений в постановление региональной энергетической комиссии Кемеровской области от 18.12.2015 № 891 «Об установлении ООО «</w:t>
      </w:r>
      <w:proofErr w:type="spellStart"/>
      <w:r w:rsidRPr="009A63AA">
        <w:rPr>
          <w:b/>
        </w:rPr>
        <w:t>Топкинский</w:t>
      </w:r>
      <w:proofErr w:type="spellEnd"/>
      <w:r w:rsidRPr="009A63AA">
        <w:rPr>
          <w:b/>
        </w:rPr>
        <w:t xml:space="preserve"> цемент» (г. Топки) долгосрочных параметров регулирования и долгосрочных </w:t>
      </w:r>
      <w:proofErr w:type="spellStart"/>
      <w:proofErr w:type="gramStart"/>
      <w:r w:rsidRPr="009A63AA">
        <w:rPr>
          <w:b/>
        </w:rPr>
        <w:t>тари-фов</w:t>
      </w:r>
      <w:proofErr w:type="spellEnd"/>
      <w:proofErr w:type="gramEnd"/>
      <w:r w:rsidRPr="009A63AA">
        <w:rPr>
          <w:b/>
        </w:rPr>
        <w:t xml:space="preserve"> на теплоноситель, реализуемый на потребительском рынке г. Топки, на 2016 - 2018 годы» в части 2018 года</w:t>
      </w:r>
      <w:r w:rsidRPr="00512E13">
        <w:rPr>
          <w:b/>
        </w:rPr>
        <w:t>.</w:t>
      </w:r>
    </w:p>
    <w:p w:rsidR="00E42330" w:rsidRDefault="00E42330" w:rsidP="00E42330">
      <w:pPr>
        <w:ind w:firstLine="567"/>
        <w:jc w:val="both"/>
        <w:rPr>
          <w:b/>
        </w:rPr>
      </w:pPr>
    </w:p>
    <w:p w:rsidR="00E42330" w:rsidRDefault="00E42330" w:rsidP="00E42330">
      <w:pPr>
        <w:ind w:firstLine="567"/>
        <w:jc w:val="both"/>
      </w:pPr>
      <w:r w:rsidRPr="00FB508B">
        <w:t xml:space="preserve">Докладчик </w:t>
      </w:r>
      <w:r>
        <w:rPr>
          <w:b/>
        </w:rPr>
        <w:t xml:space="preserve">Игонина Е.В. </w:t>
      </w:r>
      <w:r w:rsidRPr="004D1CFF">
        <w:t>согласно экспертному заключению</w:t>
      </w:r>
      <w:r>
        <w:t xml:space="preserve"> </w:t>
      </w:r>
      <w:r w:rsidRPr="005A0138">
        <w:t xml:space="preserve">(приложение № </w:t>
      </w:r>
      <w:r>
        <w:t xml:space="preserve">21 </w:t>
      </w:r>
      <w:r w:rsidRPr="00E42330">
        <w:t>к настоящему протоколу</w:t>
      </w:r>
      <w:r w:rsidRPr="005A0138">
        <w:t>) предлагает</w:t>
      </w:r>
      <w:r>
        <w:t xml:space="preserve"> внести изменения в приложения № 2 к постановлению региональной энергетической комиссии Кемеровской области от 18.12.2015</w:t>
      </w:r>
      <w:r>
        <w:br/>
        <w:t>№ 891 «Об установлении ООО «</w:t>
      </w:r>
      <w:proofErr w:type="spellStart"/>
      <w:r>
        <w:t>Топкинский</w:t>
      </w:r>
      <w:proofErr w:type="spellEnd"/>
      <w:r>
        <w:t xml:space="preserve"> цемент» (г. Топки) долгосрочных параметров регулирования и долгосрочных тарифов на теплоноситель, реализуемый на потребительском рынке г. Топки, на 2016 - 2018 годы» (в редакции постановления региональной энергетической комиссии Кемеровской области от 20.12.2016 № 707), изложив его в новой редакции</w:t>
      </w:r>
      <w:r w:rsidRPr="00F40346">
        <w:t xml:space="preserve">, согласно приложению </w:t>
      </w:r>
      <w:r>
        <w:t xml:space="preserve">№ 22 </w:t>
      </w:r>
      <w:r w:rsidRPr="00E42330">
        <w:t>к настоящему протоколу</w:t>
      </w:r>
      <w:r>
        <w:t>.</w:t>
      </w:r>
    </w:p>
    <w:p w:rsidR="00E42330" w:rsidRDefault="00E42330" w:rsidP="00E42330">
      <w:pPr>
        <w:ind w:firstLine="567"/>
        <w:jc w:val="both"/>
      </w:pPr>
    </w:p>
    <w:p w:rsidR="00E42330" w:rsidRPr="00E03EF8" w:rsidRDefault="00E42330" w:rsidP="00E42330">
      <w:pPr>
        <w:ind w:firstLine="567"/>
        <w:jc w:val="both"/>
        <w:rPr>
          <w:bCs/>
          <w:kern w:val="32"/>
        </w:rPr>
      </w:pPr>
      <w:r w:rsidRPr="00E03EF8">
        <w:rPr>
          <w:color w:val="000000"/>
        </w:rPr>
        <w:t xml:space="preserve">Рассмотрев представленные материалы, Правление РЭК </w:t>
      </w:r>
    </w:p>
    <w:p w:rsidR="00E42330" w:rsidRDefault="00E42330" w:rsidP="00E42330">
      <w:pPr>
        <w:ind w:firstLine="567"/>
        <w:jc w:val="both"/>
        <w:rPr>
          <w:b/>
        </w:rPr>
      </w:pPr>
    </w:p>
    <w:p w:rsidR="00E42330" w:rsidRPr="00E03EF8" w:rsidRDefault="00E42330" w:rsidP="00E42330">
      <w:pPr>
        <w:ind w:firstLine="567"/>
        <w:jc w:val="both"/>
        <w:rPr>
          <w:b/>
        </w:rPr>
      </w:pPr>
      <w:r>
        <w:rPr>
          <w:b/>
        </w:rPr>
        <w:t>П</w:t>
      </w:r>
      <w:r w:rsidRPr="00E03EF8">
        <w:rPr>
          <w:b/>
        </w:rPr>
        <w:t>ОСТАНОВИЛО:</w:t>
      </w:r>
    </w:p>
    <w:p w:rsidR="00E42330" w:rsidRDefault="00E42330" w:rsidP="00E42330">
      <w:pPr>
        <w:ind w:firstLine="567"/>
        <w:jc w:val="both"/>
      </w:pPr>
      <w:r w:rsidRPr="00F1705D">
        <w:t>Согласиться с предложением докладчика.</w:t>
      </w:r>
    </w:p>
    <w:p w:rsidR="00E42330" w:rsidRDefault="00E42330" w:rsidP="00E42330">
      <w:pPr>
        <w:ind w:firstLine="567"/>
        <w:jc w:val="both"/>
      </w:pPr>
    </w:p>
    <w:p w:rsidR="00E42330" w:rsidRPr="00C675C2" w:rsidRDefault="00E42330" w:rsidP="00E42330">
      <w:pPr>
        <w:ind w:firstLine="567"/>
        <w:jc w:val="both"/>
        <w:rPr>
          <w:b/>
        </w:rPr>
      </w:pPr>
      <w:r w:rsidRPr="00C675C2">
        <w:rPr>
          <w:b/>
        </w:rPr>
        <w:t>Голосовали ЗА единогласно.</w:t>
      </w:r>
    </w:p>
    <w:p w:rsidR="00E42330" w:rsidRDefault="00E42330" w:rsidP="00E42330">
      <w:pPr>
        <w:ind w:firstLine="567"/>
        <w:jc w:val="both"/>
        <w:rPr>
          <w:b/>
        </w:rPr>
      </w:pPr>
    </w:p>
    <w:p w:rsidR="00E42330" w:rsidRDefault="00E42330" w:rsidP="00E42330">
      <w:pPr>
        <w:ind w:firstLine="567"/>
        <w:jc w:val="both"/>
        <w:rPr>
          <w:b/>
        </w:rPr>
      </w:pPr>
    </w:p>
    <w:p w:rsidR="00E42330" w:rsidRDefault="00E42330" w:rsidP="00E42330">
      <w:pPr>
        <w:ind w:firstLine="567"/>
        <w:jc w:val="both"/>
        <w:rPr>
          <w:b/>
        </w:rPr>
      </w:pPr>
      <w:r>
        <w:rPr>
          <w:b/>
        </w:rPr>
        <w:t>1</w:t>
      </w:r>
      <w:r w:rsidR="00555E14">
        <w:rPr>
          <w:b/>
        </w:rPr>
        <w:t>8</w:t>
      </w:r>
      <w:r w:rsidRPr="00512E13">
        <w:rPr>
          <w:b/>
        </w:rPr>
        <w:t xml:space="preserve">. </w:t>
      </w:r>
      <w:r w:rsidRPr="00F8622D">
        <w:rPr>
          <w:b/>
        </w:rPr>
        <w:t>О внесении изменений в постановление региональной энергетической комиссии Кемеровской области от 18.12.2015 № 892 «Об установлении ООО «</w:t>
      </w:r>
      <w:proofErr w:type="spellStart"/>
      <w:r w:rsidRPr="00F8622D">
        <w:rPr>
          <w:b/>
        </w:rPr>
        <w:t>Топкинский</w:t>
      </w:r>
      <w:proofErr w:type="spellEnd"/>
      <w:r w:rsidRPr="00F8622D">
        <w:rPr>
          <w:b/>
        </w:rPr>
        <w:t xml:space="preserve"> цемент» (г. Топки) долгосрочных тарифов на горячую воду в открытой системе </w:t>
      </w:r>
      <w:proofErr w:type="spellStart"/>
      <w:proofErr w:type="gramStart"/>
      <w:r w:rsidRPr="00F8622D">
        <w:rPr>
          <w:b/>
        </w:rPr>
        <w:t>го-рячего</w:t>
      </w:r>
      <w:proofErr w:type="spellEnd"/>
      <w:proofErr w:type="gramEnd"/>
      <w:r w:rsidRPr="00F8622D">
        <w:rPr>
          <w:b/>
        </w:rPr>
        <w:t xml:space="preserve"> водоснабжения (теплоснабжения), реализуемую на потребительском рынке г. Топки, на 2016 - 2018 годы» в части 2018 года</w:t>
      </w:r>
      <w:r w:rsidRPr="00512E13">
        <w:rPr>
          <w:b/>
        </w:rPr>
        <w:t>.</w:t>
      </w:r>
    </w:p>
    <w:p w:rsidR="00E42330" w:rsidRDefault="00E42330" w:rsidP="00E42330">
      <w:pPr>
        <w:ind w:firstLine="567"/>
        <w:jc w:val="both"/>
        <w:rPr>
          <w:b/>
        </w:rPr>
      </w:pPr>
    </w:p>
    <w:p w:rsidR="00E42330" w:rsidRDefault="00E42330" w:rsidP="00E42330">
      <w:pPr>
        <w:ind w:firstLine="567"/>
        <w:jc w:val="both"/>
      </w:pPr>
      <w:r w:rsidRPr="00FB508B">
        <w:t xml:space="preserve">Докладчик </w:t>
      </w:r>
      <w:r>
        <w:rPr>
          <w:b/>
        </w:rPr>
        <w:t xml:space="preserve">Игонина Е.В. </w:t>
      </w:r>
      <w:r w:rsidRPr="004D1CFF">
        <w:t>согласно экспертному заключению</w:t>
      </w:r>
      <w:r>
        <w:t xml:space="preserve"> </w:t>
      </w:r>
      <w:r w:rsidRPr="005A0138">
        <w:t xml:space="preserve">(приложение № </w:t>
      </w:r>
      <w:r>
        <w:t xml:space="preserve">21 </w:t>
      </w:r>
      <w:r w:rsidRPr="00E42330">
        <w:t>к настоящему протоколу</w:t>
      </w:r>
      <w:r w:rsidRPr="005A0138">
        <w:t>) предлагает</w:t>
      </w:r>
      <w:r>
        <w:t xml:space="preserve"> внести изменения в приложение к постановлению региональной энергетической комиссии Кемеровской области от 18.12.2015 № 892 «Об установлении ООО «</w:t>
      </w:r>
      <w:proofErr w:type="spellStart"/>
      <w:r>
        <w:t>Топкинский</w:t>
      </w:r>
      <w:proofErr w:type="spellEnd"/>
      <w:r>
        <w:t xml:space="preserve"> цемент» (г. Топки) долгосрочных тарифов на горячую воду в открытой системе горячего водоснабжения (теплоснабжения), реализуемую на потребительском рынке г. Топки, на 2016 - 2018 годы» (в редакции постановления региональной энергетической комиссии Кемеровской области от 19.12.2016 № 708), изложив его в новой редакции</w:t>
      </w:r>
      <w:r w:rsidRPr="00F40346">
        <w:t xml:space="preserve">, согласно приложению </w:t>
      </w:r>
      <w:r>
        <w:t xml:space="preserve">№ 23 </w:t>
      </w:r>
      <w:r w:rsidRPr="00E42330">
        <w:t>к настоящему протоколу</w:t>
      </w:r>
      <w:r>
        <w:t>.</w:t>
      </w:r>
    </w:p>
    <w:p w:rsidR="00E42330" w:rsidRDefault="00E42330" w:rsidP="00E42330">
      <w:pPr>
        <w:ind w:firstLine="567"/>
        <w:jc w:val="both"/>
      </w:pPr>
    </w:p>
    <w:p w:rsidR="00E42330" w:rsidRPr="00E03EF8" w:rsidRDefault="00E42330" w:rsidP="00E42330">
      <w:pPr>
        <w:ind w:firstLine="567"/>
        <w:jc w:val="both"/>
        <w:rPr>
          <w:bCs/>
          <w:kern w:val="32"/>
        </w:rPr>
      </w:pPr>
      <w:r w:rsidRPr="00E03EF8">
        <w:rPr>
          <w:color w:val="000000"/>
        </w:rPr>
        <w:t xml:space="preserve">Рассмотрев представленные материалы, Правление РЭК </w:t>
      </w:r>
    </w:p>
    <w:p w:rsidR="00E42330" w:rsidRDefault="00E42330" w:rsidP="00E42330">
      <w:pPr>
        <w:ind w:firstLine="567"/>
        <w:jc w:val="both"/>
        <w:rPr>
          <w:b/>
        </w:rPr>
      </w:pPr>
    </w:p>
    <w:p w:rsidR="00E42330" w:rsidRPr="00E03EF8" w:rsidRDefault="00E42330" w:rsidP="00E42330">
      <w:pPr>
        <w:ind w:firstLine="567"/>
        <w:jc w:val="both"/>
        <w:rPr>
          <w:b/>
        </w:rPr>
      </w:pPr>
      <w:r>
        <w:rPr>
          <w:b/>
        </w:rPr>
        <w:t>П</w:t>
      </w:r>
      <w:r w:rsidRPr="00E03EF8">
        <w:rPr>
          <w:b/>
        </w:rPr>
        <w:t>ОСТАНОВИЛО:</w:t>
      </w:r>
    </w:p>
    <w:p w:rsidR="00E42330" w:rsidRDefault="00E42330" w:rsidP="00E42330">
      <w:pPr>
        <w:ind w:firstLine="567"/>
        <w:jc w:val="both"/>
      </w:pPr>
      <w:r w:rsidRPr="00F1705D">
        <w:t>Согласиться с предложением докладчика.</w:t>
      </w:r>
    </w:p>
    <w:p w:rsidR="00E42330" w:rsidRDefault="00E42330" w:rsidP="00E42330">
      <w:pPr>
        <w:ind w:firstLine="567"/>
        <w:jc w:val="both"/>
      </w:pPr>
    </w:p>
    <w:p w:rsidR="00E42330" w:rsidRDefault="00E42330" w:rsidP="00E42330">
      <w:pPr>
        <w:ind w:firstLine="567"/>
        <w:jc w:val="both"/>
        <w:rPr>
          <w:b/>
        </w:rPr>
      </w:pPr>
      <w:r w:rsidRPr="00C675C2">
        <w:rPr>
          <w:b/>
        </w:rPr>
        <w:t>Голосовали ЗА единогласно.</w:t>
      </w:r>
    </w:p>
    <w:p w:rsidR="000B7860" w:rsidRDefault="000B7860" w:rsidP="00E42330">
      <w:pPr>
        <w:ind w:firstLine="567"/>
        <w:jc w:val="both"/>
        <w:rPr>
          <w:b/>
        </w:rPr>
      </w:pPr>
    </w:p>
    <w:p w:rsidR="002F4CED" w:rsidRDefault="002F4CED" w:rsidP="00E42330">
      <w:pPr>
        <w:ind w:firstLine="567"/>
        <w:jc w:val="both"/>
        <w:rPr>
          <w:b/>
        </w:rPr>
      </w:pPr>
    </w:p>
    <w:p w:rsidR="000B7860" w:rsidRDefault="000B7860" w:rsidP="000B7860">
      <w:pPr>
        <w:ind w:firstLine="567"/>
        <w:jc w:val="both"/>
        <w:rPr>
          <w:b/>
        </w:rPr>
      </w:pPr>
      <w:r>
        <w:rPr>
          <w:b/>
        </w:rPr>
        <w:t>1</w:t>
      </w:r>
      <w:r w:rsidR="00555E14">
        <w:rPr>
          <w:b/>
        </w:rPr>
        <w:t>9</w:t>
      </w:r>
      <w:r w:rsidRPr="00512E13">
        <w:rPr>
          <w:b/>
        </w:rPr>
        <w:t xml:space="preserve">. </w:t>
      </w:r>
      <w:r w:rsidRPr="00C00910">
        <w:rPr>
          <w:b/>
        </w:rPr>
        <w:t xml:space="preserve">О внесении изменений в постановление региональной энергетической комиссии Кемеровской области от 26.01.2016 № 4 «Об установлении долгосрочных </w:t>
      </w:r>
      <w:proofErr w:type="spellStart"/>
      <w:proofErr w:type="gramStart"/>
      <w:r w:rsidRPr="00C00910">
        <w:rPr>
          <w:b/>
        </w:rPr>
        <w:t>парамет</w:t>
      </w:r>
      <w:proofErr w:type="spellEnd"/>
      <w:r w:rsidRPr="00C00910">
        <w:rPr>
          <w:b/>
        </w:rPr>
        <w:t>-ров</w:t>
      </w:r>
      <w:proofErr w:type="gramEnd"/>
      <w:r w:rsidRPr="00C00910">
        <w:rPr>
          <w:b/>
        </w:rPr>
        <w:t xml:space="preserve"> регулирования и долгосрочных тарифов ООО «</w:t>
      </w:r>
      <w:proofErr w:type="spellStart"/>
      <w:r w:rsidRPr="00C00910">
        <w:rPr>
          <w:b/>
        </w:rPr>
        <w:t>Технотрейд</w:t>
      </w:r>
      <w:proofErr w:type="spellEnd"/>
      <w:r w:rsidRPr="00C00910">
        <w:rPr>
          <w:b/>
        </w:rPr>
        <w:t>» (г. Ленинск-Кузнецкий) на тепловую энергию, реализуемую на потребительском рынке, на 2016-2018 годы» в части 2018 года</w:t>
      </w:r>
      <w:r w:rsidRPr="00512E13">
        <w:rPr>
          <w:b/>
        </w:rPr>
        <w:t>.</w:t>
      </w:r>
    </w:p>
    <w:p w:rsidR="000B7860" w:rsidRDefault="000B7860" w:rsidP="000B7860">
      <w:pPr>
        <w:ind w:firstLine="567"/>
        <w:jc w:val="both"/>
        <w:rPr>
          <w:b/>
        </w:rPr>
      </w:pPr>
    </w:p>
    <w:p w:rsidR="000B7860" w:rsidRDefault="000B7860" w:rsidP="000B7860">
      <w:pPr>
        <w:ind w:firstLine="567"/>
        <w:jc w:val="both"/>
      </w:pPr>
      <w:r w:rsidRPr="00FB508B">
        <w:t xml:space="preserve">Докладчик </w:t>
      </w:r>
      <w:r>
        <w:rPr>
          <w:b/>
        </w:rPr>
        <w:t xml:space="preserve">Незнанов П.Г. </w:t>
      </w:r>
      <w:r w:rsidRPr="00444D0C">
        <w:t xml:space="preserve">согласно экспертному заключению </w:t>
      </w:r>
      <w:r w:rsidRPr="005A0138">
        <w:t xml:space="preserve">(приложение № </w:t>
      </w:r>
      <w:r>
        <w:t xml:space="preserve">24 </w:t>
      </w:r>
      <w:r w:rsidRPr="000B7860">
        <w:t>к настоящему протоколу</w:t>
      </w:r>
      <w:r w:rsidRPr="005A0138">
        <w:t>) предлагает</w:t>
      </w:r>
      <w:r>
        <w:t xml:space="preserve"> в</w:t>
      </w:r>
      <w:r w:rsidRPr="00C00910">
        <w:t xml:space="preserve">нести изменения в приложение № 2 к постановлению региональной энергетической комиссии Кемеровской области от 26.01.2016 № 4 «Об установлении долгосрочных параметров регулирования и долгосрочных тарифов </w:t>
      </w:r>
      <w:r>
        <w:br/>
      </w:r>
      <w:r w:rsidRPr="00C00910">
        <w:t>ООО «</w:t>
      </w:r>
      <w:proofErr w:type="spellStart"/>
      <w:r w:rsidRPr="00C00910">
        <w:t>Технотрейд</w:t>
      </w:r>
      <w:proofErr w:type="spellEnd"/>
      <w:r w:rsidRPr="00C00910">
        <w:t>» (г. Ленинск-Кузнецкий) на тепловую энергию, реализуемую на потребительском рынке, на 2016-2018 годы» (в редакции постановления региональной энергетической комиссии Кемеровской области от 06.12.2016 № 402), изложив его в новой редакции</w:t>
      </w:r>
      <w:r w:rsidRPr="00F40346">
        <w:t xml:space="preserve">, согласно приложению </w:t>
      </w:r>
      <w:r>
        <w:t>№ 2</w:t>
      </w:r>
      <w:r w:rsidR="00036075">
        <w:t>5</w:t>
      </w:r>
      <w:r>
        <w:t xml:space="preserve"> </w:t>
      </w:r>
      <w:r w:rsidRPr="000B7860">
        <w:t>к настоящему протоколу</w:t>
      </w:r>
      <w:r>
        <w:t>.</w:t>
      </w:r>
    </w:p>
    <w:p w:rsidR="000B7860" w:rsidRDefault="000B7860" w:rsidP="000B7860">
      <w:pPr>
        <w:ind w:firstLine="567"/>
        <w:jc w:val="both"/>
      </w:pPr>
    </w:p>
    <w:p w:rsidR="000B7860" w:rsidRDefault="000B7860" w:rsidP="000B7860">
      <w:pPr>
        <w:ind w:firstLine="567"/>
        <w:jc w:val="both"/>
      </w:pPr>
      <w:r w:rsidRPr="00B30F6F">
        <w:t xml:space="preserve">В деле имеется протокол согласования тарифа (тарифов) на тепловую энергию реализуемую </w:t>
      </w:r>
      <w:r w:rsidRPr="00242265">
        <w:t>ООО «</w:t>
      </w:r>
      <w:proofErr w:type="spellStart"/>
      <w:r>
        <w:t>Технотрейд</w:t>
      </w:r>
      <w:proofErr w:type="spellEnd"/>
      <w:r>
        <w:t xml:space="preserve">» (г. Ленинск-Кузнецкий) на потребительском рынке в 2018 году за подписью директора </w:t>
      </w:r>
      <w:r w:rsidRPr="00C00910">
        <w:t>ООО «</w:t>
      </w:r>
      <w:proofErr w:type="spellStart"/>
      <w:r w:rsidRPr="00C00910">
        <w:t>Технотрейд</w:t>
      </w:r>
      <w:proofErr w:type="spellEnd"/>
      <w:r w:rsidRPr="00C00910">
        <w:t>»</w:t>
      </w:r>
      <w:r>
        <w:t xml:space="preserve"> О.Ю. </w:t>
      </w:r>
      <w:proofErr w:type="spellStart"/>
      <w:r>
        <w:t>Данилушкина</w:t>
      </w:r>
      <w:proofErr w:type="spellEnd"/>
      <w:r>
        <w:t xml:space="preserve"> и заместителя главы Ленинск-Кузнецкого городского округа С.Д. </w:t>
      </w:r>
      <w:proofErr w:type="spellStart"/>
      <w:r>
        <w:t>Кнутарева</w:t>
      </w:r>
      <w:proofErr w:type="spellEnd"/>
      <w:r>
        <w:t xml:space="preserve">. С уровнем предлагаемых тарифов согласны, замечаний нет. </w:t>
      </w:r>
    </w:p>
    <w:p w:rsidR="000B7860" w:rsidRDefault="000B7860" w:rsidP="000B7860">
      <w:pPr>
        <w:ind w:firstLine="567"/>
        <w:jc w:val="both"/>
      </w:pPr>
    </w:p>
    <w:p w:rsidR="000B7860" w:rsidRPr="00E03EF8" w:rsidRDefault="000B7860" w:rsidP="000B7860">
      <w:pPr>
        <w:ind w:firstLine="567"/>
        <w:jc w:val="both"/>
        <w:rPr>
          <w:bCs/>
          <w:kern w:val="32"/>
        </w:rPr>
      </w:pPr>
      <w:r w:rsidRPr="00E03EF8">
        <w:rPr>
          <w:color w:val="000000"/>
        </w:rPr>
        <w:t xml:space="preserve">Рассмотрев представленные материалы, Правление РЭК </w:t>
      </w:r>
    </w:p>
    <w:p w:rsidR="000B7860" w:rsidRDefault="000B7860" w:rsidP="000B7860">
      <w:pPr>
        <w:ind w:firstLine="567"/>
        <w:jc w:val="both"/>
        <w:rPr>
          <w:b/>
        </w:rPr>
      </w:pPr>
    </w:p>
    <w:p w:rsidR="000B7860" w:rsidRPr="00E03EF8" w:rsidRDefault="000B7860" w:rsidP="000B7860">
      <w:pPr>
        <w:ind w:firstLine="567"/>
        <w:jc w:val="both"/>
        <w:rPr>
          <w:b/>
        </w:rPr>
      </w:pPr>
      <w:r>
        <w:rPr>
          <w:b/>
        </w:rPr>
        <w:t>П</w:t>
      </w:r>
      <w:r w:rsidRPr="00E03EF8">
        <w:rPr>
          <w:b/>
        </w:rPr>
        <w:t>ОСТАНОВИЛО:</w:t>
      </w:r>
    </w:p>
    <w:p w:rsidR="000B7860" w:rsidRDefault="000B7860" w:rsidP="000B7860">
      <w:pPr>
        <w:ind w:firstLine="567"/>
        <w:jc w:val="both"/>
      </w:pPr>
      <w:r w:rsidRPr="00F1705D">
        <w:t>Согласиться с предложением докладчика.</w:t>
      </w:r>
    </w:p>
    <w:p w:rsidR="000B7860" w:rsidRDefault="000B7860" w:rsidP="000B7860">
      <w:pPr>
        <w:ind w:firstLine="567"/>
        <w:jc w:val="both"/>
      </w:pPr>
    </w:p>
    <w:p w:rsidR="000B7860" w:rsidRPr="00C675C2" w:rsidRDefault="000B7860" w:rsidP="000B7860">
      <w:pPr>
        <w:ind w:firstLine="567"/>
        <w:jc w:val="both"/>
        <w:rPr>
          <w:b/>
        </w:rPr>
      </w:pPr>
      <w:r w:rsidRPr="00C675C2">
        <w:rPr>
          <w:b/>
        </w:rPr>
        <w:t>Голосовали ЗА единогласно.</w:t>
      </w:r>
    </w:p>
    <w:p w:rsidR="000B7860" w:rsidRDefault="000B7860" w:rsidP="00E42330">
      <w:pPr>
        <w:ind w:firstLine="567"/>
        <w:jc w:val="both"/>
        <w:rPr>
          <w:b/>
        </w:rPr>
      </w:pPr>
    </w:p>
    <w:p w:rsidR="00835689" w:rsidRDefault="00555E14" w:rsidP="00835689">
      <w:pPr>
        <w:ind w:firstLine="567"/>
        <w:jc w:val="both"/>
        <w:rPr>
          <w:b/>
        </w:rPr>
      </w:pPr>
      <w:r>
        <w:rPr>
          <w:b/>
        </w:rPr>
        <w:lastRenderedPageBreak/>
        <w:t>20</w:t>
      </w:r>
      <w:r w:rsidR="00835689" w:rsidRPr="00512E13">
        <w:rPr>
          <w:b/>
        </w:rPr>
        <w:t xml:space="preserve">. </w:t>
      </w:r>
      <w:r w:rsidR="00835689" w:rsidRPr="00A51123">
        <w:rPr>
          <w:b/>
        </w:rPr>
        <w:t xml:space="preserve">О внесении изменений в постановление региональной энергетической комиссии Кемеровской области от 20.12.2015 № 962 «Об установлении долгосрочных </w:t>
      </w:r>
      <w:proofErr w:type="gramStart"/>
      <w:r w:rsidR="00835689" w:rsidRPr="00A51123">
        <w:rPr>
          <w:b/>
        </w:rPr>
        <w:t>пара-метров</w:t>
      </w:r>
      <w:proofErr w:type="gramEnd"/>
      <w:r w:rsidR="00835689" w:rsidRPr="00A51123">
        <w:rPr>
          <w:b/>
        </w:rPr>
        <w:t xml:space="preserve"> регулирования и долгосрочных тарифов на тепловую энергию, реализуемую ОАО «Угольная компания «</w:t>
      </w:r>
      <w:proofErr w:type="spellStart"/>
      <w:r w:rsidR="00835689" w:rsidRPr="00A51123">
        <w:rPr>
          <w:b/>
        </w:rPr>
        <w:t>Кузбассразрезуголь</w:t>
      </w:r>
      <w:proofErr w:type="spellEnd"/>
      <w:r w:rsidR="00835689" w:rsidRPr="00A51123">
        <w:rPr>
          <w:b/>
        </w:rPr>
        <w:t xml:space="preserve">» (филиал </w:t>
      </w:r>
      <w:proofErr w:type="spellStart"/>
      <w:r w:rsidR="00835689" w:rsidRPr="00A51123">
        <w:rPr>
          <w:b/>
        </w:rPr>
        <w:t>Талдинский</w:t>
      </w:r>
      <w:proofErr w:type="spellEnd"/>
      <w:r w:rsidR="00835689" w:rsidRPr="00A51123">
        <w:rPr>
          <w:b/>
        </w:rPr>
        <w:t xml:space="preserve"> угольный разрез (г. Новокузнецк) на потребительском рынке по узлу теплоснабжения ПСХ – 1) на 2016-2018 годы» в части 2018 года</w:t>
      </w:r>
      <w:r w:rsidR="00835689" w:rsidRPr="00512E13">
        <w:rPr>
          <w:b/>
        </w:rPr>
        <w:t>.</w:t>
      </w:r>
    </w:p>
    <w:p w:rsidR="00835689" w:rsidRDefault="00835689" w:rsidP="00835689">
      <w:pPr>
        <w:ind w:firstLine="567"/>
        <w:jc w:val="both"/>
        <w:rPr>
          <w:b/>
        </w:rPr>
      </w:pPr>
    </w:p>
    <w:p w:rsidR="00835689" w:rsidRDefault="00835689" w:rsidP="00835689">
      <w:pPr>
        <w:ind w:firstLine="567"/>
        <w:jc w:val="both"/>
      </w:pPr>
      <w:r w:rsidRPr="00FB508B">
        <w:t xml:space="preserve">Докладчик </w:t>
      </w:r>
      <w:r>
        <w:rPr>
          <w:b/>
        </w:rPr>
        <w:t xml:space="preserve">Умников И.А. </w:t>
      </w:r>
      <w:r w:rsidRPr="00444D0C">
        <w:t xml:space="preserve">согласно экспертному заключению </w:t>
      </w:r>
      <w:r w:rsidRPr="005A0138">
        <w:t xml:space="preserve">(приложение № </w:t>
      </w:r>
      <w:r>
        <w:t xml:space="preserve">26 </w:t>
      </w:r>
      <w:r w:rsidRPr="005A0138">
        <w:t xml:space="preserve">к </w:t>
      </w:r>
      <w:r>
        <w:t>настоящему протоколу</w:t>
      </w:r>
      <w:r w:rsidRPr="005A0138">
        <w:t>) предлагает</w:t>
      </w:r>
      <w:r>
        <w:t xml:space="preserve"> внести изменения в приложение № 2 к постановлению региональной энергетической комиссии Кемеровской области от 20.12.2015</w:t>
      </w:r>
      <w:r>
        <w:br/>
        <w:t>№ 962 «Об установлении долгосрочных параметров регулирования и долгосрочных тарифов на тепловую энергию, реализуемую ОАО «Угольная компания «</w:t>
      </w:r>
      <w:proofErr w:type="spellStart"/>
      <w:r>
        <w:t>Кузбассразрезуголь</w:t>
      </w:r>
      <w:proofErr w:type="spellEnd"/>
      <w:r>
        <w:t xml:space="preserve">» (филиал </w:t>
      </w:r>
      <w:proofErr w:type="spellStart"/>
      <w:r>
        <w:t>Талдинский</w:t>
      </w:r>
      <w:proofErr w:type="spellEnd"/>
      <w:r>
        <w:t xml:space="preserve"> угольный разрез (г. Новокузнецк) на потребительском рынке по узлу теплоснабжения ПСХ – 1) на 2016-2018 годы» (в редакции постановления региональной энергетической комиссии Кемеровской области от 19.12.2016 № 595), изложив его в новой редакции</w:t>
      </w:r>
      <w:r w:rsidRPr="00F40346">
        <w:t xml:space="preserve">, согласно приложению </w:t>
      </w:r>
      <w:r>
        <w:t xml:space="preserve">№ 27 </w:t>
      </w:r>
      <w:r w:rsidRPr="00A15426">
        <w:t xml:space="preserve">к </w:t>
      </w:r>
      <w:r>
        <w:t>настоящему протоколу.</w:t>
      </w:r>
    </w:p>
    <w:p w:rsidR="00835689" w:rsidRDefault="00835689" w:rsidP="00835689">
      <w:pPr>
        <w:ind w:firstLine="567"/>
        <w:jc w:val="both"/>
      </w:pPr>
    </w:p>
    <w:p w:rsidR="00835689" w:rsidRPr="00E03EF8" w:rsidRDefault="00835689" w:rsidP="00835689">
      <w:pPr>
        <w:ind w:firstLine="567"/>
        <w:jc w:val="both"/>
        <w:rPr>
          <w:bCs/>
          <w:kern w:val="32"/>
        </w:rPr>
      </w:pPr>
      <w:r w:rsidRPr="00E03EF8">
        <w:rPr>
          <w:color w:val="000000"/>
        </w:rPr>
        <w:t xml:space="preserve">Рассмотрев представленные материалы, Правление РЭК </w:t>
      </w:r>
    </w:p>
    <w:p w:rsidR="00835689" w:rsidRDefault="00835689" w:rsidP="00835689">
      <w:pPr>
        <w:ind w:firstLine="567"/>
        <w:jc w:val="both"/>
        <w:rPr>
          <w:b/>
        </w:rPr>
      </w:pPr>
    </w:p>
    <w:p w:rsidR="00835689" w:rsidRPr="00E03EF8" w:rsidRDefault="00835689" w:rsidP="00835689">
      <w:pPr>
        <w:ind w:firstLine="567"/>
        <w:jc w:val="both"/>
        <w:rPr>
          <w:b/>
        </w:rPr>
      </w:pPr>
      <w:r>
        <w:rPr>
          <w:b/>
        </w:rPr>
        <w:t>П</w:t>
      </w:r>
      <w:r w:rsidRPr="00E03EF8">
        <w:rPr>
          <w:b/>
        </w:rPr>
        <w:t>ОСТАНОВИЛО:</w:t>
      </w:r>
    </w:p>
    <w:p w:rsidR="00835689" w:rsidRDefault="00835689" w:rsidP="00835689">
      <w:pPr>
        <w:ind w:firstLine="567"/>
        <w:jc w:val="both"/>
      </w:pPr>
    </w:p>
    <w:p w:rsidR="00835689" w:rsidRDefault="00835689" w:rsidP="00835689">
      <w:pPr>
        <w:ind w:firstLine="567"/>
        <w:jc w:val="both"/>
      </w:pPr>
      <w:r w:rsidRPr="00F1705D">
        <w:t>Согласиться с предложением докладчика.</w:t>
      </w:r>
    </w:p>
    <w:p w:rsidR="00835689" w:rsidRDefault="00835689" w:rsidP="00835689">
      <w:pPr>
        <w:ind w:firstLine="567"/>
        <w:jc w:val="both"/>
      </w:pPr>
    </w:p>
    <w:p w:rsidR="00835689" w:rsidRPr="00C675C2" w:rsidRDefault="00835689" w:rsidP="00835689">
      <w:pPr>
        <w:ind w:firstLine="567"/>
        <w:jc w:val="both"/>
        <w:rPr>
          <w:b/>
        </w:rPr>
      </w:pPr>
      <w:r w:rsidRPr="00C675C2">
        <w:rPr>
          <w:b/>
        </w:rPr>
        <w:t>Голосовали ЗА единогласно.</w:t>
      </w:r>
    </w:p>
    <w:p w:rsidR="003F5A74" w:rsidRDefault="003F5A74" w:rsidP="00E42330">
      <w:pPr>
        <w:ind w:firstLine="567"/>
        <w:jc w:val="both"/>
        <w:rPr>
          <w:b/>
        </w:rPr>
      </w:pPr>
    </w:p>
    <w:p w:rsidR="004B62CB" w:rsidRDefault="004B62CB" w:rsidP="004B62CB">
      <w:pPr>
        <w:ind w:firstLine="567"/>
        <w:jc w:val="both"/>
        <w:rPr>
          <w:b/>
        </w:rPr>
      </w:pPr>
      <w:r>
        <w:rPr>
          <w:b/>
        </w:rPr>
        <w:t>2</w:t>
      </w:r>
      <w:r w:rsidR="00555E14">
        <w:rPr>
          <w:b/>
        </w:rPr>
        <w:t>1</w:t>
      </w:r>
      <w:r>
        <w:rPr>
          <w:b/>
        </w:rPr>
        <w:t xml:space="preserve">. </w:t>
      </w:r>
      <w:r w:rsidRPr="004B62CB">
        <w:rPr>
          <w:b/>
        </w:rPr>
        <w:t>О внесении изменений в постановление региональной энергетической комиссии Кемеровской области от 20.12.2015 № 965 «Об установлении долгосрочных параметров регулирования и долгосрочных тарифов на тепловую энергию, реализуемую ОАО «Угольная компания «</w:t>
      </w:r>
      <w:proofErr w:type="spellStart"/>
      <w:r w:rsidRPr="004B62CB">
        <w:rPr>
          <w:b/>
        </w:rPr>
        <w:t>Кузбассразрезуголь</w:t>
      </w:r>
      <w:proofErr w:type="spellEnd"/>
      <w:r w:rsidRPr="004B62CB">
        <w:rPr>
          <w:b/>
        </w:rPr>
        <w:t xml:space="preserve">» (филиал </w:t>
      </w:r>
      <w:proofErr w:type="spellStart"/>
      <w:r w:rsidRPr="004B62CB">
        <w:rPr>
          <w:b/>
        </w:rPr>
        <w:t>Талдинский</w:t>
      </w:r>
      <w:proofErr w:type="spellEnd"/>
      <w:r w:rsidRPr="004B62CB">
        <w:rPr>
          <w:b/>
        </w:rPr>
        <w:t xml:space="preserve"> угольный разрез (г. Новокузнецк) на потребительском рынке по узлу теплоснабжения ПСХ – 2)</w:t>
      </w:r>
      <w:r>
        <w:rPr>
          <w:b/>
        </w:rPr>
        <w:t xml:space="preserve"> </w:t>
      </w:r>
      <w:r w:rsidRPr="004B62CB">
        <w:rPr>
          <w:b/>
        </w:rPr>
        <w:t>на 2016-2018 годы» в части 2018 года</w:t>
      </w:r>
    </w:p>
    <w:p w:rsidR="004B62CB" w:rsidRDefault="004B62CB" w:rsidP="004B62CB">
      <w:pPr>
        <w:ind w:firstLine="567"/>
        <w:jc w:val="both"/>
      </w:pPr>
    </w:p>
    <w:p w:rsidR="004B62CB" w:rsidRPr="004B62CB" w:rsidRDefault="004B62CB" w:rsidP="004B62CB">
      <w:pPr>
        <w:ind w:firstLine="567"/>
        <w:jc w:val="both"/>
        <w:rPr>
          <w:b/>
        </w:rPr>
      </w:pPr>
      <w:r w:rsidRPr="004B62CB">
        <w:t xml:space="preserve">Докладчик </w:t>
      </w:r>
      <w:r w:rsidRPr="004B62CB">
        <w:rPr>
          <w:b/>
        </w:rPr>
        <w:t xml:space="preserve">Умников И.А. </w:t>
      </w:r>
      <w:r w:rsidRPr="004B62CB">
        <w:t xml:space="preserve">согласно экспертному заключению (приложение № 28 к настоящему протоколу) предлагает </w:t>
      </w:r>
      <w:r w:rsidRPr="004B62CB">
        <w:rPr>
          <w:bCs/>
          <w:color w:val="000000"/>
          <w:kern w:val="32"/>
        </w:rPr>
        <w:t>внести изменения в приложение № 2 к постановлению региональной энергетической комиссии Кемеровской области от 20.12.2015</w:t>
      </w:r>
      <w:r>
        <w:rPr>
          <w:bCs/>
          <w:color w:val="000000"/>
          <w:kern w:val="32"/>
        </w:rPr>
        <w:t xml:space="preserve"> </w:t>
      </w:r>
      <w:r w:rsidRPr="004B62CB">
        <w:rPr>
          <w:bCs/>
          <w:color w:val="000000"/>
          <w:kern w:val="32"/>
        </w:rPr>
        <w:t>№ 965 «Об установлении долгосрочных параметров регулирования и долгосрочных тарифов на тепловую энергию, реализуемую ОАО «Угольная компания «</w:t>
      </w:r>
      <w:proofErr w:type="spellStart"/>
      <w:r w:rsidRPr="004B62CB">
        <w:rPr>
          <w:bCs/>
          <w:color w:val="000000"/>
          <w:kern w:val="32"/>
        </w:rPr>
        <w:t>Кузбассразрезуголь</w:t>
      </w:r>
      <w:proofErr w:type="spellEnd"/>
      <w:r w:rsidRPr="004B62CB">
        <w:rPr>
          <w:bCs/>
          <w:color w:val="000000"/>
          <w:kern w:val="32"/>
        </w:rPr>
        <w:t xml:space="preserve">» (филиал </w:t>
      </w:r>
      <w:proofErr w:type="spellStart"/>
      <w:r w:rsidRPr="004B62CB">
        <w:rPr>
          <w:bCs/>
          <w:color w:val="000000"/>
          <w:kern w:val="32"/>
        </w:rPr>
        <w:t>Талдинский</w:t>
      </w:r>
      <w:proofErr w:type="spellEnd"/>
      <w:r w:rsidRPr="004B62CB">
        <w:rPr>
          <w:bCs/>
          <w:color w:val="000000"/>
          <w:kern w:val="32"/>
        </w:rPr>
        <w:t xml:space="preserve"> угольный разрез</w:t>
      </w:r>
      <w:r>
        <w:rPr>
          <w:bCs/>
          <w:color w:val="000000"/>
          <w:kern w:val="32"/>
        </w:rPr>
        <w:t xml:space="preserve"> </w:t>
      </w:r>
      <w:r w:rsidRPr="004B62CB">
        <w:rPr>
          <w:bCs/>
          <w:color w:val="000000"/>
          <w:kern w:val="32"/>
        </w:rPr>
        <w:t xml:space="preserve">(г. Новокузнецк) на потребительском рынке по узлу теплоснабжения ПСХ – 2) на 2016-2018 годы» (в редакции постановления региональной энергетической комиссии Кемеровской области от 19.12.2016 № 598), изложив его в новой редакции согласно приложению </w:t>
      </w:r>
      <w:r>
        <w:rPr>
          <w:bCs/>
          <w:color w:val="000000"/>
          <w:kern w:val="32"/>
        </w:rPr>
        <w:t>№ 29 к настоящему протоколу</w:t>
      </w:r>
      <w:r w:rsidRPr="004B62CB">
        <w:rPr>
          <w:bCs/>
          <w:color w:val="000000"/>
          <w:kern w:val="32"/>
        </w:rPr>
        <w:t>.</w:t>
      </w:r>
    </w:p>
    <w:p w:rsidR="003F5A74" w:rsidRDefault="003F5A74" w:rsidP="00E42330">
      <w:pPr>
        <w:ind w:firstLine="567"/>
        <w:jc w:val="both"/>
        <w:rPr>
          <w:b/>
        </w:rPr>
      </w:pPr>
    </w:p>
    <w:p w:rsidR="004B62CB" w:rsidRPr="00E03EF8" w:rsidRDefault="004B62CB" w:rsidP="004B62CB">
      <w:pPr>
        <w:ind w:firstLine="567"/>
        <w:jc w:val="both"/>
        <w:rPr>
          <w:bCs/>
          <w:kern w:val="32"/>
        </w:rPr>
      </w:pPr>
      <w:r w:rsidRPr="00E03EF8">
        <w:rPr>
          <w:color w:val="000000"/>
        </w:rPr>
        <w:t xml:space="preserve">Рассмотрев представленные материалы, Правление РЭК </w:t>
      </w:r>
    </w:p>
    <w:p w:rsidR="004B62CB" w:rsidRDefault="004B62CB" w:rsidP="004B62CB">
      <w:pPr>
        <w:ind w:firstLine="567"/>
        <w:jc w:val="both"/>
        <w:rPr>
          <w:b/>
        </w:rPr>
      </w:pPr>
    </w:p>
    <w:p w:rsidR="004B62CB" w:rsidRPr="00E03EF8" w:rsidRDefault="004B62CB" w:rsidP="004B62CB">
      <w:pPr>
        <w:ind w:firstLine="567"/>
        <w:jc w:val="both"/>
        <w:rPr>
          <w:b/>
        </w:rPr>
      </w:pPr>
      <w:r>
        <w:rPr>
          <w:b/>
        </w:rPr>
        <w:t>П</w:t>
      </w:r>
      <w:r w:rsidRPr="00E03EF8">
        <w:rPr>
          <w:b/>
        </w:rPr>
        <w:t>ОСТАНОВИЛО:</w:t>
      </w:r>
    </w:p>
    <w:p w:rsidR="004B62CB" w:rsidRDefault="004B62CB" w:rsidP="004B62CB">
      <w:pPr>
        <w:ind w:firstLine="567"/>
        <w:jc w:val="both"/>
      </w:pPr>
    </w:p>
    <w:p w:rsidR="004B62CB" w:rsidRDefault="004B62CB" w:rsidP="004B62CB">
      <w:pPr>
        <w:ind w:firstLine="567"/>
        <w:jc w:val="both"/>
      </w:pPr>
      <w:r w:rsidRPr="00F1705D">
        <w:t>Согласиться с предложением докладчика.</w:t>
      </w:r>
    </w:p>
    <w:p w:rsidR="004B62CB" w:rsidRDefault="004B62CB" w:rsidP="004B62CB">
      <w:pPr>
        <w:ind w:firstLine="567"/>
        <w:jc w:val="both"/>
      </w:pPr>
    </w:p>
    <w:p w:rsidR="004B62CB" w:rsidRPr="00C675C2" w:rsidRDefault="004B62CB" w:rsidP="004B62CB">
      <w:pPr>
        <w:ind w:firstLine="567"/>
        <w:jc w:val="both"/>
        <w:rPr>
          <w:b/>
        </w:rPr>
      </w:pPr>
      <w:r w:rsidRPr="00C675C2">
        <w:rPr>
          <w:b/>
        </w:rPr>
        <w:t>Голосовали ЗА единогласно.</w:t>
      </w:r>
    </w:p>
    <w:p w:rsidR="003F5A74" w:rsidRDefault="003F5A74" w:rsidP="00E42330">
      <w:pPr>
        <w:ind w:firstLine="567"/>
        <w:jc w:val="both"/>
        <w:rPr>
          <w:b/>
        </w:rPr>
      </w:pPr>
    </w:p>
    <w:p w:rsidR="004B62CB" w:rsidRDefault="004B62CB" w:rsidP="004B62CB">
      <w:pPr>
        <w:ind w:firstLine="567"/>
        <w:jc w:val="both"/>
        <w:rPr>
          <w:b/>
        </w:rPr>
      </w:pPr>
      <w:r>
        <w:rPr>
          <w:b/>
        </w:rPr>
        <w:t>2</w:t>
      </w:r>
      <w:r w:rsidR="00555E14">
        <w:rPr>
          <w:b/>
        </w:rPr>
        <w:t>2</w:t>
      </w:r>
      <w:r w:rsidRPr="00512E13">
        <w:rPr>
          <w:b/>
        </w:rPr>
        <w:t xml:space="preserve">. </w:t>
      </w:r>
      <w:r w:rsidRPr="00442A4F">
        <w:rPr>
          <w:b/>
        </w:rPr>
        <w:t xml:space="preserve">О внесении изменений в постановление региональной энергетической комиссии Кемеровской области от 20.11.2015 № 526 «Об установлении долгосрочных </w:t>
      </w:r>
      <w:proofErr w:type="gramStart"/>
      <w:r w:rsidRPr="00442A4F">
        <w:rPr>
          <w:b/>
        </w:rPr>
        <w:t>пара-метров</w:t>
      </w:r>
      <w:proofErr w:type="gramEnd"/>
      <w:r w:rsidRPr="00442A4F">
        <w:rPr>
          <w:b/>
        </w:rPr>
        <w:t xml:space="preserve"> регулирования и долгосрочных тарифов на тепловую энергию, реализуемую </w:t>
      </w:r>
      <w:r w:rsidRPr="00442A4F">
        <w:rPr>
          <w:b/>
        </w:rPr>
        <w:lastRenderedPageBreak/>
        <w:t xml:space="preserve">МУП «Сервис коммунальных систем» на потребительском рынке по узлу тепло-снабжения </w:t>
      </w:r>
      <w:proofErr w:type="spellStart"/>
      <w:r w:rsidRPr="00442A4F">
        <w:rPr>
          <w:b/>
        </w:rPr>
        <w:t>электрокотельные</w:t>
      </w:r>
      <w:proofErr w:type="spellEnd"/>
      <w:r w:rsidRPr="00442A4F">
        <w:rPr>
          <w:b/>
        </w:rPr>
        <w:t xml:space="preserve"> по ул. Лесная, № 1, ул. Ленина, № 68, ул. Сенная, № 29, ул. Луговая, № 17 (</w:t>
      </w:r>
      <w:proofErr w:type="spellStart"/>
      <w:r w:rsidRPr="00442A4F">
        <w:rPr>
          <w:b/>
        </w:rPr>
        <w:t>пгт</w:t>
      </w:r>
      <w:proofErr w:type="spellEnd"/>
      <w:r w:rsidRPr="00442A4F">
        <w:rPr>
          <w:b/>
        </w:rPr>
        <w:t xml:space="preserve">. Тяжинский), </w:t>
      </w:r>
      <w:proofErr w:type="spellStart"/>
      <w:r w:rsidRPr="00442A4F">
        <w:rPr>
          <w:b/>
        </w:rPr>
        <w:t>электрокотельная</w:t>
      </w:r>
      <w:proofErr w:type="spellEnd"/>
      <w:r w:rsidRPr="00442A4F">
        <w:rPr>
          <w:b/>
        </w:rPr>
        <w:t xml:space="preserve"> по ул. </w:t>
      </w:r>
      <w:proofErr w:type="spellStart"/>
      <w:r w:rsidRPr="00442A4F">
        <w:rPr>
          <w:b/>
        </w:rPr>
        <w:t>Маслозаводская</w:t>
      </w:r>
      <w:proofErr w:type="spellEnd"/>
      <w:r w:rsidRPr="00442A4F">
        <w:rPr>
          <w:b/>
        </w:rPr>
        <w:t xml:space="preserve"> (</w:t>
      </w:r>
      <w:proofErr w:type="spellStart"/>
      <w:r w:rsidRPr="00442A4F">
        <w:rPr>
          <w:b/>
        </w:rPr>
        <w:t>пгт</w:t>
      </w:r>
      <w:proofErr w:type="spellEnd"/>
      <w:r w:rsidRPr="00442A4F">
        <w:rPr>
          <w:b/>
        </w:rPr>
        <w:t xml:space="preserve">. </w:t>
      </w:r>
      <w:proofErr w:type="spellStart"/>
      <w:r w:rsidRPr="00442A4F">
        <w:rPr>
          <w:b/>
        </w:rPr>
        <w:t>Итатский</w:t>
      </w:r>
      <w:proofErr w:type="spellEnd"/>
      <w:r w:rsidRPr="00442A4F">
        <w:rPr>
          <w:b/>
        </w:rPr>
        <w:t>), на 2016-2018 годы» в части 2018 года</w:t>
      </w:r>
      <w:r w:rsidRPr="00512E13">
        <w:rPr>
          <w:b/>
        </w:rPr>
        <w:t>.</w:t>
      </w:r>
    </w:p>
    <w:p w:rsidR="004B62CB" w:rsidRDefault="004B62CB" w:rsidP="004B62CB">
      <w:pPr>
        <w:ind w:firstLine="567"/>
        <w:jc w:val="both"/>
        <w:rPr>
          <w:b/>
        </w:rPr>
      </w:pPr>
    </w:p>
    <w:p w:rsidR="004B62CB" w:rsidRDefault="004B62CB" w:rsidP="004B62CB">
      <w:pPr>
        <w:ind w:firstLine="567"/>
        <w:jc w:val="both"/>
      </w:pPr>
      <w:r w:rsidRPr="00FB508B">
        <w:t xml:space="preserve">Докладчик </w:t>
      </w:r>
      <w:r>
        <w:rPr>
          <w:b/>
        </w:rPr>
        <w:t xml:space="preserve">Незнанов П.Г. </w:t>
      </w:r>
      <w:r w:rsidRPr="00444D0C">
        <w:t xml:space="preserve">согласно экспертному заключению </w:t>
      </w:r>
      <w:r w:rsidRPr="005A0138">
        <w:t>(приложение №</w:t>
      </w:r>
      <w:r>
        <w:t xml:space="preserve"> 30 </w:t>
      </w:r>
      <w:r w:rsidRPr="005A0138">
        <w:t xml:space="preserve">к </w:t>
      </w:r>
      <w:r>
        <w:t>настоящему протоколу</w:t>
      </w:r>
      <w:r w:rsidRPr="005A0138">
        <w:t>) предлагает</w:t>
      </w:r>
      <w:r>
        <w:t xml:space="preserve"> в</w:t>
      </w:r>
      <w:r w:rsidRPr="00301DC7">
        <w:t xml:space="preserve">нести изменения в приложение № 2 к постановлению региональной энергетической комиссии Кемеровской области от 20.11.2015 № 526 «Об установлении долгосрочных параметров регулирования и долгосрочных тарифов на тепловую энергию, реализуемую МУП «Сервис коммунальных систем» на потребительском рынке по узлу теплоснабжения </w:t>
      </w:r>
      <w:proofErr w:type="spellStart"/>
      <w:r w:rsidRPr="00301DC7">
        <w:t>электрокотельные</w:t>
      </w:r>
      <w:proofErr w:type="spellEnd"/>
      <w:r w:rsidRPr="00301DC7">
        <w:t xml:space="preserve"> по ул. Лесная, № 1, ул. Ленина, № 68, ул. Сенная, № 29, ул. Луговая, № 17 (</w:t>
      </w:r>
      <w:proofErr w:type="spellStart"/>
      <w:r w:rsidRPr="00301DC7">
        <w:t>пгт</w:t>
      </w:r>
      <w:proofErr w:type="spellEnd"/>
      <w:r w:rsidRPr="00301DC7">
        <w:t xml:space="preserve">. Тяжинский), </w:t>
      </w:r>
      <w:proofErr w:type="spellStart"/>
      <w:r w:rsidRPr="00301DC7">
        <w:t>электрокотельная</w:t>
      </w:r>
      <w:proofErr w:type="spellEnd"/>
      <w:r w:rsidRPr="00301DC7">
        <w:t xml:space="preserve"> по ул. </w:t>
      </w:r>
      <w:proofErr w:type="spellStart"/>
      <w:r w:rsidRPr="00301DC7">
        <w:t>Маслозаводская</w:t>
      </w:r>
      <w:proofErr w:type="spellEnd"/>
      <w:r w:rsidRPr="00301DC7">
        <w:t xml:space="preserve"> (</w:t>
      </w:r>
      <w:proofErr w:type="spellStart"/>
      <w:r w:rsidRPr="00301DC7">
        <w:t>пгт</w:t>
      </w:r>
      <w:proofErr w:type="spellEnd"/>
      <w:r w:rsidRPr="00301DC7">
        <w:t xml:space="preserve">. </w:t>
      </w:r>
      <w:proofErr w:type="spellStart"/>
      <w:r w:rsidRPr="00301DC7">
        <w:t>Итатский</w:t>
      </w:r>
      <w:proofErr w:type="spellEnd"/>
      <w:r w:rsidRPr="00301DC7">
        <w:t>), на 2016-2018 годы» (в редакции постановления региональной энергетической комиссии Кемеровской области от 22.11.2016 № 322), изложив его в новой редакции</w:t>
      </w:r>
      <w:r w:rsidRPr="00F40346">
        <w:t xml:space="preserve">, согласно приложению </w:t>
      </w:r>
      <w:r>
        <w:t xml:space="preserve">№ 31 </w:t>
      </w:r>
      <w:r w:rsidRPr="00A15426">
        <w:t xml:space="preserve">к </w:t>
      </w:r>
      <w:r>
        <w:t>настоящему протоколу.</w:t>
      </w:r>
    </w:p>
    <w:p w:rsidR="004B62CB" w:rsidRDefault="004B62CB" w:rsidP="004B62CB">
      <w:pPr>
        <w:ind w:firstLine="567"/>
        <w:jc w:val="both"/>
      </w:pPr>
    </w:p>
    <w:p w:rsidR="004B62CB" w:rsidRPr="00E03EF8" w:rsidRDefault="004B62CB" w:rsidP="004B62CB">
      <w:pPr>
        <w:ind w:firstLine="567"/>
        <w:jc w:val="both"/>
        <w:rPr>
          <w:bCs/>
          <w:kern w:val="32"/>
        </w:rPr>
      </w:pPr>
      <w:r w:rsidRPr="00E03EF8">
        <w:rPr>
          <w:color w:val="000000"/>
        </w:rPr>
        <w:t xml:space="preserve">Рассмотрев представленные материалы, Правление РЭК </w:t>
      </w:r>
    </w:p>
    <w:p w:rsidR="004B62CB" w:rsidRDefault="004B62CB" w:rsidP="004B62CB">
      <w:pPr>
        <w:ind w:firstLine="567"/>
        <w:jc w:val="both"/>
        <w:rPr>
          <w:b/>
        </w:rPr>
      </w:pPr>
    </w:p>
    <w:p w:rsidR="004B62CB" w:rsidRPr="00E03EF8" w:rsidRDefault="004B62CB" w:rsidP="004B62CB">
      <w:pPr>
        <w:ind w:firstLine="567"/>
        <w:jc w:val="both"/>
        <w:rPr>
          <w:b/>
        </w:rPr>
      </w:pPr>
      <w:r>
        <w:rPr>
          <w:b/>
        </w:rPr>
        <w:t>П</w:t>
      </w:r>
      <w:r w:rsidRPr="00E03EF8">
        <w:rPr>
          <w:b/>
        </w:rPr>
        <w:t>ОСТАНОВИЛО:</w:t>
      </w:r>
    </w:p>
    <w:p w:rsidR="004B62CB" w:rsidRDefault="004B62CB" w:rsidP="004B62CB">
      <w:pPr>
        <w:ind w:firstLine="567"/>
        <w:jc w:val="both"/>
      </w:pPr>
      <w:r w:rsidRPr="00F1705D">
        <w:t>Согласиться с предложением докладчика.</w:t>
      </w:r>
    </w:p>
    <w:p w:rsidR="004B62CB" w:rsidRDefault="004B62CB" w:rsidP="004B62CB">
      <w:pPr>
        <w:ind w:firstLine="567"/>
        <w:jc w:val="both"/>
      </w:pPr>
    </w:p>
    <w:p w:rsidR="004B62CB" w:rsidRPr="00C675C2" w:rsidRDefault="004B62CB" w:rsidP="004B62CB">
      <w:pPr>
        <w:ind w:firstLine="567"/>
        <w:jc w:val="both"/>
        <w:rPr>
          <w:b/>
        </w:rPr>
      </w:pPr>
      <w:r w:rsidRPr="00C675C2">
        <w:rPr>
          <w:b/>
        </w:rPr>
        <w:t>Голосовали ЗА единогласно.</w:t>
      </w:r>
    </w:p>
    <w:p w:rsidR="003F5A74" w:rsidRDefault="003F5A74" w:rsidP="00E42330">
      <w:pPr>
        <w:ind w:firstLine="567"/>
        <w:jc w:val="both"/>
        <w:rPr>
          <w:b/>
        </w:rPr>
      </w:pPr>
    </w:p>
    <w:p w:rsidR="009F0CA6" w:rsidRDefault="009F0CA6" w:rsidP="009F0CA6">
      <w:pPr>
        <w:ind w:firstLine="567"/>
        <w:jc w:val="both"/>
        <w:rPr>
          <w:b/>
        </w:rPr>
      </w:pPr>
      <w:r>
        <w:rPr>
          <w:b/>
        </w:rPr>
        <w:t>2</w:t>
      </w:r>
      <w:r w:rsidR="00555E14">
        <w:rPr>
          <w:b/>
        </w:rPr>
        <w:t>3</w:t>
      </w:r>
      <w:r w:rsidRPr="00512E13">
        <w:rPr>
          <w:b/>
        </w:rPr>
        <w:t xml:space="preserve">. </w:t>
      </w:r>
      <w:r w:rsidRPr="00444D0C">
        <w:rPr>
          <w:b/>
        </w:rPr>
        <w:t xml:space="preserve">О внесении изменений в постановление региональной энергетической комиссии Кемеровской области от 04.12.2015 № 769 «Об установлении долгосрочных </w:t>
      </w:r>
      <w:proofErr w:type="gramStart"/>
      <w:r w:rsidRPr="00444D0C">
        <w:rPr>
          <w:b/>
        </w:rPr>
        <w:t>пара-метров</w:t>
      </w:r>
      <w:proofErr w:type="gramEnd"/>
      <w:r w:rsidRPr="00444D0C">
        <w:rPr>
          <w:b/>
        </w:rPr>
        <w:t xml:space="preserve"> регулирования и долгосрочных тарифов ООО «</w:t>
      </w:r>
      <w:proofErr w:type="spellStart"/>
      <w:r w:rsidRPr="00444D0C">
        <w:rPr>
          <w:b/>
        </w:rPr>
        <w:t>Энерготранс</w:t>
      </w:r>
      <w:proofErr w:type="spellEnd"/>
      <w:r w:rsidRPr="00444D0C">
        <w:rPr>
          <w:b/>
        </w:rPr>
        <w:t>-АГРО» (Юрга 2-я п/</w:t>
      </w:r>
      <w:proofErr w:type="spellStart"/>
      <w:r w:rsidRPr="00444D0C">
        <w:rPr>
          <w:b/>
        </w:rPr>
        <w:t>ст</w:t>
      </w:r>
      <w:proofErr w:type="spellEnd"/>
      <w:r w:rsidRPr="00444D0C">
        <w:rPr>
          <w:b/>
        </w:rPr>
        <w:t>) на тепловую энергию, реализуемую на потребительском рынке Юргинского района, на 2016-2018 годы» в части 2018 года</w:t>
      </w:r>
      <w:r w:rsidRPr="00512E13">
        <w:rPr>
          <w:b/>
        </w:rPr>
        <w:t>.</w:t>
      </w:r>
    </w:p>
    <w:p w:rsidR="009F0CA6" w:rsidRDefault="009F0CA6" w:rsidP="009F0CA6">
      <w:pPr>
        <w:ind w:firstLine="567"/>
        <w:jc w:val="both"/>
        <w:rPr>
          <w:b/>
        </w:rPr>
      </w:pPr>
    </w:p>
    <w:p w:rsidR="009F0CA6" w:rsidRDefault="009F0CA6" w:rsidP="009F0CA6">
      <w:pPr>
        <w:ind w:firstLine="567"/>
        <w:jc w:val="both"/>
      </w:pPr>
      <w:r w:rsidRPr="00FB508B">
        <w:t xml:space="preserve">Докладчик </w:t>
      </w:r>
      <w:r>
        <w:rPr>
          <w:b/>
        </w:rPr>
        <w:t xml:space="preserve">Незнанов П.Г. </w:t>
      </w:r>
      <w:r w:rsidRPr="00444D0C">
        <w:t xml:space="preserve">согласно экспертному заключению </w:t>
      </w:r>
      <w:r w:rsidRPr="005A0138">
        <w:t xml:space="preserve">(приложение № </w:t>
      </w:r>
      <w:r>
        <w:t xml:space="preserve">32 </w:t>
      </w:r>
      <w:r w:rsidRPr="005A0138">
        <w:t xml:space="preserve">к </w:t>
      </w:r>
      <w:r>
        <w:t>настоящему протоколу</w:t>
      </w:r>
      <w:r w:rsidRPr="005A0138">
        <w:t>) предлагает</w:t>
      </w:r>
      <w:r>
        <w:t xml:space="preserve"> в</w:t>
      </w:r>
      <w:r w:rsidRPr="00444D0C">
        <w:t xml:space="preserve">нести изменения в приложение № 2 к постановлению региональной энергетической комиссии Кемеровской области от 04.12.2015 </w:t>
      </w:r>
      <w:r>
        <w:br/>
      </w:r>
      <w:r w:rsidRPr="00444D0C">
        <w:t>№ 769 «Об установлении долгосрочных параметров регулирования и долгосрочных тарифов ООО «</w:t>
      </w:r>
      <w:proofErr w:type="spellStart"/>
      <w:r w:rsidRPr="00444D0C">
        <w:t>Энерготранс</w:t>
      </w:r>
      <w:proofErr w:type="spellEnd"/>
      <w:r w:rsidRPr="00444D0C">
        <w:t>-АГРО» (Юрга 2-я п/</w:t>
      </w:r>
      <w:proofErr w:type="spellStart"/>
      <w:r w:rsidRPr="00444D0C">
        <w:t>ст</w:t>
      </w:r>
      <w:proofErr w:type="spellEnd"/>
      <w:r w:rsidRPr="00444D0C">
        <w:t>) на тепловую энергию, реализуемую на потребительском рынке Юргинского района, на 2016-2018 годы» (в редакции постановления региональной энергетической комиссии Кемеровской области от 08.12.2016 № 435), изложив его в новой редакции</w:t>
      </w:r>
      <w:r w:rsidRPr="00F40346">
        <w:t xml:space="preserve">, согласно приложению </w:t>
      </w:r>
      <w:r>
        <w:t xml:space="preserve">№ 33 </w:t>
      </w:r>
      <w:r w:rsidRPr="00A15426">
        <w:t xml:space="preserve">к </w:t>
      </w:r>
      <w:r>
        <w:t>настоящему протоколу.</w:t>
      </w:r>
    </w:p>
    <w:p w:rsidR="009F0CA6" w:rsidRDefault="009F0CA6" w:rsidP="009F0CA6">
      <w:pPr>
        <w:ind w:firstLine="567"/>
        <w:jc w:val="both"/>
      </w:pPr>
    </w:p>
    <w:p w:rsidR="009F0CA6" w:rsidRDefault="009F0CA6" w:rsidP="009F0CA6">
      <w:pPr>
        <w:ind w:firstLine="567"/>
        <w:jc w:val="both"/>
      </w:pPr>
      <w:r w:rsidRPr="00B30F6F">
        <w:t xml:space="preserve">В деле имеется протокол согласования тарифа (тарифов) на тепловую энергию реализуемую </w:t>
      </w:r>
      <w:r w:rsidRPr="00242265">
        <w:t>ООО «УК «</w:t>
      </w:r>
      <w:proofErr w:type="spellStart"/>
      <w:r w:rsidRPr="00242265">
        <w:t>Энерготранс</w:t>
      </w:r>
      <w:proofErr w:type="spellEnd"/>
      <w:r w:rsidRPr="00242265">
        <w:t>-АГРО»</w:t>
      </w:r>
      <w:r w:rsidRPr="00B30F6F">
        <w:t xml:space="preserve"> на потребительском рынке в 2018 году за подписью генерального директора </w:t>
      </w:r>
      <w:r w:rsidRPr="008D408E">
        <w:t>ООО «УК «</w:t>
      </w:r>
      <w:proofErr w:type="spellStart"/>
      <w:r w:rsidRPr="008D408E">
        <w:t>Энерготранс</w:t>
      </w:r>
      <w:proofErr w:type="spellEnd"/>
      <w:r w:rsidRPr="008D408E">
        <w:t>-АГРО»</w:t>
      </w:r>
      <w:r>
        <w:t xml:space="preserve"> </w:t>
      </w:r>
      <w:r w:rsidRPr="00B30F6F">
        <w:t xml:space="preserve">В.Н. </w:t>
      </w:r>
      <w:proofErr w:type="spellStart"/>
      <w:r w:rsidRPr="00B30F6F">
        <w:t>Чемякина</w:t>
      </w:r>
      <w:proofErr w:type="spellEnd"/>
      <w:r>
        <w:t xml:space="preserve"> и заместителя Главы по ЖКХ и строительству Юргинского муниципального района А.С. Попова. С уровнем тарифов согласны.</w:t>
      </w:r>
    </w:p>
    <w:p w:rsidR="009F0CA6" w:rsidRDefault="009F0CA6" w:rsidP="009F0CA6">
      <w:pPr>
        <w:ind w:firstLine="567"/>
        <w:jc w:val="both"/>
      </w:pPr>
    </w:p>
    <w:p w:rsidR="009F0CA6" w:rsidRPr="00E03EF8" w:rsidRDefault="009F0CA6" w:rsidP="009F0CA6">
      <w:pPr>
        <w:ind w:firstLine="567"/>
        <w:jc w:val="both"/>
        <w:rPr>
          <w:bCs/>
          <w:kern w:val="32"/>
        </w:rPr>
      </w:pPr>
      <w:r w:rsidRPr="00E03EF8">
        <w:rPr>
          <w:color w:val="000000"/>
        </w:rPr>
        <w:t xml:space="preserve">Рассмотрев представленные материалы, Правление РЭК </w:t>
      </w:r>
    </w:p>
    <w:p w:rsidR="009F0CA6" w:rsidRDefault="009F0CA6" w:rsidP="009F0CA6">
      <w:pPr>
        <w:ind w:firstLine="567"/>
        <w:jc w:val="both"/>
        <w:rPr>
          <w:b/>
        </w:rPr>
      </w:pPr>
    </w:p>
    <w:p w:rsidR="009F0CA6" w:rsidRPr="00E03EF8" w:rsidRDefault="009F0CA6" w:rsidP="009F0CA6">
      <w:pPr>
        <w:ind w:firstLine="567"/>
        <w:jc w:val="both"/>
        <w:rPr>
          <w:b/>
        </w:rPr>
      </w:pPr>
      <w:r>
        <w:rPr>
          <w:b/>
        </w:rPr>
        <w:t>П</w:t>
      </w:r>
      <w:r w:rsidRPr="00E03EF8">
        <w:rPr>
          <w:b/>
        </w:rPr>
        <w:t>ОСТАНОВИЛО:</w:t>
      </w:r>
    </w:p>
    <w:p w:rsidR="009F0CA6" w:rsidRDefault="009F0CA6" w:rsidP="009F0CA6">
      <w:pPr>
        <w:ind w:firstLine="567"/>
        <w:jc w:val="both"/>
      </w:pPr>
      <w:r w:rsidRPr="00F1705D">
        <w:t>Согласиться с предложением докладчика.</w:t>
      </w:r>
    </w:p>
    <w:p w:rsidR="009F0CA6" w:rsidRDefault="009F0CA6" w:rsidP="009F0CA6">
      <w:pPr>
        <w:ind w:firstLine="567"/>
        <w:jc w:val="both"/>
      </w:pPr>
    </w:p>
    <w:p w:rsidR="009F0CA6" w:rsidRPr="00C675C2" w:rsidRDefault="009F0CA6" w:rsidP="009F0CA6">
      <w:pPr>
        <w:ind w:firstLine="567"/>
        <w:jc w:val="both"/>
        <w:rPr>
          <w:b/>
        </w:rPr>
      </w:pPr>
      <w:r w:rsidRPr="00C675C2">
        <w:rPr>
          <w:b/>
        </w:rPr>
        <w:t>Голосовали ЗА единогласно.</w:t>
      </w:r>
    </w:p>
    <w:p w:rsidR="003F5A74" w:rsidRDefault="003F5A74" w:rsidP="00E42330">
      <w:pPr>
        <w:ind w:firstLine="567"/>
        <w:jc w:val="both"/>
        <w:rPr>
          <w:b/>
        </w:rPr>
      </w:pPr>
    </w:p>
    <w:p w:rsidR="00C05869" w:rsidRDefault="00C05869" w:rsidP="00C05869">
      <w:pPr>
        <w:ind w:firstLine="567"/>
        <w:jc w:val="both"/>
        <w:rPr>
          <w:b/>
        </w:rPr>
      </w:pPr>
      <w:r>
        <w:rPr>
          <w:b/>
        </w:rPr>
        <w:t>2</w:t>
      </w:r>
      <w:r w:rsidR="00555E14">
        <w:rPr>
          <w:b/>
        </w:rPr>
        <w:t>4</w:t>
      </w:r>
      <w:r w:rsidRPr="00512E13">
        <w:rPr>
          <w:b/>
        </w:rPr>
        <w:t>.</w:t>
      </w:r>
      <w:r w:rsidRPr="00D71318">
        <w:t xml:space="preserve"> </w:t>
      </w:r>
      <w:r w:rsidRPr="00D71318">
        <w:rPr>
          <w:b/>
        </w:rPr>
        <w:t>Об установлении МУП «Теплоснабжающее хозяйство города Мыски» тарифов на теплоноситель, реализуемый на потребительском рынке г. Мыски, на 2018 год</w:t>
      </w:r>
      <w:r w:rsidRPr="00512E13">
        <w:rPr>
          <w:b/>
        </w:rPr>
        <w:t>.</w:t>
      </w:r>
    </w:p>
    <w:p w:rsidR="00C05869" w:rsidRDefault="00C05869" w:rsidP="00C05869">
      <w:pPr>
        <w:ind w:firstLine="567"/>
        <w:jc w:val="both"/>
        <w:rPr>
          <w:b/>
        </w:rPr>
      </w:pPr>
    </w:p>
    <w:p w:rsidR="00C05869" w:rsidRDefault="00C05869" w:rsidP="00C05869">
      <w:pPr>
        <w:ind w:firstLine="567"/>
        <w:jc w:val="both"/>
      </w:pPr>
      <w:r w:rsidRPr="00FB508B">
        <w:t xml:space="preserve">Докладчик </w:t>
      </w:r>
      <w:r>
        <w:rPr>
          <w:b/>
        </w:rPr>
        <w:t xml:space="preserve">Незнанов П.Г. </w:t>
      </w:r>
      <w:r w:rsidRPr="00D71318">
        <w:t xml:space="preserve">согласно экспертному заключению </w:t>
      </w:r>
      <w:r w:rsidRPr="005A0138">
        <w:t xml:space="preserve">(приложение № </w:t>
      </w:r>
      <w:r>
        <w:t xml:space="preserve">34 </w:t>
      </w:r>
      <w:r w:rsidRPr="005A0138">
        <w:t xml:space="preserve">к </w:t>
      </w:r>
      <w:r>
        <w:t>настоящему протоколу</w:t>
      </w:r>
      <w:r w:rsidRPr="005A0138">
        <w:t>) предлагает</w:t>
      </w:r>
      <w:r>
        <w:t xml:space="preserve"> у</w:t>
      </w:r>
      <w:r w:rsidRPr="006632AF">
        <w:t>становить МУП «Теплоснабжающее хозяйство города Мыски», ИНН 4214037774, тарифы на теплоноситель, реализуемый на потребительском рынке г. Мыски, на период с 01.01.2018 по 31.12.2018</w:t>
      </w:r>
      <w:r w:rsidRPr="00F40346">
        <w:t xml:space="preserve">, согласно приложению </w:t>
      </w:r>
      <w:r>
        <w:t xml:space="preserve">№ 35 </w:t>
      </w:r>
      <w:r w:rsidRPr="00A15426">
        <w:t xml:space="preserve">к </w:t>
      </w:r>
      <w:r>
        <w:t>настоящему протоколу.</w:t>
      </w:r>
    </w:p>
    <w:p w:rsidR="00C05869" w:rsidRDefault="00C05869" w:rsidP="00C05869">
      <w:pPr>
        <w:ind w:firstLine="567"/>
        <w:jc w:val="both"/>
      </w:pPr>
    </w:p>
    <w:p w:rsidR="00C05869" w:rsidRPr="00E03EF8" w:rsidRDefault="00C05869" w:rsidP="00C05869">
      <w:pPr>
        <w:ind w:firstLine="567"/>
        <w:jc w:val="both"/>
        <w:rPr>
          <w:bCs/>
          <w:kern w:val="32"/>
        </w:rPr>
      </w:pPr>
      <w:r w:rsidRPr="00E03EF8">
        <w:rPr>
          <w:color w:val="000000"/>
        </w:rPr>
        <w:t xml:space="preserve">Рассмотрев представленные материалы, Правление РЭК </w:t>
      </w:r>
    </w:p>
    <w:p w:rsidR="00C05869" w:rsidRDefault="00C05869" w:rsidP="00C05869">
      <w:pPr>
        <w:ind w:firstLine="567"/>
        <w:jc w:val="both"/>
        <w:rPr>
          <w:b/>
        </w:rPr>
      </w:pPr>
    </w:p>
    <w:p w:rsidR="00C05869" w:rsidRPr="00E03EF8" w:rsidRDefault="00C05869" w:rsidP="00C05869">
      <w:pPr>
        <w:ind w:firstLine="567"/>
        <w:jc w:val="both"/>
        <w:rPr>
          <w:b/>
        </w:rPr>
      </w:pPr>
      <w:r>
        <w:rPr>
          <w:b/>
        </w:rPr>
        <w:t>П</w:t>
      </w:r>
      <w:r w:rsidRPr="00E03EF8">
        <w:rPr>
          <w:b/>
        </w:rPr>
        <w:t>ОСТАНОВИЛО:</w:t>
      </w:r>
    </w:p>
    <w:p w:rsidR="00C05869" w:rsidRDefault="00C05869" w:rsidP="00C05869">
      <w:pPr>
        <w:ind w:firstLine="567"/>
        <w:jc w:val="both"/>
      </w:pPr>
      <w:r w:rsidRPr="00F1705D">
        <w:t>Согласиться с предложением докладчика.</w:t>
      </w:r>
    </w:p>
    <w:p w:rsidR="00C05869" w:rsidRDefault="00C05869" w:rsidP="00C05869">
      <w:pPr>
        <w:ind w:firstLine="567"/>
        <w:jc w:val="both"/>
      </w:pPr>
    </w:p>
    <w:p w:rsidR="00C05869" w:rsidRPr="00C675C2" w:rsidRDefault="00C05869" w:rsidP="00C05869">
      <w:pPr>
        <w:ind w:firstLine="567"/>
        <w:jc w:val="both"/>
        <w:rPr>
          <w:b/>
        </w:rPr>
      </w:pPr>
      <w:r w:rsidRPr="00C675C2">
        <w:rPr>
          <w:b/>
        </w:rPr>
        <w:t>Голосовали ЗА единогласно.</w:t>
      </w:r>
    </w:p>
    <w:p w:rsidR="00C05869" w:rsidRDefault="00C05869" w:rsidP="00C05869">
      <w:pPr>
        <w:ind w:firstLine="567"/>
        <w:jc w:val="both"/>
        <w:rPr>
          <w:b/>
        </w:rPr>
      </w:pPr>
    </w:p>
    <w:p w:rsidR="00C05869" w:rsidRDefault="00C05869" w:rsidP="00C05869">
      <w:pPr>
        <w:ind w:firstLine="567"/>
        <w:jc w:val="both"/>
        <w:rPr>
          <w:b/>
        </w:rPr>
      </w:pPr>
    </w:p>
    <w:p w:rsidR="00C05869" w:rsidRDefault="00C05869" w:rsidP="00C05869">
      <w:pPr>
        <w:ind w:firstLine="567"/>
        <w:jc w:val="both"/>
        <w:rPr>
          <w:b/>
        </w:rPr>
      </w:pPr>
      <w:r>
        <w:rPr>
          <w:b/>
        </w:rPr>
        <w:t>2</w:t>
      </w:r>
      <w:r w:rsidR="00555E14">
        <w:rPr>
          <w:b/>
        </w:rPr>
        <w:t>5</w:t>
      </w:r>
      <w:r w:rsidRPr="00512E13">
        <w:rPr>
          <w:b/>
        </w:rPr>
        <w:t>.</w:t>
      </w:r>
      <w:r w:rsidRPr="00D71318">
        <w:t xml:space="preserve"> </w:t>
      </w:r>
      <w:r w:rsidRPr="00D71318">
        <w:rPr>
          <w:b/>
        </w:rPr>
        <w:t>Об установлении МУП «Теплоснабжающее хозяйство города Мыски» тарифов на горячую воду в открытой системе горячего водоснабжения (теплоснабжения), реализуемую на потребительском рынке г. Мыски, на 2018 год</w:t>
      </w:r>
      <w:r w:rsidRPr="00512E13">
        <w:rPr>
          <w:b/>
        </w:rPr>
        <w:t>.</w:t>
      </w:r>
    </w:p>
    <w:p w:rsidR="00C05869" w:rsidRDefault="00C05869" w:rsidP="00C05869">
      <w:pPr>
        <w:ind w:firstLine="567"/>
        <w:jc w:val="both"/>
        <w:rPr>
          <w:b/>
        </w:rPr>
      </w:pPr>
    </w:p>
    <w:p w:rsidR="00C05869" w:rsidRDefault="00C05869" w:rsidP="00C05869">
      <w:pPr>
        <w:ind w:firstLine="567"/>
        <w:jc w:val="both"/>
      </w:pPr>
      <w:r w:rsidRPr="00FB508B">
        <w:t xml:space="preserve">Докладчик </w:t>
      </w:r>
      <w:r>
        <w:rPr>
          <w:b/>
        </w:rPr>
        <w:t xml:space="preserve">Незнанов П.Г. </w:t>
      </w:r>
      <w:r w:rsidRPr="00D71318">
        <w:t xml:space="preserve">согласно экспертному заключению </w:t>
      </w:r>
      <w:r w:rsidRPr="005A0138">
        <w:t xml:space="preserve">(приложение № </w:t>
      </w:r>
      <w:r>
        <w:t xml:space="preserve">34 </w:t>
      </w:r>
      <w:r w:rsidRPr="005A0138">
        <w:t xml:space="preserve">к </w:t>
      </w:r>
      <w:r>
        <w:t>настоящему протоколу</w:t>
      </w:r>
      <w:r w:rsidRPr="005A0138">
        <w:t>) предлагает</w:t>
      </w:r>
      <w:r>
        <w:t xml:space="preserve"> у</w:t>
      </w:r>
      <w:r w:rsidRPr="00C81F42">
        <w:t>становить МУП «Теплоснабжающее хозяйство города Мыски», ИНН 4214037774, тарифы на горячую воду в открытой системе горячего водоснабжения (теплоснабжения), реализуемую на потребительском рынке, г. Мыски, на период с 01.01.2018 по 31.12.2018</w:t>
      </w:r>
      <w:r w:rsidRPr="00F40346">
        <w:t xml:space="preserve">, согласно приложению </w:t>
      </w:r>
      <w:r>
        <w:t xml:space="preserve">№ 36 </w:t>
      </w:r>
      <w:r w:rsidRPr="00A15426">
        <w:t xml:space="preserve">к </w:t>
      </w:r>
      <w:r>
        <w:t>настоящему протоколу.</w:t>
      </w:r>
    </w:p>
    <w:p w:rsidR="00C05869" w:rsidRDefault="00C05869" w:rsidP="00C05869">
      <w:pPr>
        <w:ind w:firstLine="567"/>
        <w:jc w:val="both"/>
      </w:pPr>
    </w:p>
    <w:p w:rsidR="00C05869" w:rsidRPr="00E03EF8" w:rsidRDefault="00C05869" w:rsidP="00C05869">
      <w:pPr>
        <w:ind w:firstLine="567"/>
        <w:jc w:val="both"/>
        <w:rPr>
          <w:bCs/>
          <w:kern w:val="32"/>
        </w:rPr>
      </w:pPr>
      <w:r w:rsidRPr="00E03EF8">
        <w:rPr>
          <w:color w:val="000000"/>
        </w:rPr>
        <w:t xml:space="preserve">Рассмотрев представленные материалы, Правление РЭК </w:t>
      </w:r>
    </w:p>
    <w:p w:rsidR="00C05869" w:rsidRDefault="00C05869" w:rsidP="00C05869">
      <w:pPr>
        <w:ind w:firstLine="567"/>
        <w:jc w:val="both"/>
        <w:rPr>
          <w:b/>
        </w:rPr>
      </w:pPr>
    </w:p>
    <w:p w:rsidR="00C05869" w:rsidRPr="00E03EF8" w:rsidRDefault="00C05869" w:rsidP="00C05869">
      <w:pPr>
        <w:ind w:firstLine="567"/>
        <w:jc w:val="both"/>
        <w:rPr>
          <w:b/>
        </w:rPr>
      </w:pPr>
      <w:r>
        <w:rPr>
          <w:b/>
        </w:rPr>
        <w:t>П</w:t>
      </w:r>
      <w:r w:rsidRPr="00E03EF8">
        <w:rPr>
          <w:b/>
        </w:rPr>
        <w:t>ОСТАНОВИЛО:</w:t>
      </w:r>
    </w:p>
    <w:p w:rsidR="00C05869" w:rsidRDefault="00C05869" w:rsidP="00C05869">
      <w:pPr>
        <w:ind w:firstLine="567"/>
        <w:jc w:val="both"/>
      </w:pPr>
      <w:r w:rsidRPr="00F1705D">
        <w:t>Согласиться с предложением докладчика.</w:t>
      </w:r>
    </w:p>
    <w:p w:rsidR="00C05869" w:rsidRDefault="00C05869" w:rsidP="00C05869">
      <w:pPr>
        <w:ind w:firstLine="567"/>
        <w:jc w:val="both"/>
      </w:pPr>
    </w:p>
    <w:p w:rsidR="00C05869" w:rsidRPr="00C675C2" w:rsidRDefault="00C05869" w:rsidP="00C05869">
      <w:pPr>
        <w:ind w:firstLine="567"/>
        <w:jc w:val="both"/>
        <w:rPr>
          <w:b/>
        </w:rPr>
      </w:pPr>
      <w:r w:rsidRPr="00C675C2">
        <w:rPr>
          <w:b/>
        </w:rPr>
        <w:t>Голосовали ЗА единогласно.</w:t>
      </w:r>
    </w:p>
    <w:p w:rsidR="003F5A74" w:rsidRDefault="003F5A74" w:rsidP="00E42330">
      <w:pPr>
        <w:ind w:firstLine="567"/>
        <w:jc w:val="both"/>
        <w:rPr>
          <w:b/>
        </w:rPr>
      </w:pPr>
    </w:p>
    <w:p w:rsidR="00FD1237" w:rsidRDefault="00FD1237" w:rsidP="00FD1237">
      <w:pPr>
        <w:ind w:firstLine="567"/>
        <w:jc w:val="both"/>
        <w:rPr>
          <w:b/>
        </w:rPr>
      </w:pPr>
      <w:r>
        <w:rPr>
          <w:b/>
        </w:rPr>
        <w:t>2</w:t>
      </w:r>
      <w:r w:rsidR="00555E14">
        <w:rPr>
          <w:b/>
        </w:rPr>
        <w:t>6</w:t>
      </w:r>
      <w:r w:rsidRPr="00512E13">
        <w:rPr>
          <w:b/>
        </w:rPr>
        <w:t xml:space="preserve">. </w:t>
      </w:r>
      <w:r w:rsidRPr="0015676E">
        <w:rPr>
          <w:b/>
        </w:rPr>
        <w:t>О внесении изменений в постановление региональной энергетической комиссии Кемеровской области от 20.11.2015 № 539 «Об установлении долгосрочных тарифов на горячую воду в открытой системе горячего водоснабжения (теплоснабжения), реализуемую АО «Каскад-</w:t>
      </w:r>
      <w:proofErr w:type="spellStart"/>
      <w:r w:rsidRPr="0015676E">
        <w:rPr>
          <w:b/>
        </w:rPr>
        <w:t>Энерго</w:t>
      </w:r>
      <w:proofErr w:type="spellEnd"/>
      <w:r w:rsidRPr="0015676E">
        <w:rPr>
          <w:b/>
        </w:rPr>
        <w:t>» (г. Анжеро-Судженск) на потребительском рынке, на 2016 - 2018 годы» в части 2018 года</w:t>
      </w:r>
      <w:r w:rsidRPr="00512E13">
        <w:rPr>
          <w:b/>
        </w:rPr>
        <w:t>.</w:t>
      </w:r>
    </w:p>
    <w:p w:rsidR="00FD1237" w:rsidRDefault="00FD1237" w:rsidP="00FD1237">
      <w:pPr>
        <w:ind w:firstLine="567"/>
        <w:jc w:val="both"/>
        <w:rPr>
          <w:b/>
        </w:rPr>
      </w:pPr>
    </w:p>
    <w:p w:rsidR="00FD1237" w:rsidRDefault="00FD1237" w:rsidP="00FD1237">
      <w:pPr>
        <w:ind w:firstLine="567"/>
        <w:jc w:val="both"/>
      </w:pPr>
      <w:r w:rsidRPr="00FB508B">
        <w:t xml:space="preserve">Докладчик </w:t>
      </w:r>
      <w:r>
        <w:rPr>
          <w:b/>
        </w:rPr>
        <w:t xml:space="preserve">Незнанов П.Г. </w:t>
      </w:r>
      <w:r>
        <w:t xml:space="preserve">огласив пояснительную записку </w:t>
      </w:r>
      <w:r w:rsidRPr="005A0138">
        <w:t xml:space="preserve">(приложение № </w:t>
      </w:r>
      <w:r>
        <w:t xml:space="preserve">37 </w:t>
      </w:r>
      <w:r w:rsidRPr="005A0138">
        <w:t xml:space="preserve">к </w:t>
      </w:r>
      <w:r>
        <w:t>настоящему протоколу</w:t>
      </w:r>
      <w:r w:rsidRPr="005A0138">
        <w:t>) предлагает</w:t>
      </w:r>
      <w:r>
        <w:t xml:space="preserve"> внести изменения в приложение к постановлению региональной энергетической комиссии Кемеровской области от 20.11.2015 № 539                        «Об установлении долгосрочных тарифов на горячую воду в открытой системе горячего водоснабжения (теплоснабжения), реализуемую АО «Каскад-</w:t>
      </w:r>
      <w:proofErr w:type="spellStart"/>
      <w:r>
        <w:t>Энерго</w:t>
      </w:r>
      <w:proofErr w:type="spellEnd"/>
      <w:r>
        <w:t>» (г. Анжеро-Судженск) на потребительском рынке, на 2016 - 2018 годы» (в редакции постановлений региональной энергетической комиссии Кемеровской области от 05.04.2016 № 44, от 29.11.2016 № 355), изложив его в новой редакции</w:t>
      </w:r>
      <w:r w:rsidRPr="00F40346">
        <w:t xml:space="preserve">, согласно приложению </w:t>
      </w:r>
      <w:r>
        <w:t xml:space="preserve">№ 38 </w:t>
      </w:r>
      <w:r w:rsidRPr="00A15426">
        <w:t xml:space="preserve">к </w:t>
      </w:r>
      <w:r>
        <w:t>настоящему протоколу.</w:t>
      </w:r>
    </w:p>
    <w:p w:rsidR="00FD1237" w:rsidRDefault="00FD1237" w:rsidP="00FD1237">
      <w:pPr>
        <w:ind w:firstLine="567"/>
        <w:jc w:val="both"/>
      </w:pPr>
    </w:p>
    <w:p w:rsidR="00FD1237" w:rsidRPr="00E03EF8" w:rsidRDefault="00FD1237" w:rsidP="00FD1237">
      <w:pPr>
        <w:ind w:firstLine="567"/>
        <w:jc w:val="both"/>
        <w:rPr>
          <w:bCs/>
          <w:kern w:val="32"/>
        </w:rPr>
      </w:pPr>
      <w:r w:rsidRPr="00E03EF8">
        <w:rPr>
          <w:color w:val="000000"/>
        </w:rPr>
        <w:t xml:space="preserve">Рассмотрев представленные материалы, Правление РЭК </w:t>
      </w:r>
    </w:p>
    <w:p w:rsidR="00FD1237" w:rsidRDefault="00FD1237" w:rsidP="00FD1237">
      <w:pPr>
        <w:ind w:firstLine="567"/>
        <w:jc w:val="both"/>
        <w:rPr>
          <w:b/>
        </w:rPr>
      </w:pPr>
    </w:p>
    <w:p w:rsidR="00FD1237" w:rsidRPr="00E03EF8" w:rsidRDefault="00FD1237" w:rsidP="00FD1237">
      <w:pPr>
        <w:ind w:firstLine="567"/>
        <w:jc w:val="both"/>
        <w:rPr>
          <w:b/>
        </w:rPr>
      </w:pPr>
      <w:r>
        <w:rPr>
          <w:b/>
        </w:rPr>
        <w:t>П</w:t>
      </w:r>
      <w:r w:rsidRPr="00E03EF8">
        <w:rPr>
          <w:b/>
        </w:rPr>
        <w:t>ОСТАНОВИЛО:</w:t>
      </w:r>
    </w:p>
    <w:p w:rsidR="00FD1237" w:rsidRDefault="00FD1237" w:rsidP="00FD1237">
      <w:pPr>
        <w:ind w:firstLine="567"/>
        <w:jc w:val="both"/>
      </w:pPr>
      <w:r w:rsidRPr="00F1705D">
        <w:t>Согласиться с предложением докладчика.</w:t>
      </w:r>
    </w:p>
    <w:p w:rsidR="00FD1237" w:rsidRDefault="00FD1237" w:rsidP="00FD1237">
      <w:pPr>
        <w:ind w:firstLine="567"/>
        <w:jc w:val="both"/>
      </w:pPr>
    </w:p>
    <w:p w:rsidR="00FD1237" w:rsidRDefault="00FD1237" w:rsidP="00FD1237">
      <w:pPr>
        <w:ind w:firstLine="567"/>
        <w:jc w:val="both"/>
        <w:rPr>
          <w:b/>
        </w:rPr>
      </w:pPr>
      <w:r w:rsidRPr="00C675C2">
        <w:rPr>
          <w:b/>
        </w:rPr>
        <w:lastRenderedPageBreak/>
        <w:t>Голосовали ЗА единогласно.</w:t>
      </w:r>
    </w:p>
    <w:p w:rsidR="00555E14" w:rsidRPr="00C675C2" w:rsidRDefault="00555E14" w:rsidP="00FD1237">
      <w:pPr>
        <w:ind w:firstLine="567"/>
        <w:jc w:val="both"/>
        <w:rPr>
          <w:b/>
        </w:rPr>
      </w:pPr>
    </w:p>
    <w:p w:rsidR="00FD1237" w:rsidRDefault="00FD1237" w:rsidP="00FD1237">
      <w:pPr>
        <w:ind w:firstLine="567"/>
        <w:jc w:val="both"/>
        <w:rPr>
          <w:b/>
        </w:rPr>
      </w:pPr>
      <w:r>
        <w:rPr>
          <w:b/>
        </w:rPr>
        <w:t>2</w:t>
      </w:r>
      <w:r w:rsidR="00555E14">
        <w:rPr>
          <w:b/>
        </w:rPr>
        <w:t>7</w:t>
      </w:r>
      <w:r w:rsidRPr="00512E13">
        <w:rPr>
          <w:b/>
        </w:rPr>
        <w:t xml:space="preserve">. </w:t>
      </w:r>
      <w:r w:rsidRPr="008A17E0">
        <w:rPr>
          <w:b/>
        </w:rPr>
        <w:t>О внесении изменений в постановление региональной энергетической комиссии Кемеровской области от 27.11.2015 № 633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8A17E0">
        <w:rPr>
          <w:b/>
        </w:rPr>
        <w:t>КузнецкТеплоСбыт</w:t>
      </w:r>
      <w:proofErr w:type="spellEnd"/>
      <w:r w:rsidRPr="008A17E0">
        <w:rPr>
          <w:b/>
        </w:rPr>
        <w:t>» (г. Новокузнецк) на потребительском рынке, на 2016 - 2018 годы» в части 2018 года</w:t>
      </w:r>
      <w:r w:rsidRPr="00512E13">
        <w:rPr>
          <w:b/>
        </w:rPr>
        <w:t>.</w:t>
      </w:r>
    </w:p>
    <w:p w:rsidR="00FD1237" w:rsidRDefault="00FD1237" w:rsidP="00FD1237">
      <w:pPr>
        <w:ind w:firstLine="567"/>
        <w:jc w:val="both"/>
        <w:rPr>
          <w:b/>
        </w:rPr>
      </w:pPr>
    </w:p>
    <w:p w:rsidR="00FD1237" w:rsidRDefault="00FD1237" w:rsidP="00FD1237">
      <w:pPr>
        <w:ind w:firstLine="567"/>
        <w:jc w:val="both"/>
      </w:pPr>
      <w:r w:rsidRPr="00FB508B">
        <w:t xml:space="preserve">Докладчик </w:t>
      </w:r>
      <w:r>
        <w:rPr>
          <w:b/>
        </w:rPr>
        <w:t xml:space="preserve">Незнанов П.Г. </w:t>
      </w:r>
      <w:r>
        <w:t xml:space="preserve">огласил пояснительную записку </w:t>
      </w:r>
      <w:r w:rsidRPr="005A0138">
        <w:t xml:space="preserve">(приложение № </w:t>
      </w:r>
      <w:r>
        <w:t xml:space="preserve">39 </w:t>
      </w:r>
      <w:r w:rsidRPr="005A0138">
        <w:t xml:space="preserve">к </w:t>
      </w:r>
      <w:r>
        <w:t>настоящему протоколу</w:t>
      </w:r>
      <w:r w:rsidRPr="005A0138">
        <w:t>) предлагает</w:t>
      </w:r>
      <w:r>
        <w:t xml:space="preserve"> внести изменения в приложение к постановлению региональной энергетической комиссии Кемеровской области от 27.11.2015 № 633                        «Об установлении долгосрочных тарифов на горячую воду в открытой системе горячего водоснабжения (теплоснабжения), реализуемую ООО «</w:t>
      </w:r>
      <w:proofErr w:type="spellStart"/>
      <w:r>
        <w:t>КузнецкТеплоСбыт</w:t>
      </w:r>
      <w:proofErr w:type="spellEnd"/>
      <w:r>
        <w:t>» (г. Новокузнецк) на потребительском рынке, на 2016 - 2018 годы» (в редакции постановлений региональной энергетической комиссии Кемеровской области от 05.04.2016 № 48, от 20.12.2016 № 629), изложив его в новой редакции</w:t>
      </w:r>
      <w:r w:rsidRPr="00F40346">
        <w:t xml:space="preserve">, согласно приложению </w:t>
      </w:r>
      <w:r>
        <w:t xml:space="preserve">№ 40 </w:t>
      </w:r>
      <w:r w:rsidRPr="00A15426">
        <w:t xml:space="preserve">к </w:t>
      </w:r>
      <w:r>
        <w:t>настоящему протоколу.</w:t>
      </w:r>
    </w:p>
    <w:p w:rsidR="00FD1237" w:rsidRDefault="00FD1237" w:rsidP="00FD1237">
      <w:pPr>
        <w:ind w:firstLine="567"/>
        <w:jc w:val="both"/>
      </w:pPr>
    </w:p>
    <w:p w:rsidR="00FD1237" w:rsidRPr="00E03EF8" w:rsidRDefault="00FD1237" w:rsidP="00FD1237">
      <w:pPr>
        <w:ind w:firstLine="567"/>
        <w:jc w:val="both"/>
        <w:rPr>
          <w:bCs/>
          <w:kern w:val="32"/>
        </w:rPr>
      </w:pPr>
      <w:r w:rsidRPr="00E03EF8">
        <w:rPr>
          <w:color w:val="000000"/>
        </w:rPr>
        <w:t xml:space="preserve">Рассмотрев представленные материалы, Правление РЭК </w:t>
      </w:r>
    </w:p>
    <w:p w:rsidR="00FD1237" w:rsidRDefault="00FD1237" w:rsidP="00FD1237">
      <w:pPr>
        <w:ind w:firstLine="567"/>
        <w:jc w:val="both"/>
        <w:rPr>
          <w:b/>
        </w:rPr>
      </w:pPr>
    </w:p>
    <w:p w:rsidR="00FD1237" w:rsidRPr="00E03EF8" w:rsidRDefault="00FD1237" w:rsidP="00FD1237">
      <w:pPr>
        <w:ind w:firstLine="567"/>
        <w:jc w:val="both"/>
        <w:rPr>
          <w:b/>
        </w:rPr>
      </w:pPr>
      <w:r>
        <w:rPr>
          <w:b/>
        </w:rPr>
        <w:t>П</w:t>
      </w:r>
      <w:r w:rsidRPr="00E03EF8">
        <w:rPr>
          <w:b/>
        </w:rPr>
        <w:t>ОСТАНОВИЛО:</w:t>
      </w:r>
    </w:p>
    <w:p w:rsidR="00FD1237" w:rsidRDefault="00FD1237" w:rsidP="00FD1237">
      <w:pPr>
        <w:ind w:firstLine="567"/>
        <w:jc w:val="both"/>
      </w:pPr>
      <w:r w:rsidRPr="00F1705D">
        <w:t>Согласиться с предложением докладчика.</w:t>
      </w:r>
    </w:p>
    <w:p w:rsidR="00FD1237" w:rsidRDefault="00FD1237" w:rsidP="00FD1237">
      <w:pPr>
        <w:ind w:firstLine="567"/>
        <w:jc w:val="both"/>
      </w:pPr>
    </w:p>
    <w:p w:rsidR="00FD1237" w:rsidRPr="00C675C2" w:rsidRDefault="00FD1237" w:rsidP="00FD1237">
      <w:pPr>
        <w:ind w:firstLine="567"/>
        <w:jc w:val="both"/>
        <w:rPr>
          <w:b/>
        </w:rPr>
      </w:pPr>
      <w:r w:rsidRPr="00C675C2">
        <w:rPr>
          <w:b/>
        </w:rPr>
        <w:t>Голосовали ЗА единогласно.</w:t>
      </w:r>
    </w:p>
    <w:p w:rsidR="003F5A74" w:rsidRDefault="003F5A74" w:rsidP="00E42330">
      <w:pPr>
        <w:ind w:firstLine="567"/>
        <w:jc w:val="both"/>
        <w:rPr>
          <w:b/>
        </w:rPr>
      </w:pPr>
    </w:p>
    <w:p w:rsidR="00CB452B" w:rsidRDefault="00CB452B" w:rsidP="00CB452B">
      <w:pPr>
        <w:ind w:firstLine="567"/>
        <w:jc w:val="both"/>
        <w:rPr>
          <w:b/>
        </w:rPr>
      </w:pPr>
      <w:r>
        <w:rPr>
          <w:b/>
        </w:rPr>
        <w:t>2</w:t>
      </w:r>
      <w:r w:rsidR="00555E14">
        <w:rPr>
          <w:b/>
        </w:rPr>
        <w:t>8</w:t>
      </w:r>
      <w:r w:rsidRPr="00512E13">
        <w:rPr>
          <w:b/>
        </w:rPr>
        <w:t xml:space="preserve">. О внесении изменений в постановление региональной энергетической комиссии Кемеровской области от 31.12.2015 № 1044 «Об утверждении ПАО «Южно-Кузбасская ГРЭС» производственной программы в сфере горячего водоснабжения и установлении долгосрочных </w:t>
      </w:r>
      <w:proofErr w:type="spellStart"/>
      <w:r w:rsidRPr="00512E13">
        <w:rPr>
          <w:b/>
        </w:rPr>
        <w:t>одноставочных</w:t>
      </w:r>
      <w:proofErr w:type="spellEnd"/>
      <w:r w:rsidRPr="00512E13">
        <w:rPr>
          <w:b/>
        </w:rPr>
        <w:t xml:space="preserve"> тарифов на горячую воду в закрытой системе горячего водоснабжения, реализуемую на потребительском рынке г. Осинники, на 2016 - 2018 годы» в части 2018 года.</w:t>
      </w:r>
    </w:p>
    <w:p w:rsidR="00CB452B" w:rsidRDefault="00CB452B" w:rsidP="00CB452B">
      <w:pPr>
        <w:ind w:firstLine="567"/>
        <w:jc w:val="both"/>
        <w:rPr>
          <w:b/>
        </w:rPr>
      </w:pPr>
    </w:p>
    <w:p w:rsidR="00CB452B" w:rsidRDefault="00CB452B" w:rsidP="00CB452B">
      <w:pPr>
        <w:ind w:firstLine="567"/>
        <w:jc w:val="both"/>
      </w:pPr>
      <w:r w:rsidRPr="00FB508B">
        <w:t xml:space="preserve">Докладчик </w:t>
      </w:r>
      <w:r>
        <w:rPr>
          <w:b/>
        </w:rPr>
        <w:t xml:space="preserve">Незнанов П.Г. </w:t>
      </w:r>
      <w:r>
        <w:t xml:space="preserve">огласил пояснительную записку </w:t>
      </w:r>
      <w:r w:rsidRPr="005A0138">
        <w:t xml:space="preserve">(приложение № </w:t>
      </w:r>
      <w:r>
        <w:t xml:space="preserve">41 </w:t>
      </w:r>
      <w:r w:rsidRPr="005A0138">
        <w:t xml:space="preserve">к </w:t>
      </w:r>
      <w:r>
        <w:t>настоящему протоколу</w:t>
      </w:r>
      <w:r w:rsidRPr="005A0138">
        <w:t>) предлагает</w:t>
      </w:r>
      <w:r>
        <w:t xml:space="preserve"> в</w:t>
      </w:r>
      <w:r w:rsidRPr="00A12A79">
        <w:t xml:space="preserve">нести изменения в приложения № 1, 2 к постановлению региональной энергетической комиссии Кемеровской области от 31.12.2015 № 1044 «Об утверждении ПАО «Южно-Кузбасская ГРЭС» производственной программы в сфере горячего водоснабжения и установлении долгосрочных </w:t>
      </w:r>
      <w:proofErr w:type="spellStart"/>
      <w:r w:rsidRPr="00A12A79">
        <w:t>одноставочных</w:t>
      </w:r>
      <w:proofErr w:type="spellEnd"/>
      <w:r w:rsidRPr="00A12A79">
        <w:t xml:space="preserve"> тарифов на горячую воду в закрытой системе горячего водоснабжения, реализуемую на потребительском рынке г. Осинники, на 2016 - 2018 годы» (в редакции постановлений региональной энергетической комиссии Кемеровской области от 27.10.2016 № 212, от 09.11.2017 № 358), изложив их в новой редакции</w:t>
      </w:r>
      <w:r w:rsidRPr="00F40346">
        <w:t xml:space="preserve">, согласно приложению </w:t>
      </w:r>
      <w:r>
        <w:t xml:space="preserve">№ 42 </w:t>
      </w:r>
      <w:r w:rsidRPr="00A15426">
        <w:t xml:space="preserve">к </w:t>
      </w:r>
      <w:r>
        <w:t>настоящему протоколу.</w:t>
      </w:r>
    </w:p>
    <w:p w:rsidR="00CB452B" w:rsidRDefault="00CB452B" w:rsidP="00CB452B">
      <w:pPr>
        <w:ind w:firstLine="567"/>
        <w:jc w:val="both"/>
      </w:pPr>
    </w:p>
    <w:p w:rsidR="00CB452B" w:rsidRPr="00E03EF8" w:rsidRDefault="00CB452B" w:rsidP="00CB452B">
      <w:pPr>
        <w:ind w:firstLine="567"/>
        <w:jc w:val="both"/>
        <w:rPr>
          <w:bCs/>
          <w:kern w:val="32"/>
        </w:rPr>
      </w:pPr>
      <w:r w:rsidRPr="00E03EF8">
        <w:rPr>
          <w:color w:val="000000"/>
        </w:rPr>
        <w:t xml:space="preserve">Рассмотрев представленные материалы, Правление РЭК </w:t>
      </w:r>
    </w:p>
    <w:p w:rsidR="00CB452B" w:rsidRDefault="00CB452B" w:rsidP="00CB452B">
      <w:pPr>
        <w:ind w:firstLine="567"/>
        <w:jc w:val="both"/>
        <w:rPr>
          <w:b/>
        </w:rPr>
      </w:pPr>
    </w:p>
    <w:p w:rsidR="00CB452B" w:rsidRPr="00E03EF8" w:rsidRDefault="00CB452B" w:rsidP="00CB452B">
      <w:pPr>
        <w:ind w:firstLine="567"/>
        <w:jc w:val="both"/>
        <w:rPr>
          <w:b/>
        </w:rPr>
      </w:pPr>
      <w:r>
        <w:rPr>
          <w:b/>
        </w:rPr>
        <w:t>П</w:t>
      </w:r>
      <w:r w:rsidRPr="00E03EF8">
        <w:rPr>
          <w:b/>
        </w:rPr>
        <w:t>ОСТАНОВИЛО:</w:t>
      </w:r>
    </w:p>
    <w:p w:rsidR="00CB452B" w:rsidRDefault="00CB452B" w:rsidP="00CB452B">
      <w:pPr>
        <w:ind w:firstLine="567"/>
        <w:jc w:val="both"/>
      </w:pPr>
      <w:r w:rsidRPr="00F1705D">
        <w:t>Согласиться с предложением докладчика.</w:t>
      </w:r>
    </w:p>
    <w:p w:rsidR="00CB452B" w:rsidRDefault="00CB452B" w:rsidP="00CB452B">
      <w:pPr>
        <w:ind w:firstLine="567"/>
        <w:jc w:val="both"/>
      </w:pPr>
    </w:p>
    <w:p w:rsidR="00CB452B" w:rsidRPr="00C675C2" w:rsidRDefault="00CB452B" w:rsidP="00CB452B">
      <w:pPr>
        <w:ind w:firstLine="567"/>
        <w:jc w:val="both"/>
        <w:rPr>
          <w:b/>
        </w:rPr>
      </w:pPr>
      <w:r w:rsidRPr="00C675C2">
        <w:rPr>
          <w:b/>
        </w:rPr>
        <w:t>Голосовали ЗА единогласно.</w:t>
      </w:r>
    </w:p>
    <w:p w:rsidR="00CB452B" w:rsidRDefault="00CB452B" w:rsidP="00CB452B">
      <w:pPr>
        <w:ind w:firstLine="567"/>
        <w:jc w:val="both"/>
        <w:rPr>
          <w:b/>
        </w:rPr>
      </w:pPr>
    </w:p>
    <w:p w:rsidR="00CB452B" w:rsidRDefault="00CB452B" w:rsidP="00CB452B">
      <w:pPr>
        <w:ind w:firstLine="567"/>
        <w:jc w:val="both"/>
        <w:rPr>
          <w:b/>
        </w:rPr>
      </w:pPr>
      <w:r>
        <w:rPr>
          <w:b/>
        </w:rPr>
        <w:t>2</w:t>
      </w:r>
      <w:r w:rsidR="00555E14">
        <w:rPr>
          <w:b/>
        </w:rPr>
        <w:t>9</w:t>
      </w:r>
      <w:r>
        <w:rPr>
          <w:b/>
        </w:rPr>
        <w:t xml:space="preserve">. </w:t>
      </w:r>
      <w:r w:rsidRPr="00512E13">
        <w:rPr>
          <w:b/>
        </w:rPr>
        <w:t xml:space="preserve">О внесении изменений в постановление региональной энергетической комиссии Кемеровской области от 31.12.2015 № 1042 «Об установлении долгосрочных </w:t>
      </w:r>
      <w:proofErr w:type="spellStart"/>
      <w:proofErr w:type="gramStart"/>
      <w:r w:rsidRPr="00512E13">
        <w:rPr>
          <w:b/>
        </w:rPr>
        <w:t>тари-фов</w:t>
      </w:r>
      <w:proofErr w:type="spellEnd"/>
      <w:proofErr w:type="gramEnd"/>
      <w:r w:rsidRPr="00512E13">
        <w:rPr>
          <w:b/>
        </w:rPr>
        <w:t xml:space="preserve"> на горячую воду в открытой системе горячего водоснабжения (теплоснабжения), </w:t>
      </w:r>
      <w:r w:rsidRPr="00512E13">
        <w:rPr>
          <w:b/>
        </w:rPr>
        <w:lastRenderedPageBreak/>
        <w:t>реализуемую ПАО «Южно-Кузбасская ГРЭС» (г. Калтан) на потребительском рынке г. Калтан, на 2016 - 2018 годы» в части 2018 года</w:t>
      </w:r>
      <w:r>
        <w:rPr>
          <w:b/>
        </w:rPr>
        <w:t>.</w:t>
      </w:r>
    </w:p>
    <w:p w:rsidR="00CB452B" w:rsidRDefault="00CB452B" w:rsidP="00CB452B">
      <w:pPr>
        <w:ind w:firstLine="567"/>
        <w:jc w:val="both"/>
      </w:pPr>
      <w:r w:rsidRPr="00FB508B">
        <w:t xml:space="preserve">Докладчик </w:t>
      </w:r>
      <w:r>
        <w:rPr>
          <w:b/>
        </w:rPr>
        <w:t xml:space="preserve">Незнанов П.Г. </w:t>
      </w:r>
      <w:r w:rsidRPr="00A12A79">
        <w:t xml:space="preserve">огласил пояснительную записку </w:t>
      </w:r>
      <w:r w:rsidRPr="005A0138">
        <w:t xml:space="preserve">(приложение № </w:t>
      </w:r>
      <w:r>
        <w:t xml:space="preserve">41 </w:t>
      </w:r>
      <w:r w:rsidRPr="005A0138">
        <w:t xml:space="preserve">к </w:t>
      </w:r>
      <w:r>
        <w:t>настоящему протоколу</w:t>
      </w:r>
      <w:r w:rsidRPr="005A0138">
        <w:t>) предлагает</w:t>
      </w:r>
      <w:r>
        <w:t xml:space="preserve"> внести изменения в приложение к постановлению региональной энергетической комиссии Кемеровской области от 31.12.2015 № 1042 «Об установлении долгосрочных тарифов на горячую воду в открытой системе горячего водоснабжения (теплоснабжения), реализуемую ПАО «Южно-Кузбасская ГРЭС» (г. Калтан) на потребительском рынке г. Калтан, на 2016 - 2018 годы» (в редакции постановлений региональной энергетической комиссии Кемеровской области от 27.10.2016 № 210, от 09.11.2017 № 358) , изложив его в новой редакции</w:t>
      </w:r>
      <w:r w:rsidRPr="00F40346">
        <w:t xml:space="preserve">, согласно приложению </w:t>
      </w:r>
      <w:r>
        <w:t xml:space="preserve">№ 43 </w:t>
      </w:r>
      <w:r w:rsidRPr="00A15426">
        <w:t xml:space="preserve">к </w:t>
      </w:r>
      <w:r>
        <w:t>настоящему протоколу.</w:t>
      </w:r>
    </w:p>
    <w:p w:rsidR="00CB452B" w:rsidRDefault="00CB452B" w:rsidP="00CB452B">
      <w:pPr>
        <w:ind w:firstLine="567"/>
        <w:jc w:val="both"/>
        <w:rPr>
          <w:b/>
        </w:rPr>
      </w:pPr>
    </w:p>
    <w:p w:rsidR="00CB452B" w:rsidRPr="00E03EF8" w:rsidRDefault="00CB452B" w:rsidP="00CB452B">
      <w:pPr>
        <w:ind w:firstLine="567"/>
        <w:jc w:val="both"/>
        <w:rPr>
          <w:bCs/>
          <w:kern w:val="32"/>
        </w:rPr>
      </w:pPr>
      <w:r w:rsidRPr="00E03EF8">
        <w:rPr>
          <w:color w:val="000000"/>
        </w:rPr>
        <w:t xml:space="preserve">Рассмотрев представленные материалы, Правление РЭК </w:t>
      </w:r>
    </w:p>
    <w:p w:rsidR="00CB452B" w:rsidRDefault="00CB452B" w:rsidP="00CB452B">
      <w:pPr>
        <w:ind w:firstLine="567"/>
        <w:jc w:val="both"/>
        <w:rPr>
          <w:b/>
        </w:rPr>
      </w:pPr>
    </w:p>
    <w:p w:rsidR="00CB452B" w:rsidRPr="00E03EF8" w:rsidRDefault="00CB452B" w:rsidP="00CB452B">
      <w:pPr>
        <w:ind w:firstLine="567"/>
        <w:jc w:val="both"/>
        <w:rPr>
          <w:b/>
        </w:rPr>
      </w:pPr>
      <w:r>
        <w:rPr>
          <w:b/>
        </w:rPr>
        <w:t>П</w:t>
      </w:r>
      <w:r w:rsidRPr="00E03EF8">
        <w:rPr>
          <w:b/>
        </w:rPr>
        <w:t>ОСТАНОВИЛО:</w:t>
      </w:r>
    </w:p>
    <w:p w:rsidR="00CB452B" w:rsidRDefault="00CB452B" w:rsidP="00CB452B">
      <w:pPr>
        <w:ind w:firstLine="567"/>
        <w:jc w:val="both"/>
      </w:pPr>
      <w:r w:rsidRPr="00F1705D">
        <w:t>Согласиться с предложением докладчика.</w:t>
      </w:r>
    </w:p>
    <w:p w:rsidR="00CB452B" w:rsidRDefault="00CB452B" w:rsidP="00CB452B">
      <w:pPr>
        <w:ind w:firstLine="567"/>
        <w:jc w:val="both"/>
      </w:pPr>
    </w:p>
    <w:p w:rsidR="00CB452B" w:rsidRPr="00C675C2" w:rsidRDefault="00CB452B" w:rsidP="00CB452B">
      <w:pPr>
        <w:ind w:firstLine="567"/>
        <w:jc w:val="both"/>
        <w:rPr>
          <w:b/>
        </w:rPr>
      </w:pPr>
      <w:r w:rsidRPr="00C675C2">
        <w:rPr>
          <w:b/>
        </w:rPr>
        <w:t>Голосовали ЗА единогласно.</w:t>
      </w:r>
    </w:p>
    <w:p w:rsidR="00CB452B" w:rsidRDefault="00CB452B" w:rsidP="00CB452B">
      <w:pPr>
        <w:ind w:firstLine="567"/>
        <w:jc w:val="both"/>
        <w:rPr>
          <w:b/>
        </w:rPr>
      </w:pPr>
    </w:p>
    <w:p w:rsidR="00CB452B" w:rsidRPr="00512E13" w:rsidRDefault="00555E14" w:rsidP="00CB452B">
      <w:pPr>
        <w:ind w:firstLine="567"/>
        <w:jc w:val="both"/>
        <w:rPr>
          <w:b/>
        </w:rPr>
      </w:pPr>
      <w:r>
        <w:rPr>
          <w:b/>
        </w:rPr>
        <w:t>30</w:t>
      </w:r>
      <w:r w:rsidR="00CB452B">
        <w:rPr>
          <w:b/>
        </w:rPr>
        <w:t xml:space="preserve">. </w:t>
      </w:r>
      <w:r w:rsidR="00CB452B" w:rsidRPr="00512E13">
        <w:rPr>
          <w:b/>
        </w:rPr>
        <w:t xml:space="preserve">О внесении изменений в постановление региональной энергетической комиссии Кемеровской области от 31.12.2015 № 1043 «Об утверждении ПАО «Южно-Кузбасская ГРЭС» производственной программы в сфере горячего водоснабжения и установлении долгосрочных </w:t>
      </w:r>
      <w:proofErr w:type="spellStart"/>
      <w:r w:rsidR="00CB452B" w:rsidRPr="00512E13">
        <w:rPr>
          <w:b/>
        </w:rPr>
        <w:t>одноставочных</w:t>
      </w:r>
      <w:proofErr w:type="spellEnd"/>
      <w:r w:rsidR="00CB452B" w:rsidRPr="00512E13">
        <w:rPr>
          <w:b/>
        </w:rPr>
        <w:t xml:space="preserve"> тарифов на горячую воду в закрытой системе горячего водоснабжения, реализуемую на потребительском рынке г. </w:t>
      </w:r>
      <w:r w:rsidR="00CB452B">
        <w:rPr>
          <w:b/>
        </w:rPr>
        <w:t>Калтан</w:t>
      </w:r>
      <w:r w:rsidR="00CB452B" w:rsidRPr="00512E13">
        <w:rPr>
          <w:b/>
        </w:rPr>
        <w:t>, на 2016 - 2018 годы» в части 2018 года</w:t>
      </w:r>
    </w:p>
    <w:p w:rsidR="00CB452B" w:rsidRDefault="00CB452B" w:rsidP="00CB452B">
      <w:pPr>
        <w:ind w:firstLine="567"/>
        <w:jc w:val="both"/>
        <w:rPr>
          <w:b/>
        </w:rPr>
      </w:pPr>
    </w:p>
    <w:p w:rsidR="00CB452B" w:rsidRDefault="00CB452B" w:rsidP="00CB452B">
      <w:pPr>
        <w:ind w:firstLine="567"/>
        <w:jc w:val="both"/>
      </w:pPr>
      <w:r w:rsidRPr="00FB508B">
        <w:t xml:space="preserve">Докладчик </w:t>
      </w:r>
      <w:r>
        <w:rPr>
          <w:b/>
        </w:rPr>
        <w:t xml:space="preserve">Незнанов П.Г. </w:t>
      </w:r>
      <w:r w:rsidRPr="00A12A79">
        <w:t xml:space="preserve">огласил пояснительную записку </w:t>
      </w:r>
      <w:r w:rsidRPr="005A0138">
        <w:t xml:space="preserve">(приложение № </w:t>
      </w:r>
      <w:r>
        <w:t xml:space="preserve">41 </w:t>
      </w:r>
      <w:r w:rsidRPr="005A0138">
        <w:t xml:space="preserve">к </w:t>
      </w:r>
      <w:r>
        <w:t>настоящему протоколу</w:t>
      </w:r>
      <w:r w:rsidRPr="005A0138">
        <w:t>) предлагает</w:t>
      </w:r>
      <w:r>
        <w:t xml:space="preserve"> в</w:t>
      </w:r>
      <w:r w:rsidRPr="0073385E">
        <w:t xml:space="preserve">нести изменения в приложения № 1, 2 к постановлению региональной энергетической комиссии Кемеровской области от 31.12.2015 № 1043 «Об утверждении производственной программы в сфере горячего водоснабжения и установлении долгосрочных </w:t>
      </w:r>
      <w:proofErr w:type="spellStart"/>
      <w:r w:rsidRPr="0073385E">
        <w:t>одноставочных</w:t>
      </w:r>
      <w:proofErr w:type="spellEnd"/>
      <w:r w:rsidRPr="0073385E">
        <w:t xml:space="preserve"> тарифов на горячую воду в закрытой системе горячего водоснабжения, реализуемую ПАО «Южно-Кузбасская ГРЭС» на потребительском рынке г. Калтан, на 2016 - 2018 годы» (в редакции постановлений региональной энергетической комиссии Кемеровской области от 11.03.2016 № 20,от 27.10.2016 № 211, от 09.11.2017 № 358), изложив их в новой редакции</w:t>
      </w:r>
      <w:r w:rsidRPr="00F40346">
        <w:t xml:space="preserve">, согласно приложению </w:t>
      </w:r>
      <w:r>
        <w:t xml:space="preserve">№ 44 </w:t>
      </w:r>
      <w:r w:rsidRPr="00A15426">
        <w:t xml:space="preserve">к </w:t>
      </w:r>
      <w:r>
        <w:t>настоящему протоколу.</w:t>
      </w:r>
    </w:p>
    <w:p w:rsidR="00CB452B" w:rsidRDefault="00CB452B" w:rsidP="00CB452B">
      <w:pPr>
        <w:ind w:firstLine="567"/>
        <w:jc w:val="both"/>
        <w:rPr>
          <w:color w:val="000000"/>
        </w:rPr>
      </w:pPr>
    </w:p>
    <w:p w:rsidR="00CB452B" w:rsidRPr="00E03EF8" w:rsidRDefault="00CB452B" w:rsidP="00CB452B">
      <w:pPr>
        <w:ind w:firstLine="567"/>
        <w:jc w:val="both"/>
        <w:rPr>
          <w:bCs/>
          <w:kern w:val="32"/>
        </w:rPr>
      </w:pPr>
      <w:r w:rsidRPr="00E03EF8">
        <w:rPr>
          <w:color w:val="000000"/>
        </w:rPr>
        <w:t xml:space="preserve">Рассмотрев представленные материалы, Правление РЭК </w:t>
      </w:r>
    </w:p>
    <w:p w:rsidR="00CB452B" w:rsidRDefault="00CB452B" w:rsidP="00CB452B">
      <w:pPr>
        <w:ind w:firstLine="567"/>
        <w:jc w:val="both"/>
        <w:rPr>
          <w:b/>
        </w:rPr>
      </w:pPr>
    </w:p>
    <w:p w:rsidR="00CB452B" w:rsidRPr="00E03EF8" w:rsidRDefault="00CB452B" w:rsidP="00CB452B">
      <w:pPr>
        <w:ind w:firstLine="567"/>
        <w:jc w:val="both"/>
        <w:rPr>
          <w:b/>
        </w:rPr>
      </w:pPr>
      <w:r>
        <w:rPr>
          <w:b/>
        </w:rPr>
        <w:t>П</w:t>
      </w:r>
      <w:r w:rsidRPr="00E03EF8">
        <w:rPr>
          <w:b/>
        </w:rPr>
        <w:t>ОСТАНОВИЛО:</w:t>
      </w:r>
    </w:p>
    <w:p w:rsidR="00CB452B" w:rsidRDefault="00CB452B" w:rsidP="00CB452B">
      <w:pPr>
        <w:ind w:firstLine="567"/>
        <w:jc w:val="both"/>
      </w:pPr>
      <w:r w:rsidRPr="00F1705D">
        <w:t>Согласиться с предложением докладчика.</w:t>
      </w:r>
    </w:p>
    <w:p w:rsidR="00CB452B" w:rsidRDefault="00CB452B" w:rsidP="00CB452B">
      <w:pPr>
        <w:ind w:firstLine="567"/>
        <w:jc w:val="both"/>
      </w:pPr>
    </w:p>
    <w:p w:rsidR="00D6430F" w:rsidRDefault="00CB452B" w:rsidP="00CB452B">
      <w:pPr>
        <w:ind w:firstLine="567"/>
        <w:jc w:val="both"/>
        <w:rPr>
          <w:b/>
        </w:rPr>
      </w:pPr>
      <w:r w:rsidRPr="00C675C2">
        <w:rPr>
          <w:b/>
        </w:rPr>
        <w:t>Голосовали ЗА единогласно.</w:t>
      </w:r>
    </w:p>
    <w:p w:rsidR="00CB452B" w:rsidRPr="00D6430F" w:rsidRDefault="00CB452B" w:rsidP="00CB452B">
      <w:pPr>
        <w:ind w:firstLine="567"/>
        <w:jc w:val="both"/>
        <w:rPr>
          <w:b/>
        </w:rPr>
      </w:pPr>
    </w:p>
    <w:p w:rsidR="008C5164" w:rsidRDefault="007139FE" w:rsidP="007653DF">
      <w:pPr>
        <w:ind w:firstLine="709"/>
        <w:jc w:val="both"/>
        <w:rPr>
          <w:bCs/>
          <w:kern w:val="32"/>
        </w:rPr>
      </w:pPr>
      <w:r w:rsidRPr="00A850D5">
        <w:rPr>
          <w:color w:val="000000"/>
        </w:rPr>
        <w:t>Члены Правления РЭК КО:</w:t>
      </w:r>
    </w:p>
    <w:p w:rsidR="007653DF" w:rsidRPr="007653DF" w:rsidRDefault="007653DF" w:rsidP="007653DF">
      <w:pPr>
        <w:ind w:firstLine="709"/>
        <w:jc w:val="both"/>
        <w:rPr>
          <w:bCs/>
          <w:kern w:val="32"/>
        </w:rPr>
      </w:pPr>
    </w:p>
    <w:p w:rsidR="00807F94" w:rsidRDefault="00807F94" w:rsidP="00807F94">
      <w:pPr>
        <w:ind w:firstLine="567"/>
        <w:jc w:val="both"/>
      </w:pPr>
      <w:r w:rsidRPr="005354A6">
        <w:t>_____________________</w:t>
      </w:r>
      <w:r w:rsidR="002E48C7">
        <w:t>О.А. Чурсина</w:t>
      </w:r>
    </w:p>
    <w:p w:rsidR="002E48C7" w:rsidRDefault="002E48C7" w:rsidP="00CB452B">
      <w:pPr>
        <w:jc w:val="both"/>
      </w:pPr>
    </w:p>
    <w:p w:rsidR="002E48C7" w:rsidRDefault="002E48C7" w:rsidP="002E48C7">
      <w:pPr>
        <w:ind w:firstLine="567"/>
        <w:jc w:val="both"/>
      </w:pPr>
      <w:r w:rsidRPr="005354A6">
        <w:t>_____________________</w:t>
      </w:r>
      <w:r>
        <w:t>А.В. Дюков</w:t>
      </w:r>
    </w:p>
    <w:p w:rsidR="0057441D" w:rsidRDefault="0057441D" w:rsidP="00CB452B">
      <w:pPr>
        <w:jc w:val="both"/>
      </w:pPr>
    </w:p>
    <w:p w:rsidR="0057441D" w:rsidRDefault="0057441D" w:rsidP="0057441D">
      <w:pPr>
        <w:ind w:firstLine="567"/>
        <w:jc w:val="both"/>
      </w:pPr>
      <w:r>
        <w:t>_____________________П.Г. Незнанов</w:t>
      </w:r>
    </w:p>
    <w:p w:rsidR="0057441D" w:rsidRDefault="0057441D" w:rsidP="00CB452B">
      <w:pPr>
        <w:jc w:val="both"/>
      </w:pPr>
    </w:p>
    <w:p w:rsidR="002E48C7" w:rsidRDefault="0057441D" w:rsidP="00CB452B">
      <w:pPr>
        <w:ind w:firstLine="567"/>
        <w:jc w:val="both"/>
      </w:pPr>
      <w:r>
        <w:t>_____________________Э.Б. Гусельщиков</w:t>
      </w:r>
    </w:p>
    <w:p w:rsidR="00672428" w:rsidRDefault="000F3683" w:rsidP="00CB452B">
      <w:pPr>
        <w:ind w:firstLine="567"/>
      </w:pPr>
      <w:r w:rsidRPr="005354A6">
        <w:lastRenderedPageBreak/>
        <w:t xml:space="preserve">Секретарь заседания: ____________________ </w:t>
      </w:r>
      <w:r w:rsidR="00477DAB">
        <w:t>К.С. Юхневич</w:t>
      </w:r>
    </w:p>
    <w:sectPr w:rsidR="00672428" w:rsidSect="007653DF">
      <w:headerReference w:type="default" r:id="rId8"/>
      <w:footerReference w:type="even" r:id="rId9"/>
      <w:footerReference w:type="default" r:id="rId10"/>
      <w:headerReference w:type="first" r:id="rId11"/>
      <w:footerReference w:type="first" r:id="rId12"/>
      <w:pgSz w:w="11906" w:h="16838"/>
      <w:pgMar w:top="709"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271" w:rsidRDefault="00910271">
      <w:r>
        <w:separator/>
      </w:r>
    </w:p>
  </w:endnote>
  <w:endnote w:type="continuationSeparator" w:id="0">
    <w:p w:rsidR="00910271" w:rsidRDefault="0091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271" w:rsidRDefault="00910271"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910271" w:rsidRDefault="00910271">
    <w:pPr>
      <w:pStyle w:val="aa"/>
    </w:pPr>
  </w:p>
  <w:p w:rsidR="00910271" w:rsidRDefault="009102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271" w:rsidRDefault="00910271">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271" w:rsidRDefault="00910271">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271" w:rsidRDefault="00910271">
      <w:r>
        <w:separator/>
      </w:r>
    </w:p>
  </w:footnote>
  <w:footnote w:type="continuationSeparator" w:id="0">
    <w:p w:rsidR="00910271" w:rsidRDefault="00910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03556"/>
      <w:docPartObj>
        <w:docPartGallery w:val="Page Numbers (Top of Page)"/>
        <w:docPartUnique/>
      </w:docPartObj>
    </w:sdtPr>
    <w:sdtContent>
      <w:p w:rsidR="00910271" w:rsidRDefault="00910271">
        <w:pPr>
          <w:pStyle w:val="a8"/>
          <w:jc w:val="center"/>
        </w:pPr>
        <w:r>
          <w:fldChar w:fldCharType="begin"/>
        </w:r>
        <w:r>
          <w:instrText>PAGE   \* MERGEFORMAT</w:instrText>
        </w:r>
        <w:r>
          <w:fldChar w:fldCharType="separate"/>
        </w:r>
        <w:r w:rsidR="00267DB8">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172511"/>
      <w:docPartObj>
        <w:docPartGallery w:val="Page Numbers (Top of Page)"/>
        <w:docPartUnique/>
      </w:docPartObj>
    </w:sdtPr>
    <w:sdtContent>
      <w:p w:rsidR="00910271" w:rsidRDefault="00910271">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0BF4016"/>
    <w:multiLevelType w:val="hybridMultilevel"/>
    <w:tmpl w:val="60FE5FF8"/>
    <w:lvl w:ilvl="0" w:tplc="C0F032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F04FB3"/>
    <w:multiLevelType w:val="hybridMultilevel"/>
    <w:tmpl w:val="00226944"/>
    <w:lvl w:ilvl="0" w:tplc="8988D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515A4346"/>
    <w:multiLevelType w:val="hybridMultilevel"/>
    <w:tmpl w:val="4D345234"/>
    <w:lvl w:ilvl="0" w:tplc="1250FA2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34D5F63"/>
    <w:multiLevelType w:val="hybridMultilevel"/>
    <w:tmpl w:val="249E41B6"/>
    <w:lvl w:ilvl="0" w:tplc="C69AA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8"/>
  </w:num>
  <w:num w:numId="5">
    <w:abstractNumId w:val="7"/>
  </w:num>
  <w:num w:numId="6">
    <w:abstractNumId w:val="3"/>
  </w:num>
  <w:num w:numId="7">
    <w:abstractNumId w:val="4"/>
  </w:num>
  <w:num w:numId="8">
    <w:abstractNumId w:val="9"/>
  </w:num>
  <w:num w:numId="9">
    <w:abstractNumId w:val="6"/>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B9E"/>
    <w:rsid w:val="000828B8"/>
    <w:rsid w:val="0008328F"/>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67DB8"/>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C29"/>
    <w:rsid w:val="002B0C2C"/>
    <w:rsid w:val="002B0E2B"/>
    <w:rsid w:val="002B100C"/>
    <w:rsid w:val="002B1D8B"/>
    <w:rsid w:val="002B2387"/>
    <w:rsid w:val="002B26C1"/>
    <w:rsid w:val="002B3EA9"/>
    <w:rsid w:val="002B4098"/>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D9A"/>
    <w:rsid w:val="002D3C28"/>
    <w:rsid w:val="002D3E35"/>
    <w:rsid w:val="002D4837"/>
    <w:rsid w:val="002D5C3D"/>
    <w:rsid w:val="002D61E6"/>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810"/>
    <w:rsid w:val="0037736C"/>
    <w:rsid w:val="003811FB"/>
    <w:rsid w:val="00381CD7"/>
    <w:rsid w:val="00381CE3"/>
    <w:rsid w:val="00381D8A"/>
    <w:rsid w:val="003826D3"/>
    <w:rsid w:val="003831CB"/>
    <w:rsid w:val="003835E2"/>
    <w:rsid w:val="00383CB4"/>
    <w:rsid w:val="00383D44"/>
    <w:rsid w:val="00384798"/>
    <w:rsid w:val="003866BB"/>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3511"/>
    <w:rsid w:val="003B3901"/>
    <w:rsid w:val="003B4482"/>
    <w:rsid w:val="003B47AE"/>
    <w:rsid w:val="003B4B4D"/>
    <w:rsid w:val="003B533D"/>
    <w:rsid w:val="003B5847"/>
    <w:rsid w:val="003B60DB"/>
    <w:rsid w:val="003B7453"/>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A38"/>
    <w:rsid w:val="003E7F8D"/>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03B9"/>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F6D"/>
    <w:rsid w:val="00512090"/>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5E14"/>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EB3"/>
    <w:rsid w:val="00591309"/>
    <w:rsid w:val="0059318E"/>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B93"/>
    <w:rsid w:val="00763FFC"/>
    <w:rsid w:val="00764005"/>
    <w:rsid w:val="007646EA"/>
    <w:rsid w:val="007653DF"/>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3118"/>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457D"/>
    <w:rsid w:val="00865699"/>
    <w:rsid w:val="00865F3E"/>
    <w:rsid w:val="00866E11"/>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5E6"/>
    <w:rsid w:val="0089783D"/>
    <w:rsid w:val="00897977"/>
    <w:rsid w:val="008979F6"/>
    <w:rsid w:val="008A00C2"/>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52D6"/>
    <w:rsid w:val="008F60AE"/>
    <w:rsid w:val="008F6A4A"/>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0271"/>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DF7"/>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0FD"/>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8E5"/>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4CF"/>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7290"/>
    <w:rsid w:val="00C7753E"/>
    <w:rsid w:val="00C775EC"/>
    <w:rsid w:val="00C77656"/>
    <w:rsid w:val="00C81CD9"/>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02F9"/>
    <w:rsid w:val="00CE1044"/>
    <w:rsid w:val="00CE13C5"/>
    <w:rsid w:val="00CE25B4"/>
    <w:rsid w:val="00CE280D"/>
    <w:rsid w:val="00CE308C"/>
    <w:rsid w:val="00CE3365"/>
    <w:rsid w:val="00CE34A1"/>
    <w:rsid w:val="00CE356F"/>
    <w:rsid w:val="00CE3979"/>
    <w:rsid w:val="00CE46C3"/>
    <w:rsid w:val="00CE5383"/>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0F8"/>
    <w:rsid w:val="00D6072F"/>
    <w:rsid w:val="00D607AF"/>
    <w:rsid w:val="00D60F0E"/>
    <w:rsid w:val="00D61130"/>
    <w:rsid w:val="00D611FD"/>
    <w:rsid w:val="00D61649"/>
    <w:rsid w:val="00D63013"/>
    <w:rsid w:val="00D63097"/>
    <w:rsid w:val="00D630D8"/>
    <w:rsid w:val="00D63B6F"/>
    <w:rsid w:val="00D63D1D"/>
    <w:rsid w:val="00D63D89"/>
    <w:rsid w:val="00D640A6"/>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D93"/>
    <w:rsid w:val="00D81740"/>
    <w:rsid w:val="00D8200E"/>
    <w:rsid w:val="00D8315B"/>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1352"/>
    <w:rsid w:val="00E324F0"/>
    <w:rsid w:val="00E33379"/>
    <w:rsid w:val="00E341F2"/>
    <w:rsid w:val="00E342B7"/>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95E"/>
    <w:rsid w:val="00F14DCD"/>
    <w:rsid w:val="00F15FCF"/>
    <w:rsid w:val="00F16846"/>
    <w:rsid w:val="00F17444"/>
    <w:rsid w:val="00F20016"/>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C58"/>
    <w:rsid w:val="00FC0B1E"/>
    <w:rsid w:val="00FC16B4"/>
    <w:rsid w:val="00FC1FA3"/>
    <w:rsid w:val="00FC2958"/>
    <w:rsid w:val="00FC2D36"/>
    <w:rsid w:val="00FC308B"/>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4993"/>
    <o:shapelayout v:ext="edit">
      <o:idmap v:ext="edit" data="1"/>
    </o:shapelayout>
  </w:shapeDefaults>
  <w:decimalSymbol w:val=","/>
  <w:listSeparator w:val=";"/>
  <w14:docId w14:val="537BCCCA"/>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A56EB-D42E-47D5-A90B-9977B1DF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4480</TotalTime>
  <Pages>27</Pages>
  <Words>9688</Words>
  <Characters>68616</Characters>
  <Application>Microsoft Office Word</Application>
  <DocSecurity>0</DocSecurity>
  <Lines>571</Lines>
  <Paragraphs>156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78148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209</cp:revision>
  <cp:lastPrinted>2017-12-19T04:23:00Z</cp:lastPrinted>
  <dcterms:created xsi:type="dcterms:W3CDTF">2017-08-21T04:48:00Z</dcterms:created>
  <dcterms:modified xsi:type="dcterms:W3CDTF">2017-12-19T04:33:00Z</dcterms:modified>
</cp:coreProperties>
</file>