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231716">
        <w:rPr>
          <w:color w:val="000000"/>
          <w:sz w:val="28"/>
          <w:szCs w:val="28"/>
          <w:lang w:eastAsia="ru-RU"/>
        </w:rPr>
        <w:t>19</w:t>
      </w:r>
      <w:r w:rsidR="007C1AA7">
        <w:rPr>
          <w:color w:val="000000"/>
          <w:sz w:val="28"/>
          <w:szCs w:val="28"/>
          <w:lang w:eastAsia="ru-RU"/>
        </w:rPr>
        <w:t>»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885FA5">
        <w:rPr>
          <w:color w:val="000000"/>
          <w:sz w:val="28"/>
          <w:szCs w:val="28"/>
          <w:lang w:eastAsia="ru-RU"/>
        </w:rPr>
        <w:t>декабря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87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31716">
        <w:rPr>
          <w:color w:val="000000"/>
          <w:sz w:val="28"/>
          <w:szCs w:val="28"/>
          <w:lang w:eastAsia="ru-RU"/>
        </w:rPr>
        <w:t>549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8A10DF">
      <w:pPr>
        <w:tabs>
          <w:tab w:val="left" w:pos="851"/>
        </w:tabs>
        <w:ind w:left="851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EC05BE" w:rsidRPr="00677C8E" w:rsidRDefault="00CE1CB9" w:rsidP="008A10DF">
      <w:pPr>
        <w:tabs>
          <w:tab w:val="left" w:pos="851"/>
        </w:tabs>
        <w:ind w:left="851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 от</w:t>
      </w:r>
      <w:r w:rsidR="008A10DF">
        <w:rPr>
          <w:b/>
          <w:bCs/>
          <w:color w:val="000000"/>
          <w:kern w:val="32"/>
          <w:sz w:val="28"/>
          <w:szCs w:val="28"/>
        </w:rPr>
        <w:t xml:space="preserve"> </w:t>
      </w:r>
      <w:r w:rsidR="008A10DF" w:rsidRPr="008A10DF">
        <w:rPr>
          <w:b/>
          <w:bCs/>
          <w:color w:val="000000"/>
          <w:kern w:val="32"/>
          <w:sz w:val="28"/>
          <w:szCs w:val="28"/>
        </w:rPr>
        <w:t>20.12.2015 № 1008 «Об установлении долгосрочных параметров регулирования и долгосрочных тарифов на тепловую энергию, реализуемую</w:t>
      </w:r>
      <w:r w:rsidR="00751896">
        <w:rPr>
          <w:b/>
          <w:bCs/>
          <w:color w:val="000000"/>
          <w:kern w:val="32"/>
          <w:sz w:val="28"/>
          <w:szCs w:val="28"/>
        </w:rPr>
        <w:br/>
      </w:r>
      <w:r w:rsidR="008A10DF" w:rsidRPr="008A10DF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</w:t>
      </w:r>
      <w:proofErr w:type="gramStart"/>
      <w:r w:rsidR="008A10DF" w:rsidRPr="008A10DF"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="008A10DF" w:rsidRPr="008A10DF"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="008A10DF" w:rsidRPr="008A10DF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8A10DF" w:rsidRPr="008A10DF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8A10DF" w:rsidRPr="008A10DF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8A10DF" w:rsidRPr="008A10DF">
        <w:rPr>
          <w:b/>
          <w:bCs/>
          <w:color w:val="000000"/>
          <w:kern w:val="32"/>
          <w:sz w:val="28"/>
          <w:szCs w:val="28"/>
        </w:rPr>
        <w:t xml:space="preserve">) по узлу теплоснабжения - котельная МППВ на ст. </w:t>
      </w:r>
      <w:proofErr w:type="spellStart"/>
      <w:r w:rsidR="008A10DF" w:rsidRPr="008A10DF">
        <w:rPr>
          <w:b/>
          <w:bCs/>
          <w:color w:val="000000"/>
          <w:kern w:val="32"/>
          <w:sz w:val="28"/>
          <w:szCs w:val="28"/>
        </w:rPr>
        <w:t>Трудармейская</w:t>
      </w:r>
      <w:proofErr w:type="spellEnd"/>
      <w:r w:rsidR="00751896">
        <w:rPr>
          <w:b/>
          <w:bCs/>
          <w:color w:val="000000"/>
          <w:kern w:val="32"/>
          <w:sz w:val="28"/>
          <w:szCs w:val="28"/>
        </w:rPr>
        <w:br/>
      </w:r>
      <w:r w:rsidR="008A10DF" w:rsidRPr="008A10DF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B877F5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751896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504D10" w:rsidRDefault="00CE1CB9" w:rsidP="000065DB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>от</w:t>
      </w:r>
      <w:r w:rsidR="008A10DF">
        <w:rPr>
          <w:bCs/>
          <w:color w:val="000000"/>
          <w:kern w:val="32"/>
          <w:sz w:val="28"/>
          <w:szCs w:val="28"/>
        </w:rPr>
        <w:t xml:space="preserve"> </w:t>
      </w:r>
      <w:r w:rsidR="008A10DF" w:rsidRPr="008A10DF">
        <w:rPr>
          <w:bCs/>
          <w:color w:val="000000"/>
          <w:kern w:val="32"/>
          <w:sz w:val="28"/>
          <w:szCs w:val="28"/>
        </w:rPr>
        <w:t xml:space="preserve">20.12.2015 № 1008 «Об установлении долгосрочных параметров регулирования и долгосрочных тарифов на тепловую энергию, реализуемую ОАО «РЖД» (филиал Кузбасский территориальный участок </w:t>
      </w:r>
      <w:proofErr w:type="gramStart"/>
      <w:r w:rsidR="008A10DF" w:rsidRPr="008A10DF">
        <w:rPr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="008A10DF" w:rsidRPr="008A10DF">
        <w:rPr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="008A10DF" w:rsidRPr="008A10DF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8A10DF" w:rsidRPr="008A10DF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8A10DF" w:rsidRPr="008A10DF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8A10DF" w:rsidRPr="008A10DF">
        <w:rPr>
          <w:bCs/>
          <w:color w:val="000000"/>
          <w:kern w:val="32"/>
          <w:sz w:val="28"/>
          <w:szCs w:val="28"/>
        </w:rPr>
        <w:t>) по узлу теплоснабжения - котельная МППВ</w:t>
      </w:r>
      <w:r w:rsidR="00751896">
        <w:rPr>
          <w:bCs/>
          <w:color w:val="000000"/>
          <w:kern w:val="32"/>
          <w:sz w:val="28"/>
          <w:szCs w:val="28"/>
        </w:rPr>
        <w:br/>
      </w:r>
      <w:r w:rsidR="008A10DF" w:rsidRPr="008A10DF">
        <w:rPr>
          <w:bCs/>
          <w:color w:val="000000"/>
          <w:kern w:val="32"/>
          <w:sz w:val="28"/>
          <w:szCs w:val="28"/>
        </w:rPr>
        <w:t>на</w:t>
      </w:r>
      <w:r w:rsidR="00751896">
        <w:rPr>
          <w:bCs/>
          <w:color w:val="000000"/>
          <w:kern w:val="32"/>
          <w:sz w:val="28"/>
          <w:szCs w:val="28"/>
        </w:rPr>
        <w:t xml:space="preserve"> </w:t>
      </w:r>
      <w:r w:rsidR="008A10DF" w:rsidRPr="008A10DF">
        <w:rPr>
          <w:bCs/>
          <w:color w:val="000000"/>
          <w:kern w:val="32"/>
          <w:sz w:val="28"/>
          <w:szCs w:val="28"/>
        </w:rPr>
        <w:t xml:space="preserve">ст. </w:t>
      </w:r>
      <w:proofErr w:type="spellStart"/>
      <w:r w:rsidR="008A10DF" w:rsidRPr="008A10DF">
        <w:rPr>
          <w:bCs/>
          <w:color w:val="000000"/>
          <w:kern w:val="32"/>
          <w:sz w:val="28"/>
          <w:szCs w:val="28"/>
        </w:rPr>
        <w:t>Трудармейская</w:t>
      </w:r>
      <w:proofErr w:type="spellEnd"/>
      <w:r w:rsidR="008A10DF" w:rsidRPr="008A10DF">
        <w:rPr>
          <w:bCs/>
          <w:color w:val="000000"/>
          <w:kern w:val="32"/>
          <w:sz w:val="28"/>
          <w:szCs w:val="28"/>
        </w:rPr>
        <w:t xml:space="preserve"> на 2016-2018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0065DB" w:rsidRPr="000065DB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</w:t>
      </w:r>
      <w:r w:rsidR="00BB7279">
        <w:rPr>
          <w:bCs/>
          <w:color w:val="000000"/>
          <w:kern w:val="32"/>
          <w:sz w:val="28"/>
          <w:szCs w:val="28"/>
        </w:rPr>
        <w:t>5</w:t>
      </w:r>
      <w:r w:rsidR="008A10DF">
        <w:rPr>
          <w:bCs/>
          <w:color w:val="000000"/>
          <w:kern w:val="32"/>
          <w:sz w:val="28"/>
          <w:szCs w:val="28"/>
        </w:rPr>
        <w:t>88</w:t>
      </w:r>
      <w:r w:rsidR="000065DB" w:rsidRPr="000065DB">
        <w:rPr>
          <w:bCs/>
          <w:color w:val="000000"/>
          <w:kern w:val="32"/>
          <w:sz w:val="28"/>
          <w:szCs w:val="28"/>
        </w:rPr>
        <w:t>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231716">
        <w:rPr>
          <w:sz w:val="28"/>
          <w:szCs w:val="28"/>
          <w:lang w:eastAsia="ru-RU"/>
        </w:rPr>
        <w:t>19</w:t>
      </w:r>
      <w:r w:rsidR="00497E53">
        <w:rPr>
          <w:sz w:val="28"/>
          <w:szCs w:val="28"/>
          <w:lang w:eastAsia="ru-RU"/>
        </w:rPr>
        <w:t>»</w:t>
      </w:r>
      <w:r w:rsidR="004F440D">
        <w:rPr>
          <w:sz w:val="28"/>
          <w:szCs w:val="28"/>
          <w:lang w:eastAsia="ru-RU"/>
        </w:rPr>
        <w:t xml:space="preserve"> </w:t>
      </w:r>
      <w:r w:rsidR="003B42D7">
        <w:rPr>
          <w:sz w:val="28"/>
          <w:szCs w:val="28"/>
          <w:lang w:eastAsia="ru-RU"/>
        </w:rPr>
        <w:t>декабря</w:t>
      </w:r>
      <w:r w:rsidR="004F440D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B877F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231716">
        <w:rPr>
          <w:sz w:val="28"/>
          <w:szCs w:val="28"/>
          <w:lang w:eastAsia="ru-RU"/>
        </w:rPr>
        <w:t>549</w:t>
      </w:r>
    </w:p>
    <w:p w:rsidR="007C1AA7" w:rsidRDefault="007C1AA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4E2E05">
        <w:rPr>
          <w:sz w:val="28"/>
          <w:szCs w:val="28"/>
          <w:lang w:eastAsia="ru-RU"/>
        </w:rPr>
        <w:t>20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8A10DF">
        <w:rPr>
          <w:sz w:val="28"/>
          <w:szCs w:val="28"/>
          <w:lang w:eastAsia="ru-RU"/>
        </w:rPr>
        <w:t>1008</w:t>
      </w: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C5CCE" w:rsidRPr="00497E53" w:rsidRDefault="008A10DF" w:rsidP="008A10DF">
      <w:pPr>
        <w:ind w:left="-284"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8A10DF">
        <w:rPr>
          <w:b/>
          <w:bCs/>
          <w:color w:val="000000"/>
          <w:kern w:val="32"/>
          <w:sz w:val="28"/>
          <w:szCs w:val="28"/>
        </w:rPr>
        <w:t xml:space="preserve">Долгосрочные тарифы ОАО «РЖД» (филиал Кузбасский территориальный участок </w:t>
      </w:r>
      <w:proofErr w:type="gramStart"/>
      <w:r w:rsidRPr="008A10DF"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Pr="008A10DF"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Pr="008A10DF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8A10DF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Pr="008A10DF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8A10DF">
        <w:rPr>
          <w:b/>
          <w:bCs/>
          <w:color w:val="000000"/>
          <w:kern w:val="32"/>
          <w:sz w:val="28"/>
          <w:szCs w:val="28"/>
        </w:rPr>
        <w:t xml:space="preserve">) по узлу теплоснабжения - котельная МППВ на ст. </w:t>
      </w:r>
      <w:proofErr w:type="spellStart"/>
      <w:r w:rsidRPr="008A10DF">
        <w:rPr>
          <w:b/>
          <w:bCs/>
          <w:color w:val="000000"/>
          <w:kern w:val="32"/>
          <w:sz w:val="28"/>
          <w:szCs w:val="28"/>
        </w:rPr>
        <w:t>Трудармейская</w:t>
      </w:r>
      <w:proofErr w:type="spellEnd"/>
      <w:r w:rsidRPr="008A10DF">
        <w:rPr>
          <w:b/>
          <w:bCs/>
          <w:color w:val="000000"/>
          <w:kern w:val="32"/>
          <w:sz w:val="28"/>
          <w:szCs w:val="28"/>
        </w:rPr>
        <w:t xml:space="preserve"> на тепловую энергию, реализуемую на потребительском рынке </w:t>
      </w:r>
      <w:proofErr w:type="spellStart"/>
      <w:r w:rsidRPr="008A10DF">
        <w:rPr>
          <w:b/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Pr="008A10DF">
        <w:rPr>
          <w:b/>
          <w:bCs/>
          <w:color w:val="000000"/>
          <w:kern w:val="32"/>
          <w:sz w:val="28"/>
          <w:szCs w:val="28"/>
        </w:rPr>
        <w:t xml:space="preserve"> </w:t>
      </w:r>
      <w:r w:rsidR="00751896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Pr="008A10DF">
        <w:rPr>
          <w:b/>
          <w:bCs/>
          <w:color w:val="000000"/>
          <w:kern w:val="32"/>
          <w:sz w:val="28"/>
          <w:szCs w:val="28"/>
        </w:rPr>
        <w:t>района</w:t>
      </w:r>
      <w:r w:rsidR="00751896">
        <w:rPr>
          <w:b/>
          <w:bCs/>
          <w:color w:val="000000"/>
          <w:kern w:val="32"/>
          <w:sz w:val="28"/>
          <w:szCs w:val="28"/>
        </w:rPr>
        <w:br/>
      </w:r>
      <w:r w:rsidRPr="008A10DF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709"/>
        <w:gridCol w:w="1134"/>
        <w:gridCol w:w="1134"/>
        <w:gridCol w:w="851"/>
        <w:gridCol w:w="850"/>
        <w:gridCol w:w="992"/>
        <w:gridCol w:w="851"/>
        <w:gridCol w:w="850"/>
      </w:tblGrid>
      <w:tr w:rsidR="001A7701" w:rsidRPr="007C7114" w:rsidTr="00751896">
        <w:trPr>
          <w:trHeight w:val="126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AA7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7C1AA7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751896">
        <w:trPr>
          <w:trHeight w:val="842"/>
        </w:trPr>
        <w:tc>
          <w:tcPr>
            <w:tcW w:w="1668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01.01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>
              <w:t>по 30.06</w:t>
            </w:r>
            <w:r w:rsidR="000065DB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01.07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</w:t>
            </w:r>
            <w:r w:rsidR="000065DB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751896">
        <w:trPr>
          <w:trHeight w:val="431"/>
        </w:trPr>
        <w:tc>
          <w:tcPr>
            <w:tcW w:w="1668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10</w:t>
            </w:r>
          </w:p>
        </w:tc>
      </w:tr>
      <w:tr w:rsidR="0013608A" w:rsidRPr="007C7114" w:rsidTr="00751896">
        <w:trPr>
          <w:trHeight w:val="60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839E9" w:rsidRPr="00504D10" w:rsidRDefault="008A10DF" w:rsidP="004E2E05">
            <w:pPr>
              <w:ind w:right="-108"/>
              <w:jc w:val="center"/>
            </w:pPr>
            <w:r w:rsidRPr="008A10DF">
              <w:t xml:space="preserve">ОАО «РЖД» (филиал Кузбасский </w:t>
            </w:r>
            <w:proofErr w:type="spellStart"/>
            <w:r w:rsidRPr="008A10DF">
              <w:t>террито</w:t>
            </w:r>
            <w:proofErr w:type="spellEnd"/>
            <w:r>
              <w:t>-</w:t>
            </w:r>
            <w:r w:rsidRPr="008A10DF">
              <w:softHyphen/>
              <w:t xml:space="preserve"> </w:t>
            </w:r>
            <w:proofErr w:type="spellStart"/>
            <w:r w:rsidRPr="008A10DF">
              <w:t>риальный</w:t>
            </w:r>
            <w:proofErr w:type="spellEnd"/>
            <w:r w:rsidRPr="008A10DF">
              <w:t xml:space="preserve"> участок </w:t>
            </w:r>
            <w:proofErr w:type="gramStart"/>
            <w:r w:rsidRPr="008A10DF">
              <w:t>Западно- Сибирской</w:t>
            </w:r>
            <w:proofErr w:type="gramEnd"/>
            <w:r w:rsidRPr="008A10DF">
              <w:t xml:space="preserve"> дирекции по тепло</w:t>
            </w:r>
            <w:r>
              <w:t>-</w:t>
            </w:r>
            <w:proofErr w:type="spellStart"/>
            <w:r w:rsidRPr="008A10DF">
              <w:t>водоснаб</w:t>
            </w:r>
            <w:proofErr w:type="spellEnd"/>
            <w:r w:rsidRPr="008A10DF">
              <w:softHyphen/>
            </w:r>
            <w:r>
              <w:t>-</w:t>
            </w:r>
            <w:r w:rsidRPr="008A10DF">
              <w:t xml:space="preserve"> </w:t>
            </w:r>
            <w:proofErr w:type="spellStart"/>
            <w:r w:rsidRPr="008A10DF">
              <w:t>жению</w:t>
            </w:r>
            <w:proofErr w:type="spellEnd"/>
            <w:r w:rsidRPr="008A10DF">
              <w:t xml:space="preserve"> </w:t>
            </w:r>
            <w:r>
              <w:t>–</w:t>
            </w:r>
            <w:r w:rsidRPr="008A10DF">
              <w:t xml:space="preserve"> структурное под</w:t>
            </w:r>
            <w:r>
              <w:t>раз</w:t>
            </w:r>
            <w:r w:rsidRPr="008A10DF">
              <w:t>деле</w:t>
            </w:r>
            <w:r>
              <w:t>-</w:t>
            </w:r>
            <w:proofErr w:type="spellStart"/>
            <w:r w:rsidRPr="008A10DF">
              <w:t>ние</w:t>
            </w:r>
            <w:proofErr w:type="spellEnd"/>
            <w:r w:rsidRPr="008A10DF">
              <w:t xml:space="preserve"> Централь</w:t>
            </w:r>
            <w:r>
              <w:t>-</w:t>
            </w:r>
            <w:r w:rsidRPr="008A10DF">
              <w:softHyphen/>
              <w:t xml:space="preserve"> ной дирекции по тепло</w:t>
            </w:r>
            <w:r>
              <w:t>-</w:t>
            </w:r>
            <w:r w:rsidR="00751896">
              <w:t xml:space="preserve"> </w:t>
            </w:r>
            <w:proofErr w:type="spellStart"/>
            <w:r w:rsidRPr="008A10DF">
              <w:t>водоснаб</w:t>
            </w:r>
            <w:proofErr w:type="spellEnd"/>
            <w:r>
              <w:t>-</w:t>
            </w:r>
            <w:r w:rsidRPr="008A10DF">
              <w:softHyphen/>
              <w:t xml:space="preserve"> </w:t>
            </w:r>
            <w:proofErr w:type="spellStart"/>
            <w:r w:rsidRPr="008A10DF">
              <w:t>жению</w:t>
            </w:r>
            <w:proofErr w:type="spellEnd"/>
            <w:r w:rsidRPr="008A10DF">
              <w:t>)</w:t>
            </w:r>
          </w:p>
          <w:p w:rsidR="0013608A" w:rsidRPr="007C7114" w:rsidRDefault="0013608A" w:rsidP="00E839E9">
            <w:pPr>
              <w:ind w:right="33"/>
              <w:jc w:val="center"/>
            </w:pP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7926B2">
              <w:t xml:space="preserve">без </w:t>
            </w:r>
            <w:r w:rsidR="00B8383B" w:rsidRPr="00B8383B">
              <w:t>НДС</w:t>
            </w:r>
            <w:r w:rsidR="00D06389" w:rsidRPr="00B8383B">
              <w:t>)</w:t>
            </w:r>
          </w:p>
        </w:tc>
      </w:tr>
      <w:tr w:rsidR="00205889" w:rsidRPr="007C7114" w:rsidTr="00751896">
        <w:trPr>
          <w:trHeight w:val="643"/>
        </w:trPr>
        <w:tc>
          <w:tcPr>
            <w:tcW w:w="1668" w:type="dxa"/>
            <w:vMerge/>
            <w:shd w:val="clear" w:color="auto" w:fill="auto"/>
          </w:tcPr>
          <w:p w:rsidR="00205889" w:rsidRPr="00F0781F" w:rsidRDefault="00205889" w:rsidP="00504D10">
            <w:pPr>
              <w:ind w:right="-283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05889" w:rsidRPr="0002516E" w:rsidRDefault="00205889" w:rsidP="00751896">
            <w:pPr>
              <w:ind w:left="-108" w:right="-112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205889" w:rsidRPr="0013608A" w:rsidRDefault="00205889" w:rsidP="00504D1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504D10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8C20BF" w:rsidRDefault="008A10DF" w:rsidP="00205889">
            <w:pPr>
              <w:jc w:val="center"/>
            </w:pPr>
            <w:r>
              <w:t>2111,30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8C20BF" w:rsidRDefault="008A10DF" w:rsidP="00205889">
            <w:pPr>
              <w:jc w:val="center"/>
            </w:pPr>
            <w:r>
              <w:t>2197,86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751896">
        <w:trPr>
          <w:trHeight w:val="334"/>
        </w:trPr>
        <w:tc>
          <w:tcPr>
            <w:tcW w:w="1668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8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8C20BF" w:rsidRDefault="008A10DF" w:rsidP="00205889">
            <w:pPr>
              <w:jc w:val="center"/>
            </w:pPr>
            <w:r>
              <w:t>2197,86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8C20BF" w:rsidRDefault="008A10DF" w:rsidP="00B21EF4">
            <w:pPr>
              <w:jc w:val="center"/>
            </w:pPr>
            <w:r>
              <w:t>2283,58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751896">
        <w:trPr>
          <w:trHeight w:val="490"/>
        </w:trPr>
        <w:tc>
          <w:tcPr>
            <w:tcW w:w="1668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8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8C20BF" w:rsidRDefault="008A10DF" w:rsidP="00D05BDE">
            <w:pPr>
              <w:jc w:val="center"/>
            </w:pPr>
            <w:r>
              <w:t>22</w:t>
            </w:r>
            <w:r w:rsidR="00D05BDE">
              <w:t>83</w:t>
            </w:r>
            <w:r>
              <w:t>,</w:t>
            </w:r>
            <w:r w:rsidR="00D05BDE"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Default="008A10DF" w:rsidP="00D05BDE">
            <w:pPr>
              <w:jc w:val="center"/>
            </w:pPr>
            <w:r>
              <w:t>23</w:t>
            </w:r>
            <w:r w:rsidR="00D05BDE">
              <w:t>57</w:t>
            </w:r>
            <w:r>
              <w:t>,</w:t>
            </w:r>
            <w:r w:rsidR="00D05BDE"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51896">
        <w:trPr>
          <w:trHeight w:val="334"/>
        </w:trPr>
        <w:tc>
          <w:tcPr>
            <w:tcW w:w="1668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42" w:type="dxa"/>
            <w:shd w:val="clear" w:color="auto" w:fill="auto"/>
          </w:tcPr>
          <w:p w:rsidR="0013608A" w:rsidRPr="007C7114" w:rsidRDefault="0013608A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51896">
        <w:trPr>
          <w:trHeight w:val="354"/>
        </w:trPr>
        <w:tc>
          <w:tcPr>
            <w:tcW w:w="1668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42" w:type="dxa"/>
            <w:shd w:val="clear" w:color="auto" w:fill="auto"/>
          </w:tcPr>
          <w:p w:rsidR="0013608A" w:rsidRPr="007C7114" w:rsidRDefault="0013608A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51896">
        <w:trPr>
          <w:trHeight w:val="2091"/>
        </w:trPr>
        <w:tc>
          <w:tcPr>
            <w:tcW w:w="1668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42" w:type="dxa"/>
            <w:shd w:val="clear" w:color="auto" w:fill="auto"/>
          </w:tcPr>
          <w:p w:rsidR="00290525" w:rsidRDefault="00290525" w:rsidP="00151787">
            <w:pPr>
              <w:ind w:right="-283"/>
              <w:jc w:val="center"/>
            </w:pPr>
          </w:p>
          <w:p w:rsidR="0013608A" w:rsidRDefault="0013608A" w:rsidP="00151787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751896">
        <w:tc>
          <w:tcPr>
            <w:tcW w:w="1668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left="-108" w:right="2"/>
              <w:jc w:val="center"/>
            </w:pPr>
            <w:r>
              <w:t>10</w:t>
            </w:r>
          </w:p>
        </w:tc>
      </w:tr>
      <w:tr w:rsidR="00504D10" w:rsidRPr="007C7114" w:rsidTr="00751896">
        <w:tc>
          <w:tcPr>
            <w:tcW w:w="1668" w:type="dxa"/>
            <w:vMerge w:val="restart"/>
            <w:shd w:val="clear" w:color="auto" w:fill="auto"/>
            <w:vAlign w:val="center"/>
          </w:tcPr>
          <w:p w:rsidR="00504D10" w:rsidRPr="007C7114" w:rsidRDefault="008A10DF" w:rsidP="00DF4811">
            <w:pPr>
              <w:ind w:right="-108"/>
              <w:jc w:val="center"/>
            </w:pPr>
            <w:r w:rsidRPr="008A10DF">
              <w:t xml:space="preserve">ОАО «РЖД» (филиал Кузбасский </w:t>
            </w:r>
            <w:proofErr w:type="spellStart"/>
            <w:r w:rsidRPr="008A10DF">
              <w:t>террито</w:t>
            </w:r>
            <w:proofErr w:type="spellEnd"/>
            <w:r w:rsidRPr="008A10DF">
              <w:t>-</w:t>
            </w:r>
            <w:r w:rsidRPr="008A10DF">
              <w:softHyphen/>
              <w:t xml:space="preserve"> </w:t>
            </w:r>
            <w:proofErr w:type="spellStart"/>
            <w:r w:rsidRPr="008A10DF">
              <w:t>риальный</w:t>
            </w:r>
            <w:proofErr w:type="spellEnd"/>
            <w:r w:rsidRPr="008A10DF">
              <w:t xml:space="preserve"> участок </w:t>
            </w:r>
            <w:proofErr w:type="gramStart"/>
            <w:r w:rsidRPr="008A10DF">
              <w:t>Западно- Сибирской</w:t>
            </w:r>
            <w:proofErr w:type="gramEnd"/>
            <w:r w:rsidRPr="008A10DF">
              <w:t xml:space="preserve"> дирекции по тепло-</w:t>
            </w:r>
            <w:proofErr w:type="spellStart"/>
            <w:r w:rsidRPr="008A10DF">
              <w:t>водоснаб</w:t>
            </w:r>
            <w:proofErr w:type="spellEnd"/>
            <w:r w:rsidRPr="008A10DF">
              <w:softHyphen/>
              <w:t xml:space="preserve">- </w:t>
            </w:r>
            <w:proofErr w:type="spellStart"/>
            <w:r w:rsidRPr="008A10DF">
              <w:t>жению</w:t>
            </w:r>
            <w:proofErr w:type="spellEnd"/>
            <w:r w:rsidRPr="008A10DF">
              <w:t xml:space="preserve"> – структурное подразделе-</w:t>
            </w:r>
            <w:proofErr w:type="spellStart"/>
            <w:r w:rsidRPr="008A10DF">
              <w:t>ние</w:t>
            </w:r>
            <w:proofErr w:type="spellEnd"/>
            <w:r w:rsidRPr="008A10DF">
              <w:t xml:space="preserve"> Централь-</w:t>
            </w:r>
            <w:r w:rsidRPr="008A10DF">
              <w:softHyphen/>
              <w:t xml:space="preserve"> ной дирекции по тепло-</w:t>
            </w:r>
            <w:r w:rsidR="00751896">
              <w:t xml:space="preserve"> </w:t>
            </w:r>
            <w:proofErr w:type="spellStart"/>
            <w:r w:rsidRPr="008A10DF">
              <w:t>водоснаб</w:t>
            </w:r>
            <w:proofErr w:type="spellEnd"/>
            <w:r w:rsidRPr="008A10DF">
              <w:t>-</w:t>
            </w:r>
            <w:r w:rsidRPr="008A10DF">
              <w:softHyphen/>
              <w:t xml:space="preserve"> </w:t>
            </w:r>
            <w:proofErr w:type="spellStart"/>
            <w:r w:rsidRPr="008A10DF">
              <w:t>жению</w:t>
            </w:r>
            <w:proofErr w:type="spellEnd"/>
            <w:r w:rsidRPr="008A10DF">
              <w:t>)</w:t>
            </w:r>
          </w:p>
        </w:tc>
        <w:tc>
          <w:tcPr>
            <w:tcW w:w="9213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205889" w:rsidRPr="007C7114" w:rsidTr="00751896">
        <w:trPr>
          <w:trHeight w:val="407"/>
        </w:trPr>
        <w:tc>
          <w:tcPr>
            <w:tcW w:w="1668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05889" w:rsidRPr="007C7114" w:rsidRDefault="00205889" w:rsidP="00504D10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05889" w:rsidRPr="007C7114" w:rsidRDefault="00205889" w:rsidP="00504D10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504D10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602EAE" w:rsidRDefault="008A10DF" w:rsidP="00205889">
            <w:pPr>
              <w:jc w:val="center"/>
            </w:pPr>
            <w:r>
              <w:t>2491,33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889" w:rsidRPr="00602EAE" w:rsidRDefault="008A10DF" w:rsidP="00205889">
            <w:pPr>
              <w:jc w:val="center"/>
            </w:pPr>
            <w:r>
              <w:t>2593,47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751896">
        <w:tc>
          <w:tcPr>
            <w:tcW w:w="1668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842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6B2" w:rsidRPr="00602EAE" w:rsidRDefault="008A10DF" w:rsidP="007926B2">
            <w:pPr>
              <w:jc w:val="center"/>
            </w:pPr>
            <w:r>
              <w:t>2593,47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6B2" w:rsidRPr="00602EAE" w:rsidRDefault="008A10DF" w:rsidP="006D6FC9">
            <w:pPr>
              <w:jc w:val="center"/>
            </w:pPr>
            <w:r>
              <w:t>2694,62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751896">
        <w:tc>
          <w:tcPr>
            <w:tcW w:w="1668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842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6B2" w:rsidRPr="00602EAE" w:rsidRDefault="008A10DF" w:rsidP="00D05BDE">
            <w:pPr>
              <w:jc w:val="center"/>
            </w:pPr>
            <w:r>
              <w:t>26</w:t>
            </w:r>
            <w:r w:rsidR="00D05BDE">
              <w:t>94</w:t>
            </w:r>
            <w:r>
              <w:t>,</w:t>
            </w:r>
            <w:r w:rsidR="00D05BDE"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6B2" w:rsidRDefault="008A10DF" w:rsidP="00D05BDE">
            <w:pPr>
              <w:jc w:val="center"/>
            </w:pPr>
            <w:r>
              <w:t>27</w:t>
            </w:r>
            <w:r w:rsidR="00D05BDE">
              <w:t>81</w:t>
            </w:r>
            <w:r>
              <w:t>,</w:t>
            </w:r>
            <w:r w:rsidR="00D05BDE">
              <w:t>4</w:t>
            </w: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51896">
        <w:tc>
          <w:tcPr>
            <w:tcW w:w="1668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2" w:type="dxa"/>
            <w:shd w:val="clear" w:color="auto" w:fill="auto"/>
          </w:tcPr>
          <w:p w:rsidR="00290525" w:rsidRPr="007C7114" w:rsidRDefault="00290525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51896">
        <w:trPr>
          <w:trHeight w:val="390"/>
        </w:trPr>
        <w:tc>
          <w:tcPr>
            <w:tcW w:w="1668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2" w:type="dxa"/>
            <w:shd w:val="clear" w:color="auto" w:fill="auto"/>
          </w:tcPr>
          <w:p w:rsidR="00290525" w:rsidRPr="007C7114" w:rsidRDefault="00290525" w:rsidP="007926B2">
            <w:pPr>
              <w:ind w:left="-108" w:right="-112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51896">
        <w:trPr>
          <w:trHeight w:val="516"/>
        </w:trPr>
        <w:tc>
          <w:tcPr>
            <w:tcW w:w="1668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90525" w:rsidRDefault="00290525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497E53">
            <w:pPr>
              <w:ind w:left="-108"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497E53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7926B2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Default="00751896" w:rsidP="007926B2">
      <w:pPr>
        <w:ind w:left="9628" w:right="-283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26B2"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2B3" w:rsidRDefault="001B12B3">
      <w:r>
        <w:separator/>
      </w:r>
    </w:p>
  </w:endnote>
  <w:endnote w:type="continuationSeparator" w:id="0">
    <w:p w:rsidR="001B12B3" w:rsidRDefault="001B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2B3" w:rsidRDefault="001B12B3">
      <w:r>
        <w:separator/>
      </w:r>
    </w:p>
  </w:footnote>
  <w:footnote w:type="continuationSeparator" w:id="0">
    <w:p w:rsidR="001B12B3" w:rsidRDefault="001B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716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65D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2B3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88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6E81"/>
    <w:rsid w:val="00227DDC"/>
    <w:rsid w:val="00231716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3C5F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42D7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2E05"/>
    <w:rsid w:val="004E411F"/>
    <w:rsid w:val="004E5228"/>
    <w:rsid w:val="004F0C77"/>
    <w:rsid w:val="004F437D"/>
    <w:rsid w:val="004F440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16CB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FC9"/>
    <w:rsid w:val="006E1749"/>
    <w:rsid w:val="006E579D"/>
    <w:rsid w:val="006E60FC"/>
    <w:rsid w:val="006F0059"/>
    <w:rsid w:val="006F1702"/>
    <w:rsid w:val="006F28FC"/>
    <w:rsid w:val="006F2BCB"/>
    <w:rsid w:val="006F451D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896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26B2"/>
    <w:rsid w:val="007A3349"/>
    <w:rsid w:val="007A4D7C"/>
    <w:rsid w:val="007B0154"/>
    <w:rsid w:val="007B2103"/>
    <w:rsid w:val="007B38A8"/>
    <w:rsid w:val="007B42FD"/>
    <w:rsid w:val="007B5648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3AC1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5FA5"/>
    <w:rsid w:val="008875CF"/>
    <w:rsid w:val="00890C21"/>
    <w:rsid w:val="00891203"/>
    <w:rsid w:val="00891840"/>
    <w:rsid w:val="00892018"/>
    <w:rsid w:val="00894F85"/>
    <w:rsid w:val="008A10DF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5260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A91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CCE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9A0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EF4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77F5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279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15F"/>
    <w:rsid w:val="00CF5DF1"/>
    <w:rsid w:val="00D01C38"/>
    <w:rsid w:val="00D02DE3"/>
    <w:rsid w:val="00D035F9"/>
    <w:rsid w:val="00D03768"/>
    <w:rsid w:val="00D05BDE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33E"/>
    <w:rsid w:val="00DE6702"/>
    <w:rsid w:val="00DE7A73"/>
    <w:rsid w:val="00DF283A"/>
    <w:rsid w:val="00DF2E48"/>
    <w:rsid w:val="00DF4811"/>
    <w:rsid w:val="00DF4CBB"/>
    <w:rsid w:val="00DF4D07"/>
    <w:rsid w:val="00DF59AF"/>
    <w:rsid w:val="00E00FD6"/>
    <w:rsid w:val="00E01FC7"/>
    <w:rsid w:val="00E0392E"/>
    <w:rsid w:val="00E057FB"/>
    <w:rsid w:val="00E074DC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E4F"/>
    <w:rsid w:val="00E60DF9"/>
    <w:rsid w:val="00E60E0E"/>
    <w:rsid w:val="00E60FE9"/>
    <w:rsid w:val="00E620BB"/>
    <w:rsid w:val="00E62B82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894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5FB2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CFD17A"/>
  <w15:docId w15:val="{7CFC929A-8C10-4A67-9C31-93B7CD0B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FEBEA-9599-4D7A-B0A2-135FE21C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15</cp:revision>
  <cp:lastPrinted>2016-11-03T08:06:00Z</cp:lastPrinted>
  <dcterms:created xsi:type="dcterms:W3CDTF">2017-10-20T04:46:00Z</dcterms:created>
  <dcterms:modified xsi:type="dcterms:W3CDTF">2017-12-19T09:51:00Z</dcterms:modified>
</cp:coreProperties>
</file>