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 О С Т А Н О В Л Е Н И Е   </w:t>
      </w:r>
    </w:p>
    <w:p w:rsidR="00BA5A19" w:rsidRPr="00BA5A19" w:rsidRDefault="00BA5A19" w:rsidP="00BA5A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BA5A19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42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3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1C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1C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C42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541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5A19" w:rsidRPr="00BA5A19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BA5A19" w:rsidRDefault="00BA5A19" w:rsidP="00BA5A19">
      <w:pPr>
        <w:tabs>
          <w:tab w:val="left" w:pos="1418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AC4C84" w:rsidRPr="00BA5A19" w:rsidRDefault="00AC4C84" w:rsidP="00BA5A19">
      <w:pPr>
        <w:tabs>
          <w:tab w:val="left" w:pos="1418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7F9" w:rsidRPr="001C07F9" w:rsidRDefault="001C07F9" w:rsidP="001C0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1C07F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1C07F9" w:rsidRPr="001C07F9" w:rsidRDefault="001C07F9" w:rsidP="001C0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1C07F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16</w:t>
      </w:r>
      <w:r w:rsidRPr="001C07F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.12.2016 </w:t>
      </w:r>
    </w:p>
    <w:p w:rsidR="00AB05EE" w:rsidRDefault="001C07F9" w:rsidP="001C0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1C07F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528</w:t>
      </w:r>
      <w:r w:rsidR="008A3FC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«</w:t>
      </w:r>
      <w:r w:rsidR="001947AB" w:rsidRPr="001947A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услуги по передаче тепловой энергии</w:t>
      </w:r>
    </w:p>
    <w:p w:rsidR="00157653" w:rsidRPr="00157653" w:rsidRDefault="001947AB" w:rsidP="00500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ИП Зубарев</w:t>
      </w:r>
      <w:r w:rsidR="00AB05E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Е.А.</w:t>
      </w:r>
      <w:r w:rsidRPr="001947A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(г. Кемерово) на 201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7</w:t>
      </w:r>
      <w:r w:rsidRPr="001947A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9</w:t>
      </w:r>
      <w:r w:rsidRPr="001947A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годы</w:t>
      </w:r>
      <w:r w:rsidR="001C07F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 в части</w:t>
      </w:r>
      <w:r w:rsidR="008A3FC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C07F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2018 года</w:t>
      </w:r>
    </w:p>
    <w:p w:rsidR="00157653" w:rsidRDefault="00157653" w:rsidP="00500D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AC4C84" w:rsidRPr="00157653" w:rsidRDefault="00AC4C84" w:rsidP="00500D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C07F9" w:rsidRPr="001C07F9" w:rsidRDefault="00157653" w:rsidP="001C07F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C07F9" w:rsidRPr="001C0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корректировки долгосрочных тарифов региональная энергетическая комиссия Кемеровской области </w:t>
      </w:r>
      <w:r w:rsidR="001C07F9" w:rsidRPr="00A35D2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>постановляе</w:t>
      </w:r>
      <w:r w:rsidR="001C07F9" w:rsidRPr="001C07F9">
        <w:rPr>
          <w:rFonts w:ascii="Times New Roman" w:eastAsia="Times New Roman" w:hAnsi="Times New Roman" w:cs="Times New Roman"/>
          <w:color w:val="000000"/>
          <w:sz w:val="28"/>
          <w:szCs w:val="28"/>
        </w:rPr>
        <w:t>т:</w:t>
      </w:r>
    </w:p>
    <w:p w:rsidR="001C07F9" w:rsidRPr="001C07F9" w:rsidRDefault="001C07F9" w:rsidP="00A35D2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C07F9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1C07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Внести изменения в приложение № 2 к постановлению региональной энергетической комиссии Кемеровской области 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1C07F9">
        <w:rPr>
          <w:rFonts w:ascii="Times New Roman" w:eastAsia="Times New Roman" w:hAnsi="Times New Roman" w:cs="Times New Roman"/>
          <w:color w:val="000000"/>
          <w:sz w:val="28"/>
          <w:szCs w:val="28"/>
        </w:rPr>
        <w:t>.12.2016</w:t>
      </w:r>
      <w:r w:rsidR="00A35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0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528</w:t>
      </w:r>
      <w:r w:rsidRPr="001C0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1C07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установлении долгосрочных параметров регулирования и долгосрочных тарифов на услуги по передаче тепловой энергии</w:t>
      </w:r>
      <w:r w:rsidR="00A35D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1C07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ИП Зубаревой Е.А. (г. Кемерово) на 2017-2019 годы</w:t>
      </w:r>
      <w:r w:rsidRPr="001C07F9">
        <w:rPr>
          <w:rFonts w:ascii="Times New Roman" w:eastAsia="Times New Roman" w:hAnsi="Times New Roman" w:cs="Times New Roman"/>
          <w:color w:val="000000"/>
          <w:sz w:val="28"/>
          <w:szCs w:val="28"/>
        </w:rPr>
        <w:t>», изложив его в новой редакции согласно приложению к настоящему постановлению.</w:t>
      </w:r>
    </w:p>
    <w:p w:rsidR="001C07F9" w:rsidRPr="001C07F9" w:rsidRDefault="001C07F9" w:rsidP="001C07F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F9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1C07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653" w:rsidRPr="00157653" w:rsidRDefault="001C07F9" w:rsidP="001C07F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F9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1C07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157653" w:rsidRDefault="00157653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86B31" w:rsidRPr="00157653" w:rsidRDefault="00586B31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7653" w:rsidRPr="00157653" w:rsidRDefault="00157653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Председатель региональной  </w:t>
      </w:r>
    </w:p>
    <w:p w:rsidR="00157653" w:rsidRPr="00157653" w:rsidRDefault="00157653" w:rsidP="00500D3A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Кемеровской области                            </w:t>
      </w:r>
      <w:r w:rsidR="00D13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Д.В. </w:t>
      </w:r>
      <w:proofErr w:type="spellStart"/>
      <w:r w:rsidR="00D13450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  <w:proofErr w:type="spellEnd"/>
    </w:p>
    <w:p w:rsidR="004F19E8" w:rsidRDefault="004F19E8" w:rsidP="00500D3A">
      <w:pPr>
        <w:ind w:firstLine="709"/>
      </w:pPr>
    </w:p>
    <w:p w:rsidR="00157653" w:rsidRDefault="00157653"/>
    <w:p w:rsidR="001C07F9" w:rsidRDefault="001C07F9" w:rsidP="001C07F9">
      <w:pPr>
        <w:spacing w:after="0" w:line="240" w:lineRule="auto"/>
        <w:ind w:left="5387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07F9" w:rsidRDefault="001C07F9" w:rsidP="001C07F9">
      <w:pPr>
        <w:spacing w:after="0" w:line="240" w:lineRule="auto"/>
        <w:ind w:left="5387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07F9" w:rsidRDefault="001C07F9" w:rsidP="001C07F9">
      <w:pPr>
        <w:spacing w:after="0" w:line="240" w:lineRule="auto"/>
        <w:ind w:left="5387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07F9" w:rsidRDefault="001C07F9" w:rsidP="001C07F9">
      <w:pPr>
        <w:spacing w:after="0" w:line="240" w:lineRule="auto"/>
        <w:ind w:left="5387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07F9" w:rsidRDefault="001C07F9" w:rsidP="001C07F9">
      <w:pPr>
        <w:spacing w:after="0" w:line="240" w:lineRule="auto"/>
        <w:ind w:left="5387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07F9" w:rsidRDefault="001C07F9" w:rsidP="001C07F9">
      <w:pPr>
        <w:spacing w:after="0" w:line="240" w:lineRule="auto"/>
        <w:ind w:left="5387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07F9" w:rsidRDefault="001C07F9" w:rsidP="001C07F9">
      <w:pPr>
        <w:spacing w:after="0" w:line="240" w:lineRule="auto"/>
        <w:ind w:left="5387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07F9" w:rsidRDefault="001C07F9" w:rsidP="001C07F9">
      <w:pPr>
        <w:spacing w:after="0" w:line="240" w:lineRule="auto"/>
        <w:ind w:left="5387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07F9" w:rsidRDefault="001C07F9" w:rsidP="001C07F9">
      <w:pPr>
        <w:spacing w:after="0" w:line="240" w:lineRule="auto"/>
        <w:ind w:left="5387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07F9" w:rsidRDefault="001C07F9" w:rsidP="001C07F9">
      <w:pPr>
        <w:spacing w:after="0" w:line="240" w:lineRule="auto"/>
        <w:ind w:left="5387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07F9" w:rsidRPr="001C07F9" w:rsidRDefault="001C07F9" w:rsidP="001C07F9">
      <w:pPr>
        <w:spacing w:after="0" w:line="240" w:lineRule="auto"/>
        <w:ind w:left="5387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7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C07F9" w:rsidRPr="001C07F9" w:rsidRDefault="001C07F9" w:rsidP="001C07F9">
      <w:pPr>
        <w:spacing w:after="0" w:line="240" w:lineRule="auto"/>
        <w:ind w:left="5387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7F9">
        <w:rPr>
          <w:rFonts w:ascii="Times New Roman" w:eastAsia="Times New Roman" w:hAnsi="Times New Roman" w:cs="Times New Roman"/>
          <w:sz w:val="28"/>
          <w:szCs w:val="28"/>
        </w:rPr>
        <w:t>к постановлению региональной</w:t>
      </w:r>
    </w:p>
    <w:p w:rsidR="001C07F9" w:rsidRPr="001C07F9" w:rsidRDefault="001C07F9" w:rsidP="001C07F9">
      <w:pPr>
        <w:spacing w:after="0" w:line="240" w:lineRule="auto"/>
        <w:ind w:left="5387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7F9">
        <w:rPr>
          <w:rFonts w:ascii="Times New Roman" w:eastAsia="Times New Roman" w:hAnsi="Times New Roman" w:cs="Times New Roman"/>
          <w:sz w:val="28"/>
          <w:szCs w:val="28"/>
        </w:rPr>
        <w:t xml:space="preserve"> энергетической комиссии </w:t>
      </w:r>
    </w:p>
    <w:p w:rsidR="001C07F9" w:rsidRPr="001C07F9" w:rsidRDefault="001C07F9" w:rsidP="001C07F9">
      <w:pPr>
        <w:spacing w:after="0" w:line="240" w:lineRule="auto"/>
        <w:ind w:left="5387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7F9">
        <w:rPr>
          <w:rFonts w:ascii="Times New Roman" w:eastAsia="Times New Roman" w:hAnsi="Times New Roman" w:cs="Times New Roman"/>
          <w:sz w:val="28"/>
          <w:szCs w:val="28"/>
        </w:rPr>
        <w:t>Кемеровской области</w:t>
      </w:r>
      <w:r w:rsidRPr="001C07F9">
        <w:rPr>
          <w:rFonts w:ascii="Times New Roman" w:eastAsia="Times New Roman" w:hAnsi="Times New Roman" w:cs="Times New Roman"/>
          <w:sz w:val="28"/>
          <w:szCs w:val="28"/>
        </w:rPr>
        <w:br/>
        <w:t>от «</w:t>
      </w:r>
      <w:r w:rsidR="00C42C9F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1C07F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35D25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Pr="001C07F9">
        <w:rPr>
          <w:rFonts w:ascii="Times New Roman" w:eastAsia="Times New Roman" w:hAnsi="Times New Roman" w:cs="Times New Roman"/>
          <w:sz w:val="28"/>
          <w:szCs w:val="28"/>
        </w:rPr>
        <w:t xml:space="preserve">бря 2017 г. № </w:t>
      </w:r>
      <w:r w:rsidR="00C42C9F">
        <w:rPr>
          <w:rFonts w:ascii="Times New Roman" w:eastAsia="Times New Roman" w:hAnsi="Times New Roman" w:cs="Times New Roman"/>
          <w:sz w:val="28"/>
          <w:szCs w:val="28"/>
        </w:rPr>
        <w:t>541</w:t>
      </w:r>
    </w:p>
    <w:p w:rsidR="001C07F9" w:rsidRPr="001C07F9" w:rsidRDefault="001C07F9" w:rsidP="001C07F9">
      <w:pPr>
        <w:spacing w:after="0" w:line="240" w:lineRule="auto"/>
        <w:ind w:left="5387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07F9" w:rsidRPr="001C07F9" w:rsidRDefault="001C07F9" w:rsidP="001C07F9">
      <w:pPr>
        <w:spacing w:after="0" w:line="240" w:lineRule="auto"/>
        <w:ind w:left="5387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07F9" w:rsidRPr="001C07F9" w:rsidRDefault="001C07F9" w:rsidP="001C07F9">
      <w:pPr>
        <w:spacing w:after="0" w:line="240" w:lineRule="auto"/>
        <w:ind w:left="5387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7F9">
        <w:rPr>
          <w:rFonts w:ascii="Times New Roman" w:eastAsia="Times New Roman" w:hAnsi="Times New Roman" w:cs="Times New Roman"/>
          <w:sz w:val="28"/>
          <w:szCs w:val="28"/>
        </w:rPr>
        <w:t>«Приложение № 2</w:t>
      </w:r>
    </w:p>
    <w:p w:rsidR="001C07F9" w:rsidRPr="001C07F9" w:rsidRDefault="001C07F9" w:rsidP="001C07F9">
      <w:pPr>
        <w:spacing w:after="0" w:line="240" w:lineRule="auto"/>
        <w:ind w:left="5387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7F9">
        <w:rPr>
          <w:rFonts w:ascii="Times New Roman" w:eastAsia="Times New Roman" w:hAnsi="Times New Roman" w:cs="Times New Roman"/>
          <w:sz w:val="28"/>
          <w:szCs w:val="28"/>
        </w:rPr>
        <w:t>к постановлению региональной энергетической комиссии</w:t>
      </w:r>
    </w:p>
    <w:p w:rsidR="00637262" w:rsidRDefault="001C07F9" w:rsidP="001C07F9">
      <w:pPr>
        <w:spacing w:after="0" w:line="240" w:lineRule="auto"/>
        <w:ind w:left="5387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7F9">
        <w:rPr>
          <w:rFonts w:ascii="Times New Roman" w:eastAsia="Times New Roman" w:hAnsi="Times New Roman" w:cs="Times New Roman"/>
          <w:sz w:val="28"/>
          <w:szCs w:val="28"/>
        </w:rPr>
        <w:t>Кемеровской области</w:t>
      </w:r>
      <w:r w:rsidRPr="001C07F9">
        <w:rPr>
          <w:rFonts w:ascii="Times New Roman" w:eastAsia="Times New Roman" w:hAnsi="Times New Roman" w:cs="Times New Roman"/>
          <w:sz w:val="28"/>
          <w:szCs w:val="28"/>
        </w:rPr>
        <w:br/>
        <w:t>от «1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C07F9">
        <w:rPr>
          <w:rFonts w:ascii="Times New Roman" w:eastAsia="Times New Roman" w:hAnsi="Times New Roman" w:cs="Times New Roman"/>
          <w:sz w:val="28"/>
          <w:szCs w:val="28"/>
        </w:rPr>
        <w:t xml:space="preserve">» декабря 2016 г. № </w:t>
      </w:r>
      <w:r>
        <w:rPr>
          <w:rFonts w:ascii="Times New Roman" w:eastAsia="Times New Roman" w:hAnsi="Times New Roman" w:cs="Times New Roman"/>
          <w:sz w:val="28"/>
          <w:szCs w:val="28"/>
        </w:rPr>
        <w:t>528</w:t>
      </w:r>
    </w:p>
    <w:p w:rsidR="001C07F9" w:rsidRDefault="001C07F9" w:rsidP="001C07F9">
      <w:pPr>
        <w:spacing w:after="0" w:line="240" w:lineRule="auto"/>
        <w:ind w:left="5387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07F9" w:rsidRDefault="001C07F9" w:rsidP="001C07F9">
      <w:pPr>
        <w:spacing w:after="0" w:line="240" w:lineRule="auto"/>
        <w:ind w:left="5387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7262" w:rsidRPr="00637262" w:rsidRDefault="00637262" w:rsidP="006372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7262">
        <w:rPr>
          <w:rFonts w:ascii="Times New Roman" w:eastAsia="Times New Roman" w:hAnsi="Times New Roman" w:cs="Times New Roman"/>
          <w:b/>
          <w:bCs/>
          <w:sz w:val="28"/>
          <w:szCs w:val="28"/>
        </w:rPr>
        <w:t>Долгосрочные тарифы на услуги по передаче тепловой энергии                                     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ИП Зубарева Е. А.</w:t>
      </w:r>
      <w:r w:rsidRPr="006372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(г. Кемерово) </w:t>
      </w:r>
    </w:p>
    <w:p w:rsidR="00637262" w:rsidRDefault="00637262" w:rsidP="006372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7262">
        <w:rPr>
          <w:rFonts w:ascii="Times New Roman" w:eastAsia="Times New Roman" w:hAnsi="Times New Roman" w:cs="Times New Roman"/>
          <w:b/>
          <w:bCs/>
          <w:sz w:val="28"/>
          <w:szCs w:val="28"/>
        </w:rPr>
        <w:t>на период с 01.01.201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6372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31.12.201</w:t>
      </w:r>
      <w:r w:rsidR="00AB05EE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bookmarkStart w:id="0" w:name="_GoBack"/>
      <w:bookmarkEnd w:id="0"/>
    </w:p>
    <w:p w:rsidR="00637262" w:rsidRDefault="00637262" w:rsidP="006372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380" w:type="dxa"/>
        <w:tblInd w:w="-638" w:type="dxa"/>
        <w:tblLayout w:type="fixed"/>
        <w:tblLook w:val="04A0" w:firstRow="1" w:lastRow="0" w:firstColumn="1" w:lastColumn="0" w:noHBand="0" w:noVBand="1"/>
      </w:tblPr>
      <w:tblGrid>
        <w:gridCol w:w="420"/>
        <w:gridCol w:w="1700"/>
        <w:gridCol w:w="2066"/>
        <w:gridCol w:w="58"/>
        <w:gridCol w:w="802"/>
        <w:gridCol w:w="1275"/>
        <w:gridCol w:w="1279"/>
        <w:gridCol w:w="1283"/>
        <w:gridCol w:w="1368"/>
        <w:gridCol w:w="129"/>
      </w:tblGrid>
      <w:tr w:rsidR="00637262" w:rsidRPr="00637262" w:rsidTr="00637262">
        <w:trPr>
          <w:gridBefore w:val="1"/>
          <w:gridAfter w:val="1"/>
          <w:wBefore w:w="420" w:type="dxa"/>
          <w:wAfter w:w="129" w:type="dxa"/>
          <w:trHeight w:val="300"/>
        </w:trPr>
        <w:tc>
          <w:tcPr>
            <w:tcW w:w="9831" w:type="dxa"/>
            <w:gridSpan w:val="8"/>
            <w:noWrap/>
            <w:vAlign w:val="bottom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(НДС</w:t>
            </w:r>
            <w:r w:rsidR="00A57016">
              <w:rPr>
                <w:rFonts w:ascii="Times New Roman" w:eastAsia="Times New Roman" w:hAnsi="Times New Roman" w:cs="Times New Roman"/>
              </w:rPr>
              <w:t xml:space="preserve"> не облагается</w:t>
            </w:r>
            <w:r w:rsidRPr="00637262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637262" w:rsidRPr="00637262" w:rsidTr="00637262">
        <w:trPr>
          <w:trHeight w:val="413"/>
        </w:trPr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Наименование регулируемой организации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Вид тарифа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5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Вид теплоносителя</w:t>
            </w:r>
          </w:p>
        </w:tc>
      </w:tr>
      <w:tr w:rsidR="00637262" w:rsidRPr="00637262" w:rsidTr="00076E5B">
        <w:trPr>
          <w:trHeight w:val="587"/>
        </w:trPr>
        <w:tc>
          <w:tcPr>
            <w:tcW w:w="2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Вода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Пар</w:t>
            </w:r>
          </w:p>
        </w:tc>
      </w:tr>
      <w:tr w:rsidR="00076E5B" w:rsidRPr="00637262" w:rsidTr="00076E5B">
        <w:tc>
          <w:tcPr>
            <w:tcW w:w="2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5B" w:rsidRPr="003C18BC" w:rsidRDefault="00076E5B" w:rsidP="00076E5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с 01.01</w:t>
            </w:r>
            <w:r w:rsidR="00A35D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6E5B" w:rsidRPr="003C18BC" w:rsidRDefault="00076E5B" w:rsidP="00076E5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по 30.06</w:t>
            </w:r>
            <w:r w:rsidR="00A35D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5B" w:rsidRPr="003C18BC" w:rsidRDefault="00076E5B" w:rsidP="00076E5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с 01.07</w:t>
            </w:r>
            <w:r w:rsidR="00A35D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76E5B" w:rsidRPr="003C18BC" w:rsidRDefault="00076E5B" w:rsidP="00076E5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31.12</w:t>
            </w:r>
            <w:r w:rsidR="00A35D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5B" w:rsidRPr="003C18BC" w:rsidRDefault="00076E5B" w:rsidP="00076E5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с 01.01</w:t>
            </w:r>
            <w:r w:rsidR="00A35D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6E5B" w:rsidRPr="003C18BC" w:rsidRDefault="00076E5B" w:rsidP="00076E5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по 30.06</w:t>
            </w:r>
            <w:r w:rsidR="00A35D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5B" w:rsidRPr="003C18BC" w:rsidRDefault="00076E5B" w:rsidP="00076E5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с 01.07</w:t>
            </w:r>
            <w:r w:rsidR="00A35D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76E5B" w:rsidRPr="003C18BC" w:rsidRDefault="00076E5B" w:rsidP="00076E5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31.12</w:t>
            </w:r>
            <w:r w:rsidR="00A35D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7262" w:rsidRPr="00637262" w:rsidTr="00076E5B"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37262" w:rsidRPr="00637262" w:rsidTr="00D0710D">
        <w:trPr>
          <w:trHeight w:val="575"/>
        </w:trPr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ИП Зубарева Е. А.</w:t>
            </w:r>
            <w:r w:rsidRPr="0063726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37262">
              <w:rPr>
                <w:rFonts w:ascii="Times New Roman" w:eastAsia="Times New Roman" w:hAnsi="Times New Roman" w:cs="Times New Roman"/>
                <w:bCs/>
              </w:rPr>
              <w:br/>
              <w:t>(г. Кемерово)</w:t>
            </w: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Для потребителей в случае отсутствия дифференциаци</w:t>
            </w:r>
            <w:r w:rsidR="00D0710D">
              <w:rPr>
                <w:rFonts w:ascii="Times New Roman" w:eastAsia="Times New Roman" w:hAnsi="Times New Roman" w:cs="Times New Roman"/>
              </w:rPr>
              <w:t>и</w:t>
            </w:r>
            <w:r w:rsidRPr="00637262">
              <w:rPr>
                <w:rFonts w:ascii="Times New Roman" w:eastAsia="Times New Roman" w:hAnsi="Times New Roman" w:cs="Times New Roman"/>
              </w:rPr>
              <w:t xml:space="preserve"> тарифов</w:t>
            </w:r>
          </w:p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 xml:space="preserve"> по схеме подключения</w:t>
            </w:r>
          </w:p>
        </w:tc>
      </w:tr>
      <w:tr w:rsidR="00637262" w:rsidRPr="00637262" w:rsidTr="00637262">
        <w:tc>
          <w:tcPr>
            <w:tcW w:w="2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7262">
              <w:rPr>
                <w:rFonts w:ascii="Times New Roman" w:eastAsia="Times New Roman" w:hAnsi="Times New Roman" w:cs="Times New Roman"/>
              </w:rPr>
              <w:t>Одноставочный</w:t>
            </w:r>
            <w:proofErr w:type="spellEnd"/>
          </w:p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руб./Гкал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62" w:rsidRPr="00D90760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224,58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62" w:rsidRPr="00D90760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233,34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726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726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637262" w:rsidRPr="00637262" w:rsidTr="00637262">
        <w:tc>
          <w:tcPr>
            <w:tcW w:w="2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62" w:rsidRPr="00D90760" w:rsidRDefault="00637262" w:rsidP="00D539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539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03B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03B5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62" w:rsidRPr="00D90760" w:rsidRDefault="00903B5A" w:rsidP="00AC4A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  <w:r w:rsidR="006372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726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726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637262" w:rsidRPr="00637262" w:rsidTr="00637262">
        <w:trPr>
          <w:trHeight w:val="189"/>
        </w:trPr>
        <w:tc>
          <w:tcPr>
            <w:tcW w:w="2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62" w:rsidRPr="00D90760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242,67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62" w:rsidRPr="00D90760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247,53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726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726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637262" w:rsidRPr="00637262" w:rsidTr="00637262">
        <w:trPr>
          <w:trHeight w:val="435"/>
        </w:trPr>
        <w:tc>
          <w:tcPr>
            <w:tcW w:w="2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7262">
              <w:rPr>
                <w:rFonts w:ascii="Times New Roman" w:eastAsia="Times New Roman" w:hAnsi="Times New Roman" w:cs="Times New Roman"/>
              </w:rPr>
              <w:t>Двухставочный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726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726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637262" w:rsidRPr="00637262" w:rsidTr="00637262">
        <w:trPr>
          <w:trHeight w:val="802"/>
        </w:trPr>
        <w:tc>
          <w:tcPr>
            <w:tcW w:w="2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Ставка за тепловую энергию, руб./Гкал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726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726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637262" w:rsidRPr="00637262" w:rsidTr="00D0710D">
        <w:trPr>
          <w:trHeight w:val="1268"/>
        </w:trPr>
        <w:tc>
          <w:tcPr>
            <w:tcW w:w="2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Ставка за содержание тепловой мощности, тыс. руб./Гкал/ч в мес.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726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726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637262" w:rsidRPr="00637262" w:rsidTr="00637262">
        <w:trPr>
          <w:trHeight w:val="415"/>
        </w:trPr>
        <w:tc>
          <w:tcPr>
            <w:tcW w:w="2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Для потребителей, подключенных к тепловой сети без дополнительного преобразования на тепловых пунктах, эксплуатируемой</w:t>
            </w:r>
          </w:p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 xml:space="preserve"> теплоснабжающей организацией</w:t>
            </w:r>
          </w:p>
        </w:tc>
      </w:tr>
      <w:tr w:rsidR="00637262" w:rsidRPr="00637262" w:rsidTr="00637262">
        <w:trPr>
          <w:trHeight w:val="225"/>
        </w:trPr>
        <w:tc>
          <w:tcPr>
            <w:tcW w:w="2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7262">
              <w:rPr>
                <w:rFonts w:ascii="Times New Roman" w:eastAsia="Times New Roman" w:hAnsi="Times New Roman" w:cs="Times New Roman"/>
              </w:rPr>
              <w:t>Одноставочный</w:t>
            </w:r>
            <w:proofErr w:type="spellEnd"/>
          </w:p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руб./Гкал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726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726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637262" w:rsidRPr="00637262" w:rsidTr="00637262">
        <w:trPr>
          <w:trHeight w:val="180"/>
        </w:trPr>
        <w:tc>
          <w:tcPr>
            <w:tcW w:w="2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726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726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637262" w:rsidRPr="00637262" w:rsidTr="00637262">
        <w:trPr>
          <w:trHeight w:val="135"/>
        </w:trPr>
        <w:tc>
          <w:tcPr>
            <w:tcW w:w="2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726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726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637262" w:rsidRPr="00637262" w:rsidTr="00637262">
        <w:trPr>
          <w:trHeight w:val="387"/>
        </w:trPr>
        <w:tc>
          <w:tcPr>
            <w:tcW w:w="2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7262">
              <w:rPr>
                <w:rFonts w:ascii="Times New Roman" w:eastAsia="Times New Roman" w:hAnsi="Times New Roman" w:cs="Times New Roman"/>
              </w:rPr>
              <w:t>Двухставочный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726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726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637262" w:rsidRPr="00637262" w:rsidTr="00637262">
        <w:trPr>
          <w:trHeight w:val="1140"/>
        </w:trPr>
        <w:tc>
          <w:tcPr>
            <w:tcW w:w="2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Ставка за тепловую энер</w:t>
            </w:r>
            <w:r w:rsidR="00D0710D">
              <w:rPr>
                <w:rFonts w:ascii="Times New Roman" w:eastAsia="Times New Roman" w:hAnsi="Times New Roman" w:cs="Times New Roman"/>
              </w:rPr>
              <w:t>г</w:t>
            </w:r>
            <w:r w:rsidRPr="00637262">
              <w:rPr>
                <w:rFonts w:ascii="Times New Roman" w:eastAsia="Times New Roman" w:hAnsi="Times New Roman" w:cs="Times New Roman"/>
              </w:rPr>
              <w:t>ию, руб./Гкал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637262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D0710D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2" w:rsidRPr="00D0710D" w:rsidRDefault="00637262" w:rsidP="006372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</w:tbl>
    <w:p w:rsidR="00637262" w:rsidRPr="00637262" w:rsidRDefault="00637262" w:rsidP="006372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</w:rPr>
        <w:sectPr w:rsidR="00637262" w:rsidRPr="00637262" w:rsidSect="00AB05EE">
          <w:headerReference w:type="default" r:id="rId8"/>
          <w:pgSz w:w="11906" w:h="16838"/>
          <w:pgMar w:top="851" w:right="851" w:bottom="142" w:left="1701" w:header="680" w:footer="709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163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2111"/>
        <w:gridCol w:w="878"/>
        <w:gridCol w:w="1051"/>
        <w:gridCol w:w="1275"/>
        <w:gridCol w:w="1276"/>
        <w:gridCol w:w="1276"/>
      </w:tblGrid>
      <w:tr w:rsidR="00076E5B" w:rsidRPr="00637262" w:rsidTr="00076E5B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076E5B" w:rsidRPr="00637262" w:rsidTr="00076E5B"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ИП Зубарева Е. А.</w:t>
            </w:r>
            <w:r w:rsidRPr="0063726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37262">
              <w:rPr>
                <w:rFonts w:ascii="Times New Roman" w:eastAsia="Times New Roman" w:hAnsi="Times New Roman" w:cs="Times New Roman"/>
                <w:bCs/>
              </w:rPr>
              <w:br/>
              <w:t>(г. Кемерово)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Ставка за содержание тепловой мощности, тыс. руб./Гкал/ч в мес.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076E5B" w:rsidRPr="00637262" w:rsidTr="00076E5B"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Для потребителей, подключенных к тепловой сети после тепловых пунктов (на тепловых пунктах), эксплуатируемых теплоснабжающей организацией</w:t>
            </w:r>
          </w:p>
        </w:tc>
      </w:tr>
      <w:tr w:rsidR="00076E5B" w:rsidRPr="00637262" w:rsidTr="00076E5B"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7262">
              <w:rPr>
                <w:rFonts w:ascii="Times New Roman" w:eastAsia="Times New Roman" w:hAnsi="Times New Roman" w:cs="Times New Roman"/>
              </w:rPr>
              <w:t>Одноставочный</w:t>
            </w:r>
            <w:proofErr w:type="spellEnd"/>
          </w:p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руб./Гкал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726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726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076E5B" w:rsidRPr="00637262" w:rsidTr="00076E5B"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726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726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076E5B" w:rsidRPr="00637262" w:rsidTr="00076E5B"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726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726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076E5B" w:rsidRPr="00637262" w:rsidTr="00076E5B"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7262">
              <w:rPr>
                <w:rFonts w:ascii="Times New Roman" w:eastAsia="Times New Roman" w:hAnsi="Times New Roman" w:cs="Times New Roman"/>
              </w:rPr>
              <w:t>Двухставочный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726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726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076E5B" w:rsidRPr="00637262" w:rsidTr="00076E5B"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Ставка за тепловую эне</w:t>
            </w:r>
            <w:r>
              <w:rPr>
                <w:rFonts w:ascii="Times New Roman" w:eastAsia="Times New Roman" w:hAnsi="Times New Roman" w:cs="Times New Roman"/>
              </w:rPr>
              <w:t>рг</w:t>
            </w:r>
            <w:r w:rsidRPr="00637262">
              <w:rPr>
                <w:rFonts w:ascii="Times New Roman" w:eastAsia="Times New Roman" w:hAnsi="Times New Roman" w:cs="Times New Roman"/>
              </w:rPr>
              <w:t>ию, руб./Гкал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726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726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076E5B" w:rsidRPr="00637262" w:rsidTr="00076E5B"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Ставка за содержание тепловой мощности, тыс. руб./Гкал/ч в мес.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63726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726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5B" w:rsidRPr="00637262" w:rsidRDefault="00076E5B" w:rsidP="00076E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726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</w:tbl>
    <w:p w:rsidR="00637262" w:rsidRDefault="00637262" w:rsidP="00076E5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</w:rPr>
      </w:pPr>
    </w:p>
    <w:p w:rsidR="001C07F9" w:rsidRPr="001C07F9" w:rsidRDefault="001C07F9" w:rsidP="001C07F9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07F9">
        <w:rPr>
          <w:rFonts w:ascii="Times New Roman" w:eastAsia="Times New Roman" w:hAnsi="Times New Roman" w:cs="Times New Roman"/>
          <w:sz w:val="28"/>
          <w:szCs w:val="28"/>
        </w:rPr>
        <w:t>».</w:t>
      </w:r>
    </w:p>
    <w:sectPr w:rsidR="001C07F9" w:rsidRPr="001C07F9" w:rsidSect="00AB05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543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D48" w:rsidRDefault="00EC5D48">
      <w:pPr>
        <w:spacing w:after="0" w:line="240" w:lineRule="auto"/>
      </w:pPr>
      <w:r>
        <w:separator/>
      </w:r>
    </w:p>
  </w:endnote>
  <w:endnote w:type="continuationSeparator" w:id="0">
    <w:p w:rsidR="00EC5D48" w:rsidRDefault="00EC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C42C9F" w:rsidP="00CC5F4D">
    <w:pPr>
      <w:pStyle w:val="a6"/>
      <w:ind w:right="360"/>
    </w:pPr>
  </w:p>
  <w:p w:rsidR="00DB1993" w:rsidRDefault="00DB199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C42C9F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D48" w:rsidRDefault="00EC5D48">
      <w:pPr>
        <w:spacing w:after="0" w:line="240" w:lineRule="auto"/>
      </w:pPr>
      <w:r>
        <w:separator/>
      </w:r>
    </w:p>
  </w:footnote>
  <w:footnote w:type="continuationSeparator" w:id="0">
    <w:p w:rsidR="00EC5D48" w:rsidRDefault="00EC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6853645"/>
      <w:docPartObj>
        <w:docPartGallery w:val="Page Numbers (Top of Page)"/>
        <w:docPartUnique/>
      </w:docPartObj>
    </w:sdtPr>
    <w:sdtEndPr/>
    <w:sdtContent>
      <w:p w:rsidR="00AB05EE" w:rsidRDefault="00AB05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C9F" w:rsidRPr="00C42C9F">
          <w:rPr>
            <w:noProof/>
            <w:lang w:val="ru-RU"/>
          </w:rPr>
          <w:t>2</w:t>
        </w:r>
        <w:r>
          <w:fldChar w:fldCharType="end"/>
        </w:r>
      </w:p>
    </w:sdtContent>
  </w:sdt>
  <w:p w:rsidR="00AB05EE" w:rsidRDefault="00AB05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C42C9F">
    <w:pPr>
      <w:pStyle w:val="a3"/>
    </w:pPr>
  </w:p>
  <w:p w:rsidR="00DB1993" w:rsidRDefault="00DB199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7020693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262" w:rsidRPr="00637262">
          <w:rPr>
            <w:noProof/>
            <w:lang w:val="ru-RU"/>
          </w:rPr>
          <w:t>4</w:t>
        </w:r>
        <w:r>
          <w:fldChar w:fldCharType="end"/>
        </w:r>
      </w:p>
    </w:sdtContent>
  </w:sdt>
  <w:p w:rsidR="00FD7354" w:rsidRPr="00AF779D" w:rsidRDefault="00C42C9F" w:rsidP="00AF779D">
    <w:pPr>
      <w:pStyle w:val="a3"/>
      <w:jc w:val="center"/>
      <w:rPr>
        <w:sz w:val="28"/>
        <w:szCs w:val="28"/>
      </w:rPr>
    </w:pPr>
  </w:p>
  <w:p w:rsidR="00DB1993" w:rsidRDefault="00DB199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5EE" w:rsidRDefault="00AB05EE" w:rsidP="00765B27">
    <w:pPr>
      <w:pStyle w:val="a3"/>
      <w:jc w:val="right"/>
      <w:rPr>
        <w:lang w:val="ru-RU"/>
      </w:rPr>
    </w:pPr>
  </w:p>
  <w:p w:rsidR="00AB05EE" w:rsidRDefault="00AB05EE" w:rsidP="00765B27">
    <w:pPr>
      <w:pStyle w:val="a3"/>
      <w:jc w:val="right"/>
      <w:rPr>
        <w:lang w:val="ru-RU"/>
      </w:rPr>
    </w:pPr>
  </w:p>
  <w:p w:rsidR="00AB05EE" w:rsidRDefault="00AB05EE" w:rsidP="00765B27">
    <w:pPr>
      <w:pStyle w:val="a3"/>
      <w:jc w:val="right"/>
      <w:rPr>
        <w:lang w:val="ru-RU"/>
      </w:rPr>
    </w:pPr>
  </w:p>
  <w:p w:rsidR="00AB05EE" w:rsidRDefault="00AB05EE" w:rsidP="00765B27">
    <w:pPr>
      <w:pStyle w:val="a3"/>
      <w:jc w:val="right"/>
      <w:rPr>
        <w:lang w:val="ru-RU"/>
      </w:rPr>
    </w:pPr>
    <w:r>
      <w:rPr>
        <w:lang w:val="ru-RU"/>
      </w:rPr>
      <w:t>4</w:t>
    </w:r>
    <w:r w:rsidRPr="00AB05EE">
      <w:rPr>
        <w:lang w:val="ru-RU"/>
      </w:rPr>
      <w:ptab w:relativeTo="margin" w:alignment="center" w:leader="none"/>
    </w:r>
  </w:p>
  <w:p w:rsidR="00AB05EE" w:rsidRDefault="00AB05EE" w:rsidP="00765B27">
    <w:pPr>
      <w:pStyle w:val="a3"/>
      <w:jc w:val="right"/>
      <w:rPr>
        <w:lang w:val="ru-RU"/>
      </w:rPr>
    </w:pPr>
  </w:p>
  <w:p w:rsidR="00FD7354" w:rsidRPr="00765B27" w:rsidRDefault="00AB05EE" w:rsidP="00AB05EE">
    <w:pPr>
      <w:pStyle w:val="a3"/>
      <w:jc w:val="center"/>
      <w:rPr>
        <w:lang w:val="ru-RU"/>
      </w:rPr>
    </w:pPr>
    <w:r w:rsidRPr="00AB05EE">
      <w:rPr>
        <w:lang w:val="ru-RU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A19"/>
    <w:rsid w:val="00076E5B"/>
    <w:rsid w:val="00081C48"/>
    <w:rsid w:val="00097477"/>
    <w:rsid w:val="000B06DF"/>
    <w:rsid w:val="000C1584"/>
    <w:rsid w:val="000E62E6"/>
    <w:rsid w:val="00105BA6"/>
    <w:rsid w:val="0011156C"/>
    <w:rsid w:val="00146918"/>
    <w:rsid w:val="00154EDC"/>
    <w:rsid w:val="00157653"/>
    <w:rsid w:val="00165218"/>
    <w:rsid w:val="001947AB"/>
    <w:rsid w:val="001C07F9"/>
    <w:rsid w:val="001C2364"/>
    <w:rsid w:val="001E0703"/>
    <w:rsid w:val="00257A7E"/>
    <w:rsid w:val="00264089"/>
    <w:rsid w:val="002912A1"/>
    <w:rsid w:val="002A3E6D"/>
    <w:rsid w:val="002D7FBA"/>
    <w:rsid w:val="002F2DF7"/>
    <w:rsid w:val="003247A4"/>
    <w:rsid w:val="00356542"/>
    <w:rsid w:val="003617FE"/>
    <w:rsid w:val="00362735"/>
    <w:rsid w:val="003C1B17"/>
    <w:rsid w:val="0040193C"/>
    <w:rsid w:val="00462059"/>
    <w:rsid w:val="00464508"/>
    <w:rsid w:val="004A69F3"/>
    <w:rsid w:val="004F19E8"/>
    <w:rsid w:val="004F3538"/>
    <w:rsid w:val="00500D3A"/>
    <w:rsid w:val="00523EB1"/>
    <w:rsid w:val="005454C6"/>
    <w:rsid w:val="005648BB"/>
    <w:rsid w:val="00585422"/>
    <w:rsid w:val="00586B31"/>
    <w:rsid w:val="005F29E2"/>
    <w:rsid w:val="006343FC"/>
    <w:rsid w:val="00637262"/>
    <w:rsid w:val="00661FB5"/>
    <w:rsid w:val="006663B3"/>
    <w:rsid w:val="006A3904"/>
    <w:rsid w:val="00726E49"/>
    <w:rsid w:val="00732C5B"/>
    <w:rsid w:val="007A3021"/>
    <w:rsid w:val="007C6854"/>
    <w:rsid w:val="007D19EC"/>
    <w:rsid w:val="007D66F2"/>
    <w:rsid w:val="007E6A85"/>
    <w:rsid w:val="007F5C7E"/>
    <w:rsid w:val="008851ED"/>
    <w:rsid w:val="008A3FC4"/>
    <w:rsid w:val="00903B5A"/>
    <w:rsid w:val="00943A19"/>
    <w:rsid w:val="00947E1B"/>
    <w:rsid w:val="00952D89"/>
    <w:rsid w:val="00952F46"/>
    <w:rsid w:val="009678F5"/>
    <w:rsid w:val="00971AD7"/>
    <w:rsid w:val="00997719"/>
    <w:rsid w:val="009B4392"/>
    <w:rsid w:val="009E5F2B"/>
    <w:rsid w:val="00A04C4B"/>
    <w:rsid w:val="00A35D25"/>
    <w:rsid w:val="00A57016"/>
    <w:rsid w:val="00A651FA"/>
    <w:rsid w:val="00A72A2B"/>
    <w:rsid w:val="00A778EC"/>
    <w:rsid w:val="00A81A08"/>
    <w:rsid w:val="00AA313E"/>
    <w:rsid w:val="00AB05EE"/>
    <w:rsid w:val="00AC4AC9"/>
    <w:rsid w:val="00AC4C84"/>
    <w:rsid w:val="00B21A6D"/>
    <w:rsid w:val="00B43779"/>
    <w:rsid w:val="00B862E0"/>
    <w:rsid w:val="00B92FA4"/>
    <w:rsid w:val="00B94622"/>
    <w:rsid w:val="00BA5A19"/>
    <w:rsid w:val="00BF5042"/>
    <w:rsid w:val="00C1109B"/>
    <w:rsid w:val="00C14539"/>
    <w:rsid w:val="00C20C26"/>
    <w:rsid w:val="00C42C9F"/>
    <w:rsid w:val="00C55E84"/>
    <w:rsid w:val="00C62503"/>
    <w:rsid w:val="00C65843"/>
    <w:rsid w:val="00C70A67"/>
    <w:rsid w:val="00CB5064"/>
    <w:rsid w:val="00D0710D"/>
    <w:rsid w:val="00D13450"/>
    <w:rsid w:val="00D53983"/>
    <w:rsid w:val="00D90760"/>
    <w:rsid w:val="00D92542"/>
    <w:rsid w:val="00D93916"/>
    <w:rsid w:val="00DB1993"/>
    <w:rsid w:val="00DD202C"/>
    <w:rsid w:val="00E342DE"/>
    <w:rsid w:val="00E70715"/>
    <w:rsid w:val="00E850C9"/>
    <w:rsid w:val="00E924FB"/>
    <w:rsid w:val="00E95D8A"/>
    <w:rsid w:val="00EC0E99"/>
    <w:rsid w:val="00EC5D48"/>
    <w:rsid w:val="00EF236D"/>
    <w:rsid w:val="00F02527"/>
    <w:rsid w:val="00F10CD0"/>
    <w:rsid w:val="00F12FB1"/>
    <w:rsid w:val="00F27030"/>
    <w:rsid w:val="00F9468A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3C44B8"/>
  <w15:docId w15:val="{85A10419-D4C3-4074-9E9E-4C2DE15E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57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65</cp:revision>
  <cp:lastPrinted>2015-11-18T07:25:00Z</cp:lastPrinted>
  <dcterms:created xsi:type="dcterms:W3CDTF">2015-07-30T08:25:00Z</dcterms:created>
  <dcterms:modified xsi:type="dcterms:W3CDTF">2017-12-19T09:34:00Z</dcterms:modified>
</cp:coreProperties>
</file>