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006E35">
        <w:rPr>
          <w:color w:val="000000"/>
          <w:sz w:val="28"/>
          <w:szCs w:val="28"/>
          <w:lang w:eastAsia="ru-RU"/>
        </w:rPr>
        <w:t>19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885FA5">
        <w:rPr>
          <w:color w:val="000000"/>
          <w:sz w:val="28"/>
          <w:szCs w:val="28"/>
          <w:lang w:eastAsia="ru-RU"/>
        </w:rPr>
        <w:t>декабря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87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06E35">
        <w:rPr>
          <w:color w:val="000000"/>
          <w:sz w:val="28"/>
          <w:szCs w:val="28"/>
          <w:lang w:eastAsia="ru-RU"/>
        </w:rPr>
        <w:t>545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641EEC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EC05BE" w:rsidRPr="00677C8E" w:rsidRDefault="00CE1CB9" w:rsidP="00337288">
      <w:pPr>
        <w:tabs>
          <w:tab w:val="left" w:pos="851"/>
          <w:tab w:val="left" w:pos="10065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 от</w:t>
      </w:r>
      <w:r w:rsidR="004472AB">
        <w:rPr>
          <w:b/>
          <w:bCs/>
          <w:color w:val="000000"/>
          <w:kern w:val="32"/>
          <w:sz w:val="28"/>
          <w:szCs w:val="28"/>
        </w:rPr>
        <w:t xml:space="preserve"> </w:t>
      </w:r>
      <w:r w:rsidR="004472AB" w:rsidRPr="004472AB">
        <w:rPr>
          <w:b/>
          <w:bCs/>
          <w:color w:val="000000"/>
          <w:kern w:val="32"/>
          <w:sz w:val="28"/>
          <w:szCs w:val="28"/>
        </w:rPr>
        <w:t xml:space="preserve">20.12.2015 № 1003 «Об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</w:t>
      </w:r>
      <w:proofErr w:type="gramStart"/>
      <w:r w:rsidR="004472AB" w:rsidRPr="004472AB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4472AB" w:rsidRPr="004472AB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4472AB" w:rsidRPr="004472AB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4472AB" w:rsidRPr="004472AB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4472AB" w:rsidRPr="004472AB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4472AB" w:rsidRPr="004472AB">
        <w:rPr>
          <w:b/>
          <w:bCs/>
          <w:color w:val="000000"/>
          <w:kern w:val="32"/>
          <w:sz w:val="28"/>
          <w:szCs w:val="28"/>
        </w:rPr>
        <w:t>) по узлу теплоснабжения - котельные на ст. Новокузнецк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B877F5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504D10" w:rsidRDefault="00CE1CB9" w:rsidP="000065DB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>от</w:t>
      </w:r>
      <w:r w:rsidR="004472AB">
        <w:rPr>
          <w:bCs/>
          <w:color w:val="000000"/>
          <w:kern w:val="32"/>
          <w:sz w:val="28"/>
          <w:szCs w:val="28"/>
        </w:rPr>
        <w:t xml:space="preserve"> </w:t>
      </w:r>
      <w:r w:rsidR="004472AB" w:rsidRPr="004472AB">
        <w:rPr>
          <w:bCs/>
          <w:color w:val="000000"/>
          <w:kern w:val="32"/>
          <w:sz w:val="28"/>
          <w:szCs w:val="28"/>
        </w:rPr>
        <w:t xml:space="preserve">20.12.2015 № 1003 «Об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</w:t>
      </w:r>
      <w:proofErr w:type="gramStart"/>
      <w:r w:rsidR="004472AB" w:rsidRPr="004472AB">
        <w:rPr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4472AB" w:rsidRPr="004472AB">
        <w:rPr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4472AB" w:rsidRPr="004472AB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4472AB" w:rsidRPr="004472AB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4472AB" w:rsidRPr="004472AB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4472AB" w:rsidRPr="004472AB">
        <w:rPr>
          <w:bCs/>
          <w:color w:val="000000"/>
          <w:kern w:val="32"/>
          <w:sz w:val="28"/>
          <w:szCs w:val="28"/>
        </w:rPr>
        <w:t xml:space="preserve">) по узлу теплоснабжения - котельные на </w:t>
      </w:r>
      <w:r w:rsidR="004472AB">
        <w:rPr>
          <w:bCs/>
          <w:color w:val="000000"/>
          <w:kern w:val="32"/>
          <w:sz w:val="28"/>
          <w:szCs w:val="28"/>
        </w:rPr>
        <w:t xml:space="preserve">                </w:t>
      </w:r>
      <w:r w:rsidR="004472AB" w:rsidRPr="004472AB">
        <w:rPr>
          <w:bCs/>
          <w:color w:val="000000"/>
          <w:kern w:val="32"/>
          <w:sz w:val="28"/>
          <w:szCs w:val="28"/>
        </w:rPr>
        <w:t>ст. Новокузнецк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0065DB" w:rsidRPr="000065DB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</w:t>
      </w:r>
      <w:r w:rsidR="00BB7279">
        <w:rPr>
          <w:bCs/>
          <w:color w:val="000000"/>
          <w:kern w:val="32"/>
          <w:sz w:val="28"/>
          <w:szCs w:val="28"/>
        </w:rPr>
        <w:t>5</w:t>
      </w:r>
      <w:r w:rsidR="00641EEC">
        <w:rPr>
          <w:bCs/>
          <w:color w:val="000000"/>
          <w:kern w:val="32"/>
          <w:sz w:val="28"/>
          <w:szCs w:val="28"/>
        </w:rPr>
        <w:t>8</w:t>
      </w:r>
      <w:r w:rsidR="004472AB">
        <w:rPr>
          <w:bCs/>
          <w:color w:val="000000"/>
          <w:kern w:val="32"/>
          <w:sz w:val="28"/>
          <w:szCs w:val="28"/>
        </w:rPr>
        <w:t>3</w:t>
      </w:r>
      <w:r w:rsidR="000065DB" w:rsidRPr="000065DB">
        <w:rPr>
          <w:bCs/>
          <w:color w:val="000000"/>
          <w:kern w:val="32"/>
          <w:sz w:val="28"/>
          <w:szCs w:val="28"/>
        </w:rPr>
        <w:t>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337288" w:rsidRDefault="00337288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006E35">
        <w:rPr>
          <w:sz w:val="28"/>
          <w:szCs w:val="28"/>
          <w:lang w:eastAsia="ru-RU"/>
        </w:rPr>
        <w:t>19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3B42D7">
        <w:rPr>
          <w:sz w:val="28"/>
          <w:szCs w:val="28"/>
          <w:lang w:eastAsia="ru-RU"/>
        </w:rPr>
        <w:t>декабря</w:t>
      </w:r>
      <w:r w:rsidR="004F440D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B877F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006E35">
        <w:rPr>
          <w:sz w:val="28"/>
          <w:szCs w:val="28"/>
          <w:lang w:eastAsia="ru-RU"/>
        </w:rPr>
        <w:t>545</w:t>
      </w:r>
    </w:p>
    <w:p w:rsidR="00CE1CB9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4E2E05">
        <w:rPr>
          <w:sz w:val="28"/>
          <w:szCs w:val="28"/>
          <w:lang w:eastAsia="ru-RU"/>
        </w:rPr>
        <w:t>20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4472AB">
        <w:rPr>
          <w:sz w:val="28"/>
          <w:szCs w:val="28"/>
          <w:lang w:eastAsia="ru-RU"/>
        </w:rPr>
        <w:t>1003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C5CCE" w:rsidRPr="00497E53" w:rsidRDefault="004472AB" w:rsidP="004472AB">
      <w:pPr>
        <w:ind w:left="-284"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4472AB">
        <w:rPr>
          <w:b/>
          <w:bCs/>
          <w:color w:val="000000"/>
          <w:kern w:val="32"/>
          <w:sz w:val="28"/>
          <w:szCs w:val="28"/>
        </w:rPr>
        <w:t xml:space="preserve">Долгосрочные тарифы ОАО «РЖД» (филиал Кузбасский территориальный участок </w:t>
      </w:r>
      <w:proofErr w:type="gramStart"/>
      <w:r w:rsidRPr="004472AB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Pr="004472AB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Pr="004472AB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4472AB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Pr="004472AB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4472AB">
        <w:rPr>
          <w:b/>
          <w:bCs/>
          <w:color w:val="000000"/>
          <w:kern w:val="32"/>
          <w:sz w:val="28"/>
          <w:szCs w:val="28"/>
        </w:rPr>
        <w:t>) по узлу теплоснабжения - котельные на ст. Новокузнецк на тепловую энергию, реализуемую на потребительском рынке г. Новокузнецк на период с 01.01.2016 по 31.12.2018</w:t>
      </w:r>
    </w:p>
    <w:tbl>
      <w:tblPr>
        <w:tblpPr w:leftFromText="180" w:rightFromText="180" w:vertAnchor="text" w:horzAnchor="margin" w:tblpXSpec="center" w:tblpY="41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567"/>
        <w:gridCol w:w="1134"/>
        <w:gridCol w:w="1134"/>
        <w:gridCol w:w="993"/>
        <w:gridCol w:w="992"/>
        <w:gridCol w:w="992"/>
        <w:gridCol w:w="851"/>
        <w:gridCol w:w="850"/>
      </w:tblGrid>
      <w:tr w:rsidR="00337288" w:rsidRPr="007C7114" w:rsidTr="003B7A7B">
        <w:trPr>
          <w:trHeight w:val="41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337288" w:rsidRPr="007C7114" w:rsidRDefault="00337288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37288" w:rsidRPr="007C7114" w:rsidRDefault="00337288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37288" w:rsidRPr="007C7114" w:rsidRDefault="00337288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7288" w:rsidRPr="007C7114" w:rsidRDefault="00337288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:rsidR="00337288" w:rsidRPr="007C7114" w:rsidRDefault="00337288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37288" w:rsidRDefault="00337288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337288" w:rsidRPr="007C7114" w:rsidRDefault="00337288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337288" w:rsidRPr="007C7114" w:rsidTr="003B7A7B">
        <w:trPr>
          <w:trHeight w:val="842"/>
        </w:trPr>
        <w:tc>
          <w:tcPr>
            <w:tcW w:w="1668" w:type="dxa"/>
            <w:vMerge/>
            <w:shd w:val="clear" w:color="auto" w:fill="auto"/>
            <w:vAlign w:val="center"/>
          </w:tcPr>
          <w:p w:rsidR="00337288" w:rsidRPr="007C7114" w:rsidRDefault="00337288" w:rsidP="00151787">
            <w:pPr>
              <w:ind w:left="-156" w:right="-283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337288" w:rsidRPr="007C7114" w:rsidRDefault="00337288" w:rsidP="007C1AA7">
            <w:pPr>
              <w:ind w:left="-108" w:right="-108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337288" w:rsidRPr="007C7114" w:rsidRDefault="00337288" w:rsidP="007C1AA7">
            <w:pPr>
              <w:ind w:left="-108" w:right="-108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  <w:r>
              <w:t>с 01.01.</w:t>
            </w:r>
          </w:p>
          <w:p w:rsidR="00337288" w:rsidRPr="007C7114" w:rsidRDefault="00337288" w:rsidP="007C1AA7">
            <w:pPr>
              <w:ind w:left="-108" w:right="-108"/>
              <w:jc w:val="center"/>
            </w:pPr>
            <w:r>
              <w:t>по 30.06.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  <w:r>
              <w:t>с 01.07.</w:t>
            </w:r>
          </w:p>
          <w:p w:rsidR="00337288" w:rsidRPr="007C7114" w:rsidRDefault="00337288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337288" w:rsidRPr="007C7114" w:rsidRDefault="00337288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337288" w:rsidRPr="007C7114" w:rsidRDefault="00337288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337288" w:rsidRDefault="00337288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337288" w:rsidRPr="007C7114" w:rsidRDefault="00337288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337288" w:rsidRPr="007C7114" w:rsidRDefault="00337288" w:rsidP="00151787">
            <w:pPr>
              <w:ind w:right="-283"/>
              <w:jc w:val="center"/>
            </w:pPr>
          </w:p>
        </w:tc>
      </w:tr>
      <w:tr w:rsidR="00337288" w:rsidRPr="007C7114" w:rsidTr="003B7A7B">
        <w:trPr>
          <w:trHeight w:val="431"/>
        </w:trPr>
        <w:tc>
          <w:tcPr>
            <w:tcW w:w="1668" w:type="dxa"/>
            <w:vMerge/>
            <w:shd w:val="clear" w:color="auto" w:fill="auto"/>
            <w:vAlign w:val="center"/>
          </w:tcPr>
          <w:p w:rsidR="00337288" w:rsidRDefault="00337288" w:rsidP="0013608A">
            <w:pPr>
              <w:ind w:right="-283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  <w:r>
              <w:t>с 01.01. по 30.06.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  <w:r>
              <w:t>с 01.07. по 31.12.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7288" w:rsidRDefault="00337288" w:rsidP="007C1AA7">
            <w:pPr>
              <w:ind w:left="-108" w:right="-108"/>
              <w:jc w:val="center"/>
            </w:pPr>
          </w:p>
        </w:tc>
      </w:tr>
      <w:tr w:rsidR="0013608A" w:rsidRPr="007C7114" w:rsidTr="003B7A7B">
        <w:trPr>
          <w:trHeight w:val="431"/>
        </w:trPr>
        <w:tc>
          <w:tcPr>
            <w:tcW w:w="1668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3B7A7B">
        <w:trPr>
          <w:trHeight w:val="60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13608A" w:rsidRPr="007C7114" w:rsidRDefault="00641EEC" w:rsidP="003B7A7B">
            <w:pPr>
              <w:ind w:right="-108"/>
              <w:jc w:val="center"/>
            </w:pPr>
            <w:r w:rsidRPr="00641EEC">
              <w:t xml:space="preserve">ОАО «РЖД» (филиал Кузбасский </w:t>
            </w:r>
            <w:proofErr w:type="spellStart"/>
            <w:r w:rsidRPr="00641EEC">
              <w:t>террито</w:t>
            </w:r>
            <w:proofErr w:type="spellEnd"/>
            <w:r>
              <w:t>-</w:t>
            </w:r>
            <w:r w:rsidRPr="00641EEC">
              <w:softHyphen/>
              <w:t xml:space="preserve"> </w:t>
            </w:r>
            <w:proofErr w:type="spellStart"/>
            <w:r w:rsidRPr="00641EEC">
              <w:t>риальный</w:t>
            </w:r>
            <w:proofErr w:type="spellEnd"/>
            <w:r w:rsidRPr="00641EEC">
              <w:t xml:space="preserve"> участок </w:t>
            </w:r>
            <w:proofErr w:type="gramStart"/>
            <w:r w:rsidRPr="00641EEC">
              <w:t>Западно- Сибирской</w:t>
            </w:r>
            <w:proofErr w:type="gramEnd"/>
            <w:r w:rsidRPr="00641EEC">
              <w:t xml:space="preserve"> дирекции</w:t>
            </w:r>
            <w:r>
              <w:t xml:space="preserve"> </w:t>
            </w:r>
            <w:r w:rsidRPr="00641EEC">
              <w:t xml:space="preserve">по </w:t>
            </w:r>
            <w:proofErr w:type="spellStart"/>
            <w:r w:rsidRPr="00641EEC">
              <w:t>тепловодо</w:t>
            </w:r>
            <w:proofErr w:type="spellEnd"/>
            <w:r w:rsidR="003B7A7B">
              <w:t>-</w:t>
            </w:r>
            <w:r w:rsidRPr="00641EEC">
              <w:t xml:space="preserve">снабжению </w:t>
            </w:r>
            <w:r>
              <w:t>–</w:t>
            </w:r>
            <w:r w:rsidRPr="00641EEC">
              <w:t xml:space="preserve"> структурное под</w:t>
            </w:r>
            <w:r>
              <w:t>раз</w:t>
            </w:r>
            <w:r w:rsidRPr="00641EEC">
              <w:t>деле</w:t>
            </w:r>
            <w:r>
              <w:t>-</w:t>
            </w:r>
            <w:proofErr w:type="spellStart"/>
            <w:r w:rsidRPr="00641EEC">
              <w:t>ние</w:t>
            </w:r>
            <w:proofErr w:type="spellEnd"/>
            <w:r w:rsidRPr="00641EEC">
              <w:t xml:space="preserve"> Централь</w:t>
            </w:r>
            <w:r>
              <w:t>-</w:t>
            </w:r>
            <w:r w:rsidRPr="00641EEC">
              <w:softHyphen/>
              <w:t xml:space="preserve"> ной дирекции</w:t>
            </w:r>
            <w:r>
              <w:t xml:space="preserve"> </w:t>
            </w:r>
            <w:r w:rsidRPr="00641EEC">
              <w:t xml:space="preserve">по </w:t>
            </w:r>
            <w:proofErr w:type="spellStart"/>
            <w:r w:rsidRPr="00641EEC">
              <w:t>тепловодо</w:t>
            </w:r>
            <w:proofErr w:type="spellEnd"/>
            <w:r w:rsidRPr="00641EEC">
              <w:softHyphen/>
            </w:r>
            <w:r w:rsidR="003B7A7B">
              <w:t>-</w:t>
            </w:r>
            <w:r w:rsidRPr="00641EEC">
              <w:t xml:space="preserve"> снабжению)</w:t>
            </w:r>
          </w:p>
        </w:tc>
        <w:tc>
          <w:tcPr>
            <w:tcW w:w="9355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7926B2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205889" w:rsidRPr="007C7114" w:rsidTr="003B7A7B">
        <w:trPr>
          <w:trHeight w:val="643"/>
        </w:trPr>
        <w:tc>
          <w:tcPr>
            <w:tcW w:w="1668" w:type="dxa"/>
            <w:vMerge/>
            <w:shd w:val="clear" w:color="auto" w:fill="auto"/>
          </w:tcPr>
          <w:p w:rsidR="00205889" w:rsidRPr="00F0781F" w:rsidRDefault="00205889" w:rsidP="00504D10">
            <w:pPr>
              <w:ind w:right="-283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05889" w:rsidRPr="0002516E" w:rsidRDefault="00205889" w:rsidP="00337288">
            <w:pPr>
              <w:ind w:left="-108" w:right="-108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205889" w:rsidRPr="0013608A" w:rsidRDefault="00205889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889" w:rsidRDefault="00205889" w:rsidP="00504D10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8C20BF" w:rsidRDefault="004472AB" w:rsidP="00205889">
            <w:pPr>
              <w:jc w:val="center"/>
            </w:pPr>
            <w:r>
              <w:t>1317,40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8C20BF" w:rsidRDefault="004472AB" w:rsidP="00205889">
            <w:pPr>
              <w:jc w:val="center"/>
            </w:pPr>
            <w:r>
              <w:t>1371,41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889" w:rsidRDefault="004472AB" w:rsidP="007C1AA7">
            <w:pPr>
              <w:ind w:left="-108" w:right="-108"/>
              <w:jc w:val="center"/>
            </w:pPr>
            <w:r>
              <w:t>1302,81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4472AB" w:rsidP="007C1AA7">
            <w:pPr>
              <w:ind w:left="-108" w:right="-108"/>
              <w:jc w:val="center"/>
            </w:pPr>
            <w:r>
              <w:t>1356,21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3B7A7B">
        <w:trPr>
          <w:trHeight w:val="334"/>
        </w:trPr>
        <w:tc>
          <w:tcPr>
            <w:tcW w:w="1668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8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8C20BF" w:rsidRDefault="004472AB" w:rsidP="00205889">
            <w:pPr>
              <w:jc w:val="center"/>
            </w:pPr>
            <w:r>
              <w:t>1371,41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8C20BF" w:rsidRDefault="004472AB" w:rsidP="00B21EF4">
            <w:pPr>
              <w:jc w:val="center"/>
            </w:pPr>
            <w:r>
              <w:t>1424,89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889" w:rsidRDefault="004472AB" w:rsidP="007C1AA7">
            <w:pPr>
              <w:ind w:left="-108" w:right="-108"/>
              <w:jc w:val="center"/>
            </w:pPr>
            <w:r>
              <w:t>1356,21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4472AB" w:rsidP="007C1AA7">
            <w:pPr>
              <w:ind w:left="-108" w:right="-108"/>
              <w:jc w:val="center"/>
            </w:pPr>
            <w:r>
              <w:t>1409,12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3B7A7B">
        <w:trPr>
          <w:trHeight w:val="490"/>
        </w:trPr>
        <w:tc>
          <w:tcPr>
            <w:tcW w:w="1668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8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8C20BF" w:rsidRDefault="004472AB" w:rsidP="004F7A87">
            <w:pPr>
              <w:jc w:val="center"/>
            </w:pPr>
            <w:r>
              <w:t>14</w:t>
            </w:r>
            <w:r w:rsidR="004F7A87">
              <w:t>24</w:t>
            </w:r>
            <w:r>
              <w:t>,</w:t>
            </w:r>
            <w:r w:rsidR="004F7A87"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Default="004472AB" w:rsidP="004F7A87">
            <w:pPr>
              <w:jc w:val="center"/>
            </w:pPr>
            <w:r>
              <w:t>14</w:t>
            </w:r>
            <w:r w:rsidR="004F7A87">
              <w:t>58</w:t>
            </w:r>
            <w:r>
              <w:t>,</w:t>
            </w:r>
            <w:r w:rsidR="004F7A87"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889" w:rsidRDefault="004472AB" w:rsidP="004F7A87">
            <w:pPr>
              <w:ind w:left="-108" w:right="-108"/>
              <w:jc w:val="center"/>
            </w:pPr>
            <w:r>
              <w:t>140</w:t>
            </w:r>
            <w:r w:rsidR="004F7A87">
              <w:t>9</w:t>
            </w:r>
            <w:r>
              <w:t>,</w:t>
            </w:r>
            <w:r w:rsidR="004F7A87"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4472AB" w:rsidP="004F7A87">
            <w:pPr>
              <w:ind w:left="-108" w:right="-108"/>
              <w:jc w:val="center"/>
            </w:pPr>
            <w:r>
              <w:t>14</w:t>
            </w:r>
            <w:r w:rsidR="004F7A87">
              <w:t>42</w:t>
            </w:r>
            <w:r>
              <w:t>,</w:t>
            </w:r>
            <w:r w:rsidR="004F7A87"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3B7A7B">
        <w:trPr>
          <w:trHeight w:val="334"/>
        </w:trPr>
        <w:tc>
          <w:tcPr>
            <w:tcW w:w="1668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42" w:type="dxa"/>
            <w:shd w:val="clear" w:color="auto" w:fill="auto"/>
          </w:tcPr>
          <w:p w:rsidR="0013608A" w:rsidRPr="007C7114" w:rsidRDefault="0013608A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3B7A7B">
        <w:trPr>
          <w:trHeight w:val="354"/>
        </w:trPr>
        <w:tc>
          <w:tcPr>
            <w:tcW w:w="1668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42" w:type="dxa"/>
            <w:shd w:val="clear" w:color="auto" w:fill="auto"/>
          </w:tcPr>
          <w:p w:rsidR="0013608A" w:rsidRPr="007C7114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3B7A7B">
        <w:trPr>
          <w:trHeight w:val="2091"/>
        </w:trPr>
        <w:tc>
          <w:tcPr>
            <w:tcW w:w="1668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42" w:type="dxa"/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13608A" w:rsidRDefault="0013608A" w:rsidP="00185CD3">
            <w:pPr>
              <w:ind w:right="-108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85CD3">
            <w:pPr>
              <w:ind w:right="-108"/>
              <w:jc w:val="center"/>
            </w:pPr>
            <w:r w:rsidRPr="007C7114">
              <w:t>тыс. руб./</w:t>
            </w:r>
          </w:p>
          <w:p w:rsidR="0013608A" w:rsidRPr="007C7114" w:rsidRDefault="0013608A" w:rsidP="00185CD3">
            <w:pPr>
              <w:ind w:right="-108"/>
              <w:jc w:val="center"/>
            </w:pPr>
            <w:r w:rsidRPr="007C7114">
              <w:t>Гкал/ч в мес.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3B7A7B">
        <w:tc>
          <w:tcPr>
            <w:tcW w:w="1668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left="-108" w:right="2"/>
              <w:jc w:val="center"/>
            </w:pPr>
            <w:r>
              <w:t>10</w:t>
            </w:r>
          </w:p>
        </w:tc>
      </w:tr>
      <w:tr w:rsidR="00504D10" w:rsidRPr="007C7114" w:rsidTr="003B7A7B">
        <w:tc>
          <w:tcPr>
            <w:tcW w:w="1668" w:type="dxa"/>
            <w:vMerge w:val="restart"/>
            <w:shd w:val="clear" w:color="auto" w:fill="auto"/>
            <w:vAlign w:val="center"/>
          </w:tcPr>
          <w:p w:rsidR="00504D10" w:rsidRPr="007C7114" w:rsidRDefault="00641EEC" w:rsidP="00DF4811">
            <w:pPr>
              <w:ind w:right="-108"/>
              <w:jc w:val="center"/>
            </w:pPr>
            <w:r w:rsidRPr="00641EEC">
              <w:t xml:space="preserve">ОАО «РЖД» (филиал Кузбасский </w:t>
            </w:r>
            <w:proofErr w:type="spellStart"/>
            <w:r w:rsidRPr="00641EEC">
              <w:t>террито</w:t>
            </w:r>
            <w:proofErr w:type="spellEnd"/>
            <w:r w:rsidRPr="00641EEC">
              <w:t>-</w:t>
            </w:r>
            <w:r w:rsidRPr="00641EEC">
              <w:softHyphen/>
              <w:t xml:space="preserve"> </w:t>
            </w:r>
            <w:proofErr w:type="spellStart"/>
            <w:r w:rsidRPr="00641EEC">
              <w:t>риальный</w:t>
            </w:r>
            <w:proofErr w:type="spellEnd"/>
            <w:r w:rsidRPr="00641EEC">
              <w:t xml:space="preserve"> участок </w:t>
            </w:r>
            <w:proofErr w:type="gramStart"/>
            <w:r w:rsidRPr="00641EEC">
              <w:t>Западно- Сибирской</w:t>
            </w:r>
            <w:proofErr w:type="gramEnd"/>
            <w:r w:rsidRPr="00641EEC">
              <w:t xml:space="preserve"> дирекции по </w:t>
            </w:r>
            <w:proofErr w:type="spellStart"/>
            <w:r w:rsidRPr="00641EEC">
              <w:t>теплово-доснабжению</w:t>
            </w:r>
            <w:proofErr w:type="spellEnd"/>
            <w:r w:rsidRPr="00641EEC">
              <w:t xml:space="preserve"> – структурное подразделе-</w:t>
            </w:r>
            <w:proofErr w:type="spellStart"/>
            <w:r w:rsidRPr="00641EEC">
              <w:t>ние</w:t>
            </w:r>
            <w:proofErr w:type="spellEnd"/>
            <w:r w:rsidRPr="00641EEC">
              <w:t xml:space="preserve"> Централь-</w:t>
            </w:r>
            <w:r w:rsidRPr="00641EEC">
              <w:softHyphen/>
              <w:t xml:space="preserve"> ной дирекции по </w:t>
            </w:r>
            <w:proofErr w:type="spellStart"/>
            <w:r w:rsidRPr="00641EEC">
              <w:t>тепловодо</w:t>
            </w:r>
            <w:proofErr w:type="spellEnd"/>
            <w:r w:rsidRPr="00641EEC">
              <w:softHyphen/>
            </w:r>
            <w:r w:rsidR="003B7A7B">
              <w:t>-</w:t>
            </w:r>
            <w:r w:rsidRPr="00641EEC">
              <w:t xml:space="preserve"> снабжению)</w:t>
            </w:r>
          </w:p>
        </w:tc>
        <w:tc>
          <w:tcPr>
            <w:tcW w:w="9355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05889" w:rsidRPr="007C7114" w:rsidTr="003B7A7B">
        <w:trPr>
          <w:trHeight w:val="407"/>
        </w:trPr>
        <w:tc>
          <w:tcPr>
            <w:tcW w:w="1668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05889" w:rsidRPr="007C7114" w:rsidRDefault="00205889" w:rsidP="00337288">
            <w:pPr>
              <w:ind w:left="-108" w:right="-108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05889" w:rsidRPr="007C7114" w:rsidRDefault="00205889" w:rsidP="00337288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889" w:rsidRDefault="00205889" w:rsidP="003B7A7B">
            <w:pPr>
              <w:ind w:left="-249" w:right="-251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602EAE" w:rsidRDefault="004472AB" w:rsidP="00205889">
            <w:pPr>
              <w:jc w:val="center"/>
            </w:pPr>
            <w:r>
              <w:t>1554,53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602EAE" w:rsidRDefault="004472AB" w:rsidP="00205889">
            <w:pPr>
              <w:jc w:val="center"/>
            </w:pPr>
            <w:r>
              <w:t>1618,26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889" w:rsidRDefault="00185CD3" w:rsidP="003B7A7B">
            <w:pPr>
              <w:ind w:left="-110" w:right="-112"/>
              <w:jc w:val="center"/>
            </w:pPr>
            <w:r>
              <w:t>1537,32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185CD3" w:rsidP="003B7A7B">
            <w:pPr>
              <w:ind w:left="-110" w:right="-112"/>
              <w:jc w:val="center"/>
            </w:pPr>
            <w:r>
              <w:t>1600,35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3B7A7B">
        <w:tc>
          <w:tcPr>
            <w:tcW w:w="1668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8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6B2" w:rsidRPr="001B360F" w:rsidRDefault="007926B2" w:rsidP="003B7A7B">
            <w:pPr>
              <w:ind w:left="-249" w:right="-251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6B2" w:rsidRPr="00602EAE" w:rsidRDefault="004472AB" w:rsidP="007926B2">
            <w:pPr>
              <w:jc w:val="center"/>
            </w:pPr>
            <w:r>
              <w:t>1618,26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6B2" w:rsidRPr="00602EAE" w:rsidRDefault="004472AB" w:rsidP="006D6FC9">
            <w:pPr>
              <w:jc w:val="center"/>
            </w:pPr>
            <w:r>
              <w:t>1681,37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26B2" w:rsidRDefault="00185CD3" w:rsidP="003B7A7B">
            <w:pPr>
              <w:ind w:left="-110" w:right="-112"/>
              <w:jc w:val="center"/>
            </w:pPr>
            <w:r>
              <w:t>1600,35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185CD3" w:rsidP="003B7A7B">
            <w:pPr>
              <w:ind w:left="-110" w:right="-112"/>
              <w:jc w:val="center"/>
            </w:pPr>
            <w:r>
              <w:t>1662,76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3B7A7B">
        <w:tc>
          <w:tcPr>
            <w:tcW w:w="1668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8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6B2" w:rsidRPr="001B360F" w:rsidRDefault="007926B2" w:rsidP="003B7A7B">
            <w:pPr>
              <w:ind w:left="-249" w:right="-251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6B2" w:rsidRPr="00602EAE" w:rsidRDefault="004472AB" w:rsidP="004F7A87">
            <w:pPr>
              <w:jc w:val="center"/>
            </w:pPr>
            <w:r>
              <w:t>16</w:t>
            </w:r>
            <w:r w:rsidR="004F7A87">
              <w:t>81</w:t>
            </w:r>
            <w:r>
              <w:t>,</w:t>
            </w:r>
            <w:r w:rsidR="004F7A87"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6B2" w:rsidRDefault="004472AB" w:rsidP="004F7A87">
            <w:pPr>
              <w:jc w:val="center"/>
            </w:pPr>
            <w:r>
              <w:t>17</w:t>
            </w:r>
            <w:r w:rsidR="004F7A87">
              <w:t>20</w:t>
            </w:r>
            <w:r>
              <w:t>,</w:t>
            </w:r>
            <w:r w:rsidR="004F7A87"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26B2" w:rsidRDefault="00185CD3" w:rsidP="003B7A7B">
            <w:pPr>
              <w:ind w:left="-110" w:right="-112"/>
              <w:jc w:val="center"/>
            </w:pPr>
            <w:r>
              <w:t>16</w:t>
            </w:r>
            <w:r w:rsidR="004F7A87">
              <w:t>62</w:t>
            </w:r>
            <w:r>
              <w:t>,</w:t>
            </w:r>
            <w:r w:rsidR="004F7A87"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185CD3" w:rsidP="003B7A7B">
            <w:pPr>
              <w:ind w:left="-110" w:right="-112"/>
              <w:jc w:val="center"/>
            </w:pPr>
            <w:r>
              <w:t>1</w:t>
            </w:r>
            <w:r w:rsidR="004F7A87">
              <w:t>701</w:t>
            </w:r>
            <w:r>
              <w:t>,</w:t>
            </w:r>
            <w:r w:rsidR="004F7A87">
              <w:t>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3B7A7B">
        <w:tc>
          <w:tcPr>
            <w:tcW w:w="1668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2" w:type="dxa"/>
            <w:shd w:val="clear" w:color="auto" w:fill="auto"/>
          </w:tcPr>
          <w:p w:rsidR="00290525" w:rsidRPr="007C7114" w:rsidRDefault="00290525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3B7A7B">
        <w:trPr>
          <w:trHeight w:val="390"/>
        </w:trPr>
        <w:tc>
          <w:tcPr>
            <w:tcW w:w="1668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2" w:type="dxa"/>
            <w:shd w:val="clear" w:color="auto" w:fill="auto"/>
          </w:tcPr>
          <w:p w:rsidR="00290525" w:rsidRPr="007C7114" w:rsidRDefault="00290525" w:rsidP="007926B2">
            <w:pPr>
              <w:ind w:left="-108" w:right="-112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3B7A7B">
        <w:trPr>
          <w:trHeight w:val="516"/>
        </w:trPr>
        <w:tc>
          <w:tcPr>
            <w:tcW w:w="1668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90525" w:rsidRDefault="00290525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7926B2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Default="007926B2" w:rsidP="007926B2">
      <w:pPr>
        <w:ind w:left="9628" w:right="-283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2C1" w:rsidRDefault="005E62C1">
      <w:r>
        <w:separator/>
      </w:r>
    </w:p>
  </w:endnote>
  <w:endnote w:type="continuationSeparator" w:id="0">
    <w:p w:rsidR="005E62C1" w:rsidRDefault="005E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2C1" w:rsidRDefault="005E62C1">
      <w:r>
        <w:separator/>
      </w:r>
    </w:p>
  </w:footnote>
  <w:footnote w:type="continuationSeparator" w:id="0">
    <w:p w:rsidR="005E62C1" w:rsidRDefault="005E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6E35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65DB"/>
    <w:rsid w:val="00006E35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1CC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5CD3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88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2AE5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3C5F"/>
    <w:rsid w:val="00337288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42D7"/>
    <w:rsid w:val="003B7A7B"/>
    <w:rsid w:val="003C22E7"/>
    <w:rsid w:val="003C6C28"/>
    <w:rsid w:val="003C77BC"/>
    <w:rsid w:val="003D0639"/>
    <w:rsid w:val="003D5DBA"/>
    <w:rsid w:val="003D76D3"/>
    <w:rsid w:val="003E2CFE"/>
    <w:rsid w:val="003E30BF"/>
    <w:rsid w:val="003E3642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472AB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2E05"/>
    <w:rsid w:val="004E411F"/>
    <w:rsid w:val="004E5228"/>
    <w:rsid w:val="004F0C77"/>
    <w:rsid w:val="004F437D"/>
    <w:rsid w:val="004F440D"/>
    <w:rsid w:val="004F4908"/>
    <w:rsid w:val="004F78CC"/>
    <w:rsid w:val="004F7A87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16CB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2C1"/>
    <w:rsid w:val="005E6B8B"/>
    <w:rsid w:val="005F2E9F"/>
    <w:rsid w:val="005F69B0"/>
    <w:rsid w:val="005F6A7B"/>
    <w:rsid w:val="005F7010"/>
    <w:rsid w:val="00600D72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1EEC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FC9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20F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26B2"/>
    <w:rsid w:val="007A3349"/>
    <w:rsid w:val="007A4D7C"/>
    <w:rsid w:val="007B0154"/>
    <w:rsid w:val="007B2103"/>
    <w:rsid w:val="007B38A8"/>
    <w:rsid w:val="007B42FD"/>
    <w:rsid w:val="007B5648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3AC1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5FA5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5260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A91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CCE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9A0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EF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7F5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279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15F"/>
    <w:rsid w:val="00CF5DF1"/>
    <w:rsid w:val="00D01C38"/>
    <w:rsid w:val="00D02DE3"/>
    <w:rsid w:val="00D035F9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811"/>
    <w:rsid w:val="00DF4CBB"/>
    <w:rsid w:val="00DF4D07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E4F"/>
    <w:rsid w:val="00E60DF9"/>
    <w:rsid w:val="00E60E0E"/>
    <w:rsid w:val="00E60FE9"/>
    <w:rsid w:val="00E620BB"/>
    <w:rsid w:val="00E62B82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894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5FB2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A178D"/>
  <w15:docId w15:val="{BFA5DD34-F6B9-45C9-8E39-07CDA5C5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C4CD-78C6-4DB5-ABCE-C9997B8A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17</cp:revision>
  <cp:lastPrinted>2016-11-03T08:06:00Z</cp:lastPrinted>
  <dcterms:created xsi:type="dcterms:W3CDTF">2017-10-20T04:46:00Z</dcterms:created>
  <dcterms:modified xsi:type="dcterms:W3CDTF">2017-12-19T09:37:00Z</dcterms:modified>
</cp:coreProperties>
</file>