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:rsidR="00172918" w:rsidRPr="00172918" w:rsidRDefault="00172918" w:rsidP="00172918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8500A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B2827">
        <w:rPr>
          <w:sz w:val="28"/>
          <w:szCs w:val="28"/>
          <w:lang w:eastAsia="ru-RU"/>
        </w:rPr>
        <w:t>декабр</w:t>
      </w:r>
      <w:r w:rsidR="006E67B5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E67B5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8500A">
        <w:rPr>
          <w:sz w:val="28"/>
          <w:szCs w:val="28"/>
          <w:lang w:eastAsia="ru-RU"/>
        </w:rPr>
        <w:t>579</w:t>
      </w:r>
      <w:r w:rsidR="00524BCA"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172918" w:rsidRDefault="00172918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6E67B5" w:rsidRDefault="00812F86" w:rsidP="00812F86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94065A">
        <w:rPr>
          <w:b/>
          <w:bCs/>
          <w:kern w:val="32"/>
          <w:sz w:val="28"/>
          <w:szCs w:val="28"/>
        </w:rPr>
        <w:t xml:space="preserve">от </w:t>
      </w:r>
      <w:r w:rsidRPr="00812F86">
        <w:rPr>
          <w:b/>
          <w:bCs/>
          <w:kern w:val="32"/>
          <w:sz w:val="28"/>
          <w:szCs w:val="28"/>
        </w:rPr>
        <w:t>03.12.2015 № 748 «</w:t>
      </w:r>
      <w:r w:rsidRPr="00812F86">
        <w:rPr>
          <w:b/>
          <w:bCs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питьевой водой, технической водой, водоотведения АО «ПО Водоканал» </w:t>
      </w:r>
    </w:p>
    <w:p w:rsidR="00812F86" w:rsidRPr="00812F8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812F86">
        <w:rPr>
          <w:b/>
          <w:bCs/>
          <w:sz w:val="28"/>
          <w:szCs w:val="28"/>
        </w:rPr>
        <w:t>(г. Прокопьевск,  Прокопьевский район)</w:t>
      </w:r>
      <w:r w:rsidRPr="00812F86">
        <w:rPr>
          <w:b/>
          <w:sz w:val="28"/>
          <w:szCs w:val="28"/>
        </w:rPr>
        <w:t>» в части 201</w:t>
      </w:r>
      <w:r w:rsidR="006E67B5">
        <w:rPr>
          <w:b/>
          <w:sz w:val="28"/>
          <w:szCs w:val="28"/>
        </w:rPr>
        <w:t>8</w:t>
      </w:r>
      <w:r w:rsidRPr="00812F86">
        <w:rPr>
          <w:b/>
          <w:sz w:val="28"/>
          <w:szCs w:val="28"/>
        </w:rPr>
        <w:t xml:space="preserve"> года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172918" w:rsidRDefault="00172918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 Кемеровской области  </w:t>
      </w:r>
      <w:r>
        <w:rPr>
          <w:bCs/>
          <w:kern w:val="32"/>
          <w:sz w:val="28"/>
          <w:szCs w:val="28"/>
        </w:rPr>
        <w:t xml:space="preserve">       </w:t>
      </w:r>
      <w:r w:rsidR="00524BCA" w:rsidRPr="007C52A9">
        <w:rPr>
          <w:bCs/>
          <w:kern w:val="32"/>
          <w:sz w:val="28"/>
          <w:szCs w:val="28"/>
        </w:rPr>
        <w:t>п о с т а н о в л я е т:</w:t>
      </w:r>
    </w:p>
    <w:p w:rsidR="008F06B6" w:rsidRDefault="00524BCA" w:rsidP="000F51D1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A25A5F" w:rsidRPr="00282C9F">
        <w:rPr>
          <w:bCs/>
          <w:kern w:val="32"/>
          <w:sz w:val="28"/>
          <w:szCs w:val="28"/>
        </w:rPr>
        <w:t xml:space="preserve">Кемеровской области от </w:t>
      </w:r>
      <w:r w:rsidR="00282C9F" w:rsidRPr="00282C9F">
        <w:rPr>
          <w:bCs/>
          <w:kern w:val="32"/>
          <w:sz w:val="28"/>
          <w:szCs w:val="28"/>
        </w:rPr>
        <w:t>03</w:t>
      </w:r>
      <w:r w:rsidR="00A25A5F" w:rsidRPr="00282C9F">
        <w:rPr>
          <w:bCs/>
          <w:kern w:val="32"/>
          <w:sz w:val="28"/>
          <w:szCs w:val="28"/>
        </w:rPr>
        <w:t>.1</w:t>
      </w:r>
      <w:r w:rsidR="00282C9F" w:rsidRPr="00282C9F">
        <w:rPr>
          <w:bCs/>
          <w:kern w:val="32"/>
          <w:sz w:val="28"/>
          <w:szCs w:val="28"/>
        </w:rPr>
        <w:t>2</w:t>
      </w:r>
      <w:r w:rsidR="00A25A5F" w:rsidRPr="00282C9F">
        <w:rPr>
          <w:bCs/>
          <w:kern w:val="32"/>
          <w:sz w:val="28"/>
          <w:szCs w:val="28"/>
        </w:rPr>
        <w:t>.201</w:t>
      </w:r>
      <w:r w:rsidR="00695FE3">
        <w:rPr>
          <w:bCs/>
          <w:kern w:val="32"/>
          <w:sz w:val="28"/>
          <w:szCs w:val="28"/>
        </w:rPr>
        <w:t>5</w:t>
      </w:r>
      <w:r w:rsidR="00A25A5F" w:rsidRPr="00282C9F">
        <w:rPr>
          <w:bCs/>
          <w:kern w:val="32"/>
          <w:sz w:val="28"/>
          <w:szCs w:val="28"/>
        </w:rPr>
        <w:t xml:space="preserve"> № </w:t>
      </w:r>
      <w:r w:rsidR="00282C9F" w:rsidRPr="00282C9F">
        <w:rPr>
          <w:bCs/>
          <w:kern w:val="32"/>
          <w:sz w:val="28"/>
          <w:szCs w:val="28"/>
        </w:rPr>
        <w:t>74</w:t>
      </w:r>
      <w:r w:rsidR="00695FE3">
        <w:rPr>
          <w:bCs/>
          <w:kern w:val="32"/>
          <w:sz w:val="28"/>
          <w:szCs w:val="28"/>
        </w:rPr>
        <w:t>8</w:t>
      </w:r>
      <w:r w:rsidR="00A25A5F" w:rsidRPr="00282C9F">
        <w:rPr>
          <w:bCs/>
          <w:kern w:val="32"/>
          <w:sz w:val="28"/>
          <w:szCs w:val="28"/>
        </w:rPr>
        <w:t xml:space="preserve"> «</w:t>
      </w:r>
      <w:r w:rsidR="00695FE3" w:rsidRPr="00695FE3">
        <w:rPr>
          <w:bCs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питьевой водой, технической водой, водоотведения </w:t>
      </w:r>
      <w:r w:rsidR="00695FE3">
        <w:rPr>
          <w:bCs/>
          <w:sz w:val="28"/>
          <w:szCs w:val="28"/>
        </w:rPr>
        <w:t xml:space="preserve">     </w:t>
      </w:r>
      <w:r w:rsidR="00695FE3" w:rsidRPr="00695FE3">
        <w:rPr>
          <w:bCs/>
          <w:sz w:val="28"/>
          <w:szCs w:val="28"/>
        </w:rPr>
        <w:t>АО «ПО Водоканал» (г. Прокопьевск, Прокопьевский район)</w:t>
      </w:r>
      <w:r w:rsidR="00A25A5F" w:rsidRPr="00695FE3">
        <w:rPr>
          <w:sz w:val="28"/>
          <w:szCs w:val="28"/>
        </w:rPr>
        <w:t>»</w:t>
      </w:r>
      <w:r w:rsidR="00F848EE">
        <w:rPr>
          <w:sz w:val="28"/>
          <w:szCs w:val="28"/>
        </w:rPr>
        <w:t xml:space="preserve"> </w:t>
      </w:r>
      <w:r w:rsidR="006E67B5">
        <w:rPr>
          <w:sz w:val="28"/>
          <w:szCs w:val="28"/>
        </w:rPr>
        <w:t xml:space="preserve">                 (</w:t>
      </w:r>
      <w:r w:rsidR="00812F86" w:rsidRPr="00CE23D4">
        <w:rPr>
          <w:sz w:val="28"/>
          <w:szCs w:val="28"/>
        </w:rPr>
        <w:t xml:space="preserve">в редакции постановления </w:t>
      </w:r>
      <w:r w:rsidR="00812F86" w:rsidRPr="006A60A1">
        <w:rPr>
          <w:sz w:val="28"/>
          <w:szCs w:val="28"/>
        </w:rPr>
        <w:t xml:space="preserve">региональной энергетической комиссии Кемеровской области от </w:t>
      </w:r>
      <w:r w:rsidR="00812F86" w:rsidRPr="00775CAE">
        <w:rPr>
          <w:sz w:val="28"/>
          <w:szCs w:val="28"/>
        </w:rPr>
        <w:t>08.12.2016 № 426)</w:t>
      </w:r>
      <w:r w:rsidR="00812F86">
        <w:rPr>
          <w:sz w:val="28"/>
          <w:szCs w:val="28"/>
        </w:rPr>
        <w:t xml:space="preserve"> </w:t>
      </w:r>
      <w:r w:rsidR="00A25A5F">
        <w:rPr>
          <w:sz w:val="28"/>
          <w:szCs w:val="28"/>
        </w:rPr>
        <w:t>следующ</w:t>
      </w:r>
      <w:r w:rsidR="00F848EE">
        <w:rPr>
          <w:sz w:val="28"/>
          <w:szCs w:val="28"/>
        </w:rPr>
        <w:t>ее</w:t>
      </w:r>
      <w:r w:rsidR="00A25A5F">
        <w:rPr>
          <w:sz w:val="28"/>
          <w:szCs w:val="28"/>
        </w:rPr>
        <w:t xml:space="preserve"> изменени</w:t>
      </w:r>
      <w:r w:rsidR="00F848EE">
        <w:rPr>
          <w:sz w:val="28"/>
          <w:szCs w:val="28"/>
        </w:rPr>
        <w:t>е</w:t>
      </w:r>
      <w:r w:rsidR="008F06B6">
        <w:rPr>
          <w:sz w:val="28"/>
          <w:szCs w:val="28"/>
        </w:rPr>
        <w:t>:</w:t>
      </w:r>
    </w:p>
    <w:p w:rsidR="00E95074" w:rsidRPr="002A2110" w:rsidRDefault="00F848EE" w:rsidP="000F5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6B6">
        <w:rPr>
          <w:sz w:val="28"/>
          <w:szCs w:val="28"/>
        </w:rPr>
        <w:t xml:space="preserve"> приложении </w:t>
      </w:r>
      <w:r w:rsidR="00C40A31">
        <w:rPr>
          <w:sz w:val="28"/>
          <w:szCs w:val="28"/>
        </w:rPr>
        <w:t xml:space="preserve">к постановлению </w:t>
      </w:r>
      <w:r w:rsidR="00812F86">
        <w:rPr>
          <w:sz w:val="28"/>
          <w:szCs w:val="28"/>
        </w:rPr>
        <w:t xml:space="preserve">в </w:t>
      </w:r>
      <w:r w:rsidR="0026770A" w:rsidRPr="002A2110">
        <w:rPr>
          <w:sz w:val="28"/>
          <w:szCs w:val="28"/>
        </w:rPr>
        <w:t xml:space="preserve">столбце </w:t>
      </w:r>
      <w:r>
        <w:rPr>
          <w:sz w:val="28"/>
          <w:szCs w:val="28"/>
        </w:rPr>
        <w:t>«Нормативный уровень прибыли, %» в строке 3</w:t>
      </w:r>
      <w:r w:rsidR="0026770A" w:rsidRPr="002A2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="00812F86" w:rsidRPr="002A2110">
        <w:rPr>
          <w:sz w:val="28"/>
          <w:szCs w:val="28"/>
        </w:rPr>
        <w:t>цифру «0» заменить цифр</w:t>
      </w:r>
      <w:r w:rsidR="0026770A" w:rsidRPr="002A2110">
        <w:rPr>
          <w:sz w:val="28"/>
          <w:szCs w:val="28"/>
        </w:rPr>
        <w:t>ами</w:t>
      </w:r>
      <w:r w:rsidR="00812F86" w:rsidRPr="002A2110">
        <w:rPr>
          <w:sz w:val="28"/>
          <w:szCs w:val="28"/>
        </w:rPr>
        <w:t xml:space="preserve"> «</w:t>
      </w:r>
      <w:r w:rsidR="001F66F2">
        <w:rPr>
          <w:sz w:val="28"/>
          <w:szCs w:val="28"/>
        </w:rPr>
        <w:t>1</w:t>
      </w:r>
      <w:r w:rsidR="002A2110" w:rsidRPr="002A2110">
        <w:rPr>
          <w:sz w:val="28"/>
          <w:szCs w:val="28"/>
        </w:rPr>
        <w:t>,2</w:t>
      </w:r>
      <w:r w:rsidR="00642177">
        <w:rPr>
          <w:sz w:val="28"/>
          <w:szCs w:val="28"/>
        </w:rPr>
        <w:t>7</w:t>
      </w:r>
      <w:r w:rsidR="00812F86" w:rsidRPr="002A2110">
        <w:rPr>
          <w:sz w:val="28"/>
          <w:szCs w:val="28"/>
        </w:rPr>
        <w:t>»</w:t>
      </w:r>
      <w:r w:rsidR="00D73BF3" w:rsidRPr="002A2110">
        <w:rPr>
          <w:sz w:val="28"/>
          <w:szCs w:val="28"/>
        </w:rPr>
        <w:t>.</w:t>
      </w:r>
    </w:p>
    <w:p w:rsidR="00C348AB" w:rsidRDefault="001D559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24690F" w:rsidRPr="008F06B6" w:rsidRDefault="001D5599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 01.01.201</w:t>
      </w:r>
      <w:r w:rsidR="006E67B5">
        <w:rPr>
          <w:bCs/>
          <w:kern w:val="32"/>
          <w:sz w:val="28"/>
          <w:szCs w:val="28"/>
        </w:rPr>
        <w:t>8</w:t>
      </w:r>
      <w:r w:rsidR="008F06B6" w:rsidRPr="008F06B6">
        <w:rPr>
          <w:bCs/>
          <w:kern w:val="32"/>
          <w:sz w:val="28"/>
          <w:szCs w:val="28"/>
        </w:rPr>
        <w:t xml:space="preserve">, </w:t>
      </w:r>
      <w:r w:rsidR="00BD140B">
        <w:rPr>
          <w:bCs/>
          <w:kern w:val="32"/>
          <w:sz w:val="28"/>
          <w:szCs w:val="28"/>
        </w:rPr>
        <w:t xml:space="preserve">             </w:t>
      </w:r>
      <w:r w:rsidR="008F06B6" w:rsidRPr="008F06B6">
        <w:rPr>
          <w:bCs/>
          <w:kern w:val="32"/>
          <w:sz w:val="28"/>
          <w:szCs w:val="28"/>
        </w:rPr>
        <w:t>н</w:t>
      </w:r>
      <w:r w:rsidR="008F06B6" w:rsidRPr="008F06B6">
        <w:rPr>
          <w:sz w:val="28"/>
          <w:szCs w:val="28"/>
        </w:rPr>
        <w:t xml:space="preserve">о не ранее 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:rsidR="00E244EC" w:rsidRDefault="00E244EC" w:rsidP="006343C3">
      <w:pPr>
        <w:ind w:firstLine="709"/>
        <w:jc w:val="both"/>
        <w:rPr>
          <w:sz w:val="28"/>
          <w:szCs w:val="28"/>
        </w:rPr>
      </w:pPr>
    </w:p>
    <w:p w:rsidR="008F06B6" w:rsidRDefault="008F06B6" w:rsidP="006343C3">
      <w:pPr>
        <w:ind w:firstLine="709"/>
        <w:jc w:val="both"/>
        <w:rPr>
          <w:sz w:val="28"/>
          <w:szCs w:val="28"/>
        </w:rPr>
      </w:pPr>
    </w:p>
    <w:p w:rsidR="008558E2" w:rsidRDefault="008558E2" w:rsidP="006343C3">
      <w:pPr>
        <w:ind w:firstLine="709"/>
        <w:jc w:val="both"/>
        <w:rPr>
          <w:sz w:val="28"/>
          <w:szCs w:val="28"/>
        </w:rPr>
      </w:pPr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1D" w:rsidRDefault="00F91A1D" w:rsidP="00524BCA">
      <w:r>
        <w:separator/>
      </w:r>
    </w:p>
  </w:endnote>
  <w:endnote w:type="continuationSeparator" w:id="0">
    <w:p w:rsidR="00F91A1D" w:rsidRDefault="00F91A1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1D" w:rsidRDefault="00F91A1D" w:rsidP="00524BCA">
      <w:r>
        <w:separator/>
      </w:r>
    </w:p>
  </w:footnote>
  <w:footnote w:type="continuationSeparator" w:id="0">
    <w:p w:rsidR="00F91A1D" w:rsidRDefault="00F91A1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66F2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00A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10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61C"/>
    <w:rsid w:val="005B282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177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7B5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3E45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BB4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140B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48E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17CF"/>
  <w15:docId w15:val="{EDB3123B-BEA3-4378-8FC1-93B21C5D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9901-B927-4496-8DB4-6FAE8189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34</cp:revision>
  <cp:lastPrinted>2016-12-15T02:50:00Z</cp:lastPrinted>
  <dcterms:created xsi:type="dcterms:W3CDTF">2016-04-05T10:03:00Z</dcterms:created>
  <dcterms:modified xsi:type="dcterms:W3CDTF">2017-12-21T07:42:00Z</dcterms:modified>
</cp:coreProperties>
</file>