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C3" w:rsidRPr="00B56B09" w:rsidRDefault="009133C3" w:rsidP="009133C3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7E38F3C0" wp14:editId="69EC18A4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16C0518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133C3" w:rsidRPr="00B56B09" w:rsidRDefault="009133C3" w:rsidP="009133C3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17A2A37" wp14:editId="66B24344">
            <wp:simplePos x="0" y="0"/>
            <wp:positionH relativeFrom="page">
              <wp:posOffset>3729355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2"/>
    </w:p>
    <w:p w:rsidR="009133C3" w:rsidRPr="00B56B09" w:rsidRDefault="009133C3" w:rsidP="009133C3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9133C3" w:rsidRPr="00B56B09" w:rsidRDefault="009133C3" w:rsidP="009133C3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9133C3" w:rsidRPr="00B56B09" w:rsidRDefault="009133C3" w:rsidP="009133C3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9F4D56" w:rsidRDefault="009133C3" w:rsidP="009133C3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>П О С Т А Н О В Л Е Н И Е</w:t>
      </w:r>
    </w:p>
    <w:p w:rsidR="009133C3" w:rsidRPr="00B56B09" w:rsidRDefault="009133C3" w:rsidP="009133C3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 xml:space="preserve"> </w:t>
      </w:r>
    </w:p>
    <w:p w:rsidR="009133C3" w:rsidRPr="00B56B09" w:rsidRDefault="009133C3" w:rsidP="009133C3">
      <w:pPr>
        <w:ind w:firstLine="709"/>
        <w:rPr>
          <w:sz w:val="8"/>
          <w:szCs w:val="8"/>
        </w:rPr>
      </w:pPr>
    </w:p>
    <w:bookmarkEnd w:id="0"/>
    <w:p w:rsidR="009133C3" w:rsidRPr="00B56B09" w:rsidRDefault="009133C3" w:rsidP="009F4D56">
      <w:pPr>
        <w:keepNext/>
        <w:ind w:right="283" w:firstLine="709"/>
        <w:jc w:val="center"/>
        <w:outlineLvl w:val="3"/>
        <w:rPr>
          <w:sz w:val="28"/>
        </w:rPr>
      </w:pPr>
      <w:r w:rsidRPr="00B56B09">
        <w:rPr>
          <w:sz w:val="28"/>
        </w:rPr>
        <w:t xml:space="preserve">от </w:t>
      </w:r>
      <w:r w:rsidR="00427345">
        <w:rPr>
          <w:sz w:val="28"/>
        </w:rPr>
        <w:t>21 июня</w:t>
      </w:r>
      <w:r w:rsidRPr="00B56B09">
        <w:rPr>
          <w:sz w:val="28"/>
        </w:rPr>
        <w:t xml:space="preserve"> 201</w:t>
      </w:r>
      <w:r w:rsidR="00427345">
        <w:rPr>
          <w:sz w:val="28"/>
        </w:rPr>
        <w:t>8</w:t>
      </w:r>
      <w:r w:rsidRPr="00B56B09">
        <w:rPr>
          <w:sz w:val="28"/>
        </w:rPr>
        <w:t xml:space="preserve"> г. № </w:t>
      </w:r>
      <w:r w:rsidR="00017E8A">
        <w:rPr>
          <w:sz w:val="28"/>
        </w:rPr>
        <w:t>115</w:t>
      </w:r>
    </w:p>
    <w:p w:rsidR="009133C3" w:rsidRPr="009F4D56" w:rsidRDefault="009133C3" w:rsidP="009F4D56">
      <w:pPr>
        <w:ind w:right="283" w:firstLine="709"/>
        <w:jc w:val="center"/>
        <w:rPr>
          <w:sz w:val="24"/>
          <w:szCs w:val="24"/>
        </w:rPr>
      </w:pPr>
      <w:r w:rsidRPr="009F4D56">
        <w:rPr>
          <w:sz w:val="24"/>
          <w:szCs w:val="24"/>
        </w:rPr>
        <w:t>г. Кемерово</w:t>
      </w:r>
    </w:p>
    <w:p w:rsidR="009133C3" w:rsidRPr="00B56B09" w:rsidRDefault="009133C3" w:rsidP="009133C3">
      <w:pPr>
        <w:ind w:left="-142" w:firstLine="709"/>
        <w:jc w:val="center"/>
        <w:rPr>
          <w:sz w:val="28"/>
          <w:szCs w:val="28"/>
        </w:rPr>
      </w:pPr>
    </w:p>
    <w:p w:rsidR="00136171" w:rsidRDefault="00136171" w:rsidP="00136171">
      <w:pPr>
        <w:jc w:val="center"/>
        <w:rPr>
          <w:sz w:val="16"/>
        </w:rPr>
      </w:pPr>
    </w:p>
    <w:p w:rsidR="00136171" w:rsidRDefault="00B03AAF" w:rsidP="00136171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E38F7E" wp14:editId="7204C6E3">
                <wp:simplePos x="0" y="0"/>
                <wp:positionH relativeFrom="column">
                  <wp:posOffset>-41910</wp:posOffset>
                </wp:positionH>
                <wp:positionV relativeFrom="paragraph">
                  <wp:posOffset>26036</wp:posOffset>
                </wp:positionV>
                <wp:extent cx="626745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AAF" w:rsidRDefault="008C7DD1" w:rsidP="00B03AAF">
                            <w:pPr>
                              <w:pStyle w:val="4"/>
                              <w:ind w:right="639" w:firstLine="709"/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Об установлении </w:t>
                            </w:r>
                            <w:r w:rsidR="00B03AAF">
                              <w:rPr>
                                <w:szCs w:val="28"/>
                              </w:rPr>
                              <w:t xml:space="preserve">розничных </w:t>
                            </w:r>
                            <w:r>
                              <w:rPr>
                                <w:szCs w:val="28"/>
                              </w:rPr>
                              <w:t xml:space="preserve">цен на </w:t>
                            </w:r>
                            <w:r w:rsidR="00720952">
                              <w:rPr>
                                <w:szCs w:val="28"/>
                              </w:rPr>
                              <w:t xml:space="preserve">сжиженный </w:t>
                            </w:r>
                            <w:r>
                              <w:rPr>
                                <w:szCs w:val="28"/>
                              </w:rPr>
                              <w:t xml:space="preserve">газ, </w:t>
                            </w:r>
                            <w:r w:rsidR="000A7C49">
                              <w:rPr>
                                <w:szCs w:val="28"/>
                              </w:rPr>
                              <w:t>отпускаемый с газонаполнительной ста</w:t>
                            </w:r>
                            <w:bookmarkStart w:id="1" w:name="_GoBack"/>
                            <w:bookmarkEnd w:id="1"/>
                            <w:r w:rsidR="000A7C49">
                              <w:rPr>
                                <w:szCs w:val="28"/>
                              </w:rPr>
                              <w:t>нции</w:t>
                            </w:r>
                          </w:p>
                          <w:p w:rsidR="00B03AAF" w:rsidRPr="00B03AAF" w:rsidRDefault="00B03AAF" w:rsidP="00B03AAF">
                            <w:pPr>
                              <w:pStyle w:val="4"/>
                              <w:ind w:right="639" w:firstLine="709"/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B03AAF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АО «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Кузбассгазификация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>» (г. Кемерово)</w:t>
                            </w:r>
                          </w:p>
                          <w:p w:rsidR="00B03AAF" w:rsidRDefault="00B03AAF" w:rsidP="009F4D56">
                            <w:pPr>
                              <w:pStyle w:val="4"/>
                              <w:ind w:right="639" w:firstLine="709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38F7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3pt;margin-top:2.05pt;width:493.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lKkQ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OWzubZFEwUbIv57FkcpItIcTyt&#10;jXUvmGqRn5TYgPIBnexurQMe4Hp0CdErwasVFyIszGZ9LQzaEaiSVfg8dThix25Cemep/LHBPOxA&#10;kHCHt/lwg+oPeZJm8VWaT1azxXySrbLpJJ/Hi0mc5Ff5LM7y7Gb12QeYZEXDq4rJWy7ZsQKT7O8U&#10;PvTCUDuhBlFX4nyaTgeJxtHbMck4fH8i2XIHDSl4C3k+OZHCC/tcVkCbFI5wMcyjn8MPKYMcHP8h&#10;K6EMvPJDDbh+3QOKr421qu6hIIwCvUBaeEVg0ijzCaMOOrLE9uOWGIaReCmhqPIky3wLh0U2naew&#10;MGPLemwhkgJUiR1Gw/TaDW2/1YZvGrhpKGOpLqEQax5q5DEqoOAX0HWBzOGF8G09Xgevx3ds+QMA&#10;AP//AwBQSwMEFAAGAAgAAAAhAH3Nky7dAAAACAEAAA8AAABkcnMvZG93bnJldi54bWxMj91Og0AQ&#10;he9NfIfNmHhj2oUGaYssjZpovO3PAwwwBSI7S9htoW/veKWXk/PlnG/y3Wx7daXRd44NxMsIFHHl&#10;6o4bA6fjx2IDygfkGnvHZOBGHnbF/V2OWe0m3tP1EBolJewzNNCGMGRa+6oli37pBmLJzm60GOQc&#10;G12POEm57fUqilJtsWNZaHGg95aq78PFGjh/TU/P26n8DKf1PknfsFuX7mbM48P8+gIq0Bz+YPjV&#10;F3UoxKl0F6696g0s0lRIA0kMSuLtJkpAlcIlqxh0kev/DxQ/AAAA//8DAFBLAQItABQABgAIAAAA&#10;IQC2gziS/gAAAOEBAAATAAAAAAAAAAAAAAAAAAAAAABbQ29udGVudF9UeXBlc10ueG1sUEsBAi0A&#10;FAAGAAgAAAAhADj9If/WAAAAlAEAAAsAAAAAAAAAAAAAAAAALwEAAF9yZWxzLy5yZWxzUEsBAi0A&#10;FAAGAAgAAAAhABKmaUqRAgAADwUAAA4AAAAAAAAAAAAAAAAALgIAAGRycy9lMm9Eb2MueG1sUEsB&#10;Ai0AFAAGAAgAAAAhAH3Nky7dAAAACAEAAA8AAAAAAAAAAAAAAAAA6wQAAGRycy9kb3ducmV2Lnht&#10;bFBLBQYAAAAABAAEAPMAAAD1BQAAAAA=&#10;" stroked="f">
                <v:textbox>
                  <w:txbxContent>
                    <w:p w:rsidR="00B03AAF" w:rsidRDefault="008C7DD1" w:rsidP="00B03AAF">
                      <w:pPr>
                        <w:pStyle w:val="4"/>
                        <w:ind w:right="639" w:firstLine="709"/>
                        <w:jc w:val="center"/>
                        <w:rPr>
                          <w:b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Об установлении </w:t>
                      </w:r>
                      <w:r w:rsidR="00B03AAF">
                        <w:rPr>
                          <w:szCs w:val="28"/>
                        </w:rPr>
                        <w:t xml:space="preserve">розничных </w:t>
                      </w:r>
                      <w:r>
                        <w:rPr>
                          <w:szCs w:val="28"/>
                        </w:rPr>
                        <w:t xml:space="preserve">цен на </w:t>
                      </w:r>
                      <w:r w:rsidR="00720952">
                        <w:rPr>
                          <w:szCs w:val="28"/>
                        </w:rPr>
                        <w:t xml:space="preserve">сжиженный </w:t>
                      </w:r>
                      <w:r>
                        <w:rPr>
                          <w:szCs w:val="28"/>
                        </w:rPr>
                        <w:t xml:space="preserve">газ, </w:t>
                      </w:r>
                      <w:r w:rsidR="000A7C49">
                        <w:rPr>
                          <w:szCs w:val="28"/>
                        </w:rPr>
                        <w:t>отпускаемый с газонаполнительной ста</w:t>
                      </w:r>
                      <w:bookmarkStart w:id="2" w:name="_GoBack"/>
                      <w:bookmarkEnd w:id="2"/>
                      <w:r w:rsidR="000A7C49">
                        <w:rPr>
                          <w:szCs w:val="28"/>
                        </w:rPr>
                        <w:t>нции</w:t>
                      </w:r>
                    </w:p>
                    <w:p w:rsidR="00B03AAF" w:rsidRPr="00B03AAF" w:rsidRDefault="00B03AAF" w:rsidP="00B03AAF">
                      <w:pPr>
                        <w:pStyle w:val="4"/>
                        <w:ind w:right="639" w:firstLine="709"/>
                        <w:jc w:val="center"/>
                        <w:rPr>
                          <w:bCs/>
                          <w:szCs w:val="28"/>
                        </w:rPr>
                      </w:pPr>
                      <w:r w:rsidRPr="00B03AAF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АО «</w:t>
                      </w:r>
                      <w:proofErr w:type="spellStart"/>
                      <w:r>
                        <w:rPr>
                          <w:szCs w:val="28"/>
                        </w:rPr>
                        <w:t>Кузбассгазификация</w:t>
                      </w:r>
                      <w:proofErr w:type="spellEnd"/>
                      <w:r>
                        <w:rPr>
                          <w:szCs w:val="28"/>
                        </w:rPr>
                        <w:t>» (г. Кемерово)</w:t>
                      </w:r>
                    </w:p>
                    <w:p w:rsidR="00B03AAF" w:rsidRDefault="00B03AAF" w:rsidP="009F4D56">
                      <w:pPr>
                        <w:pStyle w:val="4"/>
                        <w:ind w:right="639" w:firstLine="709"/>
                        <w:jc w:val="center"/>
                        <w:rPr>
                          <w:szCs w:val="28"/>
                        </w:rPr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6171" w:rsidRDefault="00136171" w:rsidP="00136171">
      <w:pPr>
        <w:jc w:val="both"/>
        <w:rPr>
          <w:sz w:val="28"/>
        </w:rPr>
      </w:pPr>
    </w:p>
    <w:p w:rsidR="00136171" w:rsidRDefault="00136171" w:rsidP="00136171">
      <w:pPr>
        <w:jc w:val="both"/>
        <w:rPr>
          <w:sz w:val="28"/>
        </w:rPr>
      </w:pPr>
    </w:p>
    <w:p w:rsidR="00136171" w:rsidRDefault="00136171" w:rsidP="00136171">
      <w:pPr>
        <w:ind w:firstLine="567"/>
        <w:jc w:val="both"/>
        <w:rPr>
          <w:sz w:val="28"/>
          <w:szCs w:val="28"/>
        </w:rPr>
      </w:pPr>
    </w:p>
    <w:p w:rsidR="00136171" w:rsidRDefault="00136171" w:rsidP="00136171">
      <w:pPr>
        <w:ind w:firstLine="567"/>
        <w:jc w:val="both"/>
        <w:rPr>
          <w:sz w:val="28"/>
          <w:szCs w:val="28"/>
        </w:rPr>
      </w:pPr>
    </w:p>
    <w:p w:rsidR="009133C3" w:rsidRDefault="009133C3" w:rsidP="00136171">
      <w:pPr>
        <w:ind w:firstLine="567"/>
        <w:jc w:val="both"/>
        <w:rPr>
          <w:sz w:val="28"/>
          <w:szCs w:val="28"/>
        </w:rPr>
      </w:pPr>
    </w:p>
    <w:p w:rsidR="00136171" w:rsidRDefault="00136171" w:rsidP="009133C3">
      <w:pPr>
        <w:ind w:right="283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приказ</w:t>
      </w:r>
      <w:r w:rsidR="00FB2601">
        <w:rPr>
          <w:sz w:val="28"/>
          <w:szCs w:val="28"/>
        </w:rPr>
        <w:t>а</w:t>
      </w:r>
      <w:r w:rsidR="00562368">
        <w:rPr>
          <w:sz w:val="28"/>
          <w:szCs w:val="28"/>
        </w:rPr>
        <w:t>ми</w:t>
      </w:r>
      <w:r>
        <w:rPr>
          <w:sz w:val="28"/>
          <w:szCs w:val="28"/>
        </w:rPr>
        <w:t xml:space="preserve"> ФСТ России от 15.06.2007</w:t>
      </w:r>
      <w:r w:rsidR="009F4D56">
        <w:rPr>
          <w:sz w:val="28"/>
          <w:szCs w:val="28"/>
        </w:rPr>
        <w:t xml:space="preserve"> </w:t>
      </w:r>
      <w:r>
        <w:rPr>
          <w:sz w:val="28"/>
          <w:szCs w:val="28"/>
        </w:rPr>
        <w:t>№ 129-э/2</w:t>
      </w:r>
      <w:r>
        <w:t xml:space="preserve"> </w:t>
      </w:r>
      <w:r w:rsidR="00562368">
        <w:t xml:space="preserve">       </w:t>
      </w:r>
      <w:r>
        <w:rPr>
          <w:sz w:val="28"/>
          <w:szCs w:val="28"/>
        </w:rPr>
        <w:t>«Об утверждении Методических указаний по регулированию розничных цен на сжиженный газ, реализуемый населению для бытовых</w:t>
      </w:r>
      <w:r w:rsidR="009133C3">
        <w:rPr>
          <w:sz w:val="28"/>
          <w:szCs w:val="28"/>
        </w:rPr>
        <w:t xml:space="preserve"> нужд», </w:t>
      </w:r>
      <w:r w:rsidR="00562368">
        <w:rPr>
          <w:sz w:val="28"/>
          <w:szCs w:val="28"/>
        </w:rPr>
        <w:t xml:space="preserve">      </w:t>
      </w:r>
      <w:r w:rsidR="009F4D56">
        <w:rPr>
          <w:sz w:val="28"/>
          <w:szCs w:val="28"/>
        </w:rPr>
        <w:t xml:space="preserve"> </w:t>
      </w:r>
      <w:r w:rsidR="009133C3">
        <w:rPr>
          <w:sz w:val="28"/>
          <w:szCs w:val="28"/>
        </w:rPr>
        <w:t>от 15.05.2015</w:t>
      </w:r>
      <w:r>
        <w:rPr>
          <w:sz w:val="28"/>
          <w:szCs w:val="28"/>
        </w:rPr>
        <w:t xml:space="preserve"> №</w:t>
      </w:r>
      <w:r w:rsidR="009133C3">
        <w:rPr>
          <w:sz w:val="28"/>
          <w:szCs w:val="28"/>
        </w:rPr>
        <w:t xml:space="preserve"> 143</w:t>
      </w:r>
      <w:r>
        <w:rPr>
          <w:sz w:val="28"/>
          <w:szCs w:val="28"/>
        </w:rPr>
        <w:t>-э/</w:t>
      </w:r>
      <w:r w:rsidR="009133C3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оптовой цены на сжиженный газ для бытовых нужд»</w:t>
      </w:r>
      <w:r w:rsidR="009133C3">
        <w:rPr>
          <w:sz w:val="28"/>
          <w:szCs w:val="28"/>
        </w:rPr>
        <w:t xml:space="preserve">, </w:t>
      </w:r>
      <w:r w:rsidR="009133C3" w:rsidRPr="00B56B09">
        <w:rPr>
          <w:sz w:val="28"/>
          <w:szCs w:val="28"/>
        </w:rPr>
        <w:t>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</w:t>
      </w:r>
      <w:r w:rsidR="00720952">
        <w:rPr>
          <w:sz w:val="28"/>
          <w:szCs w:val="28"/>
        </w:rPr>
        <w:t xml:space="preserve">          </w:t>
      </w:r>
      <w:r w:rsidR="00614C24">
        <w:rPr>
          <w:sz w:val="28"/>
          <w:szCs w:val="28"/>
        </w:rPr>
        <w:t xml:space="preserve">            </w:t>
      </w:r>
      <w:r w:rsidR="00720952">
        <w:rPr>
          <w:sz w:val="28"/>
          <w:szCs w:val="28"/>
        </w:rPr>
        <w:t xml:space="preserve">                         </w:t>
      </w:r>
      <w:r w:rsidR="009133C3" w:rsidRPr="00B56B09">
        <w:rPr>
          <w:sz w:val="28"/>
          <w:szCs w:val="28"/>
        </w:rPr>
        <w:t xml:space="preserve"> п о с т а н о в л я е т:</w:t>
      </w:r>
    </w:p>
    <w:p w:rsidR="00AF3A11" w:rsidRPr="00655BD8" w:rsidRDefault="00136171" w:rsidP="00AF3A11">
      <w:pPr>
        <w:pStyle w:val="a5"/>
        <w:numPr>
          <w:ilvl w:val="0"/>
          <w:numId w:val="3"/>
        </w:numPr>
        <w:tabs>
          <w:tab w:val="left" w:pos="1134"/>
          <w:tab w:val="num" w:pos="1571"/>
        </w:tabs>
        <w:ind w:left="0" w:right="283" w:firstLine="709"/>
        <w:jc w:val="both"/>
        <w:rPr>
          <w:bCs/>
          <w:sz w:val="28"/>
          <w:szCs w:val="28"/>
        </w:rPr>
      </w:pPr>
      <w:r w:rsidRPr="00AF3A11">
        <w:rPr>
          <w:sz w:val="28"/>
          <w:szCs w:val="28"/>
        </w:rPr>
        <w:t>Установить</w:t>
      </w:r>
      <w:r w:rsidR="00FB2601">
        <w:rPr>
          <w:sz w:val="28"/>
          <w:szCs w:val="28"/>
        </w:rPr>
        <w:t xml:space="preserve"> </w:t>
      </w:r>
      <w:r w:rsidR="007D4BDC" w:rsidRPr="00AF3A11">
        <w:rPr>
          <w:sz w:val="28"/>
          <w:szCs w:val="28"/>
        </w:rPr>
        <w:t xml:space="preserve">розничные </w:t>
      </w:r>
      <w:r w:rsidR="008C7DD1" w:rsidRPr="00AF3A11">
        <w:rPr>
          <w:sz w:val="28"/>
          <w:szCs w:val="28"/>
        </w:rPr>
        <w:t>ц</w:t>
      </w:r>
      <w:r w:rsidRPr="00AF3A11">
        <w:rPr>
          <w:sz w:val="28"/>
          <w:szCs w:val="28"/>
        </w:rPr>
        <w:t>ены на сжиженный</w:t>
      </w:r>
      <w:r w:rsidR="000A7C49" w:rsidRPr="000A7C49">
        <w:rPr>
          <w:sz w:val="28"/>
          <w:szCs w:val="28"/>
        </w:rPr>
        <w:t xml:space="preserve"> </w:t>
      </w:r>
      <w:r w:rsidR="000A7C49" w:rsidRPr="00AF3A11">
        <w:rPr>
          <w:sz w:val="28"/>
          <w:szCs w:val="28"/>
        </w:rPr>
        <w:t>газ</w:t>
      </w:r>
      <w:r w:rsidRPr="00AF3A11">
        <w:rPr>
          <w:sz w:val="28"/>
          <w:szCs w:val="28"/>
        </w:rPr>
        <w:t xml:space="preserve">, </w:t>
      </w:r>
      <w:r w:rsidR="000A7C49">
        <w:rPr>
          <w:sz w:val="28"/>
          <w:szCs w:val="28"/>
        </w:rPr>
        <w:t>отпускаемый с газонаполнительной станции</w:t>
      </w:r>
      <w:r w:rsidR="007D4BDC" w:rsidRPr="00AF3A11">
        <w:rPr>
          <w:sz w:val="28"/>
          <w:szCs w:val="28"/>
        </w:rPr>
        <w:t xml:space="preserve"> АО «</w:t>
      </w:r>
      <w:proofErr w:type="spellStart"/>
      <w:r w:rsidR="007D4BDC" w:rsidRPr="00AF3A11">
        <w:rPr>
          <w:sz w:val="28"/>
          <w:szCs w:val="28"/>
        </w:rPr>
        <w:t>Кузбассгазификация</w:t>
      </w:r>
      <w:proofErr w:type="spellEnd"/>
      <w:r w:rsidR="000A7C49">
        <w:rPr>
          <w:sz w:val="28"/>
          <w:szCs w:val="28"/>
        </w:rPr>
        <w:t>»</w:t>
      </w:r>
      <w:r w:rsidR="00B634D7">
        <w:rPr>
          <w:sz w:val="28"/>
          <w:szCs w:val="28"/>
        </w:rPr>
        <w:t xml:space="preserve">  </w:t>
      </w:r>
      <w:r w:rsidR="000A7C49">
        <w:rPr>
          <w:sz w:val="28"/>
          <w:szCs w:val="28"/>
        </w:rPr>
        <w:t xml:space="preserve"> </w:t>
      </w:r>
      <w:r w:rsidR="007D4BDC" w:rsidRPr="00AF3A11">
        <w:rPr>
          <w:sz w:val="28"/>
          <w:szCs w:val="28"/>
        </w:rPr>
        <w:t xml:space="preserve">(г. Кемерово), ИНН 4205001919, организациям для последующей реализации его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="00CF5F72">
        <w:rPr>
          <w:sz w:val="28"/>
          <w:szCs w:val="28"/>
        </w:rPr>
        <w:t>в баллонах в размере 2</w:t>
      </w:r>
      <w:r w:rsidR="0071350E">
        <w:rPr>
          <w:sz w:val="28"/>
          <w:szCs w:val="28"/>
        </w:rPr>
        <w:t>9</w:t>
      </w:r>
      <w:r w:rsidR="00CF5F72">
        <w:rPr>
          <w:sz w:val="28"/>
          <w:szCs w:val="28"/>
        </w:rPr>
        <w:t>,</w:t>
      </w:r>
      <w:r w:rsidR="0071350E">
        <w:rPr>
          <w:sz w:val="28"/>
          <w:szCs w:val="28"/>
        </w:rPr>
        <w:t>31</w:t>
      </w:r>
      <w:r w:rsidR="00CF5F72">
        <w:rPr>
          <w:sz w:val="28"/>
          <w:szCs w:val="28"/>
        </w:rPr>
        <w:t xml:space="preserve"> руб.</w:t>
      </w:r>
      <w:r w:rsidR="00655BD8" w:rsidRPr="00AF3A11">
        <w:rPr>
          <w:sz w:val="28"/>
          <w:szCs w:val="28"/>
        </w:rPr>
        <w:t xml:space="preserve">/кг (с НДС), </w:t>
      </w:r>
      <w:r w:rsidR="00AF3A11">
        <w:rPr>
          <w:sz w:val="28"/>
          <w:szCs w:val="28"/>
        </w:rPr>
        <w:t>из групповых резервуарных установок</w:t>
      </w:r>
      <w:r w:rsidR="00CF5F72">
        <w:rPr>
          <w:sz w:val="28"/>
          <w:szCs w:val="28"/>
        </w:rPr>
        <w:t xml:space="preserve"> в размере 2</w:t>
      </w:r>
      <w:r w:rsidR="0071350E">
        <w:rPr>
          <w:sz w:val="28"/>
          <w:szCs w:val="28"/>
        </w:rPr>
        <w:t>9</w:t>
      </w:r>
      <w:r w:rsidR="00CF5F72">
        <w:rPr>
          <w:sz w:val="28"/>
          <w:szCs w:val="28"/>
        </w:rPr>
        <w:t>,</w:t>
      </w:r>
      <w:r w:rsidR="0071350E">
        <w:rPr>
          <w:sz w:val="28"/>
          <w:szCs w:val="28"/>
        </w:rPr>
        <w:t>09</w:t>
      </w:r>
      <w:r w:rsidR="00CF5F72">
        <w:rPr>
          <w:sz w:val="28"/>
          <w:szCs w:val="28"/>
        </w:rPr>
        <w:t xml:space="preserve"> руб.</w:t>
      </w:r>
      <w:r w:rsidR="00AF3A11" w:rsidRPr="00655BD8">
        <w:rPr>
          <w:sz w:val="28"/>
          <w:szCs w:val="28"/>
        </w:rPr>
        <w:t>/кг (с НДС).</w:t>
      </w:r>
    </w:p>
    <w:p w:rsidR="009133C3" w:rsidRPr="00AF3A11" w:rsidRDefault="00136171" w:rsidP="00A25649">
      <w:pPr>
        <w:pStyle w:val="a5"/>
        <w:numPr>
          <w:ilvl w:val="0"/>
          <w:numId w:val="3"/>
        </w:numPr>
        <w:tabs>
          <w:tab w:val="num" w:pos="0"/>
        </w:tabs>
        <w:ind w:left="0" w:right="283" w:firstLine="709"/>
        <w:jc w:val="both"/>
        <w:rPr>
          <w:bCs/>
          <w:sz w:val="28"/>
          <w:szCs w:val="28"/>
        </w:rPr>
      </w:pPr>
      <w:r w:rsidRPr="00AF3A11">
        <w:rPr>
          <w:sz w:val="28"/>
          <w:szCs w:val="28"/>
        </w:rPr>
        <w:t>Признать утратившим силу</w:t>
      </w:r>
      <w:r w:rsidR="00FB2601">
        <w:rPr>
          <w:sz w:val="28"/>
          <w:szCs w:val="28"/>
        </w:rPr>
        <w:t xml:space="preserve"> </w:t>
      </w:r>
      <w:r w:rsidRPr="00AF3A11">
        <w:rPr>
          <w:sz w:val="28"/>
          <w:szCs w:val="28"/>
        </w:rPr>
        <w:t>постановлени</w:t>
      </w:r>
      <w:r w:rsidR="00BA540D">
        <w:rPr>
          <w:sz w:val="28"/>
          <w:szCs w:val="28"/>
        </w:rPr>
        <w:t>е</w:t>
      </w:r>
      <w:r w:rsidRPr="00AF3A11">
        <w:rPr>
          <w:sz w:val="28"/>
          <w:szCs w:val="28"/>
        </w:rPr>
        <w:t xml:space="preserve"> </w:t>
      </w:r>
      <w:r w:rsidR="00A25649" w:rsidRPr="00AF3A11">
        <w:rPr>
          <w:sz w:val="28"/>
          <w:szCs w:val="28"/>
        </w:rPr>
        <w:t>р</w:t>
      </w:r>
      <w:r w:rsidRPr="00AF3A11">
        <w:rPr>
          <w:sz w:val="28"/>
          <w:szCs w:val="28"/>
        </w:rPr>
        <w:t xml:space="preserve">егиональной </w:t>
      </w:r>
      <w:r w:rsidR="00B45199" w:rsidRPr="00AF3A11">
        <w:rPr>
          <w:sz w:val="28"/>
          <w:szCs w:val="28"/>
        </w:rPr>
        <w:t>энергетической комиссии</w:t>
      </w:r>
      <w:r w:rsidRPr="00AF3A11">
        <w:rPr>
          <w:sz w:val="28"/>
          <w:szCs w:val="28"/>
        </w:rPr>
        <w:t xml:space="preserve"> Кемеровской области от </w:t>
      </w:r>
      <w:r w:rsidR="00541B23" w:rsidRPr="00541B23">
        <w:rPr>
          <w:sz w:val="28"/>
          <w:szCs w:val="28"/>
        </w:rPr>
        <w:t>2</w:t>
      </w:r>
      <w:r w:rsidR="00650156">
        <w:rPr>
          <w:sz w:val="28"/>
          <w:szCs w:val="28"/>
        </w:rPr>
        <w:t>5</w:t>
      </w:r>
      <w:r w:rsidRPr="00AF3A11">
        <w:rPr>
          <w:sz w:val="28"/>
          <w:szCs w:val="28"/>
        </w:rPr>
        <w:t>.0</w:t>
      </w:r>
      <w:r w:rsidR="00DE6EEF">
        <w:rPr>
          <w:sz w:val="28"/>
          <w:szCs w:val="28"/>
        </w:rPr>
        <w:t>7</w:t>
      </w:r>
      <w:r w:rsidRPr="00AF3A11">
        <w:rPr>
          <w:sz w:val="28"/>
          <w:szCs w:val="28"/>
        </w:rPr>
        <w:t>.201</w:t>
      </w:r>
      <w:r w:rsidR="00650156">
        <w:rPr>
          <w:sz w:val="28"/>
          <w:szCs w:val="28"/>
        </w:rPr>
        <w:t>7</w:t>
      </w:r>
      <w:r w:rsidRPr="00AF3A11">
        <w:rPr>
          <w:sz w:val="28"/>
          <w:szCs w:val="28"/>
        </w:rPr>
        <w:t xml:space="preserve"> № </w:t>
      </w:r>
      <w:r w:rsidR="00541B23" w:rsidRPr="00541B23">
        <w:rPr>
          <w:sz w:val="28"/>
          <w:szCs w:val="28"/>
        </w:rPr>
        <w:t>1</w:t>
      </w:r>
      <w:r w:rsidR="00650156">
        <w:rPr>
          <w:sz w:val="28"/>
          <w:szCs w:val="28"/>
        </w:rPr>
        <w:t>21</w:t>
      </w:r>
      <w:r w:rsidR="00562368">
        <w:rPr>
          <w:sz w:val="28"/>
          <w:szCs w:val="28"/>
        </w:rPr>
        <w:t xml:space="preserve"> </w:t>
      </w:r>
      <w:r w:rsidRPr="00AF3A11">
        <w:rPr>
          <w:sz w:val="28"/>
          <w:szCs w:val="28"/>
        </w:rPr>
        <w:t>«</w:t>
      </w:r>
      <w:r w:rsidR="00A25649" w:rsidRPr="00AF3A11">
        <w:rPr>
          <w:bCs/>
          <w:sz w:val="28"/>
          <w:szCs w:val="28"/>
        </w:rPr>
        <w:t>Об установлении розничных цен на сжиженный</w:t>
      </w:r>
      <w:r w:rsidR="00614C24">
        <w:rPr>
          <w:bCs/>
          <w:sz w:val="28"/>
          <w:szCs w:val="28"/>
        </w:rPr>
        <w:t xml:space="preserve"> газ</w:t>
      </w:r>
      <w:r w:rsidR="00A25649" w:rsidRPr="00AF3A11">
        <w:rPr>
          <w:bCs/>
          <w:sz w:val="28"/>
          <w:szCs w:val="28"/>
        </w:rPr>
        <w:t>, отпускаемый с газонаполнительной станции</w:t>
      </w:r>
      <w:r w:rsidR="009F4D56" w:rsidRPr="00AF3A11">
        <w:rPr>
          <w:bCs/>
          <w:sz w:val="28"/>
          <w:szCs w:val="28"/>
        </w:rPr>
        <w:t xml:space="preserve"> </w:t>
      </w:r>
      <w:r w:rsidR="00A25649" w:rsidRPr="00AF3A11">
        <w:rPr>
          <w:bCs/>
          <w:sz w:val="28"/>
          <w:szCs w:val="28"/>
        </w:rPr>
        <w:t>АО «</w:t>
      </w:r>
      <w:proofErr w:type="spellStart"/>
      <w:r w:rsidR="00A25649" w:rsidRPr="00AF3A11">
        <w:rPr>
          <w:bCs/>
          <w:sz w:val="28"/>
          <w:szCs w:val="28"/>
        </w:rPr>
        <w:t>Кузбассгазификация</w:t>
      </w:r>
      <w:proofErr w:type="spellEnd"/>
      <w:r w:rsidR="00A25649" w:rsidRPr="00AF3A11">
        <w:rPr>
          <w:bCs/>
          <w:sz w:val="28"/>
          <w:szCs w:val="28"/>
        </w:rPr>
        <w:t>»</w:t>
      </w:r>
      <w:r w:rsidR="00B634D7">
        <w:rPr>
          <w:bCs/>
          <w:sz w:val="28"/>
          <w:szCs w:val="28"/>
        </w:rPr>
        <w:t xml:space="preserve"> </w:t>
      </w:r>
      <w:r w:rsidR="00A25649" w:rsidRPr="00AF3A11">
        <w:rPr>
          <w:bCs/>
          <w:sz w:val="28"/>
          <w:szCs w:val="28"/>
        </w:rPr>
        <w:t>(г. Кемерово)</w:t>
      </w:r>
      <w:r w:rsidRPr="00AF3A11">
        <w:rPr>
          <w:sz w:val="28"/>
          <w:szCs w:val="28"/>
        </w:rPr>
        <w:t>».</w:t>
      </w:r>
    </w:p>
    <w:p w:rsidR="009133C3" w:rsidRPr="009133C3" w:rsidRDefault="009133C3" w:rsidP="00655BD8">
      <w:pPr>
        <w:pStyle w:val="a5"/>
        <w:numPr>
          <w:ilvl w:val="0"/>
          <w:numId w:val="3"/>
        </w:numPr>
        <w:tabs>
          <w:tab w:val="num" w:pos="0"/>
          <w:tab w:val="num" w:pos="1134"/>
        </w:tabs>
        <w:ind w:left="0" w:right="283" w:firstLine="709"/>
        <w:jc w:val="both"/>
        <w:rPr>
          <w:bCs/>
          <w:sz w:val="28"/>
          <w:szCs w:val="28"/>
        </w:rPr>
      </w:pPr>
      <w:r w:rsidRPr="009133C3">
        <w:rPr>
          <w:sz w:val="28"/>
          <w:szCs w:val="28"/>
        </w:rPr>
        <w:lastRenderedPageBreak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133C3" w:rsidRPr="009133C3" w:rsidRDefault="009133C3" w:rsidP="00655BD8">
      <w:pPr>
        <w:pStyle w:val="a5"/>
        <w:numPr>
          <w:ilvl w:val="0"/>
          <w:numId w:val="3"/>
        </w:numPr>
        <w:tabs>
          <w:tab w:val="left" w:pos="1134"/>
        </w:tabs>
        <w:ind w:left="0" w:right="283" w:firstLine="709"/>
        <w:jc w:val="both"/>
        <w:rPr>
          <w:bCs/>
          <w:sz w:val="28"/>
          <w:szCs w:val="28"/>
        </w:rPr>
      </w:pPr>
      <w:r w:rsidRPr="009133C3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62368">
        <w:rPr>
          <w:bCs/>
          <w:kern w:val="32"/>
          <w:sz w:val="28"/>
          <w:szCs w:val="28"/>
        </w:rPr>
        <w:t>через 10 дней со дня</w:t>
      </w:r>
      <w:r w:rsidR="00D8155B">
        <w:rPr>
          <w:bCs/>
          <w:kern w:val="32"/>
          <w:sz w:val="28"/>
          <w:szCs w:val="28"/>
        </w:rPr>
        <w:t xml:space="preserve"> его</w:t>
      </w:r>
      <w:r w:rsidR="00562368">
        <w:rPr>
          <w:bCs/>
          <w:kern w:val="32"/>
          <w:sz w:val="28"/>
          <w:szCs w:val="28"/>
        </w:rPr>
        <w:t xml:space="preserve"> официального опубликования</w:t>
      </w:r>
      <w:r w:rsidRPr="009133C3">
        <w:rPr>
          <w:bCs/>
          <w:kern w:val="32"/>
          <w:sz w:val="28"/>
          <w:szCs w:val="28"/>
        </w:rPr>
        <w:t>.</w:t>
      </w:r>
    </w:p>
    <w:p w:rsidR="009133C3" w:rsidRDefault="009133C3" w:rsidP="00A25649">
      <w:pPr>
        <w:tabs>
          <w:tab w:val="num" w:pos="567"/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136171" w:rsidRDefault="00136171" w:rsidP="009133C3">
      <w:pPr>
        <w:tabs>
          <w:tab w:val="num" w:pos="567"/>
          <w:tab w:val="left" w:pos="1134"/>
        </w:tabs>
        <w:ind w:left="567" w:right="283"/>
        <w:jc w:val="both"/>
        <w:rPr>
          <w:sz w:val="28"/>
          <w:szCs w:val="28"/>
        </w:rPr>
      </w:pPr>
    </w:p>
    <w:p w:rsidR="00A25649" w:rsidRDefault="00A25649" w:rsidP="009133C3">
      <w:pPr>
        <w:tabs>
          <w:tab w:val="num" w:pos="567"/>
          <w:tab w:val="left" w:pos="1134"/>
        </w:tabs>
        <w:ind w:left="567" w:right="283"/>
        <w:jc w:val="both"/>
        <w:rPr>
          <w:sz w:val="28"/>
          <w:szCs w:val="28"/>
        </w:rPr>
      </w:pPr>
    </w:p>
    <w:p w:rsidR="009133C3" w:rsidRPr="009F4D56" w:rsidRDefault="009F4D56" w:rsidP="009F4D56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    </w:t>
      </w:r>
      <w:r w:rsidR="009133C3" w:rsidRPr="009F4D56">
        <w:rPr>
          <w:sz w:val="28"/>
        </w:rPr>
        <w:t>Председатель</w:t>
      </w:r>
    </w:p>
    <w:p w:rsidR="009133C3" w:rsidRPr="007372E8" w:rsidRDefault="009133C3" w:rsidP="009133C3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9133C3" w:rsidRDefault="009F4D56" w:rsidP="00655BD8">
      <w:pPr>
        <w:widowControl w:val="0"/>
        <w:ind w:right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33C3" w:rsidRPr="009F4D56">
        <w:rPr>
          <w:sz w:val="28"/>
          <w:szCs w:val="28"/>
        </w:rPr>
        <w:t xml:space="preserve">Кемеровской области </w:t>
      </w:r>
      <w:r w:rsidR="009133C3" w:rsidRPr="009F4D56">
        <w:rPr>
          <w:sz w:val="28"/>
          <w:szCs w:val="28"/>
        </w:rPr>
        <w:tab/>
      </w:r>
      <w:r w:rsidR="009133C3" w:rsidRPr="009F4D56">
        <w:rPr>
          <w:sz w:val="28"/>
          <w:szCs w:val="28"/>
        </w:rPr>
        <w:tab/>
        <w:t xml:space="preserve">                           </w:t>
      </w:r>
      <w:r w:rsidRPr="009F4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F4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E6EE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DE6EEF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E6EEF">
        <w:rPr>
          <w:sz w:val="28"/>
          <w:szCs w:val="28"/>
        </w:rPr>
        <w:t xml:space="preserve"> </w:t>
      </w:r>
      <w:proofErr w:type="spellStart"/>
      <w:r w:rsidR="00DE6EEF">
        <w:rPr>
          <w:sz w:val="28"/>
          <w:szCs w:val="28"/>
        </w:rPr>
        <w:t>Малюта</w:t>
      </w:r>
      <w:proofErr w:type="spellEnd"/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1B7F33" w:rsidRDefault="001B7F33" w:rsidP="009133C3">
      <w:pPr>
        <w:pStyle w:val="2"/>
        <w:ind w:right="283"/>
      </w:pPr>
    </w:p>
    <w:sectPr w:rsidR="001B7F33" w:rsidSect="009F4D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FA9" w:rsidRDefault="00D95FA9" w:rsidP="009F4D56">
      <w:r>
        <w:separator/>
      </w:r>
    </w:p>
  </w:endnote>
  <w:endnote w:type="continuationSeparator" w:id="0">
    <w:p w:rsidR="00D95FA9" w:rsidRDefault="00D95FA9" w:rsidP="009F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FA9" w:rsidRDefault="00D95FA9" w:rsidP="009F4D56">
      <w:r>
        <w:separator/>
      </w:r>
    </w:p>
  </w:footnote>
  <w:footnote w:type="continuationSeparator" w:id="0">
    <w:p w:rsidR="00D95FA9" w:rsidRDefault="00D95FA9" w:rsidP="009F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254731"/>
      <w:docPartObj>
        <w:docPartGallery w:val="Page Numbers (Top of Page)"/>
        <w:docPartUnique/>
      </w:docPartObj>
    </w:sdtPr>
    <w:sdtEndPr/>
    <w:sdtContent>
      <w:p w:rsidR="008C7DD1" w:rsidRDefault="008C7D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0E">
          <w:rPr>
            <w:noProof/>
          </w:rPr>
          <w:t>2</w:t>
        </w:r>
        <w:r>
          <w:fldChar w:fldCharType="end"/>
        </w:r>
      </w:p>
    </w:sdtContent>
  </w:sdt>
  <w:p w:rsidR="008C7DD1" w:rsidRDefault="008C7D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E5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0C17"/>
    <w:multiLevelType w:val="multilevel"/>
    <w:tmpl w:val="43B24E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7FA072FB"/>
    <w:multiLevelType w:val="hybridMultilevel"/>
    <w:tmpl w:val="9CEC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171"/>
    <w:rsid w:val="00013294"/>
    <w:rsid w:val="00017E8A"/>
    <w:rsid w:val="00064966"/>
    <w:rsid w:val="000A7C49"/>
    <w:rsid w:val="000F6471"/>
    <w:rsid w:val="00136171"/>
    <w:rsid w:val="00137404"/>
    <w:rsid w:val="001B7F33"/>
    <w:rsid w:val="00427345"/>
    <w:rsid w:val="0047588F"/>
    <w:rsid w:val="00541B23"/>
    <w:rsid w:val="00562368"/>
    <w:rsid w:val="00576E60"/>
    <w:rsid w:val="00614C24"/>
    <w:rsid w:val="00650156"/>
    <w:rsid w:val="00655BD8"/>
    <w:rsid w:val="00685D73"/>
    <w:rsid w:val="0071350E"/>
    <w:rsid w:val="00720952"/>
    <w:rsid w:val="00724C11"/>
    <w:rsid w:val="00751925"/>
    <w:rsid w:val="007D4BDC"/>
    <w:rsid w:val="007F6FEF"/>
    <w:rsid w:val="00860DCF"/>
    <w:rsid w:val="008C7DD1"/>
    <w:rsid w:val="008D183C"/>
    <w:rsid w:val="009133C3"/>
    <w:rsid w:val="00936AC3"/>
    <w:rsid w:val="009F4D56"/>
    <w:rsid w:val="00A25649"/>
    <w:rsid w:val="00A65E23"/>
    <w:rsid w:val="00AF3A11"/>
    <w:rsid w:val="00B03AAF"/>
    <w:rsid w:val="00B45199"/>
    <w:rsid w:val="00B634D7"/>
    <w:rsid w:val="00BA540D"/>
    <w:rsid w:val="00CA2073"/>
    <w:rsid w:val="00CF5F72"/>
    <w:rsid w:val="00D8155B"/>
    <w:rsid w:val="00D95FA9"/>
    <w:rsid w:val="00DB4C38"/>
    <w:rsid w:val="00DE6EEF"/>
    <w:rsid w:val="00DF1542"/>
    <w:rsid w:val="00F84B98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954"/>
  <w15:docId w15:val="{74CAFF42-30B3-4828-A49E-5C72F542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171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13617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136171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136171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17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617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617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361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36171"/>
    <w:pPr>
      <w:spacing w:line="280" w:lineRule="exact"/>
      <w:ind w:right="1760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1361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33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4D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F4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D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5434-6AAB-4B3E-85A2-0DA33FC7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26</cp:revision>
  <cp:lastPrinted>2017-06-20T09:06:00Z</cp:lastPrinted>
  <dcterms:created xsi:type="dcterms:W3CDTF">2015-07-06T03:53:00Z</dcterms:created>
  <dcterms:modified xsi:type="dcterms:W3CDTF">2018-06-21T08:25:00Z</dcterms:modified>
</cp:coreProperties>
</file>