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62AF0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0312AA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04E33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62AF0">
        <w:rPr>
          <w:sz w:val="28"/>
          <w:szCs w:val="28"/>
          <w:lang w:eastAsia="ru-RU"/>
        </w:rPr>
        <w:t>140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83784D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E3498D" w:rsidRDefault="00E3498D" w:rsidP="00E3498D">
      <w:pPr>
        <w:jc w:val="center"/>
        <w:rPr>
          <w:b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</w:t>
      </w:r>
      <w:r w:rsidR="003D42A5">
        <w:rPr>
          <w:b/>
          <w:bCs/>
          <w:kern w:val="32"/>
          <w:sz w:val="28"/>
          <w:szCs w:val="28"/>
        </w:rPr>
        <w:t>омиссии Кемеровской области от 25</w:t>
      </w:r>
      <w:r>
        <w:rPr>
          <w:b/>
          <w:bCs/>
          <w:kern w:val="32"/>
          <w:sz w:val="28"/>
          <w:szCs w:val="28"/>
        </w:rPr>
        <w:t>.0</w:t>
      </w:r>
      <w:r w:rsidR="003D42A5">
        <w:rPr>
          <w:b/>
          <w:bCs/>
          <w:kern w:val="32"/>
          <w:sz w:val="28"/>
          <w:szCs w:val="28"/>
        </w:rPr>
        <w:t>7</w:t>
      </w:r>
      <w:r>
        <w:rPr>
          <w:b/>
          <w:bCs/>
          <w:kern w:val="32"/>
          <w:sz w:val="28"/>
          <w:szCs w:val="28"/>
        </w:rPr>
        <w:t>.2017 № 1</w:t>
      </w:r>
      <w:r w:rsidR="003D42A5">
        <w:rPr>
          <w:b/>
          <w:bCs/>
          <w:kern w:val="32"/>
          <w:sz w:val="28"/>
          <w:szCs w:val="28"/>
        </w:rPr>
        <w:t>16</w:t>
      </w:r>
      <w:r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</w:t>
      </w:r>
      <w:r w:rsidR="003D42A5">
        <w:rPr>
          <w:b/>
          <w:bCs/>
          <w:kern w:val="32"/>
          <w:sz w:val="28"/>
          <w:szCs w:val="28"/>
        </w:rPr>
        <w:t xml:space="preserve">МУП </w:t>
      </w:r>
      <w:r w:rsidRPr="007B7B10">
        <w:rPr>
          <w:b/>
          <w:sz w:val="28"/>
          <w:szCs w:val="28"/>
        </w:rPr>
        <w:t>«</w:t>
      </w:r>
      <w:r w:rsidR="003D42A5">
        <w:rPr>
          <w:b/>
          <w:sz w:val="28"/>
          <w:szCs w:val="28"/>
        </w:rPr>
        <w:t>Многоотраслевое коммунальное хозяйство</w:t>
      </w:r>
      <w:r w:rsidRPr="007B7B10">
        <w:rPr>
          <w:b/>
          <w:sz w:val="28"/>
          <w:szCs w:val="28"/>
        </w:rPr>
        <w:t>»</w:t>
      </w:r>
    </w:p>
    <w:p w:rsidR="00E3498D" w:rsidRPr="007B7B10" w:rsidRDefault="00E3498D" w:rsidP="00E3498D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г. </w:t>
      </w:r>
      <w:r w:rsidR="003D42A5">
        <w:rPr>
          <w:b/>
          <w:sz w:val="28"/>
          <w:szCs w:val="28"/>
        </w:rPr>
        <w:t>Осинники</w:t>
      </w:r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</w:p>
    <w:p w:rsidR="00E3498D" w:rsidRPr="0083784D" w:rsidRDefault="00E3498D" w:rsidP="00E3498D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:rsidR="00E3498D" w:rsidRPr="00F25041" w:rsidRDefault="00E3498D" w:rsidP="00E3498D">
      <w:pPr>
        <w:jc w:val="center"/>
        <w:rPr>
          <w:bCs/>
          <w:kern w:val="32"/>
          <w:sz w:val="28"/>
          <w:szCs w:val="28"/>
          <w:highlight w:val="yellow"/>
        </w:rPr>
      </w:pPr>
    </w:p>
    <w:p w:rsidR="00E3498D" w:rsidRPr="00091D31" w:rsidRDefault="00E3498D" w:rsidP="0083784D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 w:rsidR="0083784D">
        <w:rPr>
          <w:bCs/>
          <w:kern w:val="32"/>
          <w:sz w:val="28"/>
          <w:szCs w:val="28"/>
        </w:rPr>
        <w:t>постановлением Правительства Российской Федерации от 29</w:t>
      </w:r>
      <w:r w:rsidRPr="00091D31">
        <w:rPr>
          <w:bCs/>
          <w:kern w:val="32"/>
          <w:sz w:val="28"/>
          <w:szCs w:val="28"/>
        </w:rPr>
        <w:t>.</w:t>
      </w:r>
      <w:r w:rsidR="0083784D">
        <w:rPr>
          <w:bCs/>
          <w:kern w:val="32"/>
          <w:sz w:val="28"/>
          <w:szCs w:val="28"/>
        </w:rPr>
        <w:t>06</w:t>
      </w:r>
      <w:r w:rsidRPr="00091D31">
        <w:rPr>
          <w:bCs/>
          <w:kern w:val="32"/>
          <w:sz w:val="28"/>
          <w:szCs w:val="28"/>
        </w:rPr>
        <w:t>.201</w:t>
      </w:r>
      <w:r w:rsidR="0083784D">
        <w:rPr>
          <w:bCs/>
          <w:kern w:val="32"/>
          <w:sz w:val="28"/>
          <w:szCs w:val="28"/>
        </w:rPr>
        <w:t>8</w:t>
      </w:r>
      <w:r w:rsidRPr="00091D31">
        <w:rPr>
          <w:bCs/>
          <w:kern w:val="32"/>
          <w:sz w:val="28"/>
          <w:szCs w:val="28"/>
        </w:rPr>
        <w:t xml:space="preserve"> № </w:t>
      </w:r>
      <w:r w:rsidR="0083784D">
        <w:rPr>
          <w:bCs/>
          <w:kern w:val="32"/>
          <w:sz w:val="28"/>
          <w:szCs w:val="28"/>
        </w:rPr>
        <w:t xml:space="preserve">758 </w:t>
      </w:r>
      <w:r w:rsidRPr="00091D31">
        <w:rPr>
          <w:bCs/>
          <w:kern w:val="32"/>
          <w:sz w:val="28"/>
          <w:szCs w:val="28"/>
        </w:rPr>
        <w:t>«</w:t>
      </w:r>
      <w:r w:rsidR="0083784D">
        <w:rPr>
          <w:bCs/>
          <w:kern w:val="32"/>
          <w:sz w:val="28"/>
          <w:szCs w:val="28"/>
        </w:rPr>
        <w:t xml:space="preserve">О ставках платы за негативное воздействие на окружающую среду при размещении твердых коммунальных отходов </w:t>
      </w:r>
      <w:r w:rsidR="0083784D">
        <w:rPr>
          <w:bCs/>
          <w:kern w:val="32"/>
          <w:sz w:val="28"/>
          <w:szCs w:val="28"/>
          <w:lang w:val="en-US"/>
        </w:rPr>
        <w:t>IV</w:t>
      </w:r>
      <w:r w:rsidR="0083784D" w:rsidRPr="0083784D">
        <w:rPr>
          <w:bCs/>
          <w:kern w:val="32"/>
          <w:sz w:val="28"/>
          <w:szCs w:val="28"/>
        </w:rPr>
        <w:t xml:space="preserve"> </w:t>
      </w:r>
      <w:r w:rsidR="0083784D">
        <w:rPr>
          <w:bCs/>
          <w:kern w:val="32"/>
          <w:sz w:val="28"/>
          <w:szCs w:val="28"/>
        </w:rPr>
        <w:t>класса опасности (малоопасные) и внесении изменений в некоторые акты Правительства Российской Федерации»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 w:rsidR="0083784D"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E3498D" w:rsidRPr="00C174C4" w:rsidRDefault="00E3498D" w:rsidP="00E3498D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>1. Внести в приложения № 1, 2 к постановлению региональной энергетической комиссии Кемеровской области</w:t>
      </w:r>
      <w:r w:rsidR="00747CE4">
        <w:rPr>
          <w:bCs/>
          <w:kern w:val="32"/>
          <w:sz w:val="28"/>
          <w:szCs w:val="28"/>
        </w:rPr>
        <w:t xml:space="preserve"> </w:t>
      </w:r>
      <w:r w:rsidR="003D42A5">
        <w:rPr>
          <w:bCs/>
          <w:kern w:val="32"/>
          <w:sz w:val="28"/>
          <w:szCs w:val="28"/>
        </w:rPr>
        <w:t>от 25</w:t>
      </w:r>
      <w:r w:rsidRPr="00C174C4">
        <w:rPr>
          <w:bCs/>
          <w:kern w:val="32"/>
          <w:sz w:val="28"/>
          <w:szCs w:val="28"/>
        </w:rPr>
        <w:t>.0</w:t>
      </w:r>
      <w:r w:rsidR="003D42A5">
        <w:rPr>
          <w:bCs/>
          <w:kern w:val="32"/>
          <w:sz w:val="28"/>
          <w:szCs w:val="28"/>
        </w:rPr>
        <w:t>7</w:t>
      </w:r>
      <w:r w:rsidRPr="00C174C4">
        <w:rPr>
          <w:bCs/>
          <w:kern w:val="32"/>
          <w:sz w:val="28"/>
          <w:szCs w:val="28"/>
        </w:rPr>
        <w:t>.2017 № 1</w:t>
      </w:r>
      <w:r w:rsidR="003D42A5">
        <w:rPr>
          <w:bCs/>
          <w:kern w:val="32"/>
          <w:sz w:val="28"/>
          <w:szCs w:val="28"/>
        </w:rPr>
        <w:t>16</w:t>
      </w:r>
      <w:r w:rsidR="00747CE4">
        <w:rPr>
          <w:bCs/>
          <w:kern w:val="32"/>
          <w:sz w:val="28"/>
          <w:szCs w:val="28"/>
        </w:rPr>
        <w:t xml:space="preserve">               </w:t>
      </w:r>
      <w:r w:rsidRPr="00C174C4">
        <w:rPr>
          <w:bCs/>
          <w:kern w:val="32"/>
          <w:sz w:val="28"/>
          <w:szCs w:val="28"/>
        </w:rPr>
        <w:t xml:space="preserve"> «Об утвержден</w:t>
      </w:r>
      <w:r w:rsidR="00747CE4">
        <w:rPr>
          <w:bCs/>
          <w:kern w:val="32"/>
          <w:sz w:val="28"/>
          <w:szCs w:val="28"/>
        </w:rPr>
        <w:t xml:space="preserve">ии производственной программы </w:t>
      </w:r>
      <w:r w:rsidRPr="00C174C4">
        <w:rPr>
          <w:bCs/>
          <w:kern w:val="32"/>
          <w:sz w:val="28"/>
          <w:szCs w:val="28"/>
        </w:rPr>
        <w:t>в области обращения</w:t>
      </w:r>
      <w:r w:rsidR="00747CE4">
        <w:rPr>
          <w:bCs/>
          <w:kern w:val="32"/>
          <w:sz w:val="28"/>
          <w:szCs w:val="28"/>
        </w:rPr>
        <w:t xml:space="preserve">          </w:t>
      </w:r>
      <w:r w:rsidRPr="00C174C4">
        <w:rPr>
          <w:bCs/>
          <w:kern w:val="32"/>
          <w:sz w:val="28"/>
          <w:szCs w:val="28"/>
        </w:rPr>
        <w:t xml:space="preserve"> с тверд</w:t>
      </w:r>
      <w:r w:rsidR="00747CE4">
        <w:rPr>
          <w:bCs/>
          <w:kern w:val="32"/>
          <w:sz w:val="28"/>
          <w:szCs w:val="28"/>
        </w:rPr>
        <w:t xml:space="preserve">ыми коммунальными отходами </w:t>
      </w:r>
      <w:r w:rsidRPr="00C174C4">
        <w:rPr>
          <w:bCs/>
          <w:kern w:val="32"/>
          <w:sz w:val="28"/>
          <w:szCs w:val="28"/>
        </w:rPr>
        <w:t xml:space="preserve">и об утверждении предельных тарифов на захоронение твердых коммунальных отходов </w:t>
      </w:r>
      <w:r w:rsidR="003D42A5">
        <w:rPr>
          <w:bCs/>
          <w:kern w:val="32"/>
          <w:sz w:val="28"/>
          <w:szCs w:val="28"/>
        </w:rPr>
        <w:t xml:space="preserve">                                    МУП</w:t>
      </w:r>
      <w:r w:rsidRPr="00C174C4">
        <w:rPr>
          <w:sz w:val="28"/>
          <w:szCs w:val="28"/>
        </w:rPr>
        <w:t xml:space="preserve"> «</w:t>
      </w:r>
      <w:r w:rsidR="003D42A5">
        <w:rPr>
          <w:sz w:val="28"/>
          <w:szCs w:val="28"/>
        </w:rPr>
        <w:t>Многоотраслевое коммунальное хозяйство</w:t>
      </w:r>
      <w:r w:rsidRPr="00C174C4">
        <w:rPr>
          <w:sz w:val="28"/>
          <w:szCs w:val="28"/>
        </w:rPr>
        <w:t xml:space="preserve">» (г. </w:t>
      </w:r>
      <w:r w:rsidR="003D42A5">
        <w:rPr>
          <w:sz w:val="28"/>
          <w:szCs w:val="28"/>
        </w:rPr>
        <w:t>Осинники</w:t>
      </w:r>
      <w:r w:rsidRPr="00C174C4">
        <w:rPr>
          <w:sz w:val="28"/>
          <w:szCs w:val="28"/>
        </w:rPr>
        <w:t>)»</w:t>
      </w:r>
      <w:r w:rsidR="003D42A5">
        <w:rPr>
          <w:sz w:val="28"/>
          <w:szCs w:val="28"/>
        </w:rPr>
        <w:t xml:space="preserve">                      </w:t>
      </w:r>
      <w:r w:rsidR="0088498A" w:rsidRPr="00C174C4">
        <w:rPr>
          <w:sz w:val="28"/>
          <w:szCs w:val="28"/>
        </w:rPr>
        <w:t>(в редакции постановлени</w:t>
      </w:r>
      <w:r w:rsidR="003D42A5">
        <w:rPr>
          <w:sz w:val="28"/>
          <w:szCs w:val="28"/>
        </w:rPr>
        <w:t>я</w:t>
      </w:r>
      <w:r w:rsidR="0088498A" w:rsidRPr="00C174C4">
        <w:rPr>
          <w:sz w:val="28"/>
          <w:szCs w:val="28"/>
        </w:rPr>
        <w:t xml:space="preserve"> региональной энергетической </w:t>
      </w:r>
      <w:r w:rsidR="00747CE4">
        <w:rPr>
          <w:sz w:val="28"/>
          <w:szCs w:val="28"/>
        </w:rPr>
        <w:t>комиссии Кемеровской области</w:t>
      </w:r>
      <w:r w:rsidR="0088498A" w:rsidRPr="00C174C4">
        <w:rPr>
          <w:sz w:val="28"/>
          <w:szCs w:val="28"/>
        </w:rPr>
        <w:t xml:space="preserve"> от 12.12.2017 №</w:t>
      </w:r>
      <w:r w:rsidR="00C70F7F" w:rsidRPr="00C174C4">
        <w:rPr>
          <w:sz w:val="28"/>
          <w:szCs w:val="28"/>
        </w:rPr>
        <w:t xml:space="preserve"> </w:t>
      </w:r>
      <w:r w:rsidR="0088498A" w:rsidRPr="00C174C4">
        <w:rPr>
          <w:sz w:val="28"/>
          <w:szCs w:val="28"/>
        </w:rPr>
        <w:t>463)</w:t>
      </w:r>
      <w:r w:rsidR="00747CE4">
        <w:rPr>
          <w:sz w:val="28"/>
          <w:szCs w:val="28"/>
        </w:rPr>
        <w:t xml:space="preserve"> следующие изменения,</w:t>
      </w:r>
      <w:r w:rsidRPr="00C174C4">
        <w:rPr>
          <w:sz w:val="28"/>
          <w:szCs w:val="28"/>
        </w:rPr>
        <w:t xml:space="preserve"> изложив их в новой редакции, согласно приложению </w:t>
      </w:r>
      <w:r w:rsidR="00747CE4">
        <w:rPr>
          <w:sz w:val="28"/>
          <w:szCs w:val="28"/>
        </w:rPr>
        <w:t xml:space="preserve"> </w:t>
      </w:r>
      <w:r w:rsidRPr="00C174C4">
        <w:rPr>
          <w:sz w:val="28"/>
          <w:szCs w:val="28"/>
        </w:rPr>
        <w:t>к настоящему постановлению.</w:t>
      </w:r>
    </w:p>
    <w:p w:rsidR="00E3498D" w:rsidRPr="00A82097" w:rsidRDefault="00E3498D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174C4" w:rsidRPr="00C174C4" w:rsidRDefault="00E3498D" w:rsidP="00C174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C174C4" w:rsidRPr="00C174C4">
        <w:rPr>
          <w:bCs/>
          <w:kern w:val="32"/>
          <w:sz w:val="28"/>
          <w:szCs w:val="28"/>
        </w:rPr>
        <w:t xml:space="preserve"> и распространяется на правоотношения, возникшие с 01.01.2018.</w:t>
      </w:r>
    </w:p>
    <w:p w:rsidR="0088498A" w:rsidRDefault="0088498A" w:rsidP="00E3498D">
      <w:pPr>
        <w:jc w:val="both"/>
        <w:rPr>
          <w:bCs/>
          <w:kern w:val="32"/>
          <w:sz w:val="28"/>
          <w:szCs w:val="28"/>
        </w:rPr>
      </w:pPr>
    </w:p>
    <w:p w:rsidR="00C174C4" w:rsidRDefault="00C174C4" w:rsidP="00E3498D">
      <w:pPr>
        <w:jc w:val="both"/>
        <w:rPr>
          <w:bCs/>
          <w:kern w:val="32"/>
          <w:sz w:val="28"/>
          <w:szCs w:val="28"/>
        </w:rPr>
      </w:pPr>
    </w:p>
    <w:p w:rsidR="00E3498D" w:rsidRDefault="00E3498D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3498D" w:rsidRDefault="00E3498D" w:rsidP="00E3498D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3498D" w:rsidRDefault="00E3498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E62AF0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0312AA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62AF0">
        <w:rPr>
          <w:sz w:val="28"/>
          <w:szCs w:val="28"/>
          <w:lang w:eastAsia="ru-RU"/>
        </w:rPr>
        <w:t>140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 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3D42A5" w:rsidRPr="007C52A9" w:rsidRDefault="003D42A5" w:rsidP="003D42A5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«25» июля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116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3D42A5" w:rsidRPr="007C52A9" w:rsidRDefault="003D42A5" w:rsidP="003D42A5">
      <w:pPr>
        <w:tabs>
          <w:tab w:val="left" w:pos="0"/>
          <w:tab w:val="left" w:pos="3052"/>
        </w:tabs>
        <w:ind w:left="3544"/>
      </w:pPr>
      <w:r w:rsidRPr="007C52A9">
        <w:tab/>
      </w:r>
    </w:p>
    <w:p w:rsidR="003D42A5" w:rsidRPr="007C52A9" w:rsidRDefault="003D42A5" w:rsidP="003D42A5">
      <w:pPr>
        <w:tabs>
          <w:tab w:val="left" w:pos="3052"/>
        </w:tabs>
      </w:pPr>
    </w:p>
    <w:p w:rsidR="003D42A5" w:rsidRDefault="003D42A5" w:rsidP="003D42A5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:rsidR="003D42A5" w:rsidRPr="005D58DE" w:rsidRDefault="003D42A5" w:rsidP="003D42A5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Pr="005D58D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Многоотраслевое коммунальное хозяйство</w:t>
      </w:r>
      <w:r w:rsidRPr="005D58DE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Осинники</w:t>
      </w:r>
      <w:r w:rsidRPr="005D58DE">
        <w:rPr>
          <w:b/>
          <w:sz w:val="28"/>
          <w:szCs w:val="28"/>
        </w:rPr>
        <w:t>)</w:t>
      </w:r>
    </w:p>
    <w:p w:rsidR="003D42A5" w:rsidRPr="005D58DE" w:rsidRDefault="003D42A5" w:rsidP="003D42A5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 обращения с твердыми коммунальными отходами</w:t>
      </w:r>
    </w:p>
    <w:p w:rsidR="003D42A5" w:rsidRPr="007C52A9" w:rsidRDefault="003D42A5" w:rsidP="003D42A5">
      <w:pPr>
        <w:jc w:val="center"/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D42A5" w:rsidTr="003D42A5">
        <w:trPr>
          <w:trHeight w:val="910"/>
        </w:trPr>
        <w:tc>
          <w:tcPr>
            <w:tcW w:w="5103" w:type="dxa"/>
            <w:vAlign w:val="center"/>
          </w:tcPr>
          <w:p w:rsidR="003D42A5" w:rsidRDefault="003D42A5" w:rsidP="003F3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«Многоотраслевое коммунальное хозяйство»</w:t>
            </w:r>
          </w:p>
        </w:tc>
      </w:tr>
      <w:tr w:rsidR="003D42A5" w:rsidTr="003D42A5">
        <w:trPr>
          <w:trHeight w:val="980"/>
        </w:trPr>
        <w:tc>
          <w:tcPr>
            <w:tcW w:w="5103" w:type="dxa"/>
            <w:vAlign w:val="center"/>
          </w:tcPr>
          <w:p w:rsidR="003D42A5" w:rsidRDefault="003D42A5" w:rsidP="003F3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D42A5" w:rsidRPr="00390446" w:rsidRDefault="003D42A5" w:rsidP="003F3A7F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652800, Кемеровская область,</w:t>
            </w:r>
          </w:p>
          <w:p w:rsidR="003D42A5" w:rsidRPr="00390446" w:rsidRDefault="003D42A5" w:rsidP="003F3A7F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г. Осинники, проезд Магистральный,14</w:t>
            </w:r>
          </w:p>
        </w:tc>
      </w:tr>
      <w:tr w:rsidR="003D42A5" w:rsidTr="003F3A7F">
        <w:trPr>
          <w:trHeight w:val="1109"/>
        </w:trPr>
        <w:tc>
          <w:tcPr>
            <w:tcW w:w="5103" w:type="dxa"/>
            <w:vAlign w:val="center"/>
          </w:tcPr>
          <w:p w:rsidR="003D42A5" w:rsidRDefault="003D42A5" w:rsidP="003F3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3D42A5" w:rsidRPr="00390446" w:rsidRDefault="003D42A5" w:rsidP="003F3A7F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Директор МУП «Многоотраслевое коммунальное хозяйство» </w:t>
            </w:r>
          </w:p>
          <w:p w:rsidR="003D42A5" w:rsidRPr="00390446" w:rsidRDefault="003D42A5" w:rsidP="003F3A7F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Недошивин Василий Николаевич</w:t>
            </w:r>
          </w:p>
        </w:tc>
      </w:tr>
      <w:tr w:rsidR="003D42A5" w:rsidTr="003F3A7F">
        <w:trPr>
          <w:trHeight w:val="1109"/>
        </w:trPr>
        <w:tc>
          <w:tcPr>
            <w:tcW w:w="5103" w:type="dxa"/>
            <w:vAlign w:val="center"/>
          </w:tcPr>
          <w:p w:rsidR="003D42A5" w:rsidRDefault="003D42A5" w:rsidP="003F3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3D42A5" w:rsidRPr="00390446" w:rsidRDefault="003D42A5" w:rsidP="003F3A7F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8(38471) 5-30-10, 5-31-12 </w:t>
            </w:r>
          </w:p>
          <w:p w:rsidR="003D42A5" w:rsidRPr="00856B63" w:rsidRDefault="003D42A5" w:rsidP="003F3A7F">
            <w:pPr>
              <w:jc w:val="center"/>
              <w:rPr>
                <w:color w:val="FF0000"/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Pr="00390446">
              <w:rPr>
                <w:sz w:val="28"/>
                <w:szCs w:val="28"/>
                <w:u w:val="single"/>
                <w:lang w:val="en-US"/>
              </w:rPr>
              <w:t>mp</w:t>
            </w:r>
            <w:proofErr w:type="spellEnd"/>
            <w:r w:rsidRPr="00390446">
              <w:rPr>
                <w:sz w:val="28"/>
                <w:szCs w:val="28"/>
                <w:u w:val="single"/>
              </w:rPr>
              <w:t>_</w:t>
            </w:r>
            <w:proofErr w:type="spellStart"/>
            <w:r w:rsidRPr="00390446">
              <w:rPr>
                <w:sz w:val="28"/>
                <w:szCs w:val="28"/>
                <w:u w:val="single"/>
                <w:lang w:val="en-US"/>
              </w:rPr>
              <w:t>mkx</w:t>
            </w:r>
            <w:proofErr w:type="spellEnd"/>
            <w:r w:rsidRPr="00390446">
              <w:rPr>
                <w:sz w:val="28"/>
                <w:szCs w:val="28"/>
                <w:u w:val="single"/>
              </w:rPr>
              <w:t>@</w:t>
            </w:r>
            <w:r w:rsidRPr="00390446">
              <w:rPr>
                <w:sz w:val="28"/>
                <w:szCs w:val="28"/>
                <w:u w:val="single"/>
                <w:lang w:val="en-US"/>
              </w:rPr>
              <w:t>mail</w:t>
            </w:r>
            <w:r w:rsidRPr="0039044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9044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3D42A5" w:rsidTr="003F3A7F">
        <w:tc>
          <w:tcPr>
            <w:tcW w:w="5103" w:type="dxa"/>
            <w:vAlign w:val="center"/>
          </w:tcPr>
          <w:p w:rsidR="003D42A5" w:rsidRDefault="003D42A5" w:rsidP="003F3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3D42A5" w:rsidTr="003F3A7F">
        <w:tc>
          <w:tcPr>
            <w:tcW w:w="5103" w:type="dxa"/>
            <w:vAlign w:val="center"/>
          </w:tcPr>
          <w:p w:rsidR="003D42A5" w:rsidRDefault="003D42A5" w:rsidP="003F3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3D42A5" w:rsidTr="003F3A7F">
        <w:trPr>
          <w:trHeight w:val="922"/>
        </w:trPr>
        <w:tc>
          <w:tcPr>
            <w:tcW w:w="5103" w:type="dxa"/>
            <w:vAlign w:val="center"/>
          </w:tcPr>
          <w:p w:rsidR="003D42A5" w:rsidRPr="00A22E5C" w:rsidRDefault="003D42A5" w:rsidP="003F3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3D42A5" w:rsidTr="003F3A7F">
        <w:tc>
          <w:tcPr>
            <w:tcW w:w="5103" w:type="dxa"/>
            <w:vAlign w:val="center"/>
          </w:tcPr>
          <w:p w:rsidR="003D42A5" w:rsidRDefault="003D42A5" w:rsidP="003F3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3D42A5" w:rsidRPr="00BF7006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3D42A5" w:rsidTr="003F3A7F">
        <w:trPr>
          <w:trHeight w:val="864"/>
        </w:trPr>
        <w:tc>
          <w:tcPr>
            <w:tcW w:w="5103" w:type="dxa"/>
            <w:vAlign w:val="center"/>
          </w:tcPr>
          <w:p w:rsidR="003D42A5" w:rsidRDefault="003D42A5" w:rsidP="003F3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3D42A5" w:rsidRPr="005D58DE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2017-2020 годы</w:t>
            </w:r>
          </w:p>
        </w:tc>
      </w:tr>
    </w:tbl>
    <w:p w:rsidR="003D42A5" w:rsidRDefault="003D42A5" w:rsidP="003D42A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17"/>
        <w:gridCol w:w="2017"/>
        <w:gridCol w:w="980"/>
        <w:gridCol w:w="831"/>
      </w:tblGrid>
      <w:tr w:rsidR="003D42A5" w:rsidTr="003F3A7F">
        <w:trPr>
          <w:trHeight w:val="706"/>
        </w:trPr>
        <w:tc>
          <w:tcPr>
            <w:tcW w:w="636" w:type="dxa"/>
            <w:vMerge w:val="restart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828" w:type="dxa"/>
            <w:gridSpan w:val="3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D42A5" w:rsidTr="003F3A7F">
        <w:trPr>
          <w:trHeight w:val="844"/>
        </w:trPr>
        <w:tc>
          <w:tcPr>
            <w:tcW w:w="636" w:type="dxa"/>
            <w:vMerge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D42A5" w:rsidTr="003F3A7F">
        <w:tc>
          <w:tcPr>
            <w:tcW w:w="10207" w:type="dxa"/>
            <w:gridSpan w:val="7"/>
          </w:tcPr>
          <w:p w:rsidR="003D42A5" w:rsidRPr="00AA50A6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3D42A5" w:rsidTr="003F3A7F">
        <w:trPr>
          <w:trHeight w:val="738"/>
        </w:trPr>
        <w:tc>
          <w:tcPr>
            <w:tcW w:w="636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3D42A5" w:rsidRPr="009E6DAA" w:rsidRDefault="003D42A5" w:rsidP="003F3A7F">
            <w:pPr>
              <w:rPr>
                <w:sz w:val="28"/>
                <w:szCs w:val="28"/>
              </w:rPr>
            </w:pPr>
            <w:r w:rsidRPr="009E6DAA">
              <w:rPr>
                <w:sz w:val="28"/>
                <w:szCs w:val="28"/>
              </w:rPr>
              <w:t>Весовой контроль</w:t>
            </w:r>
            <w:r>
              <w:rPr>
                <w:sz w:val="28"/>
                <w:szCs w:val="28"/>
              </w:rPr>
              <w:t xml:space="preserve"> с системой видеонаблюдения</w:t>
            </w:r>
          </w:p>
        </w:tc>
        <w:tc>
          <w:tcPr>
            <w:tcW w:w="992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17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258,53</w:t>
            </w:r>
          </w:p>
        </w:tc>
        <w:tc>
          <w:tcPr>
            <w:tcW w:w="2017" w:type="dxa"/>
            <w:vMerge w:val="restart"/>
            <w:vAlign w:val="center"/>
          </w:tcPr>
          <w:p w:rsidR="003D42A5" w:rsidRPr="00104B56" w:rsidRDefault="003D42A5" w:rsidP="003F3A7F">
            <w:pPr>
              <w:jc w:val="center"/>
            </w:pPr>
            <w: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3D42A5" w:rsidRDefault="003D42A5" w:rsidP="003F3A7F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3D42A5" w:rsidTr="003F3A7F">
        <w:trPr>
          <w:trHeight w:val="694"/>
        </w:trPr>
        <w:tc>
          <w:tcPr>
            <w:tcW w:w="636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  <w:vMerge/>
          </w:tcPr>
          <w:p w:rsidR="003D42A5" w:rsidRPr="00FA19F3" w:rsidRDefault="003D42A5" w:rsidP="003F3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17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258,53</w:t>
            </w:r>
          </w:p>
        </w:tc>
        <w:tc>
          <w:tcPr>
            <w:tcW w:w="2017" w:type="dxa"/>
            <w:vMerge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3D42A5" w:rsidRDefault="003D42A5" w:rsidP="003F3A7F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3D42A5" w:rsidRDefault="003D42A5" w:rsidP="003F3A7F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3D42A5" w:rsidTr="003F3A7F">
        <w:trPr>
          <w:trHeight w:val="552"/>
        </w:trPr>
        <w:tc>
          <w:tcPr>
            <w:tcW w:w="636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  <w:vMerge/>
          </w:tcPr>
          <w:p w:rsidR="003D42A5" w:rsidRPr="00FA19F3" w:rsidRDefault="003D42A5" w:rsidP="003F3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258,53</w:t>
            </w:r>
          </w:p>
        </w:tc>
        <w:tc>
          <w:tcPr>
            <w:tcW w:w="2017" w:type="dxa"/>
            <w:vMerge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3D42A5" w:rsidRDefault="003D42A5" w:rsidP="003F3A7F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3D42A5" w:rsidRDefault="003D42A5" w:rsidP="003F3A7F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3D42A5" w:rsidTr="003F3A7F">
        <w:trPr>
          <w:trHeight w:val="552"/>
        </w:trPr>
        <w:tc>
          <w:tcPr>
            <w:tcW w:w="636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  <w:vMerge/>
          </w:tcPr>
          <w:p w:rsidR="003D42A5" w:rsidRPr="00FA19F3" w:rsidRDefault="003D42A5" w:rsidP="003F3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258,53</w:t>
            </w:r>
          </w:p>
        </w:tc>
        <w:tc>
          <w:tcPr>
            <w:tcW w:w="2017" w:type="dxa"/>
            <w:vMerge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3D42A5" w:rsidRDefault="003D42A5" w:rsidP="003F3A7F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3D42A5" w:rsidRDefault="003D42A5" w:rsidP="003F3A7F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</w:tbl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</w:t>
      </w:r>
      <w:r w:rsidRPr="007C52A9">
        <w:rPr>
          <w:sz w:val="28"/>
          <w:szCs w:val="28"/>
          <w:lang w:eastAsia="ru-RU"/>
        </w:rPr>
        <w:t xml:space="preserve">. Планируемые </w:t>
      </w:r>
      <w:r>
        <w:rPr>
          <w:sz w:val="28"/>
          <w:szCs w:val="28"/>
          <w:lang w:eastAsia="ru-RU"/>
        </w:rPr>
        <w:t xml:space="preserve">объемы </w:t>
      </w: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размещаемых твердых коммунальных отходов</w:t>
      </w:r>
    </w:p>
    <w:p w:rsidR="003D42A5" w:rsidRDefault="003D42A5" w:rsidP="003D42A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484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553"/>
        <w:gridCol w:w="992"/>
        <w:gridCol w:w="993"/>
        <w:gridCol w:w="992"/>
        <w:gridCol w:w="992"/>
        <w:gridCol w:w="992"/>
        <w:gridCol w:w="992"/>
      </w:tblGrid>
      <w:tr w:rsidR="003D42A5" w:rsidTr="003F3A7F">
        <w:trPr>
          <w:trHeight w:val="322"/>
          <w:jc w:val="center"/>
        </w:trPr>
        <w:tc>
          <w:tcPr>
            <w:tcW w:w="2127" w:type="dxa"/>
            <w:vMerge w:val="restart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553" w:type="dxa"/>
            <w:vMerge w:val="restart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3D42A5" w:rsidTr="003F3A7F">
        <w:trPr>
          <w:trHeight w:val="936"/>
          <w:jc w:val="center"/>
        </w:trPr>
        <w:tc>
          <w:tcPr>
            <w:tcW w:w="2127" w:type="dxa"/>
            <w:vMerge/>
          </w:tcPr>
          <w:p w:rsidR="003D42A5" w:rsidRDefault="003D42A5" w:rsidP="003F3A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D42A5" w:rsidRDefault="003D42A5" w:rsidP="003F3A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  <w:vAlign w:val="center"/>
          </w:tcPr>
          <w:p w:rsidR="003D42A5" w:rsidRPr="00A34CD6" w:rsidRDefault="003D42A5" w:rsidP="003F3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42A5" w:rsidRPr="00A34CD6" w:rsidRDefault="003D42A5" w:rsidP="003F3A7F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3" w:type="dxa"/>
            <w:vAlign w:val="center"/>
          </w:tcPr>
          <w:p w:rsidR="003D42A5" w:rsidRPr="00A34CD6" w:rsidRDefault="003D42A5" w:rsidP="003F3A7F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:rsidR="003D42A5" w:rsidRPr="00A34CD6" w:rsidRDefault="003D42A5" w:rsidP="003F3A7F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3D42A5" w:rsidRPr="00A34CD6" w:rsidRDefault="003D42A5" w:rsidP="003F3A7F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:rsidR="003D42A5" w:rsidRPr="00A34CD6" w:rsidRDefault="003D42A5" w:rsidP="003F3A7F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3D42A5" w:rsidRPr="00A34CD6" w:rsidRDefault="003D42A5" w:rsidP="003F3A7F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</w:tr>
      <w:tr w:rsidR="003D42A5" w:rsidTr="003F3A7F">
        <w:trPr>
          <w:trHeight w:val="253"/>
          <w:jc w:val="center"/>
        </w:trPr>
        <w:tc>
          <w:tcPr>
            <w:tcW w:w="2127" w:type="dxa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D42A5" w:rsidRDefault="003D42A5" w:rsidP="003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D42A5" w:rsidRPr="00C1486B" w:rsidTr="003F3A7F">
        <w:trPr>
          <w:trHeight w:val="439"/>
          <w:jc w:val="center"/>
        </w:trPr>
        <w:tc>
          <w:tcPr>
            <w:tcW w:w="2127" w:type="dxa"/>
            <w:vAlign w:val="center"/>
          </w:tcPr>
          <w:p w:rsidR="003D42A5" w:rsidRPr="00157A9C" w:rsidRDefault="003D42A5" w:rsidP="003F3A7F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:rsidR="003D42A5" w:rsidRPr="00B461CD" w:rsidRDefault="003D42A5" w:rsidP="003F3A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553" w:type="dxa"/>
            <w:vAlign w:val="center"/>
          </w:tcPr>
          <w:p w:rsidR="003D42A5" w:rsidRPr="00607A62" w:rsidRDefault="003D42A5" w:rsidP="003F3A7F">
            <w:pPr>
              <w:jc w:val="center"/>
            </w:pPr>
            <w:r>
              <w:t>18000</w:t>
            </w:r>
          </w:p>
        </w:tc>
        <w:tc>
          <w:tcPr>
            <w:tcW w:w="992" w:type="dxa"/>
            <w:vAlign w:val="center"/>
          </w:tcPr>
          <w:p w:rsidR="003D42A5" w:rsidRPr="00607A62" w:rsidRDefault="003D42A5" w:rsidP="003F3A7F">
            <w:pPr>
              <w:jc w:val="center"/>
            </w:pPr>
            <w:r>
              <w:t>9000</w:t>
            </w:r>
          </w:p>
        </w:tc>
        <w:tc>
          <w:tcPr>
            <w:tcW w:w="993" w:type="dxa"/>
            <w:vAlign w:val="center"/>
          </w:tcPr>
          <w:p w:rsidR="003D42A5" w:rsidRPr="00607A62" w:rsidRDefault="003D42A5" w:rsidP="003F3A7F">
            <w:pPr>
              <w:jc w:val="center"/>
            </w:pPr>
            <w:r>
              <w:t>9000</w:t>
            </w:r>
          </w:p>
        </w:tc>
        <w:tc>
          <w:tcPr>
            <w:tcW w:w="992" w:type="dxa"/>
            <w:vAlign w:val="center"/>
          </w:tcPr>
          <w:p w:rsidR="003D42A5" w:rsidRPr="00607A62" w:rsidRDefault="003D42A5" w:rsidP="003F3A7F">
            <w:pPr>
              <w:jc w:val="center"/>
            </w:pPr>
            <w:r>
              <w:t>9000</w:t>
            </w:r>
          </w:p>
        </w:tc>
        <w:tc>
          <w:tcPr>
            <w:tcW w:w="992" w:type="dxa"/>
            <w:vAlign w:val="center"/>
          </w:tcPr>
          <w:p w:rsidR="003D42A5" w:rsidRDefault="003D42A5" w:rsidP="003F3A7F">
            <w:pPr>
              <w:jc w:val="center"/>
            </w:pPr>
            <w:r>
              <w:t>9000</w:t>
            </w:r>
          </w:p>
        </w:tc>
        <w:tc>
          <w:tcPr>
            <w:tcW w:w="992" w:type="dxa"/>
            <w:vAlign w:val="center"/>
          </w:tcPr>
          <w:p w:rsidR="003D42A5" w:rsidRDefault="003D42A5" w:rsidP="003F3A7F">
            <w:pPr>
              <w:jc w:val="center"/>
            </w:pPr>
            <w:r>
              <w:t>9000</w:t>
            </w:r>
          </w:p>
        </w:tc>
        <w:tc>
          <w:tcPr>
            <w:tcW w:w="992" w:type="dxa"/>
            <w:vAlign w:val="center"/>
          </w:tcPr>
          <w:p w:rsidR="003D42A5" w:rsidRPr="00607A62" w:rsidRDefault="003D42A5" w:rsidP="003F3A7F">
            <w:pPr>
              <w:jc w:val="center"/>
            </w:pPr>
            <w:r>
              <w:t>9000</w:t>
            </w:r>
          </w:p>
        </w:tc>
      </w:tr>
    </w:tbl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4. Объем финансовых потребностей, </w:t>
      </w:r>
    </w:p>
    <w:p w:rsidR="003D42A5" w:rsidRDefault="003D42A5" w:rsidP="003D42A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необходимых для реализации производственной программы</w:t>
      </w:r>
    </w:p>
    <w:p w:rsidR="003D42A5" w:rsidRDefault="003D42A5" w:rsidP="003D42A5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0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1560"/>
        <w:gridCol w:w="1135"/>
        <w:gridCol w:w="992"/>
        <w:gridCol w:w="992"/>
        <w:gridCol w:w="992"/>
        <w:gridCol w:w="992"/>
        <w:gridCol w:w="993"/>
      </w:tblGrid>
      <w:tr w:rsidR="003D42A5" w:rsidTr="003F3A7F">
        <w:tc>
          <w:tcPr>
            <w:tcW w:w="2552" w:type="dxa"/>
            <w:vMerge w:val="restart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127" w:type="dxa"/>
            <w:gridSpan w:val="2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gridSpan w:val="2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3D42A5" w:rsidTr="003F3A7F">
        <w:trPr>
          <w:trHeight w:val="554"/>
        </w:trPr>
        <w:tc>
          <w:tcPr>
            <w:tcW w:w="2552" w:type="dxa"/>
            <w:vMerge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3D42A5" w:rsidRPr="00607A62" w:rsidRDefault="003D42A5" w:rsidP="003F3A7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D42A5" w:rsidRPr="00607A62" w:rsidRDefault="003D42A5" w:rsidP="003F3A7F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</w:tcPr>
          <w:p w:rsidR="003D42A5" w:rsidRPr="00607A62" w:rsidRDefault="003D42A5" w:rsidP="003F3A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3D42A5" w:rsidRPr="00607A62" w:rsidRDefault="003D42A5" w:rsidP="003F3A7F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3D42A5" w:rsidRPr="00607A62" w:rsidRDefault="003D42A5" w:rsidP="003F3A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3D42A5" w:rsidRPr="00607A62" w:rsidRDefault="003D42A5" w:rsidP="003F3A7F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</w:tcPr>
          <w:p w:rsidR="003D42A5" w:rsidRPr="00607A62" w:rsidRDefault="003D42A5" w:rsidP="003F3A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3D42A5" w:rsidTr="003F3A7F">
        <w:tc>
          <w:tcPr>
            <w:tcW w:w="2552" w:type="dxa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D42A5" w:rsidRPr="009E6DAA" w:rsidTr="003F3A7F">
        <w:tc>
          <w:tcPr>
            <w:tcW w:w="2552" w:type="dxa"/>
            <w:vAlign w:val="center"/>
          </w:tcPr>
          <w:p w:rsidR="003D42A5" w:rsidRDefault="003D42A5" w:rsidP="003F3A7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560" w:type="dxa"/>
            <w:vAlign w:val="center"/>
          </w:tcPr>
          <w:p w:rsidR="003D42A5" w:rsidRPr="009E6DAA" w:rsidRDefault="003D42A5" w:rsidP="003F3A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14580,14</w:t>
            </w:r>
          </w:p>
        </w:tc>
        <w:tc>
          <w:tcPr>
            <w:tcW w:w="1135" w:type="dxa"/>
            <w:vAlign w:val="center"/>
          </w:tcPr>
          <w:p w:rsidR="003D42A5" w:rsidRPr="00704BA2" w:rsidRDefault="00704BA2" w:rsidP="003F3A7F">
            <w:pPr>
              <w:jc w:val="center"/>
              <w:rPr>
                <w:bCs/>
                <w:sz w:val="22"/>
                <w:szCs w:val="22"/>
              </w:rPr>
            </w:pPr>
            <w:r w:rsidRPr="00704BA2">
              <w:rPr>
                <w:bCs/>
                <w:sz w:val="22"/>
                <w:szCs w:val="22"/>
              </w:rPr>
              <w:t>3010,77</w:t>
            </w:r>
          </w:p>
        </w:tc>
        <w:tc>
          <w:tcPr>
            <w:tcW w:w="992" w:type="dxa"/>
            <w:vAlign w:val="center"/>
          </w:tcPr>
          <w:p w:rsidR="003D42A5" w:rsidRPr="00704BA2" w:rsidRDefault="00704BA2" w:rsidP="003F3A7F">
            <w:pPr>
              <w:jc w:val="center"/>
              <w:rPr>
                <w:bCs/>
                <w:sz w:val="22"/>
                <w:szCs w:val="22"/>
              </w:rPr>
            </w:pPr>
            <w:r w:rsidRPr="00704BA2">
              <w:rPr>
                <w:bCs/>
                <w:sz w:val="22"/>
                <w:szCs w:val="22"/>
              </w:rPr>
              <w:t>3010,77</w:t>
            </w:r>
          </w:p>
        </w:tc>
        <w:tc>
          <w:tcPr>
            <w:tcW w:w="992" w:type="dxa"/>
            <w:vAlign w:val="center"/>
          </w:tcPr>
          <w:p w:rsidR="003D42A5" w:rsidRPr="00704BA2" w:rsidRDefault="00704BA2" w:rsidP="003F3A7F">
            <w:pPr>
              <w:jc w:val="center"/>
              <w:rPr>
                <w:bCs/>
                <w:sz w:val="22"/>
                <w:szCs w:val="22"/>
              </w:rPr>
            </w:pPr>
            <w:r w:rsidRPr="00704BA2">
              <w:rPr>
                <w:bCs/>
                <w:sz w:val="22"/>
                <w:szCs w:val="22"/>
              </w:rPr>
              <w:t>3010,77</w:t>
            </w:r>
          </w:p>
        </w:tc>
        <w:tc>
          <w:tcPr>
            <w:tcW w:w="992" w:type="dxa"/>
            <w:vAlign w:val="center"/>
          </w:tcPr>
          <w:p w:rsidR="003D42A5" w:rsidRPr="00704BA2" w:rsidRDefault="00704BA2" w:rsidP="003F3A7F">
            <w:pPr>
              <w:jc w:val="center"/>
              <w:rPr>
                <w:bCs/>
                <w:sz w:val="22"/>
                <w:szCs w:val="22"/>
              </w:rPr>
            </w:pPr>
            <w:r w:rsidRPr="00704BA2">
              <w:rPr>
                <w:bCs/>
                <w:sz w:val="22"/>
                <w:szCs w:val="22"/>
              </w:rPr>
              <w:t>4624,83</w:t>
            </w:r>
          </w:p>
        </w:tc>
        <w:tc>
          <w:tcPr>
            <w:tcW w:w="992" w:type="dxa"/>
            <w:vAlign w:val="center"/>
          </w:tcPr>
          <w:p w:rsidR="003D42A5" w:rsidRPr="00704BA2" w:rsidRDefault="00704BA2" w:rsidP="003F3A7F">
            <w:pPr>
              <w:jc w:val="center"/>
              <w:rPr>
                <w:bCs/>
                <w:sz w:val="22"/>
                <w:szCs w:val="22"/>
              </w:rPr>
            </w:pPr>
            <w:r w:rsidRPr="00704BA2">
              <w:rPr>
                <w:bCs/>
                <w:sz w:val="22"/>
                <w:szCs w:val="22"/>
              </w:rPr>
              <w:t>4624,83</w:t>
            </w:r>
          </w:p>
        </w:tc>
        <w:tc>
          <w:tcPr>
            <w:tcW w:w="993" w:type="dxa"/>
            <w:vAlign w:val="center"/>
          </w:tcPr>
          <w:p w:rsidR="003D42A5" w:rsidRPr="00704BA2" w:rsidRDefault="00704BA2" w:rsidP="003F3A7F">
            <w:pPr>
              <w:jc w:val="center"/>
              <w:rPr>
                <w:bCs/>
                <w:sz w:val="22"/>
                <w:szCs w:val="22"/>
              </w:rPr>
            </w:pPr>
            <w:r w:rsidRPr="00704BA2">
              <w:rPr>
                <w:bCs/>
                <w:sz w:val="22"/>
                <w:szCs w:val="22"/>
              </w:rPr>
              <w:t>4626,36</w:t>
            </w:r>
          </w:p>
        </w:tc>
      </w:tr>
    </w:tbl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5. График реализации мероприятий производственной программы</w:t>
      </w: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D42A5" w:rsidTr="003F3A7F">
        <w:trPr>
          <w:trHeight w:val="914"/>
        </w:trPr>
        <w:tc>
          <w:tcPr>
            <w:tcW w:w="3539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D42A5" w:rsidTr="003F3A7F">
        <w:trPr>
          <w:trHeight w:val="1409"/>
        </w:trPr>
        <w:tc>
          <w:tcPr>
            <w:tcW w:w="3539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Бесперебойное захоронение твердых коммунальных отходов</w:t>
            </w:r>
          </w:p>
        </w:tc>
        <w:tc>
          <w:tcPr>
            <w:tcW w:w="3260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3261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</w:tbl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Показатели эффективности объектов,</w:t>
      </w:r>
    </w:p>
    <w:p w:rsidR="003D42A5" w:rsidRDefault="003D42A5" w:rsidP="003D42A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используемых для захоронения твердых коммунальных отходов</w:t>
      </w: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3D42A5" w:rsidTr="003F3A7F">
        <w:tc>
          <w:tcPr>
            <w:tcW w:w="822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35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935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0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3D42A5" w:rsidTr="003F3A7F">
        <w:tc>
          <w:tcPr>
            <w:tcW w:w="822" w:type="dxa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D42A5" w:rsidTr="003F3A7F">
        <w:tc>
          <w:tcPr>
            <w:tcW w:w="10603" w:type="dxa"/>
            <w:gridSpan w:val="8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3D42A5" w:rsidTr="003F3A7F">
        <w:trPr>
          <w:trHeight w:val="1882"/>
        </w:trPr>
        <w:tc>
          <w:tcPr>
            <w:tcW w:w="822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3D42A5" w:rsidRPr="00FE6F9F" w:rsidRDefault="003D42A5" w:rsidP="003F3A7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D42A5" w:rsidRDefault="003D42A5" w:rsidP="003F3A7F">
            <w:pPr>
              <w:jc w:val="center"/>
            </w:pPr>
            <w:r w:rsidRPr="00C8153D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D42A5" w:rsidRDefault="003D42A5" w:rsidP="003F3A7F">
            <w:pPr>
              <w:jc w:val="center"/>
            </w:pPr>
            <w:r w:rsidRPr="00C8153D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3D42A5" w:rsidRDefault="003D42A5" w:rsidP="003F3A7F">
            <w:pPr>
              <w:jc w:val="center"/>
            </w:pPr>
            <w:r w:rsidRPr="00C8153D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3D42A5" w:rsidRDefault="003D42A5" w:rsidP="003F3A7F">
            <w:pPr>
              <w:jc w:val="center"/>
            </w:pPr>
            <w:r w:rsidRPr="00C8153D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3D42A5" w:rsidRDefault="003D42A5" w:rsidP="003F3A7F">
            <w:pPr>
              <w:jc w:val="center"/>
            </w:pPr>
            <w:r w:rsidRPr="00C8153D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D42A5" w:rsidTr="003F3A7F">
        <w:trPr>
          <w:trHeight w:val="1361"/>
        </w:trPr>
        <w:tc>
          <w:tcPr>
            <w:tcW w:w="822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3D42A5" w:rsidRPr="00843EBE" w:rsidRDefault="003D42A5" w:rsidP="003F3A7F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D42A5" w:rsidRDefault="003D42A5" w:rsidP="003F3A7F">
            <w:pPr>
              <w:jc w:val="center"/>
            </w:pPr>
            <w:r w:rsidRPr="00C8153D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D42A5" w:rsidRDefault="003D42A5" w:rsidP="003F3A7F">
            <w:pPr>
              <w:jc w:val="center"/>
            </w:pPr>
            <w:r w:rsidRPr="00C8153D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3D42A5" w:rsidRDefault="003D42A5" w:rsidP="003F3A7F">
            <w:pPr>
              <w:jc w:val="center"/>
            </w:pPr>
            <w:r w:rsidRPr="00C8153D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3D42A5" w:rsidRDefault="003D42A5" w:rsidP="003F3A7F">
            <w:pPr>
              <w:jc w:val="center"/>
            </w:pPr>
            <w:r w:rsidRPr="00C8153D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3D42A5" w:rsidRDefault="003D42A5" w:rsidP="003F3A7F">
            <w:pPr>
              <w:jc w:val="center"/>
            </w:pPr>
            <w:r w:rsidRPr="00C8153D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Раздел 7. Отчет об исполнении производственной программы</w:t>
      </w:r>
    </w:p>
    <w:p w:rsidR="003D42A5" w:rsidRDefault="003D42A5" w:rsidP="003D42A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2014 - 2016 годы</w:t>
      </w:r>
    </w:p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3D42A5" w:rsidTr="003F3A7F">
        <w:tc>
          <w:tcPr>
            <w:tcW w:w="706" w:type="dxa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3D42A5" w:rsidRDefault="003D42A5" w:rsidP="003F3A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D42A5" w:rsidTr="003F3A7F">
        <w:trPr>
          <w:trHeight w:val="399"/>
        </w:trPr>
        <w:tc>
          <w:tcPr>
            <w:tcW w:w="10173" w:type="dxa"/>
            <w:gridSpan w:val="3"/>
            <w:vAlign w:val="center"/>
          </w:tcPr>
          <w:p w:rsidR="003D42A5" w:rsidRPr="00856B63" w:rsidRDefault="003D42A5" w:rsidP="003F3A7F">
            <w:pPr>
              <w:pStyle w:val="ab"/>
              <w:ind w:left="2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</w:t>
            </w:r>
          </w:p>
        </w:tc>
      </w:tr>
      <w:tr w:rsidR="003D42A5" w:rsidTr="003F3A7F">
        <w:tc>
          <w:tcPr>
            <w:tcW w:w="706" w:type="dxa"/>
            <w:vAlign w:val="center"/>
          </w:tcPr>
          <w:p w:rsidR="003D42A5" w:rsidRPr="002D4070" w:rsidRDefault="003D42A5" w:rsidP="003F3A7F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35" w:type="dxa"/>
          </w:tcPr>
          <w:p w:rsidR="003D42A5" w:rsidRPr="00856B63" w:rsidRDefault="003D42A5" w:rsidP="003F3A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Рекультивация полигона</w:t>
            </w:r>
          </w:p>
        </w:tc>
        <w:tc>
          <w:tcPr>
            <w:tcW w:w="3532" w:type="dxa"/>
            <w:vAlign w:val="center"/>
          </w:tcPr>
          <w:p w:rsidR="003D42A5" w:rsidRPr="00FB1C58" w:rsidRDefault="003D42A5" w:rsidP="003F3A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112,10</w:t>
            </w:r>
          </w:p>
        </w:tc>
      </w:tr>
      <w:tr w:rsidR="003D42A5" w:rsidTr="003F3A7F">
        <w:tc>
          <w:tcPr>
            <w:tcW w:w="6641" w:type="dxa"/>
            <w:gridSpan w:val="2"/>
            <w:vAlign w:val="center"/>
          </w:tcPr>
          <w:p w:rsidR="003D42A5" w:rsidRPr="00856B63" w:rsidRDefault="003D42A5" w:rsidP="003F3A7F">
            <w:pPr>
              <w:rPr>
                <w:bCs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3D42A5" w:rsidRPr="00FB1C58" w:rsidRDefault="003D42A5" w:rsidP="003F3A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112,10</w:t>
            </w:r>
          </w:p>
        </w:tc>
      </w:tr>
      <w:tr w:rsidR="003D42A5" w:rsidTr="003F3A7F">
        <w:tc>
          <w:tcPr>
            <w:tcW w:w="10173" w:type="dxa"/>
            <w:gridSpan w:val="3"/>
            <w:vAlign w:val="center"/>
          </w:tcPr>
          <w:p w:rsidR="003D42A5" w:rsidRPr="00FB1C58" w:rsidRDefault="003D42A5" w:rsidP="003F3A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3D42A5" w:rsidTr="003F3A7F">
        <w:tc>
          <w:tcPr>
            <w:tcW w:w="706" w:type="dxa"/>
            <w:vAlign w:val="center"/>
          </w:tcPr>
          <w:p w:rsidR="003D42A5" w:rsidRPr="00856B63" w:rsidRDefault="003D42A5" w:rsidP="003F3A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35" w:type="dxa"/>
            <w:vAlign w:val="center"/>
          </w:tcPr>
          <w:p w:rsidR="003D42A5" w:rsidRPr="00856B63" w:rsidRDefault="003D42A5" w:rsidP="003F3A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Рекультивация полигона</w:t>
            </w:r>
          </w:p>
        </w:tc>
        <w:tc>
          <w:tcPr>
            <w:tcW w:w="3532" w:type="dxa"/>
            <w:vAlign w:val="center"/>
          </w:tcPr>
          <w:p w:rsidR="003D42A5" w:rsidRPr="00FB1C58" w:rsidRDefault="003D42A5" w:rsidP="003F3A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106,0</w:t>
            </w:r>
          </w:p>
        </w:tc>
      </w:tr>
      <w:tr w:rsidR="003D42A5" w:rsidTr="003F3A7F">
        <w:tc>
          <w:tcPr>
            <w:tcW w:w="6641" w:type="dxa"/>
            <w:gridSpan w:val="2"/>
            <w:vAlign w:val="center"/>
          </w:tcPr>
          <w:p w:rsidR="003D42A5" w:rsidRPr="00856B63" w:rsidRDefault="003D42A5" w:rsidP="003F3A7F">
            <w:pPr>
              <w:rPr>
                <w:bCs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3D42A5" w:rsidRPr="00FB1C58" w:rsidRDefault="003D42A5" w:rsidP="003F3A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106,0</w:t>
            </w:r>
          </w:p>
        </w:tc>
      </w:tr>
      <w:tr w:rsidR="003D42A5" w:rsidTr="003F3A7F">
        <w:tc>
          <w:tcPr>
            <w:tcW w:w="10173" w:type="dxa"/>
            <w:gridSpan w:val="3"/>
            <w:vAlign w:val="center"/>
          </w:tcPr>
          <w:p w:rsidR="003D42A5" w:rsidRDefault="003D42A5" w:rsidP="003F3A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3D42A5" w:rsidTr="003F3A7F">
        <w:tc>
          <w:tcPr>
            <w:tcW w:w="706" w:type="dxa"/>
            <w:vAlign w:val="center"/>
          </w:tcPr>
          <w:p w:rsidR="003D42A5" w:rsidRPr="00856B63" w:rsidRDefault="003D42A5" w:rsidP="003F3A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35" w:type="dxa"/>
            <w:vAlign w:val="center"/>
          </w:tcPr>
          <w:p w:rsidR="003D42A5" w:rsidRPr="00856B63" w:rsidRDefault="003D42A5" w:rsidP="003F3A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Рекультивация полигона</w:t>
            </w:r>
          </w:p>
        </w:tc>
        <w:tc>
          <w:tcPr>
            <w:tcW w:w="3532" w:type="dxa"/>
            <w:vAlign w:val="center"/>
          </w:tcPr>
          <w:p w:rsidR="003D42A5" w:rsidRDefault="003D42A5" w:rsidP="003F3A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102,3</w:t>
            </w:r>
          </w:p>
        </w:tc>
      </w:tr>
      <w:tr w:rsidR="003D42A5" w:rsidTr="003F3A7F">
        <w:tc>
          <w:tcPr>
            <w:tcW w:w="6641" w:type="dxa"/>
            <w:gridSpan w:val="2"/>
            <w:vAlign w:val="center"/>
          </w:tcPr>
          <w:p w:rsidR="003D42A5" w:rsidRPr="00856B63" w:rsidRDefault="003D42A5" w:rsidP="003F3A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3D42A5" w:rsidRDefault="003D42A5" w:rsidP="003F3A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102,3</w:t>
            </w:r>
          </w:p>
        </w:tc>
      </w:tr>
    </w:tbl>
    <w:p w:rsidR="003D42A5" w:rsidRDefault="003D42A5" w:rsidP="003D42A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Default="003D42A5" w:rsidP="003D42A5">
      <w:pPr>
        <w:jc w:val="both"/>
        <w:rPr>
          <w:sz w:val="28"/>
          <w:szCs w:val="28"/>
        </w:rPr>
      </w:pPr>
    </w:p>
    <w:p w:rsidR="003D42A5" w:rsidRPr="007C52A9" w:rsidRDefault="003D42A5" w:rsidP="003D42A5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«25» июля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116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3D42A5" w:rsidRDefault="003D42A5" w:rsidP="003D42A5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3D42A5" w:rsidRDefault="003D42A5" w:rsidP="003D42A5">
      <w:pPr>
        <w:tabs>
          <w:tab w:val="left" w:pos="0"/>
          <w:tab w:val="left" w:pos="3052"/>
        </w:tabs>
        <w:ind w:left="3544"/>
      </w:pPr>
    </w:p>
    <w:p w:rsidR="003D42A5" w:rsidRPr="007C52A9" w:rsidRDefault="003D42A5" w:rsidP="003D42A5">
      <w:pPr>
        <w:tabs>
          <w:tab w:val="left" w:pos="0"/>
          <w:tab w:val="left" w:pos="3052"/>
        </w:tabs>
        <w:ind w:left="3544"/>
      </w:pPr>
    </w:p>
    <w:p w:rsidR="003D42A5" w:rsidRDefault="003D42A5" w:rsidP="003D4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одноставочные т</w:t>
      </w:r>
      <w:r w:rsidRPr="00CC5C1A">
        <w:rPr>
          <w:b/>
          <w:sz w:val="28"/>
          <w:szCs w:val="28"/>
        </w:rPr>
        <w:t xml:space="preserve">арифы </w:t>
      </w:r>
    </w:p>
    <w:p w:rsidR="003D42A5" w:rsidRPr="00D93AA7" w:rsidRDefault="003D42A5" w:rsidP="003D42A5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3D42A5" w:rsidRPr="00D93AA7" w:rsidRDefault="003D42A5" w:rsidP="003D4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Pr="00D93AA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Многоотраслевое коммунальное хозяйство</w:t>
      </w:r>
      <w:r w:rsidRPr="00D93AA7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Осинники</w:t>
      </w:r>
      <w:r w:rsidRPr="00D93AA7">
        <w:rPr>
          <w:b/>
          <w:sz w:val="28"/>
          <w:szCs w:val="28"/>
        </w:rPr>
        <w:t>)</w:t>
      </w:r>
    </w:p>
    <w:p w:rsidR="003D42A5" w:rsidRDefault="003D42A5" w:rsidP="003D4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2017-2020 годы</w:t>
      </w:r>
    </w:p>
    <w:p w:rsidR="003D42A5" w:rsidRDefault="003D42A5" w:rsidP="003D42A5">
      <w:pPr>
        <w:jc w:val="center"/>
        <w:rPr>
          <w:b/>
          <w:sz w:val="28"/>
          <w:szCs w:val="28"/>
        </w:rPr>
      </w:pPr>
    </w:p>
    <w:tbl>
      <w:tblPr>
        <w:tblW w:w="100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134"/>
        <w:gridCol w:w="992"/>
        <w:gridCol w:w="992"/>
        <w:gridCol w:w="992"/>
        <w:gridCol w:w="1134"/>
        <w:gridCol w:w="992"/>
      </w:tblGrid>
      <w:tr w:rsidR="003D42A5" w:rsidRPr="00EA2512" w:rsidTr="003F3A7F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A5" w:rsidRPr="00EA2512" w:rsidRDefault="003D42A5" w:rsidP="003F3A7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A5" w:rsidRDefault="003D42A5" w:rsidP="003F3A7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3D42A5" w:rsidRPr="00EA2512" w:rsidTr="003F3A7F">
        <w:trPr>
          <w:trHeight w:val="3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5" w:rsidRPr="00EA2512" w:rsidRDefault="003D42A5" w:rsidP="003F3A7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D42A5" w:rsidRPr="00EA2512" w:rsidRDefault="003D42A5" w:rsidP="003F3A7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A5" w:rsidRPr="00EA2512" w:rsidRDefault="003D42A5" w:rsidP="003F3A7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A5" w:rsidRPr="00EA2512" w:rsidRDefault="003D42A5" w:rsidP="003F3A7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2A5" w:rsidRDefault="003D42A5" w:rsidP="003F3A7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3D42A5" w:rsidRPr="00EA2512" w:rsidTr="003F3A7F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A5" w:rsidRPr="00EA2512" w:rsidRDefault="003D42A5" w:rsidP="003F3A7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A5" w:rsidRPr="008C5DA8" w:rsidRDefault="003D42A5" w:rsidP="003F3A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A5" w:rsidRPr="008C5DA8" w:rsidRDefault="003D42A5" w:rsidP="003F3A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3D42A5" w:rsidRPr="008C5DA8" w:rsidRDefault="003D42A5" w:rsidP="003F3A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A5" w:rsidRPr="008C5DA8" w:rsidRDefault="003D42A5" w:rsidP="003F3A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A5" w:rsidRPr="008C5DA8" w:rsidRDefault="003D42A5" w:rsidP="003F3A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3D42A5" w:rsidRPr="008C5DA8" w:rsidRDefault="003D42A5" w:rsidP="003F3A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A5" w:rsidRPr="008C5DA8" w:rsidRDefault="003D42A5" w:rsidP="003F3A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A5" w:rsidRPr="008C5DA8" w:rsidRDefault="003D42A5" w:rsidP="003F3A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3D42A5" w:rsidRPr="008C5DA8" w:rsidRDefault="003D42A5" w:rsidP="003F3A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A5" w:rsidRPr="008C5DA8" w:rsidRDefault="003D42A5" w:rsidP="003F3A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</w:tr>
      <w:tr w:rsidR="003D42A5" w:rsidRPr="00EA2512" w:rsidTr="003F3A7F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A5" w:rsidRPr="00EA2512" w:rsidRDefault="003D42A5" w:rsidP="003F3A7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A5" w:rsidRPr="00B461CD" w:rsidRDefault="003D42A5" w:rsidP="003F3A7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A5" w:rsidRPr="00873CA9" w:rsidRDefault="00873CA9" w:rsidP="003F3A7F">
            <w:pPr>
              <w:jc w:val="center"/>
              <w:rPr>
                <w:sz w:val="28"/>
                <w:szCs w:val="28"/>
                <w:lang w:eastAsia="ru-RU"/>
              </w:rPr>
            </w:pPr>
            <w:r w:rsidRPr="00873CA9">
              <w:rPr>
                <w:sz w:val="28"/>
                <w:szCs w:val="28"/>
                <w:lang w:eastAsia="ru-RU"/>
              </w:rPr>
              <w:t>334,53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A5" w:rsidRPr="00873CA9" w:rsidRDefault="00873CA9" w:rsidP="003F3A7F">
            <w:pPr>
              <w:jc w:val="center"/>
              <w:rPr>
                <w:sz w:val="28"/>
                <w:szCs w:val="28"/>
                <w:lang w:eastAsia="ru-RU"/>
              </w:rPr>
            </w:pPr>
            <w:r w:rsidRPr="00873CA9">
              <w:rPr>
                <w:sz w:val="28"/>
                <w:szCs w:val="28"/>
                <w:lang w:eastAsia="ru-RU"/>
              </w:rPr>
              <w:t>334,53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A5" w:rsidRPr="00873CA9" w:rsidRDefault="00873CA9" w:rsidP="003F3A7F">
            <w:pPr>
              <w:jc w:val="center"/>
              <w:rPr>
                <w:sz w:val="28"/>
                <w:szCs w:val="28"/>
                <w:lang w:eastAsia="ru-RU"/>
              </w:rPr>
            </w:pPr>
            <w:r w:rsidRPr="00873CA9">
              <w:rPr>
                <w:sz w:val="28"/>
                <w:szCs w:val="28"/>
                <w:lang w:eastAsia="ru-RU"/>
              </w:rPr>
              <w:t>334,53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A5" w:rsidRPr="00873CA9" w:rsidRDefault="00873CA9" w:rsidP="003F3A7F">
            <w:pPr>
              <w:jc w:val="center"/>
              <w:rPr>
                <w:sz w:val="28"/>
                <w:szCs w:val="28"/>
                <w:lang w:eastAsia="ru-RU"/>
              </w:rPr>
            </w:pPr>
            <w:r w:rsidRPr="00873CA9">
              <w:rPr>
                <w:sz w:val="28"/>
                <w:szCs w:val="28"/>
                <w:lang w:eastAsia="ru-RU"/>
              </w:rPr>
              <w:t>513,87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A5" w:rsidRPr="00873CA9" w:rsidRDefault="00873CA9" w:rsidP="003F3A7F">
            <w:pPr>
              <w:jc w:val="center"/>
              <w:rPr>
                <w:sz w:val="28"/>
                <w:szCs w:val="28"/>
                <w:lang w:eastAsia="ru-RU"/>
              </w:rPr>
            </w:pPr>
            <w:r w:rsidRPr="00873CA9">
              <w:rPr>
                <w:sz w:val="28"/>
                <w:szCs w:val="28"/>
                <w:lang w:eastAsia="ru-RU"/>
              </w:rPr>
              <w:t>513,87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A5" w:rsidRPr="00873CA9" w:rsidRDefault="00873CA9" w:rsidP="003F3A7F">
            <w:pPr>
              <w:jc w:val="center"/>
              <w:rPr>
                <w:sz w:val="28"/>
                <w:szCs w:val="28"/>
                <w:lang w:eastAsia="ru-RU"/>
              </w:rPr>
            </w:pPr>
            <w:r w:rsidRPr="00873CA9">
              <w:rPr>
                <w:sz w:val="28"/>
                <w:szCs w:val="28"/>
                <w:lang w:eastAsia="ru-RU"/>
              </w:rPr>
              <w:t>514,04</w:t>
            </w:r>
          </w:p>
        </w:tc>
      </w:tr>
    </w:tbl>
    <w:p w:rsidR="003D42A5" w:rsidRDefault="003D42A5" w:rsidP="003D42A5">
      <w:pPr>
        <w:jc w:val="center"/>
        <w:rPr>
          <w:b/>
          <w:sz w:val="28"/>
          <w:szCs w:val="28"/>
        </w:rPr>
      </w:pPr>
    </w:p>
    <w:p w:rsidR="003D42A5" w:rsidRDefault="003D42A5" w:rsidP="003D42A5">
      <w:pPr>
        <w:ind w:firstLine="709"/>
        <w:jc w:val="both"/>
        <w:rPr>
          <w:sz w:val="28"/>
          <w:szCs w:val="28"/>
        </w:rPr>
      </w:pPr>
    </w:p>
    <w:p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83784D">
      <w:headerReference w:type="default" r:id="rId9"/>
      <w:pgSz w:w="11906" w:h="16838"/>
      <w:pgMar w:top="851" w:right="1418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EE" w:rsidRDefault="001D2CEE" w:rsidP="00524BCA">
      <w:r>
        <w:separator/>
      </w:r>
    </w:p>
  </w:endnote>
  <w:endnote w:type="continuationSeparator" w:id="0">
    <w:p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EE" w:rsidRDefault="001D2CEE" w:rsidP="00524BCA">
      <w:r>
        <w:separator/>
      </w:r>
    </w:p>
  </w:footnote>
  <w:footnote w:type="continuationSeparator" w:id="0">
    <w:p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4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60F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2A5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4BA2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47CE4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84D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3CA9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2ECE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0EE2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324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CD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AF0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4AE9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F518-BF95-4918-8DD6-9AA3CE09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10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60</cp:revision>
  <cp:lastPrinted>2018-07-06T11:09:00Z</cp:lastPrinted>
  <dcterms:created xsi:type="dcterms:W3CDTF">2016-11-02T03:43:00Z</dcterms:created>
  <dcterms:modified xsi:type="dcterms:W3CDTF">2018-07-12T08:03:00Z</dcterms:modified>
</cp:coreProperties>
</file>