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13A1E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343CE6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343CE6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13A1E">
        <w:rPr>
          <w:sz w:val="28"/>
          <w:szCs w:val="28"/>
          <w:lang w:eastAsia="ru-RU"/>
        </w:rPr>
        <w:t>150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8C7FE5" w:rsidP="00365A60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12.10.2017 № 265 </w:t>
      </w:r>
      <w:bookmarkStart w:id="0" w:name="_Hlk518548821"/>
      <w:r>
        <w:rPr>
          <w:b/>
          <w:bCs/>
          <w:kern w:val="32"/>
          <w:sz w:val="28"/>
          <w:szCs w:val="28"/>
        </w:rPr>
        <w:t>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D93AA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:rsidR="002A41CC" w:rsidRDefault="00524BCA" w:rsidP="00F457FC">
      <w:pPr>
        <w:jc w:val="center"/>
        <w:rPr>
          <w:b/>
          <w:sz w:val="28"/>
          <w:szCs w:val="28"/>
        </w:rPr>
      </w:pPr>
      <w:r w:rsidRPr="00D93AA7">
        <w:rPr>
          <w:b/>
          <w:bCs/>
          <w:kern w:val="32"/>
          <w:sz w:val="28"/>
          <w:szCs w:val="28"/>
        </w:rPr>
        <w:t>и об у</w:t>
      </w:r>
      <w:r w:rsidR="00B6643C">
        <w:rPr>
          <w:b/>
          <w:bCs/>
          <w:kern w:val="32"/>
          <w:sz w:val="28"/>
          <w:szCs w:val="28"/>
        </w:rPr>
        <w:t>тверждении предельных</w:t>
      </w:r>
      <w:r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017699">
        <w:rPr>
          <w:b/>
          <w:bCs/>
          <w:kern w:val="32"/>
          <w:sz w:val="28"/>
          <w:szCs w:val="28"/>
        </w:rPr>
        <w:t>ООО</w:t>
      </w:r>
      <w:r w:rsidR="00EC3AFB" w:rsidRPr="00D93AA7">
        <w:rPr>
          <w:b/>
          <w:sz w:val="28"/>
          <w:szCs w:val="28"/>
        </w:rPr>
        <w:t xml:space="preserve"> «</w:t>
      </w:r>
      <w:proofErr w:type="spellStart"/>
      <w:r w:rsidR="002A41CC">
        <w:rPr>
          <w:b/>
          <w:sz w:val="28"/>
          <w:szCs w:val="28"/>
        </w:rPr>
        <w:t>Сибпром</w:t>
      </w:r>
      <w:proofErr w:type="spellEnd"/>
      <w:r w:rsidR="002A41CC">
        <w:rPr>
          <w:b/>
          <w:sz w:val="28"/>
          <w:szCs w:val="28"/>
        </w:rPr>
        <w:t>-сервис</w:t>
      </w:r>
      <w:r w:rsidR="006552BF" w:rsidRPr="00D93AA7">
        <w:rPr>
          <w:b/>
          <w:sz w:val="28"/>
          <w:szCs w:val="28"/>
        </w:rPr>
        <w:t>»</w:t>
      </w:r>
      <w:r w:rsidR="00783206" w:rsidRPr="00D93AA7">
        <w:rPr>
          <w:b/>
          <w:sz w:val="28"/>
          <w:szCs w:val="28"/>
        </w:rPr>
        <w:t xml:space="preserve"> </w:t>
      </w:r>
    </w:p>
    <w:p w:rsidR="00524BCA" w:rsidRPr="00D93AA7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D93AA7">
        <w:rPr>
          <w:b/>
          <w:sz w:val="28"/>
          <w:szCs w:val="28"/>
        </w:rPr>
        <w:t>(</w:t>
      </w:r>
      <w:r w:rsidR="002A41CC">
        <w:rPr>
          <w:b/>
          <w:sz w:val="28"/>
          <w:szCs w:val="28"/>
        </w:rPr>
        <w:t>Промышленновский муниципальный район</w:t>
      </w:r>
      <w:r w:rsidRPr="00D93AA7">
        <w:rPr>
          <w:b/>
          <w:sz w:val="28"/>
          <w:szCs w:val="28"/>
        </w:rPr>
        <w:t>)</w:t>
      </w:r>
      <w:r w:rsidR="008C7FE5">
        <w:rPr>
          <w:b/>
          <w:sz w:val="28"/>
          <w:szCs w:val="28"/>
        </w:rPr>
        <w:t>»</w:t>
      </w:r>
    </w:p>
    <w:bookmarkEnd w:id="0"/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BF18E8" w:rsidRPr="00091D31" w:rsidRDefault="00BF18E8" w:rsidP="00BF18E8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>постановлением Правительства Российской Федерации от 29</w:t>
      </w:r>
      <w:r w:rsidRPr="00091D31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06</w:t>
      </w:r>
      <w:r w:rsidRPr="00091D31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091D31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 xml:space="preserve">758 </w:t>
      </w:r>
      <w:r w:rsidRPr="00091D31">
        <w:rPr>
          <w:bCs/>
          <w:kern w:val="32"/>
          <w:sz w:val="28"/>
          <w:szCs w:val="28"/>
        </w:rPr>
        <w:t>«</w:t>
      </w:r>
      <w:r>
        <w:rPr>
          <w:bCs/>
          <w:kern w:val="32"/>
          <w:sz w:val="28"/>
          <w:szCs w:val="28"/>
        </w:rPr>
        <w:t xml:space="preserve">О ставках платы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 и внесении изменений в некоторые акты Правительства Российской Федерации»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BF18E8" w:rsidRPr="00C174C4" w:rsidRDefault="00BF18E8" w:rsidP="00BF18E8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приложения № 1, 2 к постановлению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</w:t>
      </w:r>
      <w:r w:rsidRPr="00C174C4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12</w:t>
      </w:r>
      <w:r w:rsidRPr="00C174C4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10</w:t>
      </w:r>
      <w:r w:rsidRPr="00C174C4">
        <w:rPr>
          <w:bCs/>
          <w:kern w:val="32"/>
          <w:sz w:val="28"/>
          <w:szCs w:val="28"/>
        </w:rPr>
        <w:t xml:space="preserve">.2017 № </w:t>
      </w:r>
      <w:r>
        <w:rPr>
          <w:bCs/>
          <w:kern w:val="32"/>
          <w:sz w:val="28"/>
          <w:szCs w:val="28"/>
        </w:rPr>
        <w:t xml:space="preserve">265               </w:t>
      </w:r>
      <w:r w:rsidRPr="00C174C4">
        <w:rPr>
          <w:bCs/>
          <w:kern w:val="32"/>
          <w:sz w:val="28"/>
          <w:szCs w:val="28"/>
        </w:rPr>
        <w:t xml:space="preserve"> </w:t>
      </w:r>
      <w:r w:rsidRPr="00BF18E8">
        <w:rPr>
          <w:bCs/>
          <w:kern w:val="32"/>
          <w:sz w:val="28"/>
          <w:szCs w:val="28"/>
        </w:rPr>
        <w:t>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</w:t>
      </w:r>
      <w:r w:rsidRPr="00BF18E8">
        <w:rPr>
          <w:bCs/>
          <w:kern w:val="32"/>
          <w:sz w:val="28"/>
          <w:szCs w:val="28"/>
        </w:rPr>
        <w:t xml:space="preserve">в области обращения </w:t>
      </w:r>
      <w:r>
        <w:rPr>
          <w:bCs/>
          <w:kern w:val="32"/>
          <w:sz w:val="28"/>
          <w:szCs w:val="28"/>
        </w:rPr>
        <w:t xml:space="preserve">           </w:t>
      </w:r>
      <w:r w:rsidRPr="00BF18E8">
        <w:rPr>
          <w:bCs/>
          <w:kern w:val="32"/>
          <w:sz w:val="28"/>
          <w:szCs w:val="28"/>
        </w:rPr>
        <w:t>с твердыми коммунальными отходами</w:t>
      </w:r>
      <w:r>
        <w:rPr>
          <w:bCs/>
          <w:kern w:val="32"/>
          <w:sz w:val="28"/>
          <w:szCs w:val="28"/>
        </w:rPr>
        <w:t xml:space="preserve"> </w:t>
      </w:r>
      <w:r w:rsidRPr="00BF18E8">
        <w:rPr>
          <w:bCs/>
          <w:kern w:val="32"/>
          <w:sz w:val="28"/>
          <w:szCs w:val="28"/>
        </w:rPr>
        <w:t xml:space="preserve">и об утверждении предельных тарифов на захоронение твердых коммунальных отходов </w:t>
      </w:r>
      <w:r w:rsidR="005B3162">
        <w:rPr>
          <w:bCs/>
          <w:kern w:val="32"/>
          <w:sz w:val="28"/>
          <w:szCs w:val="28"/>
        </w:rPr>
        <w:t xml:space="preserve">                              </w:t>
      </w:r>
      <w:r w:rsidRPr="00BF18E8">
        <w:rPr>
          <w:bCs/>
          <w:kern w:val="32"/>
          <w:sz w:val="28"/>
          <w:szCs w:val="28"/>
        </w:rPr>
        <w:t>ООО «</w:t>
      </w:r>
      <w:proofErr w:type="spellStart"/>
      <w:r w:rsidRPr="00BF18E8">
        <w:rPr>
          <w:bCs/>
          <w:kern w:val="32"/>
          <w:sz w:val="28"/>
          <w:szCs w:val="28"/>
        </w:rPr>
        <w:t>Сибпром</w:t>
      </w:r>
      <w:proofErr w:type="spellEnd"/>
      <w:r w:rsidRPr="00BF18E8">
        <w:rPr>
          <w:bCs/>
          <w:kern w:val="32"/>
          <w:sz w:val="28"/>
          <w:szCs w:val="28"/>
        </w:rPr>
        <w:t>-сервис» (Промышленновский муниципальный район)»</w:t>
      </w:r>
      <w:r w:rsidRPr="00BF18E8">
        <w:rPr>
          <w:sz w:val="28"/>
          <w:szCs w:val="28"/>
        </w:rPr>
        <w:t xml:space="preserve"> </w:t>
      </w:r>
      <w:r w:rsidR="00F44779">
        <w:rPr>
          <w:sz w:val="28"/>
          <w:szCs w:val="28"/>
        </w:rPr>
        <w:t xml:space="preserve">   </w:t>
      </w:r>
      <w:r w:rsidR="00F67AB9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от 12.12.2017 № 463) </w:t>
      </w:r>
      <w:r w:rsidR="00F41BF1">
        <w:rPr>
          <w:sz w:val="28"/>
          <w:szCs w:val="28"/>
        </w:rPr>
        <w:t xml:space="preserve">следующие изменения, </w:t>
      </w:r>
      <w:r w:rsidRPr="00C174C4">
        <w:rPr>
          <w:sz w:val="28"/>
          <w:szCs w:val="28"/>
        </w:rPr>
        <w:t>изложив их в новой редакции, согласно приложению к настоящему постановлению.</w:t>
      </w:r>
    </w:p>
    <w:p w:rsidR="00BF18E8" w:rsidRPr="00A82097" w:rsidRDefault="00BF18E8" w:rsidP="00BF18E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22960" w:rsidRDefault="00F22960" w:rsidP="00BF18E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F22960" w:rsidRDefault="00F22960" w:rsidP="00BF18E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BF18E8" w:rsidRPr="00C174C4" w:rsidRDefault="00BF18E8" w:rsidP="00BF18E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правоотношения, возникшие с 01.01.2018.</w:t>
      </w:r>
    </w:p>
    <w:p w:rsidR="00BF18E8" w:rsidRDefault="00BF18E8" w:rsidP="00BF18E8">
      <w:pPr>
        <w:jc w:val="both"/>
        <w:rPr>
          <w:bCs/>
          <w:kern w:val="32"/>
          <w:sz w:val="28"/>
          <w:szCs w:val="28"/>
        </w:rPr>
      </w:pPr>
    </w:p>
    <w:p w:rsidR="00BF18E8" w:rsidRDefault="00BF18E8" w:rsidP="00BF18E8">
      <w:pPr>
        <w:jc w:val="both"/>
        <w:rPr>
          <w:bCs/>
          <w:kern w:val="32"/>
          <w:sz w:val="28"/>
          <w:szCs w:val="28"/>
        </w:rPr>
      </w:pPr>
    </w:p>
    <w:p w:rsidR="00BF18E8" w:rsidRDefault="00BF18E8" w:rsidP="00BF1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BF18E8" w:rsidRDefault="00BF18E8" w:rsidP="00BF18E8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E40BFA" w:rsidRDefault="00E40BFA" w:rsidP="00524BCA">
      <w:pPr>
        <w:jc w:val="both"/>
        <w:rPr>
          <w:bCs/>
          <w:kern w:val="32"/>
          <w:sz w:val="28"/>
          <w:szCs w:val="28"/>
        </w:rPr>
      </w:pPr>
    </w:p>
    <w:p w:rsidR="00E04209" w:rsidRDefault="00E04209" w:rsidP="00524BCA">
      <w:pPr>
        <w:jc w:val="both"/>
        <w:rPr>
          <w:bCs/>
          <w:kern w:val="32"/>
          <w:sz w:val="28"/>
          <w:szCs w:val="28"/>
        </w:rPr>
      </w:pPr>
    </w:p>
    <w:p w:rsidR="00017699" w:rsidRDefault="00017699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2E60CE" w:rsidRDefault="002E60CE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2E60CE" w:rsidRDefault="002E60CE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E791D" w:rsidRDefault="00AE791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E791D" w:rsidRDefault="00AE791D" w:rsidP="00AE791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AE791D" w:rsidRDefault="00AE791D" w:rsidP="00AE791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613A1E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июля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13A1E">
        <w:rPr>
          <w:sz w:val="28"/>
          <w:szCs w:val="28"/>
          <w:lang w:eastAsia="ru-RU"/>
        </w:rPr>
        <w:t>150</w:t>
      </w:r>
      <w:bookmarkStart w:id="1" w:name="_GoBack"/>
      <w:bookmarkEnd w:id="1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AE791D" w:rsidRDefault="00AE791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24BCA" w:rsidRPr="007C52A9" w:rsidRDefault="00524BCA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E791D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264296">
        <w:rPr>
          <w:sz w:val="28"/>
          <w:szCs w:val="28"/>
          <w:lang w:eastAsia="ru-RU"/>
        </w:rPr>
        <w:t>ок</w:t>
      </w:r>
      <w:r w:rsidR="00837173">
        <w:rPr>
          <w:sz w:val="28"/>
          <w:szCs w:val="28"/>
          <w:lang w:eastAsia="ru-RU"/>
        </w:rPr>
        <w:t>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E2267F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AE791D">
        <w:rPr>
          <w:sz w:val="28"/>
          <w:szCs w:val="28"/>
          <w:lang w:eastAsia="ru-RU"/>
        </w:rPr>
        <w:t>265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2A41CC" w:rsidRDefault="00017699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5D58DE">
        <w:rPr>
          <w:b/>
          <w:sz w:val="28"/>
          <w:szCs w:val="28"/>
        </w:rPr>
        <w:t xml:space="preserve"> «</w:t>
      </w:r>
      <w:proofErr w:type="spellStart"/>
      <w:r w:rsidR="002A41CC">
        <w:rPr>
          <w:b/>
          <w:sz w:val="28"/>
          <w:szCs w:val="28"/>
        </w:rPr>
        <w:t>Сибпром</w:t>
      </w:r>
      <w:proofErr w:type="spellEnd"/>
      <w:r w:rsidR="002A41CC">
        <w:rPr>
          <w:b/>
          <w:sz w:val="28"/>
          <w:szCs w:val="28"/>
        </w:rPr>
        <w:t>-сервис</w:t>
      </w:r>
      <w:r w:rsidR="006552BF" w:rsidRPr="005D58DE">
        <w:rPr>
          <w:b/>
          <w:sz w:val="28"/>
          <w:szCs w:val="28"/>
        </w:rPr>
        <w:t xml:space="preserve">» </w:t>
      </w:r>
    </w:p>
    <w:p w:rsidR="00043DB6" w:rsidRPr="005D58DE" w:rsidRDefault="006552BF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 w:rsidRPr="005D58DE">
        <w:rPr>
          <w:b/>
          <w:sz w:val="28"/>
          <w:szCs w:val="28"/>
        </w:rPr>
        <w:t>(</w:t>
      </w:r>
      <w:r w:rsidR="002A41CC">
        <w:rPr>
          <w:b/>
          <w:sz w:val="28"/>
          <w:szCs w:val="28"/>
        </w:rPr>
        <w:t>Промышленновский муниципальный район</w:t>
      </w:r>
      <w:r w:rsidRPr="005D58DE">
        <w:rPr>
          <w:b/>
          <w:sz w:val="28"/>
          <w:szCs w:val="28"/>
        </w:rPr>
        <w:t>)</w:t>
      </w:r>
    </w:p>
    <w:p w:rsidR="00524BCA" w:rsidRPr="005D58DE" w:rsidRDefault="005D58DE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</w:p>
    <w:p w:rsidR="00524BCA" w:rsidRPr="001944B6" w:rsidRDefault="00524BCA" w:rsidP="00A75E0E">
      <w:pPr>
        <w:jc w:val="center"/>
        <w:rPr>
          <w:sz w:val="18"/>
        </w:rPr>
      </w:pPr>
    </w:p>
    <w:p w:rsidR="00C903B3" w:rsidRDefault="00C903B3" w:rsidP="00A75E0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1944B6" w:rsidRDefault="00C903B3" w:rsidP="00524BCA">
      <w:pPr>
        <w:jc w:val="center"/>
        <w:rPr>
          <w:sz w:val="22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1944B6">
        <w:trPr>
          <w:trHeight w:val="63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017699" w:rsidP="002A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="00D93AA7">
              <w:rPr>
                <w:sz w:val="28"/>
                <w:szCs w:val="28"/>
              </w:rPr>
              <w:t xml:space="preserve"> «</w:t>
            </w:r>
            <w:proofErr w:type="spellStart"/>
            <w:r w:rsidR="002A41CC">
              <w:rPr>
                <w:sz w:val="28"/>
                <w:szCs w:val="28"/>
              </w:rPr>
              <w:t>Сибпром</w:t>
            </w:r>
            <w:proofErr w:type="spellEnd"/>
            <w:r w:rsidR="002A41CC">
              <w:rPr>
                <w:sz w:val="28"/>
                <w:szCs w:val="28"/>
              </w:rPr>
              <w:t>-сервис</w:t>
            </w:r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:rsidTr="008C5B16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A41CC" w:rsidRDefault="00017699" w:rsidP="002A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2A41C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00</w:t>
            </w:r>
            <w:r w:rsidR="00D93AA7" w:rsidRPr="00390446">
              <w:rPr>
                <w:sz w:val="28"/>
                <w:szCs w:val="28"/>
              </w:rPr>
              <w:t>,</w:t>
            </w:r>
            <w:r w:rsidR="002A41CC">
              <w:rPr>
                <w:sz w:val="28"/>
                <w:szCs w:val="28"/>
              </w:rPr>
              <w:t xml:space="preserve"> </w:t>
            </w:r>
            <w:r w:rsidR="00284920">
              <w:rPr>
                <w:sz w:val="28"/>
                <w:szCs w:val="28"/>
              </w:rPr>
              <w:t xml:space="preserve">г. </w:t>
            </w:r>
            <w:r w:rsidR="002A41CC">
              <w:rPr>
                <w:sz w:val="28"/>
                <w:szCs w:val="28"/>
              </w:rPr>
              <w:t>Кемерово</w:t>
            </w:r>
            <w:r w:rsidR="00284920">
              <w:rPr>
                <w:sz w:val="28"/>
                <w:szCs w:val="28"/>
              </w:rPr>
              <w:t xml:space="preserve">, </w:t>
            </w:r>
          </w:p>
          <w:p w:rsidR="00C903B3" w:rsidRDefault="002A41CC" w:rsidP="002A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28492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Советский</w:t>
            </w:r>
            <w:r w:rsidR="000176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27, оф. 420</w:t>
            </w:r>
          </w:p>
          <w:p w:rsidR="002A41CC" w:rsidRDefault="002A41CC" w:rsidP="002A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652380, Кемеровская область,</w:t>
            </w:r>
          </w:p>
          <w:p w:rsidR="002A41CC" w:rsidRDefault="002A41CC" w:rsidP="002A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пгт. Промышленная, </w:t>
            </w:r>
          </w:p>
          <w:p w:rsidR="002A41CC" w:rsidRPr="00390446" w:rsidRDefault="002A41CC" w:rsidP="002A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Кооперативная, 4, оф. 32</w:t>
            </w:r>
          </w:p>
        </w:tc>
      </w:tr>
      <w:tr w:rsidR="00A22E5C" w:rsidTr="001944B6">
        <w:trPr>
          <w:trHeight w:val="913"/>
        </w:trPr>
        <w:tc>
          <w:tcPr>
            <w:tcW w:w="5103" w:type="dxa"/>
            <w:vAlign w:val="center"/>
          </w:tcPr>
          <w:p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390446" w:rsidRPr="00390446" w:rsidRDefault="00A22E5C" w:rsidP="00F13914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Директор </w:t>
            </w:r>
            <w:r w:rsidR="00017699">
              <w:rPr>
                <w:sz w:val="28"/>
                <w:szCs w:val="28"/>
              </w:rPr>
              <w:t>ООО</w:t>
            </w:r>
            <w:r w:rsidR="00F13914" w:rsidRPr="00390446">
              <w:rPr>
                <w:sz w:val="28"/>
                <w:szCs w:val="28"/>
              </w:rPr>
              <w:t xml:space="preserve"> «</w:t>
            </w:r>
            <w:proofErr w:type="spellStart"/>
            <w:r w:rsidR="002A41CC">
              <w:rPr>
                <w:sz w:val="28"/>
                <w:szCs w:val="28"/>
              </w:rPr>
              <w:t>Сибпром</w:t>
            </w:r>
            <w:proofErr w:type="spellEnd"/>
            <w:r w:rsidR="002A41CC">
              <w:rPr>
                <w:sz w:val="28"/>
                <w:szCs w:val="28"/>
              </w:rPr>
              <w:t>-сервис</w:t>
            </w:r>
            <w:r w:rsidRPr="00390446">
              <w:rPr>
                <w:sz w:val="28"/>
                <w:szCs w:val="28"/>
              </w:rPr>
              <w:t xml:space="preserve">» </w:t>
            </w:r>
          </w:p>
          <w:p w:rsidR="00A22E5C" w:rsidRPr="00390446" w:rsidRDefault="002A41CC" w:rsidP="002A41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Русляков</w:t>
            </w:r>
            <w:proofErr w:type="spellEnd"/>
            <w:r w:rsidR="000176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Станислав Сергеевич</w:t>
            </w:r>
          </w:p>
        </w:tc>
      </w:tr>
      <w:tr w:rsidR="00A22E5C" w:rsidTr="008C5B16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22E5C" w:rsidRPr="00390446" w:rsidRDefault="00A22E5C" w:rsidP="00C903B3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8(384</w:t>
            </w:r>
            <w:r w:rsidR="002A41CC">
              <w:rPr>
                <w:sz w:val="28"/>
                <w:szCs w:val="28"/>
              </w:rPr>
              <w:t>4</w:t>
            </w:r>
            <w:r w:rsidR="00284920">
              <w:rPr>
                <w:sz w:val="28"/>
                <w:szCs w:val="28"/>
              </w:rPr>
              <w:t>2</w:t>
            </w:r>
            <w:r w:rsidRPr="00390446">
              <w:rPr>
                <w:sz w:val="28"/>
                <w:szCs w:val="28"/>
              </w:rPr>
              <w:t xml:space="preserve">) </w:t>
            </w:r>
            <w:r w:rsidR="002A41CC">
              <w:rPr>
                <w:sz w:val="28"/>
                <w:szCs w:val="28"/>
              </w:rPr>
              <w:t>7-40-40</w:t>
            </w:r>
            <w:r w:rsidRPr="00390446">
              <w:rPr>
                <w:sz w:val="28"/>
                <w:szCs w:val="28"/>
              </w:rPr>
              <w:t xml:space="preserve"> </w:t>
            </w:r>
          </w:p>
          <w:p w:rsidR="00A22E5C" w:rsidRPr="00856B63" w:rsidRDefault="00A22E5C" w:rsidP="002A41CC">
            <w:pPr>
              <w:jc w:val="center"/>
              <w:rPr>
                <w:color w:val="FF0000"/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2A41CC" w:rsidRPr="002A41CC">
              <w:rPr>
                <w:sz w:val="28"/>
                <w:szCs w:val="28"/>
                <w:u w:val="single"/>
                <w:lang w:val="en-US"/>
              </w:rPr>
              <w:t>sibprom</w:t>
            </w:r>
            <w:proofErr w:type="spellEnd"/>
            <w:r w:rsidR="002A41CC" w:rsidRPr="002A41CC">
              <w:rPr>
                <w:sz w:val="28"/>
                <w:szCs w:val="28"/>
                <w:u w:val="single"/>
              </w:rPr>
              <w:t>.</w:t>
            </w:r>
            <w:proofErr w:type="spellStart"/>
            <w:r w:rsidR="002A41CC" w:rsidRPr="002A41CC">
              <w:rPr>
                <w:sz w:val="28"/>
                <w:szCs w:val="28"/>
                <w:u w:val="single"/>
                <w:lang w:val="en-US"/>
              </w:rPr>
              <w:t>servis</w:t>
            </w:r>
            <w:proofErr w:type="spellEnd"/>
            <w:r w:rsidR="00390446" w:rsidRPr="002A41CC">
              <w:rPr>
                <w:sz w:val="28"/>
                <w:szCs w:val="28"/>
                <w:u w:val="single"/>
              </w:rPr>
              <w:t>@</w:t>
            </w:r>
            <w:r w:rsidR="00017699" w:rsidRPr="002A41CC">
              <w:rPr>
                <w:sz w:val="28"/>
                <w:szCs w:val="28"/>
                <w:u w:val="single"/>
                <w:lang w:val="en-US"/>
              </w:rPr>
              <w:t>mail</w:t>
            </w:r>
            <w:r w:rsidR="00390446" w:rsidRPr="0039044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9044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903B3" w:rsidTr="008C5B16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8C5B16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B6643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C903B3"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:rsidTr="008C5B16">
        <w:trPr>
          <w:trHeight w:val="922"/>
        </w:trPr>
        <w:tc>
          <w:tcPr>
            <w:tcW w:w="5103" w:type="dxa"/>
            <w:vAlign w:val="center"/>
          </w:tcPr>
          <w:p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:rsidTr="008C5B16">
        <w:tc>
          <w:tcPr>
            <w:tcW w:w="5103" w:type="dxa"/>
            <w:vAlign w:val="center"/>
          </w:tcPr>
          <w:p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:rsidTr="001944B6">
        <w:trPr>
          <w:trHeight w:val="487"/>
        </w:trPr>
        <w:tc>
          <w:tcPr>
            <w:tcW w:w="5103" w:type="dxa"/>
            <w:vAlign w:val="center"/>
          </w:tcPr>
          <w:p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5D58DE" w:rsidRPr="005D58DE" w:rsidRDefault="00A34CD6" w:rsidP="00A34CD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5D58DE" w:rsidRPr="005D58DE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-2020 годы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:rsidTr="008C5B16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8C5B16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8C5B16">
        <w:tc>
          <w:tcPr>
            <w:tcW w:w="10207" w:type="dxa"/>
            <w:gridSpan w:val="7"/>
          </w:tcPr>
          <w:p w:rsidR="0079764E" w:rsidRPr="00AA50A6" w:rsidRDefault="00AA50A6" w:rsidP="00AA5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2A41CC" w:rsidTr="00040E3E">
        <w:trPr>
          <w:trHeight w:val="379"/>
        </w:trPr>
        <w:tc>
          <w:tcPr>
            <w:tcW w:w="636" w:type="dxa"/>
            <w:vAlign w:val="center"/>
          </w:tcPr>
          <w:p w:rsidR="002A41CC" w:rsidRDefault="002A41CC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Align w:val="center"/>
          </w:tcPr>
          <w:p w:rsidR="002A41CC" w:rsidRPr="00040E3E" w:rsidRDefault="00040E3E" w:rsidP="00040E3E">
            <w:pPr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Устройство весового контроля</w:t>
            </w:r>
            <w:r>
              <w:rPr>
                <w:sz w:val="28"/>
                <w:szCs w:val="28"/>
              </w:rPr>
              <w:t xml:space="preserve"> 1/4 часть</w:t>
            </w:r>
          </w:p>
        </w:tc>
        <w:tc>
          <w:tcPr>
            <w:tcW w:w="992" w:type="dxa"/>
            <w:vAlign w:val="center"/>
          </w:tcPr>
          <w:p w:rsidR="002A41CC" w:rsidRDefault="002A41CC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A41CC" w:rsidRPr="00E2267F" w:rsidRDefault="00040E3E" w:rsidP="00FA19F3">
            <w:pPr>
              <w:jc w:val="center"/>
              <w:rPr>
                <w:color w:val="FF0000"/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252,5</w:t>
            </w:r>
          </w:p>
        </w:tc>
        <w:tc>
          <w:tcPr>
            <w:tcW w:w="1983" w:type="dxa"/>
            <w:vMerge w:val="restart"/>
            <w:vAlign w:val="center"/>
          </w:tcPr>
          <w:p w:rsidR="002A41CC" w:rsidRPr="00040E3E" w:rsidRDefault="002A41CC" w:rsidP="002A41CC">
            <w:pPr>
              <w:jc w:val="center"/>
              <w:rPr>
                <w:sz w:val="22"/>
                <w:szCs w:val="22"/>
              </w:rPr>
            </w:pPr>
            <w:r w:rsidRPr="00040E3E">
              <w:rPr>
                <w:sz w:val="22"/>
                <w:szCs w:val="22"/>
              </w:rPr>
              <w:t xml:space="preserve"> </w:t>
            </w:r>
            <w:r w:rsidR="00040E3E" w:rsidRPr="00040E3E">
              <w:rPr>
                <w:sz w:val="22"/>
                <w:szCs w:val="22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2A41CC" w:rsidRDefault="002A41CC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2A41CC" w:rsidRDefault="002A41CC" w:rsidP="00FA19F3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040E3E" w:rsidTr="002A41CC">
        <w:trPr>
          <w:trHeight w:val="414"/>
        </w:trPr>
        <w:tc>
          <w:tcPr>
            <w:tcW w:w="636" w:type="dxa"/>
            <w:vAlign w:val="center"/>
          </w:tcPr>
          <w:p w:rsidR="00040E3E" w:rsidRDefault="00040E3E" w:rsidP="0004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vAlign w:val="center"/>
          </w:tcPr>
          <w:p w:rsidR="00040E3E" w:rsidRPr="00040E3E" w:rsidRDefault="00040E3E" w:rsidP="00040E3E">
            <w:pPr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Устройство весового контроля</w:t>
            </w:r>
            <w:r>
              <w:rPr>
                <w:sz w:val="28"/>
                <w:szCs w:val="28"/>
              </w:rPr>
              <w:t xml:space="preserve"> 1/4 часть</w:t>
            </w:r>
          </w:p>
        </w:tc>
        <w:tc>
          <w:tcPr>
            <w:tcW w:w="992" w:type="dxa"/>
            <w:vAlign w:val="center"/>
          </w:tcPr>
          <w:p w:rsidR="00040E3E" w:rsidRDefault="00040E3E" w:rsidP="0004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040E3E" w:rsidRPr="00E2267F" w:rsidRDefault="00040E3E" w:rsidP="00040E3E">
            <w:pPr>
              <w:jc w:val="center"/>
              <w:rPr>
                <w:color w:val="FF0000"/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252,5</w:t>
            </w:r>
          </w:p>
        </w:tc>
        <w:tc>
          <w:tcPr>
            <w:tcW w:w="1983" w:type="dxa"/>
            <w:vMerge/>
          </w:tcPr>
          <w:p w:rsidR="00040E3E" w:rsidRDefault="00040E3E" w:rsidP="00040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040E3E" w:rsidRDefault="00040E3E" w:rsidP="00040E3E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40E3E" w:rsidRDefault="00040E3E" w:rsidP="00040E3E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040E3E" w:rsidTr="004D366A">
        <w:tc>
          <w:tcPr>
            <w:tcW w:w="636" w:type="dxa"/>
            <w:vAlign w:val="center"/>
          </w:tcPr>
          <w:p w:rsidR="00040E3E" w:rsidRDefault="00040E3E" w:rsidP="0004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4" w:type="dxa"/>
            <w:vAlign w:val="center"/>
          </w:tcPr>
          <w:p w:rsidR="00040E3E" w:rsidRPr="00040E3E" w:rsidRDefault="00040E3E" w:rsidP="00040E3E">
            <w:pPr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Устройство весового контроля</w:t>
            </w:r>
            <w:r>
              <w:rPr>
                <w:sz w:val="28"/>
                <w:szCs w:val="28"/>
              </w:rPr>
              <w:t xml:space="preserve"> 1/4 часть</w:t>
            </w:r>
          </w:p>
        </w:tc>
        <w:tc>
          <w:tcPr>
            <w:tcW w:w="992" w:type="dxa"/>
            <w:vAlign w:val="center"/>
          </w:tcPr>
          <w:p w:rsidR="00040E3E" w:rsidRDefault="00040E3E" w:rsidP="0004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040E3E" w:rsidRPr="00E2267F" w:rsidRDefault="00040E3E" w:rsidP="00040E3E">
            <w:pPr>
              <w:jc w:val="center"/>
              <w:rPr>
                <w:color w:val="FF0000"/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252,5</w:t>
            </w:r>
          </w:p>
        </w:tc>
        <w:tc>
          <w:tcPr>
            <w:tcW w:w="1983" w:type="dxa"/>
            <w:vMerge/>
          </w:tcPr>
          <w:p w:rsidR="00040E3E" w:rsidRDefault="00040E3E" w:rsidP="00040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040E3E" w:rsidRDefault="00040E3E" w:rsidP="00040E3E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40E3E" w:rsidRDefault="00040E3E" w:rsidP="00040E3E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040E3E" w:rsidTr="004D366A">
        <w:tc>
          <w:tcPr>
            <w:tcW w:w="636" w:type="dxa"/>
            <w:vAlign w:val="center"/>
          </w:tcPr>
          <w:p w:rsidR="00040E3E" w:rsidRDefault="00040E3E" w:rsidP="0004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34" w:type="dxa"/>
            <w:vAlign w:val="center"/>
          </w:tcPr>
          <w:p w:rsidR="00040E3E" w:rsidRPr="00040E3E" w:rsidRDefault="00040E3E" w:rsidP="00040E3E">
            <w:pPr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Устройство весового контроля</w:t>
            </w:r>
            <w:r>
              <w:rPr>
                <w:sz w:val="28"/>
                <w:szCs w:val="28"/>
              </w:rPr>
              <w:t xml:space="preserve"> 1/4 часть</w:t>
            </w:r>
          </w:p>
        </w:tc>
        <w:tc>
          <w:tcPr>
            <w:tcW w:w="992" w:type="dxa"/>
            <w:vAlign w:val="center"/>
          </w:tcPr>
          <w:p w:rsidR="00040E3E" w:rsidRDefault="00040E3E" w:rsidP="0004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040E3E" w:rsidRPr="00E2267F" w:rsidRDefault="00040E3E" w:rsidP="00040E3E">
            <w:pPr>
              <w:jc w:val="center"/>
              <w:rPr>
                <w:color w:val="FF0000"/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252,5</w:t>
            </w:r>
          </w:p>
        </w:tc>
        <w:tc>
          <w:tcPr>
            <w:tcW w:w="1983" w:type="dxa"/>
            <w:vMerge/>
          </w:tcPr>
          <w:p w:rsidR="00040E3E" w:rsidRDefault="00040E3E" w:rsidP="00040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040E3E" w:rsidRPr="00EC5C6F" w:rsidRDefault="00040E3E" w:rsidP="0004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40E3E" w:rsidRPr="00AD5EE8" w:rsidRDefault="00040E3E" w:rsidP="0004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133EC" w:rsidRDefault="00A133EC" w:rsidP="00524BCA">
      <w:pPr>
        <w:jc w:val="center"/>
        <w:rPr>
          <w:sz w:val="28"/>
          <w:szCs w:val="28"/>
          <w:lang w:eastAsia="ru-RU"/>
        </w:rPr>
      </w:pPr>
    </w:p>
    <w:p w:rsidR="00157A9C" w:rsidRDefault="00157A9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6643C" w:rsidRDefault="00B6643C" w:rsidP="00524BCA">
      <w:pPr>
        <w:jc w:val="center"/>
        <w:rPr>
          <w:sz w:val="28"/>
          <w:szCs w:val="28"/>
          <w:lang w:eastAsia="ru-RU"/>
        </w:rPr>
      </w:pPr>
    </w:p>
    <w:p w:rsidR="00B6643C" w:rsidRDefault="00B6643C" w:rsidP="00524BCA">
      <w:pPr>
        <w:jc w:val="center"/>
        <w:rPr>
          <w:sz w:val="28"/>
          <w:szCs w:val="28"/>
          <w:lang w:eastAsia="ru-RU"/>
        </w:rPr>
      </w:pPr>
    </w:p>
    <w:p w:rsidR="00B6643C" w:rsidRDefault="00B6643C" w:rsidP="00524BCA">
      <w:pPr>
        <w:jc w:val="center"/>
        <w:rPr>
          <w:sz w:val="28"/>
          <w:szCs w:val="28"/>
          <w:lang w:eastAsia="ru-RU"/>
        </w:rPr>
      </w:pPr>
    </w:p>
    <w:p w:rsidR="008C5B16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</w:t>
      </w:r>
      <w:r w:rsidR="008C5B16">
        <w:rPr>
          <w:sz w:val="28"/>
          <w:szCs w:val="28"/>
          <w:lang w:eastAsia="ru-RU"/>
        </w:rPr>
        <w:t>,</w:t>
      </w:r>
    </w:p>
    <w:p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270"/>
        <w:gridCol w:w="992"/>
        <w:gridCol w:w="993"/>
        <w:gridCol w:w="992"/>
        <w:gridCol w:w="992"/>
        <w:gridCol w:w="992"/>
        <w:gridCol w:w="992"/>
      </w:tblGrid>
      <w:tr w:rsidR="00B6643C" w:rsidTr="00B6643C">
        <w:trPr>
          <w:trHeight w:val="322"/>
          <w:jc w:val="center"/>
        </w:trPr>
        <w:tc>
          <w:tcPr>
            <w:tcW w:w="2127" w:type="dxa"/>
            <w:vMerge w:val="restart"/>
            <w:vAlign w:val="center"/>
          </w:tcPr>
          <w:p w:rsidR="00B6643C" w:rsidRDefault="00B6643C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B6643C" w:rsidRDefault="00B6643C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0" w:type="dxa"/>
            <w:vMerge w:val="restart"/>
          </w:tcPr>
          <w:p w:rsidR="00B6643C" w:rsidRDefault="00B6643C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B6643C" w:rsidRDefault="00B6643C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B6643C" w:rsidRDefault="00B6643C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B6643C" w:rsidRDefault="00B6643C" w:rsidP="0060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B6643C" w:rsidTr="00B6643C">
        <w:trPr>
          <w:trHeight w:val="936"/>
          <w:jc w:val="center"/>
        </w:trPr>
        <w:tc>
          <w:tcPr>
            <w:tcW w:w="2127" w:type="dxa"/>
            <w:vMerge/>
          </w:tcPr>
          <w:p w:rsidR="00B6643C" w:rsidRDefault="00B6643C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6643C" w:rsidRDefault="00B6643C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B6643C" w:rsidRPr="00A34CD6" w:rsidRDefault="00B6643C" w:rsidP="009B4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6643C" w:rsidRPr="00A34CD6" w:rsidRDefault="00B6643C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:rsidR="00B6643C" w:rsidRPr="00A34CD6" w:rsidRDefault="00B6643C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:rsidR="00B6643C" w:rsidRPr="00A34CD6" w:rsidRDefault="00B6643C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B6643C" w:rsidRPr="00A34CD6" w:rsidRDefault="00B6643C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:rsidR="00B6643C" w:rsidRPr="00A34CD6" w:rsidRDefault="00B6643C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B6643C" w:rsidRPr="00A34CD6" w:rsidRDefault="00B6643C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B6643C" w:rsidTr="00B6643C">
        <w:trPr>
          <w:trHeight w:val="253"/>
          <w:jc w:val="center"/>
        </w:trPr>
        <w:tc>
          <w:tcPr>
            <w:tcW w:w="2127" w:type="dxa"/>
          </w:tcPr>
          <w:p w:rsidR="00B6643C" w:rsidRDefault="00B6643C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6643C" w:rsidRDefault="00B6643C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 w:rsidR="00B6643C" w:rsidRDefault="00B6643C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B6643C" w:rsidRDefault="00B6643C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B6643C" w:rsidRDefault="00B6643C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6643C" w:rsidRDefault="00B6643C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6643C" w:rsidRDefault="00B6643C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6643C" w:rsidRDefault="00B6643C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6643C" w:rsidRDefault="00B6643C" w:rsidP="0060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40E3E" w:rsidRPr="00C1486B" w:rsidTr="00B6643C">
        <w:trPr>
          <w:trHeight w:val="439"/>
          <w:jc w:val="center"/>
        </w:trPr>
        <w:tc>
          <w:tcPr>
            <w:tcW w:w="2127" w:type="dxa"/>
            <w:vAlign w:val="center"/>
          </w:tcPr>
          <w:p w:rsidR="00040E3E" w:rsidRPr="00157A9C" w:rsidRDefault="00040E3E" w:rsidP="00040E3E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:rsidR="00040E3E" w:rsidRPr="00B461CD" w:rsidRDefault="00040E3E" w:rsidP="00040E3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270" w:type="dxa"/>
            <w:vAlign w:val="center"/>
          </w:tcPr>
          <w:p w:rsidR="00040E3E" w:rsidRPr="00040E3E" w:rsidRDefault="00040E3E" w:rsidP="00040E3E">
            <w:pPr>
              <w:jc w:val="center"/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11000</w:t>
            </w:r>
          </w:p>
        </w:tc>
        <w:tc>
          <w:tcPr>
            <w:tcW w:w="992" w:type="dxa"/>
            <w:vAlign w:val="center"/>
          </w:tcPr>
          <w:p w:rsidR="00040E3E" w:rsidRPr="00040E3E" w:rsidRDefault="00040E3E" w:rsidP="00040E3E">
            <w:pPr>
              <w:jc w:val="center"/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5500</w:t>
            </w:r>
          </w:p>
        </w:tc>
        <w:tc>
          <w:tcPr>
            <w:tcW w:w="993" w:type="dxa"/>
            <w:vAlign w:val="center"/>
          </w:tcPr>
          <w:p w:rsidR="00040E3E" w:rsidRPr="00040E3E" w:rsidRDefault="00040E3E" w:rsidP="00040E3E">
            <w:pPr>
              <w:jc w:val="center"/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5500</w:t>
            </w:r>
          </w:p>
        </w:tc>
        <w:tc>
          <w:tcPr>
            <w:tcW w:w="992" w:type="dxa"/>
            <w:vAlign w:val="center"/>
          </w:tcPr>
          <w:p w:rsidR="00040E3E" w:rsidRPr="00040E3E" w:rsidRDefault="00040E3E" w:rsidP="00040E3E">
            <w:pPr>
              <w:jc w:val="center"/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5500</w:t>
            </w:r>
          </w:p>
        </w:tc>
        <w:tc>
          <w:tcPr>
            <w:tcW w:w="992" w:type="dxa"/>
            <w:vAlign w:val="center"/>
          </w:tcPr>
          <w:p w:rsidR="00040E3E" w:rsidRPr="00040E3E" w:rsidRDefault="00040E3E" w:rsidP="00040E3E">
            <w:pPr>
              <w:jc w:val="center"/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5500</w:t>
            </w:r>
          </w:p>
        </w:tc>
        <w:tc>
          <w:tcPr>
            <w:tcW w:w="992" w:type="dxa"/>
            <w:vAlign w:val="center"/>
          </w:tcPr>
          <w:p w:rsidR="00040E3E" w:rsidRPr="00040E3E" w:rsidRDefault="00040E3E" w:rsidP="00040E3E">
            <w:pPr>
              <w:jc w:val="center"/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5500</w:t>
            </w:r>
          </w:p>
        </w:tc>
        <w:tc>
          <w:tcPr>
            <w:tcW w:w="992" w:type="dxa"/>
            <w:vAlign w:val="center"/>
          </w:tcPr>
          <w:p w:rsidR="00040E3E" w:rsidRPr="00040E3E" w:rsidRDefault="00040E3E" w:rsidP="00040E3E">
            <w:pPr>
              <w:jc w:val="center"/>
              <w:rPr>
                <w:sz w:val="28"/>
                <w:szCs w:val="28"/>
              </w:rPr>
            </w:pPr>
            <w:r w:rsidRPr="00040E3E">
              <w:rPr>
                <w:sz w:val="28"/>
                <w:szCs w:val="28"/>
              </w:rPr>
              <w:t>5500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040E3E" w:rsidRDefault="00040E3E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30247E" w:rsidRDefault="0030247E" w:rsidP="00524BCA">
      <w:pPr>
        <w:jc w:val="both"/>
        <w:rPr>
          <w:sz w:val="28"/>
          <w:szCs w:val="28"/>
        </w:rPr>
      </w:pPr>
    </w:p>
    <w:p w:rsidR="0030247E" w:rsidRDefault="0030247E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806C8" w:rsidRDefault="00A806C8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133"/>
        <w:gridCol w:w="1134"/>
        <w:gridCol w:w="1133"/>
        <w:gridCol w:w="1133"/>
        <w:gridCol w:w="1133"/>
        <w:gridCol w:w="1134"/>
      </w:tblGrid>
      <w:tr w:rsidR="00B6643C" w:rsidTr="00040E3E">
        <w:tc>
          <w:tcPr>
            <w:tcW w:w="2552" w:type="dxa"/>
            <w:vMerge w:val="restart"/>
            <w:vAlign w:val="center"/>
          </w:tcPr>
          <w:p w:rsidR="00B6643C" w:rsidRDefault="00B6643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B6643C" w:rsidRDefault="00B6643C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7" w:type="dxa"/>
            <w:gridSpan w:val="2"/>
          </w:tcPr>
          <w:p w:rsidR="00B6643C" w:rsidRDefault="00B6643C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6" w:type="dxa"/>
            <w:gridSpan w:val="2"/>
          </w:tcPr>
          <w:p w:rsidR="00B6643C" w:rsidRDefault="00B6643C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7" w:type="dxa"/>
            <w:gridSpan w:val="2"/>
          </w:tcPr>
          <w:p w:rsidR="00B6643C" w:rsidRDefault="00B6643C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B6643C" w:rsidTr="00040E3E">
        <w:trPr>
          <w:trHeight w:val="554"/>
        </w:trPr>
        <w:tc>
          <w:tcPr>
            <w:tcW w:w="2552" w:type="dxa"/>
            <w:vMerge/>
          </w:tcPr>
          <w:p w:rsidR="00B6643C" w:rsidRDefault="00B6643C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6643C" w:rsidRPr="00607A62" w:rsidRDefault="00B6643C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6643C" w:rsidRPr="00607A62" w:rsidRDefault="00B6643C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B6643C" w:rsidRPr="00607A62" w:rsidRDefault="00B6643C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3" w:type="dxa"/>
            <w:vAlign w:val="center"/>
          </w:tcPr>
          <w:p w:rsidR="00B6643C" w:rsidRPr="00607A62" w:rsidRDefault="00B6643C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3" w:type="dxa"/>
            <w:vAlign w:val="center"/>
          </w:tcPr>
          <w:p w:rsidR="00B6643C" w:rsidRPr="00607A62" w:rsidRDefault="00B6643C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3" w:type="dxa"/>
            <w:vAlign w:val="center"/>
          </w:tcPr>
          <w:p w:rsidR="00B6643C" w:rsidRPr="00607A62" w:rsidRDefault="00B6643C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B6643C" w:rsidRPr="00607A62" w:rsidRDefault="00B6643C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B6643C" w:rsidTr="00040E3E">
        <w:tc>
          <w:tcPr>
            <w:tcW w:w="2552" w:type="dxa"/>
          </w:tcPr>
          <w:p w:rsidR="00B6643C" w:rsidRDefault="00B6643C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6643C" w:rsidRDefault="00B6643C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B6643C" w:rsidRDefault="00B6643C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6643C" w:rsidRDefault="00B6643C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B6643C" w:rsidRDefault="00B6643C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B6643C" w:rsidRDefault="00B6643C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B6643C" w:rsidRDefault="00B6643C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6643C" w:rsidRDefault="00B6643C" w:rsidP="00B66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6643C" w:rsidTr="00040E3E">
        <w:tc>
          <w:tcPr>
            <w:tcW w:w="2552" w:type="dxa"/>
            <w:vAlign w:val="center"/>
          </w:tcPr>
          <w:p w:rsidR="00B6643C" w:rsidRDefault="00B6643C" w:rsidP="00607A6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:rsidR="00B6643C" w:rsidRPr="00040E3E" w:rsidRDefault="00040E3E" w:rsidP="00860AD4">
            <w:pPr>
              <w:jc w:val="center"/>
              <w:rPr>
                <w:bCs/>
                <w:sz w:val="28"/>
                <w:szCs w:val="28"/>
              </w:rPr>
            </w:pPr>
            <w:r w:rsidRPr="00040E3E">
              <w:rPr>
                <w:bCs/>
                <w:sz w:val="28"/>
                <w:szCs w:val="28"/>
              </w:rPr>
              <w:t>8348,85</w:t>
            </w:r>
          </w:p>
        </w:tc>
        <w:tc>
          <w:tcPr>
            <w:tcW w:w="1133" w:type="dxa"/>
            <w:vAlign w:val="center"/>
          </w:tcPr>
          <w:p w:rsidR="00B6643C" w:rsidRPr="00040E3E" w:rsidRDefault="00AA63BC" w:rsidP="00860A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1585,10</w:t>
            </w:r>
          </w:p>
        </w:tc>
        <w:tc>
          <w:tcPr>
            <w:tcW w:w="1134" w:type="dxa"/>
            <w:vAlign w:val="center"/>
          </w:tcPr>
          <w:p w:rsidR="00B6643C" w:rsidRPr="00040E3E" w:rsidRDefault="00AA63BC" w:rsidP="00860A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1585,10</w:t>
            </w:r>
          </w:p>
        </w:tc>
        <w:tc>
          <w:tcPr>
            <w:tcW w:w="1133" w:type="dxa"/>
            <w:vAlign w:val="center"/>
          </w:tcPr>
          <w:p w:rsidR="00B6643C" w:rsidRPr="00040E3E" w:rsidRDefault="00AA63BC" w:rsidP="00860A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1585,10</w:t>
            </w:r>
          </w:p>
        </w:tc>
        <w:tc>
          <w:tcPr>
            <w:tcW w:w="1133" w:type="dxa"/>
            <w:vAlign w:val="center"/>
          </w:tcPr>
          <w:p w:rsidR="00B6643C" w:rsidRPr="00040E3E" w:rsidRDefault="00AA63BC" w:rsidP="00860A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2555,63</w:t>
            </w:r>
          </w:p>
        </w:tc>
        <w:tc>
          <w:tcPr>
            <w:tcW w:w="1133" w:type="dxa"/>
            <w:vAlign w:val="center"/>
          </w:tcPr>
          <w:p w:rsidR="00B6643C" w:rsidRPr="00040E3E" w:rsidRDefault="00AA63BC" w:rsidP="00860A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2555,63</w:t>
            </w:r>
          </w:p>
        </w:tc>
        <w:tc>
          <w:tcPr>
            <w:tcW w:w="1134" w:type="dxa"/>
            <w:vAlign w:val="center"/>
          </w:tcPr>
          <w:p w:rsidR="00B6643C" w:rsidRPr="00040E3E" w:rsidRDefault="00AA63BC" w:rsidP="00860A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2556,29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643C" w:rsidRDefault="00B6643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643C" w:rsidRDefault="00B6643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7" w:type="dxa"/>
        <w:tblInd w:w="-567" w:type="dxa"/>
        <w:tblLook w:val="04A0" w:firstRow="1" w:lastRow="0" w:firstColumn="1" w:lastColumn="0" w:noHBand="0" w:noVBand="1"/>
      </w:tblPr>
      <w:tblGrid>
        <w:gridCol w:w="3539"/>
        <w:gridCol w:w="2977"/>
        <w:gridCol w:w="3261"/>
      </w:tblGrid>
      <w:tr w:rsidR="00373FEA" w:rsidTr="00607A62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607A62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2977" w:type="dxa"/>
            <w:vAlign w:val="center"/>
          </w:tcPr>
          <w:p w:rsidR="00373FEA" w:rsidRPr="00E4311E" w:rsidRDefault="00C93101" w:rsidP="0024690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201</w:t>
            </w:r>
            <w:r w:rsidR="0024690F" w:rsidRPr="00E4311E">
              <w:rPr>
                <w:bCs/>
                <w:color w:val="000000" w:themeColor="text1"/>
                <w:sz w:val="28"/>
                <w:szCs w:val="28"/>
              </w:rPr>
              <w:t>7</w:t>
            </w:r>
            <w:r w:rsidR="00607A62" w:rsidRPr="00E4311E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  <w:vAlign w:val="center"/>
          </w:tcPr>
          <w:p w:rsidR="00373FEA" w:rsidRPr="00E4311E" w:rsidRDefault="00607A62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2020 год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5B16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</w:t>
      </w:r>
    </w:p>
    <w:p w:rsidR="00C93101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FD7FE9" w:rsidTr="008B7D79">
        <w:tc>
          <w:tcPr>
            <w:tcW w:w="82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607A6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607A62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607A62">
              <w:rPr>
                <w:bCs/>
                <w:color w:val="000000"/>
                <w:sz w:val="28"/>
                <w:szCs w:val="28"/>
              </w:rPr>
              <w:t xml:space="preserve">20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vAlign w:val="center"/>
          </w:tcPr>
          <w:p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607A6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8B7D79">
        <w:tc>
          <w:tcPr>
            <w:tcW w:w="82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:rsidTr="008B7D79">
        <w:tc>
          <w:tcPr>
            <w:tcW w:w="10603" w:type="dxa"/>
            <w:gridSpan w:val="8"/>
          </w:tcPr>
          <w:p w:rsidR="00843EBE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A31D27" w:rsidTr="008B7D79">
        <w:trPr>
          <w:trHeight w:val="1882"/>
        </w:trPr>
        <w:tc>
          <w:tcPr>
            <w:tcW w:w="822" w:type="dxa"/>
            <w:vAlign w:val="center"/>
          </w:tcPr>
          <w:p w:rsidR="00A31D27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A31D27" w:rsidRPr="0008745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08745E" w:rsidRDefault="0038307E" w:rsidP="0038307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Pr="0038307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:rsidTr="008B7D79">
        <w:trPr>
          <w:trHeight w:val="1361"/>
        </w:trPr>
        <w:tc>
          <w:tcPr>
            <w:tcW w:w="822" w:type="dxa"/>
            <w:vAlign w:val="center"/>
          </w:tcPr>
          <w:p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D22B4C">
              <w:rPr>
                <w:bCs/>
                <w:color w:val="000000"/>
                <w:sz w:val="28"/>
                <w:szCs w:val="28"/>
              </w:rPr>
              <w:t>,2</w:t>
            </w:r>
          </w:p>
        </w:tc>
        <w:tc>
          <w:tcPr>
            <w:tcW w:w="1701" w:type="dxa"/>
            <w:vAlign w:val="center"/>
          </w:tcPr>
          <w:p w:rsidR="00A31D27" w:rsidRPr="00D22B4C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="00D22B4C">
              <w:rPr>
                <w:bCs/>
                <w:color w:val="000000"/>
                <w:sz w:val="28"/>
                <w:szCs w:val="28"/>
              </w:rPr>
              <w:t>,2</w:t>
            </w:r>
          </w:p>
        </w:tc>
        <w:tc>
          <w:tcPr>
            <w:tcW w:w="992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D22B4C">
              <w:rPr>
                <w:bCs/>
                <w:color w:val="000000"/>
                <w:sz w:val="28"/>
                <w:szCs w:val="28"/>
              </w:rPr>
              <w:t>,2</w:t>
            </w:r>
          </w:p>
        </w:tc>
        <w:tc>
          <w:tcPr>
            <w:tcW w:w="935" w:type="dxa"/>
            <w:vAlign w:val="center"/>
          </w:tcPr>
          <w:p w:rsidR="00A31D27" w:rsidRPr="00D22B4C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="00D22B4C">
              <w:rPr>
                <w:bCs/>
                <w:color w:val="000000"/>
                <w:sz w:val="28"/>
                <w:szCs w:val="28"/>
              </w:rPr>
              <w:t>,2</w:t>
            </w:r>
          </w:p>
        </w:tc>
        <w:tc>
          <w:tcPr>
            <w:tcW w:w="935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D22B4C">
              <w:rPr>
                <w:bCs/>
                <w:color w:val="000000"/>
                <w:sz w:val="28"/>
                <w:szCs w:val="28"/>
              </w:rPr>
              <w:t>,2</w:t>
            </w:r>
          </w:p>
        </w:tc>
        <w:tc>
          <w:tcPr>
            <w:tcW w:w="850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D22B4C">
              <w:rPr>
                <w:bCs/>
                <w:color w:val="000000"/>
                <w:sz w:val="28"/>
                <w:szCs w:val="28"/>
              </w:rPr>
              <w:t>,2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2603" w:rsidRDefault="008A26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A7E79" w:rsidRDefault="00DC1C2D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за </w:t>
      </w:r>
      <w:r w:rsidR="001A7E79">
        <w:rPr>
          <w:bCs/>
          <w:color w:val="000000"/>
          <w:sz w:val="28"/>
          <w:szCs w:val="28"/>
          <w:lang w:eastAsia="ru-RU"/>
        </w:rPr>
        <w:t>201</w:t>
      </w:r>
      <w:r w:rsidR="00040E3E">
        <w:rPr>
          <w:bCs/>
          <w:color w:val="000000"/>
          <w:sz w:val="28"/>
          <w:szCs w:val="28"/>
          <w:lang w:eastAsia="ru-RU"/>
        </w:rPr>
        <w:t>5</w:t>
      </w:r>
      <w:r w:rsidR="001A7E79">
        <w:rPr>
          <w:bCs/>
          <w:color w:val="000000"/>
          <w:sz w:val="28"/>
          <w:szCs w:val="28"/>
          <w:lang w:eastAsia="ru-RU"/>
        </w:rPr>
        <w:t xml:space="preserve"> - </w:t>
      </w:r>
      <w:r>
        <w:rPr>
          <w:bCs/>
          <w:color w:val="000000"/>
          <w:sz w:val="28"/>
          <w:szCs w:val="28"/>
          <w:lang w:eastAsia="ru-RU"/>
        </w:rPr>
        <w:t>201</w:t>
      </w:r>
      <w:r w:rsidR="00E2267F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F70731"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14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40E3E" w:rsidTr="00040E3E">
        <w:tc>
          <w:tcPr>
            <w:tcW w:w="5935" w:type="dxa"/>
            <w:vAlign w:val="center"/>
          </w:tcPr>
          <w:p w:rsidR="00040E3E" w:rsidRDefault="00040E3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40E3E" w:rsidRDefault="00040E3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40E3E" w:rsidTr="00074869">
        <w:tc>
          <w:tcPr>
            <w:tcW w:w="9467" w:type="dxa"/>
            <w:gridSpan w:val="2"/>
            <w:vAlign w:val="center"/>
          </w:tcPr>
          <w:p w:rsidR="00040E3E" w:rsidRDefault="00040E3E" w:rsidP="00040E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040E3E" w:rsidTr="00040E3E">
        <w:tc>
          <w:tcPr>
            <w:tcW w:w="5935" w:type="dxa"/>
            <w:vAlign w:val="center"/>
          </w:tcPr>
          <w:p w:rsidR="00040E3E" w:rsidRDefault="00040E3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40E3E" w:rsidRDefault="00040E3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40E3E" w:rsidTr="00884820">
        <w:tc>
          <w:tcPr>
            <w:tcW w:w="9467" w:type="dxa"/>
            <w:gridSpan w:val="2"/>
            <w:vAlign w:val="center"/>
          </w:tcPr>
          <w:p w:rsidR="00040E3E" w:rsidRDefault="00040E3E" w:rsidP="00040E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040E3E" w:rsidTr="00884820">
        <w:tc>
          <w:tcPr>
            <w:tcW w:w="5935" w:type="dxa"/>
            <w:vAlign w:val="center"/>
          </w:tcPr>
          <w:p w:rsidR="00040E3E" w:rsidRDefault="00040E3E" w:rsidP="0088482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40E3E" w:rsidRDefault="00040E3E" w:rsidP="0088482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41CC" w:rsidRDefault="002A41CC" w:rsidP="00A806C8">
      <w:pPr>
        <w:jc w:val="both"/>
        <w:rPr>
          <w:sz w:val="28"/>
          <w:szCs w:val="28"/>
        </w:rPr>
      </w:pPr>
    </w:p>
    <w:p w:rsidR="00040E3E" w:rsidRDefault="00040E3E" w:rsidP="00A806C8">
      <w:pPr>
        <w:jc w:val="both"/>
        <w:rPr>
          <w:sz w:val="28"/>
          <w:szCs w:val="28"/>
        </w:rPr>
      </w:pPr>
    </w:p>
    <w:p w:rsidR="00040E3E" w:rsidRDefault="00040E3E" w:rsidP="00A806C8">
      <w:pPr>
        <w:jc w:val="both"/>
        <w:rPr>
          <w:sz w:val="28"/>
          <w:szCs w:val="28"/>
        </w:rPr>
      </w:pPr>
    </w:p>
    <w:p w:rsidR="00040E3E" w:rsidRDefault="00040E3E" w:rsidP="00A806C8">
      <w:pPr>
        <w:jc w:val="both"/>
        <w:rPr>
          <w:sz w:val="28"/>
          <w:szCs w:val="28"/>
        </w:rPr>
      </w:pPr>
    </w:p>
    <w:p w:rsidR="00040E3E" w:rsidRDefault="00040E3E" w:rsidP="00A806C8">
      <w:pPr>
        <w:jc w:val="both"/>
        <w:rPr>
          <w:sz w:val="28"/>
          <w:szCs w:val="28"/>
        </w:rPr>
      </w:pPr>
    </w:p>
    <w:p w:rsidR="00040E3E" w:rsidRDefault="00040E3E" w:rsidP="00A806C8">
      <w:pPr>
        <w:jc w:val="both"/>
        <w:rPr>
          <w:sz w:val="28"/>
          <w:szCs w:val="28"/>
        </w:rPr>
      </w:pPr>
    </w:p>
    <w:p w:rsidR="00040E3E" w:rsidRDefault="00040E3E" w:rsidP="00A806C8">
      <w:pPr>
        <w:jc w:val="both"/>
        <w:rPr>
          <w:sz w:val="28"/>
          <w:szCs w:val="28"/>
        </w:rPr>
      </w:pPr>
    </w:p>
    <w:p w:rsidR="00040E3E" w:rsidRDefault="00040E3E" w:rsidP="00A806C8">
      <w:pPr>
        <w:jc w:val="both"/>
        <w:rPr>
          <w:sz w:val="28"/>
          <w:szCs w:val="28"/>
        </w:rPr>
      </w:pPr>
    </w:p>
    <w:p w:rsidR="002A41CC" w:rsidRDefault="002A41CC" w:rsidP="00A806C8">
      <w:pPr>
        <w:jc w:val="both"/>
        <w:rPr>
          <w:sz w:val="28"/>
          <w:szCs w:val="28"/>
        </w:rPr>
      </w:pPr>
    </w:p>
    <w:p w:rsidR="002A41CC" w:rsidRDefault="002A41C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32B5C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264296">
        <w:rPr>
          <w:sz w:val="28"/>
          <w:szCs w:val="28"/>
          <w:lang w:eastAsia="ru-RU"/>
        </w:rPr>
        <w:t>ок</w:t>
      </w:r>
      <w:r w:rsidR="00837173">
        <w:rPr>
          <w:sz w:val="28"/>
          <w:szCs w:val="28"/>
          <w:lang w:eastAsia="ru-RU"/>
        </w:rPr>
        <w:t>тября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D3AA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232B5C">
        <w:rPr>
          <w:sz w:val="28"/>
          <w:szCs w:val="28"/>
          <w:lang w:eastAsia="ru-RU"/>
        </w:rPr>
        <w:t>265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B6643C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r w:rsidR="00040E3E">
        <w:rPr>
          <w:b/>
          <w:sz w:val="28"/>
          <w:szCs w:val="28"/>
        </w:rPr>
        <w:t>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8B393D" w:rsidRDefault="0038307E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08745E">
        <w:rPr>
          <w:b/>
          <w:sz w:val="28"/>
          <w:szCs w:val="28"/>
        </w:rPr>
        <w:t xml:space="preserve"> </w:t>
      </w:r>
      <w:r w:rsidR="00CD67D6" w:rsidRPr="00D93AA7">
        <w:rPr>
          <w:b/>
          <w:sz w:val="28"/>
          <w:szCs w:val="28"/>
        </w:rPr>
        <w:t>«</w:t>
      </w:r>
      <w:proofErr w:type="spellStart"/>
      <w:r w:rsidR="008B393D">
        <w:rPr>
          <w:b/>
          <w:sz w:val="28"/>
          <w:szCs w:val="28"/>
        </w:rPr>
        <w:t>Сибпром</w:t>
      </w:r>
      <w:proofErr w:type="spellEnd"/>
      <w:r w:rsidR="008B393D">
        <w:rPr>
          <w:b/>
          <w:sz w:val="28"/>
          <w:szCs w:val="28"/>
        </w:rPr>
        <w:t>-сервис</w:t>
      </w:r>
      <w:r w:rsidR="00CD67D6" w:rsidRPr="00D93AA7">
        <w:rPr>
          <w:b/>
          <w:sz w:val="28"/>
          <w:szCs w:val="28"/>
        </w:rPr>
        <w:t>»</w:t>
      </w:r>
    </w:p>
    <w:p w:rsidR="00CD67D6" w:rsidRPr="00D93AA7" w:rsidRDefault="00CD67D6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r w:rsidR="008B393D">
        <w:rPr>
          <w:b/>
          <w:sz w:val="28"/>
          <w:szCs w:val="28"/>
        </w:rPr>
        <w:t>Промышленновский муниципальный район</w:t>
      </w:r>
      <w:r w:rsidRPr="00D93AA7">
        <w:rPr>
          <w:b/>
          <w:sz w:val="28"/>
          <w:szCs w:val="28"/>
        </w:rPr>
        <w:t>)</w:t>
      </w:r>
    </w:p>
    <w:p w:rsidR="00524BCA" w:rsidRDefault="00607A62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134"/>
        <w:gridCol w:w="1133"/>
        <w:gridCol w:w="1134"/>
        <w:gridCol w:w="1134"/>
        <w:gridCol w:w="1134"/>
        <w:gridCol w:w="1134"/>
      </w:tblGrid>
      <w:tr w:rsidR="008C5DA8" w:rsidRPr="00EA2512" w:rsidTr="002B47B7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Pr="00EA2512" w:rsidRDefault="008C5DA8" w:rsidP="00B45F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Default="008C5DA8" w:rsidP="00425E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425EDA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425EDA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6643C" w:rsidRPr="00EA2512" w:rsidTr="002B47B7">
        <w:trPr>
          <w:trHeight w:val="4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3C" w:rsidRPr="00EA2512" w:rsidRDefault="00B6643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6643C" w:rsidRPr="00EA2512" w:rsidRDefault="00B6643C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EA2512" w:rsidRDefault="00B6643C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EA2512" w:rsidRDefault="00B6643C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43C" w:rsidRDefault="00B6643C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B6643C" w:rsidRPr="00EA2512" w:rsidTr="002B47B7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3C" w:rsidRPr="00EA2512" w:rsidRDefault="00B6643C" w:rsidP="008C5DA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 w:rsidR="002B47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 w:rsidR="002B47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8C5DA8" w:rsidRDefault="00B6643C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 w:rsidR="002B47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B6643C" w:rsidRPr="00EA2512" w:rsidTr="002B47B7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EA2512" w:rsidRDefault="00B6643C" w:rsidP="00B6643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B461CD" w:rsidRDefault="002B47B7" w:rsidP="00B6643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Pr="00B461CD" w:rsidRDefault="00AA63BC" w:rsidP="00B6643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Default="00AA63BC" w:rsidP="00B6643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Default="00AA63BC" w:rsidP="00B6643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Default="00AA63BC" w:rsidP="00B6643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Default="00AA63BC" w:rsidP="00B6643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3C" w:rsidRDefault="00AA63BC" w:rsidP="00B6643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464,78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A34CD6">
      <w:headerReference w:type="default" r:id="rId9"/>
      <w:pgSz w:w="11906" w:h="16838"/>
      <w:pgMar w:top="851" w:right="1418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96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0E3E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4B6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2B5C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4296"/>
    <w:rsid w:val="0026636E"/>
    <w:rsid w:val="002678C7"/>
    <w:rsid w:val="00270298"/>
    <w:rsid w:val="002718A2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1CC"/>
    <w:rsid w:val="002A4FCE"/>
    <w:rsid w:val="002A7BE7"/>
    <w:rsid w:val="002B2474"/>
    <w:rsid w:val="002B2D7B"/>
    <w:rsid w:val="002B342F"/>
    <w:rsid w:val="002B3E84"/>
    <w:rsid w:val="002B47B7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0CE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3CE6"/>
    <w:rsid w:val="00345088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5A60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5EDA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18FF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3162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3A1E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B11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73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0AD4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393D"/>
    <w:rsid w:val="008B6980"/>
    <w:rsid w:val="008B7D79"/>
    <w:rsid w:val="008C0577"/>
    <w:rsid w:val="008C1A8E"/>
    <w:rsid w:val="008C455F"/>
    <w:rsid w:val="008C47A3"/>
    <w:rsid w:val="008C5620"/>
    <w:rsid w:val="008C5B16"/>
    <w:rsid w:val="008C5DA8"/>
    <w:rsid w:val="008C7EE6"/>
    <w:rsid w:val="008C7FE5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2088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13B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3BC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91D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6643C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18E8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2B4C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365E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14969"/>
    <w:rsid w:val="00F21DE1"/>
    <w:rsid w:val="00F22960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1BF1"/>
    <w:rsid w:val="00F44779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AB9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DAE1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C1F6-ADA4-4558-B9B6-E5506D97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10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Мария Кириченко</cp:lastModifiedBy>
  <cp:revision>71</cp:revision>
  <cp:lastPrinted>2017-10-05T09:47:00Z</cp:lastPrinted>
  <dcterms:created xsi:type="dcterms:W3CDTF">2016-04-05T10:03:00Z</dcterms:created>
  <dcterms:modified xsi:type="dcterms:W3CDTF">2018-07-12T08:57:00Z</dcterms:modified>
</cp:coreProperties>
</file>