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7CD8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ED0C0A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CD5EB0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77CD8">
        <w:rPr>
          <w:sz w:val="28"/>
          <w:szCs w:val="28"/>
          <w:lang w:eastAsia="ru-RU"/>
        </w:rPr>
        <w:t>152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 </w:t>
      </w:r>
      <w:r w:rsidR="00A06349">
        <w:rPr>
          <w:b/>
          <w:bCs/>
          <w:kern w:val="32"/>
          <w:sz w:val="28"/>
          <w:szCs w:val="28"/>
        </w:rPr>
        <w:t>внесении изменений в постановление региональной энергетической комиссии Кемеровской области от 27.07.2017 № 129 «Об утверждении</w:t>
      </w:r>
      <w:r w:rsidRPr="007C52A9">
        <w:rPr>
          <w:b/>
          <w:bCs/>
          <w:kern w:val="32"/>
          <w:sz w:val="28"/>
          <w:szCs w:val="28"/>
        </w:rPr>
        <w:t xml:space="preserve"> производственной программы</w:t>
      </w:r>
    </w:p>
    <w:p w:rsidR="00524BCA" w:rsidRPr="00D93AA7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="005D58DE">
        <w:rPr>
          <w:b/>
          <w:bCs/>
          <w:kern w:val="32"/>
          <w:sz w:val="28"/>
          <w:szCs w:val="28"/>
        </w:rPr>
        <w:t>области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>обращения с твердыми коммунальными отходами</w:t>
      </w:r>
    </w:p>
    <w:p w:rsidR="00A06349" w:rsidRDefault="00524BCA" w:rsidP="00A06349">
      <w:pPr>
        <w:jc w:val="center"/>
        <w:rPr>
          <w:b/>
          <w:sz w:val="28"/>
          <w:szCs w:val="28"/>
        </w:rPr>
      </w:pPr>
      <w:r w:rsidRPr="00D93AA7">
        <w:rPr>
          <w:b/>
          <w:bCs/>
          <w:kern w:val="32"/>
          <w:sz w:val="28"/>
          <w:szCs w:val="28"/>
        </w:rPr>
        <w:t>и об у</w:t>
      </w:r>
      <w:r w:rsidR="00ED0C0A">
        <w:rPr>
          <w:b/>
          <w:bCs/>
          <w:kern w:val="32"/>
          <w:sz w:val="28"/>
          <w:szCs w:val="28"/>
        </w:rPr>
        <w:t>тверждении предельных</w:t>
      </w:r>
      <w:r w:rsidRPr="00D93AA7">
        <w:rPr>
          <w:b/>
          <w:bCs/>
          <w:kern w:val="32"/>
          <w:sz w:val="28"/>
          <w:szCs w:val="28"/>
        </w:rPr>
        <w:t xml:space="preserve"> тарифов</w:t>
      </w:r>
      <w:r w:rsidR="00677BFF" w:rsidRPr="00D93AA7">
        <w:rPr>
          <w:b/>
          <w:bCs/>
          <w:kern w:val="32"/>
          <w:sz w:val="28"/>
          <w:szCs w:val="28"/>
        </w:rPr>
        <w:t xml:space="preserve"> на</w:t>
      </w:r>
      <w:r w:rsidRPr="00D93AA7">
        <w:rPr>
          <w:b/>
          <w:bCs/>
          <w:kern w:val="32"/>
          <w:sz w:val="28"/>
          <w:szCs w:val="28"/>
        </w:rPr>
        <w:t xml:space="preserve"> </w:t>
      </w:r>
      <w:r w:rsidR="00EC3AFB" w:rsidRPr="00D93AA7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="00017699">
        <w:rPr>
          <w:b/>
          <w:bCs/>
          <w:kern w:val="32"/>
          <w:sz w:val="28"/>
          <w:szCs w:val="28"/>
        </w:rPr>
        <w:t>ООО</w:t>
      </w:r>
      <w:r w:rsidR="00EC3AFB" w:rsidRPr="00D93AA7">
        <w:rPr>
          <w:b/>
          <w:sz w:val="28"/>
          <w:szCs w:val="28"/>
        </w:rPr>
        <w:t xml:space="preserve"> «</w:t>
      </w:r>
      <w:r w:rsidR="00AF6B36">
        <w:rPr>
          <w:b/>
          <w:sz w:val="28"/>
          <w:szCs w:val="28"/>
        </w:rPr>
        <w:t>Эдельвейс М</w:t>
      </w:r>
      <w:r w:rsidR="006552BF" w:rsidRPr="00D93AA7">
        <w:rPr>
          <w:b/>
          <w:sz w:val="28"/>
          <w:szCs w:val="28"/>
        </w:rPr>
        <w:t>»</w:t>
      </w:r>
      <w:r w:rsidR="00783206" w:rsidRPr="00D93AA7">
        <w:rPr>
          <w:b/>
          <w:sz w:val="28"/>
          <w:szCs w:val="28"/>
        </w:rPr>
        <w:t xml:space="preserve"> </w:t>
      </w:r>
    </w:p>
    <w:p w:rsidR="00524BCA" w:rsidRPr="00A06349" w:rsidRDefault="00783206" w:rsidP="00A06349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(</w:t>
      </w:r>
      <w:r w:rsidR="00AF6B36">
        <w:rPr>
          <w:b/>
          <w:sz w:val="28"/>
          <w:szCs w:val="28"/>
        </w:rPr>
        <w:t>Мариинский</w:t>
      </w:r>
      <w:r w:rsidR="002A41CC">
        <w:rPr>
          <w:b/>
          <w:sz w:val="28"/>
          <w:szCs w:val="28"/>
        </w:rPr>
        <w:t xml:space="preserve"> муниципальный район</w:t>
      </w:r>
      <w:r w:rsidRPr="00D93AA7">
        <w:rPr>
          <w:b/>
          <w:sz w:val="28"/>
          <w:szCs w:val="28"/>
        </w:rPr>
        <w:t>)</w:t>
      </w:r>
      <w:r w:rsidR="00A06349">
        <w:rPr>
          <w:b/>
          <w:sz w:val="28"/>
          <w:szCs w:val="28"/>
        </w:rPr>
        <w:t>»</w:t>
      </w:r>
    </w:p>
    <w:p w:rsidR="009D78B9" w:rsidRDefault="009D78B9" w:rsidP="00524BCA">
      <w:pPr>
        <w:jc w:val="center"/>
        <w:rPr>
          <w:bCs/>
          <w:kern w:val="32"/>
          <w:sz w:val="28"/>
          <w:szCs w:val="28"/>
        </w:rPr>
      </w:pPr>
    </w:p>
    <w:p w:rsidR="009D78B9" w:rsidRPr="007C52A9" w:rsidRDefault="009D78B9" w:rsidP="00524BCA">
      <w:pPr>
        <w:jc w:val="center"/>
        <w:rPr>
          <w:bCs/>
          <w:kern w:val="32"/>
          <w:sz w:val="28"/>
          <w:szCs w:val="28"/>
        </w:rPr>
      </w:pPr>
    </w:p>
    <w:p w:rsidR="009D78B9" w:rsidRPr="00091D31" w:rsidRDefault="009D78B9" w:rsidP="009D78B9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>
        <w:rPr>
          <w:bCs/>
          <w:kern w:val="32"/>
          <w:sz w:val="28"/>
          <w:szCs w:val="28"/>
        </w:rPr>
        <w:t>постановлением Правительства Российской Федерации от 29</w:t>
      </w:r>
      <w:r w:rsidRPr="00091D31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06</w:t>
      </w:r>
      <w:r w:rsidRPr="00091D31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091D31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758 </w:t>
      </w:r>
      <w:r w:rsidRPr="00091D31">
        <w:rPr>
          <w:bCs/>
          <w:kern w:val="32"/>
          <w:sz w:val="28"/>
          <w:szCs w:val="28"/>
        </w:rPr>
        <w:t>«</w:t>
      </w:r>
      <w:r>
        <w:rPr>
          <w:bCs/>
          <w:kern w:val="32"/>
          <w:sz w:val="28"/>
          <w:szCs w:val="28"/>
        </w:rPr>
        <w:t xml:space="preserve">О ставках платы за негативное воздействие на окружающую среду при размещении твердых коммунальных отходов </w:t>
      </w:r>
      <w:r>
        <w:rPr>
          <w:bCs/>
          <w:kern w:val="32"/>
          <w:sz w:val="28"/>
          <w:szCs w:val="28"/>
          <w:lang w:val="en-US"/>
        </w:rPr>
        <w:t>IV</w:t>
      </w:r>
      <w:r w:rsidRPr="0083784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класса опасности (малоопасные) и внесении изменений в некоторые акты Правительства Российской Федерации»</w:t>
      </w:r>
      <w:r w:rsidRPr="00091D31">
        <w:rPr>
          <w:bCs/>
          <w:kern w:val="32"/>
          <w:sz w:val="28"/>
          <w:szCs w:val="28"/>
        </w:rPr>
        <w:t>, региональная энергетическая комиссия Кемеровской области</w:t>
      </w:r>
      <w:r>
        <w:rPr>
          <w:bCs/>
          <w:kern w:val="32"/>
          <w:sz w:val="28"/>
          <w:szCs w:val="28"/>
        </w:rPr>
        <w:t xml:space="preserve">                                </w:t>
      </w:r>
      <w:r w:rsidRPr="00091D31">
        <w:rPr>
          <w:bCs/>
          <w:kern w:val="32"/>
          <w:sz w:val="28"/>
          <w:szCs w:val="28"/>
        </w:rPr>
        <w:t xml:space="preserve">  п о с т а н о в л я е т:</w:t>
      </w:r>
    </w:p>
    <w:p w:rsidR="009D78B9" w:rsidRPr="00C174C4" w:rsidRDefault="009D78B9" w:rsidP="009D78B9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>1. Внести в приложения № 1, 2 к постановлению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от 27</w:t>
      </w:r>
      <w:r w:rsidRPr="00C174C4">
        <w:rPr>
          <w:bCs/>
          <w:kern w:val="32"/>
          <w:sz w:val="28"/>
          <w:szCs w:val="28"/>
        </w:rPr>
        <w:t>.0</w:t>
      </w:r>
      <w:r>
        <w:rPr>
          <w:bCs/>
          <w:kern w:val="32"/>
          <w:sz w:val="28"/>
          <w:szCs w:val="28"/>
        </w:rPr>
        <w:t>7</w:t>
      </w:r>
      <w:r w:rsidRPr="00C174C4">
        <w:rPr>
          <w:bCs/>
          <w:kern w:val="32"/>
          <w:sz w:val="28"/>
          <w:szCs w:val="28"/>
        </w:rPr>
        <w:t xml:space="preserve">.2017 № </w:t>
      </w:r>
      <w:r>
        <w:rPr>
          <w:bCs/>
          <w:kern w:val="32"/>
          <w:sz w:val="28"/>
          <w:szCs w:val="28"/>
        </w:rPr>
        <w:t xml:space="preserve">129              </w:t>
      </w:r>
      <w:r w:rsidRPr="00C174C4">
        <w:rPr>
          <w:bCs/>
          <w:kern w:val="32"/>
          <w:sz w:val="28"/>
          <w:szCs w:val="28"/>
        </w:rPr>
        <w:t xml:space="preserve"> «Об утвержден</w:t>
      </w:r>
      <w:r>
        <w:rPr>
          <w:bCs/>
          <w:kern w:val="32"/>
          <w:sz w:val="28"/>
          <w:szCs w:val="28"/>
        </w:rPr>
        <w:t xml:space="preserve">ии производственной программы </w:t>
      </w:r>
      <w:r w:rsidRPr="00C174C4">
        <w:rPr>
          <w:bCs/>
          <w:kern w:val="32"/>
          <w:sz w:val="28"/>
          <w:szCs w:val="28"/>
        </w:rPr>
        <w:t>в области обращения</w:t>
      </w:r>
      <w:r>
        <w:rPr>
          <w:bCs/>
          <w:kern w:val="32"/>
          <w:sz w:val="28"/>
          <w:szCs w:val="28"/>
        </w:rPr>
        <w:t xml:space="preserve">          </w:t>
      </w:r>
      <w:r w:rsidRPr="00C174C4">
        <w:rPr>
          <w:bCs/>
          <w:kern w:val="32"/>
          <w:sz w:val="28"/>
          <w:szCs w:val="28"/>
        </w:rPr>
        <w:t xml:space="preserve"> с тверд</w:t>
      </w:r>
      <w:r>
        <w:rPr>
          <w:bCs/>
          <w:kern w:val="32"/>
          <w:sz w:val="28"/>
          <w:szCs w:val="28"/>
        </w:rPr>
        <w:t xml:space="preserve">ыми коммунальными отходами </w:t>
      </w:r>
      <w:r w:rsidRPr="00C174C4">
        <w:rPr>
          <w:bCs/>
          <w:kern w:val="32"/>
          <w:sz w:val="28"/>
          <w:szCs w:val="28"/>
        </w:rPr>
        <w:t xml:space="preserve">и об утверждении предельных тарифов на захоронение твердых коммунальных отходов </w:t>
      </w:r>
      <w:r>
        <w:rPr>
          <w:bCs/>
          <w:kern w:val="32"/>
          <w:sz w:val="28"/>
          <w:szCs w:val="28"/>
        </w:rPr>
        <w:t xml:space="preserve">                                    ООО «Эдельвейс М»</w:t>
      </w:r>
      <w:r w:rsidRPr="00C174C4">
        <w:rPr>
          <w:sz w:val="28"/>
          <w:szCs w:val="28"/>
        </w:rPr>
        <w:t xml:space="preserve"> (</w:t>
      </w:r>
      <w:r>
        <w:rPr>
          <w:sz w:val="28"/>
          <w:szCs w:val="28"/>
        </w:rPr>
        <w:t>Мариинский муниципальный район</w:t>
      </w:r>
      <w:r w:rsidRPr="00C174C4">
        <w:rPr>
          <w:sz w:val="28"/>
          <w:szCs w:val="28"/>
        </w:rPr>
        <w:t>)»</w:t>
      </w:r>
      <w:r>
        <w:rPr>
          <w:sz w:val="28"/>
          <w:szCs w:val="28"/>
        </w:rPr>
        <w:t xml:space="preserve"> следующие изменения,</w:t>
      </w:r>
      <w:r w:rsidRPr="00C174C4">
        <w:rPr>
          <w:sz w:val="28"/>
          <w:szCs w:val="28"/>
        </w:rPr>
        <w:t xml:space="preserve"> изложив их в новой редакции, согласно приложению </w:t>
      </w:r>
      <w:r>
        <w:rPr>
          <w:sz w:val="28"/>
          <w:szCs w:val="28"/>
        </w:rPr>
        <w:t xml:space="preserve"> </w:t>
      </w:r>
      <w:r w:rsidR="00421817">
        <w:rPr>
          <w:sz w:val="28"/>
          <w:szCs w:val="28"/>
        </w:rPr>
        <w:t xml:space="preserve">                              </w:t>
      </w:r>
      <w:r w:rsidRPr="00C174C4">
        <w:rPr>
          <w:sz w:val="28"/>
          <w:szCs w:val="28"/>
        </w:rPr>
        <w:t>к настоящему постановлению.</w:t>
      </w:r>
    </w:p>
    <w:p w:rsidR="009D78B9" w:rsidRDefault="009D78B9" w:rsidP="009D78B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A4E21" w:rsidRDefault="00BA4E21" w:rsidP="009D78B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BA4E21" w:rsidRDefault="00BA4E21" w:rsidP="009D78B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BA4E21" w:rsidRDefault="00BA4E21" w:rsidP="009D78B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BA4E21" w:rsidRPr="00A82097" w:rsidRDefault="00BA4E21" w:rsidP="009D78B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9D78B9" w:rsidRPr="00C174C4" w:rsidRDefault="009D78B9" w:rsidP="009D78B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 и распространяется на правоотношения, возникшие с 01.01.2018.</w:t>
      </w:r>
    </w:p>
    <w:p w:rsidR="009D78B9" w:rsidRDefault="009D78B9" w:rsidP="009D78B9">
      <w:pPr>
        <w:jc w:val="both"/>
        <w:rPr>
          <w:bCs/>
          <w:kern w:val="32"/>
          <w:sz w:val="28"/>
          <w:szCs w:val="28"/>
        </w:rPr>
      </w:pPr>
    </w:p>
    <w:p w:rsidR="009D78B9" w:rsidRDefault="009D78B9" w:rsidP="009D78B9">
      <w:pPr>
        <w:jc w:val="both"/>
        <w:rPr>
          <w:bCs/>
          <w:kern w:val="32"/>
          <w:sz w:val="28"/>
          <w:szCs w:val="28"/>
        </w:rPr>
      </w:pPr>
    </w:p>
    <w:p w:rsidR="009D78B9" w:rsidRDefault="009D78B9" w:rsidP="009D78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9D78B9" w:rsidRDefault="009D78B9" w:rsidP="009D78B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BA4E21" w:rsidRDefault="00BA4E21" w:rsidP="001B760C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24BCA" w:rsidRPr="007C52A9" w:rsidRDefault="00524BCA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77CD8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ED0C0A">
        <w:rPr>
          <w:sz w:val="28"/>
          <w:szCs w:val="28"/>
          <w:lang w:eastAsia="ru-RU"/>
        </w:rPr>
        <w:t>июля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CD5EB0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A77CD8">
        <w:rPr>
          <w:sz w:val="28"/>
          <w:szCs w:val="28"/>
          <w:lang w:eastAsia="ru-RU"/>
        </w:rPr>
        <w:t>152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421817" w:rsidRPr="007C52A9" w:rsidRDefault="00421817" w:rsidP="00421817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«27» июля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129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421817" w:rsidRPr="007C52A9" w:rsidRDefault="00421817" w:rsidP="00524BCA">
      <w:pPr>
        <w:tabs>
          <w:tab w:val="left" w:pos="0"/>
          <w:tab w:val="left" w:pos="3052"/>
        </w:tabs>
        <w:ind w:left="3544"/>
      </w:pP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>Производственная программа</w:t>
      </w:r>
    </w:p>
    <w:p w:rsidR="002A41CC" w:rsidRDefault="00017699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6552BF" w:rsidRPr="005D58DE">
        <w:rPr>
          <w:b/>
          <w:sz w:val="28"/>
          <w:szCs w:val="28"/>
        </w:rPr>
        <w:t xml:space="preserve"> «</w:t>
      </w:r>
      <w:r w:rsidR="00AF6B36">
        <w:rPr>
          <w:b/>
          <w:sz w:val="28"/>
          <w:szCs w:val="28"/>
        </w:rPr>
        <w:t>Эдельвейс М</w:t>
      </w:r>
      <w:r w:rsidR="006552BF" w:rsidRPr="005D58DE">
        <w:rPr>
          <w:b/>
          <w:sz w:val="28"/>
          <w:szCs w:val="28"/>
        </w:rPr>
        <w:t xml:space="preserve">» </w:t>
      </w:r>
    </w:p>
    <w:p w:rsidR="00043DB6" w:rsidRPr="005D58DE" w:rsidRDefault="006552BF" w:rsidP="00A75E0E">
      <w:pPr>
        <w:tabs>
          <w:tab w:val="left" w:pos="3052"/>
        </w:tabs>
        <w:jc w:val="center"/>
        <w:rPr>
          <w:b/>
          <w:sz w:val="28"/>
          <w:szCs w:val="28"/>
        </w:rPr>
      </w:pPr>
      <w:r w:rsidRPr="005D58DE">
        <w:rPr>
          <w:b/>
          <w:sz w:val="28"/>
          <w:szCs w:val="28"/>
        </w:rPr>
        <w:t>(</w:t>
      </w:r>
      <w:r w:rsidR="00AF6B36">
        <w:rPr>
          <w:b/>
          <w:sz w:val="28"/>
          <w:szCs w:val="28"/>
        </w:rPr>
        <w:t>Мариинский</w:t>
      </w:r>
      <w:r w:rsidR="002A41CC">
        <w:rPr>
          <w:b/>
          <w:sz w:val="28"/>
          <w:szCs w:val="28"/>
        </w:rPr>
        <w:t xml:space="preserve"> муниципальный район</w:t>
      </w:r>
      <w:r w:rsidRPr="005D58DE">
        <w:rPr>
          <w:b/>
          <w:sz w:val="28"/>
          <w:szCs w:val="28"/>
        </w:rPr>
        <w:t>)</w:t>
      </w:r>
    </w:p>
    <w:p w:rsidR="00524BCA" w:rsidRPr="005D58DE" w:rsidRDefault="005D58DE" w:rsidP="00A75E0E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sz w:val="28"/>
          <w:szCs w:val="28"/>
          <w:lang w:eastAsia="ru-RU"/>
        </w:rPr>
        <w:t>в области</w:t>
      </w:r>
      <w:r w:rsidR="00524BCA"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</w:p>
    <w:p w:rsidR="00524BCA" w:rsidRPr="007C52A9" w:rsidRDefault="00524BCA" w:rsidP="00A75E0E">
      <w:pPr>
        <w:jc w:val="center"/>
      </w:pPr>
    </w:p>
    <w:p w:rsidR="00C903B3" w:rsidRDefault="00C903B3" w:rsidP="00A75E0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8C5B16">
        <w:trPr>
          <w:trHeight w:val="109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017699" w:rsidP="00AF6B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</w:t>
            </w:r>
            <w:r w:rsidR="00D93AA7">
              <w:rPr>
                <w:sz w:val="28"/>
                <w:szCs w:val="28"/>
              </w:rPr>
              <w:t xml:space="preserve"> «</w:t>
            </w:r>
            <w:r w:rsidR="00AF6B36">
              <w:rPr>
                <w:sz w:val="28"/>
                <w:szCs w:val="28"/>
              </w:rPr>
              <w:t>Эдельвейс М</w:t>
            </w:r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:rsidTr="008C5B16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A21526" w:rsidRPr="00EA5D0F" w:rsidRDefault="00017699" w:rsidP="002A41CC">
            <w:pPr>
              <w:jc w:val="center"/>
              <w:rPr>
                <w:sz w:val="28"/>
                <w:szCs w:val="28"/>
              </w:rPr>
            </w:pPr>
            <w:r w:rsidRPr="00EA5D0F">
              <w:rPr>
                <w:sz w:val="28"/>
                <w:szCs w:val="28"/>
              </w:rPr>
              <w:t>65</w:t>
            </w:r>
            <w:r w:rsidR="00A21526" w:rsidRPr="00EA5D0F">
              <w:rPr>
                <w:sz w:val="28"/>
                <w:szCs w:val="28"/>
              </w:rPr>
              <w:t>2150</w:t>
            </w:r>
            <w:r w:rsidR="00D93AA7" w:rsidRPr="00EA5D0F">
              <w:rPr>
                <w:sz w:val="28"/>
                <w:szCs w:val="28"/>
              </w:rPr>
              <w:t>,</w:t>
            </w:r>
            <w:r w:rsidR="00A21526" w:rsidRPr="00EA5D0F">
              <w:rPr>
                <w:sz w:val="28"/>
                <w:szCs w:val="28"/>
              </w:rPr>
              <w:t xml:space="preserve"> Кемеровская область, </w:t>
            </w:r>
          </w:p>
          <w:p w:rsidR="002A41CC" w:rsidRPr="00EA5D0F" w:rsidRDefault="00284920" w:rsidP="002A41CC">
            <w:pPr>
              <w:jc w:val="center"/>
              <w:rPr>
                <w:sz w:val="28"/>
                <w:szCs w:val="28"/>
              </w:rPr>
            </w:pPr>
            <w:r w:rsidRPr="00EA5D0F">
              <w:rPr>
                <w:sz w:val="28"/>
                <w:szCs w:val="28"/>
              </w:rPr>
              <w:t xml:space="preserve">г. </w:t>
            </w:r>
            <w:r w:rsidR="00A21526" w:rsidRPr="00EA5D0F">
              <w:rPr>
                <w:sz w:val="28"/>
                <w:szCs w:val="28"/>
              </w:rPr>
              <w:t>Мариинск</w:t>
            </w:r>
            <w:r w:rsidRPr="00EA5D0F">
              <w:rPr>
                <w:sz w:val="28"/>
                <w:szCs w:val="28"/>
              </w:rPr>
              <w:t>,</w:t>
            </w:r>
            <w:r w:rsidR="00A21526" w:rsidRPr="00EA5D0F">
              <w:rPr>
                <w:sz w:val="28"/>
                <w:szCs w:val="28"/>
              </w:rPr>
              <w:t xml:space="preserve"> ул. Новосибирская,13</w:t>
            </w:r>
            <w:r w:rsidRPr="00EA5D0F">
              <w:rPr>
                <w:sz w:val="28"/>
                <w:szCs w:val="28"/>
              </w:rPr>
              <w:t xml:space="preserve"> </w:t>
            </w:r>
          </w:p>
          <w:p w:rsidR="002A41CC" w:rsidRPr="00EA5D0F" w:rsidRDefault="00A21526" w:rsidP="002A41CC">
            <w:pPr>
              <w:jc w:val="center"/>
              <w:rPr>
                <w:sz w:val="28"/>
                <w:szCs w:val="28"/>
              </w:rPr>
            </w:pPr>
            <w:r w:rsidRPr="00EA5D0F">
              <w:rPr>
                <w:sz w:val="28"/>
                <w:szCs w:val="28"/>
              </w:rPr>
              <w:t>652150</w:t>
            </w:r>
            <w:r w:rsidR="002A41CC" w:rsidRPr="00EA5D0F">
              <w:rPr>
                <w:sz w:val="28"/>
                <w:szCs w:val="28"/>
              </w:rPr>
              <w:t>, Кемеровская область,</w:t>
            </w:r>
          </w:p>
          <w:p w:rsidR="002A41CC" w:rsidRPr="00A21526" w:rsidRDefault="00A21526" w:rsidP="00A21526">
            <w:pPr>
              <w:jc w:val="center"/>
              <w:rPr>
                <w:color w:val="FF0000"/>
                <w:sz w:val="28"/>
                <w:szCs w:val="28"/>
              </w:rPr>
            </w:pPr>
            <w:r w:rsidRPr="00EA5D0F">
              <w:rPr>
                <w:sz w:val="28"/>
                <w:szCs w:val="28"/>
              </w:rPr>
              <w:t xml:space="preserve"> </w:t>
            </w:r>
            <w:r w:rsidR="002A41CC" w:rsidRPr="00EA5D0F">
              <w:rPr>
                <w:sz w:val="28"/>
                <w:szCs w:val="28"/>
              </w:rPr>
              <w:t xml:space="preserve">г. </w:t>
            </w:r>
            <w:r w:rsidRPr="00EA5D0F">
              <w:rPr>
                <w:sz w:val="28"/>
                <w:szCs w:val="28"/>
              </w:rPr>
              <w:t>Мариинск</w:t>
            </w:r>
            <w:r w:rsidR="002A41CC" w:rsidRPr="00EA5D0F">
              <w:rPr>
                <w:sz w:val="28"/>
                <w:szCs w:val="28"/>
              </w:rPr>
              <w:t xml:space="preserve">, </w:t>
            </w:r>
            <w:r w:rsidRPr="00EA5D0F">
              <w:rPr>
                <w:sz w:val="28"/>
                <w:szCs w:val="28"/>
              </w:rPr>
              <w:t>пер. Чеховский, 3</w:t>
            </w:r>
          </w:p>
        </w:tc>
      </w:tr>
      <w:tr w:rsidR="00A22E5C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390446" w:rsidRPr="00390446" w:rsidRDefault="00A22E5C" w:rsidP="00F13914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Директор </w:t>
            </w:r>
            <w:r w:rsidR="00017699">
              <w:rPr>
                <w:sz w:val="28"/>
                <w:szCs w:val="28"/>
              </w:rPr>
              <w:t>ООО</w:t>
            </w:r>
            <w:r w:rsidR="00F13914" w:rsidRPr="00390446">
              <w:rPr>
                <w:sz w:val="28"/>
                <w:szCs w:val="28"/>
              </w:rPr>
              <w:t xml:space="preserve"> «</w:t>
            </w:r>
            <w:r w:rsidR="00AF6B36">
              <w:rPr>
                <w:sz w:val="28"/>
                <w:szCs w:val="28"/>
              </w:rPr>
              <w:t>Эдельвейс М</w:t>
            </w:r>
            <w:r w:rsidRPr="00390446">
              <w:rPr>
                <w:sz w:val="28"/>
                <w:szCs w:val="28"/>
              </w:rPr>
              <w:t xml:space="preserve">» </w:t>
            </w:r>
          </w:p>
          <w:p w:rsidR="00A22E5C" w:rsidRPr="00390446" w:rsidRDefault="00AF6B36" w:rsidP="002A4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Доленко Надежда Леонидовна</w:t>
            </w:r>
          </w:p>
        </w:tc>
      </w:tr>
      <w:tr w:rsidR="00A22E5C" w:rsidTr="008C5B16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A22E5C" w:rsidRPr="00390446" w:rsidRDefault="00A22E5C" w:rsidP="00C903B3">
            <w:pPr>
              <w:jc w:val="center"/>
              <w:rPr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>8(384</w:t>
            </w:r>
            <w:r w:rsidR="002A41CC">
              <w:rPr>
                <w:sz w:val="28"/>
                <w:szCs w:val="28"/>
              </w:rPr>
              <w:t>4</w:t>
            </w:r>
            <w:r w:rsidR="00AF6B36">
              <w:rPr>
                <w:sz w:val="28"/>
                <w:szCs w:val="28"/>
              </w:rPr>
              <w:t>3</w:t>
            </w:r>
            <w:r w:rsidRPr="00390446">
              <w:rPr>
                <w:sz w:val="28"/>
                <w:szCs w:val="28"/>
              </w:rPr>
              <w:t xml:space="preserve">) </w:t>
            </w:r>
            <w:r w:rsidR="00AF6B36">
              <w:rPr>
                <w:sz w:val="28"/>
                <w:szCs w:val="28"/>
              </w:rPr>
              <w:t>5-31-86</w:t>
            </w:r>
            <w:r w:rsidRPr="00390446">
              <w:rPr>
                <w:sz w:val="28"/>
                <w:szCs w:val="28"/>
              </w:rPr>
              <w:t xml:space="preserve"> </w:t>
            </w:r>
          </w:p>
          <w:p w:rsidR="00A22E5C" w:rsidRPr="00AF6B36" w:rsidRDefault="00A22E5C" w:rsidP="00AF6B36">
            <w:pPr>
              <w:jc w:val="center"/>
              <w:rPr>
                <w:color w:val="FF0000"/>
                <w:sz w:val="28"/>
                <w:szCs w:val="28"/>
              </w:rPr>
            </w:pPr>
            <w:r w:rsidRPr="00390446"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 w:rsidR="00AF6B36">
              <w:rPr>
                <w:sz w:val="28"/>
                <w:szCs w:val="28"/>
                <w:lang w:val="en-US"/>
              </w:rPr>
              <w:t>dolenko</w:t>
            </w:r>
            <w:proofErr w:type="spellEnd"/>
            <w:r w:rsidR="00AF6B36" w:rsidRPr="00AF6B36">
              <w:rPr>
                <w:sz w:val="28"/>
                <w:szCs w:val="28"/>
              </w:rPr>
              <w:t>.</w:t>
            </w:r>
            <w:proofErr w:type="spellStart"/>
            <w:r w:rsidR="00AF6B36">
              <w:rPr>
                <w:sz w:val="28"/>
                <w:szCs w:val="28"/>
                <w:lang w:val="en-US"/>
              </w:rPr>
              <w:t>nadya</w:t>
            </w:r>
            <w:proofErr w:type="spellEnd"/>
            <w:r w:rsidR="00AF6B36" w:rsidRPr="00AF6B36">
              <w:rPr>
                <w:sz w:val="28"/>
                <w:szCs w:val="28"/>
              </w:rPr>
              <w:t>@</w:t>
            </w:r>
            <w:r w:rsidR="00AF6B36">
              <w:rPr>
                <w:sz w:val="28"/>
                <w:szCs w:val="28"/>
                <w:lang w:val="en-US"/>
              </w:rPr>
              <w:t>mail</w:t>
            </w:r>
            <w:r w:rsidR="00AF6B36" w:rsidRPr="00AF6B36">
              <w:rPr>
                <w:sz w:val="28"/>
                <w:szCs w:val="28"/>
              </w:rPr>
              <w:t>.</w:t>
            </w:r>
            <w:proofErr w:type="spellStart"/>
            <w:r w:rsidR="00AF6B36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8C5B16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EA5D0F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:rsidTr="008C5B16">
        <w:trPr>
          <w:trHeight w:val="922"/>
        </w:trPr>
        <w:tc>
          <w:tcPr>
            <w:tcW w:w="5103" w:type="dxa"/>
            <w:vAlign w:val="center"/>
          </w:tcPr>
          <w:p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:rsidTr="008C5B16">
        <w:tc>
          <w:tcPr>
            <w:tcW w:w="5103" w:type="dxa"/>
            <w:vAlign w:val="center"/>
          </w:tcPr>
          <w:p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:rsidTr="008C5B16">
        <w:trPr>
          <w:trHeight w:val="864"/>
        </w:trPr>
        <w:tc>
          <w:tcPr>
            <w:tcW w:w="5103" w:type="dxa"/>
            <w:vAlign w:val="center"/>
          </w:tcPr>
          <w:p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5D58DE" w:rsidRPr="005D58DE" w:rsidRDefault="00A34CD6" w:rsidP="00A34CD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5D58DE" w:rsidRPr="005D58DE">
              <w:rPr>
                <w:bCs/>
                <w:sz w:val="28"/>
                <w:szCs w:val="28"/>
              </w:rPr>
              <w:t>17</w:t>
            </w:r>
            <w:r>
              <w:rPr>
                <w:bCs/>
                <w:sz w:val="28"/>
                <w:szCs w:val="28"/>
              </w:rPr>
              <w:t>-2020 годы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</w:t>
      </w:r>
      <w:r w:rsidR="00AA50A6">
        <w:rPr>
          <w:sz w:val="28"/>
          <w:szCs w:val="28"/>
          <w:lang w:eastAsia="ru-RU"/>
        </w:rPr>
        <w:t>мероприятий производственной программы</w:t>
      </w:r>
      <w:r w:rsidRPr="00C903B3">
        <w:rPr>
          <w:color w:val="FF0000"/>
          <w:sz w:val="28"/>
          <w:szCs w:val="28"/>
          <w:lang w:eastAsia="ru-RU"/>
        </w:rPr>
        <w:t xml:space="preserve">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79764E" w:rsidTr="008C5B16">
        <w:trPr>
          <w:trHeight w:val="706"/>
        </w:trPr>
        <w:tc>
          <w:tcPr>
            <w:tcW w:w="636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79764E" w:rsidRDefault="0079764E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79764E" w:rsidTr="008C5B16">
        <w:trPr>
          <w:trHeight w:val="844"/>
        </w:trPr>
        <w:tc>
          <w:tcPr>
            <w:tcW w:w="636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79764E" w:rsidRDefault="0079764E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79764E" w:rsidTr="008C5B16">
        <w:tc>
          <w:tcPr>
            <w:tcW w:w="10207" w:type="dxa"/>
            <w:gridSpan w:val="7"/>
          </w:tcPr>
          <w:p w:rsidR="0079764E" w:rsidRPr="00AA50A6" w:rsidRDefault="00AA50A6" w:rsidP="00AA5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AC1172" w:rsidTr="00156847">
        <w:trPr>
          <w:trHeight w:val="479"/>
        </w:trPr>
        <w:tc>
          <w:tcPr>
            <w:tcW w:w="636" w:type="dxa"/>
            <w:vAlign w:val="center"/>
          </w:tcPr>
          <w:p w:rsidR="00AC1172" w:rsidRDefault="00AC1172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34" w:type="dxa"/>
            <w:vAlign w:val="center"/>
          </w:tcPr>
          <w:p w:rsidR="00AC1172" w:rsidRPr="0079764E" w:rsidRDefault="00AC1172" w:rsidP="004D366A">
            <w:pPr>
              <w:rPr>
                <w:color w:val="FF0000"/>
                <w:sz w:val="28"/>
                <w:szCs w:val="28"/>
              </w:rPr>
            </w:pPr>
            <w:r w:rsidRPr="00CC1EA3">
              <w:rPr>
                <w:sz w:val="28"/>
                <w:szCs w:val="28"/>
              </w:rPr>
              <w:t>Весовой контроль</w:t>
            </w:r>
          </w:p>
        </w:tc>
        <w:tc>
          <w:tcPr>
            <w:tcW w:w="992" w:type="dxa"/>
            <w:vAlign w:val="center"/>
          </w:tcPr>
          <w:p w:rsidR="00AC1172" w:rsidRDefault="00AC1172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  <w:vAlign w:val="center"/>
          </w:tcPr>
          <w:p w:rsidR="00AC1172" w:rsidRPr="00CC1EA3" w:rsidRDefault="00AC1172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450,0</w:t>
            </w:r>
          </w:p>
        </w:tc>
        <w:tc>
          <w:tcPr>
            <w:tcW w:w="1983" w:type="dxa"/>
            <w:vMerge w:val="restart"/>
            <w:vAlign w:val="center"/>
          </w:tcPr>
          <w:p w:rsidR="00AC1172" w:rsidRPr="00CC1EA3" w:rsidRDefault="00AC1172" w:rsidP="002A41CC">
            <w:pPr>
              <w:jc w:val="center"/>
              <w:rPr>
                <w:sz w:val="20"/>
                <w:szCs w:val="20"/>
              </w:rPr>
            </w:pPr>
            <w:r w:rsidRPr="00CC1EA3">
              <w:rPr>
                <w:sz w:val="20"/>
                <w:szCs w:val="20"/>
              </w:rPr>
              <w:t xml:space="preserve"> Выполнение требований действующего законодательства</w:t>
            </w:r>
          </w:p>
        </w:tc>
        <w:tc>
          <w:tcPr>
            <w:tcW w:w="980" w:type="dxa"/>
            <w:vAlign w:val="center"/>
          </w:tcPr>
          <w:p w:rsidR="00AC1172" w:rsidRDefault="00AC1172" w:rsidP="00FA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AC1172" w:rsidRDefault="00AC1172" w:rsidP="00FA19F3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  <w:tr w:rsidR="00AC1172" w:rsidTr="002A41CC">
        <w:trPr>
          <w:trHeight w:val="414"/>
        </w:trPr>
        <w:tc>
          <w:tcPr>
            <w:tcW w:w="636" w:type="dxa"/>
            <w:vAlign w:val="center"/>
          </w:tcPr>
          <w:p w:rsidR="00AC1172" w:rsidRDefault="00541DAD" w:rsidP="00CC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C1172">
              <w:rPr>
                <w:sz w:val="28"/>
                <w:szCs w:val="28"/>
              </w:rPr>
              <w:t>.</w:t>
            </w:r>
          </w:p>
        </w:tc>
        <w:tc>
          <w:tcPr>
            <w:tcW w:w="3334" w:type="dxa"/>
            <w:vAlign w:val="center"/>
          </w:tcPr>
          <w:p w:rsidR="00AC1172" w:rsidRPr="0079764E" w:rsidRDefault="00AC1172" w:rsidP="00CC1EA3">
            <w:pPr>
              <w:rPr>
                <w:color w:val="FF0000"/>
                <w:sz w:val="28"/>
                <w:szCs w:val="28"/>
              </w:rPr>
            </w:pPr>
            <w:r w:rsidRPr="00CC1EA3">
              <w:rPr>
                <w:sz w:val="28"/>
                <w:szCs w:val="28"/>
              </w:rPr>
              <w:t>Весовой контроль</w:t>
            </w:r>
          </w:p>
        </w:tc>
        <w:tc>
          <w:tcPr>
            <w:tcW w:w="992" w:type="dxa"/>
            <w:vAlign w:val="center"/>
          </w:tcPr>
          <w:p w:rsidR="00AC1172" w:rsidRDefault="00AC1172" w:rsidP="00CC1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  <w:vAlign w:val="center"/>
          </w:tcPr>
          <w:p w:rsidR="00AC1172" w:rsidRPr="00CC1EA3" w:rsidRDefault="00AC1172" w:rsidP="009F6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211,25</w:t>
            </w:r>
          </w:p>
        </w:tc>
        <w:tc>
          <w:tcPr>
            <w:tcW w:w="1983" w:type="dxa"/>
            <w:vMerge/>
          </w:tcPr>
          <w:p w:rsidR="00AC1172" w:rsidRDefault="00AC1172" w:rsidP="00CC1E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AC1172" w:rsidRDefault="00AC1172" w:rsidP="00CC1EA3">
            <w:pPr>
              <w:jc w:val="center"/>
            </w:pPr>
            <w:r w:rsidRPr="00EC5C6F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  <w:vAlign w:val="center"/>
          </w:tcPr>
          <w:p w:rsidR="00AC1172" w:rsidRDefault="00AC1172" w:rsidP="00CC1EA3">
            <w:pPr>
              <w:jc w:val="center"/>
            </w:pPr>
            <w:r w:rsidRPr="00AD5EE8"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F97FD6" w:rsidRDefault="00F97FD6" w:rsidP="00524BCA">
      <w:pPr>
        <w:jc w:val="center"/>
        <w:rPr>
          <w:sz w:val="28"/>
          <w:szCs w:val="28"/>
          <w:lang w:eastAsia="ru-RU"/>
        </w:rPr>
      </w:pPr>
    </w:p>
    <w:p w:rsidR="00F97FD6" w:rsidRDefault="00F97FD6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541DAD" w:rsidRDefault="00541DAD" w:rsidP="00524BCA">
      <w:pPr>
        <w:jc w:val="center"/>
        <w:rPr>
          <w:sz w:val="28"/>
          <w:szCs w:val="28"/>
          <w:lang w:eastAsia="ru-RU"/>
        </w:rPr>
      </w:pPr>
    </w:p>
    <w:p w:rsidR="008C5B16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</w:t>
      </w:r>
      <w:r w:rsidR="008C5B16">
        <w:rPr>
          <w:sz w:val="28"/>
          <w:szCs w:val="28"/>
          <w:lang w:eastAsia="ru-RU"/>
        </w:rPr>
        <w:t>,</w:t>
      </w:r>
    </w:p>
    <w:p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270"/>
        <w:gridCol w:w="992"/>
        <w:gridCol w:w="993"/>
        <w:gridCol w:w="992"/>
        <w:gridCol w:w="992"/>
        <w:gridCol w:w="992"/>
        <w:gridCol w:w="992"/>
      </w:tblGrid>
      <w:tr w:rsidR="00607A62" w:rsidTr="00EA5D0F">
        <w:trPr>
          <w:trHeight w:val="673"/>
          <w:jc w:val="center"/>
        </w:trPr>
        <w:tc>
          <w:tcPr>
            <w:tcW w:w="2127" w:type="dxa"/>
            <w:vMerge w:val="restart"/>
            <w:vAlign w:val="center"/>
          </w:tcPr>
          <w:p w:rsidR="00607A62" w:rsidRDefault="00607A62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607A62" w:rsidRDefault="00607A62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270" w:type="dxa"/>
            <w:vAlign w:val="center"/>
          </w:tcPr>
          <w:p w:rsidR="00607A62" w:rsidRDefault="00607A62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:rsidR="00607A62" w:rsidRDefault="00607A62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607A62" w:rsidRDefault="00607A62" w:rsidP="00246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607A62" w:rsidRDefault="00607A62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EA5D0F" w:rsidTr="00EA5D0F">
        <w:trPr>
          <w:trHeight w:val="936"/>
          <w:jc w:val="center"/>
        </w:trPr>
        <w:tc>
          <w:tcPr>
            <w:tcW w:w="2127" w:type="dxa"/>
            <w:vMerge/>
          </w:tcPr>
          <w:p w:rsidR="00EA5D0F" w:rsidRDefault="00EA5D0F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EA5D0F" w:rsidRDefault="00EA5D0F" w:rsidP="00524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0" w:type="dxa"/>
            <w:vAlign w:val="center"/>
          </w:tcPr>
          <w:p w:rsidR="00EA5D0F" w:rsidRPr="00A34CD6" w:rsidRDefault="00EA5D0F" w:rsidP="00EA5D0F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</w:t>
            </w:r>
            <w:r>
              <w:rPr>
                <w:sz w:val="20"/>
                <w:szCs w:val="20"/>
              </w:rPr>
              <w:t>8</w:t>
            </w:r>
            <w:r w:rsidRPr="00A34CD6">
              <w:rPr>
                <w:sz w:val="20"/>
                <w:szCs w:val="20"/>
              </w:rPr>
              <w:t>.     по 31.12.</w:t>
            </w:r>
          </w:p>
        </w:tc>
        <w:tc>
          <w:tcPr>
            <w:tcW w:w="992" w:type="dxa"/>
            <w:vAlign w:val="center"/>
          </w:tcPr>
          <w:p w:rsidR="00EA5D0F" w:rsidRPr="00A34CD6" w:rsidRDefault="00EA5D0F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:rsidR="00EA5D0F" w:rsidRPr="00A34CD6" w:rsidRDefault="00EA5D0F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:rsidR="00EA5D0F" w:rsidRPr="00A34CD6" w:rsidRDefault="00EA5D0F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EA5D0F" w:rsidRPr="00A34CD6" w:rsidRDefault="00EA5D0F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vAlign w:val="center"/>
          </w:tcPr>
          <w:p w:rsidR="00EA5D0F" w:rsidRPr="00A34CD6" w:rsidRDefault="00EA5D0F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EA5D0F" w:rsidRPr="00A34CD6" w:rsidRDefault="00EA5D0F" w:rsidP="009B47A7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</w:tr>
      <w:tr w:rsidR="00EA5D0F" w:rsidTr="00EA5D0F">
        <w:trPr>
          <w:trHeight w:val="253"/>
          <w:jc w:val="center"/>
        </w:trPr>
        <w:tc>
          <w:tcPr>
            <w:tcW w:w="2127" w:type="dxa"/>
          </w:tcPr>
          <w:p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0" w:type="dxa"/>
            <w:vAlign w:val="center"/>
          </w:tcPr>
          <w:p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A5D0F" w:rsidRDefault="00EA5D0F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EA5D0F" w:rsidRDefault="00EA5D0F" w:rsidP="00607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A5D0F" w:rsidRPr="00C1486B" w:rsidTr="00EA5D0F">
        <w:trPr>
          <w:trHeight w:val="439"/>
          <w:jc w:val="center"/>
        </w:trPr>
        <w:tc>
          <w:tcPr>
            <w:tcW w:w="2127" w:type="dxa"/>
            <w:vAlign w:val="center"/>
          </w:tcPr>
          <w:p w:rsidR="00EA5D0F" w:rsidRPr="00157A9C" w:rsidRDefault="00EA5D0F" w:rsidP="00607A62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:rsidR="00EA5D0F" w:rsidRPr="00B461CD" w:rsidRDefault="00EA5D0F" w:rsidP="00607A6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270" w:type="dxa"/>
            <w:vAlign w:val="center"/>
          </w:tcPr>
          <w:p w:rsidR="00EA5D0F" w:rsidRPr="00B6457D" w:rsidRDefault="00EA5D0F" w:rsidP="00AD1345">
            <w:pPr>
              <w:jc w:val="center"/>
              <w:rPr>
                <w:sz w:val="28"/>
                <w:szCs w:val="28"/>
              </w:rPr>
            </w:pPr>
            <w:r w:rsidRPr="00B6457D">
              <w:rPr>
                <w:sz w:val="28"/>
                <w:szCs w:val="28"/>
              </w:rPr>
              <w:t>13333</w:t>
            </w:r>
          </w:p>
        </w:tc>
        <w:tc>
          <w:tcPr>
            <w:tcW w:w="992" w:type="dxa"/>
            <w:vAlign w:val="center"/>
          </w:tcPr>
          <w:p w:rsidR="00EA5D0F" w:rsidRPr="00B6457D" w:rsidRDefault="00EA5D0F" w:rsidP="00AD1345">
            <w:pPr>
              <w:jc w:val="center"/>
              <w:rPr>
                <w:sz w:val="28"/>
                <w:szCs w:val="28"/>
              </w:rPr>
            </w:pPr>
            <w:r w:rsidRPr="00B6457D">
              <w:rPr>
                <w:sz w:val="28"/>
                <w:szCs w:val="28"/>
              </w:rPr>
              <w:t>16000</w:t>
            </w:r>
          </w:p>
        </w:tc>
        <w:tc>
          <w:tcPr>
            <w:tcW w:w="993" w:type="dxa"/>
            <w:vAlign w:val="center"/>
          </w:tcPr>
          <w:p w:rsidR="00EA5D0F" w:rsidRPr="00B6457D" w:rsidRDefault="00EA5D0F" w:rsidP="00AD1345">
            <w:pPr>
              <w:jc w:val="center"/>
              <w:rPr>
                <w:sz w:val="28"/>
                <w:szCs w:val="28"/>
              </w:rPr>
            </w:pPr>
            <w:r w:rsidRPr="00B6457D">
              <w:rPr>
                <w:sz w:val="28"/>
                <w:szCs w:val="28"/>
              </w:rPr>
              <w:t>16000</w:t>
            </w:r>
          </w:p>
        </w:tc>
        <w:tc>
          <w:tcPr>
            <w:tcW w:w="992" w:type="dxa"/>
            <w:vAlign w:val="center"/>
          </w:tcPr>
          <w:p w:rsidR="00EA5D0F" w:rsidRPr="00B6457D" w:rsidRDefault="00EA5D0F" w:rsidP="00AD1345">
            <w:pPr>
              <w:jc w:val="center"/>
              <w:rPr>
                <w:sz w:val="28"/>
                <w:szCs w:val="28"/>
              </w:rPr>
            </w:pPr>
            <w:r w:rsidRPr="00B6457D">
              <w:rPr>
                <w:sz w:val="28"/>
                <w:szCs w:val="28"/>
              </w:rPr>
              <w:t>16000</w:t>
            </w:r>
          </w:p>
        </w:tc>
        <w:tc>
          <w:tcPr>
            <w:tcW w:w="992" w:type="dxa"/>
            <w:vAlign w:val="center"/>
          </w:tcPr>
          <w:p w:rsidR="00EA5D0F" w:rsidRPr="00B6457D" w:rsidRDefault="00EA5D0F" w:rsidP="00AD1345">
            <w:pPr>
              <w:jc w:val="center"/>
              <w:rPr>
                <w:sz w:val="28"/>
                <w:szCs w:val="28"/>
              </w:rPr>
            </w:pPr>
            <w:r w:rsidRPr="00B6457D">
              <w:rPr>
                <w:sz w:val="28"/>
                <w:szCs w:val="28"/>
              </w:rPr>
              <w:t>16000</w:t>
            </w:r>
          </w:p>
        </w:tc>
        <w:tc>
          <w:tcPr>
            <w:tcW w:w="992" w:type="dxa"/>
            <w:vAlign w:val="center"/>
          </w:tcPr>
          <w:p w:rsidR="00EA5D0F" w:rsidRPr="00B6457D" w:rsidRDefault="00EA5D0F" w:rsidP="00AD1345">
            <w:pPr>
              <w:jc w:val="center"/>
              <w:rPr>
                <w:sz w:val="28"/>
                <w:szCs w:val="28"/>
              </w:rPr>
            </w:pPr>
            <w:r w:rsidRPr="00B6457D">
              <w:rPr>
                <w:sz w:val="28"/>
                <w:szCs w:val="28"/>
              </w:rPr>
              <w:t>16000</w:t>
            </w:r>
          </w:p>
        </w:tc>
        <w:tc>
          <w:tcPr>
            <w:tcW w:w="992" w:type="dxa"/>
            <w:vAlign w:val="center"/>
          </w:tcPr>
          <w:p w:rsidR="00EA5D0F" w:rsidRPr="00B6457D" w:rsidRDefault="00EA5D0F" w:rsidP="00AD1345">
            <w:pPr>
              <w:jc w:val="center"/>
              <w:rPr>
                <w:sz w:val="28"/>
                <w:szCs w:val="28"/>
              </w:rPr>
            </w:pPr>
            <w:r w:rsidRPr="00B6457D">
              <w:rPr>
                <w:sz w:val="28"/>
                <w:szCs w:val="28"/>
              </w:rPr>
              <w:t>16000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C803A0" w:rsidRDefault="00C803A0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EA5D0F" w:rsidRDefault="00EA5D0F" w:rsidP="00524BCA">
      <w:pPr>
        <w:jc w:val="both"/>
        <w:rPr>
          <w:sz w:val="28"/>
          <w:szCs w:val="28"/>
        </w:rPr>
      </w:pPr>
    </w:p>
    <w:p w:rsidR="00EA5D0F" w:rsidRDefault="00EA5D0F" w:rsidP="00524BCA">
      <w:pPr>
        <w:jc w:val="both"/>
        <w:rPr>
          <w:sz w:val="28"/>
          <w:szCs w:val="28"/>
        </w:rPr>
      </w:pPr>
    </w:p>
    <w:p w:rsidR="0030247E" w:rsidRDefault="0030247E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806C8" w:rsidRDefault="00A806C8" w:rsidP="00A75E0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1276"/>
        <w:gridCol w:w="1134"/>
        <w:gridCol w:w="1134"/>
        <w:gridCol w:w="1134"/>
        <w:gridCol w:w="1134"/>
        <w:gridCol w:w="1134"/>
        <w:gridCol w:w="1134"/>
      </w:tblGrid>
      <w:tr w:rsidR="00607A62" w:rsidTr="00CC1EA3">
        <w:tc>
          <w:tcPr>
            <w:tcW w:w="2552" w:type="dxa"/>
            <w:vMerge w:val="restart"/>
            <w:vAlign w:val="center"/>
          </w:tcPr>
          <w:p w:rsidR="00607A62" w:rsidRDefault="00607A6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</w:tcPr>
          <w:p w:rsidR="00607A62" w:rsidRDefault="00607A62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607A62" w:rsidRDefault="00607A62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607A62" w:rsidRDefault="00607A62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607A62" w:rsidRDefault="00607A62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EA5D0F" w:rsidTr="00CC1EA3">
        <w:trPr>
          <w:trHeight w:val="554"/>
        </w:trPr>
        <w:tc>
          <w:tcPr>
            <w:tcW w:w="2552" w:type="dxa"/>
            <w:vMerge/>
          </w:tcPr>
          <w:p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A5D0F" w:rsidRPr="00607A62" w:rsidRDefault="00EA5D0F" w:rsidP="00EA5D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</w:t>
            </w:r>
            <w:r>
              <w:rPr>
                <w:sz w:val="20"/>
                <w:szCs w:val="20"/>
              </w:rPr>
              <w:t>8</w:t>
            </w:r>
            <w:r w:rsidRPr="00607A62">
              <w:rPr>
                <w:sz w:val="20"/>
                <w:szCs w:val="20"/>
              </w:rPr>
              <w:t>.     по 31.12.</w:t>
            </w:r>
          </w:p>
        </w:tc>
        <w:tc>
          <w:tcPr>
            <w:tcW w:w="1134" w:type="dxa"/>
            <w:vAlign w:val="center"/>
          </w:tcPr>
          <w:p w:rsidR="00EA5D0F" w:rsidRPr="00607A62" w:rsidRDefault="00EA5D0F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EA5D0F" w:rsidRPr="00607A62" w:rsidRDefault="00EA5D0F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EA5D0F" w:rsidRPr="00607A62" w:rsidRDefault="00EA5D0F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EA5D0F" w:rsidRPr="00607A62" w:rsidRDefault="00EA5D0F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EA5D0F" w:rsidRPr="00607A62" w:rsidRDefault="00EA5D0F" w:rsidP="00607A6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EA5D0F" w:rsidRPr="00607A62" w:rsidRDefault="00EA5D0F" w:rsidP="00607A6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EA5D0F" w:rsidTr="00CC1EA3">
        <w:tc>
          <w:tcPr>
            <w:tcW w:w="2552" w:type="dxa"/>
          </w:tcPr>
          <w:p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EA5D0F" w:rsidRDefault="00EA5D0F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A5D0F" w:rsidTr="00CC1EA3">
        <w:tc>
          <w:tcPr>
            <w:tcW w:w="2552" w:type="dxa"/>
            <w:vAlign w:val="center"/>
          </w:tcPr>
          <w:p w:rsidR="00EA5D0F" w:rsidRDefault="00EA5D0F" w:rsidP="00607A6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276" w:type="dxa"/>
            <w:vAlign w:val="center"/>
          </w:tcPr>
          <w:p w:rsidR="00EA5D0F" w:rsidRPr="00CC1EA3" w:rsidRDefault="00712407" w:rsidP="00AC117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AC1172">
              <w:rPr>
                <w:bCs/>
              </w:rPr>
              <w:t>584,53</w:t>
            </w:r>
          </w:p>
        </w:tc>
        <w:tc>
          <w:tcPr>
            <w:tcW w:w="1134" w:type="dxa"/>
            <w:vAlign w:val="center"/>
          </w:tcPr>
          <w:p w:rsidR="00EA5D0F" w:rsidRPr="00CC1EA3" w:rsidRDefault="006D09F0" w:rsidP="00AC1172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 w:rsidR="00D03825">
              <w:rPr>
                <w:bCs/>
              </w:rPr>
              <w:t>12,16</w:t>
            </w:r>
          </w:p>
        </w:tc>
        <w:tc>
          <w:tcPr>
            <w:tcW w:w="1134" w:type="dxa"/>
            <w:vAlign w:val="center"/>
          </w:tcPr>
          <w:p w:rsidR="00EA5D0F" w:rsidRPr="00CC1EA3" w:rsidRDefault="00D03825" w:rsidP="00AC1172">
            <w:pPr>
              <w:jc w:val="center"/>
              <w:rPr>
                <w:bCs/>
              </w:rPr>
            </w:pPr>
            <w:r>
              <w:rPr>
                <w:bCs/>
              </w:rPr>
              <w:t>4012,16</w:t>
            </w:r>
          </w:p>
        </w:tc>
        <w:tc>
          <w:tcPr>
            <w:tcW w:w="1134" w:type="dxa"/>
            <w:vAlign w:val="center"/>
          </w:tcPr>
          <w:p w:rsidR="00EA5D0F" w:rsidRPr="00CC1EA3" w:rsidRDefault="00D03825" w:rsidP="00AC1172">
            <w:pPr>
              <w:jc w:val="center"/>
              <w:rPr>
                <w:bCs/>
              </w:rPr>
            </w:pPr>
            <w:r>
              <w:rPr>
                <w:bCs/>
              </w:rPr>
              <w:t>4012,16</w:t>
            </w:r>
          </w:p>
        </w:tc>
        <w:tc>
          <w:tcPr>
            <w:tcW w:w="1134" w:type="dxa"/>
            <w:vAlign w:val="center"/>
          </w:tcPr>
          <w:p w:rsidR="00EA5D0F" w:rsidRPr="00CC1EA3" w:rsidRDefault="00D03825" w:rsidP="00AC1172">
            <w:pPr>
              <w:jc w:val="center"/>
              <w:rPr>
                <w:bCs/>
              </w:rPr>
            </w:pPr>
            <w:r>
              <w:rPr>
                <w:bCs/>
              </w:rPr>
              <w:t>6692,48</w:t>
            </w:r>
          </w:p>
        </w:tc>
        <w:tc>
          <w:tcPr>
            <w:tcW w:w="1134" w:type="dxa"/>
            <w:vAlign w:val="center"/>
          </w:tcPr>
          <w:p w:rsidR="00EA5D0F" w:rsidRPr="00CC1EA3" w:rsidRDefault="00D03825" w:rsidP="00AC1172">
            <w:pPr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="00061978">
              <w:rPr>
                <w:bCs/>
              </w:rPr>
              <w:t>63,52</w:t>
            </w:r>
          </w:p>
        </w:tc>
        <w:tc>
          <w:tcPr>
            <w:tcW w:w="1134" w:type="dxa"/>
            <w:vAlign w:val="center"/>
          </w:tcPr>
          <w:p w:rsidR="00EA5D0F" w:rsidRPr="00CC1EA3" w:rsidRDefault="00D03825" w:rsidP="00AC1172">
            <w:pPr>
              <w:jc w:val="center"/>
              <w:rPr>
                <w:bCs/>
              </w:rPr>
            </w:pPr>
            <w:r>
              <w:rPr>
                <w:bCs/>
              </w:rPr>
              <w:t>66</w:t>
            </w:r>
            <w:r w:rsidR="00061978">
              <w:rPr>
                <w:bCs/>
              </w:rPr>
              <w:t>63,52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0F" w:rsidRDefault="00EA5D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0F" w:rsidRDefault="00EA5D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7" w:type="dxa"/>
        <w:tblInd w:w="-567" w:type="dxa"/>
        <w:tblLook w:val="04A0" w:firstRow="1" w:lastRow="0" w:firstColumn="1" w:lastColumn="0" w:noHBand="0" w:noVBand="1"/>
      </w:tblPr>
      <w:tblGrid>
        <w:gridCol w:w="3539"/>
        <w:gridCol w:w="2977"/>
        <w:gridCol w:w="3261"/>
      </w:tblGrid>
      <w:tr w:rsidR="00373FEA" w:rsidTr="00607A62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607A62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D4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="002D4070"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2977" w:type="dxa"/>
            <w:vAlign w:val="center"/>
          </w:tcPr>
          <w:p w:rsidR="00373FEA" w:rsidRPr="00E4311E" w:rsidRDefault="00EA5D0F" w:rsidP="00EA5D0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01.08.</w:t>
            </w:r>
            <w:r w:rsidR="00C93101" w:rsidRPr="00E4311E">
              <w:rPr>
                <w:bCs/>
                <w:color w:val="000000" w:themeColor="text1"/>
                <w:sz w:val="28"/>
                <w:szCs w:val="28"/>
              </w:rPr>
              <w:t>201</w:t>
            </w:r>
            <w:r w:rsidR="0024690F" w:rsidRPr="00E4311E">
              <w:rPr>
                <w:bCs/>
                <w:color w:val="000000" w:themeColor="text1"/>
                <w:sz w:val="28"/>
                <w:szCs w:val="28"/>
              </w:rPr>
              <w:t>7</w:t>
            </w:r>
            <w:r w:rsidR="00607A62" w:rsidRPr="00E4311E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:rsidR="00373FEA" w:rsidRPr="00E4311E" w:rsidRDefault="00EA5D0F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31.12.2020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0F" w:rsidRDefault="00EA5D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0F" w:rsidRDefault="00EA5D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0F" w:rsidRDefault="00EA5D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C5B16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>,</w:t>
      </w:r>
    </w:p>
    <w:p w:rsidR="00C93101" w:rsidRDefault="002D4070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используемых для захоронения твердых коммунальных отходов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FD7FE9" w:rsidTr="008B7D79">
        <w:tc>
          <w:tcPr>
            <w:tcW w:w="82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607A62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607A62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FD7FE9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607A62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607A62">
              <w:rPr>
                <w:bCs/>
                <w:color w:val="000000"/>
                <w:sz w:val="28"/>
                <w:szCs w:val="28"/>
              </w:rPr>
              <w:t xml:space="preserve">20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:rsidR="00FD7FE9" w:rsidRDefault="00A31D27" w:rsidP="00607A6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607A62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8B7D79">
        <w:tc>
          <w:tcPr>
            <w:tcW w:w="82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:rsidTr="008B7D79">
        <w:tc>
          <w:tcPr>
            <w:tcW w:w="10603" w:type="dxa"/>
            <w:gridSpan w:val="8"/>
          </w:tcPr>
          <w:p w:rsidR="00843EBE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A31D27" w:rsidTr="008B7D79">
        <w:trPr>
          <w:trHeight w:val="1882"/>
        </w:trPr>
        <w:tc>
          <w:tcPr>
            <w:tcW w:w="822" w:type="dxa"/>
            <w:vAlign w:val="center"/>
          </w:tcPr>
          <w:p w:rsidR="00A31D27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A31D27" w:rsidRPr="0008745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Pr="0008745E" w:rsidRDefault="0038307E" w:rsidP="0038307E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38307E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Default="0038307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8B7D79">
        <w:trPr>
          <w:trHeight w:val="1361"/>
        </w:trPr>
        <w:tc>
          <w:tcPr>
            <w:tcW w:w="822" w:type="dxa"/>
            <w:vAlign w:val="center"/>
          </w:tcPr>
          <w:p w:rsidR="00A31D27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A31D27" w:rsidRDefault="00D55F88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701" w:type="dxa"/>
            <w:vAlign w:val="center"/>
          </w:tcPr>
          <w:p w:rsidR="00A31D27" w:rsidRPr="00AC1172" w:rsidRDefault="00AC1172" w:rsidP="008B7D79">
            <w:pPr>
              <w:jc w:val="center"/>
              <w:rPr>
                <w:bCs/>
                <w:sz w:val="28"/>
                <w:szCs w:val="28"/>
              </w:rPr>
            </w:pPr>
            <w:r w:rsidRPr="00AC1172">
              <w:rPr>
                <w:bCs/>
                <w:sz w:val="28"/>
                <w:szCs w:val="28"/>
              </w:rPr>
              <w:t>0,6</w:t>
            </w:r>
          </w:p>
        </w:tc>
        <w:tc>
          <w:tcPr>
            <w:tcW w:w="992" w:type="dxa"/>
            <w:vAlign w:val="center"/>
          </w:tcPr>
          <w:p w:rsidR="00A31D27" w:rsidRPr="00AC1172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AC1172">
              <w:rPr>
                <w:bCs/>
                <w:sz w:val="28"/>
                <w:szCs w:val="28"/>
              </w:rPr>
              <w:t>0</w:t>
            </w:r>
            <w:r w:rsidR="00AC1172" w:rsidRPr="00AC1172">
              <w:rPr>
                <w:bCs/>
                <w:sz w:val="28"/>
                <w:szCs w:val="28"/>
              </w:rPr>
              <w:t>,4</w:t>
            </w:r>
          </w:p>
        </w:tc>
        <w:tc>
          <w:tcPr>
            <w:tcW w:w="935" w:type="dxa"/>
            <w:vAlign w:val="center"/>
          </w:tcPr>
          <w:p w:rsidR="00A31D27" w:rsidRPr="00AC1172" w:rsidRDefault="0038307E" w:rsidP="008B7D7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AC1172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Pr="00AC1172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AC117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Pr="00AC1172" w:rsidRDefault="0038307E" w:rsidP="008B7D79">
            <w:pPr>
              <w:jc w:val="center"/>
              <w:rPr>
                <w:bCs/>
                <w:sz w:val="28"/>
                <w:szCs w:val="28"/>
              </w:rPr>
            </w:pPr>
            <w:r w:rsidRPr="00AC1172">
              <w:rPr>
                <w:bCs/>
                <w:sz w:val="28"/>
                <w:szCs w:val="28"/>
              </w:rPr>
              <w:t>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07A62" w:rsidRDefault="00607A6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0F" w:rsidRDefault="00EA5D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A5D0F" w:rsidRDefault="00EA5D0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8745E" w:rsidRDefault="0008745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A2603" w:rsidRDefault="008A260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1A7E79" w:rsidRDefault="00DC1C2D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1A7E79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за </w:t>
      </w:r>
      <w:r w:rsidR="001A7E79">
        <w:rPr>
          <w:bCs/>
          <w:color w:val="000000"/>
          <w:sz w:val="28"/>
          <w:szCs w:val="28"/>
          <w:lang w:eastAsia="ru-RU"/>
        </w:rPr>
        <w:t xml:space="preserve">2014 - </w:t>
      </w:r>
      <w:r>
        <w:rPr>
          <w:bCs/>
          <w:color w:val="000000"/>
          <w:sz w:val="28"/>
          <w:szCs w:val="28"/>
          <w:lang w:eastAsia="ru-RU"/>
        </w:rPr>
        <w:t>201</w:t>
      </w:r>
      <w:r w:rsidR="00E2267F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F70731">
        <w:rPr>
          <w:bCs/>
          <w:color w:val="000000"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D461AA" w:rsidTr="00D461AA">
        <w:tc>
          <w:tcPr>
            <w:tcW w:w="5935" w:type="dxa"/>
            <w:vAlign w:val="center"/>
          </w:tcPr>
          <w:p w:rsidR="00D461AA" w:rsidRDefault="00D461AA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D461AA" w:rsidRDefault="00D461AA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D461AA" w:rsidTr="00D461AA">
        <w:tc>
          <w:tcPr>
            <w:tcW w:w="9467" w:type="dxa"/>
            <w:gridSpan w:val="2"/>
            <w:vAlign w:val="center"/>
          </w:tcPr>
          <w:p w:rsidR="00D461AA" w:rsidRDefault="00D461AA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D461AA" w:rsidRPr="00D461AA" w:rsidTr="00D461AA">
        <w:tc>
          <w:tcPr>
            <w:tcW w:w="5935" w:type="dxa"/>
          </w:tcPr>
          <w:p w:rsidR="00D461AA" w:rsidRPr="00D461AA" w:rsidRDefault="00D461AA" w:rsidP="00D461AA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461AA" w:rsidRPr="00D461AA" w:rsidRDefault="00D461AA" w:rsidP="006F17D4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-</w:t>
            </w:r>
          </w:p>
        </w:tc>
      </w:tr>
      <w:tr w:rsidR="00D461AA" w:rsidRPr="00D461AA" w:rsidTr="00D461AA">
        <w:tc>
          <w:tcPr>
            <w:tcW w:w="9467" w:type="dxa"/>
            <w:gridSpan w:val="2"/>
            <w:vAlign w:val="center"/>
          </w:tcPr>
          <w:p w:rsidR="00D461AA" w:rsidRPr="00D461AA" w:rsidRDefault="00D461AA" w:rsidP="006F17D4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2015 год</w:t>
            </w:r>
          </w:p>
        </w:tc>
      </w:tr>
      <w:tr w:rsidR="00D461AA" w:rsidRPr="00D461AA" w:rsidTr="00D461AA">
        <w:tc>
          <w:tcPr>
            <w:tcW w:w="5935" w:type="dxa"/>
            <w:vAlign w:val="center"/>
          </w:tcPr>
          <w:p w:rsidR="00D461AA" w:rsidRPr="00D461AA" w:rsidRDefault="00D461AA" w:rsidP="00D461AA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461AA" w:rsidRPr="00D461AA" w:rsidRDefault="00D461AA" w:rsidP="006F17D4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-</w:t>
            </w:r>
          </w:p>
        </w:tc>
      </w:tr>
      <w:tr w:rsidR="00D461AA" w:rsidRPr="00D461AA" w:rsidTr="00D461AA">
        <w:tc>
          <w:tcPr>
            <w:tcW w:w="9467" w:type="dxa"/>
            <w:gridSpan w:val="2"/>
            <w:vAlign w:val="center"/>
          </w:tcPr>
          <w:p w:rsidR="00D461AA" w:rsidRPr="00D461AA" w:rsidRDefault="00D461AA" w:rsidP="008D3AA8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2016 год</w:t>
            </w:r>
          </w:p>
        </w:tc>
      </w:tr>
      <w:tr w:rsidR="00D461AA" w:rsidRPr="00D461AA" w:rsidTr="00D461AA">
        <w:tc>
          <w:tcPr>
            <w:tcW w:w="5935" w:type="dxa"/>
            <w:vAlign w:val="center"/>
          </w:tcPr>
          <w:p w:rsidR="00D461AA" w:rsidRPr="00D461AA" w:rsidRDefault="00D461AA" w:rsidP="00D461AA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D461AA" w:rsidRPr="00D461AA" w:rsidRDefault="00D461AA" w:rsidP="008D3AA8">
            <w:pPr>
              <w:jc w:val="center"/>
              <w:rPr>
                <w:bCs/>
                <w:sz w:val="28"/>
                <w:szCs w:val="28"/>
              </w:rPr>
            </w:pPr>
            <w:r w:rsidRPr="00D461AA"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Pr="00D461AA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2A41CC" w:rsidRDefault="002A41CC" w:rsidP="00A806C8">
      <w:pPr>
        <w:jc w:val="both"/>
        <w:rPr>
          <w:sz w:val="28"/>
          <w:szCs w:val="28"/>
        </w:rPr>
      </w:pPr>
    </w:p>
    <w:p w:rsidR="002A41CC" w:rsidRDefault="002A41CC" w:rsidP="00A806C8">
      <w:pPr>
        <w:jc w:val="both"/>
        <w:rPr>
          <w:sz w:val="28"/>
          <w:szCs w:val="28"/>
        </w:rPr>
      </w:pPr>
    </w:p>
    <w:p w:rsidR="00D461AA" w:rsidRDefault="00D461AA" w:rsidP="00A806C8">
      <w:pPr>
        <w:jc w:val="both"/>
        <w:rPr>
          <w:sz w:val="28"/>
          <w:szCs w:val="28"/>
        </w:rPr>
      </w:pPr>
    </w:p>
    <w:p w:rsidR="00D461AA" w:rsidRDefault="00D461AA" w:rsidP="00A806C8">
      <w:pPr>
        <w:jc w:val="both"/>
        <w:rPr>
          <w:sz w:val="28"/>
          <w:szCs w:val="28"/>
        </w:rPr>
      </w:pPr>
    </w:p>
    <w:p w:rsidR="00D461AA" w:rsidRDefault="00D461AA" w:rsidP="00A806C8">
      <w:pPr>
        <w:jc w:val="both"/>
        <w:rPr>
          <w:sz w:val="28"/>
          <w:szCs w:val="28"/>
        </w:rPr>
      </w:pPr>
    </w:p>
    <w:p w:rsidR="00D461AA" w:rsidRDefault="00D461AA" w:rsidP="00A806C8">
      <w:pPr>
        <w:jc w:val="both"/>
        <w:rPr>
          <w:sz w:val="28"/>
          <w:szCs w:val="28"/>
        </w:rPr>
      </w:pPr>
    </w:p>
    <w:p w:rsidR="00D461AA" w:rsidRDefault="00D461AA" w:rsidP="00A806C8">
      <w:pPr>
        <w:jc w:val="both"/>
        <w:rPr>
          <w:sz w:val="28"/>
          <w:szCs w:val="28"/>
        </w:rPr>
      </w:pPr>
    </w:p>
    <w:p w:rsidR="00D461AA" w:rsidRDefault="00D461AA" w:rsidP="00A806C8">
      <w:pPr>
        <w:jc w:val="both"/>
        <w:rPr>
          <w:sz w:val="28"/>
          <w:szCs w:val="28"/>
        </w:rPr>
      </w:pPr>
    </w:p>
    <w:p w:rsidR="00D461AA" w:rsidRDefault="00D461AA" w:rsidP="00A806C8">
      <w:pPr>
        <w:jc w:val="both"/>
        <w:rPr>
          <w:sz w:val="28"/>
          <w:szCs w:val="28"/>
        </w:rPr>
      </w:pPr>
    </w:p>
    <w:p w:rsidR="002A41CC" w:rsidRDefault="002A41CC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21817">
        <w:rPr>
          <w:sz w:val="28"/>
          <w:szCs w:val="28"/>
          <w:lang w:eastAsia="ru-RU"/>
        </w:rPr>
        <w:t>27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D461AA">
        <w:rPr>
          <w:sz w:val="28"/>
          <w:szCs w:val="28"/>
          <w:lang w:eastAsia="ru-RU"/>
        </w:rPr>
        <w:t>июля</w:t>
      </w:r>
      <w:r w:rsidR="00A76BC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421817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421817">
        <w:rPr>
          <w:sz w:val="28"/>
          <w:szCs w:val="28"/>
          <w:lang w:eastAsia="ru-RU"/>
        </w:rPr>
        <w:t>129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D461AA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Pr="00D93AA7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8B393D" w:rsidRDefault="0038307E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08745E">
        <w:rPr>
          <w:b/>
          <w:sz w:val="28"/>
          <w:szCs w:val="28"/>
        </w:rPr>
        <w:t xml:space="preserve"> </w:t>
      </w:r>
      <w:r w:rsidR="00CD67D6" w:rsidRPr="00D93AA7">
        <w:rPr>
          <w:b/>
          <w:sz w:val="28"/>
          <w:szCs w:val="28"/>
        </w:rPr>
        <w:t>«</w:t>
      </w:r>
      <w:r w:rsidR="00AF6B36">
        <w:rPr>
          <w:b/>
          <w:sz w:val="28"/>
          <w:szCs w:val="28"/>
        </w:rPr>
        <w:t>Эдельвейс М</w:t>
      </w:r>
      <w:r w:rsidR="00CD67D6" w:rsidRPr="00D93AA7">
        <w:rPr>
          <w:b/>
          <w:sz w:val="28"/>
          <w:szCs w:val="28"/>
        </w:rPr>
        <w:t>»</w:t>
      </w:r>
    </w:p>
    <w:p w:rsidR="00CD67D6" w:rsidRPr="00D93AA7" w:rsidRDefault="00CD67D6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 (</w:t>
      </w:r>
      <w:r w:rsidR="00AF6B36">
        <w:rPr>
          <w:b/>
          <w:sz w:val="28"/>
          <w:szCs w:val="28"/>
        </w:rPr>
        <w:t>Мариинский</w:t>
      </w:r>
      <w:r w:rsidR="008B393D">
        <w:rPr>
          <w:b/>
          <w:sz w:val="28"/>
          <w:szCs w:val="28"/>
        </w:rPr>
        <w:t xml:space="preserve"> муниципальный район</w:t>
      </w:r>
      <w:r w:rsidRPr="00D93AA7">
        <w:rPr>
          <w:b/>
          <w:sz w:val="28"/>
          <w:szCs w:val="28"/>
        </w:rPr>
        <w:t>)</w:t>
      </w:r>
    </w:p>
    <w:p w:rsidR="00524BCA" w:rsidRDefault="00607A62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</w:t>
      </w:r>
      <w:r w:rsidR="00D461AA">
        <w:rPr>
          <w:b/>
          <w:sz w:val="28"/>
          <w:szCs w:val="28"/>
        </w:rPr>
        <w:t>с 01.08.</w:t>
      </w:r>
      <w:r>
        <w:rPr>
          <w:b/>
          <w:sz w:val="28"/>
          <w:szCs w:val="28"/>
        </w:rPr>
        <w:t>2017</w:t>
      </w:r>
      <w:r w:rsidR="00D461AA">
        <w:rPr>
          <w:b/>
          <w:sz w:val="28"/>
          <w:szCs w:val="28"/>
        </w:rPr>
        <w:t xml:space="preserve"> по 31.12.2020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134"/>
        <w:gridCol w:w="992"/>
        <w:gridCol w:w="1134"/>
        <w:gridCol w:w="992"/>
        <w:gridCol w:w="1134"/>
        <w:gridCol w:w="992"/>
      </w:tblGrid>
      <w:tr w:rsidR="008C5DA8" w:rsidRPr="00EA2512" w:rsidTr="00D461AA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Pr="00EA2512" w:rsidRDefault="008C5DA8" w:rsidP="00B45F89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5DA8" w:rsidRDefault="008C5DA8" w:rsidP="00D461A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>
              <w:rPr>
                <w:color w:val="000000"/>
                <w:sz w:val="28"/>
                <w:szCs w:val="28"/>
                <w:lang w:eastAsia="ru-RU"/>
              </w:rPr>
              <w:t>т (НДС</w:t>
            </w:r>
            <w:r w:rsidR="00D461AA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8C5DA8" w:rsidRPr="00EA2512" w:rsidTr="00D461AA">
        <w:trPr>
          <w:trHeight w:val="40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DA8" w:rsidRPr="00EA2512" w:rsidRDefault="008C5DA8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A8" w:rsidRPr="00EA2512" w:rsidRDefault="008C5DA8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A8" w:rsidRPr="00EA2512" w:rsidRDefault="008C5DA8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5DA8" w:rsidRPr="00EA2512" w:rsidRDefault="008C5DA8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5DA8" w:rsidRDefault="008C5DA8" w:rsidP="0024690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D461AA" w:rsidRPr="00EA2512" w:rsidTr="00D461AA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1AA" w:rsidRPr="00EA2512" w:rsidRDefault="00D461AA" w:rsidP="008C5DA8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61AA" w:rsidRDefault="00D461AA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</w:t>
            </w:r>
            <w:r w:rsidR="00AD1345">
              <w:rPr>
                <w:color w:val="000000"/>
                <w:sz w:val="20"/>
                <w:szCs w:val="20"/>
                <w:lang w:eastAsia="ru-RU"/>
              </w:rPr>
              <w:t>8</w:t>
            </w: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D461AA" w:rsidRPr="008C5DA8" w:rsidRDefault="00D461AA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1AA" w:rsidRPr="008C5DA8" w:rsidRDefault="00D461AA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D461AA" w:rsidRPr="008C5DA8" w:rsidRDefault="00D461AA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1AA" w:rsidRPr="008C5DA8" w:rsidRDefault="00D461AA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1AA" w:rsidRPr="008C5DA8" w:rsidRDefault="00D461AA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D461AA" w:rsidRPr="008C5DA8" w:rsidRDefault="00D461AA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1AA" w:rsidRPr="008C5DA8" w:rsidRDefault="00D461AA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1AA" w:rsidRPr="008C5DA8" w:rsidRDefault="00D461AA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D461AA" w:rsidRPr="008C5DA8" w:rsidRDefault="00D461AA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1AA" w:rsidRPr="008C5DA8" w:rsidRDefault="00D461AA" w:rsidP="008C5DA8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</w:tr>
      <w:tr w:rsidR="00D461AA" w:rsidRPr="00EA2512" w:rsidTr="00CC1EA3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1AA" w:rsidRPr="00EA2512" w:rsidRDefault="00D461AA" w:rsidP="008C5DA8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1AA" w:rsidRPr="00B461CD" w:rsidRDefault="00AC1172" w:rsidP="001901C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718,84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1AA" w:rsidRPr="00B461CD" w:rsidRDefault="00D03825" w:rsidP="001901C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1AA" w:rsidRDefault="00D03825" w:rsidP="001901C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1AA" w:rsidRDefault="00D03825" w:rsidP="001901C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1AA" w:rsidRDefault="00D03825" w:rsidP="001901C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1AA" w:rsidRDefault="00A67A09" w:rsidP="001901C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61AA" w:rsidRDefault="00A67A09" w:rsidP="001901C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416,47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463AEF" w:rsidRDefault="00463AEF" w:rsidP="00463AEF">
      <w:pPr>
        <w:ind w:left="808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63AEF" w:rsidRDefault="00463AEF" w:rsidP="00524BCA">
      <w:pPr>
        <w:ind w:firstLine="709"/>
        <w:jc w:val="both"/>
        <w:rPr>
          <w:sz w:val="28"/>
          <w:szCs w:val="28"/>
        </w:rPr>
      </w:pPr>
    </w:p>
    <w:sectPr w:rsidR="00463AEF" w:rsidSect="00ED0C0A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84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8B5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17699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978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745E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2A92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847"/>
    <w:rsid w:val="00157A9C"/>
    <w:rsid w:val="00161321"/>
    <w:rsid w:val="001633CC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1C0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A7E79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0481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4C2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32E5"/>
    <w:rsid w:val="002744BC"/>
    <w:rsid w:val="00274C1F"/>
    <w:rsid w:val="00276D7F"/>
    <w:rsid w:val="002778E5"/>
    <w:rsid w:val="00281F65"/>
    <w:rsid w:val="00283D12"/>
    <w:rsid w:val="00284920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1CC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6981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47E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11F4"/>
    <w:rsid w:val="0035126A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9C7"/>
    <w:rsid w:val="00373FEA"/>
    <w:rsid w:val="00374CCB"/>
    <w:rsid w:val="00375226"/>
    <w:rsid w:val="00377A7E"/>
    <w:rsid w:val="00381C97"/>
    <w:rsid w:val="00382565"/>
    <w:rsid w:val="0038307E"/>
    <w:rsid w:val="0038310C"/>
    <w:rsid w:val="00385222"/>
    <w:rsid w:val="0038629D"/>
    <w:rsid w:val="00390018"/>
    <w:rsid w:val="00390446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817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AEF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405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66A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1DAD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3985"/>
    <w:rsid w:val="005749CF"/>
    <w:rsid w:val="00575BEA"/>
    <w:rsid w:val="0057621B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A62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B11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9F0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2407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6B63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03"/>
    <w:rsid w:val="008A47E7"/>
    <w:rsid w:val="008A58AB"/>
    <w:rsid w:val="008A7E65"/>
    <w:rsid w:val="008A7F02"/>
    <w:rsid w:val="008B12B6"/>
    <w:rsid w:val="008B1B40"/>
    <w:rsid w:val="008B2826"/>
    <w:rsid w:val="008B393D"/>
    <w:rsid w:val="008B6980"/>
    <w:rsid w:val="008B7D79"/>
    <w:rsid w:val="008C0577"/>
    <w:rsid w:val="008C1A8E"/>
    <w:rsid w:val="008C455F"/>
    <w:rsid w:val="008C47A3"/>
    <w:rsid w:val="008C5620"/>
    <w:rsid w:val="008C5B16"/>
    <w:rsid w:val="008C5DA8"/>
    <w:rsid w:val="008C7EE6"/>
    <w:rsid w:val="008D23BE"/>
    <w:rsid w:val="008D3AA8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2D97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EED"/>
    <w:rsid w:val="009A1321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D78B9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51E"/>
    <w:rsid w:val="009F6658"/>
    <w:rsid w:val="009F7DF8"/>
    <w:rsid w:val="00A00CB5"/>
    <w:rsid w:val="00A04CA9"/>
    <w:rsid w:val="00A0634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526"/>
    <w:rsid w:val="00A21962"/>
    <w:rsid w:val="00A22E5C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CD6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6FFA"/>
    <w:rsid w:val="00A571A6"/>
    <w:rsid w:val="00A635D6"/>
    <w:rsid w:val="00A63AC7"/>
    <w:rsid w:val="00A64E17"/>
    <w:rsid w:val="00A65127"/>
    <w:rsid w:val="00A66EFC"/>
    <w:rsid w:val="00A6736C"/>
    <w:rsid w:val="00A67A09"/>
    <w:rsid w:val="00A67ED7"/>
    <w:rsid w:val="00A71004"/>
    <w:rsid w:val="00A72266"/>
    <w:rsid w:val="00A73DB9"/>
    <w:rsid w:val="00A75E0E"/>
    <w:rsid w:val="00A76794"/>
    <w:rsid w:val="00A76BC1"/>
    <w:rsid w:val="00A77355"/>
    <w:rsid w:val="00A77766"/>
    <w:rsid w:val="00A77A53"/>
    <w:rsid w:val="00A77CD8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1172"/>
    <w:rsid w:val="00AC395F"/>
    <w:rsid w:val="00AC3F35"/>
    <w:rsid w:val="00AC41E2"/>
    <w:rsid w:val="00AC4292"/>
    <w:rsid w:val="00AC694C"/>
    <w:rsid w:val="00AC6C2A"/>
    <w:rsid w:val="00AC6FC6"/>
    <w:rsid w:val="00AC771A"/>
    <w:rsid w:val="00AC7C23"/>
    <w:rsid w:val="00AD0C5E"/>
    <w:rsid w:val="00AD1345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1FB"/>
    <w:rsid w:val="00AF551A"/>
    <w:rsid w:val="00AF58BA"/>
    <w:rsid w:val="00AF691E"/>
    <w:rsid w:val="00AF6B36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1CD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57D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5A7"/>
    <w:rsid w:val="00BA39A0"/>
    <w:rsid w:val="00BA492A"/>
    <w:rsid w:val="00BA4E21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3A0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1EA3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5EB0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479"/>
    <w:rsid w:val="00CF3D1A"/>
    <w:rsid w:val="00CF3FC0"/>
    <w:rsid w:val="00CF5460"/>
    <w:rsid w:val="00CF7EA1"/>
    <w:rsid w:val="00D0007D"/>
    <w:rsid w:val="00D03825"/>
    <w:rsid w:val="00D038EE"/>
    <w:rsid w:val="00D03CD8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1AA"/>
    <w:rsid w:val="00D5009D"/>
    <w:rsid w:val="00D5066F"/>
    <w:rsid w:val="00D50A6B"/>
    <w:rsid w:val="00D517F3"/>
    <w:rsid w:val="00D51BE2"/>
    <w:rsid w:val="00D536C3"/>
    <w:rsid w:val="00D53D13"/>
    <w:rsid w:val="00D55F88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083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67F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0BFA"/>
    <w:rsid w:val="00E41408"/>
    <w:rsid w:val="00E4311E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5D0F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0C0A"/>
    <w:rsid w:val="00ED299B"/>
    <w:rsid w:val="00ED4EC6"/>
    <w:rsid w:val="00ED56CB"/>
    <w:rsid w:val="00ED57CB"/>
    <w:rsid w:val="00ED62C2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914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31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FD6"/>
    <w:rsid w:val="00FA0437"/>
    <w:rsid w:val="00FA0BBC"/>
    <w:rsid w:val="00FA196A"/>
    <w:rsid w:val="00FA19F3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DD66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B572F-33A0-4C25-8096-63008812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10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Мария Кириченко</cp:lastModifiedBy>
  <cp:revision>71</cp:revision>
  <cp:lastPrinted>2018-07-11T04:58:00Z</cp:lastPrinted>
  <dcterms:created xsi:type="dcterms:W3CDTF">2016-04-05T10:03:00Z</dcterms:created>
  <dcterms:modified xsi:type="dcterms:W3CDTF">2018-07-12T09:01:00Z</dcterms:modified>
</cp:coreProperties>
</file>