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785" w:rsidRDefault="00C06785" w:rsidP="00C06785">
      <w:pPr>
        <w:jc w:val="center"/>
        <w:rPr>
          <w:b/>
          <w:sz w:val="28"/>
          <w:szCs w:val="28"/>
        </w:rPr>
      </w:pPr>
      <w:r w:rsidRPr="00E653B8">
        <w:rPr>
          <w:b/>
          <w:noProof/>
          <w:sz w:val="28"/>
          <w:szCs w:val="28"/>
        </w:rPr>
        <w:drawing>
          <wp:inline distT="0" distB="0" distL="0" distR="0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85" w:rsidRPr="00952D67" w:rsidRDefault="00C06785" w:rsidP="00C06785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52D67">
        <w:rPr>
          <w:b/>
          <w:sz w:val="28"/>
          <w:szCs w:val="28"/>
        </w:rPr>
        <w:t xml:space="preserve">РЕГИОНАЛЬНАЯ ЭНЕРГЕТИЧЕСКАЯ КОМИССИЯ </w:t>
      </w:r>
      <w:r>
        <w:rPr>
          <w:b/>
          <w:sz w:val="28"/>
          <w:szCs w:val="28"/>
        </w:rPr>
        <w:tab/>
      </w:r>
    </w:p>
    <w:p w:rsidR="00C06785" w:rsidRDefault="00C06785" w:rsidP="00C06785">
      <w:pPr>
        <w:jc w:val="center"/>
        <w:rPr>
          <w:b/>
          <w:sz w:val="28"/>
          <w:szCs w:val="28"/>
        </w:rPr>
      </w:pPr>
      <w:r w:rsidRPr="00952D67">
        <w:rPr>
          <w:b/>
          <w:sz w:val="28"/>
          <w:szCs w:val="28"/>
        </w:rPr>
        <w:t>КЕМЕРОВСКОЙ ОБЛАСТИ</w:t>
      </w:r>
    </w:p>
    <w:p w:rsidR="00C06785" w:rsidRDefault="00C06785" w:rsidP="00C06785">
      <w:pPr>
        <w:jc w:val="center"/>
        <w:rPr>
          <w:b/>
          <w:sz w:val="28"/>
          <w:szCs w:val="28"/>
        </w:rPr>
      </w:pPr>
    </w:p>
    <w:p w:rsidR="00C06785" w:rsidRPr="004D3863" w:rsidRDefault="00C06785" w:rsidP="00C06785">
      <w:pPr>
        <w:pStyle w:val="4"/>
        <w:spacing w:before="0" w:after="0"/>
        <w:jc w:val="center"/>
        <w:rPr>
          <w:b w:val="0"/>
          <w:bCs w:val="0"/>
          <w:color w:val="000000"/>
          <w:lang w:eastAsia="x-none"/>
        </w:rPr>
      </w:pPr>
      <w:r w:rsidRPr="004D3863">
        <w:rPr>
          <w:b w:val="0"/>
          <w:bCs w:val="0"/>
          <w:color w:val="000000"/>
          <w:lang w:eastAsia="x-none"/>
        </w:rPr>
        <w:t xml:space="preserve">П О С Т А Н О В Л Е Н И Е   </w:t>
      </w:r>
    </w:p>
    <w:p w:rsidR="00C06785" w:rsidRPr="00677C8E" w:rsidRDefault="00C06785" w:rsidP="00C06785">
      <w:pPr>
        <w:ind w:left="360"/>
        <w:jc w:val="center"/>
        <w:rPr>
          <w:color w:val="000000"/>
          <w:sz w:val="28"/>
          <w:szCs w:val="28"/>
        </w:rPr>
      </w:pPr>
    </w:p>
    <w:p w:rsidR="00C06785" w:rsidRPr="00E62A1D" w:rsidRDefault="00C06785" w:rsidP="00C06785">
      <w:pPr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о</w:t>
      </w:r>
      <w:r w:rsidRPr="00677C8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«</w:t>
      </w:r>
      <w:r w:rsidR="00EF1539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»</w:t>
      </w:r>
      <w:r w:rsidR="00EF1539">
        <w:rPr>
          <w:color w:val="000000"/>
          <w:sz w:val="28"/>
          <w:szCs w:val="28"/>
        </w:rPr>
        <w:t xml:space="preserve"> августа </w:t>
      </w:r>
      <w:r w:rsidRPr="00677C8E">
        <w:rPr>
          <w:color w:val="000000"/>
          <w:sz w:val="28"/>
          <w:szCs w:val="28"/>
        </w:rPr>
        <w:t>201</w:t>
      </w:r>
      <w:r w:rsidR="00901710">
        <w:rPr>
          <w:color w:val="000000"/>
          <w:sz w:val="28"/>
          <w:szCs w:val="28"/>
        </w:rPr>
        <w:t>8</w:t>
      </w:r>
      <w:r w:rsidRPr="00677C8E">
        <w:rPr>
          <w:color w:val="000000"/>
          <w:sz w:val="28"/>
          <w:szCs w:val="28"/>
        </w:rPr>
        <w:t xml:space="preserve"> г. № </w:t>
      </w:r>
      <w:r w:rsidR="00E62A1D" w:rsidRPr="00E62A1D">
        <w:rPr>
          <w:color w:val="000000"/>
          <w:sz w:val="28"/>
          <w:szCs w:val="28"/>
        </w:rPr>
        <w:t>18</w:t>
      </w:r>
      <w:r w:rsidR="00E62A1D">
        <w:rPr>
          <w:color w:val="000000"/>
          <w:sz w:val="28"/>
          <w:szCs w:val="28"/>
          <w:lang w:val="en-US"/>
        </w:rPr>
        <w:t>2</w:t>
      </w:r>
    </w:p>
    <w:p w:rsidR="00C06785" w:rsidRPr="00677C8E" w:rsidRDefault="00C06785" w:rsidP="00C06785">
      <w:pPr>
        <w:jc w:val="center"/>
        <w:rPr>
          <w:color w:val="000000"/>
        </w:rPr>
      </w:pPr>
      <w:r w:rsidRPr="00677C8E">
        <w:rPr>
          <w:color w:val="000000"/>
        </w:rPr>
        <w:t>г. Кемерово</w:t>
      </w:r>
    </w:p>
    <w:p w:rsidR="00C06785" w:rsidRPr="006B09D5" w:rsidRDefault="00C06785" w:rsidP="00C06785">
      <w:pPr>
        <w:ind w:firstLine="567"/>
        <w:jc w:val="center"/>
        <w:rPr>
          <w:sz w:val="28"/>
          <w:szCs w:val="28"/>
        </w:rPr>
      </w:pPr>
      <w:r w:rsidRPr="006B09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88265</wp:posOffset>
                </wp:positionV>
                <wp:extent cx="59690" cy="69215"/>
                <wp:effectExtent l="0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7D1" w:rsidRPr="00484F7A" w:rsidRDefault="005347D1" w:rsidP="00C067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347D1" w:rsidRDefault="005347D1" w:rsidP="00C06785"/>
                          <w:p w:rsidR="005347D1" w:rsidRDefault="005347D1" w:rsidP="00C06785"/>
                          <w:p w:rsidR="005347D1" w:rsidRDefault="005347D1" w:rsidP="00C06785"/>
                          <w:p w:rsidR="005347D1" w:rsidRDefault="005347D1" w:rsidP="00C06785"/>
                          <w:p w:rsidR="005347D1" w:rsidRDefault="005347D1" w:rsidP="00C06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3.6pt;margin-top:6.95pt;width:4.7pt;height: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" stroked="f">
                <v:textbox>
                  <w:txbxContent>
                    <w:p w:rsidR="005347D1" w:rsidRPr="00484F7A" w:rsidRDefault="005347D1" w:rsidP="00C067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347D1" w:rsidRDefault="005347D1" w:rsidP="00C06785"/>
                    <w:p w:rsidR="005347D1" w:rsidRDefault="005347D1" w:rsidP="00C06785"/>
                    <w:p w:rsidR="005347D1" w:rsidRDefault="005347D1" w:rsidP="00C06785"/>
                    <w:p w:rsidR="005347D1" w:rsidRDefault="005347D1" w:rsidP="00C06785"/>
                    <w:p w:rsidR="005347D1" w:rsidRDefault="005347D1" w:rsidP="00C06785"/>
                  </w:txbxContent>
                </v:textbox>
              </v:shape>
            </w:pict>
          </mc:Fallback>
        </mc:AlternateContent>
      </w:r>
    </w:p>
    <w:p w:rsidR="00C06785" w:rsidRDefault="00901710" w:rsidP="00C06785">
      <w:pPr>
        <w:spacing w:before="67" w:after="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региональной энергетической комиссии Кемеровской области от 19.05.2017 № 68 «</w:t>
      </w:r>
      <w:r w:rsidR="00C06785" w:rsidRPr="001474EB">
        <w:rPr>
          <w:b/>
          <w:sz w:val="28"/>
          <w:szCs w:val="28"/>
        </w:rPr>
        <w:t>О</w:t>
      </w:r>
      <w:r w:rsidR="00534B72">
        <w:rPr>
          <w:b/>
          <w:sz w:val="28"/>
          <w:szCs w:val="28"/>
        </w:rPr>
        <w:t>б</w:t>
      </w:r>
      <w:r w:rsidR="00C06785" w:rsidRPr="001474EB">
        <w:rPr>
          <w:b/>
          <w:sz w:val="28"/>
          <w:szCs w:val="28"/>
        </w:rPr>
        <w:t xml:space="preserve"> утверждении </w:t>
      </w:r>
      <w:r w:rsidR="00C06785">
        <w:rPr>
          <w:b/>
          <w:sz w:val="28"/>
          <w:szCs w:val="28"/>
        </w:rPr>
        <w:t>перечня</w:t>
      </w:r>
      <w:r w:rsidR="00C06785" w:rsidRPr="00022259">
        <w:rPr>
          <w:b/>
          <w:sz w:val="28"/>
          <w:szCs w:val="28"/>
        </w:rPr>
        <w:t xml:space="preserve"> </w:t>
      </w:r>
      <w:r w:rsidR="00C06785">
        <w:rPr>
          <w:b/>
          <w:sz w:val="28"/>
          <w:szCs w:val="28"/>
        </w:rPr>
        <w:t xml:space="preserve">правовых </w:t>
      </w:r>
      <w:r w:rsidR="00C06785" w:rsidRPr="00022259">
        <w:rPr>
          <w:b/>
          <w:sz w:val="28"/>
          <w:szCs w:val="28"/>
        </w:rPr>
        <w:t xml:space="preserve">актов, содержащих обязательные требования, соблюдение которых оценивается </w:t>
      </w:r>
      <w:r w:rsidR="00C06785">
        <w:rPr>
          <w:b/>
          <w:sz w:val="28"/>
          <w:szCs w:val="28"/>
        </w:rPr>
        <w:t>региональной энергетической комиссии Кемеровской области</w:t>
      </w:r>
      <w:r w:rsidR="00C06785" w:rsidRPr="00022259">
        <w:rPr>
          <w:b/>
          <w:sz w:val="28"/>
          <w:szCs w:val="28"/>
        </w:rPr>
        <w:t xml:space="preserve"> при проведении мероприятий </w:t>
      </w:r>
      <w:r w:rsidR="00C06785">
        <w:rPr>
          <w:b/>
          <w:sz w:val="28"/>
          <w:szCs w:val="28"/>
        </w:rPr>
        <w:t>по</w:t>
      </w:r>
      <w:r w:rsidR="00C06785" w:rsidRPr="00022259">
        <w:rPr>
          <w:b/>
          <w:sz w:val="28"/>
          <w:szCs w:val="28"/>
        </w:rPr>
        <w:t xml:space="preserve"> контрол</w:t>
      </w:r>
      <w:r w:rsidR="00C06785">
        <w:rPr>
          <w:b/>
          <w:sz w:val="28"/>
          <w:szCs w:val="28"/>
        </w:rPr>
        <w:t>ю</w:t>
      </w:r>
      <w:r w:rsidR="00C06785" w:rsidRPr="00022259">
        <w:rPr>
          <w:b/>
          <w:sz w:val="28"/>
          <w:szCs w:val="28"/>
        </w:rPr>
        <w:t xml:space="preserve"> </w:t>
      </w:r>
      <w:r w:rsidR="00C06785">
        <w:rPr>
          <w:b/>
          <w:sz w:val="28"/>
          <w:szCs w:val="28"/>
        </w:rPr>
        <w:t>в области регулируемых цен (тарифов) на товары (услуги)</w:t>
      </w:r>
      <w:r>
        <w:rPr>
          <w:b/>
          <w:sz w:val="28"/>
          <w:szCs w:val="28"/>
        </w:rPr>
        <w:t>»</w:t>
      </w:r>
    </w:p>
    <w:p w:rsidR="00C06785" w:rsidRDefault="00C06785" w:rsidP="00C06785">
      <w:pPr>
        <w:spacing w:before="67" w:after="67"/>
        <w:jc w:val="center"/>
        <w:rPr>
          <w:b/>
          <w:sz w:val="28"/>
          <w:szCs w:val="28"/>
        </w:rPr>
      </w:pPr>
    </w:p>
    <w:p w:rsidR="00C06785" w:rsidRDefault="00C06785" w:rsidP="00C06785">
      <w:pPr>
        <w:widowControl/>
        <w:overflowPunct/>
        <w:ind w:firstLine="540"/>
        <w:jc w:val="both"/>
        <w:textAlignment w:val="auto"/>
        <w:rPr>
          <w:sz w:val="28"/>
          <w:szCs w:val="28"/>
        </w:rPr>
      </w:pPr>
    </w:p>
    <w:p w:rsidR="00C06785" w:rsidRDefault="00980405" w:rsidP="00A43A2B">
      <w:pPr>
        <w:spacing w:before="67" w:after="67"/>
        <w:ind w:firstLine="993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Р</w:t>
      </w:r>
      <w:r w:rsidR="008C65C4">
        <w:rPr>
          <w:sz w:val="28"/>
          <w:szCs w:val="28"/>
        </w:rPr>
        <w:t xml:space="preserve">егиональная энергетическая комиссия Кемеровской области </w:t>
      </w:r>
      <w:r>
        <w:rPr>
          <w:sz w:val="28"/>
          <w:szCs w:val="28"/>
        </w:rPr>
        <w:t xml:space="preserve">                                </w:t>
      </w:r>
      <w:r w:rsidR="00C06785" w:rsidRPr="008C65C4">
        <w:rPr>
          <w:spacing w:val="6"/>
          <w:sz w:val="28"/>
          <w:szCs w:val="28"/>
        </w:rPr>
        <w:t>п о с т а н о в л</w:t>
      </w:r>
      <w:r w:rsidR="00C06785" w:rsidRPr="006E6A98">
        <w:rPr>
          <w:spacing w:val="6"/>
          <w:sz w:val="28"/>
          <w:szCs w:val="28"/>
        </w:rPr>
        <w:t xml:space="preserve"> я е т:</w:t>
      </w:r>
    </w:p>
    <w:p w:rsidR="00C06785" w:rsidRPr="00A43A2B" w:rsidRDefault="00C06785" w:rsidP="00777CDE">
      <w:pPr>
        <w:ind w:firstLine="851"/>
        <w:jc w:val="both"/>
        <w:rPr>
          <w:sz w:val="28"/>
          <w:szCs w:val="28"/>
        </w:rPr>
      </w:pPr>
      <w:r w:rsidRPr="00D951B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43A2B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</w:t>
      </w:r>
      <w:r w:rsidRPr="00F676E6">
        <w:rPr>
          <w:sz w:val="28"/>
          <w:szCs w:val="28"/>
        </w:rPr>
        <w:t xml:space="preserve">еречень правовых актов, содержащих обязательные требования, соблюдение которых оценивается региональной энергетической комиссии Кемеровской области при проведении мероприятий по контролю </w:t>
      </w:r>
      <w:r w:rsidR="00980405">
        <w:rPr>
          <w:sz w:val="28"/>
          <w:szCs w:val="28"/>
        </w:rPr>
        <w:t xml:space="preserve">                     </w:t>
      </w:r>
      <w:r w:rsidRPr="00F676E6">
        <w:rPr>
          <w:sz w:val="28"/>
          <w:szCs w:val="28"/>
        </w:rPr>
        <w:t>в области регулируемых цен (тарифов) на товары (услуги)</w:t>
      </w:r>
      <w:r w:rsidR="007A5E70">
        <w:rPr>
          <w:sz w:val="28"/>
          <w:szCs w:val="28"/>
        </w:rPr>
        <w:t xml:space="preserve">, </w:t>
      </w:r>
      <w:r w:rsidR="00980405">
        <w:rPr>
          <w:sz w:val="28"/>
          <w:szCs w:val="28"/>
        </w:rPr>
        <w:t>утвержденный</w:t>
      </w:r>
      <w:r w:rsidR="00A43A2B">
        <w:rPr>
          <w:sz w:val="28"/>
          <w:szCs w:val="28"/>
        </w:rPr>
        <w:t xml:space="preserve"> постановлени</w:t>
      </w:r>
      <w:r w:rsidR="00980405">
        <w:rPr>
          <w:sz w:val="28"/>
          <w:szCs w:val="28"/>
        </w:rPr>
        <w:t>ем</w:t>
      </w:r>
      <w:r w:rsidR="00A43A2B">
        <w:rPr>
          <w:sz w:val="28"/>
          <w:szCs w:val="28"/>
        </w:rPr>
        <w:t xml:space="preserve"> от 19.05.2017 № 68 </w:t>
      </w:r>
      <w:r w:rsidR="00A43A2B" w:rsidRPr="00A43A2B">
        <w:rPr>
          <w:sz w:val="28"/>
          <w:szCs w:val="28"/>
        </w:rPr>
        <w:t xml:space="preserve">«Об утверждении перечня правовых актов, содержащих обязательные требования, соблюдение которых оценивается региональной энергетической комиссии Кемеровской области при проведении мероприятий по контролю в области регулируемых цен (тарифов) </w:t>
      </w:r>
      <w:r w:rsidR="007A5E70">
        <w:rPr>
          <w:sz w:val="28"/>
          <w:szCs w:val="28"/>
        </w:rPr>
        <w:t xml:space="preserve"> </w:t>
      </w:r>
      <w:r w:rsidR="00A43A2B" w:rsidRPr="00A43A2B">
        <w:rPr>
          <w:sz w:val="28"/>
          <w:szCs w:val="28"/>
        </w:rPr>
        <w:t>на товары (услуги)»</w:t>
      </w:r>
      <w:r w:rsidR="00A43A2B">
        <w:rPr>
          <w:sz w:val="28"/>
          <w:szCs w:val="28"/>
        </w:rPr>
        <w:t xml:space="preserve">, </w:t>
      </w:r>
      <w:r w:rsidR="00980405">
        <w:rPr>
          <w:sz w:val="28"/>
          <w:szCs w:val="28"/>
        </w:rPr>
        <w:t xml:space="preserve">следующие изменения, </w:t>
      </w:r>
      <w:r w:rsidR="00A43A2B">
        <w:rPr>
          <w:sz w:val="28"/>
          <w:szCs w:val="28"/>
        </w:rPr>
        <w:t xml:space="preserve">изложив </w:t>
      </w:r>
      <w:r w:rsidR="007A5E70">
        <w:rPr>
          <w:sz w:val="28"/>
          <w:szCs w:val="28"/>
        </w:rPr>
        <w:t>его</w:t>
      </w:r>
      <w:r w:rsidR="00A43A2B">
        <w:rPr>
          <w:sz w:val="28"/>
          <w:szCs w:val="28"/>
        </w:rPr>
        <w:t xml:space="preserve"> в новой редакции, согласно приложению</w:t>
      </w:r>
      <w:r w:rsidR="007A5E70">
        <w:rPr>
          <w:sz w:val="28"/>
          <w:szCs w:val="28"/>
        </w:rPr>
        <w:t xml:space="preserve"> </w:t>
      </w:r>
      <w:r w:rsidR="00A43A2B">
        <w:rPr>
          <w:sz w:val="28"/>
          <w:szCs w:val="28"/>
        </w:rPr>
        <w:t>к настоящему постановлению</w:t>
      </w:r>
      <w:r w:rsidRPr="00A43A2B">
        <w:rPr>
          <w:sz w:val="28"/>
          <w:szCs w:val="28"/>
        </w:rPr>
        <w:t xml:space="preserve">. </w:t>
      </w:r>
    </w:p>
    <w:p w:rsidR="00C06785" w:rsidRDefault="00C06785" w:rsidP="00777C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B09D5">
        <w:rPr>
          <w:sz w:val="28"/>
          <w:szCs w:val="28"/>
        </w:rPr>
        <w:t xml:space="preserve">. </w:t>
      </w:r>
      <w:r w:rsidR="00777CDE" w:rsidRPr="00777CDE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  <w:r w:rsidR="00777CDE">
        <w:rPr>
          <w:sz w:val="28"/>
          <w:szCs w:val="28"/>
        </w:rPr>
        <w:t xml:space="preserve"> </w:t>
      </w:r>
    </w:p>
    <w:p w:rsidR="00C06785" w:rsidRPr="00777CDE" w:rsidRDefault="00C06785" w:rsidP="00777CDE">
      <w:pPr>
        <w:pStyle w:val="ConsPlusNormal"/>
        <w:tabs>
          <w:tab w:val="left" w:pos="851"/>
          <w:tab w:val="left" w:pos="993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9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CDE">
        <w:rPr>
          <w:rFonts w:ascii="Times New Roman" w:hAnsi="Times New Roman" w:cs="Times New Roman"/>
          <w:sz w:val="28"/>
          <w:szCs w:val="28"/>
        </w:rPr>
        <w:t>Н</w:t>
      </w:r>
      <w:r w:rsidR="00777CDE" w:rsidRPr="00777CDE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официального опубликования.</w:t>
      </w:r>
      <w:r w:rsidRPr="00777CD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06785" w:rsidRDefault="00C06785" w:rsidP="00C06785">
      <w:pPr>
        <w:pStyle w:val="2"/>
        <w:spacing w:before="0" w:after="0"/>
        <w:ind w:firstLine="567"/>
        <w:rPr>
          <w:rFonts w:ascii="Times New Roman" w:hAnsi="Times New Roman"/>
          <w:b w:val="0"/>
          <w:bCs w:val="0"/>
          <w:i w:val="0"/>
          <w:iCs w:val="0"/>
        </w:rPr>
      </w:pPr>
    </w:p>
    <w:p w:rsidR="007A5E70" w:rsidRPr="007A5E70" w:rsidRDefault="007A5E70" w:rsidP="007A5E70"/>
    <w:p w:rsidR="00777CDE" w:rsidRDefault="00777CDE" w:rsidP="00777CDE"/>
    <w:p w:rsidR="00C06785" w:rsidRPr="006B09D5" w:rsidRDefault="00C06785" w:rsidP="00C06785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Председател</w:t>
      </w:r>
      <w:r w:rsidR="00916513">
        <w:rPr>
          <w:rFonts w:ascii="Times New Roman" w:hAnsi="Times New Roman"/>
          <w:b w:val="0"/>
          <w:i w:val="0"/>
        </w:rPr>
        <w:t>ь</w:t>
      </w:r>
    </w:p>
    <w:p w:rsidR="00C06785" w:rsidRPr="006B09D5" w:rsidRDefault="00C06785" w:rsidP="00C06785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6B09D5">
        <w:rPr>
          <w:rFonts w:ascii="Times New Roman" w:hAnsi="Times New Roman"/>
          <w:b w:val="0"/>
          <w:i w:val="0"/>
        </w:rPr>
        <w:t>региональной энергетической комиссии</w:t>
      </w:r>
    </w:p>
    <w:p w:rsidR="00C06785" w:rsidRPr="006B09D5" w:rsidRDefault="00C06785" w:rsidP="00C06785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</w:rPr>
      </w:pPr>
      <w:r w:rsidRPr="006B09D5">
        <w:rPr>
          <w:rFonts w:ascii="Times New Roman" w:hAnsi="Times New Roman"/>
          <w:b w:val="0"/>
          <w:i w:val="0"/>
        </w:rPr>
        <w:t xml:space="preserve">      Кемеровской области                                                         </w:t>
      </w:r>
      <w:r>
        <w:rPr>
          <w:rFonts w:ascii="Times New Roman" w:hAnsi="Times New Roman"/>
          <w:b w:val="0"/>
          <w:i w:val="0"/>
        </w:rPr>
        <w:t xml:space="preserve"> </w:t>
      </w:r>
      <w:r w:rsidRPr="006B09D5">
        <w:rPr>
          <w:rFonts w:ascii="Times New Roman" w:hAnsi="Times New Roman"/>
          <w:b w:val="0"/>
          <w:i w:val="0"/>
        </w:rPr>
        <w:t xml:space="preserve">      </w:t>
      </w:r>
      <w:r>
        <w:rPr>
          <w:rFonts w:ascii="Times New Roman" w:hAnsi="Times New Roman"/>
          <w:b w:val="0"/>
          <w:i w:val="0"/>
        </w:rPr>
        <w:t>Д.В. Малюта</w:t>
      </w:r>
    </w:p>
    <w:p w:rsidR="00C06785" w:rsidRPr="006B09D5" w:rsidRDefault="00C06785" w:rsidP="00C06785">
      <w:pPr>
        <w:spacing w:line="228" w:lineRule="auto"/>
        <w:ind w:firstLine="567"/>
        <w:jc w:val="both"/>
        <w:rPr>
          <w:sz w:val="28"/>
          <w:szCs w:val="28"/>
        </w:rPr>
      </w:pPr>
    </w:p>
    <w:p w:rsidR="00E54944" w:rsidRDefault="00E54944" w:rsidP="00E54944">
      <w:pPr>
        <w:tabs>
          <w:tab w:val="left" w:pos="1418"/>
        </w:tabs>
        <w:ind w:right="-67"/>
        <w:rPr>
          <w:sz w:val="28"/>
          <w:szCs w:val="28"/>
        </w:rPr>
        <w:sectPr w:rsidR="00E54944" w:rsidSect="008C65C4">
          <w:headerReference w:type="even" r:id="rId9"/>
          <w:headerReference w:type="default" r:id="rId10"/>
          <w:footerReference w:type="even" r:id="rId11"/>
          <w:pgSz w:w="11906" w:h="16838" w:code="9"/>
          <w:pgMar w:top="709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C13305" w:rsidRDefault="00A43A2B" w:rsidP="00C13305">
      <w:pPr>
        <w:ind w:left="8505" w:right="-14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13305" w:rsidRDefault="00A43A2B" w:rsidP="00C13305">
      <w:pPr>
        <w:ind w:left="8505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1330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13305">
        <w:rPr>
          <w:sz w:val="28"/>
          <w:szCs w:val="28"/>
        </w:rPr>
        <w:t xml:space="preserve"> региональной энергетической</w:t>
      </w:r>
    </w:p>
    <w:p w:rsidR="00C13305" w:rsidRDefault="00C13305" w:rsidP="00C13305">
      <w:pPr>
        <w:ind w:left="8505" w:right="-143"/>
        <w:jc w:val="center"/>
        <w:rPr>
          <w:sz w:val="28"/>
          <w:szCs w:val="28"/>
        </w:rPr>
      </w:pPr>
      <w:r>
        <w:rPr>
          <w:sz w:val="28"/>
          <w:szCs w:val="28"/>
        </w:rPr>
        <w:t>комиссии Кемеровской области</w:t>
      </w:r>
    </w:p>
    <w:p w:rsidR="00C13305" w:rsidRPr="00E62A1D" w:rsidRDefault="00C13305" w:rsidP="00C13305">
      <w:pPr>
        <w:ind w:left="8505" w:right="-143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от «</w:t>
      </w:r>
      <w:r w:rsidR="00EF1539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EF1539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</w:t>
      </w:r>
      <w:r w:rsidR="00901710">
        <w:rPr>
          <w:sz w:val="28"/>
          <w:szCs w:val="28"/>
        </w:rPr>
        <w:t>8</w:t>
      </w:r>
      <w:r>
        <w:rPr>
          <w:sz w:val="28"/>
          <w:szCs w:val="28"/>
        </w:rPr>
        <w:t xml:space="preserve"> г. №</w:t>
      </w:r>
      <w:r w:rsidR="00733F4C">
        <w:rPr>
          <w:sz w:val="28"/>
          <w:szCs w:val="28"/>
        </w:rPr>
        <w:t xml:space="preserve"> </w:t>
      </w:r>
      <w:r w:rsidR="00E62A1D">
        <w:rPr>
          <w:sz w:val="28"/>
          <w:szCs w:val="28"/>
          <w:lang w:val="en-US"/>
        </w:rPr>
        <w:t>182</w:t>
      </w:r>
      <w:bookmarkStart w:id="0" w:name="_GoBack"/>
      <w:bookmarkEnd w:id="0"/>
    </w:p>
    <w:p w:rsidR="00C13305" w:rsidRDefault="00C13305" w:rsidP="00C13305">
      <w:pPr>
        <w:spacing w:before="67" w:after="67"/>
        <w:jc w:val="center"/>
        <w:rPr>
          <w:b/>
          <w:sz w:val="28"/>
          <w:szCs w:val="28"/>
        </w:rPr>
      </w:pPr>
      <w:r w:rsidRPr="00022259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правовых </w:t>
      </w:r>
      <w:r w:rsidRPr="00022259">
        <w:rPr>
          <w:b/>
          <w:sz w:val="28"/>
          <w:szCs w:val="28"/>
        </w:rPr>
        <w:t xml:space="preserve">актов, содержащих обязательные требования, соблюдение которых оценивается </w:t>
      </w:r>
      <w:r>
        <w:rPr>
          <w:b/>
          <w:sz w:val="28"/>
          <w:szCs w:val="28"/>
        </w:rPr>
        <w:t>региональной энергетической комиссии Кемеровской области</w:t>
      </w:r>
      <w:r w:rsidRPr="00022259">
        <w:rPr>
          <w:b/>
          <w:sz w:val="28"/>
          <w:szCs w:val="28"/>
        </w:rPr>
        <w:t xml:space="preserve"> при проведении мероприятий </w:t>
      </w:r>
      <w:r>
        <w:rPr>
          <w:b/>
          <w:sz w:val="28"/>
          <w:szCs w:val="28"/>
        </w:rPr>
        <w:t>по</w:t>
      </w:r>
      <w:r w:rsidRPr="00022259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ю</w:t>
      </w:r>
      <w:r w:rsidRPr="000222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области регулируемых цен (тарифов) на товары (услуги)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38"/>
        <w:gridCol w:w="2417"/>
        <w:gridCol w:w="1739"/>
        <w:gridCol w:w="2532"/>
        <w:gridCol w:w="5000"/>
      </w:tblGrid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b/>
                <w:sz w:val="20"/>
              </w:rPr>
            </w:pPr>
            <w:r w:rsidRPr="00B86574">
              <w:rPr>
                <w:sz w:val="20"/>
              </w:rPr>
              <w:t>№ п/п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b/>
                <w:sz w:val="28"/>
                <w:szCs w:val="28"/>
              </w:rPr>
            </w:pPr>
            <w:r w:rsidRPr="008676F2">
              <w:rPr>
                <w:sz w:val="20"/>
              </w:rPr>
              <w:t xml:space="preserve">Наименование/содержание акта 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</w:rPr>
              <w:t>Р</w:t>
            </w:r>
            <w:r w:rsidRPr="008676F2">
              <w:rPr>
                <w:sz w:val="20"/>
              </w:rPr>
              <w:t>еквизиты акта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b/>
                <w:sz w:val="28"/>
                <w:szCs w:val="28"/>
              </w:rPr>
            </w:pPr>
            <w:r w:rsidRPr="008676F2">
              <w:rPr>
                <w:sz w:val="20"/>
              </w:rPr>
              <w:t>Указание на структурные единицы акта, соблюдение которых оценивается при проведении мероприятий по</w:t>
            </w:r>
            <w:r>
              <w:rPr>
                <w:sz w:val="20"/>
              </w:rPr>
              <w:t xml:space="preserve"> контролю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b/>
                <w:sz w:val="28"/>
                <w:szCs w:val="28"/>
              </w:rPr>
            </w:pPr>
            <w:r w:rsidRPr="008676F2">
              <w:rPr>
                <w:sz w:val="20"/>
              </w:rPr>
              <w:t>Краткое описание круга лиц и (или) перечня объектов, в отношении</w:t>
            </w:r>
            <w:r>
              <w:rPr>
                <w:sz w:val="20"/>
              </w:rPr>
              <w:t xml:space="preserve"> которых устанавливаются обязательные требования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b/>
                <w:sz w:val="28"/>
                <w:szCs w:val="28"/>
              </w:rPr>
            </w:pPr>
            <w:r w:rsidRPr="008676F2">
              <w:rPr>
                <w:sz w:val="20"/>
              </w:rPr>
              <w:t>Ссылка на документ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numPr>
                <w:ilvl w:val="0"/>
                <w:numId w:val="43"/>
              </w:numPr>
              <w:spacing w:before="67" w:after="67"/>
              <w:jc w:val="center"/>
              <w:rPr>
                <w:b/>
                <w:sz w:val="20"/>
              </w:rPr>
            </w:pPr>
            <w:r w:rsidRPr="008676F2">
              <w:rPr>
                <w:b/>
                <w:sz w:val="20"/>
              </w:rPr>
              <w:t>Электроэнергетика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b/>
                <w:sz w:val="20"/>
              </w:rPr>
            </w:pPr>
            <w:r w:rsidRPr="008676F2">
              <w:rPr>
                <w:b/>
                <w:sz w:val="20"/>
              </w:rPr>
              <w:t>Федеральные законы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8676F2">
              <w:rPr>
                <w:sz w:val="20"/>
              </w:rPr>
              <w:t>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sz w:val="20"/>
              </w:rPr>
              <w:t>«Об электроэнергетике»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b/>
                <w:sz w:val="28"/>
                <w:szCs w:val="28"/>
              </w:rPr>
            </w:pPr>
            <w:r w:rsidRPr="008676F2">
              <w:rPr>
                <w:sz w:val="20"/>
              </w:rPr>
              <w:t xml:space="preserve">Федеральный закон </w:t>
            </w:r>
            <w:r w:rsidR="00C73530">
              <w:rPr>
                <w:sz w:val="20"/>
                <w:lang w:val="en-US"/>
              </w:rPr>
              <w:t xml:space="preserve">                  </w:t>
            </w:r>
            <w:r w:rsidRPr="008676F2">
              <w:rPr>
                <w:sz w:val="20"/>
              </w:rPr>
              <w:t>от 26</w:t>
            </w:r>
            <w:r>
              <w:rPr>
                <w:sz w:val="20"/>
              </w:rPr>
              <w:t xml:space="preserve">.03.2003 </w:t>
            </w:r>
            <w:r w:rsidRPr="008676F2">
              <w:rPr>
                <w:sz w:val="20"/>
              </w:rPr>
              <w:t>№ 35-ФЗ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C73530">
            <w:pPr>
              <w:jc w:val="center"/>
              <w:rPr>
                <w:sz w:val="20"/>
              </w:rPr>
            </w:pPr>
            <w:r w:rsidRPr="008676F2">
              <w:rPr>
                <w:color w:val="000000"/>
                <w:sz w:val="20"/>
              </w:rPr>
              <w:t>Глав</w:t>
            </w:r>
            <w:r w:rsidR="00D96D82">
              <w:rPr>
                <w:color w:val="000000"/>
                <w:sz w:val="20"/>
                <w:lang w:val="en-US"/>
              </w:rPr>
              <w:t>ы</w:t>
            </w:r>
            <w:r w:rsidRPr="008676F2">
              <w:rPr>
                <w:color w:val="000000"/>
                <w:sz w:val="20"/>
              </w:rPr>
              <w:t xml:space="preserve"> 1, 2, 5, 7, 8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sz w:val="20"/>
              </w:rPr>
            </w:pPr>
            <w:hyperlink r:id="rId12" w:history="1">
              <w:r w:rsidR="00C13305" w:rsidRPr="008676F2">
                <w:rPr>
                  <w:rStyle w:val="afb"/>
                  <w:sz w:val="20"/>
                </w:rPr>
                <w:t>http://www.consultant.ru/document/cons_doc_LAW_41502/</w:t>
              </w:r>
            </w:hyperlink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8676F2">
              <w:rPr>
                <w:sz w:val="20"/>
              </w:rPr>
              <w:t>2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sz w:val="20"/>
              </w:rPr>
              <w:t>«О естественных монополиях»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D96D82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sz w:val="20"/>
              </w:rPr>
              <w:t xml:space="preserve">Федеральный закон </w:t>
            </w:r>
            <w:r w:rsidR="00C73530">
              <w:rPr>
                <w:sz w:val="20"/>
                <w:lang w:val="en-US"/>
              </w:rPr>
              <w:t xml:space="preserve">              </w:t>
            </w:r>
            <w:r w:rsidRPr="008676F2">
              <w:rPr>
                <w:sz w:val="20"/>
              </w:rPr>
              <w:t>от 17.08.1995 № 147-ФЗ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jc w:val="center"/>
              <w:rPr>
                <w:sz w:val="20"/>
              </w:rPr>
            </w:pPr>
            <w:r w:rsidRPr="008676F2">
              <w:rPr>
                <w:sz w:val="20"/>
              </w:rPr>
              <w:t>Статьи 4, 7, 8, 8.1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sz w:val="20"/>
              </w:rPr>
            </w:pPr>
            <w:hyperlink r:id="rId13" w:history="1">
              <w:r w:rsidR="00C13305" w:rsidRPr="008676F2">
                <w:rPr>
                  <w:rStyle w:val="afb"/>
                  <w:sz w:val="20"/>
                </w:rPr>
                <w:t>http://www.consultant.ru/document/cons_doc_LAW_7578/</w:t>
              </w:r>
            </w:hyperlink>
          </w:p>
          <w:p w:rsidR="00C13305" w:rsidRPr="008676F2" w:rsidRDefault="00C13305" w:rsidP="00BE52D2">
            <w:pPr>
              <w:rPr>
                <w:sz w:val="20"/>
              </w:rPr>
            </w:pPr>
          </w:p>
        </w:tc>
      </w:tr>
    </w:tbl>
    <w:p w:rsidR="00C13305" w:rsidRDefault="00C13305" w:rsidP="00C13305">
      <w:r>
        <w:br w:type="page"/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38"/>
        <w:gridCol w:w="2417"/>
        <w:gridCol w:w="1739"/>
        <w:gridCol w:w="2532"/>
        <w:gridCol w:w="5000"/>
      </w:tblGrid>
      <w:tr w:rsidR="00C13305" w:rsidRPr="008676F2" w:rsidTr="00BE52D2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8676F2">
              <w:rPr>
                <w:sz w:val="20"/>
              </w:rPr>
              <w:t>3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C00C46" w:rsidRDefault="00C13305" w:rsidP="00BE52D2">
            <w:pPr>
              <w:spacing w:before="67" w:after="67"/>
              <w:rPr>
                <w:sz w:val="20"/>
              </w:rPr>
            </w:pPr>
            <w:r w:rsidRPr="008676F2">
              <w:rPr>
                <w:sz w:val="20"/>
              </w:rPr>
              <w:t xml:space="preserve">«Об энергосбережении и о повышении </w:t>
            </w:r>
            <w:r w:rsidR="00123DAE" w:rsidRPr="008676F2">
              <w:rPr>
                <w:sz w:val="20"/>
              </w:rPr>
              <w:t>энергетической эффективности,</w:t>
            </w:r>
            <w:r w:rsidRPr="008676F2">
              <w:rPr>
                <w:sz w:val="20"/>
              </w:rPr>
              <w:t xml:space="preserve"> и о внесении изменений в отдельные законодательные акты Российской Федерации»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C00C46" w:rsidRDefault="00C13305" w:rsidP="00D96D82">
            <w:pPr>
              <w:spacing w:before="67" w:after="67"/>
              <w:rPr>
                <w:sz w:val="20"/>
              </w:rPr>
            </w:pPr>
            <w:r w:rsidRPr="008676F2">
              <w:rPr>
                <w:sz w:val="20"/>
              </w:rPr>
              <w:t xml:space="preserve">Федеральный закон </w:t>
            </w:r>
            <w:r w:rsidR="00C73530">
              <w:rPr>
                <w:sz w:val="20"/>
                <w:lang w:val="en-US"/>
              </w:rPr>
              <w:t xml:space="preserve">                  </w:t>
            </w:r>
            <w:r w:rsidRPr="008676F2">
              <w:rPr>
                <w:sz w:val="20"/>
              </w:rPr>
              <w:t>от 23.11.2009 № 261-ФЗ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jc w:val="center"/>
              <w:rPr>
                <w:sz w:val="20"/>
              </w:rPr>
            </w:pPr>
            <w:r w:rsidRPr="008676F2">
              <w:rPr>
                <w:sz w:val="20"/>
              </w:rPr>
              <w:t>Статьи 25, 28, 29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C00C46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sz w:val="20"/>
              </w:rPr>
            </w:pPr>
            <w:hyperlink r:id="rId14" w:history="1">
              <w:r w:rsidR="00C13305" w:rsidRPr="008676F2">
                <w:rPr>
                  <w:rStyle w:val="afb"/>
                  <w:sz w:val="20"/>
                </w:rPr>
                <w:t>http://www.consultant.ru/document/cons_doc_LAW_93978/</w:t>
              </w:r>
            </w:hyperlink>
          </w:p>
          <w:p w:rsidR="00C13305" w:rsidRPr="008676F2" w:rsidRDefault="00C13305" w:rsidP="00BE52D2">
            <w:pPr>
              <w:rPr>
                <w:sz w:val="20"/>
              </w:rPr>
            </w:pP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b/>
                <w:color w:val="000000"/>
                <w:sz w:val="20"/>
              </w:rPr>
              <w:t>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8676F2">
              <w:rPr>
                <w:sz w:val="20"/>
              </w:rPr>
              <w:t>4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sz w:val="20"/>
              </w:rPr>
            </w:pPr>
            <w:r w:rsidRPr="008676F2">
              <w:rPr>
                <w:sz w:val="20"/>
              </w:rPr>
              <w:t>Основы ценообразования в области регулируемых цен (тарифов) в электроэнергетике</w:t>
            </w:r>
            <w:r w:rsidR="00D96D82">
              <w:rPr>
                <w:sz w:val="20"/>
              </w:rPr>
              <w:t>;</w:t>
            </w:r>
          </w:p>
          <w:p w:rsidR="00C13305" w:rsidRPr="008676F2" w:rsidRDefault="00C13305" w:rsidP="00BE52D2">
            <w:pPr>
              <w:spacing w:before="67" w:after="67"/>
              <w:rPr>
                <w:sz w:val="20"/>
              </w:rPr>
            </w:pPr>
            <w:r w:rsidRPr="008676F2">
              <w:rPr>
                <w:sz w:val="20"/>
              </w:rPr>
              <w:t>Правила государственного регулирования (пересмотра, применения) цен (тарифов) в электроэнергетике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D96D82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sz w:val="20"/>
              </w:rPr>
              <w:t xml:space="preserve">Постановление Правительства РФ </w:t>
            </w:r>
            <w:r w:rsidR="00C73530" w:rsidRPr="00C73530">
              <w:rPr>
                <w:sz w:val="20"/>
              </w:rPr>
              <w:t xml:space="preserve">                </w:t>
            </w:r>
            <w:r w:rsidRPr="008676F2">
              <w:rPr>
                <w:sz w:val="20"/>
              </w:rPr>
              <w:t>от 29.12.2011 № 1178</w:t>
            </w:r>
            <w:r w:rsidR="00D96D82">
              <w:rPr>
                <w:sz w:val="20"/>
              </w:rPr>
              <w:t xml:space="preserve">                         </w:t>
            </w:r>
            <w:r w:rsidRPr="008676F2">
              <w:rPr>
                <w:sz w:val="20"/>
              </w:rPr>
              <w:t xml:space="preserve"> «О ценообразовании в области регулируемых цен (тарифов) в электроэнергетике»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sz w:val="20"/>
              </w:rPr>
            </w:pPr>
            <w:hyperlink r:id="rId15" w:history="1">
              <w:r w:rsidR="00C13305" w:rsidRPr="008676F2">
                <w:rPr>
                  <w:rStyle w:val="afb"/>
                  <w:sz w:val="20"/>
                </w:rPr>
                <w:t>http://www.consultant.ru/document/cons_doc_LAW_125116/</w:t>
              </w:r>
            </w:hyperlink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8676F2">
              <w:rPr>
                <w:sz w:val="20"/>
              </w:rPr>
              <w:t>5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C73530" w:rsidRDefault="00C13305" w:rsidP="00BE52D2">
            <w:pPr>
              <w:spacing w:before="67" w:after="67"/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Правила недискриминационного доступа к услугам по передаче электрической энергии и оказания этих услуг</w:t>
            </w:r>
            <w:r w:rsidR="00C73530">
              <w:rPr>
                <w:color w:val="000000"/>
                <w:sz w:val="20"/>
              </w:rPr>
              <w:t>;</w:t>
            </w:r>
          </w:p>
          <w:p w:rsidR="00C13305" w:rsidRPr="008676F2" w:rsidRDefault="00C13305" w:rsidP="00BE52D2">
            <w:pPr>
              <w:spacing w:before="67" w:after="67"/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Правила недискриминационного доступа к услугам по оперативно-диспетчерскому управлению в электроэнергетике и оказания этих услуг</w:t>
            </w:r>
            <w:r w:rsidR="00C73530">
              <w:rPr>
                <w:color w:val="000000"/>
                <w:sz w:val="20"/>
              </w:rPr>
              <w:t>;</w:t>
            </w:r>
          </w:p>
          <w:p w:rsidR="00C13305" w:rsidRPr="008676F2" w:rsidRDefault="00C13305" w:rsidP="00BE52D2">
            <w:pPr>
              <w:spacing w:before="67" w:after="67"/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Правила недискриминационного доступа к услугам администратора торговой системы оптового рынка и оказания этих услуг</w:t>
            </w:r>
            <w:r w:rsidR="00C73530">
              <w:rPr>
                <w:color w:val="000000"/>
                <w:sz w:val="20"/>
              </w:rPr>
              <w:t>;</w:t>
            </w:r>
            <w:r w:rsidRPr="008676F2">
              <w:rPr>
                <w:color w:val="000000"/>
                <w:sz w:val="20"/>
              </w:rPr>
              <w:t xml:space="preserve"> </w:t>
            </w:r>
          </w:p>
          <w:p w:rsidR="00C13305" w:rsidRPr="008676F2" w:rsidRDefault="00C13305" w:rsidP="00BE52D2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color w:val="000000"/>
                <w:sz w:val="20"/>
              </w:rPr>
              <w:t xml:space="preserve"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</w:t>
            </w:r>
            <w:r w:rsidRPr="008676F2">
              <w:rPr>
                <w:color w:val="000000"/>
                <w:sz w:val="20"/>
              </w:rPr>
              <w:lastRenderedPageBreak/>
              <w:t>организациям и ин</w:t>
            </w:r>
            <w:r w:rsidR="00C73530">
              <w:rPr>
                <w:color w:val="000000"/>
                <w:sz w:val="20"/>
              </w:rPr>
              <w:t>ым лицам, к электрическим сетям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D96D82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color w:val="000000"/>
                <w:sz w:val="20"/>
              </w:rPr>
              <w:lastRenderedPageBreak/>
              <w:t>Постановление Правительства РФ</w:t>
            </w:r>
            <w:r w:rsidR="00C73530" w:rsidRPr="00C73530">
              <w:rPr>
                <w:color w:val="000000"/>
                <w:sz w:val="20"/>
              </w:rPr>
              <w:t xml:space="preserve">                   </w:t>
            </w:r>
            <w:r w:rsidRPr="008676F2">
              <w:rPr>
                <w:color w:val="000000"/>
                <w:sz w:val="20"/>
              </w:rPr>
              <w:t xml:space="preserve">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</w:t>
            </w:r>
            <w:r w:rsidRPr="008676F2">
              <w:rPr>
                <w:color w:val="000000"/>
                <w:sz w:val="20"/>
              </w:rPr>
              <w:lastRenderedPageBreak/>
              <w:t>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jc w:val="center"/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lastRenderedPageBreak/>
              <w:t>Главы 1 – 9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sz w:val="20"/>
              </w:rPr>
            </w:pPr>
            <w:hyperlink r:id="rId16" w:history="1">
              <w:r w:rsidR="00C13305" w:rsidRPr="008676F2">
                <w:rPr>
                  <w:rStyle w:val="afb"/>
                  <w:sz w:val="20"/>
                </w:rPr>
                <w:t>http://www.consultant.ru/document/cons_doc_LAW_51030/</w:t>
              </w:r>
            </w:hyperlink>
          </w:p>
          <w:p w:rsidR="00C13305" w:rsidRPr="008676F2" w:rsidRDefault="00C13305" w:rsidP="00BE52D2">
            <w:pPr>
              <w:rPr>
                <w:sz w:val="20"/>
              </w:rPr>
            </w:pP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8676F2">
              <w:rPr>
                <w:sz w:val="20"/>
              </w:rPr>
              <w:t>6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sz w:val="20"/>
              </w:rPr>
            </w:pPr>
            <w:r w:rsidRPr="008676F2">
              <w:rPr>
                <w:sz w:val="20"/>
              </w:rPr>
              <w:t>Правила утверждения инвестиционных программ субъектов электроэнергетики</w:t>
            </w:r>
            <w:r w:rsidR="00D96D82">
              <w:rPr>
                <w:sz w:val="20"/>
              </w:rPr>
              <w:t>;</w:t>
            </w:r>
          </w:p>
          <w:p w:rsidR="00C13305" w:rsidRPr="008676F2" w:rsidRDefault="00C13305" w:rsidP="00BE52D2">
            <w:pPr>
              <w:spacing w:before="67" w:after="67"/>
              <w:rPr>
                <w:sz w:val="20"/>
              </w:rPr>
            </w:pPr>
            <w:r w:rsidRPr="008676F2">
              <w:rPr>
                <w:sz w:val="20"/>
              </w:rPr>
              <w:t>Правила осуществления контроля за реализацией инвестиционных программ субъектов электроэнергетики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D96D82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color w:val="000000"/>
                <w:sz w:val="20"/>
              </w:rPr>
              <w:t xml:space="preserve">Постановление Правительства РФ </w:t>
            </w:r>
            <w:r w:rsidR="00C73530">
              <w:rPr>
                <w:color w:val="000000"/>
                <w:sz w:val="20"/>
              </w:rPr>
              <w:t xml:space="preserve">                   </w:t>
            </w:r>
            <w:r w:rsidRPr="008676F2">
              <w:rPr>
                <w:color w:val="000000"/>
                <w:sz w:val="20"/>
              </w:rPr>
              <w:t>от 01.12.2009 № 977</w:t>
            </w:r>
            <w:r w:rsidRPr="008676F2">
              <w:rPr>
                <w:sz w:val="20"/>
              </w:rPr>
              <w:t>«Об инвестиционных программах субъектов электроэнергетики</w:t>
            </w:r>
            <w:r w:rsidR="00AB456E">
              <w:rPr>
                <w:sz w:val="20"/>
              </w:rPr>
              <w:t>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sz w:val="20"/>
              </w:rPr>
            </w:pPr>
            <w:hyperlink r:id="rId17" w:history="1">
              <w:r w:rsidR="00C13305" w:rsidRPr="008676F2">
                <w:rPr>
                  <w:rStyle w:val="afb"/>
                  <w:sz w:val="20"/>
                </w:rPr>
                <w:t>http://www.consultant.ru/document/cons_doc_LAW_94518/</w:t>
              </w:r>
            </w:hyperlink>
          </w:p>
          <w:p w:rsidR="00C13305" w:rsidRPr="008676F2" w:rsidRDefault="00C13305" w:rsidP="00BE52D2">
            <w:pPr>
              <w:rPr>
                <w:sz w:val="20"/>
              </w:rPr>
            </w:pP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8676F2">
              <w:rPr>
                <w:sz w:val="20"/>
              </w:rPr>
              <w:t>7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sz w:val="20"/>
              </w:rPr>
              <w:t>Стандарты раскрытия информации субъектами оптового и розничных рынков электрической энергии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D96D82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color w:val="000000"/>
                <w:sz w:val="20"/>
              </w:rPr>
              <w:t>Постановление Правительства РФ</w:t>
            </w:r>
            <w:r w:rsidR="00C73530">
              <w:rPr>
                <w:color w:val="000000"/>
                <w:sz w:val="20"/>
              </w:rPr>
              <w:t xml:space="preserve">                  </w:t>
            </w:r>
            <w:r w:rsidRPr="008676F2">
              <w:rPr>
                <w:color w:val="000000"/>
                <w:sz w:val="20"/>
              </w:rPr>
              <w:t xml:space="preserve"> от 21.01.2004 № 24 </w:t>
            </w:r>
            <w:r w:rsidRPr="008676F2">
              <w:rPr>
                <w:sz w:val="20"/>
              </w:rPr>
              <w:t>«Об утверждении стандартов раскрытия информации субъектами оптового и розничных рынков электрической энергии»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jc w:val="center"/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Главы 1, 2, 6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sz w:val="20"/>
                <w:lang w:val="en-US"/>
              </w:rPr>
            </w:pPr>
            <w:hyperlink r:id="rId18" w:history="1">
              <w:r w:rsidR="00C13305" w:rsidRPr="008676F2">
                <w:rPr>
                  <w:rStyle w:val="afb"/>
                  <w:sz w:val="20"/>
                </w:rPr>
                <w:t>http://base.garant.ru/186671/</w:t>
              </w:r>
            </w:hyperlink>
          </w:p>
          <w:p w:rsidR="00C13305" w:rsidRPr="008676F2" w:rsidRDefault="00C13305" w:rsidP="00BE52D2">
            <w:pPr>
              <w:rPr>
                <w:sz w:val="20"/>
              </w:rPr>
            </w:pP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8676F2">
              <w:rPr>
                <w:sz w:val="20"/>
              </w:rPr>
              <w:t>8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color w:val="000000"/>
                <w:sz w:val="20"/>
              </w:rPr>
              <w:t>Правила осуществления контроля за соблюдением субъектами естественных монополий стандартов раскрытия информации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D96D82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color w:val="000000"/>
                <w:sz w:val="20"/>
              </w:rPr>
              <w:t xml:space="preserve">Постановление Правительства РФ </w:t>
            </w:r>
            <w:r w:rsidR="00C73530">
              <w:rPr>
                <w:color w:val="000000"/>
                <w:sz w:val="20"/>
              </w:rPr>
              <w:t xml:space="preserve">                   </w:t>
            </w:r>
            <w:r w:rsidRPr="008676F2">
              <w:rPr>
                <w:color w:val="000000"/>
                <w:sz w:val="20"/>
              </w:rPr>
              <w:t xml:space="preserve">от 28.09.2010 № 764 «Об утверждении Правил осуществления контроля за соблюдением субъектами </w:t>
            </w:r>
            <w:r w:rsidRPr="008676F2">
              <w:rPr>
                <w:color w:val="000000"/>
                <w:sz w:val="20"/>
              </w:rPr>
              <w:lastRenderedPageBreak/>
              <w:t>естественных монополий стандартов раскрытия информации»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lastRenderedPageBreak/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 xml:space="preserve">Юридические и должностные лица, индивидуальные предприниматели, осуществляющие регулируемую деятельность в </w:t>
            </w:r>
            <w:r w:rsidRPr="008676F2">
              <w:rPr>
                <w:sz w:val="20"/>
              </w:rPr>
              <w:lastRenderedPageBreak/>
              <w:t>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sz w:val="20"/>
              </w:rPr>
            </w:pPr>
            <w:hyperlink r:id="rId19" w:anchor="/document/12179171/paragraph/1:2" w:history="1">
              <w:r w:rsidR="00C13305" w:rsidRPr="008676F2">
                <w:rPr>
                  <w:rStyle w:val="afb"/>
                  <w:sz w:val="20"/>
                </w:rPr>
                <w:t>http://ivo.garant.ru/#/document/12179171/paragraph/1:2</w:t>
              </w:r>
            </w:hyperlink>
          </w:p>
          <w:p w:rsidR="00C13305" w:rsidRPr="008676F2" w:rsidRDefault="00C13305" w:rsidP="00BE52D2">
            <w:pPr>
              <w:rPr>
                <w:sz w:val="20"/>
              </w:rPr>
            </w:pP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b/>
                <w:color w:val="000000"/>
                <w:sz w:val="20"/>
              </w:rPr>
              <w:t>Нормативные правовые акты федеральных органов исполнительной власти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8676F2">
              <w:rPr>
                <w:sz w:val="20"/>
              </w:rPr>
              <w:t>9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Методические указания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Приказ ФСТ России </w:t>
            </w:r>
            <w:r w:rsidR="00C73530">
              <w:rPr>
                <w:color w:val="000000"/>
                <w:sz w:val="20"/>
              </w:rPr>
              <w:t xml:space="preserve">             </w:t>
            </w:r>
            <w:r w:rsidRPr="008676F2">
              <w:rPr>
                <w:color w:val="000000"/>
                <w:sz w:val="20"/>
              </w:rPr>
              <w:t>от 16.09.2014 № 1442-э «Об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E62A1D" w:rsidP="00BE52D2">
            <w:pPr>
              <w:spacing w:before="67" w:after="67"/>
              <w:jc w:val="center"/>
              <w:rPr>
                <w:sz w:val="20"/>
              </w:rPr>
            </w:pPr>
            <w:hyperlink r:id="rId20" w:anchor="/document/70779432/paragraph/1:4" w:history="1">
              <w:r w:rsidR="00C13305" w:rsidRPr="008676F2">
                <w:rPr>
                  <w:rStyle w:val="afb"/>
                  <w:sz w:val="20"/>
                </w:rPr>
                <w:t>http://ivo.garant.ru/#/document/70779432/paragraph/1:4</w:t>
              </w:r>
            </w:hyperlink>
          </w:p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8676F2">
              <w:rPr>
                <w:sz w:val="20"/>
              </w:rPr>
              <w:t>10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Методические указания по расчету тарифов на услуги по передаче электрической энергии, устанавливаемые с применением метода долгосрочной индексации необходимой валовой выручки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Приказ ФСТ России </w:t>
            </w:r>
            <w:r w:rsidR="00C73530">
              <w:rPr>
                <w:color w:val="000000"/>
                <w:sz w:val="20"/>
              </w:rPr>
              <w:t xml:space="preserve">              </w:t>
            </w:r>
            <w:r w:rsidRPr="008676F2">
              <w:rPr>
                <w:color w:val="000000"/>
                <w:sz w:val="20"/>
              </w:rPr>
              <w:t>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http://ivo.garant.ru/#/document/70144810/paragraph/1:6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8676F2">
              <w:rPr>
                <w:sz w:val="20"/>
              </w:rPr>
              <w:t>11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BC131A" w:rsidRDefault="00C13305" w:rsidP="00BE52D2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t>Методические указания по определению размера платы за технологическое присоединение к электрическим сетям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BC131A" w:rsidRDefault="00C13305" w:rsidP="00BE52D2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t>Приказ Ф</w:t>
            </w:r>
            <w:r w:rsidR="002F3810" w:rsidRPr="00BC131A">
              <w:rPr>
                <w:color w:val="000000"/>
                <w:sz w:val="20"/>
              </w:rPr>
              <w:t>АС</w:t>
            </w:r>
            <w:r w:rsidRPr="00BC131A">
              <w:rPr>
                <w:color w:val="000000"/>
                <w:sz w:val="20"/>
              </w:rPr>
              <w:t xml:space="preserve"> России </w:t>
            </w:r>
            <w:r w:rsidR="00C73530" w:rsidRPr="00BC131A">
              <w:rPr>
                <w:color w:val="000000"/>
                <w:sz w:val="20"/>
              </w:rPr>
              <w:t xml:space="preserve">                </w:t>
            </w:r>
            <w:r w:rsidRPr="00BC131A">
              <w:rPr>
                <w:color w:val="000000"/>
                <w:sz w:val="20"/>
              </w:rPr>
              <w:t xml:space="preserve">от </w:t>
            </w:r>
            <w:r w:rsidR="002F3810" w:rsidRPr="00BC131A">
              <w:rPr>
                <w:color w:val="000000"/>
                <w:sz w:val="20"/>
              </w:rPr>
              <w:t>29</w:t>
            </w:r>
            <w:r w:rsidRPr="00BC131A">
              <w:rPr>
                <w:color w:val="000000"/>
                <w:sz w:val="20"/>
              </w:rPr>
              <w:t>.0</w:t>
            </w:r>
            <w:r w:rsidR="002F3810" w:rsidRPr="00BC131A">
              <w:rPr>
                <w:color w:val="000000"/>
                <w:sz w:val="20"/>
              </w:rPr>
              <w:t>8</w:t>
            </w:r>
            <w:r w:rsidRPr="00BC131A">
              <w:rPr>
                <w:color w:val="000000"/>
                <w:sz w:val="20"/>
              </w:rPr>
              <w:t>.201</w:t>
            </w:r>
            <w:r w:rsidR="002F3810" w:rsidRPr="00BC131A">
              <w:rPr>
                <w:color w:val="000000"/>
                <w:sz w:val="20"/>
              </w:rPr>
              <w:t>7</w:t>
            </w:r>
            <w:r w:rsidRPr="00BC131A">
              <w:rPr>
                <w:color w:val="000000"/>
                <w:sz w:val="20"/>
              </w:rPr>
              <w:t xml:space="preserve"> № </w:t>
            </w:r>
            <w:r w:rsidR="002F3810" w:rsidRPr="00BC131A">
              <w:rPr>
                <w:color w:val="000000"/>
                <w:sz w:val="20"/>
              </w:rPr>
              <w:t>1135/17</w:t>
            </w:r>
            <w:r w:rsidRPr="00BC131A">
              <w:rPr>
                <w:color w:val="000000"/>
                <w:sz w:val="20"/>
              </w:rPr>
              <w:t xml:space="preserve"> «Об утверждении Методических указаний по определению размера платы за </w:t>
            </w:r>
            <w:r w:rsidRPr="00BC131A">
              <w:rPr>
                <w:color w:val="000000"/>
                <w:sz w:val="20"/>
              </w:rPr>
              <w:lastRenderedPageBreak/>
              <w:t>технологическое присоединение к электрическим сетям»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lastRenderedPageBreak/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 xml:space="preserve">Юридические и должностные лица, индивидуальные предприниматели, осуществляющие регулируемую </w:t>
            </w:r>
            <w:r w:rsidRPr="008676F2">
              <w:rPr>
                <w:sz w:val="20"/>
              </w:rPr>
              <w:lastRenderedPageBreak/>
              <w:t>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6F580B" w:rsidRDefault="006F580B" w:rsidP="00BE52D2">
            <w:pPr>
              <w:spacing w:before="67" w:after="67"/>
              <w:jc w:val="center"/>
              <w:rPr>
                <w:rStyle w:val="afb"/>
                <w:sz w:val="20"/>
                <w:highlight w:val="yellow"/>
              </w:rPr>
            </w:pPr>
            <w:r w:rsidRPr="00BC131A">
              <w:rPr>
                <w:rStyle w:val="afb"/>
                <w:sz w:val="20"/>
              </w:rPr>
              <w:lastRenderedPageBreak/>
              <w:t>http://ivo.garant.ru/#/document/71792554/paragraph/1:2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8676F2">
              <w:rPr>
                <w:sz w:val="20"/>
              </w:rPr>
              <w:t>12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BC131A" w:rsidRDefault="00C13305" w:rsidP="00BE52D2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t xml:space="preserve">Методические указания по расчету сбытовых надбавок гарантирующих поставщиков </w:t>
            </w:r>
            <w:r w:rsidR="00C73FBF" w:rsidRPr="00BC131A">
              <w:rPr>
                <w:color w:val="000000"/>
                <w:sz w:val="20"/>
              </w:rPr>
              <w:t>с использованием метода сравнения аналогов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t>Приказ Ф</w:t>
            </w:r>
            <w:r w:rsidR="002F3810" w:rsidRPr="00BC131A">
              <w:rPr>
                <w:color w:val="000000"/>
                <w:sz w:val="20"/>
              </w:rPr>
              <w:t>АС</w:t>
            </w:r>
            <w:r w:rsidRPr="00BC131A">
              <w:rPr>
                <w:color w:val="000000"/>
                <w:sz w:val="20"/>
              </w:rPr>
              <w:t xml:space="preserve"> России</w:t>
            </w:r>
            <w:r w:rsidR="00C73530" w:rsidRPr="00BC131A">
              <w:rPr>
                <w:color w:val="000000"/>
                <w:sz w:val="20"/>
              </w:rPr>
              <w:t xml:space="preserve">                </w:t>
            </w:r>
            <w:r w:rsidRPr="00BC131A">
              <w:rPr>
                <w:color w:val="000000"/>
                <w:sz w:val="20"/>
              </w:rPr>
              <w:t xml:space="preserve"> от </w:t>
            </w:r>
            <w:r w:rsidR="002F3810" w:rsidRPr="00BC131A">
              <w:rPr>
                <w:color w:val="000000"/>
                <w:sz w:val="20"/>
              </w:rPr>
              <w:t>21</w:t>
            </w:r>
            <w:r w:rsidRPr="00BC131A">
              <w:rPr>
                <w:color w:val="000000"/>
                <w:sz w:val="20"/>
              </w:rPr>
              <w:t>.1</w:t>
            </w:r>
            <w:r w:rsidR="002F3810" w:rsidRPr="00BC131A">
              <w:rPr>
                <w:color w:val="000000"/>
                <w:sz w:val="20"/>
              </w:rPr>
              <w:t>1</w:t>
            </w:r>
            <w:r w:rsidRPr="00BC131A">
              <w:rPr>
                <w:color w:val="000000"/>
                <w:sz w:val="20"/>
              </w:rPr>
              <w:t>.201</w:t>
            </w:r>
            <w:r w:rsidR="002F3810" w:rsidRPr="00BC131A">
              <w:rPr>
                <w:color w:val="000000"/>
                <w:sz w:val="20"/>
              </w:rPr>
              <w:t>7</w:t>
            </w:r>
            <w:r w:rsidRPr="00BC131A">
              <w:rPr>
                <w:color w:val="000000"/>
                <w:sz w:val="20"/>
              </w:rPr>
              <w:t xml:space="preserve"> № </w:t>
            </w:r>
            <w:r w:rsidR="002F3810" w:rsidRPr="00BC131A">
              <w:rPr>
                <w:color w:val="000000"/>
                <w:sz w:val="20"/>
              </w:rPr>
              <w:t>1554/17</w:t>
            </w:r>
            <w:r w:rsidRPr="00BC131A">
              <w:rPr>
                <w:color w:val="000000"/>
                <w:sz w:val="20"/>
              </w:rPr>
              <w:t xml:space="preserve"> «Об утверждении Методических указаний по расчету сбытовых надбавок гарантирующих поставщиков </w:t>
            </w:r>
            <w:r w:rsidR="002F3810" w:rsidRPr="00BC131A">
              <w:rPr>
                <w:color w:val="000000"/>
                <w:sz w:val="20"/>
              </w:rPr>
              <w:t>с использованием метода сравнения аналогов</w:t>
            </w:r>
            <w:r w:rsidRPr="00BC131A">
              <w:rPr>
                <w:color w:val="000000"/>
                <w:sz w:val="20"/>
              </w:rPr>
              <w:t>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BC131A" w:rsidRDefault="006F580B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BC131A">
              <w:rPr>
                <w:rStyle w:val="afb"/>
                <w:sz w:val="20"/>
              </w:rPr>
              <w:t>http://ivo.garant.ru/#/document/71819156/paragraph/9:5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8676F2">
              <w:rPr>
                <w:sz w:val="20"/>
              </w:rPr>
              <w:t>13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Порядок ведения раздельного учета доходов и расходов субъектами естественных монополий в сфере услуг по передаче электрической энергии и оперативно-диспетчерскому управлению в электроэнергетике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Приказ Минэнерго РФ </w:t>
            </w:r>
            <w:r w:rsidR="00C73530">
              <w:rPr>
                <w:color w:val="000000"/>
                <w:sz w:val="20"/>
              </w:rPr>
              <w:t xml:space="preserve">       </w:t>
            </w:r>
            <w:r w:rsidRPr="008676F2">
              <w:rPr>
                <w:color w:val="000000"/>
                <w:sz w:val="20"/>
              </w:rPr>
              <w:t>от 13.12.2011 № 585 «Об утверждении Порядка ведения раздельного учета доходов и расходов субъектами естественных монополий в сфере услуг по передаче электрической энергии и оперативно-диспетчерскому управлению в электроэнергетике»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http://ivo.garant.ru/#/document/70117228/paragraph/1:13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8676F2">
              <w:rPr>
                <w:sz w:val="20"/>
              </w:rPr>
              <w:t>14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Формы раскрытия информации субъектами рынков электрической энергии и мощности, являющимися субъектами естественных монополий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Приказ ФСТ России </w:t>
            </w:r>
            <w:r w:rsidR="00C73530">
              <w:rPr>
                <w:color w:val="000000"/>
                <w:sz w:val="20"/>
              </w:rPr>
              <w:t xml:space="preserve">                </w:t>
            </w:r>
            <w:r w:rsidRPr="008676F2">
              <w:rPr>
                <w:color w:val="000000"/>
                <w:sz w:val="20"/>
              </w:rPr>
              <w:t>от 24.10.2014 № 1831-э «Об утверждении форм раскрытия информации субъектами рынков электрической энергии и мощности, являющимися субъектами естественных монополий»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Приложения 1 – 5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b/>
                <w:sz w:val="28"/>
                <w:szCs w:val="28"/>
              </w:rPr>
            </w:pPr>
            <w:r w:rsidRPr="008676F2">
              <w:rPr>
                <w:rStyle w:val="afb"/>
                <w:sz w:val="20"/>
              </w:rPr>
              <w:t>http://ivo.garant.ru/#/document/70842132/paragraph/1:15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73530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</w:t>
            </w:r>
            <w:r w:rsidRPr="00F210FC">
              <w:rPr>
                <w:color w:val="000000"/>
                <w:sz w:val="20"/>
              </w:rPr>
              <w:t>ормировани</w:t>
            </w:r>
            <w:r>
              <w:rPr>
                <w:color w:val="000000"/>
                <w:sz w:val="20"/>
              </w:rPr>
              <w:t>е</w:t>
            </w:r>
            <w:r w:rsidRPr="00F210FC">
              <w:rPr>
                <w:color w:val="000000"/>
                <w:sz w:val="20"/>
              </w:rPr>
              <w:t xml:space="preserve"> труда работ</w:t>
            </w:r>
            <w:r>
              <w:rPr>
                <w:color w:val="000000"/>
                <w:sz w:val="20"/>
              </w:rPr>
              <w:t>ников энергетического хозяйства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F210FC" w:rsidRDefault="00E62A1D" w:rsidP="00BE52D2">
            <w:pPr>
              <w:widowControl/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0"/>
              </w:rPr>
            </w:pPr>
            <w:hyperlink r:id="rId21" w:anchor="/document/12119666/paragraph/1202/doclist/0/selflink/0/context/Приказ Госстроя России от 3 апреля 2000 №68/" w:history="1">
              <w:r w:rsidR="00C13305" w:rsidRPr="00F210FC">
                <w:rPr>
                  <w:color w:val="000000"/>
                  <w:sz w:val="20"/>
                </w:rPr>
                <w:t>Приказ Г</w:t>
              </w:r>
              <w:r w:rsidR="00C13305">
                <w:rPr>
                  <w:color w:val="000000"/>
                  <w:sz w:val="20"/>
                </w:rPr>
                <w:t xml:space="preserve">осстроя РФ </w:t>
              </w:r>
              <w:r w:rsidR="00C73530">
                <w:rPr>
                  <w:color w:val="000000"/>
                  <w:sz w:val="20"/>
                </w:rPr>
                <w:t xml:space="preserve">             </w:t>
              </w:r>
              <w:r w:rsidR="00C13305">
                <w:rPr>
                  <w:color w:val="000000"/>
                  <w:sz w:val="20"/>
                </w:rPr>
                <w:t xml:space="preserve">от </w:t>
              </w:r>
              <w:r w:rsidR="00C73530">
                <w:rPr>
                  <w:color w:val="000000"/>
                  <w:sz w:val="20"/>
                </w:rPr>
                <w:t>0</w:t>
              </w:r>
              <w:r w:rsidR="00C13305">
                <w:rPr>
                  <w:color w:val="000000"/>
                  <w:sz w:val="20"/>
                </w:rPr>
                <w:t>3</w:t>
              </w:r>
              <w:r w:rsidR="00C73530">
                <w:rPr>
                  <w:color w:val="000000"/>
                  <w:sz w:val="20"/>
                </w:rPr>
                <w:t xml:space="preserve">.04.2000 </w:t>
              </w:r>
              <w:r w:rsidR="00C13305">
                <w:rPr>
                  <w:color w:val="000000"/>
                  <w:sz w:val="20"/>
                </w:rPr>
                <w:t>№</w:t>
              </w:r>
              <w:r w:rsidR="00C13305" w:rsidRPr="00F210FC">
                <w:rPr>
                  <w:color w:val="000000"/>
                  <w:sz w:val="20"/>
                </w:rPr>
                <w:t xml:space="preserve"> 68 </w:t>
              </w:r>
              <w:r w:rsidR="00C13305">
                <w:rPr>
                  <w:color w:val="000000"/>
                  <w:sz w:val="20"/>
                </w:rPr>
                <w:t>«</w:t>
              </w:r>
              <w:r w:rsidR="00C13305" w:rsidRPr="00F210FC">
                <w:rPr>
                  <w:color w:val="000000"/>
                  <w:sz w:val="20"/>
                </w:rPr>
                <w:t xml:space="preserve">Об утверждении рекомендаций по </w:t>
              </w:r>
              <w:r w:rsidR="00C13305" w:rsidRPr="00F210FC">
                <w:rPr>
                  <w:color w:val="000000"/>
                  <w:sz w:val="20"/>
                </w:rPr>
                <w:lastRenderedPageBreak/>
                <w:t>нормированию труда работников энергетического хозяйства. Часть 3. Нормативы численности работников коммунальных электроэнергетических предприятий</w:t>
              </w:r>
            </w:hyperlink>
            <w:r w:rsidR="00C13305">
              <w:rPr>
                <w:color w:val="000000"/>
                <w:sz w:val="20"/>
              </w:rPr>
              <w:t>»</w:t>
            </w:r>
          </w:p>
          <w:p w:rsidR="00C13305" w:rsidRPr="008676F2" w:rsidRDefault="00C13305" w:rsidP="00BE52D2">
            <w:pPr>
              <w:rPr>
                <w:color w:val="000000"/>
                <w:sz w:val="20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lastRenderedPageBreak/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 xml:space="preserve">Юридические и должностные лица, индивидуальные предприниматели, </w:t>
            </w:r>
            <w:r w:rsidRPr="008676F2">
              <w:rPr>
                <w:sz w:val="20"/>
              </w:rPr>
              <w:lastRenderedPageBreak/>
              <w:t>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F210FC">
              <w:rPr>
                <w:rStyle w:val="afb"/>
                <w:sz w:val="20"/>
              </w:rPr>
              <w:lastRenderedPageBreak/>
              <w:t>http://ivo.garant.ru/#/basesearch/Приказ Госстроя России от 3 апреля 2000 №68/all:36</w:t>
            </w:r>
          </w:p>
        </w:tc>
      </w:tr>
      <w:tr w:rsidR="00C13305" w:rsidRPr="008676F2" w:rsidTr="00BE52D2">
        <w:trPr>
          <w:trHeight w:val="3114"/>
        </w:trPr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C73530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8676F2">
              <w:rPr>
                <w:sz w:val="20"/>
              </w:rPr>
              <w:t>1</w:t>
            </w:r>
            <w:r w:rsidR="00C73530">
              <w:rPr>
                <w:sz w:val="20"/>
              </w:rPr>
              <w:t>6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Форма отчета об использовании инвестиционных ресурсов, включенных в регулируемые государством цены (тарифы) в сфере электроэнергетики и в сфере теплоснабжения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Приказ ФСТ России </w:t>
            </w:r>
            <w:r w:rsidR="00C73530">
              <w:rPr>
                <w:color w:val="000000"/>
                <w:sz w:val="20"/>
              </w:rPr>
              <w:t xml:space="preserve">                </w:t>
            </w:r>
            <w:r w:rsidRPr="008676F2">
              <w:rPr>
                <w:color w:val="000000"/>
                <w:sz w:val="20"/>
              </w:rPr>
              <w:t>от 20.02.2014 № 202-э «Об утверждении формы отчета об использовании инвестиционных ресурсов, включенных в регулируемые государством цены (тарифы) в сфере электроэнергетики и в сфере теплоснабжения»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http://ivo.garant.ru/#/document/70620842/paragraph/1:17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C73530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="00C73530">
              <w:rPr>
                <w:sz w:val="20"/>
              </w:rPr>
              <w:t>7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E62A1D" w:rsidP="00C73530">
            <w:pPr>
              <w:rPr>
                <w:color w:val="000000"/>
                <w:sz w:val="20"/>
              </w:rPr>
            </w:pPr>
            <w:hyperlink r:id="rId22" w:anchor="/document/186039/entry/1000" w:history="1">
              <w:r w:rsidR="00C13305" w:rsidRPr="00CB77E9">
                <w:rPr>
                  <w:color w:val="000000"/>
                  <w:sz w:val="20"/>
                </w:rPr>
                <w:t>Правила</w:t>
              </w:r>
            </w:hyperlink>
            <w:r w:rsidR="00C13305" w:rsidRPr="00CB77E9">
              <w:rPr>
                <w:color w:val="000000"/>
                <w:sz w:val="20"/>
              </w:rPr>
              <w:t xml:space="preserve"> технической эксплуатации электрических станций и сетей Российской Федерации 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CB77E9" w:rsidRDefault="00E62A1D" w:rsidP="00BE52D2">
            <w:pPr>
              <w:widowControl/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0"/>
              </w:rPr>
            </w:pPr>
            <w:hyperlink r:id="rId23" w:anchor="/document/186039/paragraph/1225/doclist/0/selflink/0/context/229 от 19.06.2003/" w:history="1">
              <w:r w:rsidR="00C13305">
                <w:rPr>
                  <w:color w:val="000000"/>
                  <w:sz w:val="20"/>
                </w:rPr>
                <w:t xml:space="preserve">Приказ Минэнерго РФ </w:t>
              </w:r>
              <w:r w:rsidR="00C73530">
                <w:rPr>
                  <w:color w:val="000000"/>
                  <w:sz w:val="20"/>
                </w:rPr>
                <w:t xml:space="preserve">       </w:t>
              </w:r>
              <w:r w:rsidR="00C13305">
                <w:rPr>
                  <w:color w:val="000000"/>
                  <w:sz w:val="20"/>
                </w:rPr>
                <w:t>от 19.06.</w:t>
              </w:r>
              <w:r w:rsidR="00C13305" w:rsidRPr="00CB77E9">
                <w:rPr>
                  <w:color w:val="000000"/>
                  <w:sz w:val="20"/>
                </w:rPr>
                <w:t>2003</w:t>
              </w:r>
              <w:r w:rsidR="00C13305">
                <w:rPr>
                  <w:color w:val="000000"/>
                  <w:sz w:val="20"/>
                </w:rPr>
                <w:t xml:space="preserve"> №</w:t>
              </w:r>
              <w:r w:rsidR="00C13305" w:rsidRPr="00CB77E9">
                <w:rPr>
                  <w:color w:val="000000"/>
                  <w:sz w:val="20"/>
                </w:rPr>
                <w:t xml:space="preserve"> 229 </w:t>
              </w:r>
              <w:r w:rsidR="00C13305">
                <w:rPr>
                  <w:color w:val="000000"/>
                  <w:sz w:val="20"/>
                </w:rPr>
                <w:t>«</w:t>
              </w:r>
              <w:r w:rsidR="00C13305" w:rsidRPr="00CB77E9">
                <w:rPr>
                  <w:color w:val="000000"/>
                  <w:sz w:val="20"/>
                </w:rPr>
                <w:t>Об утверждении Правил технической эксплуатации электрических станций и сетей Российской Федерации</w:t>
              </w:r>
            </w:hyperlink>
            <w:r w:rsidR="00C13305">
              <w:rPr>
                <w:color w:val="000000"/>
                <w:sz w:val="20"/>
              </w:rPr>
              <w:t>»</w:t>
            </w:r>
          </w:p>
          <w:p w:rsidR="00C13305" w:rsidRPr="008676F2" w:rsidRDefault="00C13305" w:rsidP="00BE52D2">
            <w:pPr>
              <w:rPr>
                <w:color w:val="000000"/>
                <w:sz w:val="20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03592C">
              <w:rPr>
                <w:rStyle w:val="afb"/>
                <w:sz w:val="20"/>
              </w:rPr>
              <w:t>http://ivo.garant.ru/#/document/186039/paragraph/1225:39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C73530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="00C73530">
              <w:rPr>
                <w:sz w:val="20"/>
              </w:rPr>
              <w:t>8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Default="00C13305" w:rsidP="00BE52D2">
            <w:pPr>
              <w:pStyle w:val="s1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74F19">
              <w:rPr>
                <w:color w:val="000000"/>
                <w:sz w:val="20"/>
                <w:szCs w:val="20"/>
              </w:rPr>
              <w:t xml:space="preserve">Порядок формирования сводного прогнозного баланса производства и поставок электрической энергии (мощности) в рамках Единой </w:t>
            </w:r>
            <w:r w:rsidRPr="00A74F19">
              <w:rPr>
                <w:color w:val="000000"/>
                <w:sz w:val="20"/>
                <w:szCs w:val="20"/>
              </w:rPr>
              <w:lastRenderedPageBreak/>
              <w:t>энергетической системы России по субъектам Российской Федерации</w:t>
            </w:r>
            <w:r w:rsidR="00C73530">
              <w:rPr>
                <w:color w:val="000000"/>
                <w:sz w:val="20"/>
                <w:szCs w:val="20"/>
              </w:rPr>
              <w:t>;</w:t>
            </w:r>
            <w:r w:rsidRPr="00A74F19">
              <w:rPr>
                <w:color w:val="000000"/>
                <w:sz w:val="20"/>
                <w:szCs w:val="20"/>
              </w:rPr>
              <w:t xml:space="preserve"> </w:t>
            </w:r>
          </w:p>
          <w:p w:rsidR="00C13305" w:rsidRPr="00CB77E9" w:rsidRDefault="00C13305" w:rsidP="00BE52D2">
            <w:pPr>
              <w:pStyle w:val="s1"/>
              <w:shd w:val="clear" w:color="auto" w:fill="FFFFFF"/>
              <w:jc w:val="both"/>
              <w:rPr>
                <w:color w:val="000000"/>
                <w:sz w:val="20"/>
              </w:rPr>
            </w:pPr>
            <w:r w:rsidRPr="00A74F19">
              <w:rPr>
                <w:color w:val="000000"/>
                <w:sz w:val="20"/>
                <w:szCs w:val="20"/>
              </w:rPr>
              <w:t xml:space="preserve">Порядок определения отношения суммарного за год прогнозного объема потребления электрической энергии населением и приравненными к нему категориями потребителей к объему электрической энергии, соответствующему среднему за год значению прогнозного объема мощности, определенного в отношении указанных категорий потребителей 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CF4B4A" w:rsidRDefault="00E62A1D" w:rsidP="00BE52D2">
            <w:pPr>
              <w:widowControl/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0"/>
              </w:rPr>
            </w:pPr>
            <w:hyperlink r:id="rId24" w:anchor="/document/70179106/paragraph/1/doclist/0/selflink/0/context/53-э/1/" w:history="1">
              <w:r w:rsidR="00C13305" w:rsidRPr="00CF4B4A">
                <w:rPr>
                  <w:color w:val="000000"/>
                  <w:sz w:val="20"/>
                </w:rPr>
                <w:t xml:space="preserve">Приказ Федеральной службы по тарифам </w:t>
              </w:r>
              <w:r w:rsidR="00C73530">
                <w:rPr>
                  <w:color w:val="000000"/>
                  <w:sz w:val="20"/>
                </w:rPr>
                <w:t xml:space="preserve">                 </w:t>
              </w:r>
              <w:r w:rsidR="00C13305" w:rsidRPr="00CF4B4A">
                <w:rPr>
                  <w:color w:val="000000"/>
                  <w:sz w:val="20"/>
                </w:rPr>
                <w:t>от 12</w:t>
              </w:r>
              <w:r w:rsidR="00C13305">
                <w:rPr>
                  <w:color w:val="000000"/>
                  <w:sz w:val="20"/>
                </w:rPr>
                <w:t>.04.2012 №</w:t>
              </w:r>
              <w:r w:rsidR="00C13305" w:rsidRPr="00CF4B4A">
                <w:rPr>
                  <w:color w:val="000000"/>
                  <w:sz w:val="20"/>
                </w:rPr>
                <w:t xml:space="preserve"> 53-э/1 </w:t>
              </w:r>
              <w:r w:rsidR="00C13305">
                <w:rPr>
                  <w:color w:val="000000"/>
                  <w:sz w:val="20"/>
                </w:rPr>
                <w:t>«</w:t>
              </w:r>
              <w:r w:rsidR="00C13305" w:rsidRPr="00CF4B4A">
                <w:rPr>
                  <w:color w:val="000000"/>
                  <w:sz w:val="20"/>
                </w:rPr>
                <w:t xml:space="preserve">Об утверждении Порядка формирования </w:t>
              </w:r>
              <w:r w:rsidR="00C13305" w:rsidRPr="00CF4B4A">
                <w:rPr>
                  <w:color w:val="000000"/>
                  <w:sz w:val="20"/>
                </w:rPr>
                <w:lastRenderedPageBreak/>
                <w:t>сводного прогнозного баланса производства и поставок электрической энергии (мощности) в рамках Единой энергетической системы России по субъектам Российской Федерации и Порядка определения отношения суммарного за год прогнозного объема потребления электрической энергии населением и приравненными к нему категориями потребителей к объему электрической энергии, соответствующему среднему за год значению прогнозного объема мощности, определенного в отношении указанных категорий потребителей</w:t>
              </w:r>
            </w:hyperlink>
            <w:r w:rsidR="00C13305">
              <w:rPr>
                <w:color w:val="000000"/>
                <w:sz w:val="20"/>
              </w:rPr>
              <w:t>»</w:t>
            </w:r>
          </w:p>
          <w:p w:rsidR="00C13305" w:rsidRPr="00CB77E9" w:rsidRDefault="00C13305" w:rsidP="00BE52D2">
            <w:pPr>
              <w:widowControl/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lastRenderedPageBreak/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 xml:space="preserve">Юридические и должностные лица, индивидуальные предприниматели, осуществляющие </w:t>
            </w:r>
            <w:r w:rsidRPr="008676F2">
              <w:rPr>
                <w:sz w:val="20"/>
              </w:rPr>
              <w:lastRenderedPageBreak/>
              <w:t>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03592C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433E73">
              <w:rPr>
                <w:rStyle w:val="afb"/>
                <w:sz w:val="20"/>
              </w:rPr>
              <w:lastRenderedPageBreak/>
              <w:t>http://ivo.garant.ru/#/document/70179106/paragraph/1:43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73530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1.19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CB77E9" w:rsidRDefault="00E62A1D" w:rsidP="00BE52D2">
            <w:pPr>
              <w:rPr>
                <w:color w:val="000000"/>
                <w:sz w:val="20"/>
              </w:rPr>
            </w:pPr>
            <w:hyperlink r:id="rId25" w:anchor="/document/187460/entry/10000" w:history="1">
              <w:r w:rsidR="00C13305">
                <w:rPr>
                  <w:color w:val="000000"/>
                  <w:sz w:val="20"/>
                </w:rPr>
                <w:t>М</w:t>
              </w:r>
              <w:r w:rsidR="00C13305" w:rsidRPr="00263B3D">
                <w:rPr>
                  <w:color w:val="000000"/>
                  <w:sz w:val="20"/>
                </w:rPr>
                <w:t>етодические указания</w:t>
              </w:r>
            </w:hyperlink>
            <w:r w:rsidR="00C13305" w:rsidRPr="00263B3D">
              <w:rPr>
                <w:color w:val="000000"/>
                <w:sz w:val="20"/>
              </w:rPr>
              <w:t> по расчету регулируемых тарифов и цен на электрическую (тепловую) энергию на розничном (потребительском) рынке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CB77E9" w:rsidRDefault="00C13305" w:rsidP="00D96D82">
            <w:pPr>
              <w:widowControl/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0"/>
              </w:rPr>
            </w:pPr>
            <w:r w:rsidRPr="00263B3D">
              <w:rPr>
                <w:color w:val="000000"/>
                <w:sz w:val="20"/>
              </w:rPr>
              <w:t>П</w:t>
            </w:r>
            <w:hyperlink r:id="rId26" w:anchor="/document/187460/paragraph/1916183/doclist/0/selflink/0/context/20-э/2/" w:history="1">
              <w:r w:rsidRPr="00263B3D">
                <w:rPr>
                  <w:color w:val="000000"/>
                  <w:sz w:val="20"/>
                </w:rPr>
                <w:t>риказ Ф</w:t>
              </w:r>
              <w:r w:rsidR="00D96D82">
                <w:rPr>
                  <w:color w:val="000000"/>
                  <w:sz w:val="20"/>
                </w:rPr>
                <w:t>СТ России</w:t>
              </w:r>
              <w:r w:rsidR="00C73530">
                <w:rPr>
                  <w:color w:val="000000"/>
                  <w:sz w:val="20"/>
                </w:rPr>
                <w:t xml:space="preserve">                  </w:t>
              </w:r>
              <w:r w:rsidRPr="00263B3D">
                <w:rPr>
                  <w:color w:val="000000"/>
                  <w:sz w:val="20"/>
                </w:rPr>
                <w:t>от  06.08.2004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</w:t>
              </w:r>
              <w:r>
                <w:rPr>
                  <w:rStyle w:val="afb"/>
                  <w:rFonts w:ascii="PT Serif" w:hAnsi="PT Serif"/>
                  <w:color w:val="734C9B"/>
                  <w:sz w:val="21"/>
                  <w:szCs w:val="21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03592C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263B3D">
              <w:rPr>
                <w:rStyle w:val="afb"/>
                <w:sz w:val="20"/>
              </w:rPr>
              <w:t>http://ivo.garant.ru/#/document/187460/paragraph/1916183:41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73530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263B3D" w:rsidRDefault="00E62A1D" w:rsidP="00BE52D2">
            <w:pPr>
              <w:rPr>
                <w:color w:val="000000"/>
                <w:sz w:val="20"/>
              </w:rPr>
            </w:pPr>
            <w:hyperlink r:id="rId27" w:anchor="/document/70765932/entry/1000" w:history="1">
              <w:r w:rsidR="00C13305" w:rsidRPr="00630F3E">
                <w:rPr>
                  <w:color w:val="000000"/>
                  <w:sz w:val="20"/>
                </w:rPr>
                <w:t>Методические указания</w:t>
              </w:r>
            </w:hyperlink>
            <w:r w:rsidR="00C13305" w:rsidRPr="00630F3E">
              <w:rPr>
                <w:color w:val="000000"/>
                <w:sz w:val="20"/>
              </w:rPr>
              <w:t xml:space="preserve"> по определению выпадающих доходов, </w:t>
            </w:r>
            <w:r w:rsidR="00C13305" w:rsidRPr="00630F3E">
              <w:rPr>
                <w:color w:val="000000"/>
                <w:sz w:val="20"/>
              </w:rPr>
              <w:lastRenderedPageBreak/>
              <w:t>связанных с осуществлением технологического присоединения к электрическим сетям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F63562" w:rsidRDefault="00E62A1D" w:rsidP="00BE52D2">
            <w:pPr>
              <w:widowControl/>
              <w:numPr>
                <w:ilvl w:val="0"/>
                <w:numId w:val="48"/>
              </w:num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ind w:left="0"/>
              <w:textAlignment w:val="auto"/>
              <w:rPr>
                <w:color w:val="000000"/>
                <w:sz w:val="20"/>
              </w:rPr>
            </w:pPr>
            <w:hyperlink r:id="rId28" w:anchor="/document/70765932/paragraph/1/doclist/0/selflink/0/context/215-э/1/" w:history="1">
              <w:r w:rsidR="00C13305" w:rsidRPr="00F63562">
                <w:rPr>
                  <w:color w:val="000000"/>
                  <w:sz w:val="20"/>
                </w:rPr>
                <w:t xml:space="preserve">Приказ </w:t>
              </w:r>
              <w:r w:rsidR="00D96D82">
                <w:rPr>
                  <w:color w:val="000000"/>
                  <w:sz w:val="20"/>
                </w:rPr>
                <w:t>ФСТ России</w:t>
              </w:r>
              <w:r w:rsidR="00C13305" w:rsidRPr="00F63562">
                <w:rPr>
                  <w:color w:val="000000"/>
                  <w:sz w:val="20"/>
                </w:rPr>
                <w:t xml:space="preserve"> </w:t>
              </w:r>
              <w:r w:rsidR="00C73530">
                <w:rPr>
                  <w:color w:val="000000"/>
                  <w:sz w:val="20"/>
                </w:rPr>
                <w:t xml:space="preserve">                 </w:t>
              </w:r>
              <w:r w:rsidR="00C13305" w:rsidRPr="00F63562">
                <w:rPr>
                  <w:color w:val="000000"/>
                  <w:sz w:val="20"/>
                </w:rPr>
                <w:t xml:space="preserve">от </w:t>
              </w:r>
              <w:r w:rsidR="00C13305">
                <w:rPr>
                  <w:color w:val="000000"/>
                  <w:sz w:val="20"/>
                </w:rPr>
                <w:t xml:space="preserve">11.09.2014 № 215-э/1 </w:t>
              </w:r>
              <w:r w:rsidR="00C13305">
                <w:rPr>
                  <w:color w:val="000000"/>
                  <w:sz w:val="20"/>
                </w:rPr>
                <w:lastRenderedPageBreak/>
                <w:t>«</w:t>
              </w:r>
              <w:r w:rsidR="00C13305" w:rsidRPr="00F63562">
                <w:rPr>
                  <w:color w:val="000000"/>
                  <w:sz w:val="20"/>
                </w:rPr>
                <w:t>Об утверждении Методических указаний по определению выпадающих доходов, связанных с осуществлением технологического присоединения к электрическим сетям</w:t>
              </w:r>
            </w:hyperlink>
            <w:r w:rsidR="00C13305">
              <w:rPr>
                <w:color w:val="000000"/>
                <w:sz w:val="20"/>
              </w:rPr>
              <w:t>»</w:t>
            </w:r>
          </w:p>
          <w:p w:rsidR="00C13305" w:rsidRPr="00263B3D" w:rsidRDefault="00C13305" w:rsidP="00BE52D2">
            <w:pPr>
              <w:widowControl/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lastRenderedPageBreak/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 xml:space="preserve">Юридические и должностные лица, </w:t>
            </w:r>
            <w:r w:rsidRPr="008676F2">
              <w:rPr>
                <w:sz w:val="20"/>
              </w:rPr>
              <w:lastRenderedPageBreak/>
              <w:t>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263B3D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630F3E">
              <w:rPr>
                <w:rStyle w:val="afb"/>
                <w:sz w:val="20"/>
              </w:rPr>
              <w:lastRenderedPageBreak/>
              <w:t>http://ivo.garant.ru/#/document/70765932/paragraph/3:45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73530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Формы отчета о проведении систематического наблюдения и анализа за соблюдением стандартов раскрытия информации и отчета о проведении систематического наблюдения и анализа за использованием инвестиционных ресурсов, включенных в регулируемые государством цены (тарифы) в сфере электроэнергетики и в сфере теплоснабжения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C73530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Приказ ФСТ России </w:t>
            </w:r>
            <w:r w:rsidR="007D21AA">
              <w:rPr>
                <w:color w:val="000000"/>
                <w:sz w:val="20"/>
              </w:rPr>
              <w:t xml:space="preserve">                 </w:t>
            </w:r>
            <w:r w:rsidRPr="008676F2">
              <w:rPr>
                <w:color w:val="000000"/>
                <w:sz w:val="20"/>
              </w:rPr>
              <w:t xml:space="preserve">от 20.02.2014 </w:t>
            </w:r>
            <w:r w:rsidR="00C73530">
              <w:rPr>
                <w:color w:val="000000"/>
                <w:sz w:val="20"/>
              </w:rPr>
              <w:t>№</w:t>
            </w:r>
            <w:r w:rsidRPr="008676F2">
              <w:rPr>
                <w:color w:val="000000"/>
                <w:sz w:val="20"/>
              </w:rPr>
              <w:t xml:space="preserve"> 201-э «Об утверждении форм отчета о проведении систематического наблюдения и анализа за соблюдением стандартов раскрытия информации и отчета о проведении систематического наблюдения и анализа за использованием инвестиционных ресурсов, включенных в регулируемые государством цены (тарифы) в сфере электроэнергетики и в сфере теплоснабжения»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http://ivo.garant.ru/#/document/70668388/paragraph/1:19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7D21AA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  <w:r w:rsidR="007D21AA">
              <w:rPr>
                <w:sz w:val="20"/>
              </w:rPr>
              <w:t>2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Требования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Приказ Минэнерго России от 30.06.2014 </w:t>
            </w:r>
            <w:r w:rsidR="007D21AA">
              <w:rPr>
                <w:color w:val="000000"/>
                <w:sz w:val="20"/>
              </w:rPr>
              <w:t xml:space="preserve">               </w:t>
            </w:r>
            <w:r w:rsidRPr="008676F2">
              <w:rPr>
                <w:color w:val="000000"/>
                <w:sz w:val="20"/>
              </w:rPr>
              <w:t xml:space="preserve">№ 398 «Об утверждении требований к форме программ в области энергосбережения и повышения энергетической эффективности организаций с участием </w:t>
            </w:r>
            <w:r w:rsidRPr="008676F2">
              <w:rPr>
                <w:color w:val="000000"/>
                <w:sz w:val="20"/>
              </w:rPr>
              <w:lastRenderedPageBreak/>
              <w:t xml:space="preserve">государства и муниципального образования, организаций, осуществляющих регулируемые виды деятельности, и отчетности о ходе их </w:t>
            </w:r>
          </w:p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реализации»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lastRenderedPageBreak/>
              <w:t>Приложение 2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http://ivo.garant.ru/#/document/70715958/paragraph/1:21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b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Законы и иные нормативные правовые акты субъекта Российской Федерации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7D21AA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  <w:r w:rsidR="007D21AA">
              <w:rPr>
                <w:sz w:val="20"/>
              </w:rPr>
              <w:t>3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Формы предоставления информации и необходимых материалов по вопросам установления, изменения и применения цен (тарифов)</w:t>
            </w:r>
            <w:r w:rsidRPr="008676F2"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t xml:space="preserve">Постановление региональной энергетической комиссии Кемеровской области от </w:t>
            </w:r>
            <w:r w:rsidR="00BC131A" w:rsidRPr="00BC131A">
              <w:rPr>
                <w:color w:val="000000"/>
                <w:sz w:val="20"/>
              </w:rPr>
              <w:t xml:space="preserve">20.12.2013 </w:t>
            </w:r>
            <w:r w:rsidR="00BC131A">
              <w:rPr>
                <w:color w:val="000000"/>
                <w:sz w:val="20"/>
              </w:rPr>
              <w:t xml:space="preserve">            </w:t>
            </w:r>
            <w:r w:rsidRPr="00BC131A">
              <w:rPr>
                <w:color w:val="000000"/>
                <w:sz w:val="20"/>
              </w:rPr>
              <w:t xml:space="preserve">№ </w:t>
            </w:r>
            <w:r w:rsidR="00BC131A" w:rsidRPr="00BC131A">
              <w:rPr>
                <w:color w:val="000000"/>
                <w:sz w:val="20"/>
              </w:rPr>
              <w:t>620</w:t>
            </w:r>
            <w:r w:rsidRPr="00BC131A">
              <w:rPr>
                <w:color w:val="000000"/>
                <w:sz w:val="20"/>
              </w:rPr>
              <w:t xml:space="preserve"> «Об определении формы предоставления информации и необходимых материалов по вопросам установления, изменения и применения цен (тарифов)»</w:t>
            </w:r>
            <w:r w:rsidRPr="008676F2"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BC131A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BC131A">
              <w:rPr>
                <w:rStyle w:val="afb"/>
                <w:sz w:val="20"/>
              </w:rPr>
              <w:t>http://www.recko.ru/dokumentyi/postanovleniya/view-doc/2029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7D21AA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  <w:r w:rsidR="007D21AA">
              <w:rPr>
                <w:sz w:val="20"/>
              </w:rPr>
              <w:t>4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Локальные нормативные акты региональной энергетической комиссии Кемеровской области </w:t>
            </w:r>
            <w:r w:rsidRPr="008676F2">
              <w:rPr>
                <w:sz w:val="20"/>
              </w:rPr>
              <w:t>в обозначенной сфере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Постановления региональной энергетической комиссии Кемеровской области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http://www.recko.ru/dokumentyi/elektronnyiy_byulleten/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534B72" w:rsidRDefault="00C13305" w:rsidP="00BE52D2">
            <w:pPr>
              <w:numPr>
                <w:ilvl w:val="0"/>
                <w:numId w:val="43"/>
              </w:numPr>
              <w:spacing w:before="67" w:after="67"/>
              <w:jc w:val="center"/>
              <w:rPr>
                <w:rStyle w:val="afb"/>
                <w:b/>
                <w:sz w:val="20"/>
                <w:u w:val="none"/>
              </w:rPr>
            </w:pPr>
            <w:r w:rsidRPr="00534B72">
              <w:rPr>
                <w:rStyle w:val="afb"/>
                <w:b/>
                <w:color w:val="auto"/>
                <w:sz w:val="20"/>
                <w:u w:val="none"/>
              </w:rPr>
              <w:t>Теплоснабжение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sz w:val="20"/>
              </w:rPr>
              <w:t>Федеральные законы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sz w:val="20"/>
              </w:rPr>
              <w:t>«О естественных монополиях»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D96D82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sz w:val="20"/>
              </w:rPr>
              <w:t xml:space="preserve">Федеральный закон </w:t>
            </w:r>
            <w:r w:rsidR="007D21AA">
              <w:rPr>
                <w:sz w:val="20"/>
              </w:rPr>
              <w:t xml:space="preserve">                 </w:t>
            </w:r>
            <w:r w:rsidRPr="008676F2">
              <w:rPr>
                <w:sz w:val="20"/>
              </w:rPr>
              <w:t>от 17.08.1995 № 147-ФЗ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jc w:val="center"/>
              <w:rPr>
                <w:sz w:val="20"/>
              </w:rPr>
            </w:pPr>
            <w:r w:rsidRPr="008676F2">
              <w:rPr>
                <w:sz w:val="20"/>
              </w:rPr>
              <w:t>Статьи 4, 7, 8, 8.1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 xml:space="preserve">Юридические и должностные лица, индивидуальные предприниматели, осуществляющие </w:t>
            </w:r>
            <w:r w:rsidRPr="008676F2">
              <w:rPr>
                <w:sz w:val="20"/>
              </w:rPr>
              <w:lastRenderedPageBreak/>
              <w:t>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sz w:val="20"/>
              </w:rPr>
            </w:pPr>
            <w:hyperlink r:id="rId29" w:history="1">
              <w:r w:rsidR="00C13305" w:rsidRPr="008676F2">
                <w:rPr>
                  <w:rStyle w:val="afb"/>
                  <w:sz w:val="20"/>
                </w:rPr>
                <w:t>http://www.consultant.ru/document/cons_doc_LAW_7578/</w:t>
              </w:r>
            </w:hyperlink>
          </w:p>
          <w:p w:rsidR="00C13305" w:rsidRPr="008676F2" w:rsidRDefault="00C13305" w:rsidP="00BE52D2">
            <w:pPr>
              <w:rPr>
                <w:sz w:val="20"/>
              </w:rPr>
            </w:pP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 w:rsidRPr="008676F2">
              <w:rPr>
                <w:sz w:val="20"/>
              </w:rPr>
              <w:t>2</w:t>
            </w:r>
            <w:r>
              <w:rPr>
                <w:sz w:val="20"/>
              </w:rPr>
              <w:t>.2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«О теплоснабжении»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b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Федеральный закон </w:t>
            </w:r>
            <w:r w:rsidR="007D21AA">
              <w:rPr>
                <w:color w:val="000000"/>
                <w:sz w:val="20"/>
              </w:rPr>
              <w:t xml:space="preserve">                 </w:t>
            </w:r>
            <w:r w:rsidRPr="008676F2">
              <w:rPr>
                <w:color w:val="000000"/>
                <w:sz w:val="20"/>
              </w:rPr>
              <w:t xml:space="preserve">от 27.07.2010 № 190-ФЗ 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7D21AA" w:rsidRDefault="00C13305" w:rsidP="007D21AA">
            <w:pPr>
              <w:rPr>
                <w:sz w:val="20"/>
              </w:rPr>
            </w:pPr>
            <w:r w:rsidRPr="007D21AA">
              <w:rPr>
                <w:sz w:val="20"/>
              </w:rPr>
              <w:t>Глав</w:t>
            </w:r>
            <w:r w:rsidR="007D21AA">
              <w:rPr>
                <w:sz w:val="20"/>
              </w:rPr>
              <w:t>ы</w:t>
            </w:r>
            <w:r w:rsidRPr="007D21AA">
              <w:rPr>
                <w:sz w:val="20"/>
              </w:rPr>
              <w:t xml:space="preserve"> 1, 2, 3, 4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http://ivo.garant.ru/#/document/12177489/paragraph/4399:2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8676F2">
              <w:rPr>
                <w:sz w:val="20"/>
              </w:rPr>
              <w:t>3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sz w:val="20"/>
              </w:rPr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7D21AA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sz w:val="20"/>
              </w:rPr>
              <w:t xml:space="preserve">Федеральный закон </w:t>
            </w:r>
            <w:r w:rsidR="007D21AA">
              <w:rPr>
                <w:sz w:val="20"/>
              </w:rPr>
              <w:t xml:space="preserve">                 </w:t>
            </w:r>
            <w:r w:rsidRPr="008676F2">
              <w:rPr>
                <w:sz w:val="20"/>
              </w:rPr>
              <w:t>от 23.11.2009 № 261-ФЗ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jc w:val="center"/>
              <w:rPr>
                <w:sz w:val="20"/>
              </w:rPr>
            </w:pPr>
            <w:r w:rsidRPr="008676F2">
              <w:rPr>
                <w:sz w:val="20"/>
              </w:rPr>
              <w:t>Статьи 25, 28, 29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sz w:val="20"/>
              </w:rPr>
            </w:pPr>
            <w:hyperlink r:id="rId30" w:history="1">
              <w:r w:rsidR="00C13305" w:rsidRPr="008676F2">
                <w:rPr>
                  <w:rStyle w:val="afb"/>
                  <w:sz w:val="20"/>
                </w:rPr>
                <w:t>http://www.consultant.ru/document/cons_doc_LAW_93978/</w:t>
              </w:r>
            </w:hyperlink>
          </w:p>
          <w:p w:rsidR="00C13305" w:rsidRPr="008676F2" w:rsidRDefault="00C13305" w:rsidP="00BE52D2">
            <w:pPr>
              <w:rPr>
                <w:sz w:val="20"/>
              </w:rPr>
            </w:pP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8676F2">
              <w:rPr>
                <w:sz w:val="20"/>
              </w:rPr>
              <w:t>4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Default="00E62A1D" w:rsidP="00BE52D2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hyperlink r:id="rId31" w:history="1">
              <w:r w:rsidR="00C13305" w:rsidRPr="008676F2">
                <w:rPr>
                  <w:rFonts w:eastAsia="Calibri"/>
                  <w:sz w:val="20"/>
                </w:rPr>
                <w:t>Основы ценообразования</w:t>
              </w:r>
            </w:hyperlink>
            <w:r w:rsidR="00C13305" w:rsidRPr="008676F2">
              <w:rPr>
                <w:rFonts w:eastAsia="Calibri"/>
                <w:sz w:val="20"/>
              </w:rPr>
              <w:t xml:space="preserve"> в сфере теплоснабжения;</w:t>
            </w:r>
          </w:p>
          <w:p w:rsidR="00C13305" w:rsidRPr="008676F2" w:rsidRDefault="00C13305" w:rsidP="00BE52D2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</w:p>
          <w:p w:rsidR="00C13305" w:rsidRDefault="00E62A1D" w:rsidP="00BE52D2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hyperlink r:id="rId32" w:history="1">
              <w:r w:rsidR="00C13305" w:rsidRPr="008676F2">
                <w:rPr>
                  <w:rFonts w:eastAsia="Calibri"/>
                  <w:sz w:val="20"/>
                </w:rPr>
                <w:t>Правила</w:t>
              </w:r>
            </w:hyperlink>
            <w:r w:rsidR="00C13305" w:rsidRPr="008676F2">
              <w:rPr>
                <w:rFonts w:eastAsia="Calibri"/>
                <w:sz w:val="20"/>
              </w:rPr>
              <w:t xml:space="preserve"> регулирования цен (тарифов) в сфере теплоснабжения;</w:t>
            </w:r>
          </w:p>
          <w:p w:rsidR="00C13305" w:rsidRPr="008676F2" w:rsidRDefault="00C13305" w:rsidP="00BE52D2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</w:p>
          <w:p w:rsidR="00C13305" w:rsidRPr="008676F2" w:rsidRDefault="00E62A1D" w:rsidP="00BE52D2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hyperlink r:id="rId33" w:history="1">
              <w:r w:rsidR="00C13305" w:rsidRPr="008676F2">
                <w:rPr>
                  <w:rFonts w:eastAsia="Calibri"/>
                  <w:sz w:val="20"/>
                </w:rPr>
                <w:t>Правила</w:t>
              </w:r>
            </w:hyperlink>
            <w:r w:rsidR="00C13305" w:rsidRPr="008676F2">
              <w:rPr>
                <w:rFonts w:eastAsia="Calibri"/>
                <w:sz w:val="20"/>
              </w:rPr>
              <w:t xml:space="preserve">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подлежат регулированию в соответствии с перечнем, определенным </w:t>
            </w:r>
            <w:hyperlink r:id="rId34" w:history="1">
              <w:r w:rsidR="00C13305" w:rsidRPr="008676F2">
                <w:rPr>
                  <w:rFonts w:eastAsia="Calibri"/>
                  <w:sz w:val="20"/>
                </w:rPr>
                <w:t>статьей 8</w:t>
              </w:r>
            </w:hyperlink>
            <w:r w:rsidR="00C13305" w:rsidRPr="008676F2">
              <w:rPr>
                <w:rFonts w:eastAsia="Calibri"/>
                <w:sz w:val="20"/>
              </w:rPr>
              <w:t xml:space="preserve"> Федерального закона «О теплоснабжении»;</w:t>
            </w:r>
          </w:p>
          <w:p w:rsidR="00C13305" w:rsidRPr="008676F2" w:rsidRDefault="00E62A1D" w:rsidP="00BE52D2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hyperlink r:id="rId35" w:history="1">
              <w:r w:rsidR="00C13305" w:rsidRPr="008676F2">
                <w:rPr>
                  <w:rFonts w:eastAsia="Calibri"/>
                  <w:sz w:val="20"/>
                </w:rPr>
                <w:t>Правила</w:t>
              </w:r>
            </w:hyperlink>
            <w:r w:rsidR="00C13305" w:rsidRPr="008676F2">
              <w:rPr>
                <w:rFonts w:eastAsia="Calibri"/>
                <w:sz w:val="20"/>
              </w:rPr>
              <w:t xml:space="preserve"> определения стоимости активов и инвестированного капитала и ведения их раздельного учета, применяемые при осуществлении деятельности, регулируемой с использованием метода обеспечения доходности инвестированного капитала;</w:t>
            </w:r>
          </w:p>
          <w:p w:rsidR="00C13305" w:rsidRPr="008676F2" w:rsidRDefault="00E62A1D" w:rsidP="00BE52D2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hyperlink r:id="rId36" w:history="1">
              <w:r w:rsidR="00C13305" w:rsidRPr="008676F2">
                <w:rPr>
                  <w:rFonts w:eastAsia="Calibri"/>
                  <w:sz w:val="20"/>
                </w:rPr>
                <w:t>Правила</w:t>
              </w:r>
            </w:hyperlink>
            <w:r w:rsidR="00C13305" w:rsidRPr="008676F2">
              <w:rPr>
                <w:rFonts w:eastAsia="Calibri"/>
                <w:sz w:val="20"/>
              </w:rPr>
              <w:t xml:space="preserve"> заключения долгосрочных договоров теплоснабжения по ценам, определенным соглашением сторон, в целях обеспечения потребления тепловой энергии (мощности) и теплоносителя объектами, потребляющими тепловую энергию (мощность) и теплоноситель и введенными в эксплуатацию после </w:t>
            </w:r>
            <w:r w:rsidR="007D21AA">
              <w:rPr>
                <w:rFonts w:eastAsia="Calibri"/>
                <w:sz w:val="20"/>
              </w:rPr>
              <w:t xml:space="preserve">                                                     </w:t>
            </w:r>
            <w:r w:rsidR="00C13305" w:rsidRPr="008676F2">
              <w:rPr>
                <w:rFonts w:eastAsia="Calibri"/>
                <w:sz w:val="20"/>
              </w:rPr>
              <w:t>1 января 2010 г.;</w:t>
            </w:r>
          </w:p>
          <w:p w:rsidR="00C13305" w:rsidRPr="008676F2" w:rsidRDefault="00E62A1D" w:rsidP="00BE52D2">
            <w:pPr>
              <w:widowControl/>
              <w:overflowPunct/>
              <w:ind w:firstLine="540"/>
              <w:jc w:val="both"/>
              <w:textAlignment w:val="auto"/>
              <w:rPr>
                <w:rFonts w:eastAsia="Calibri"/>
                <w:sz w:val="20"/>
              </w:rPr>
            </w:pPr>
            <w:hyperlink r:id="rId37" w:history="1">
              <w:r w:rsidR="00C13305" w:rsidRPr="008676F2">
                <w:rPr>
                  <w:rFonts w:eastAsia="Calibri"/>
                  <w:sz w:val="20"/>
                </w:rPr>
                <w:t>Правила</w:t>
              </w:r>
            </w:hyperlink>
            <w:r w:rsidR="00C13305" w:rsidRPr="008676F2">
              <w:rPr>
                <w:rFonts w:eastAsia="Calibri"/>
                <w:sz w:val="20"/>
              </w:rPr>
              <w:t xml:space="preserve"> распределения удельного расхода топлива при производстве электрической и тепловой энергии в режиме комбинированной выработки э</w:t>
            </w:r>
            <w:r w:rsidR="00593D8D">
              <w:rPr>
                <w:rFonts w:eastAsia="Calibri"/>
                <w:sz w:val="20"/>
              </w:rPr>
              <w:t>лектрической и тепловой энергии</w:t>
            </w:r>
          </w:p>
          <w:p w:rsidR="00C13305" w:rsidRPr="008676F2" w:rsidRDefault="00C13305" w:rsidP="00BE52D2">
            <w:pPr>
              <w:rPr>
                <w:color w:val="000000"/>
                <w:sz w:val="20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7D21AA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lastRenderedPageBreak/>
              <w:t xml:space="preserve">Постановление Правительства РФ </w:t>
            </w:r>
            <w:r w:rsidR="007D21AA">
              <w:rPr>
                <w:color w:val="000000"/>
                <w:sz w:val="20"/>
              </w:rPr>
              <w:t xml:space="preserve">                </w:t>
            </w:r>
            <w:r w:rsidRPr="008676F2">
              <w:rPr>
                <w:color w:val="000000"/>
                <w:sz w:val="20"/>
              </w:rPr>
              <w:t>от 22.10.2012 № 1075 «О ценообразовании в сфере теплоснабжения»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rFonts w:ascii="Arial" w:hAnsi="Arial" w:cs="Arial"/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http://ivo.garant.ru/#/document/70246150/paragraph/1:4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8676F2">
              <w:rPr>
                <w:sz w:val="20"/>
              </w:rPr>
              <w:t>5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Стандарты раскрытия информации теплоснабжающими организациями, теплосетевыми организациями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Постановление Правительства РФ</w:t>
            </w:r>
            <w:r w:rsidR="007D21AA">
              <w:rPr>
                <w:color w:val="000000"/>
                <w:sz w:val="20"/>
              </w:rPr>
              <w:t xml:space="preserve">                       </w:t>
            </w:r>
            <w:r w:rsidRPr="008676F2">
              <w:rPr>
                <w:color w:val="000000"/>
                <w:sz w:val="20"/>
              </w:rPr>
              <w:t xml:space="preserve"> от 05.07.2013 № 570 «О стандартах раскрытия информации теплоснабжающими организациями, теплосетевыми организациями и органами регулирования»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Главы 1 – 3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http://ivo.garant.ru/#/document/70410398/paragraph/1:6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color w:val="000000"/>
                <w:sz w:val="20"/>
              </w:rPr>
              <w:t xml:space="preserve">Правила осуществления контроля за соблюдением субъектами естественных монополий </w:t>
            </w:r>
            <w:r w:rsidRPr="008676F2">
              <w:rPr>
                <w:color w:val="000000"/>
                <w:sz w:val="20"/>
              </w:rPr>
              <w:lastRenderedPageBreak/>
              <w:t>стандартов раскрытия информации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7D21AA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color w:val="000000"/>
                <w:sz w:val="20"/>
              </w:rPr>
              <w:lastRenderedPageBreak/>
              <w:t xml:space="preserve">Постановление Правительства РФ </w:t>
            </w:r>
            <w:r w:rsidR="007D21AA">
              <w:rPr>
                <w:color w:val="000000"/>
                <w:sz w:val="20"/>
              </w:rPr>
              <w:t xml:space="preserve">                  </w:t>
            </w:r>
            <w:r w:rsidRPr="008676F2">
              <w:rPr>
                <w:color w:val="000000"/>
                <w:sz w:val="20"/>
              </w:rPr>
              <w:t xml:space="preserve">от 28.09.2010 № 764 «Об </w:t>
            </w:r>
            <w:r w:rsidRPr="008676F2">
              <w:rPr>
                <w:color w:val="000000"/>
                <w:sz w:val="20"/>
              </w:rPr>
              <w:lastRenderedPageBreak/>
              <w:t>утверждении Правил осуществления контроля за соблюдением субъектами естественных монополий стандартов раскрытия информации»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lastRenderedPageBreak/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 xml:space="preserve">Юридические и должностные лица, индивидуальные </w:t>
            </w:r>
            <w:r w:rsidRPr="008676F2">
              <w:rPr>
                <w:sz w:val="20"/>
              </w:rPr>
              <w:lastRenderedPageBreak/>
              <w:t>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sz w:val="20"/>
              </w:rPr>
            </w:pPr>
            <w:hyperlink r:id="rId38" w:anchor="/document/12179171/paragraph/1:2" w:history="1">
              <w:r w:rsidR="00C13305" w:rsidRPr="008676F2">
                <w:rPr>
                  <w:rStyle w:val="afb"/>
                  <w:sz w:val="20"/>
                </w:rPr>
                <w:t>http://ivo.garant.ru/#/document/12179171/paragraph/1:2</w:t>
              </w:r>
            </w:hyperlink>
          </w:p>
          <w:p w:rsidR="00C13305" w:rsidRPr="008676F2" w:rsidRDefault="00C13305" w:rsidP="00BE52D2">
            <w:pPr>
              <w:rPr>
                <w:sz w:val="20"/>
              </w:rPr>
            </w:pP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Нормативные правовые акты федеральных органов исполнительной власти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Методические указания по расчету регулируемых цен (тарифов) в сфере теплоснабжения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Приказ ФСТ России </w:t>
            </w:r>
            <w:r w:rsidR="007D21AA">
              <w:rPr>
                <w:color w:val="000000"/>
                <w:sz w:val="20"/>
              </w:rPr>
              <w:t xml:space="preserve">                </w:t>
            </w:r>
            <w:r w:rsidRPr="008676F2">
              <w:rPr>
                <w:color w:val="000000"/>
                <w:sz w:val="20"/>
              </w:rPr>
              <w:t>от 13.06.2013 № 760-э «Об утверждении Методических указаний по расчету регулируемых цен (тарифов) в сфере теплоснабжения»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http://ivo.garant.ru/#/document/70416706/paragraph/1:8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871B4F">
            <w:pPr>
              <w:rPr>
                <w:color w:val="000000"/>
                <w:sz w:val="20"/>
              </w:rPr>
            </w:pPr>
            <w:r w:rsidRPr="0025051D">
              <w:rPr>
                <w:color w:val="000000"/>
                <w:sz w:val="20"/>
              </w:rPr>
              <w:t>Регламент открытия дел об установлении регулируемых цен (тарифов) и отмене регулирования тарифов в сфере теплоснабжени</w:t>
            </w:r>
            <w:r>
              <w:rPr>
                <w:color w:val="000000"/>
                <w:sz w:val="20"/>
              </w:rPr>
              <w:t>я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2E6F7E" w:rsidRDefault="00E62A1D" w:rsidP="00BE52D2">
            <w:pPr>
              <w:widowControl/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0"/>
              </w:rPr>
            </w:pPr>
            <w:hyperlink r:id="rId39" w:anchor="/document/70410132/paragraph/1/doclist/0/selflink/0/context/163/" w:history="1">
              <w:r w:rsidR="00C13305" w:rsidRPr="002E6F7E">
                <w:rPr>
                  <w:color w:val="000000"/>
                  <w:sz w:val="20"/>
                </w:rPr>
                <w:t xml:space="preserve">Приказ </w:t>
              </w:r>
              <w:r w:rsidR="00D96D82">
                <w:rPr>
                  <w:color w:val="000000"/>
                  <w:sz w:val="20"/>
                </w:rPr>
                <w:t>ФСТ России</w:t>
              </w:r>
              <w:r w:rsidR="007D21AA">
                <w:rPr>
                  <w:color w:val="000000"/>
                  <w:sz w:val="20"/>
                </w:rPr>
                <w:t xml:space="preserve">                       </w:t>
              </w:r>
              <w:r w:rsidR="00C13305" w:rsidRPr="002E6F7E">
                <w:rPr>
                  <w:color w:val="000000"/>
                  <w:sz w:val="20"/>
                </w:rPr>
                <w:t xml:space="preserve">от </w:t>
              </w:r>
              <w:r w:rsidR="00C13305">
                <w:rPr>
                  <w:color w:val="000000"/>
                  <w:sz w:val="20"/>
                </w:rPr>
                <w:t>07.06.2013 №</w:t>
              </w:r>
              <w:r w:rsidR="00C13305" w:rsidRPr="002E6F7E">
                <w:rPr>
                  <w:color w:val="000000"/>
                  <w:sz w:val="20"/>
                </w:rPr>
                <w:t xml:space="preserve"> 163 </w:t>
              </w:r>
              <w:r w:rsidR="00C13305">
                <w:rPr>
                  <w:color w:val="000000"/>
                  <w:sz w:val="20"/>
                </w:rPr>
                <w:t>«</w:t>
              </w:r>
              <w:r w:rsidR="00C13305" w:rsidRPr="002E6F7E">
                <w:rPr>
                  <w:color w:val="000000"/>
                  <w:sz w:val="20"/>
                </w:rPr>
                <w:t>Об утверждении Регламента открытия дел об установлении регулируемых цен (тарифов) и отмене регулирования тарифов в сфере теплоснабжения</w:t>
              </w:r>
            </w:hyperlink>
            <w:r w:rsidR="00C13305">
              <w:rPr>
                <w:color w:val="000000"/>
                <w:sz w:val="20"/>
              </w:rPr>
              <w:t>»</w:t>
            </w:r>
          </w:p>
          <w:p w:rsidR="00C13305" w:rsidRPr="008676F2" w:rsidRDefault="00C13305" w:rsidP="00BE52D2">
            <w:pPr>
              <w:rPr>
                <w:color w:val="000000"/>
                <w:sz w:val="20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25051D">
              <w:rPr>
                <w:rStyle w:val="afb"/>
                <w:sz w:val="20"/>
              </w:rPr>
              <w:t>http://ivo.garant.ru/#/document/70410132/paragraph/1:47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Единая система классификации и раздельного учета затрат относительно видов деятельности теплоснабжающих организаций, теплосетевых организаций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Приказ ФСТ России </w:t>
            </w:r>
            <w:r w:rsidR="007D21AA">
              <w:rPr>
                <w:color w:val="000000"/>
                <w:sz w:val="20"/>
              </w:rPr>
              <w:t xml:space="preserve">                 </w:t>
            </w:r>
            <w:r w:rsidRPr="008676F2">
              <w:rPr>
                <w:color w:val="000000"/>
                <w:sz w:val="20"/>
              </w:rPr>
              <w:t xml:space="preserve">от 12.04.2013 № 91 «Об утверждении Единой системы классификации и раздельного учета затрат относительно видов деятельности теплоснабжающих организаций, теплосетевых организаций, а также Системы отчетности, </w:t>
            </w:r>
            <w:r w:rsidRPr="008676F2">
              <w:rPr>
                <w:color w:val="000000"/>
                <w:sz w:val="20"/>
              </w:rPr>
              <w:lastRenderedPageBreak/>
              <w:t>представляемой в федеральный орган исполнительной власти в области государственного регулирования тарифов в сфере теплоснабжения, органы исполнительной власти субъектов Российской Федерации в области регулирования цен (тарифов), органы местного самоуправления поселений и городских округов»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lastRenderedPageBreak/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http://ivo.garant.ru/#/document/70379344/paragraph/1:10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Форма отчета об использовании инвестиционных ресурсов, включенных в регулируемые государством цены (тарифы) в сфере электроэнергетики и в сфере теплоснабжения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Приказ ФСТ России</w:t>
            </w:r>
            <w:r w:rsidR="007D21AA">
              <w:rPr>
                <w:color w:val="000000"/>
                <w:sz w:val="20"/>
              </w:rPr>
              <w:t xml:space="preserve">                   </w:t>
            </w:r>
            <w:r w:rsidRPr="008676F2">
              <w:rPr>
                <w:color w:val="000000"/>
                <w:sz w:val="20"/>
              </w:rPr>
              <w:t xml:space="preserve"> от 20.02.2014 № 202-э «Об утверждении формы отчета об использовании инвестиционных ресурсов, включенных в регулируемые государством цены (тарифы) в сфере электроэнергетики и в сфере теплоснабжения»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http://ivo.garant.ru/#/document/70620842/paragraph/1:12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8676F2">
              <w:rPr>
                <w:sz w:val="20"/>
              </w:rPr>
              <w:t>11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Формы отчета о проведении систематического наблюдения и анализа за соблюдением стандартов раскрытия информации и отчета о проведении систематического наблюдения и анализа за использованием инвестиционных ресурсов, включенных в регулируемые государством цены (тарифы) в сфере электроэнергетики и в сфере теплоснабжения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7D21AA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Приказ ФСТ России</w:t>
            </w:r>
            <w:r w:rsidR="00D96D82">
              <w:rPr>
                <w:color w:val="000000"/>
                <w:sz w:val="20"/>
              </w:rPr>
              <w:t xml:space="preserve">               </w:t>
            </w:r>
            <w:r w:rsidRPr="008676F2">
              <w:rPr>
                <w:color w:val="000000"/>
                <w:sz w:val="20"/>
              </w:rPr>
              <w:t xml:space="preserve"> от 20.02.2014 </w:t>
            </w:r>
            <w:r w:rsidR="007D21AA">
              <w:rPr>
                <w:color w:val="000000"/>
                <w:sz w:val="20"/>
              </w:rPr>
              <w:t>№</w:t>
            </w:r>
            <w:r w:rsidRPr="008676F2">
              <w:rPr>
                <w:color w:val="000000"/>
                <w:sz w:val="20"/>
              </w:rPr>
              <w:t xml:space="preserve"> 201-э «Об утверждении форм отчета о проведении систематического наблюдения и анализа за соблюдением стандартов раскрытия информации и отчета о проведении систематического наблюдения и анализа за использованием инвестиционных </w:t>
            </w:r>
            <w:r w:rsidRPr="008676F2">
              <w:rPr>
                <w:color w:val="000000"/>
                <w:sz w:val="20"/>
              </w:rPr>
              <w:lastRenderedPageBreak/>
              <w:t>ресурсов, включенных в регулируемые государством цены (тарифы) в сфере электроэнергетики и в сфере теплоснабжения»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lastRenderedPageBreak/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http://ivo.garant.ru/#/document/70668388/paragraph/1:14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8676F2">
              <w:rPr>
                <w:sz w:val="20"/>
              </w:rPr>
              <w:t>12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Требования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Приказ Минэнерго России от 30.06.2014</w:t>
            </w:r>
            <w:r w:rsidRPr="008676F2">
              <w:rPr>
                <w:color w:val="000000"/>
                <w:sz w:val="20"/>
              </w:rPr>
              <w:br/>
              <w:t>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Приложение 2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http://ivo.garant.ru/#/document/70715958/paragraph/1:16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Законы и иные нормативные правовые акты субъекта Российской Федерации</w:t>
            </w:r>
          </w:p>
        </w:tc>
      </w:tr>
      <w:tr w:rsidR="00BC131A" w:rsidRPr="008676F2" w:rsidTr="00BE52D2">
        <w:tc>
          <w:tcPr>
            <w:tcW w:w="675" w:type="dxa"/>
            <w:shd w:val="clear" w:color="auto" w:fill="auto"/>
            <w:vAlign w:val="center"/>
          </w:tcPr>
          <w:p w:rsidR="00BC131A" w:rsidRPr="008676F2" w:rsidRDefault="00BC131A" w:rsidP="00BC131A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8676F2">
              <w:rPr>
                <w:sz w:val="20"/>
              </w:rPr>
              <w:t>13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C131A" w:rsidRPr="008676F2" w:rsidRDefault="00BC131A" w:rsidP="00BC131A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Формы предоставления информации и необходимых материалов по вопросам установления, изменения и применения цен (тарифов)</w:t>
            </w:r>
            <w:r w:rsidRPr="008676F2"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BC131A" w:rsidRPr="008676F2" w:rsidRDefault="00BC131A" w:rsidP="00BC131A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t xml:space="preserve">Постановление региональной энергетической комиссии Кемеровской области от 20.12.2013 </w:t>
            </w:r>
            <w:r>
              <w:rPr>
                <w:color w:val="000000"/>
                <w:sz w:val="20"/>
              </w:rPr>
              <w:t xml:space="preserve">            </w:t>
            </w:r>
            <w:r w:rsidRPr="00BC131A">
              <w:rPr>
                <w:color w:val="000000"/>
                <w:sz w:val="20"/>
              </w:rPr>
              <w:t>№ 620 «Об определении формы предоставления информации и необходимых материалов по вопросам установления, изменения и применения цен (тарифов)»</w:t>
            </w:r>
            <w:r w:rsidRPr="008676F2"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BC131A" w:rsidRPr="008676F2" w:rsidRDefault="00BC131A" w:rsidP="00BC131A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BC131A" w:rsidRPr="008676F2" w:rsidRDefault="00BC131A" w:rsidP="00BC131A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BC131A" w:rsidRPr="008676F2" w:rsidRDefault="00C2709D" w:rsidP="00BC131A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C2709D">
              <w:rPr>
                <w:rStyle w:val="afb"/>
                <w:sz w:val="20"/>
              </w:rPr>
              <w:t>http://www.recko.ru/dokumentyi/postanovleniya/view-doc/2029</w:t>
            </w:r>
          </w:p>
        </w:tc>
      </w:tr>
      <w:tr w:rsidR="00C13305" w:rsidRPr="008676F2" w:rsidTr="00BE52D2">
        <w:trPr>
          <w:trHeight w:val="1878"/>
        </w:trPr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  <w:r w:rsidRPr="008676F2">
              <w:rPr>
                <w:sz w:val="20"/>
              </w:rPr>
              <w:t>14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Локальные нормативные акты региональной энергетической комиссии Кемеровской области </w:t>
            </w:r>
            <w:r w:rsidRPr="008676F2">
              <w:rPr>
                <w:sz w:val="20"/>
              </w:rPr>
              <w:t>в обозначенной сфере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Постановления региональной энергетической комиссии Кемеровской области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http://www.recko.ru/dokumentyi/elektronnyiy_byulleten/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numPr>
                <w:ilvl w:val="0"/>
                <w:numId w:val="43"/>
              </w:num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b/>
                <w:bCs/>
                <w:sz w:val="20"/>
              </w:rPr>
              <w:t>Водоснабжение и водоотведение</w:t>
            </w:r>
            <w:r w:rsidRPr="008676F2">
              <w:rPr>
                <w:sz w:val="20"/>
              </w:rPr>
              <w:t> 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8676F2">
              <w:rPr>
                <w:sz w:val="20"/>
              </w:rPr>
              <w:t>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sz w:val="20"/>
              </w:rPr>
              <w:t>«О естественных монополиях»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9A1AD7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sz w:val="20"/>
              </w:rPr>
              <w:t xml:space="preserve">Федеральный закон </w:t>
            </w:r>
            <w:r w:rsidR="007D21AA">
              <w:rPr>
                <w:sz w:val="20"/>
              </w:rPr>
              <w:t xml:space="preserve">              </w:t>
            </w:r>
            <w:r w:rsidRPr="008676F2">
              <w:rPr>
                <w:sz w:val="20"/>
              </w:rPr>
              <w:t>от 17.08.1995 № 147-ФЗ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jc w:val="center"/>
              <w:rPr>
                <w:sz w:val="20"/>
              </w:rPr>
            </w:pPr>
            <w:r w:rsidRPr="008676F2">
              <w:rPr>
                <w:sz w:val="20"/>
              </w:rPr>
              <w:t>Статьи 4, 7, 8, 8.1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sz w:val="20"/>
              </w:rPr>
            </w:pPr>
            <w:hyperlink r:id="rId40" w:history="1">
              <w:r w:rsidR="00C13305" w:rsidRPr="008676F2">
                <w:rPr>
                  <w:rStyle w:val="afb"/>
                  <w:sz w:val="20"/>
                </w:rPr>
                <w:t>http://www.consultant.ru/document/cons_doc_LAW_7578/</w:t>
              </w:r>
            </w:hyperlink>
          </w:p>
          <w:p w:rsidR="00C13305" w:rsidRPr="008676F2" w:rsidRDefault="00C13305" w:rsidP="00BE52D2">
            <w:pPr>
              <w:rPr>
                <w:sz w:val="20"/>
              </w:rPr>
            </w:pP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8676F2">
              <w:rPr>
                <w:sz w:val="20"/>
              </w:rPr>
              <w:t>2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sz w:val="20"/>
              </w:rPr>
              <w:t>«О водоснабжении и водоотведении»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sz w:val="20"/>
              </w:rPr>
              <w:t>Федеральный закон</w:t>
            </w:r>
            <w:r w:rsidR="007D21AA">
              <w:rPr>
                <w:sz w:val="20"/>
              </w:rPr>
              <w:t xml:space="preserve">                  </w:t>
            </w:r>
            <w:r w:rsidRPr="008676F2">
              <w:rPr>
                <w:sz w:val="20"/>
              </w:rPr>
              <w:t xml:space="preserve"> от 07.12.2011 № 416-ФЗ 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9A1AD7" w:rsidP="00BE52D2">
            <w:pPr>
              <w:rPr>
                <w:sz w:val="20"/>
              </w:rPr>
            </w:pPr>
            <w:r>
              <w:rPr>
                <w:sz w:val="20"/>
              </w:rPr>
              <w:t>Главы</w:t>
            </w:r>
            <w:r w:rsidR="00C13305" w:rsidRPr="008676F2">
              <w:rPr>
                <w:sz w:val="20"/>
              </w:rPr>
              <w:t xml:space="preserve"> 1, 2, 3, 6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http://ivo.garant.ru/#/document/70103066/paragraph/1:18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8676F2">
              <w:rPr>
                <w:sz w:val="20"/>
              </w:rPr>
              <w:t>3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sz w:val="20"/>
              </w:rPr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9A1AD7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sz w:val="20"/>
              </w:rPr>
              <w:t xml:space="preserve">Федеральный закон </w:t>
            </w:r>
            <w:r w:rsidR="007D21AA">
              <w:rPr>
                <w:sz w:val="20"/>
              </w:rPr>
              <w:t xml:space="preserve">                 </w:t>
            </w:r>
            <w:r w:rsidRPr="008676F2">
              <w:rPr>
                <w:sz w:val="20"/>
              </w:rPr>
              <w:t>от 23.11.2009 № 261-ФЗ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jc w:val="center"/>
              <w:rPr>
                <w:sz w:val="20"/>
              </w:rPr>
            </w:pPr>
            <w:r w:rsidRPr="008676F2">
              <w:rPr>
                <w:sz w:val="20"/>
              </w:rPr>
              <w:t>Статьи 25, 28, 29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sz w:val="20"/>
              </w:rPr>
            </w:pPr>
            <w:hyperlink r:id="rId41" w:history="1">
              <w:r w:rsidR="00C13305" w:rsidRPr="008676F2">
                <w:rPr>
                  <w:rStyle w:val="afb"/>
                  <w:sz w:val="20"/>
                </w:rPr>
                <w:t>http://www.consultant.ru/document/cons_doc_LAW_93978/</w:t>
              </w:r>
            </w:hyperlink>
          </w:p>
          <w:p w:rsidR="00C13305" w:rsidRPr="008676F2" w:rsidRDefault="00C13305" w:rsidP="00BE52D2">
            <w:pPr>
              <w:rPr>
                <w:sz w:val="20"/>
              </w:rPr>
            </w:pP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8676F2">
              <w:rPr>
                <w:sz w:val="20"/>
              </w:rPr>
              <w:t>4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E62A1D" w:rsidP="00BE52D2">
            <w:pPr>
              <w:widowControl/>
              <w:overflowPunct/>
              <w:textAlignment w:val="auto"/>
              <w:rPr>
                <w:sz w:val="20"/>
              </w:rPr>
            </w:pPr>
            <w:hyperlink r:id="rId42" w:history="1">
              <w:r w:rsidR="00C13305" w:rsidRPr="008676F2">
                <w:rPr>
                  <w:sz w:val="20"/>
                </w:rPr>
                <w:t>Основы</w:t>
              </w:r>
            </w:hyperlink>
            <w:r w:rsidR="00C13305" w:rsidRPr="008676F2">
              <w:rPr>
                <w:sz w:val="20"/>
              </w:rPr>
              <w:t xml:space="preserve"> ценообразования в сфере водоснабжения и водоотведения;</w:t>
            </w:r>
          </w:p>
          <w:p w:rsidR="00C13305" w:rsidRPr="008676F2" w:rsidRDefault="00C13305" w:rsidP="00BE52D2">
            <w:pPr>
              <w:widowControl/>
              <w:overflowPunct/>
              <w:textAlignment w:val="auto"/>
              <w:rPr>
                <w:sz w:val="20"/>
              </w:rPr>
            </w:pPr>
          </w:p>
          <w:p w:rsidR="00C13305" w:rsidRPr="008676F2" w:rsidRDefault="00E62A1D" w:rsidP="00BE52D2">
            <w:pPr>
              <w:widowControl/>
              <w:overflowPunct/>
              <w:textAlignment w:val="auto"/>
              <w:rPr>
                <w:sz w:val="20"/>
              </w:rPr>
            </w:pPr>
            <w:hyperlink r:id="rId43" w:history="1">
              <w:r w:rsidR="00C13305" w:rsidRPr="008676F2">
                <w:rPr>
                  <w:sz w:val="20"/>
                </w:rPr>
                <w:t>Правила</w:t>
              </w:r>
            </w:hyperlink>
            <w:r w:rsidR="00C13305" w:rsidRPr="008676F2">
              <w:rPr>
                <w:sz w:val="20"/>
              </w:rPr>
              <w:t xml:space="preserve"> регулирования тарифов в сфере водоснабжения и водоотведения;</w:t>
            </w:r>
          </w:p>
          <w:p w:rsidR="00C13305" w:rsidRPr="008676F2" w:rsidRDefault="00C13305" w:rsidP="00BE52D2">
            <w:pPr>
              <w:widowControl/>
              <w:overflowPunct/>
              <w:textAlignment w:val="auto"/>
              <w:rPr>
                <w:sz w:val="20"/>
              </w:rPr>
            </w:pPr>
          </w:p>
          <w:p w:rsidR="00C13305" w:rsidRPr="008676F2" w:rsidRDefault="00E62A1D" w:rsidP="00BE52D2">
            <w:pPr>
              <w:widowControl/>
              <w:overflowPunct/>
              <w:textAlignment w:val="auto"/>
              <w:rPr>
                <w:sz w:val="20"/>
              </w:rPr>
            </w:pPr>
            <w:hyperlink r:id="rId44" w:history="1">
              <w:r w:rsidR="00C13305" w:rsidRPr="008676F2">
                <w:rPr>
                  <w:sz w:val="20"/>
                </w:rPr>
                <w:t>Правила</w:t>
              </w:r>
            </w:hyperlink>
            <w:r w:rsidR="00C13305" w:rsidRPr="008676F2">
              <w:rPr>
                <w:sz w:val="20"/>
              </w:rPr>
              <w:t xml:space="preserve"> определения размера инвестированного капитала в сфере водоснабжения и водоотведения, и порядка ведения его учета;</w:t>
            </w:r>
          </w:p>
          <w:p w:rsidR="00C13305" w:rsidRPr="008676F2" w:rsidRDefault="00C13305" w:rsidP="00BE52D2">
            <w:pPr>
              <w:widowControl/>
              <w:overflowPunct/>
              <w:textAlignment w:val="auto"/>
              <w:rPr>
                <w:sz w:val="20"/>
              </w:rPr>
            </w:pPr>
          </w:p>
          <w:p w:rsidR="00C13305" w:rsidRPr="009A1AD7" w:rsidRDefault="00E62A1D" w:rsidP="00BE52D2">
            <w:pPr>
              <w:widowControl/>
              <w:overflowPunct/>
              <w:textAlignment w:val="auto"/>
              <w:rPr>
                <w:sz w:val="20"/>
              </w:rPr>
            </w:pPr>
            <w:hyperlink r:id="rId45" w:history="1">
              <w:r w:rsidR="00C13305" w:rsidRPr="008676F2">
                <w:rPr>
                  <w:sz w:val="20"/>
                </w:rPr>
                <w:t>Правила</w:t>
              </w:r>
            </w:hyperlink>
            <w:r w:rsidR="00C13305" w:rsidRPr="008676F2">
              <w:rPr>
                <w:sz w:val="20"/>
              </w:rPr>
              <w:t xml:space="preserve"> расчета нормы доходности инвестированного капитала в сфере водоснабжения и водоотведени</w:t>
            </w:r>
            <w:r w:rsidR="00C13305" w:rsidRPr="009A1AD7">
              <w:rPr>
                <w:sz w:val="20"/>
              </w:rPr>
              <w:t>я</w:t>
            </w:r>
          </w:p>
          <w:p w:rsidR="00C13305" w:rsidRPr="008676F2" w:rsidRDefault="00C13305" w:rsidP="00BE52D2">
            <w:pPr>
              <w:rPr>
                <w:color w:val="000000"/>
                <w:sz w:val="20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lastRenderedPageBreak/>
              <w:t xml:space="preserve">Постановление Правительств РФ </w:t>
            </w:r>
            <w:r w:rsidR="007D21AA">
              <w:rPr>
                <w:sz w:val="20"/>
              </w:rPr>
              <w:t xml:space="preserve">                     </w:t>
            </w:r>
            <w:r w:rsidRPr="008676F2">
              <w:rPr>
                <w:sz w:val="20"/>
              </w:rPr>
              <w:t xml:space="preserve">от 13.05.2013 № 406 «О государственном регулировании тарифов в </w:t>
            </w:r>
            <w:r w:rsidRPr="008676F2">
              <w:rPr>
                <w:sz w:val="20"/>
              </w:rPr>
              <w:lastRenderedPageBreak/>
              <w:t>сфере водоснабжения и водоотведения»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lastRenderedPageBreak/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 xml:space="preserve">Юридические и должностные лица, индивидуальные предприниматели, осуществляющие </w:t>
            </w:r>
            <w:r w:rsidRPr="008676F2">
              <w:rPr>
                <w:sz w:val="20"/>
              </w:rPr>
              <w:lastRenderedPageBreak/>
              <w:t>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lastRenderedPageBreak/>
              <w:t>http://ivo.garant.ru/#/document/70375124/paragraph/1:20</w:t>
            </w:r>
          </w:p>
        </w:tc>
      </w:tr>
      <w:tr w:rsidR="003819B6" w:rsidRPr="008676F2" w:rsidTr="00BE52D2">
        <w:tc>
          <w:tcPr>
            <w:tcW w:w="675" w:type="dxa"/>
            <w:shd w:val="clear" w:color="auto" w:fill="auto"/>
            <w:vAlign w:val="center"/>
          </w:tcPr>
          <w:p w:rsidR="003819B6" w:rsidRDefault="003819B6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3819B6" w:rsidRPr="00BC131A" w:rsidRDefault="003819B6" w:rsidP="00BE52D2">
            <w:pPr>
              <w:widowControl/>
              <w:overflowPunct/>
              <w:textAlignment w:val="auto"/>
              <w:rPr>
                <w:sz w:val="20"/>
              </w:rPr>
            </w:pPr>
            <w:r w:rsidRPr="00BC131A">
              <w:rPr>
                <w:sz w:val="20"/>
              </w:rPr>
              <w:t>Правила разработки, согласования, утверждения и корректировки инвестиционных программ организаций, осуществляющих холодное водоснабжение и (или) водоотведение</w:t>
            </w:r>
          </w:p>
          <w:p w:rsidR="006F0019" w:rsidRPr="00BC131A" w:rsidRDefault="006F0019" w:rsidP="00BE52D2">
            <w:pPr>
              <w:widowControl/>
              <w:overflowPunct/>
              <w:textAlignment w:val="auto"/>
              <w:rPr>
                <w:sz w:val="20"/>
              </w:rPr>
            </w:pPr>
          </w:p>
          <w:p w:rsidR="006F0019" w:rsidRPr="00BC131A" w:rsidRDefault="006F0019" w:rsidP="00BE52D2">
            <w:pPr>
              <w:widowControl/>
              <w:overflowPunct/>
              <w:textAlignment w:val="auto"/>
              <w:rPr>
                <w:sz w:val="20"/>
              </w:rPr>
            </w:pPr>
            <w:r w:rsidRPr="00BC131A">
              <w:rPr>
                <w:sz w:val="20"/>
              </w:rPr>
              <w:t>Правила разработки, утверждения и корректировки производственных программ организаций, осуществляющих холодное водоснабжение и (или) водоотведение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819B6" w:rsidRPr="00BC131A" w:rsidRDefault="003819B6" w:rsidP="003819B6">
            <w:pPr>
              <w:widowControl/>
              <w:overflowPunct/>
              <w:autoSpaceDE/>
              <w:autoSpaceDN/>
              <w:adjustRightInd/>
              <w:spacing w:after="160" w:line="256" w:lineRule="auto"/>
              <w:textAlignment w:val="auto"/>
              <w:rPr>
                <w:sz w:val="20"/>
              </w:rPr>
            </w:pPr>
            <w:r w:rsidRPr="00BC131A">
              <w:rPr>
                <w:rFonts w:eastAsia="Calibri"/>
                <w:sz w:val="20"/>
                <w:lang w:eastAsia="en-US"/>
              </w:rPr>
              <w:t>Постановление Правительства РФ                     от 29</w:t>
            </w:r>
            <w:r w:rsidR="00AB456E">
              <w:rPr>
                <w:rFonts w:eastAsia="Calibri"/>
                <w:sz w:val="20"/>
                <w:lang w:eastAsia="en-US"/>
              </w:rPr>
              <w:t>.07.</w:t>
            </w:r>
            <w:r w:rsidRPr="00BC131A">
              <w:rPr>
                <w:rFonts w:eastAsia="Calibri"/>
                <w:sz w:val="20"/>
                <w:lang w:eastAsia="en-US"/>
              </w:rPr>
              <w:t xml:space="preserve">2013                  № 641 «Об инвестиционных и производственных программах организаций, осуществляющих деятельность в сфере водоснабжения и водоотведения» 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819B6" w:rsidRPr="00BC131A" w:rsidRDefault="00FE2BB0" w:rsidP="00BE52D2">
            <w:pPr>
              <w:rPr>
                <w:sz w:val="20"/>
              </w:rPr>
            </w:pPr>
            <w:r w:rsidRPr="00BC131A">
              <w:rPr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3819B6" w:rsidRPr="00BC131A" w:rsidRDefault="003819B6" w:rsidP="00BE52D2">
            <w:pPr>
              <w:rPr>
                <w:sz w:val="20"/>
              </w:rPr>
            </w:pPr>
            <w:r w:rsidRPr="00BC131A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3819B6" w:rsidRPr="008676F2" w:rsidRDefault="006F0019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6F0019">
              <w:rPr>
                <w:rStyle w:val="afb"/>
                <w:sz w:val="20"/>
              </w:rPr>
              <w:t>http://base.garant.ru/70427186/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="003819B6">
              <w:rPr>
                <w:sz w:val="20"/>
              </w:rPr>
              <w:t>6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321A00" w:rsidP="00BE52D2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Стандарты</w:t>
            </w:r>
            <w:r w:rsidR="00C13305" w:rsidRPr="008676F2">
              <w:rPr>
                <w:sz w:val="20"/>
              </w:rPr>
              <w:t xml:space="preserve"> раскрытия информации в сфере водоснабжения и водоотведения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Постановление Правительства РФ</w:t>
            </w:r>
            <w:r w:rsidR="007D21AA">
              <w:rPr>
                <w:sz w:val="20"/>
              </w:rPr>
              <w:t xml:space="preserve">                             </w:t>
            </w:r>
            <w:r w:rsidRPr="008676F2">
              <w:rPr>
                <w:sz w:val="20"/>
              </w:rPr>
              <w:t xml:space="preserve"> от 17.01.2013 № 6 «О стандартах раскрытия информации в сфере водоснабжения и водоотведения»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Главы 1 – 5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http://ivo.garant.ru/#/document/70300130/paragraph/1:22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="003819B6">
              <w:rPr>
                <w:sz w:val="20"/>
              </w:rPr>
              <w:t>7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color w:val="000000"/>
                <w:sz w:val="20"/>
              </w:rPr>
              <w:t>Правила осуществления контроля за соблюдением субъектами естественных монополий стандартов раскрытия информации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7D21AA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color w:val="000000"/>
                <w:sz w:val="20"/>
              </w:rPr>
              <w:t xml:space="preserve">Постановление Правительства РФ </w:t>
            </w:r>
            <w:r w:rsidR="007D21AA">
              <w:rPr>
                <w:color w:val="000000"/>
                <w:sz w:val="20"/>
              </w:rPr>
              <w:t xml:space="preserve">                    </w:t>
            </w:r>
            <w:r w:rsidRPr="008676F2">
              <w:rPr>
                <w:color w:val="000000"/>
                <w:sz w:val="20"/>
              </w:rPr>
              <w:t xml:space="preserve">от 28.09.2010 № 764 «Об утверждении Правил осуществления контроля за соблюдением </w:t>
            </w:r>
            <w:r w:rsidRPr="008676F2">
              <w:rPr>
                <w:color w:val="000000"/>
                <w:sz w:val="20"/>
              </w:rPr>
              <w:lastRenderedPageBreak/>
              <w:t>субъектами естественных монополий стандартов раскрытия информации»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lastRenderedPageBreak/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 xml:space="preserve">Юридические и должностные лица, индивидуальные предприниматели, осуществляющие регулируемую </w:t>
            </w:r>
            <w:r w:rsidRPr="008676F2">
              <w:rPr>
                <w:sz w:val="20"/>
              </w:rPr>
              <w:lastRenderedPageBreak/>
              <w:t>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sz w:val="20"/>
              </w:rPr>
            </w:pPr>
            <w:hyperlink r:id="rId46" w:anchor="/document/12179171/paragraph/1:2" w:history="1">
              <w:r w:rsidR="00C13305" w:rsidRPr="008676F2">
                <w:rPr>
                  <w:rStyle w:val="afb"/>
                  <w:sz w:val="20"/>
                </w:rPr>
                <w:t>http://ivo.garant.ru/#/document/12179171/paragraph/1:2</w:t>
              </w:r>
            </w:hyperlink>
          </w:p>
          <w:p w:rsidR="00C13305" w:rsidRPr="008676F2" w:rsidRDefault="00C13305" w:rsidP="00BE52D2">
            <w:pPr>
              <w:rPr>
                <w:sz w:val="20"/>
              </w:rPr>
            </w:pP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Нормативные правовые акты федеральных органов исполнительной власти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8676F2">
              <w:rPr>
                <w:sz w:val="20"/>
              </w:rPr>
              <w:t>7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Методические указания по расчету регулируемых тарифов в сфере водоснабжения и водоотведения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Приказ ФСТ России</w:t>
            </w:r>
            <w:r w:rsidR="007D21AA">
              <w:rPr>
                <w:color w:val="000000"/>
                <w:sz w:val="20"/>
              </w:rPr>
              <w:t xml:space="preserve">                 </w:t>
            </w:r>
            <w:r w:rsidRPr="008676F2">
              <w:rPr>
                <w:color w:val="000000"/>
                <w:sz w:val="20"/>
              </w:rPr>
              <w:t xml:space="preserve"> от 27.12.2013 № 1746-э «Об утверждении Методических указаний по расчету регулируемых тарифов в сфере водоснабжения и водоотведения»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http://ivo.garant.ru/#/document/70603276/paragraph/1:24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8676F2">
              <w:rPr>
                <w:sz w:val="20"/>
              </w:rPr>
              <w:t>8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Порядок ведения раздельного учета затрат по видам деятельности организаций, осуществляющих горячее водоснабжение, холодное водоснабжение и (или) водоотведение, и единой системы классификации таких затрат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FB059E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Приказ Минстроя России от 25.01.2014 № 22/</w:t>
            </w:r>
            <w:r w:rsidR="00FB059E">
              <w:rPr>
                <w:color w:val="000000"/>
                <w:sz w:val="20"/>
              </w:rPr>
              <w:t>ПР</w:t>
            </w:r>
            <w:r w:rsidRPr="008676F2">
              <w:rPr>
                <w:color w:val="000000"/>
                <w:sz w:val="20"/>
              </w:rPr>
              <w:t xml:space="preserve"> «Об утверждении Порядка ведения раздельного учета затрат по видам деятельности организаций, осуществляющих горячее водоснабжение, холодное водоснабжение и (или) водоотведение, и единой системы классификации таких затрат»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http://ivo.garant.ru/#/basesearch/Приказ Минстроя России от 25.01.2014 № 22/пр/all:25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8676F2">
              <w:rPr>
                <w:sz w:val="20"/>
              </w:rPr>
              <w:t>9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BC131A" w:rsidRDefault="00C13305" w:rsidP="00BE52D2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t>Формы предоставления информации, подлежащей раскрытию, организациями, осуществляющими горячее водоснабжение, холодное водоснабжение и водоотведение, и органами регулирования тарифов, а также Правила заполнения таких форм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BC131A" w:rsidRDefault="00C13305" w:rsidP="00BE52D2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t>Приказ Ф</w:t>
            </w:r>
            <w:r w:rsidR="00C73FBF" w:rsidRPr="00BC131A">
              <w:rPr>
                <w:color w:val="000000"/>
                <w:sz w:val="20"/>
              </w:rPr>
              <w:t>АС</w:t>
            </w:r>
            <w:r w:rsidRPr="00BC131A">
              <w:rPr>
                <w:color w:val="000000"/>
                <w:sz w:val="20"/>
              </w:rPr>
              <w:t xml:space="preserve"> России </w:t>
            </w:r>
            <w:r w:rsidR="007D21AA" w:rsidRPr="00BC131A">
              <w:rPr>
                <w:color w:val="000000"/>
                <w:sz w:val="20"/>
              </w:rPr>
              <w:t xml:space="preserve">                  </w:t>
            </w:r>
            <w:r w:rsidRPr="00BC131A">
              <w:rPr>
                <w:color w:val="000000"/>
                <w:sz w:val="20"/>
              </w:rPr>
              <w:t>от 1</w:t>
            </w:r>
            <w:r w:rsidR="00C73FBF" w:rsidRPr="00BC131A">
              <w:rPr>
                <w:color w:val="000000"/>
                <w:sz w:val="20"/>
              </w:rPr>
              <w:t>9</w:t>
            </w:r>
            <w:r w:rsidRPr="00BC131A">
              <w:rPr>
                <w:color w:val="000000"/>
                <w:sz w:val="20"/>
              </w:rPr>
              <w:t>.0</w:t>
            </w:r>
            <w:r w:rsidR="00C73FBF" w:rsidRPr="00BC131A">
              <w:rPr>
                <w:color w:val="000000"/>
                <w:sz w:val="20"/>
              </w:rPr>
              <w:t>6</w:t>
            </w:r>
            <w:r w:rsidRPr="00BC131A">
              <w:rPr>
                <w:color w:val="000000"/>
                <w:sz w:val="20"/>
              </w:rPr>
              <w:t>.201</w:t>
            </w:r>
            <w:r w:rsidR="00C73FBF" w:rsidRPr="00BC131A">
              <w:rPr>
                <w:color w:val="000000"/>
                <w:sz w:val="20"/>
              </w:rPr>
              <w:t>7</w:t>
            </w:r>
            <w:r w:rsidRPr="00BC131A">
              <w:rPr>
                <w:color w:val="000000"/>
                <w:sz w:val="20"/>
              </w:rPr>
              <w:t xml:space="preserve"> № </w:t>
            </w:r>
            <w:r w:rsidR="00C73FBF" w:rsidRPr="00BC131A">
              <w:rPr>
                <w:color w:val="000000"/>
                <w:sz w:val="20"/>
              </w:rPr>
              <w:t>792/17</w:t>
            </w:r>
            <w:r w:rsidRPr="00BC131A">
              <w:rPr>
                <w:color w:val="000000"/>
                <w:sz w:val="20"/>
              </w:rPr>
              <w:t xml:space="preserve"> «Об утверждении форм предоставления информации, подлежащей раскрытию, организациями, осуществляющими горячее водоснабжение, холодное водоснабжение и водоотведение, и органами регулирования </w:t>
            </w:r>
            <w:r w:rsidRPr="00BC131A">
              <w:rPr>
                <w:color w:val="000000"/>
                <w:sz w:val="20"/>
              </w:rPr>
              <w:lastRenderedPageBreak/>
              <w:t>тарифов, а также Правил заполнения таких форм»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BC131A" w:rsidRDefault="00C13305" w:rsidP="007D21AA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lastRenderedPageBreak/>
              <w:t>Приложени</w:t>
            </w:r>
            <w:r w:rsidR="007D21AA" w:rsidRPr="00BC131A">
              <w:rPr>
                <w:color w:val="000000"/>
                <w:sz w:val="20"/>
              </w:rPr>
              <w:t>я</w:t>
            </w:r>
            <w:r w:rsidRPr="00BC131A">
              <w:rPr>
                <w:color w:val="000000"/>
                <w:sz w:val="20"/>
              </w:rPr>
              <w:t xml:space="preserve"> 1 – 3, 5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BC131A" w:rsidRDefault="00C13305" w:rsidP="00BE52D2">
            <w:r w:rsidRPr="00BC131A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BC131A" w:rsidRDefault="006F580B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BC131A">
              <w:rPr>
                <w:rStyle w:val="afb"/>
                <w:sz w:val="20"/>
              </w:rPr>
              <w:t>http://ivo.garant.ru/#/document/71765580/paragraph/425:8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8676F2">
              <w:rPr>
                <w:sz w:val="20"/>
              </w:rPr>
              <w:t>10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Требования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Приказ Минэнерго России от 30.06.2014</w:t>
            </w:r>
            <w:r w:rsidRPr="008676F2">
              <w:rPr>
                <w:color w:val="000000"/>
                <w:sz w:val="20"/>
              </w:rPr>
              <w:br/>
              <w:t>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Приложение 2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http://ivo.garant.ru/#/document/70715958/paragraph/1:29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Законы и иные нормативные правовые акты субъекта Российской Федерации</w:t>
            </w:r>
          </w:p>
        </w:tc>
      </w:tr>
      <w:tr w:rsidR="00BC131A" w:rsidRPr="008676F2" w:rsidTr="00BE52D2">
        <w:tc>
          <w:tcPr>
            <w:tcW w:w="675" w:type="dxa"/>
            <w:shd w:val="clear" w:color="auto" w:fill="auto"/>
            <w:vAlign w:val="center"/>
          </w:tcPr>
          <w:p w:rsidR="00BC131A" w:rsidRPr="008676F2" w:rsidRDefault="00BC131A" w:rsidP="00BC131A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8676F2">
              <w:rPr>
                <w:sz w:val="20"/>
              </w:rPr>
              <w:t>11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C131A" w:rsidRPr="008676F2" w:rsidRDefault="00BC131A" w:rsidP="00BC131A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Формы предоставления информации и необходимых материалов по вопросам установления, изменения и применения цен (тарифов)</w:t>
            </w:r>
            <w:r w:rsidRPr="008676F2"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BC131A" w:rsidRPr="008676F2" w:rsidRDefault="00BC131A" w:rsidP="00BC131A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t xml:space="preserve">Постановление региональной энергетической комиссии Кемеровской области от 20.12.2013 </w:t>
            </w:r>
            <w:r>
              <w:rPr>
                <w:color w:val="000000"/>
                <w:sz w:val="20"/>
              </w:rPr>
              <w:t xml:space="preserve">            </w:t>
            </w:r>
            <w:r w:rsidRPr="00BC131A">
              <w:rPr>
                <w:color w:val="000000"/>
                <w:sz w:val="20"/>
              </w:rPr>
              <w:t>№ 620 «Об определении формы предоставления информации и необходимых материалов по вопросам установления, изменения и применения цен (тарифов)»</w:t>
            </w:r>
            <w:r w:rsidRPr="008676F2"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BC131A" w:rsidRPr="008676F2" w:rsidRDefault="00BC131A" w:rsidP="00BC131A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BC131A" w:rsidRPr="008676F2" w:rsidRDefault="00BC131A" w:rsidP="00BC131A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BC131A" w:rsidRPr="008676F2" w:rsidRDefault="00C2709D" w:rsidP="00BC131A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BC131A">
              <w:rPr>
                <w:rStyle w:val="afb"/>
                <w:sz w:val="20"/>
              </w:rPr>
              <w:t>http://www.recko.ru/dokumentyi/postanovleniya/view-doc/2029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8676F2">
              <w:rPr>
                <w:sz w:val="20"/>
              </w:rPr>
              <w:t>12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Локальные нормативные акты региональной энергетической комиссии Кемеровской области </w:t>
            </w:r>
            <w:r w:rsidRPr="008676F2">
              <w:rPr>
                <w:sz w:val="20"/>
              </w:rPr>
              <w:t>в обозначенной сфере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Постановления региональной энергетической комиссии Кемеровской области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 xml:space="preserve">Юридические и должностные лица, индивидуальные предприниматели, осуществляющие </w:t>
            </w:r>
            <w:r w:rsidRPr="008676F2">
              <w:rPr>
                <w:sz w:val="20"/>
              </w:rPr>
              <w:lastRenderedPageBreak/>
              <w:t>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lastRenderedPageBreak/>
              <w:t>http://www.recko.ru/dokumentyi/elektronnyiy_byulleten/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numPr>
                <w:ilvl w:val="0"/>
                <w:numId w:val="43"/>
              </w:num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b/>
                <w:bCs/>
                <w:sz w:val="20"/>
              </w:rPr>
              <w:t>Обращение твердых коммунальных отходов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b/>
                <w:bCs/>
                <w:sz w:val="20"/>
              </w:rPr>
            </w:pPr>
            <w:r w:rsidRPr="008676F2">
              <w:rPr>
                <w:b/>
                <w:sz w:val="20"/>
              </w:rPr>
              <w:t>Федеральные законы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  <w:r w:rsidR="00C36FF1">
              <w:rPr>
                <w:sz w:val="20"/>
              </w:rPr>
              <w:t>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«Об отходах производства и потребления»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Федеральный закон</w:t>
            </w:r>
            <w:r w:rsidR="007D21AA">
              <w:rPr>
                <w:color w:val="000000"/>
                <w:sz w:val="20"/>
              </w:rPr>
              <w:t xml:space="preserve">                 </w:t>
            </w:r>
            <w:r w:rsidRPr="008676F2">
              <w:rPr>
                <w:color w:val="000000"/>
                <w:sz w:val="20"/>
              </w:rPr>
              <w:t xml:space="preserve"> от 24.06.1998 № 89-ФЗ 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7D21AA" w:rsidP="00BE52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Главы</w:t>
            </w:r>
            <w:r w:rsidR="00C13305" w:rsidRPr="008676F2">
              <w:rPr>
                <w:color w:val="000000"/>
                <w:sz w:val="20"/>
              </w:rPr>
              <w:t xml:space="preserve"> 1, 2, 5, 6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http://ivo.garant.ru/#/document/12112084/paragraph/59112:33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  <w:r w:rsidR="00C36FF1">
              <w:rPr>
                <w:sz w:val="20"/>
              </w:rPr>
              <w:t>2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E62A1D" w:rsidP="00BE52D2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hyperlink r:id="rId47" w:history="1">
              <w:r w:rsidR="00C13305" w:rsidRPr="008676F2">
                <w:rPr>
                  <w:rFonts w:eastAsia="Calibri"/>
                  <w:sz w:val="20"/>
                </w:rPr>
                <w:t>Основы</w:t>
              </w:r>
            </w:hyperlink>
            <w:r w:rsidR="00C13305" w:rsidRPr="008676F2">
              <w:rPr>
                <w:rFonts w:eastAsia="Calibri"/>
                <w:sz w:val="20"/>
              </w:rPr>
              <w:t xml:space="preserve"> ценообразования в области обращения с твердыми коммунальными отходами;</w:t>
            </w:r>
          </w:p>
          <w:p w:rsidR="00C13305" w:rsidRPr="008676F2" w:rsidRDefault="00C13305" w:rsidP="00BE52D2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</w:p>
          <w:p w:rsidR="00C13305" w:rsidRPr="008676F2" w:rsidRDefault="00E62A1D" w:rsidP="00BE52D2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hyperlink r:id="rId48" w:history="1">
              <w:r w:rsidR="00C13305" w:rsidRPr="008676F2">
                <w:rPr>
                  <w:rFonts w:eastAsia="Calibri"/>
                  <w:sz w:val="20"/>
                </w:rPr>
                <w:t>Правила</w:t>
              </w:r>
            </w:hyperlink>
            <w:r w:rsidR="00C13305" w:rsidRPr="008676F2">
              <w:rPr>
                <w:rFonts w:eastAsia="Calibri"/>
                <w:sz w:val="20"/>
              </w:rPr>
              <w:t xml:space="preserve"> регулирования тарифов в сфере обращения с твердыми коммунальными отходами</w:t>
            </w:r>
          </w:p>
          <w:p w:rsidR="00C13305" w:rsidRPr="008676F2" w:rsidRDefault="00C13305" w:rsidP="00BE52D2">
            <w:pPr>
              <w:ind w:firstLine="375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Постановление Правительства РФ </w:t>
            </w:r>
            <w:r w:rsidR="007D21AA">
              <w:rPr>
                <w:color w:val="000000"/>
                <w:sz w:val="20"/>
              </w:rPr>
              <w:t xml:space="preserve">                    </w:t>
            </w:r>
            <w:r w:rsidRPr="008676F2">
              <w:rPr>
                <w:color w:val="000000"/>
                <w:sz w:val="20"/>
              </w:rPr>
              <w:t>от 30.05.2016 № 484 «О ценообразовании в области обращения с твердыми коммунальными отходами»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http://ivo.garant.ru/#/document/71412744/paragraph/1:37</w:t>
            </w:r>
          </w:p>
        </w:tc>
      </w:tr>
      <w:tr w:rsidR="006F0019" w:rsidRPr="008676F2" w:rsidTr="00BE52D2">
        <w:tc>
          <w:tcPr>
            <w:tcW w:w="675" w:type="dxa"/>
            <w:shd w:val="clear" w:color="auto" w:fill="auto"/>
            <w:vAlign w:val="center"/>
          </w:tcPr>
          <w:p w:rsidR="006F0019" w:rsidRDefault="005F68DC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6F0019" w:rsidRPr="00BC131A" w:rsidRDefault="00A8627A" w:rsidP="00BE52D2">
            <w:pPr>
              <w:widowControl/>
              <w:overflowPunct/>
              <w:jc w:val="both"/>
              <w:textAlignment w:val="auto"/>
              <w:rPr>
                <w:sz w:val="20"/>
              </w:rPr>
            </w:pPr>
            <w:r w:rsidRPr="00BC131A">
              <w:rPr>
                <w:sz w:val="20"/>
              </w:rPr>
              <w:t>Правила разработки, согласования, утверждения и корректировки инвестиционных программ в области обращения с твердыми коммунальными отходами;</w:t>
            </w:r>
          </w:p>
          <w:p w:rsidR="00A8627A" w:rsidRPr="00BC131A" w:rsidRDefault="00A8627A" w:rsidP="00BE52D2">
            <w:pPr>
              <w:widowControl/>
              <w:overflowPunct/>
              <w:jc w:val="both"/>
              <w:textAlignment w:val="auto"/>
              <w:rPr>
                <w:sz w:val="20"/>
              </w:rPr>
            </w:pPr>
          </w:p>
          <w:p w:rsidR="00A8627A" w:rsidRPr="00BC131A" w:rsidRDefault="00A8627A" w:rsidP="00BE52D2">
            <w:pPr>
              <w:widowControl/>
              <w:overflowPunct/>
              <w:jc w:val="both"/>
              <w:textAlignment w:val="auto"/>
              <w:rPr>
                <w:sz w:val="20"/>
              </w:rPr>
            </w:pPr>
            <w:r w:rsidRPr="00BC131A">
              <w:rPr>
                <w:sz w:val="20"/>
              </w:rPr>
              <w:t>Правила разработки, согласования, утверждения и корректировки производственных программ в области обращения с твердыми коммунальными отходами;</w:t>
            </w:r>
          </w:p>
          <w:p w:rsidR="00A8627A" w:rsidRPr="00BC131A" w:rsidRDefault="00A8627A" w:rsidP="00BE52D2">
            <w:pPr>
              <w:widowControl/>
              <w:overflowPunct/>
              <w:jc w:val="both"/>
              <w:textAlignment w:val="auto"/>
              <w:rPr>
                <w:sz w:val="20"/>
              </w:rPr>
            </w:pPr>
          </w:p>
          <w:p w:rsidR="00A8627A" w:rsidRPr="00BC131A" w:rsidRDefault="00A8627A" w:rsidP="00BE52D2">
            <w:pPr>
              <w:widowControl/>
              <w:overflowPunct/>
              <w:jc w:val="both"/>
              <w:textAlignment w:val="auto"/>
              <w:rPr>
                <w:sz w:val="20"/>
              </w:rPr>
            </w:pPr>
            <w:r w:rsidRPr="00BC131A">
              <w:rPr>
                <w:sz w:val="20"/>
              </w:rPr>
              <w:t xml:space="preserve">Правила определения плановых и фактических значений показателей эффективности объектов, используемых для обработки, </w:t>
            </w:r>
            <w:r w:rsidRPr="00BC131A">
              <w:rPr>
                <w:sz w:val="20"/>
              </w:rPr>
              <w:lastRenderedPageBreak/>
              <w:t>обезвреживания и захоронения твердых коммунальных отходов.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6F0019" w:rsidRPr="00BC131A" w:rsidRDefault="006F0019" w:rsidP="006F0019">
            <w:pPr>
              <w:widowControl/>
              <w:overflowPunct/>
              <w:autoSpaceDE/>
              <w:autoSpaceDN/>
              <w:adjustRightInd/>
              <w:spacing w:after="160"/>
              <w:textAlignment w:val="auto"/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lastRenderedPageBreak/>
              <w:t xml:space="preserve">Постановление Правительства РФ                     </w:t>
            </w:r>
            <w:r w:rsidRPr="00BC131A">
              <w:rPr>
                <w:rFonts w:eastAsia="Calibri"/>
                <w:sz w:val="20"/>
                <w:lang w:eastAsia="en-US"/>
              </w:rPr>
              <w:t>от 16</w:t>
            </w:r>
            <w:r w:rsidR="00AB456E">
              <w:rPr>
                <w:rFonts w:eastAsia="Calibri"/>
                <w:sz w:val="20"/>
                <w:lang w:eastAsia="en-US"/>
              </w:rPr>
              <w:t>.05.</w:t>
            </w:r>
            <w:r w:rsidRPr="00BC131A">
              <w:rPr>
                <w:rFonts w:eastAsia="Calibri"/>
                <w:sz w:val="20"/>
                <w:lang w:eastAsia="en-US"/>
              </w:rPr>
              <w:t xml:space="preserve">2016 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</w:t>
            </w:r>
            <w:r w:rsidRPr="00BC131A">
              <w:rPr>
                <w:rFonts w:eastAsia="Calibri"/>
                <w:sz w:val="20"/>
                <w:lang w:eastAsia="en-US"/>
              </w:rPr>
              <w:lastRenderedPageBreak/>
              <w:t>значений показателей эффективности объектов, используемых для обработки, обезвреживания и захоронения твердых коммунальных отходов»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F0019" w:rsidRPr="00BC131A" w:rsidRDefault="00A8627A" w:rsidP="00BE52D2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lastRenderedPageBreak/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6F0019" w:rsidRPr="008676F2" w:rsidRDefault="005F68DC" w:rsidP="00BE52D2">
            <w:pPr>
              <w:rPr>
                <w:sz w:val="20"/>
              </w:rPr>
            </w:pPr>
            <w:r w:rsidRPr="005F68DC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F0019" w:rsidRPr="008676F2" w:rsidRDefault="00A8627A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A8627A">
              <w:rPr>
                <w:rStyle w:val="afb"/>
                <w:sz w:val="20"/>
              </w:rPr>
              <w:t>http://ivo.garant.ru/#/document/71401174/paragraph/1:0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  <w:r w:rsidR="005F68DC">
              <w:rPr>
                <w:sz w:val="20"/>
              </w:rPr>
              <w:t>4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rFonts w:ascii="Arial" w:hAnsi="Arial" w:cs="Arial"/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Стандарты раскрытия информации в области обращения с твердыми коммунальными отходами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Постановление Правительства РФ </w:t>
            </w:r>
            <w:r w:rsidR="007D21AA">
              <w:rPr>
                <w:color w:val="000000"/>
                <w:sz w:val="20"/>
              </w:rPr>
              <w:t xml:space="preserve">                  </w:t>
            </w:r>
            <w:r w:rsidRPr="008676F2">
              <w:rPr>
                <w:color w:val="000000"/>
                <w:sz w:val="20"/>
              </w:rPr>
              <w:t>от 21.06.2016 № 564 «Об утверждении стандартов раскрытия информации в области обращения с твердыми коммунальными отходами»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Главы 1, 2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http://ivo.garant.ru/#/document/71428218/paragraph/1:39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Нормативные правовые акты федеральных органов исполнительной власти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  <w:r w:rsidR="00C36FF1">
              <w:rPr>
                <w:sz w:val="20"/>
              </w:rPr>
              <w:t>4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Методические указания по расчету тарифов и надбавок в сфере деятельности организаций коммунального комплекса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Приказ Минрегиона РФ от 15.02.2011 № 47 «Об утверждении Методических указаний по расчету тарифов и надбавок в сфере деятельности организаций коммунального комплекса»</w:t>
            </w:r>
          </w:p>
          <w:p w:rsidR="00C2709D" w:rsidRPr="008676F2" w:rsidRDefault="00C2709D" w:rsidP="00BE52D2">
            <w:pPr>
              <w:rPr>
                <w:color w:val="000000"/>
                <w:sz w:val="20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http://ivo.garant.ru/#/document/12183576/paragraph/1:41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  <w:r w:rsidR="00C36FF1">
              <w:rPr>
                <w:sz w:val="20"/>
              </w:rPr>
              <w:t>5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Методические указания по расчету регулируемых тарифов в области обращения с твердыми коммунальными отходами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Приказ ФАС России</w:t>
            </w:r>
            <w:r w:rsidR="007D21AA">
              <w:rPr>
                <w:color w:val="000000"/>
                <w:sz w:val="20"/>
              </w:rPr>
              <w:t xml:space="preserve">                 </w:t>
            </w:r>
            <w:r w:rsidRPr="008676F2">
              <w:rPr>
                <w:color w:val="000000"/>
                <w:sz w:val="20"/>
              </w:rPr>
              <w:t xml:space="preserve"> от 21.11.2016 № 1638/16 «Об утверждении Методических указаний по расчету регулируемых тарифов в области обращения с твердыми коммунальными отходами»</w:t>
            </w:r>
          </w:p>
          <w:p w:rsidR="00C2709D" w:rsidRPr="008676F2" w:rsidRDefault="00C2709D" w:rsidP="00BE52D2">
            <w:pPr>
              <w:rPr>
                <w:color w:val="000000"/>
                <w:sz w:val="20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http://ivo.garant.ru/#/document/71546432/paragraph/1:43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Default="00C13305" w:rsidP="00BE52D2">
            <w:pPr>
              <w:spacing w:before="67" w:after="67"/>
              <w:rPr>
                <w:b/>
                <w:color w:val="000000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lastRenderedPageBreak/>
              <w:t>Законы и иные нормативные правовые акты субъекта Российской Федерации</w:t>
            </w:r>
          </w:p>
          <w:p w:rsidR="00C2709D" w:rsidRPr="008676F2" w:rsidRDefault="00C2709D" w:rsidP="00BE52D2">
            <w:pPr>
              <w:spacing w:before="67" w:after="67"/>
              <w:rPr>
                <w:rStyle w:val="afb"/>
                <w:sz w:val="20"/>
              </w:rPr>
            </w:pPr>
          </w:p>
        </w:tc>
      </w:tr>
      <w:tr w:rsidR="00BC131A" w:rsidRPr="008676F2" w:rsidTr="00BE52D2">
        <w:tc>
          <w:tcPr>
            <w:tcW w:w="675" w:type="dxa"/>
            <w:shd w:val="clear" w:color="auto" w:fill="auto"/>
            <w:vAlign w:val="center"/>
          </w:tcPr>
          <w:p w:rsidR="00BC131A" w:rsidRPr="008676F2" w:rsidRDefault="00BC131A" w:rsidP="00BC131A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C131A" w:rsidRPr="008676F2" w:rsidRDefault="00BC131A" w:rsidP="00BC131A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Формы предоставления информации и необходимых материалов по вопросам установления, изменения и применения цен (тарифов)</w:t>
            </w:r>
            <w:r w:rsidRPr="008676F2"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BC131A" w:rsidRPr="008676F2" w:rsidRDefault="00BC131A" w:rsidP="00BC131A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t xml:space="preserve">Постановление региональной энергетической комиссии Кемеровской области от 20.12.2013 </w:t>
            </w:r>
            <w:r>
              <w:rPr>
                <w:color w:val="000000"/>
                <w:sz w:val="20"/>
              </w:rPr>
              <w:t xml:space="preserve">            </w:t>
            </w:r>
            <w:r w:rsidRPr="00BC131A">
              <w:rPr>
                <w:color w:val="000000"/>
                <w:sz w:val="20"/>
              </w:rPr>
              <w:t>№ 620 «Об определении формы предоставления информации и необходимых материалов по вопросам установления, изменения и применения цен (тарифов)»</w:t>
            </w:r>
            <w:r w:rsidRPr="008676F2"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BC131A" w:rsidRPr="008676F2" w:rsidRDefault="00BC131A" w:rsidP="00BC131A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BC131A" w:rsidRPr="008676F2" w:rsidRDefault="00BC131A" w:rsidP="00BC131A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BC131A" w:rsidRPr="008676F2" w:rsidRDefault="00C2709D" w:rsidP="00BC131A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C2709D">
              <w:rPr>
                <w:rStyle w:val="afb"/>
                <w:sz w:val="20"/>
              </w:rPr>
              <w:t>http://www.recko.ru/dokumentyi/postanovleniya/view-doc/2029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  <w:r w:rsidR="00C36FF1">
              <w:rPr>
                <w:sz w:val="20"/>
              </w:rPr>
              <w:t>7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Локальные нормативные акты региональной энергетической комиссии Кемеровской области </w:t>
            </w:r>
            <w:r w:rsidRPr="008676F2">
              <w:rPr>
                <w:sz w:val="20"/>
              </w:rPr>
              <w:t>в обозначенной сфере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Постановления региональной энергетической комиссии Кемеровской области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http://www.recko.ru/dokumentyi/elektronnyiy_byulleten/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numPr>
                <w:ilvl w:val="0"/>
                <w:numId w:val="43"/>
              </w:num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b/>
                <w:bCs/>
                <w:sz w:val="20"/>
              </w:rPr>
              <w:t>Газоснабжение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sz w:val="20"/>
              </w:rPr>
              <w:t>Федеральные законы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  <w:r w:rsidRPr="008676F2">
              <w:rPr>
                <w:color w:val="000000"/>
                <w:sz w:val="20"/>
              </w:rPr>
              <w:t>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«О естественных монополиях»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Федеральный закон</w:t>
            </w:r>
            <w:r w:rsidR="007D21AA">
              <w:rPr>
                <w:color w:val="000000"/>
                <w:sz w:val="20"/>
              </w:rPr>
              <w:t xml:space="preserve">                 </w:t>
            </w:r>
            <w:r w:rsidRPr="008676F2">
              <w:rPr>
                <w:color w:val="000000"/>
                <w:sz w:val="20"/>
              </w:rPr>
              <w:t xml:space="preserve"> от 17.08.1995 № 147-ФЗ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Статьи 4, 7, 8, 8.1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sz w:val="20"/>
              </w:rPr>
            </w:pPr>
            <w:hyperlink r:id="rId49" w:history="1">
              <w:r w:rsidR="00C13305" w:rsidRPr="008676F2">
                <w:rPr>
                  <w:rStyle w:val="afb"/>
                  <w:sz w:val="20"/>
                </w:rPr>
                <w:t>http://www.consultant.ru/document/cons_doc_LAW_7578/</w:t>
              </w:r>
            </w:hyperlink>
          </w:p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  <w:r w:rsidRPr="008676F2">
              <w:rPr>
                <w:color w:val="000000"/>
                <w:sz w:val="20"/>
              </w:rPr>
              <w:t>2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«О газоснабжении в Российской Федерации»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Федеральный закон</w:t>
            </w:r>
            <w:r w:rsidR="007D21AA">
              <w:rPr>
                <w:color w:val="000000"/>
                <w:sz w:val="20"/>
              </w:rPr>
              <w:t xml:space="preserve">                  </w:t>
            </w:r>
            <w:r w:rsidRPr="008676F2">
              <w:rPr>
                <w:color w:val="000000"/>
                <w:sz w:val="20"/>
              </w:rPr>
              <w:t xml:space="preserve"> от 31.03.1999 № 69-ФЗ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Статьи 21, 23.2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 xml:space="preserve">Юридические и должностные лица, индивидуальные предприниматели, осуществляющие </w:t>
            </w:r>
            <w:r w:rsidRPr="008676F2">
              <w:rPr>
                <w:sz w:val="20"/>
              </w:rPr>
              <w:lastRenderedPageBreak/>
              <w:t>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lastRenderedPageBreak/>
              <w:t>http://ivo.garant.ru/#/document/180285/paragraph/27116:45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  <w:r w:rsidRPr="008676F2">
              <w:rPr>
                <w:color w:val="000000"/>
                <w:sz w:val="20"/>
              </w:rPr>
              <w:t>3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E62A1D" w:rsidP="00BE52D2">
            <w:pPr>
              <w:widowControl/>
              <w:overflowPunct/>
              <w:textAlignment w:val="auto"/>
              <w:rPr>
                <w:rFonts w:eastAsia="Calibri"/>
                <w:sz w:val="20"/>
              </w:rPr>
            </w:pPr>
            <w:hyperlink r:id="rId50" w:history="1">
              <w:r w:rsidR="00C13305" w:rsidRPr="008676F2">
                <w:rPr>
                  <w:rFonts w:eastAsia="Calibri"/>
                  <w:sz w:val="20"/>
                </w:rPr>
                <w:t>Основные положения</w:t>
              </w:r>
            </w:hyperlink>
            <w:r w:rsidR="00C13305" w:rsidRPr="008676F2">
              <w:rPr>
                <w:rFonts w:eastAsia="Calibri"/>
                <w:sz w:val="20"/>
              </w:rPr>
              <w:t xml:space="preserve">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</w:t>
            </w:r>
            <w:r w:rsidR="009A1AD7">
              <w:rPr>
                <w:rFonts w:eastAsia="Calibri"/>
                <w:sz w:val="20"/>
              </w:rPr>
              <w:t>территории Российской Федерации</w:t>
            </w:r>
          </w:p>
          <w:p w:rsidR="00C13305" w:rsidRPr="008676F2" w:rsidRDefault="00C13305" w:rsidP="00BE52D2">
            <w:pPr>
              <w:ind w:firstLine="375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Постановление Правительства РФ</w:t>
            </w:r>
            <w:r w:rsidR="007D21AA">
              <w:rPr>
                <w:color w:val="000000"/>
                <w:sz w:val="20"/>
              </w:rPr>
              <w:t xml:space="preserve">                                </w:t>
            </w:r>
            <w:r w:rsidRPr="008676F2">
              <w:rPr>
                <w:color w:val="000000"/>
                <w:sz w:val="20"/>
              </w:rPr>
              <w:t xml:space="preserve">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ind w:firstLine="375"/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Глава 3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http://ivo.garant.ru/#/document/12121555/paragraph/50430:47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Меры</w:t>
            </w:r>
            <w:r w:rsidRPr="00844AB5">
              <w:rPr>
                <w:color w:val="000000"/>
                <w:sz w:val="20"/>
              </w:rPr>
              <w:t xml:space="preserve"> по упорядочению государственного регулирования цен на газ и сырье для его производства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Постановление </w:t>
            </w:r>
            <w:r w:rsidRPr="00844AB5">
              <w:rPr>
                <w:color w:val="000000"/>
                <w:sz w:val="20"/>
              </w:rPr>
              <w:t xml:space="preserve">Правительства </w:t>
            </w:r>
            <w:r>
              <w:rPr>
                <w:color w:val="000000"/>
                <w:sz w:val="20"/>
              </w:rPr>
              <w:t>РФ</w:t>
            </w:r>
            <w:r w:rsidRPr="00844AB5">
              <w:rPr>
                <w:color w:val="000000"/>
                <w:sz w:val="20"/>
              </w:rPr>
              <w:t xml:space="preserve"> </w:t>
            </w:r>
            <w:r w:rsidR="007D21AA">
              <w:rPr>
                <w:color w:val="000000"/>
                <w:sz w:val="20"/>
              </w:rPr>
              <w:t xml:space="preserve">                    </w:t>
            </w:r>
            <w:r w:rsidRPr="00844AB5">
              <w:rPr>
                <w:color w:val="000000"/>
                <w:sz w:val="20"/>
              </w:rPr>
              <w:t>от 15.04.</w:t>
            </w:r>
            <w:r w:rsidR="00AB456E">
              <w:rPr>
                <w:color w:val="000000"/>
                <w:sz w:val="20"/>
              </w:rPr>
              <w:t>19</w:t>
            </w:r>
            <w:r w:rsidRPr="00844AB5">
              <w:rPr>
                <w:color w:val="000000"/>
                <w:sz w:val="20"/>
              </w:rPr>
              <w:t>95 №</w:t>
            </w:r>
            <w:r>
              <w:rPr>
                <w:color w:val="000000"/>
                <w:sz w:val="20"/>
              </w:rPr>
              <w:t xml:space="preserve"> </w:t>
            </w:r>
            <w:r w:rsidRPr="00844AB5">
              <w:rPr>
                <w:color w:val="000000"/>
                <w:sz w:val="20"/>
              </w:rPr>
              <w:t>332 «О мерах по упорядочению государственного регулирования цен на газ и сырье для его производства»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FC7F16">
              <w:rPr>
                <w:rStyle w:val="afb"/>
                <w:sz w:val="20"/>
              </w:rPr>
              <w:t>http://ivo.garant.ru/#/document/103847/paragraph/9340:51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Default="00C13305" w:rsidP="00BE52D2">
            <w:pPr>
              <w:jc w:val="both"/>
              <w:rPr>
                <w:color w:val="000000"/>
                <w:sz w:val="20"/>
              </w:rPr>
            </w:pPr>
            <w:r w:rsidRPr="00865DFB">
              <w:rPr>
                <w:color w:val="000000"/>
                <w:sz w:val="20"/>
              </w:rPr>
              <w:t>Методически</w:t>
            </w:r>
            <w:r>
              <w:rPr>
                <w:color w:val="000000"/>
                <w:sz w:val="20"/>
              </w:rPr>
              <w:t>е</w:t>
            </w:r>
            <w:r w:rsidRPr="00865DFB">
              <w:rPr>
                <w:color w:val="000000"/>
                <w:sz w:val="20"/>
              </w:rPr>
              <w:t xml:space="preserve"> указани</w:t>
            </w:r>
            <w:r>
              <w:rPr>
                <w:color w:val="000000"/>
                <w:sz w:val="20"/>
              </w:rPr>
              <w:t>я</w:t>
            </w:r>
            <w:r w:rsidRPr="00865DFB">
              <w:rPr>
                <w:color w:val="000000"/>
                <w:sz w:val="20"/>
              </w:rPr>
              <w:t xml:space="preserve"> по регулированию розничных цен на сжиженный газ, реализу</w:t>
            </w:r>
            <w:r w:rsidR="009A1AD7">
              <w:rPr>
                <w:color w:val="000000"/>
                <w:sz w:val="20"/>
              </w:rPr>
              <w:t>емый населению для бытовых нужд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Default="00C13305" w:rsidP="001A3C5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</w:t>
            </w:r>
            <w:r w:rsidRPr="00865DFB">
              <w:rPr>
                <w:color w:val="000000"/>
                <w:sz w:val="20"/>
              </w:rPr>
              <w:t xml:space="preserve">риказ ФСТ России </w:t>
            </w:r>
            <w:r w:rsidR="001A3C55">
              <w:rPr>
                <w:color w:val="000000"/>
                <w:sz w:val="20"/>
              </w:rPr>
              <w:t xml:space="preserve">                    </w:t>
            </w:r>
            <w:r w:rsidRPr="00865DFB">
              <w:rPr>
                <w:color w:val="000000"/>
                <w:sz w:val="20"/>
              </w:rPr>
              <w:t xml:space="preserve">от 15.06.2007 № 129-э/2 «Об утверждении Методических указаний по регулированию розничных цен на сжиженный газ, реализуемый населению для бытовых нужд» 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FC7F16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1C33C5">
              <w:rPr>
                <w:rStyle w:val="afb"/>
                <w:sz w:val="20"/>
              </w:rPr>
              <w:t>http://ivo.garant.ru/#/document/12154674/paragraph/14281:54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Default="00C13305" w:rsidP="00BE52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</w:t>
            </w:r>
            <w:r w:rsidRPr="00865DFB">
              <w:rPr>
                <w:color w:val="000000"/>
                <w:sz w:val="20"/>
              </w:rPr>
              <w:t>етодически</w:t>
            </w:r>
            <w:r>
              <w:rPr>
                <w:color w:val="000000"/>
                <w:sz w:val="20"/>
              </w:rPr>
              <w:t>е</w:t>
            </w:r>
            <w:r w:rsidRPr="00865DFB">
              <w:rPr>
                <w:color w:val="000000"/>
                <w:sz w:val="20"/>
              </w:rPr>
              <w:t xml:space="preserve"> указани</w:t>
            </w:r>
            <w:r>
              <w:rPr>
                <w:color w:val="000000"/>
                <w:sz w:val="20"/>
              </w:rPr>
              <w:t>я</w:t>
            </w:r>
            <w:r w:rsidRPr="00865DFB">
              <w:rPr>
                <w:color w:val="000000"/>
                <w:sz w:val="20"/>
              </w:rPr>
              <w:t xml:space="preserve"> по регулированию розничных цен на газ, реализуемый населению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Default="00C13305" w:rsidP="001A3C5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</w:t>
            </w:r>
            <w:r w:rsidRPr="00865DFB">
              <w:rPr>
                <w:color w:val="000000"/>
                <w:sz w:val="20"/>
              </w:rPr>
              <w:t>риказ ФСТ России</w:t>
            </w:r>
            <w:r w:rsidR="001A3C55">
              <w:rPr>
                <w:color w:val="000000"/>
                <w:sz w:val="20"/>
              </w:rPr>
              <w:t xml:space="preserve">                   </w:t>
            </w:r>
            <w:r w:rsidRPr="00865DFB">
              <w:rPr>
                <w:color w:val="000000"/>
                <w:sz w:val="20"/>
              </w:rPr>
              <w:t xml:space="preserve"> от 27.10.2010 № 252-э/2 «Об утверждении методических указаний </w:t>
            </w:r>
            <w:r w:rsidRPr="00865DFB">
              <w:rPr>
                <w:color w:val="000000"/>
                <w:sz w:val="20"/>
              </w:rPr>
              <w:lastRenderedPageBreak/>
              <w:t xml:space="preserve">по регулированию розничных цен на газ, реализуемый населению» 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lastRenderedPageBreak/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 xml:space="preserve">Юридические и должностные лица, индивидуальные предприниматели, </w:t>
            </w:r>
            <w:r w:rsidRPr="008676F2">
              <w:rPr>
                <w:sz w:val="20"/>
              </w:rPr>
              <w:lastRenderedPageBreak/>
              <w:t>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FC7F16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1C33C5">
              <w:rPr>
                <w:rStyle w:val="afb"/>
                <w:sz w:val="20"/>
              </w:rPr>
              <w:lastRenderedPageBreak/>
              <w:t>http://ivo.garant.ru/#/document/70104444/paragraph/1:56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rFonts w:ascii="Arial" w:hAnsi="Arial" w:cs="Arial"/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Стандарты раскрытия информации субъектами естественных монополий, оказывающими услуги по транспортировке газа по трубопроводам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1A3C55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Постановление Правительства РФ </w:t>
            </w:r>
            <w:r w:rsidR="001A3C55">
              <w:rPr>
                <w:color w:val="000000"/>
                <w:sz w:val="20"/>
              </w:rPr>
              <w:t xml:space="preserve">                     </w:t>
            </w:r>
            <w:r w:rsidRPr="008676F2">
              <w:rPr>
                <w:color w:val="000000"/>
                <w:sz w:val="20"/>
              </w:rPr>
              <w:t>от 29.10.2010 № 872 «О стандартах раскрытия информации субъектами естественных монополий, оказывающими услуги по транспортировке газа по трубопроводам»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http://ivo.garant.ru/#/document/12179999/paragraph/1:49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color w:val="000000"/>
                <w:sz w:val="20"/>
              </w:rPr>
              <w:t>Правила осуществления контроля за соблюдением субъектами естественных монополий стандартов раскрытия информации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1A3C55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color w:val="000000"/>
                <w:sz w:val="20"/>
              </w:rPr>
              <w:t xml:space="preserve">Постановление Правительства РФ </w:t>
            </w:r>
            <w:r w:rsidR="001A3C55">
              <w:rPr>
                <w:color w:val="000000"/>
                <w:sz w:val="20"/>
              </w:rPr>
              <w:t xml:space="preserve">                     </w:t>
            </w:r>
            <w:r w:rsidRPr="008676F2">
              <w:rPr>
                <w:color w:val="000000"/>
                <w:sz w:val="20"/>
              </w:rPr>
              <w:t>от 28.09.2010 № 764 «Об утверждении Правил осуществления контроля за соблюдением субъектами естественных монополий стандартов раскрытия информации»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sz w:val="20"/>
              </w:rPr>
            </w:pPr>
            <w:hyperlink r:id="rId51" w:anchor="/document/12179171/paragraph/1:2" w:history="1">
              <w:r w:rsidR="00C13305" w:rsidRPr="008676F2">
                <w:rPr>
                  <w:rStyle w:val="afb"/>
                  <w:sz w:val="20"/>
                </w:rPr>
                <w:t>http://ivo.garant.ru/#/document/12179171/paragraph/1:2</w:t>
              </w:r>
            </w:hyperlink>
          </w:p>
          <w:p w:rsidR="00C13305" w:rsidRPr="008676F2" w:rsidRDefault="00C13305" w:rsidP="00BE52D2">
            <w:pPr>
              <w:rPr>
                <w:sz w:val="20"/>
              </w:rPr>
            </w:pP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Нормативные правовые акты федеральных органов исполнительной власти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Приказ ФАС России </w:t>
            </w:r>
            <w:r w:rsidR="001A3C55">
              <w:rPr>
                <w:color w:val="000000"/>
                <w:sz w:val="20"/>
              </w:rPr>
              <w:t xml:space="preserve">                   </w:t>
            </w:r>
            <w:r w:rsidRPr="008676F2">
              <w:rPr>
                <w:color w:val="000000"/>
                <w:sz w:val="20"/>
              </w:rPr>
              <w:t>от 07.04.2014 № 231/14 «Об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http://ivo.garant.ru/#/document/70709904/paragraph/1:51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Об утверждении форм, сроков и периодичности раскрытия информации субъектами </w:t>
            </w:r>
            <w:r w:rsidRPr="008676F2">
              <w:rPr>
                <w:color w:val="000000"/>
                <w:sz w:val="20"/>
              </w:rPr>
              <w:lastRenderedPageBreak/>
              <w:t>естественных монополий, оказывающими услуги по транспортировке газа по трубопроводам, а также правил заполнения указанных форм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1A3C55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lastRenderedPageBreak/>
              <w:t xml:space="preserve">Приказ ФСТ </w:t>
            </w:r>
            <w:r w:rsidR="001A3C55">
              <w:rPr>
                <w:color w:val="000000"/>
                <w:sz w:val="20"/>
              </w:rPr>
              <w:t xml:space="preserve">России                      </w:t>
            </w:r>
            <w:r w:rsidRPr="008676F2">
              <w:rPr>
                <w:color w:val="000000"/>
                <w:sz w:val="20"/>
              </w:rPr>
              <w:t xml:space="preserve">от 31.01.2011 № 36-э «Об утверждении форм, </w:t>
            </w:r>
            <w:r w:rsidRPr="008676F2">
              <w:rPr>
                <w:color w:val="000000"/>
                <w:sz w:val="20"/>
              </w:rPr>
              <w:lastRenderedPageBreak/>
              <w:t>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lastRenderedPageBreak/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 xml:space="preserve">Юридические и должностные лица, индивидуальные </w:t>
            </w:r>
            <w:r w:rsidRPr="008676F2">
              <w:rPr>
                <w:sz w:val="20"/>
              </w:rPr>
              <w:lastRenderedPageBreak/>
              <w:t>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lastRenderedPageBreak/>
              <w:t>http://ivo.garant.ru/#/document/12184063/paragraph/1:53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Законы и иные нормативные правовые акты субъекта Российской Федерации</w:t>
            </w:r>
          </w:p>
        </w:tc>
      </w:tr>
      <w:tr w:rsidR="00BC131A" w:rsidRPr="008676F2" w:rsidTr="00BE52D2">
        <w:tc>
          <w:tcPr>
            <w:tcW w:w="675" w:type="dxa"/>
            <w:shd w:val="clear" w:color="auto" w:fill="auto"/>
            <w:vAlign w:val="center"/>
          </w:tcPr>
          <w:p w:rsidR="00BC131A" w:rsidRPr="008676F2" w:rsidRDefault="00BC131A" w:rsidP="00BC131A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5.11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C131A" w:rsidRPr="008676F2" w:rsidRDefault="00BC131A" w:rsidP="00BC131A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Формы предоставления информации и необходимых материалов по вопросам установления, изменения и применения цен (тарифов)</w:t>
            </w:r>
            <w:r w:rsidRPr="008676F2"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BC131A" w:rsidRPr="008676F2" w:rsidRDefault="00BC131A" w:rsidP="00BC131A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t xml:space="preserve">Постановление региональной энергетической комиссии Кемеровской области от 20.12.2013 </w:t>
            </w:r>
            <w:r>
              <w:rPr>
                <w:color w:val="000000"/>
                <w:sz w:val="20"/>
              </w:rPr>
              <w:t xml:space="preserve">            </w:t>
            </w:r>
            <w:r w:rsidRPr="00BC131A">
              <w:rPr>
                <w:color w:val="000000"/>
                <w:sz w:val="20"/>
              </w:rPr>
              <w:t>№ 620 «Об определении формы предоставления информации и необходимых материалов по вопросам установления, изменения и применения цен (тарифов)»</w:t>
            </w:r>
            <w:r w:rsidRPr="008676F2"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BC131A" w:rsidRPr="008676F2" w:rsidRDefault="00BC131A" w:rsidP="00BC131A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BC131A" w:rsidRPr="008676F2" w:rsidRDefault="00BC131A" w:rsidP="00BC131A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BC131A" w:rsidRPr="008676F2" w:rsidRDefault="00C2709D" w:rsidP="00BC131A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C2709D">
              <w:rPr>
                <w:rStyle w:val="afb"/>
                <w:sz w:val="20"/>
              </w:rPr>
              <w:t>http://www.recko.ru/dokumentyi/postanovleniya/view-doc/2029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5.12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Локальные нормативные акты региональной энергетической комиссии Кемеровской области </w:t>
            </w:r>
            <w:r w:rsidRPr="008676F2">
              <w:rPr>
                <w:sz w:val="20"/>
              </w:rPr>
              <w:t>в обозначенной сфере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Постановления региональной энергетической комиссии Кемеровской области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http://www.recko.ru/dokumentyi/elektronnyiy_byulleten/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numPr>
                <w:ilvl w:val="0"/>
                <w:numId w:val="43"/>
              </w:num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b/>
                <w:bCs/>
                <w:sz w:val="20"/>
              </w:rPr>
              <w:t>Лекарственные препараты, включенные в перечень жизненно необходимых и важнейших лекарственных препаратов</w:t>
            </w:r>
            <w:r w:rsidRPr="008676F2">
              <w:rPr>
                <w:sz w:val="20"/>
              </w:rPr>
              <w:t> 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sz w:val="20"/>
              </w:rPr>
              <w:t>Федеральные законы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  <w:r w:rsidRPr="008676F2">
              <w:rPr>
                <w:sz w:val="20"/>
              </w:rPr>
              <w:t>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 «Об обращении лекарственных средств»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Федеральный закон </w:t>
            </w:r>
            <w:r w:rsidR="001A3C55">
              <w:rPr>
                <w:color w:val="000000"/>
                <w:sz w:val="20"/>
              </w:rPr>
              <w:t xml:space="preserve">                  </w:t>
            </w:r>
            <w:r w:rsidRPr="008676F2">
              <w:rPr>
                <w:color w:val="000000"/>
                <w:sz w:val="20"/>
              </w:rPr>
              <w:t>от 12.04.2010 № 61-ФЗ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Статья 6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 xml:space="preserve">Юридические и должностные лица, индивидуальные предприниматели, </w:t>
            </w:r>
            <w:r w:rsidRPr="008676F2">
              <w:rPr>
                <w:sz w:val="20"/>
              </w:rPr>
              <w:lastRenderedPageBreak/>
              <w:t>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lastRenderedPageBreak/>
              <w:t>http://ivo.garant.ru/#/document/12174909/paragraph/25019:55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  <w:r w:rsidRPr="008676F2">
              <w:rPr>
                <w:sz w:val="20"/>
              </w:rPr>
              <w:t>2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Меры по упорядочению государственного регулирования цен (тарифов)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Указ Президента РФ </w:t>
            </w:r>
            <w:r w:rsidR="001A3C55">
              <w:rPr>
                <w:color w:val="000000"/>
                <w:sz w:val="20"/>
              </w:rPr>
              <w:t xml:space="preserve">                 </w:t>
            </w:r>
            <w:r w:rsidRPr="008676F2">
              <w:rPr>
                <w:color w:val="000000"/>
                <w:sz w:val="20"/>
              </w:rPr>
              <w:t>от 28.02.1995 № 221 «О мерах по упорядочению государственного регулирования цен (тарифов)»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http://ivo.garant.ru/#/document/10103676/paragraph/8911:57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  <w:r w:rsidRPr="008676F2">
              <w:rPr>
                <w:sz w:val="20"/>
              </w:rPr>
              <w:t>3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color w:val="000000"/>
                <w:sz w:val="20"/>
              </w:rPr>
            </w:pPr>
            <w:hyperlink r:id="rId52" w:history="1">
              <w:r w:rsidR="00C13305" w:rsidRPr="008676F2">
                <w:rPr>
                  <w:color w:val="000000"/>
                  <w:sz w:val="20"/>
                </w:rPr>
                <w:t>Перечень</w:t>
              </w:r>
            </w:hyperlink>
            <w:r w:rsidR="00C13305" w:rsidRPr="008676F2">
              <w:rPr>
                <w:color w:val="000000"/>
                <w:sz w:val="20"/>
              </w:rPr>
              <w:t> продукции производственно-технического назначения, товаров народного потребления и услуг, на которые государственное регулирование цен (тарифов) на внутреннем рынке Российской Федерации осуществляют органы исполнительной власти субъектов Российской Федерации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rFonts w:ascii="Arial" w:hAnsi="Arial" w:cs="Arial"/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Постановление Правительства РФ </w:t>
            </w:r>
            <w:r w:rsidR="001A3C55">
              <w:rPr>
                <w:color w:val="000000"/>
                <w:sz w:val="20"/>
              </w:rPr>
              <w:t xml:space="preserve">                    </w:t>
            </w:r>
            <w:r w:rsidRPr="008676F2">
              <w:rPr>
                <w:color w:val="000000"/>
                <w:sz w:val="20"/>
              </w:rPr>
              <w:t>от 07.03.1995 № 239 «О мерах по упорядочению государственного регулирования цен (тарифов)»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E62A1D" w:rsidP="00F873FB">
            <w:pPr>
              <w:rPr>
                <w:color w:val="000000"/>
                <w:sz w:val="20"/>
              </w:rPr>
            </w:pPr>
            <w:hyperlink r:id="rId53" w:history="1">
              <w:r w:rsidR="00C13305" w:rsidRPr="00F873FB">
                <w:rPr>
                  <w:color w:val="000000"/>
                  <w:sz w:val="20"/>
                </w:rPr>
                <w:t>Перечень</w:t>
              </w:r>
            </w:hyperlink>
            <w:r w:rsidR="00C13305" w:rsidRPr="00F873FB">
              <w:rPr>
                <w:color w:val="000000"/>
                <w:sz w:val="20"/>
              </w:rPr>
              <w:t> про</w:t>
            </w:r>
            <w:r w:rsidR="00F873FB">
              <w:rPr>
                <w:color w:val="000000"/>
                <w:sz w:val="20"/>
              </w:rPr>
              <w:t xml:space="preserve"> -</w:t>
            </w:r>
            <w:proofErr w:type="spellStart"/>
            <w:r w:rsidR="00C13305" w:rsidRPr="00F873FB">
              <w:rPr>
                <w:color w:val="000000"/>
                <w:sz w:val="20"/>
              </w:rPr>
              <w:t>дукции</w:t>
            </w:r>
            <w:proofErr w:type="spellEnd"/>
            <w:r w:rsidR="00C13305" w:rsidRPr="00F873FB">
              <w:rPr>
                <w:color w:val="000000"/>
                <w:sz w:val="20"/>
              </w:rPr>
              <w:t xml:space="preserve"> </w:t>
            </w:r>
            <w:proofErr w:type="spellStart"/>
            <w:r w:rsidR="00C13305" w:rsidRPr="00F873FB">
              <w:rPr>
                <w:color w:val="000000"/>
                <w:sz w:val="20"/>
              </w:rPr>
              <w:t>производствен</w:t>
            </w:r>
            <w:proofErr w:type="spellEnd"/>
            <w:r w:rsidR="00F873FB" w:rsidRPr="00F873FB">
              <w:rPr>
                <w:color w:val="000000"/>
                <w:sz w:val="20"/>
              </w:rPr>
              <w:t xml:space="preserve"> -</w:t>
            </w:r>
            <w:r w:rsidR="00C13305" w:rsidRPr="00F873FB">
              <w:rPr>
                <w:color w:val="000000"/>
                <w:sz w:val="20"/>
              </w:rPr>
              <w:t>но</w:t>
            </w:r>
            <w:r w:rsidR="005F0435" w:rsidRPr="00F873FB">
              <w:rPr>
                <w:color w:val="000000"/>
                <w:sz w:val="20"/>
              </w:rPr>
              <w:t xml:space="preserve">- </w:t>
            </w:r>
            <w:r w:rsidR="00C13305" w:rsidRPr="00F873FB">
              <w:rPr>
                <w:color w:val="000000"/>
                <w:sz w:val="20"/>
              </w:rPr>
              <w:t>технического назначен</w:t>
            </w:r>
            <w:r w:rsidR="00C13305" w:rsidRPr="008676F2">
              <w:rPr>
                <w:color w:val="000000"/>
                <w:sz w:val="20"/>
              </w:rPr>
              <w:t>ия, товаров народного потребления и услуг, на которые государственное регулирование цен (тарифов) на внутреннем рынке Российской Федерации осуществляют органы исполнительной власти субъектов Российской Федерации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http://ivo.garant.ru/#/document/10103866/paragraph/17902:59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  <w:r w:rsidRPr="008676F2">
              <w:rPr>
                <w:sz w:val="20"/>
              </w:rPr>
              <w:t>4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E62A1D" w:rsidP="00BE52D2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hyperlink r:id="rId54" w:history="1">
              <w:r w:rsidR="00C13305" w:rsidRPr="008676F2">
                <w:rPr>
                  <w:rFonts w:eastAsia="Calibri"/>
                  <w:sz w:val="20"/>
                </w:rPr>
                <w:t>Правила</w:t>
              </w:r>
            </w:hyperlink>
            <w:r w:rsidR="00C13305" w:rsidRPr="008676F2">
              <w:rPr>
                <w:rFonts w:eastAsia="Calibri"/>
                <w:sz w:val="20"/>
              </w:rPr>
              <w:t xml:space="preserve"> установления предельных размеров оптовых и предельных размеров розничных надбавок к фактическим отпускным ценам, </w:t>
            </w:r>
            <w:r w:rsidR="00C13305" w:rsidRPr="008676F2">
              <w:rPr>
                <w:rFonts w:eastAsia="Calibri"/>
                <w:sz w:val="20"/>
              </w:rPr>
              <w:lastRenderedPageBreak/>
              <w:t>установленным производителями лекарственных препаратов, включенных в перечень жизненно необходимых и важнейших лекарственных препаратов, в</w:t>
            </w:r>
            <w:r w:rsidR="001A3C55">
              <w:rPr>
                <w:rFonts w:eastAsia="Calibri"/>
                <w:sz w:val="20"/>
              </w:rPr>
              <w:t xml:space="preserve"> субъектах Российской Федерации</w:t>
            </w:r>
          </w:p>
          <w:p w:rsidR="00C13305" w:rsidRPr="008676F2" w:rsidRDefault="00C13305" w:rsidP="00BE52D2">
            <w:pPr>
              <w:rPr>
                <w:color w:val="000000"/>
                <w:sz w:val="20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lastRenderedPageBreak/>
              <w:t xml:space="preserve">Постановление Правительства РФ </w:t>
            </w:r>
            <w:r w:rsidR="001A3C55">
              <w:rPr>
                <w:color w:val="000000"/>
                <w:sz w:val="20"/>
              </w:rPr>
              <w:t xml:space="preserve">                   </w:t>
            </w:r>
            <w:r w:rsidRPr="008676F2">
              <w:rPr>
                <w:color w:val="000000"/>
                <w:sz w:val="20"/>
              </w:rPr>
              <w:t xml:space="preserve">от 29.10.2010 № 865 «О государственном </w:t>
            </w:r>
            <w:r w:rsidRPr="008676F2">
              <w:rPr>
                <w:color w:val="000000"/>
                <w:sz w:val="20"/>
              </w:rPr>
              <w:lastRenderedPageBreak/>
              <w:t>регулировании цен на лекарственные препараты, включенные в перечень жизненно необходимых и важнейших лекарственных препаратов»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color w:val="000000"/>
                <w:sz w:val="20"/>
              </w:rPr>
            </w:pPr>
            <w:hyperlink r:id="rId55" w:history="1">
              <w:r w:rsidR="00C13305" w:rsidRPr="008676F2">
                <w:rPr>
                  <w:color w:val="000000"/>
                  <w:sz w:val="20"/>
                </w:rPr>
                <w:t>Правила</w:t>
              </w:r>
            </w:hyperlink>
            <w:r w:rsidR="00C13305" w:rsidRPr="008676F2">
              <w:rPr>
                <w:color w:val="000000"/>
                <w:sz w:val="20"/>
              </w:rPr>
              <w:t xml:space="preserve"> установления предельных размеров </w:t>
            </w:r>
            <w:r w:rsidR="00C13305" w:rsidRPr="008676F2">
              <w:rPr>
                <w:color w:val="000000"/>
                <w:sz w:val="20"/>
              </w:rPr>
              <w:lastRenderedPageBreak/>
              <w:t>оптовых и предельных размеров розничных надбавок к фактическим отпускным ценам, установленным производителями лекарственных препаратов, включенных в перечень жизненно необходимых и важнейших лекарственных препаратов, в субъектах Российской Федерации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lastRenderedPageBreak/>
              <w:t xml:space="preserve">Юридические и должностные лица, индивидуальные предприниматели, </w:t>
            </w:r>
            <w:r w:rsidRPr="008676F2">
              <w:rPr>
                <w:sz w:val="20"/>
              </w:rPr>
              <w:lastRenderedPageBreak/>
              <w:t>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lastRenderedPageBreak/>
              <w:t>http://ivo.garant.ru/#/document/12179966/paragraph/421:61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  <w:r w:rsidRPr="008676F2">
              <w:rPr>
                <w:sz w:val="20"/>
              </w:rPr>
              <w:t>5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E62A1D" w:rsidP="001A3C55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hyperlink r:id="rId56" w:history="1">
              <w:r w:rsidR="00C13305" w:rsidRPr="008676F2">
                <w:rPr>
                  <w:rFonts w:eastAsia="Calibri"/>
                  <w:sz w:val="20"/>
                </w:rPr>
                <w:t>Перечень</w:t>
              </w:r>
            </w:hyperlink>
            <w:r w:rsidR="00C13305" w:rsidRPr="008676F2">
              <w:rPr>
                <w:rFonts w:eastAsia="Calibri"/>
                <w:sz w:val="20"/>
              </w:rPr>
              <w:t xml:space="preserve"> жизненно необходимых и важнейших лекарственных препаратов для меди</w:t>
            </w:r>
            <w:r w:rsidR="001A3C55">
              <w:rPr>
                <w:rFonts w:eastAsia="Calibri"/>
                <w:sz w:val="20"/>
              </w:rPr>
              <w:t>цинского применения на 201</w:t>
            </w:r>
            <w:r w:rsidR="00722288">
              <w:rPr>
                <w:rFonts w:eastAsia="Calibri"/>
                <w:sz w:val="20"/>
              </w:rPr>
              <w:t>8</w:t>
            </w:r>
            <w:r w:rsidR="001A3C55">
              <w:rPr>
                <w:rFonts w:eastAsia="Calibri"/>
                <w:sz w:val="20"/>
              </w:rPr>
              <w:t xml:space="preserve"> год</w:t>
            </w:r>
          </w:p>
          <w:p w:rsidR="00C13305" w:rsidRPr="008676F2" w:rsidRDefault="00C13305" w:rsidP="00BE52D2">
            <w:pPr>
              <w:rPr>
                <w:color w:val="000000"/>
                <w:sz w:val="20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Распоряжение Правительства РФ </w:t>
            </w:r>
            <w:r w:rsidR="001A3C55">
              <w:rPr>
                <w:color w:val="000000"/>
                <w:sz w:val="20"/>
              </w:rPr>
              <w:t xml:space="preserve">                     </w:t>
            </w:r>
            <w:r w:rsidRPr="008676F2">
              <w:rPr>
                <w:color w:val="000000"/>
                <w:sz w:val="20"/>
              </w:rPr>
              <w:t>от 2</w:t>
            </w:r>
            <w:r w:rsidR="00722288">
              <w:rPr>
                <w:color w:val="000000"/>
                <w:sz w:val="20"/>
              </w:rPr>
              <w:t>3</w:t>
            </w:r>
            <w:r w:rsidRPr="008676F2">
              <w:rPr>
                <w:color w:val="000000"/>
                <w:sz w:val="20"/>
              </w:rPr>
              <w:t>.1</w:t>
            </w:r>
            <w:r w:rsidR="00722288">
              <w:rPr>
                <w:color w:val="000000"/>
                <w:sz w:val="20"/>
              </w:rPr>
              <w:t>0</w:t>
            </w:r>
            <w:r w:rsidRPr="008676F2">
              <w:rPr>
                <w:color w:val="000000"/>
                <w:sz w:val="20"/>
              </w:rPr>
              <w:t>.201</w:t>
            </w:r>
            <w:r w:rsidR="00722288">
              <w:rPr>
                <w:color w:val="000000"/>
                <w:sz w:val="20"/>
              </w:rPr>
              <w:t>7</w:t>
            </w:r>
            <w:r w:rsidRPr="008676F2">
              <w:rPr>
                <w:color w:val="000000"/>
                <w:sz w:val="20"/>
              </w:rPr>
              <w:t xml:space="preserve"> № 2</w:t>
            </w:r>
            <w:r w:rsidR="00722288">
              <w:rPr>
                <w:color w:val="000000"/>
                <w:sz w:val="20"/>
              </w:rPr>
              <w:t>323</w:t>
            </w:r>
            <w:r w:rsidRPr="008676F2">
              <w:rPr>
                <w:color w:val="000000"/>
                <w:sz w:val="20"/>
              </w:rPr>
              <w:t>-р «Об утверждении перечня жизненно необходимых и важнейших лекарственных препаратов для медицинского применения на 201</w:t>
            </w:r>
            <w:r w:rsidR="00722288">
              <w:rPr>
                <w:color w:val="000000"/>
                <w:sz w:val="20"/>
              </w:rPr>
              <w:t>8</w:t>
            </w:r>
            <w:r w:rsidRPr="008676F2">
              <w:rPr>
                <w:color w:val="000000"/>
                <w:sz w:val="20"/>
              </w:rPr>
              <w:t xml:space="preserve"> год»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722288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722288">
              <w:rPr>
                <w:rStyle w:val="afb"/>
                <w:sz w:val="20"/>
              </w:rPr>
              <w:t>http://base.garant.ru/71795840/53f89421bbdaf741eb2d1ecc4ddb4c33/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Нормативные правовые акты федеральных органов исполнительной власти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jc w:val="center"/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-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jc w:val="center"/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-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jc w:val="center"/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-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jc w:val="center"/>
              <w:rPr>
                <w:sz w:val="20"/>
              </w:rPr>
            </w:pPr>
            <w:r w:rsidRPr="008676F2">
              <w:rPr>
                <w:sz w:val="20"/>
              </w:rPr>
              <w:t>-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-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Законы и иные нормативные правовые акты субъекта Российской Федерации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color w:val="000000"/>
                <w:sz w:val="20"/>
              </w:rPr>
            </w:pPr>
            <w:hyperlink r:id="rId57" w:anchor="/document/7518694/paragraph/1/doclist/0/selflink/0/context/38 от 11.11.2010/" w:history="1">
              <w:r w:rsidR="00C13305" w:rsidRPr="008676F2">
                <w:rPr>
                  <w:color w:val="000000"/>
                  <w:sz w:val="20"/>
                </w:rPr>
                <w:t xml:space="preserve"> Предельные размеры оптовых и предельные размеры розничных </w:t>
              </w:r>
              <w:r w:rsidR="00C13305" w:rsidRPr="008676F2">
                <w:rPr>
                  <w:color w:val="000000"/>
                  <w:sz w:val="20"/>
                </w:rPr>
                <w:lastRenderedPageBreak/>
                <w:t>надбавок к фактическим отпускным ценам производителей на лекарственные препараты, включенные в перечень жизненно необходимых и важнейших лекарственных препаратов</w:t>
              </w:r>
            </w:hyperlink>
          </w:p>
          <w:p w:rsidR="00C13305" w:rsidRPr="008676F2" w:rsidRDefault="00C13305" w:rsidP="00BE52D2">
            <w:pPr>
              <w:rPr>
                <w:color w:val="000000"/>
                <w:sz w:val="20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color w:val="000000"/>
                <w:sz w:val="20"/>
              </w:rPr>
            </w:pPr>
            <w:hyperlink r:id="rId58" w:anchor="/document/7518694/paragraph/1/doclist/0/selflink/0/context/38 от 11.11.2010/" w:history="1">
              <w:r w:rsidR="00C13305" w:rsidRPr="008676F2">
                <w:rPr>
                  <w:color w:val="000000"/>
                  <w:sz w:val="20"/>
                </w:rPr>
                <w:t xml:space="preserve">Постановление департамента цен и </w:t>
              </w:r>
              <w:r w:rsidR="00C13305" w:rsidRPr="008676F2">
                <w:rPr>
                  <w:color w:val="000000"/>
                  <w:sz w:val="20"/>
                </w:rPr>
                <w:lastRenderedPageBreak/>
                <w:t>тарифов Кемеровской</w:t>
              </w:r>
              <w:r w:rsidR="005F0435">
                <w:rPr>
                  <w:color w:val="000000"/>
                  <w:sz w:val="20"/>
                </w:rPr>
                <w:t xml:space="preserve"> области от 11.11. 2010            </w:t>
              </w:r>
              <w:r w:rsidR="00C13305" w:rsidRPr="008676F2">
                <w:rPr>
                  <w:color w:val="000000"/>
                  <w:sz w:val="20"/>
                </w:rPr>
                <w:t>№ 38 «Об установлении предельных размеров оптовых и предельных размеров розничных надбавок к фактическим отпускным ценам производителей на лекарственные препараты, включенные в перечень жизненно необходимых и важнейших лекарственных препаратов</w:t>
              </w:r>
            </w:hyperlink>
            <w:r w:rsidR="00C13305" w:rsidRPr="008676F2">
              <w:rPr>
                <w:color w:val="000000"/>
                <w:sz w:val="20"/>
              </w:rPr>
              <w:t>»</w:t>
            </w:r>
          </w:p>
          <w:p w:rsidR="00C13305" w:rsidRPr="008676F2" w:rsidRDefault="00C13305" w:rsidP="00BE52D2">
            <w:pPr>
              <w:rPr>
                <w:color w:val="000000"/>
                <w:sz w:val="20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lastRenderedPageBreak/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 xml:space="preserve">Юридические и должностные лица, </w:t>
            </w:r>
            <w:r w:rsidRPr="008676F2">
              <w:rPr>
                <w:sz w:val="20"/>
              </w:rPr>
              <w:lastRenderedPageBreak/>
              <w:t>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lastRenderedPageBreak/>
              <w:t>http://ivo.garant.ru/#/basesearch/38 от 11.11.2010/all:63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numPr>
                <w:ilvl w:val="0"/>
                <w:numId w:val="43"/>
              </w:num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sz w:val="20"/>
              </w:rPr>
              <w:t>Перемещение транспортного средства на специализированную стоянку, его хранение на специализированной стоянке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sz w:val="20"/>
              </w:rPr>
              <w:t>Федеральные законы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  <w:r w:rsidRPr="008676F2">
              <w:rPr>
                <w:sz w:val="20"/>
              </w:rPr>
              <w:t>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1A3C55">
            <w:pPr>
              <w:widowControl/>
              <w:overflowPunct/>
              <w:textAlignment w:val="auto"/>
              <w:rPr>
                <w:rFonts w:eastAsia="Calibri"/>
                <w:sz w:val="20"/>
              </w:rPr>
            </w:pPr>
            <w:r w:rsidRPr="008676F2">
              <w:rPr>
                <w:rFonts w:eastAsia="Calibri"/>
                <w:sz w:val="20"/>
              </w:rPr>
              <w:t xml:space="preserve">Федеральный закон </w:t>
            </w:r>
            <w:r w:rsidR="001A3C55">
              <w:rPr>
                <w:rFonts w:eastAsia="Calibri"/>
                <w:sz w:val="20"/>
              </w:rPr>
              <w:t xml:space="preserve">                       </w:t>
            </w:r>
            <w:r w:rsidRPr="008676F2">
              <w:rPr>
                <w:rFonts w:eastAsia="Calibri"/>
                <w:sz w:val="20"/>
              </w:rPr>
              <w:t>от 30.12.2001 № 195-ФЗ</w:t>
            </w:r>
          </w:p>
          <w:p w:rsidR="00C13305" w:rsidRPr="008676F2" w:rsidRDefault="00C13305" w:rsidP="00BE52D2">
            <w:pPr>
              <w:rPr>
                <w:color w:val="000000"/>
                <w:sz w:val="20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5F0435" w:rsidP="00BE52D2">
            <w:pPr>
              <w:rPr>
                <w:color w:val="000000"/>
                <w:sz w:val="20"/>
              </w:rPr>
            </w:pPr>
            <w:r>
              <w:rPr>
                <w:rFonts w:eastAsia="Calibri"/>
                <w:sz w:val="20"/>
              </w:rPr>
              <w:t>Части</w:t>
            </w:r>
            <w:r w:rsidR="00C13305" w:rsidRPr="008676F2">
              <w:rPr>
                <w:rFonts w:eastAsia="Calibri"/>
                <w:sz w:val="20"/>
              </w:rPr>
              <w:t xml:space="preserve"> 10, 11 статьи 27.13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http://ivo.garant.ru/#/document/12125267/paragraph/81055786:65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-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-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-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-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-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Нормативные правовые акты федеральных органов исполнительной власти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1A3C55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Методические указания по расчету тарифов на перемещение и хранение задержанных транспортных средств и установлению сроков оплаты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F873FB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Приказ ФАС России </w:t>
            </w:r>
            <w:r w:rsidR="001A3C55">
              <w:rPr>
                <w:color w:val="000000"/>
                <w:sz w:val="20"/>
              </w:rPr>
              <w:t xml:space="preserve">                   </w:t>
            </w:r>
            <w:r w:rsidRPr="008676F2">
              <w:rPr>
                <w:color w:val="000000"/>
                <w:sz w:val="20"/>
              </w:rPr>
              <w:t xml:space="preserve">от 15.08.2016 № 1145/16 «Об утверждении Методических указаний по расчету тарифов на перемещение и хранение задержанных </w:t>
            </w:r>
            <w:r w:rsidRPr="008676F2">
              <w:rPr>
                <w:color w:val="000000"/>
                <w:sz w:val="20"/>
              </w:rPr>
              <w:lastRenderedPageBreak/>
              <w:t xml:space="preserve">транспортных средств и установлению сроков оплаты» 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jc w:val="center"/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lastRenderedPageBreak/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jc w:val="center"/>
              <w:rPr>
                <w:sz w:val="20"/>
              </w:rPr>
            </w:pPr>
            <w:r w:rsidRPr="008676F2">
              <w:rPr>
                <w:sz w:val="20"/>
              </w:rPr>
              <w:t xml:space="preserve">Юридические и должностные лица, индивидуальные предприниматели, осуществляющие регулируемую деятельность в </w:t>
            </w:r>
            <w:r w:rsidRPr="008676F2">
              <w:rPr>
                <w:sz w:val="20"/>
              </w:rPr>
              <w:lastRenderedPageBreak/>
              <w:t>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lastRenderedPageBreak/>
              <w:t>http://ivo.garant.ru/#/document/71475728/paragraph/1:2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both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Законы и иные нормативные правовые акты субъекта Российской Федерации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Порядок</w:t>
            </w:r>
            <w:r w:rsidRPr="008676F2">
              <w:rPr>
                <w:color w:val="000000"/>
                <w:sz w:val="20"/>
              </w:rPr>
              <w:t xml:space="preserve"> перемещения транспортных средств на специализированную стоянку, их хранения, оплаты расходов на перемещение и хранение, возврата транспортных средств  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Закон Кемеровской области от 09.07.2012 </w:t>
            </w:r>
            <w:r w:rsidR="005F0435">
              <w:rPr>
                <w:color w:val="000000"/>
                <w:sz w:val="20"/>
              </w:rPr>
              <w:t xml:space="preserve">              </w:t>
            </w:r>
            <w:r w:rsidRPr="008676F2">
              <w:rPr>
                <w:color w:val="000000"/>
                <w:sz w:val="20"/>
              </w:rPr>
              <w:t>№</w:t>
            </w:r>
            <w:r w:rsidR="005F0435">
              <w:rPr>
                <w:color w:val="000000"/>
                <w:sz w:val="20"/>
              </w:rPr>
              <w:t xml:space="preserve"> </w:t>
            </w:r>
            <w:r w:rsidRPr="008676F2">
              <w:rPr>
                <w:color w:val="000000"/>
                <w:sz w:val="20"/>
              </w:rPr>
              <w:t xml:space="preserve">78-ОЗ 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  <w:p w:rsidR="00C2709D" w:rsidRPr="008676F2" w:rsidRDefault="00C2709D" w:rsidP="00BE52D2">
            <w:pPr>
              <w:rPr>
                <w:sz w:val="20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http://ivo.garant.ru/#/basesearch/Закон Кемеровской области от 09.07.2012 №78-ОЗ/all:66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widowControl/>
              <w:overflowPunct/>
              <w:textAlignment w:val="auto"/>
              <w:rPr>
                <w:rFonts w:eastAsia="Calibri"/>
                <w:sz w:val="20"/>
              </w:rPr>
            </w:pPr>
          </w:p>
          <w:p w:rsidR="00C13305" w:rsidRPr="008676F2" w:rsidRDefault="00E62A1D" w:rsidP="00BE52D2">
            <w:pPr>
              <w:widowControl/>
              <w:overflowPunct/>
              <w:textAlignment w:val="auto"/>
              <w:rPr>
                <w:rFonts w:eastAsia="Calibri"/>
                <w:sz w:val="20"/>
              </w:rPr>
            </w:pPr>
            <w:hyperlink r:id="rId59" w:history="1">
              <w:r w:rsidR="00C13305" w:rsidRPr="008676F2">
                <w:rPr>
                  <w:rFonts w:eastAsia="Calibri"/>
                  <w:sz w:val="20"/>
                </w:rPr>
                <w:t>Порядок</w:t>
              </w:r>
            </w:hyperlink>
            <w:r w:rsidR="00C13305" w:rsidRPr="008676F2">
              <w:rPr>
                <w:rFonts w:eastAsia="Calibri"/>
                <w:sz w:val="20"/>
              </w:rPr>
              <w:t xml:space="preserve"> оплаты расходов на перемещение и хранение транспортных средств</w:t>
            </w:r>
          </w:p>
          <w:p w:rsidR="00C13305" w:rsidRPr="008676F2" w:rsidRDefault="00C13305" w:rsidP="00BE52D2">
            <w:pPr>
              <w:rPr>
                <w:color w:val="000000"/>
                <w:sz w:val="20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C13305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Постановление Коллегии Администрации Кемеровской области </w:t>
            </w:r>
            <w:r w:rsidR="001A3C55">
              <w:rPr>
                <w:color w:val="000000"/>
                <w:sz w:val="20"/>
              </w:rPr>
              <w:t xml:space="preserve">                               </w:t>
            </w:r>
            <w:r w:rsidRPr="008676F2">
              <w:rPr>
                <w:color w:val="000000"/>
                <w:sz w:val="20"/>
              </w:rPr>
              <w:t xml:space="preserve">от 18.06.2014 № 246 «О мерах по реализации Закона Кемеровской области от 09.07.2012 </w:t>
            </w:r>
            <w:r w:rsidR="001A3C55">
              <w:rPr>
                <w:color w:val="000000"/>
                <w:sz w:val="20"/>
              </w:rPr>
              <w:t xml:space="preserve">                 </w:t>
            </w:r>
            <w:r w:rsidRPr="008676F2">
              <w:rPr>
                <w:color w:val="000000"/>
                <w:sz w:val="20"/>
              </w:rPr>
              <w:t>№ 78-ОЗ «О порядке перемещения транспортных средств на специализированную стоянку, их хранения, оплаты расходов на перемещение и хранение, возврата транспортных средств»</w:t>
            </w:r>
          </w:p>
          <w:p w:rsidR="00C2709D" w:rsidRPr="008676F2" w:rsidRDefault="00C2709D" w:rsidP="00BE52D2">
            <w:pPr>
              <w:rPr>
                <w:color w:val="000000"/>
                <w:sz w:val="20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E62A1D" w:rsidP="00BE52D2">
            <w:pPr>
              <w:widowControl/>
              <w:overflowPunct/>
              <w:textAlignment w:val="auto"/>
              <w:rPr>
                <w:rFonts w:eastAsia="Calibri"/>
                <w:sz w:val="20"/>
              </w:rPr>
            </w:pPr>
            <w:hyperlink r:id="rId60" w:history="1">
              <w:r w:rsidR="00C13305" w:rsidRPr="008676F2">
                <w:rPr>
                  <w:rFonts w:eastAsia="Calibri"/>
                  <w:sz w:val="20"/>
                </w:rPr>
                <w:t>Порядок</w:t>
              </w:r>
            </w:hyperlink>
            <w:r w:rsidR="00C13305" w:rsidRPr="008676F2">
              <w:rPr>
                <w:rFonts w:eastAsia="Calibri"/>
                <w:sz w:val="20"/>
              </w:rPr>
              <w:t xml:space="preserve"> оплаты расходов на перемещение и хранение транспортных средств</w:t>
            </w:r>
          </w:p>
          <w:p w:rsidR="00C13305" w:rsidRPr="008676F2" w:rsidRDefault="00C13305" w:rsidP="00BE52D2">
            <w:pPr>
              <w:rPr>
                <w:color w:val="000000"/>
                <w:sz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http://ivo.garant.ru/#/basesearch/Постановление Коллегии Администрации Кемеровской области от 18.06.2014 № 246/all:67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Локальные нормативные акты региональной энергетической комиссии Кемеровской области </w:t>
            </w:r>
            <w:r w:rsidRPr="008676F2">
              <w:rPr>
                <w:sz w:val="20"/>
              </w:rPr>
              <w:t>в обозначенной сфере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Постановления региональной энергетической комиссии Кемеровской области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  <w:p w:rsidR="00C2709D" w:rsidRPr="008676F2" w:rsidRDefault="00C2709D" w:rsidP="00BE52D2">
            <w:pPr>
              <w:rPr>
                <w:sz w:val="20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http://www.recko.ru/dokumentyi/elektronnyiy_byulleten/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numPr>
                <w:ilvl w:val="0"/>
                <w:numId w:val="43"/>
              </w:num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b/>
                <w:sz w:val="20"/>
              </w:rPr>
              <w:lastRenderedPageBreak/>
              <w:t>Перевозка пассажиров железнодорожным транспортом общего пользования в пригородном сообщении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sz w:val="20"/>
              </w:rPr>
              <w:t>Федеральные законы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  <w:r w:rsidRPr="008676F2">
              <w:rPr>
                <w:sz w:val="20"/>
              </w:rPr>
              <w:t>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sz w:val="20"/>
              </w:rPr>
              <w:t>«О железнодорожном транспорте в Российской Федерации»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sz w:val="20"/>
              </w:rPr>
              <w:t xml:space="preserve">Федеральный закон </w:t>
            </w:r>
            <w:r w:rsidR="001A3C55">
              <w:rPr>
                <w:sz w:val="20"/>
              </w:rPr>
              <w:t xml:space="preserve">                   </w:t>
            </w:r>
            <w:r w:rsidRPr="008676F2">
              <w:rPr>
                <w:sz w:val="20"/>
              </w:rPr>
              <w:t xml:space="preserve">от 10.01.2003 № 17-ФЗ 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Глава 2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http://ivo.garant.ru/#/document/12129474/paragraph/40910:69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  <w:r w:rsidRPr="008676F2">
              <w:rPr>
                <w:sz w:val="20"/>
              </w:rPr>
              <w:t>2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«О естественных монополиях»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Федеральный закон </w:t>
            </w:r>
            <w:r w:rsidR="001A3C55">
              <w:rPr>
                <w:color w:val="000000"/>
                <w:sz w:val="20"/>
              </w:rPr>
              <w:t xml:space="preserve">                 </w:t>
            </w:r>
            <w:r w:rsidRPr="008676F2">
              <w:rPr>
                <w:color w:val="000000"/>
                <w:sz w:val="20"/>
              </w:rPr>
              <w:t>от 17.08.1995 № 147-ФЗ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Статьи 4, 7, 8, 8.1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sz w:val="20"/>
              </w:rPr>
            </w:pPr>
            <w:hyperlink r:id="rId61" w:history="1">
              <w:r w:rsidR="00C13305" w:rsidRPr="008676F2">
                <w:rPr>
                  <w:rStyle w:val="afb"/>
                  <w:sz w:val="20"/>
                </w:rPr>
                <w:t>http://www.consultant.ru/document/cons_doc_LAW_7578/</w:t>
              </w:r>
            </w:hyperlink>
          </w:p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  <w:r w:rsidRPr="008676F2">
              <w:rPr>
                <w:sz w:val="20"/>
              </w:rPr>
              <w:t>3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color w:val="000000"/>
                <w:sz w:val="20"/>
              </w:rPr>
            </w:pPr>
            <w:hyperlink r:id="rId62" w:history="1">
              <w:r w:rsidR="00C13305" w:rsidRPr="008676F2">
                <w:rPr>
                  <w:color w:val="000000"/>
                  <w:sz w:val="20"/>
                </w:rPr>
                <w:t>Перечень</w:t>
              </w:r>
            </w:hyperlink>
            <w:r w:rsidR="00C13305" w:rsidRPr="008676F2">
              <w:rPr>
                <w:color w:val="000000"/>
                <w:sz w:val="20"/>
              </w:rPr>
              <w:t> продукции производственно-технического назначения, товаров народного потребления и услуг, на которые государственное регулирование цен (тарифов) на внутреннем рынке Российской Федерации осуществляют органы исполнительной власти субъектов Российской Федерации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rFonts w:ascii="Arial" w:hAnsi="Arial" w:cs="Arial"/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Постановление Правительства РФ </w:t>
            </w:r>
            <w:r w:rsidR="001A3C55">
              <w:rPr>
                <w:color w:val="000000"/>
                <w:sz w:val="20"/>
              </w:rPr>
              <w:t xml:space="preserve">                   </w:t>
            </w:r>
            <w:r w:rsidRPr="008676F2">
              <w:rPr>
                <w:color w:val="000000"/>
                <w:sz w:val="20"/>
              </w:rPr>
              <w:t>от 07.03.1995 № 239 «О мерах по упорядочению государственного регулирования цен (тарифов)»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E62A1D" w:rsidP="00BE52D2">
            <w:pPr>
              <w:rPr>
                <w:color w:val="000000"/>
                <w:sz w:val="20"/>
              </w:rPr>
            </w:pPr>
            <w:hyperlink r:id="rId63" w:history="1">
              <w:r w:rsidR="00C13305" w:rsidRPr="005F0435">
                <w:rPr>
                  <w:color w:val="000000"/>
                  <w:sz w:val="20"/>
                </w:rPr>
                <w:t>Перечень</w:t>
              </w:r>
            </w:hyperlink>
            <w:r w:rsidR="00C13305" w:rsidRPr="005F0435">
              <w:rPr>
                <w:color w:val="000000"/>
                <w:sz w:val="20"/>
              </w:rPr>
              <w:t> про</w:t>
            </w:r>
            <w:r w:rsidR="005F0435">
              <w:rPr>
                <w:color w:val="000000"/>
                <w:sz w:val="20"/>
              </w:rPr>
              <w:t xml:space="preserve"> -</w:t>
            </w:r>
            <w:proofErr w:type="spellStart"/>
            <w:r w:rsidR="00C13305" w:rsidRPr="005F0435">
              <w:rPr>
                <w:color w:val="000000"/>
                <w:sz w:val="20"/>
              </w:rPr>
              <w:t>дукции</w:t>
            </w:r>
            <w:proofErr w:type="spellEnd"/>
            <w:r w:rsidR="00C13305" w:rsidRPr="005F0435">
              <w:rPr>
                <w:color w:val="000000"/>
                <w:sz w:val="20"/>
              </w:rPr>
              <w:t xml:space="preserve"> </w:t>
            </w:r>
            <w:proofErr w:type="spellStart"/>
            <w:r w:rsidR="00C13305" w:rsidRPr="005F0435">
              <w:rPr>
                <w:color w:val="000000"/>
                <w:sz w:val="20"/>
              </w:rPr>
              <w:t>производствен</w:t>
            </w:r>
            <w:proofErr w:type="spellEnd"/>
            <w:r w:rsidR="005F0435">
              <w:rPr>
                <w:color w:val="000000"/>
                <w:sz w:val="20"/>
              </w:rPr>
              <w:t xml:space="preserve"> -</w:t>
            </w:r>
            <w:r w:rsidR="00C13305" w:rsidRPr="005F0435">
              <w:rPr>
                <w:color w:val="000000"/>
                <w:sz w:val="20"/>
              </w:rPr>
              <w:t xml:space="preserve">но-технического назначения, товаров народного </w:t>
            </w:r>
            <w:r w:rsidR="00C13305" w:rsidRPr="008676F2">
              <w:rPr>
                <w:color w:val="000000"/>
                <w:sz w:val="20"/>
              </w:rPr>
              <w:t xml:space="preserve">потребления и услуг, на которые государственное регулирование цен (тарифов) на внутреннем рынке Российской Федерации осуществляют органы </w:t>
            </w:r>
            <w:r w:rsidR="00C13305" w:rsidRPr="008676F2">
              <w:rPr>
                <w:color w:val="000000"/>
                <w:sz w:val="20"/>
              </w:rPr>
              <w:lastRenderedPageBreak/>
              <w:t>исполнительной власти субъектов Российской Федерации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r w:rsidRPr="008676F2">
              <w:rPr>
                <w:sz w:val="20"/>
              </w:rPr>
              <w:lastRenderedPageBreak/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http://ivo.garant.ru/#/document/10103866/paragraph/17902:59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  <w:r w:rsidRPr="008676F2">
              <w:rPr>
                <w:sz w:val="20"/>
              </w:rPr>
              <w:t>4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676F2" w:rsidRDefault="00E62A1D" w:rsidP="00BE52D2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hyperlink r:id="rId64" w:history="1">
              <w:r w:rsidR="00C13305" w:rsidRPr="008676F2">
                <w:rPr>
                  <w:rFonts w:eastAsia="Calibri"/>
                  <w:sz w:val="20"/>
                </w:rPr>
                <w:t>Положение</w:t>
              </w:r>
            </w:hyperlink>
            <w:r w:rsidR="00C13305" w:rsidRPr="008676F2">
              <w:rPr>
                <w:rFonts w:eastAsia="Calibri"/>
                <w:sz w:val="20"/>
              </w:rPr>
              <w:t xml:space="preserve"> о государственном регулировании тарифов, сборов и платы в отношении работ (услуг) субъектов естественных монополий в сфере железнодорожных перевозок;</w:t>
            </w:r>
          </w:p>
          <w:p w:rsidR="00C13305" w:rsidRPr="008676F2" w:rsidRDefault="00C13305" w:rsidP="00BE52D2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</w:p>
          <w:p w:rsidR="00C13305" w:rsidRPr="008676F2" w:rsidRDefault="00E62A1D" w:rsidP="00BE52D2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hyperlink r:id="rId65" w:history="1">
              <w:r w:rsidR="00C13305" w:rsidRPr="008676F2">
                <w:rPr>
                  <w:rFonts w:eastAsia="Calibri"/>
                  <w:sz w:val="20"/>
                </w:rPr>
                <w:t>Перечень</w:t>
              </w:r>
            </w:hyperlink>
            <w:r w:rsidR="00C13305" w:rsidRPr="008676F2">
              <w:rPr>
                <w:rFonts w:eastAsia="Calibri"/>
                <w:sz w:val="20"/>
              </w:rPr>
              <w:t xml:space="preserve"> работ (услуг) субъектов естественных монополий в сфере железнодорожных перевозок, тарифы, сборы и плата в отношении ко</w:t>
            </w:r>
            <w:r w:rsidR="005F0435">
              <w:rPr>
                <w:rFonts w:eastAsia="Calibri"/>
                <w:sz w:val="20"/>
              </w:rPr>
              <w:t>торых регулируются государством</w:t>
            </w:r>
          </w:p>
          <w:p w:rsidR="00C13305" w:rsidRPr="008676F2" w:rsidRDefault="00C13305" w:rsidP="00BE52D2">
            <w:pPr>
              <w:rPr>
                <w:color w:val="000000"/>
                <w:sz w:val="20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 xml:space="preserve">Постановление Правительства РФ </w:t>
            </w:r>
            <w:r w:rsidR="001A3C55">
              <w:rPr>
                <w:sz w:val="20"/>
              </w:rPr>
              <w:t xml:space="preserve">                     </w:t>
            </w:r>
            <w:r w:rsidRPr="008676F2">
              <w:rPr>
                <w:sz w:val="20"/>
              </w:rPr>
              <w:t>от 05.08.2009 № 643 «О государственном регулировании тарифов, сборов и платы в отношении работ (услуг) субъектов естественных монополий в сфере железнодорожных перевозок» (вместе с «Положением о государственном регулировании тарифов, сборов и платы в отношении работ (услуг) субъектов естественных монополий в сфере железнодорожных перевозок»)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Default="00C13305" w:rsidP="00BE52D2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  <w:p w:rsidR="00C13305" w:rsidRPr="008676F2" w:rsidRDefault="00C13305" w:rsidP="00BE52D2">
            <w:pPr>
              <w:rPr>
                <w:sz w:val="20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AF21BA">
              <w:rPr>
                <w:rStyle w:val="afb"/>
                <w:sz w:val="20"/>
              </w:rPr>
              <w:t>http://ivo.garant.ru/#/document/196053/paragraph/1073743339:1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C473D3" w:rsidRDefault="00C13305" w:rsidP="001A3C55">
            <w:pPr>
              <w:widowControl/>
              <w:overflowPunct/>
              <w:textAlignment w:val="auto"/>
              <w:rPr>
                <w:rFonts w:eastAsia="Calibri"/>
                <w:sz w:val="20"/>
              </w:rPr>
            </w:pPr>
            <w:r w:rsidRPr="00C473D3">
              <w:rPr>
                <w:rFonts w:eastAsia="Calibri"/>
                <w:sz w:val="20"/>
              </w:rPr>
              <w:t>Стандарты раскрытия информации субъектами естественных монополий в сфере железнодорожных перевозок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C473D3" w:rsidRDefault="00C13305" w:rsidP="00BE52D2">
            <w:pPr>
              <w:rPr>
                <w:sz w:val="20"/>
              </w:rPr>
            </w:pPr>
            <w:r w:rsidRPr="00C473D3">
              <w:rPr>
                <w:sz w:val="20"/>
              </w:rPr>
              <w:t xml:space="preserve">Постановление Правительства РФ </w:t>
            </w:r>
            <w:r w:rsidR="001A3C55">
              <w:rPr>
                <w:sz w:val="20"/>
              </w:rPr>
              <w:t xml:space="preserve">                       </w:t>
            </w:r>
            <w:r w:rsidRPr="00C473D3">
              <w:rPr>
                <w:sz w:val="20"/>
              </w:rPr>
              <w:t>от</w:t>
            </w:r>
            <w:r>
              <w:rPr>
                <w:sz w:val="20"/>
              </w:rPr>
              <w:t xml:space="preserve"> </w:t>
            </w:r>
            <w:r w:rsidRPr="00C473D3">
              <w:rPr>
                <w:sz w:val="20"/>
              </w:rPr>
              <w:t>27.11.2010 № 939 «О стандартах раскрытия</w:t>
            </w:r>
            <w:r w:rsidRPr="00C473D3">
              <w:t xml:space="preserve"> </w:t>
            </w:r>
            <w:r w:rsidRPr="00C473D3">
              <w:rPr>
                <w:sz w:val="20"/>
              </w:rPr>
              <w:t>информации субъектами естественных монополий в сфере железнодорожных перевозок»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C473D3" w:rsidRDefault="00C13305" w:rsidP="00BE52D2">
            <w:pPr>
              <w:rPr>
                <w:color w:val="000000"/>
                <w:sz w:val="20"/>
              </w:rPr>
            </w:pPr>
            <w:r w:rsidRPr="00C473D3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C473D3" w:rsidRDefault="00C13305" w:rsidP="00BE52D2">
            <w:pPr>
              <w:rPr>
                <w:sz w:val="20"/>
              </w:rPr>
            </w:pPr>
            <w:r w:rsidRPr="00C473D3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AF21BA">
              <w:rPr>
                <w:rStyle w:val="afb"/>
                <w:sz w:val="20"/>
              </w:rPr>
              <w:t>http://ivo.garant.ru/#/document/12180772/paragraph/1:3</w:t>
            </w:r>
          </w:p>
        </w:tc>
      </w:tr>
      <w:tr w:rsidR="00C13305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Нормативные правовые акты федеральных органов исполнительной власти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BC131A" w:rsidRDefault="00C13305" w:rsidP="00BE52D2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t xml:space="preserve">Методика расчета экономически обоснованных затрат, учитываемых при формировании цен (тарифов) на услуги субъектов естественных монополий в сфере перевозок пассажиров железнодорожным </w:t>
            </w:r>
            <w:r w:rsidRPr="00BC131A">
              <w:rPr>
                <w:color w:val="000000"/>
                <w:sz w:val="20"/>
              </w:rPr>
              <w:lastRenderedPageBreak/>
              <w:t>транспортом общего пользования в пригородном сообщении в субъектах Российской Федерации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BC131A" w:rsidRDefault="00596B31" w:rsidP="001A3C55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lastRenderedPageBreak/>
              <w:t xml:space="preserve">Приказ ФАС России от 05.12.2017 </w:t>
            </w:r>
            <w:r w:rsidR="00EF2E47" w:rsidRPr="00BC131A">
              <w:rPr>
                <w:color w:val="000000"/>
                <w:sz w:val="20"/>
              </w:rPr>
              <w:t>№</w:t>
            </w:r>
            <w:r w:rsidRPr="00BC131A">
              <w:rPr>
                <w:color w:val="000000"/>
                <w:sz w:val="20"/>
              </w:rPr>
              <w:t xml:space="preserve"> 1649/17 </w:t>
            </w:r>
            <w:r w:rsidR="00EF2E47" w:rsidRPr="00BC131A">
              <w:rPr>
                <w:color w:val="000000"/>
                <w:sz w:val="20"/>
              </w:rPr>
              <w:t>«</w:t>
            </w:r>
            <w:r w:rsidRPr="00BC131A">
              <w:rPr>
                <w:color w:val="000000"/>
                <w:sz w:val="20"/>
              </w:rPr>
              <w:t xml:space="preserve">Об утверждении Методики расчета экономически обоснованного уровня </w:t>
            </w:r>
            <w:r w:rsidRPr="00BC131A">
              <w:rPr>
                <w:color w:val="000000"/>
                <w:sz w:val="20"/>
              </w:rPr>
              <w:lastRenderedPageBreak/>
              <w:t>затрат,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</w:t>
            </w:r>
            <w:r w:rsidR="00EF2E47" w:rsidRPr="00BC131A">
              <w:rPr>
                <w:color w:val="000000"/>
                <w:sz w:val="20"/>
              </w:rPr>
              <w:t>»</w:t>
            </w:r>
            <w:r w:rsidRPr="00BC131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BC131A" w:rsidRDefault="00C13305" w:rsidP="00BE52D2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lastRenderedPageBreak/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BC131A" w:rsidRDefault="00C13305" w:rsidP="00BE52D2">
            <w:pPr>
              <w:rPr>
                <w:sz w:val="20"/>
              </w:rPr>
            </w:pPr>
            <w:r w:rsidRPr="00BC131A">
              <w:rPr>
                <w:sz w:val="20"/>
              </w:rPr>
              <w:t xml:space="preserve">Юридические и должностные лица, индивидуальные предприниматели, осуществляющие регулируемую </w:t>
            </w:r>
            <w:r w:rsidRPr="00BC131A">
              <w:rPr>
                <w:sz w:val="20"/>
              </w:rPr>
              <w:lastRenderedPageBreak/>
              <w:t>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BC131A" w:rsidRDefault="006F580B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BC131A">
              <w:rPr>
                <w:rStyle w:val="afb"/>
                <w:sz w:val="20"/>
              </w:rPr>
              <w:lastRenderedPageBreak/>
              <w:t>http://ivo.garant.ru/#/document/71865260/paragraph/1:14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796F4B" w:rsidRDefault="00C13305" w:rsidP="00BE52D2">
            <w:pPr>
              <w:rPr>
                <w:color w:val="000000"/>
                <w:sz w:val="20"/>
              </w:rPr>
            </w:pPr>
            <w:r w:rsidRPr="00796F4B">
              <w:rPr>
                <w:color w:val="000000"/>
                <w:sz w:val="20"/>
              </w:rPr>
              <w:t>Порядок рассмотрения вопросов по установлению (изменению) тарифов, сборов и платы в отношении работ (услуг) субъектов естественных монополий в сфере железнодорожных перевозок, а также перечня документов, представляемых для их установления (изменения)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796F4B" w:rsidRDefault="00C13305" w:rsidP="00BE52D2">
            <w:pPr>
              <w:rPr>
                <w:color w:val="000000"/>
                <w:sz w:val="20"/>
              </w:rPr>
            </w:pPr>
            <w:r w:rsidRPr="00796F4B">
              <w:rPr>
                <w:color w:val="000000"/>
                <w:sz w:val="20"/>
              </w:rPr>
              <w:t>Приказ ФСТ России</w:t>
            </w:r>
            <w:r w:rsidR="001A3C55">
              <w:rPr>
                <w:color w:val="000000"/>
                <w:sz w:val="20"/>
              </w:rPr>
              <w:t xml:space="preserve">                    </w:t>
            </w:r>
            <w:r w:rsidRPr="00796F4B">
              <w:rPr>
                <w:color w:val="000000"/>
                <w:sz w:val="20"/>
              </w:rPr>
              <w:t xml:space="preserve"> от 19.08.2011 </w:t>
            </w:r>
            <w:r>
              <w:rPr>
                <w:color w:val="000000"/>
                <w:sz w:val="20"/>
              </w:rPr>
              <w:t>№</w:t>
            </w:r>
            <w:r w:rsidRPr="00796F4B">
              <w:rPr>
                <w:color w:val="000000"/>
                <w:sz w:val="20"/>
              </w:rPr>
              <w:t xml:space="preserve"> 506-Т </w:t>
            </w:r>
            <w:r>
              <w:rPr>
                <w:color w:val="000000"/>
                <w:sz w:val="20"/>
              </w:rPr>
              <w:t>«</w:t>
            </w:r>
            <w:r w:rsidRPr="00796F4B">
              <w:rPr>
                <w:color w:val="000000"/>
                <w:sz w:val="20"/>
              </w:rPr>
              <w:t xml:space="preserve">Об утверждении Порядка рассмотрения вопросов по установлению (изменению) тарифов, сборов и платы в отношении работ (услуг) субъектов естественных монополий в сфере железнодорожных перевозок, а также перечня документов, представляемых </w:t>
            </w:r>
            <w:r>
              <w:rPr>
                <w:color w:val="000000"/>
                <w:sz w:val="20"/>
              </w:rPr>
              <w:t>для их установления (изменения)»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796F4B" w:rsidRDefault="00C13305" w:rsidP="00BE52D2">
            <w:pPr>
              <w:rPr>
                <w:color w:val="000000"/>
                <w:sz w:val="20"/>
              </w:rPr>
            </w:pPr>
            <w:r w:rsidRPr="00796F4B">
              <w:rPr>
                <w:color w:val="000000"/>
                <w:sz w:val="20"/>
              </w:rPr>
              <w:t>Раздел 3, приложение 3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676F2" w:rsidRDefault="00C13305" w:rsidP="00BE52D2">
            <w:pPr>
              <w:rPr>
                <w:sz w:val="20"/>
              </w:rPr>
            </w:pPr>
            <w:r w:rsidRPr="00C95020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AF21BA">
              <w:rPr>
                <w:rStyle w:val="afb"/>
                <w:sz w:val="20"/>
              </w:rPr>
              <w:t>http://ivo.garant.ru/#/document/55172422/paragraph/1:6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A00B6" w:rsidRDefault="00C13305" w:rsidP="00BE52D2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r w:rsidRPr="008A00B6">
              <w:rPr>
                <w:rFonts w:eastAsia="Calibri"/>
                <w:sz w:val="20"/>
              </w:rPr>
              <w:t>Формы, сроки и периодичность раскрытия информации субъектами естественных монополий в сфере железнодорожных перевозок, а также правила заполнения этих форм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A00B6" w:rsidRDefault="00C13305" w:rsidP="00BE52D2">
            <w:pPr>
              <w:rPr>
                <w:sz w:val="20"/>
              </w:rPr>
            </w:pPr>
            <w:r w:rsidRPr="008A00B6">
              <w:rPr>
                <w:sz w:val="20"/>
              </w:rPr>
              <w:t xml:space="preserve">Приказ ФСТ </w:t>
            </w:r>
            <w:r w:rsidR="001A3C55">
              <w:rPr>
                <w:sz w:val="20"/>
              </w:rPr>
              <w:t>России</w:t>
            </w:r>
            <w:r w:rsidRPr="008A00B6">
              <w:rPr>
                <w:sz w:val="20"/>
              </w:rPr>
              <w:t xml:space="preserve"> </w:t>
            </w:r>
            <w:r w:rsidR="001A3C55">
              <w:rPr>
                <w:sz w:val="20"/>
              </w:rPr>
              <w:t xml:space="preserve">                      </w:t>
            </w:r>
            <w:r w:rsidRPr="008A00B6">
              <w:rPr>
                <w:sz w:val="20"/>
              </w:rPr>
              <w:t xml:space="preserve">от 19.04.2011 </w:t>
            </w:r>
            <w:r>
              <w:rPr>
                <w:sz w:val="20"/>
              </w:rPr>
              <w:t>№</w:t>
            </w:r>
            <w:r w:rsidRPr="008A00B6">
              <w:rPr>
                <w:sz w:val="20"/>
              </w:rPr>
              <w:t xml:space="preserve"> 158-Т</w:t>
            </w:r>
          </w:p>
          <w:p w:rsidR="00C13305" w:rsidRPr="008A00B6" w:rsidRDefault="00C13305" w:rsidP="00BE52D2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Pr="008A00B6">
              <w:rPr>
                <w:sz w:val="20"/>
              </w:rPr>
              <w:t>Об утверждении форм, сроков и периодичности раскрытия информации субъектами естественных монополий в сфере железнодорожных перевозок, а та</w:t>
            </w:r>
            <w:r>
              <w:rPr>
                <w:sz w:val="20"/>
              </w:rPr>
              <w:t xml:space="preserve">кже </w:t>
            </w:r>
            <w:r>
              <w:rPr>
                <w:sz w:val="20"/>
              </w:rPr>
              <w:lastRenderedPageBreak/>
              <w:t>правил заполнения этих форм»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A00B6" w:rsidRDefault="00C13305" w:rsidP="00BE52D2">
            <w:pPr>
              <w:rPr>
                <w:color w:val="000000"/>
                <w:sz w:val="20"/>
              </w:rPr>
            </w:pPr>
            <w:r w:rsidRPr="008A00B6">
              <w:rPr>
                <w:color w:val="000000"/>
                <w:sz w:val="20"/>
              </w:rPr>
              <w:lastRenderedPageBreak/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A00B6" w:rsidRDefault="00C13305" w:rsidP="00BE52D2">
            <w:pPr>
              <w:rPr>
                <w:sz w:val="20"/>
              </w:rPr>
            </w:pPr>
            <w:r w:rsidRPr="008A00B6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754B04">
              <w:rPr>
                <w:rStyle w:val="afb"/>
                <w:sz w:val="20"/>
              </w:rPr>
              <w:t>http://ivo.garant.ru/#/document/12186963/paragraph/1:8</w:t>
            </w:r>
          </w:p>
        </w:tc>
      </w:tr>
      <w:tr w:rsidR="00C13305" w:rsidRPr="008676F2" w:rsidTr="00BE52D2">
        <w:tc>
          <w:tcPr>
            <w:tcW w:w="675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3305" w:rsidRPr="008A00B6" w:rsidRDefault="00C13305" w:rsidP="00BE52D2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r w:rsidRPr="008A00B6">
              <w:rPr>
                <w:rFonts w:eastAsia="Calibri"/>
                <w:sz w:val="20"/>
              </w:rPr>
              <w:t>Формы. сроки и периодичность раскрытия информации субъектами естественных монополий в сфере железнодорожных пер</w:t>
            </w:r>
            <w:r w:rsidR="005F0435">
              <w:rPr>
                <w:rFonts w:eastAsia="Calibri"/>
                <w:sz w:val="20"/>
              </w:rPr>
              <w:t>евозок. Правила заполнения форм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C13305" w:rsidRPr="008A00B6" w:rsidRDefault="00C13305" w:rsidP="00BE52D2">
            <w:pPr>
              <w:rPr>
                <w:sz w:val="20"/>
              </w:rPr>
            </w:pPr>
            <w:r w:rsidRPr="008A00B6">
              <w:rPr>
                <w:sz w:val="20"/>
              </w:rPr>
              <w:t xml:space="preserve">Приказ ФАС России </w:t>
            </w:r>
            <w:r w:rsidR="001A3C55">
              <w:rPr>
                <w:sz w:val="20"/>
              </w:rPr>
              <w:t xml:space="preserve">              </w:t>
            </w:r>
            <w:r w:rsidRPr="008A00B6">
              <w:rPr>
                <w:sz w:val="20"/>
              </w:rPr>
              <w:t xml:space="preserve">от 12.04.2011 </w:t>
            </w:r>
            <w:r>
              <w:rPr>
                <w:sz w:val="20"/>
              </w:rPr>
              <w:t>№</w:t>
            </w:r>
            <w:r w:rsidRPr="008A00B6">
              <w:rPr>
                <w:sz w:val="20"/>
              </w:rPr>
              <w:t xml:space="preserve"> 263</w:t>
            </w:r>
          </w:p>
          <w:p w:rsidR="00C13305" w:rsidRPr="008A00B6" w:rsidRDefault="00C13305" w:rsidP="00BE52D2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Pr="008A00B6">
              <w:rPr>
                <w:sz w:val="20"/>
              </w:rPr>
              <w:t xml:space="preserve">Об утверждении форм, сроков и периодичности раскрытия информации субъектами естественных монополий в </w:t>
            </w:r>
            <w:r>
              <w:rPr>
                <w:sz w:val="20"/>
              </w:rPr>
              <w:t>сфере железнодорожных перевозок»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13305" w:rsidRPr="008A00B6" w:rsidRDefault="00C13305" w:rsidP="00BE52D2">
            <w:pPr>
              <w:rPr>
                <w:color w:val="000000"/>
                <w:sz w:val="20"/>
              </w:rPr>
            </w:pPr>
            <w:r w:rsidRPr="008A00B6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13305" w:rsidRPr="008A00B6" w:rsidRDefault="00C13305" w:rsidP="00BE52D2">
            <w:pPr>
              <w:rPr>
                <w:sz w:val="20"/>
              </w:rPr>
            </w:pPr>
            <w:r w:rsidRPr="008A00B6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C13305" w:rsidRPr="008676F2" w:rsidRDefault="00C13305" w:rsidP="00BE52D2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754B04">
              <w:rPr>
                <w:rStyle w:val="afb"/>
                <w:sz w:val="20"/>
              </w:rPr>
              <w:t>http://ivo.garant.ru/#/document/12187881/paragraph/1:10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BC131A" w:rsidRDefault="001C6A3D" w:rsidP="001C6A3D">
            <w:pPr>
              <w:spacing w:before="67" w:after="67"/>
              <w:rPr>
                <w:sz w:val="20"/>
              </w:rPr>
            </w:pPr>
            <w:r w:rsidRPr="00BC131A">
              <w:rPr>
                <w:sz w:val="20"/>
              </w:rPr>
              <w:t>8.10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BC131A" w:rsidRDefault="001C6A3D" w:rsidP="001C6A3D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r w:rsidRPr="00BC131A">
              <w:rPr>
                <w:rFonts w:eastAsia="Calibri"/>
                <w:sz w:val="20"/>
              </w:rPr>
              <w:t>Порядок ведения раздельного учета доходов и расходов субъектами естественных монополий в сфере железнодорожных перевозок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BC131A" w:rsidRDefault="001C6A3D" w:rsidP="001C6A3D">
            <w:pPr>
              <w:rPr>
                <w:sz w:val="20"/>
              </w:rPr>
            </w:pPr>
            <w:r w:rsidRPr="00BC131A">
              <w:rPr>
                <w:sz w:val="20"/>
              </w:rPr>
              <w:t>Приказ Минтранса России от 12.08.2014                № 225 «Об утверждении Порядка ведения раздельного учета доходов и расходов субъектами естественных монополий в сфере железнодорожных перевозок»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BC131A" w:rsidRDefault="001C6A3D" w:rsidP="001C6A3D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BC131A" w:rsidRDefault="001C6A3D" w:rsidP="001C6A3D">
            <w:pPr>
              <w:rPr>
                <w:sz w:val="20"/>
              </w:rPr>
            </w:pPr>
            <w:r w:rsidRPr="00BC131A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754B04" w:rsidRDefault="00C80005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C80005">
              <w:rPr>
                <w:rStyle w:val="afb"/>
                <w:sz w:val="20"/>
              </w:rPr>
              <w:t>http://ivo.garant.ru/#/document/70827166/paragraph/1:0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Законы и иные нормативные правовые акты субъекта Российской Федерации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  <w:r w:rsidR="00CE577D">
              <w:rPr>
                <w:sz w:val="20"/>
              </w:rPr>
              <w:t>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Локальные нормативные акты региональной энергетической комиссии Кемеровской области </w:t>
            </w:r>
            <w:r w:rsidRPr="008676F2">
              <w:rPr>
                <w:sz w:val="20"/>
              </w:rPr>
              <w:t>в обозначенной сфере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Постановления региональной энергетической комиссии Кемеровской области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http://www.recko.ru/dokumentyi/elektronnyiy_byulleten/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numPr>
                <w:ilvl w:val="0"/>
                <w:numId w:val="43"/>
              </w:numPr>
              <w:spacing w:before="67" w:after="67"/>
              <w:jc w:val="center"/>
              <w:rPr>
                <w:rStyle w:val="afb"/>
                <w:b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Транспортные услуги, оказываемые на подъездных железнодорожных путях организациями промышленного</w:t>
            </w:r>
            <w:r>
              <w:t xml:space="preserve"> </w:t>
            </w:r>
            <w:r w:rsidRPr="00EF2E47">
              <w:rPr>
                <w:b/>
                <w:color w:val="000000"/>
                <w:sz w:val="20"/>
              </w:rPr>
              <w:t>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sz w:val="20"/>
              </w:rPr>
              <w:t>Федеральные законы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 w:rsidRPr="008676F2">
              <w:rPr>
                <w:sz w:val="20"/>
              </w:rPr>
              <w:t>«О железнодорожном транспорте в Российской Федерации»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 w:rsidRPr="008676F2">
              <w:rPr>
                <w:sz w:val="20"/>
              </w:rPr>
              <w:t xml:space="preserve">Федеральный закон </w:t>
            </w:r>
            <w:r>
              <w:rPr>
                <w:sz w:val="20"/>
              </w:rPr>
              <w:t xml:space="preserve">                  </w:t>
            </w:r>
            <w:r w:rsidRPr="008676F2">
              <w:rPr>
                <w:sz w:val="20"/>
              </w:rPr>
              <w:t xml:space="preserve">от 10.01.2003 № 17-ФЗ 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Глава 2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sz w:val="20"/>
              </w:rPr>
            </w:pPr>
            <w:r w:rsidRPr="008676F2">
              <w:rPr>
                <w:sz w:val="20"/>
              </w:rPr>
              <w:t xml:space="preserve">Юридические и должностные лица, индивидуальные </w:t>
            </w:r>
            <w:r w:rsidRPr="008676F2">
              <w:rPr>
                <w:sz w:val="20"/>
              </w:rPr>
              <w:lastRenderedPageBreak/>
              <w:t>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lastRenderedPageBreak/>
              <w:t>http://ivo.garant.ru/#/document/12129474/paragraph/40910:69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277BD6" w:rsidRDefault="001C6A3D" w:rsidP="001C6A3D">
            <w:pPr>
              <w:rPr>
                <w:color w:val="000000"/>
                <w:sz w:val="20"/>
              </w:rPr>
            </w:pPr>
            <w:r w:rsidRPr="00277BD6">
              <w:rPr>
                <w:color w:val="000000"/>
                <w:sz w:val="20"/>
              </w:rPr>
              <w:t>«О естественных монополиях»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277BD6" w:rsidRDefault="001C6A3D" w:rsidP="001C6A3D">
            <w:pPr>
              <w:rPr>
                <w:color w:val="000000"/>
                <w:sz w:val="20"/>
              </w:rPr>
            </w:pPr>
            <w:r w:rsidRPr="00277BD6">
              <w:rPr>
                <w:color w:val="000000"/>
                <w:sz w:val="20"/>
              </w:rPr>
              <w:t xml:space="preserve">Федеральный закон </w:t>
            </w:r>
            <w:r>
              <w:rPr>
                <w:color w:val="000000"/>
                <w:sz w:val="20"/>
              </w:rPr>
              <w:t xml:space="preserve">                  </w:t>
            </w:r>
            <w:r w:rsidRPr="00277BD6">
              <w:rPr>
                <w:color w:val="000000"/>
                <w:sz w:val="20"/>
              </w:rPr>
              <w:t>от 17.08.1995 № 147-ФЗ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277BD6" w:rsidRDefault="001C6A3D" w:rsidP="001C6A3D">
            <w:pPr>
              <w:rPr>
                <w:color w:val="000000"/>
                <w:sz w:val="20"/>
              </w:rPr>
            </w:pPr>
            <w:r w:rsidRPr="00277BD6">
              <w:rPr>
                <w:color w:val="000000"/>
                <w:sz w:val="20"/>
              </w:rPr>
              <w:t>Статьи 4, 7, 8, 8.1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277BD6" w:rsidRDefault="001C6A3D" w:rsidP="001C6A3D">
            <w:r w:rsidRPr="00277BD6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277BD6" w:rsidRDefault="00E62A1D" w:rsidP="001C6A3D">
            <w:pPr>
              <w:rPr>
                <w:sz w:val="20"/>
              </w:rPr>
            </w:pPr>
            <w:hyperlink r:id="rId66" w:history="1">
              <w:r w:rsidR="001C6A3D" w:rsidRPr="00277BD6">
                <w:rPr>
                  <w:rStyle w:val="afb"/>
                  <w:sz w:val="20"/>
                </w:rPr>
                <w:t>http://www.consultant.ru/document/cons_doc_LAW_7578/</w:t>
              </w:r>
            </w:hyperlink>
          </w:p>
          <w:p w:rsidR="001C6A3D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</w:p>
          <w:p w:rsidR="001C6A3D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</w:p>
          <w:p w:rsidR="001C6A3D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</w:p>
          <w:p w:rsidR="001C6A3D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</w:p>
          <w:p w:rsidR="001C6A3D" w:rsidRPr="00277BD6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C86462" w:rsidRDefault="00E62A1D" w:rsidP="001C6A3D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hyperlink r:id="rId67" w:history="1">
              <w:r w:rsidR="001C6A3D" w:rsidRPr="00C86462">
                <w:rPr>
                  <w:rFonts w:eastAsia="Calibri"/>
                  <w:sz w:val="20"/>
                </w:rPr>
                <w:t>Перечень услуг</w:t>
              </w:r>
            </w:hyperlink>
            <w:r w:rsidR="001C6A3D" w:rsidRPr="00C86462">
              <w:rPr>
                <w:rFonts w:eastAsia="Calibri"/>
                <w:sz w:val="20"/>
              </w:rPr>
              <w:t xml:space="preserve"> транспортных, снабженческо-сбытовых и торговых организаций, по которым органам исполнительной власти субъектов Российской Федерации предоставляется право вводить государственное р</w:t>
            </w:r>
            <w:r w:rsidR="001C6A3D">
              <w:rPr>
                <w:rFonts w:eastAsia="Calibri"/>
                <w:sz w:val="20"/>
              </w:rPr>
              <w:t>егулирование тарифов и надбавок</w:t>
            </w:r>
          </w:p>
          <w:p w:rsidR="001C6A3D" w:rsidRPr="008676F2" w:rsidRDefault="001C6A3D" w:rsidP="001C6A3D">
            <w:pPr>
              <w:rPr>
                <w:color w:val="000000"/>
                <w:sz w:val="20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rFonts w:ascii="Arial" w:hAnsi="Arial" w:cs="Arial"/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Постановление Правительства РФ </w:t>
            </w:r>
            <w:r>
              <w:rPr>
                <w:color w:val="000000"/>
                <w:sz w:val="20"/>
              </w:rPr>
              <w:t xml:space="preserve">                     </w:t>
            </w:r>
            <w:r w:rsidRPr="008676F2">
              <w:rPr>
                <w:color w:val="000000"/>
                <w:sz w:val="20"/>
              </w:rPr>
              <w:t>т 07.03.1995 № 239 «О мерах по упорядочению государственного регулирования цен (тарифов)»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C86462" w:rsidRDefault="00E62A1D" w:rsidP="001C6A3D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hyperlink r:id="rId68" w:history="1">
              <w:r w:rsidR="001C6A3D" w:rsidRPr="00C86462">
                <w:rPr>
                  <w:rFonts w:eastAsia="Calibri"/>
                  <w:sz w:val="20"/>
                </w:rPr>
                <w:t>Перечень услуг</w:t>
              </w:r>
            </w:hyperlink>
            <w:r w:rsidR="001C6A3D" w:rsidRPr="00C86462">
              <w:rPr>
                <w:rFonts w:eastAsia="Calibri"/>
                <w:sz w:val="20"/>
              </w:rPr>
              <w:t xml:space="preserve"> транспортных, снабженческо-сбытовых и торговых организаций, по которым органам исполнительной власти субъектов Российской Федерации предоставляется право вводить государственное р</w:t>
            </w:r>
            <w:r w:rsidR="001C6A3D">
              <w:rPr>
                <w:rFonts w:eastAsia="Calibri"/>
                <w:sz w:val="20"/>
              </w:rPr>
              <w:t>егулирование тарифов и надбавок</w:t>
            </w:r>
          </w:p>
          <w:p w:rsidR="001C6A3D" w:rsidRPr="008676F2" w:rsidRDefault="001C6A3D" w:rsidP="001C6A3D">
            <w:pPr>
              <w:rPr>
                <w:color w:val="000000"/>
                <w:sz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1C6A3D" w:rsidRDefault="001C6A3D" w:rsidP="001C6A3D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  <w:p w:rsidR="001C6A3D" w:rsidRPr="00277BD6" w:rsidRDefault="001C6A3D" w:rsidP="001C6A3D"/>
          <w:p w:rsidR="001C6A3D" w:rsidRPr="00277BD6" w:rsidRDefault="001C6A3D" w:rsidP="001C6A3D"/>
          <w:p w:rsidR="001C6A3D" w:rsidRPr="00277BD6" w:rsidRDefault="001C6A3D" w:rsidP="001C6A3D"/>
          <w:p w:rsidR="001C6A3D" w:rsidRPr="00277BD6" w:rsidRDefault="001C6A3D" w:rsidP="001C6A3D"/>
          <w:p w:rsidR="001C6A3D" w:rsidRPr="00277BD6" w:rsidRDefault="001C6A3D" w:rsidP="001C6A3D"/>
          <w:p w:rsidR="001C6A3D" w:rsidRDefault="001C6A3D" w:rsidP="001C6A3D"/>
          <w:p w:rsidR="001C6A3D" w:rsidRDefault="001C6A3D" w:rsidP="001C6A3D"/>
          <w:p w:rsidR="001C6A3D" w:rsidRPr="00277BD6" w:rsidRDefault="001C6A3D" w:rsidP="001C6A3D"/>
        </w:tc>
        <w:tc>
          <w:tcPr>
            <w:tcW w:w="5000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http://ivo.garant.ru/#/document/10103866/paragraph/17902:59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277BD6" w:rsidRDefault="001C6A3D" w:rsidP="001C6A3D">
            <w:pPr>
              <w:widowControl/>
              <w:overflowPunct/>
              <w:textAlignment w:val="auto"/>
              <w:rPr>
                <w:rFonts w:eastAsia="Calibri"/>
                <w:sz w:val="20"/>
              </w:rPr>
            </w:pPr>
            <w:r w:rsidRPr="00277BD6">
              <w:rPr>
                <w:rFonts w:eastAsia="Calibri"/>
                <w:sz w:val="20"/>
              </w:rPr>
              <w:t>Стандарты раскрытия информации субъектами естественных монополий в сфере железнодорожных перевозок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277BD6" w:rsidRDefault="001C6A3D" w:rsidP="001C6A3D">
            <w:pPr>
              <w:rPr>
                <w:sz w:val="20"/>
              </w:rPr>
            </w:pPr>
            <w:r w:rsidRPr="00277BD6">
              <w:rPr>
                <w:sz w:val="20"/>
              </w:rPr>
              <w:t>Постановление Правительства РФ</w:t>
            </w:r>
            <w:r>
              <w:rPr>
                <w:sz w:val="20"/>
              </w:rPr>
              <w:t xml:space="preserve">                   </w:t>
            </w:r>
            <w:r w:rsidRPr="00277BD6">
              <w:rPr>
                <w:sz w:val="20"/>
              </w:rPr>
              <w:t xml:space="preserve"> от</w:t>
            </w:r>
            <w:r>
              <w:rPr>
                <w:sz w:val="20"/>
              </w:rPr>
              <w:t xml:space="preserve"> </w:t>
            </w:r>
            <w:r w:rsidRPr="00277BD6">
              <w:rPr>
                <w:sz w:val="20"/>
              </w:rPr>
              <w:t>27.11.2010 № 939 «О стандартах раскрытия</w:t>
            </w:r>
            <w:r w:rsidRPr="00277BD6">
              <w:t xml:space="preserve"> </w:t>
            </w:r>
            <w:r w:rsidRPr="00277BD6">
              <w:rPr>
                <w:sz w:val="20"/>
              </w:rPr>
              <w:t xml:space="preserve">информации субъектами естественных монополий в сфере железнодорожных </w:t>
            </w:r>
            <w:r w:rsidRPr="00277BD6">
              <w:rPr>
                <w:sz w:val="20"/>
              </w:rPr>
              <w:lastRenderedPageBreak/>
              <w:t>перевозок»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277BD6" w:rsidRDefault="001C6A3D" w:rsidP="001C6A3D">
            <w:pPr>
              <w:rPr>
                <w:color w:val="000000"/>
                <w:sz w:val="20"/>
              </w:rPr>
            </w:pPr>
            <w:r w:rsidRPr="00277BD6">
              <w:rPr>
                <w:color w:val="000000"/>
                <w:sz w:val="20"/>
              </w:rPr>
              <w:lastRenderedPageBreak/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277BD6" w:rsidRDefault="001C6A3D" w:rsidP="001C6A3D">
            <w:pPr>
              <w:rPr>
                <w:sz w:val="20"/>
              </w:rPr>
            </w:pPr>
            <w:r w:rsidRPr="00277BD6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754B04">
              <w:rPr>
                <w:rStyle w:val="afb"/>
                <w:sz w:val="20"/>
              </w:rPr>
              <w:t>http://ivo.garant.ru/#/basesearch/Приказ ФАС России от 12.04.2011 № 263/all:9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Нормативные правовые акты федеральных органов исполнительной власти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277BD6" w:rsidRDefault="001C6A3D" w:rsidP="001C6A3D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r w:rsidRPr="00277BD6">
              <w:rPr>
                <w:rFonts w:eastAsia="Calibri"/>
                <w:sz w:val="20"/>
              </w:rPr>
              <w:t>Формы, сроки и периодичность раскрытия информации субъектами естественных монополий в сфере железнодорожных перевозок, а также правила заполнения этих форм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277BD6" w:rsidRDefault="001C6A3D" w:rsidP="001C6A3D">
            <w:pPr>
              <w:rPr>
                <w:sz w:val="20"/>
              </w:rPr>
            </w:pPr>
            <w:r w:rsidRPr="00277BD6">
              <w:rPr>
                <w:sz w:val="20"/>
              </w:rPr>
              <w:t xml:space="preserve">Приказ ФСТ </w:t>
            </w:r>
            <w:r>
              <w:rPr>
                <w:sz w:val="20"/>
              </w:rPr>
              <w:t xml:space="preserve">России               </w:t>
            </w:r>
            <w:r w:rsidRPr="00277BD6">
              <w:rPr>
                <w:sz w:val="20"/>
              </w:rPr>
              <w:t xml:space="preserve"> от 19.04.2011 </w:t>
            </w:r>
            <w:r>
              <w:rPr>
                <w:sz w:val="20"/>
              </w:rPr>
              <w:t>№</w:t>
            </w:r>
            <w:r w:rsidRPr="00277BD6">
              <w:rPr>
                <w:sz w:val="20"/>
              </w:rPr>
              <w:t xml:space="preserve"> 158-Т</w:t>
            </w:r>
          </w:p>
          <w:p w:rsidR="001C6A3D" w:rsidRPr="00277BD6" w:rsidRDefault="001C6A3D" w:rsidP="001C6A3D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Pr="00277BD6">
              <w:rPr>
                <w:sz w:val="20"/>
              </w:rPr>
              <w:t>Об утверждении форм, сроков и периодичности раскрытия информации субъектами естественных монополий в сфере железнодорожных перевозок, а та</w:t>
            </w:r>
            <w:r>
              <w:rPr>
                <w:sz w:val="20"/>
              </w:rPr>
              <w:t>кже правил заполнения этих форм»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277BD6" w:rsidRDefault="001C6A3D" w:rsidP="001C6A3D">
            <w:pPr>
              <w:rPr>
                <w:color w:val="000000"/>
                <w:sz w:val="20"/>
              </w:rPr>
            </w:pPr>
            <w:r w:rsidRPr="00277BD6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277BD6" w:rsidRDefault="001C6A3D" w:rsidP="001C6A3D">
            <w:pPr>
              <w:rPr>
                <w:sz w:val="20"/>
              </w:rPr>
            </w:pPr>
            <w:r w:rsidRPr="00277BD6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2807D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754B04">
              <w:rPr>
                <w:rStyle w:val="afb"/>
                <w:sz w:val="20"/>
              </w:rPr>
              <w:t>http://ivo.garant.ru/#/document/12186963/paragraph/1:12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9.6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277BD6" w:rsidRDefault="001C6A3D" w:rsidP="001C6A3D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r w:rsidRPr="00277BD6">
              <w:rPr>
                <w:rFonts w:eastAsia="Calibri"/>
                <w:sz w:val="20"/>
              </w:rPr>
              <w:t>Формы</w:t>
            </w:r>
            <w:r w:rsidR="00AB456E">
              <w:rPr>
                <w:rFonts w:eastAsia="Calibri"/>
                <w:sz w:val="20"/>
              </w:rPr>
              <w:t>,</w:t>
            </w:r>
            <w:r w:rsidRPr="00277BD6">
              <w:rPr>
                <w:rFonts w:eastAsia="Calibri"/>
                <w:sz w:val="20"/>
              </w:rPr>
              <w:t xml:space="preserve"> сроки и периодичность раскрытия информации субъектами естественных монополий в сфере железнодорожных пер</w:t>
            </w:r>
            <w:r>
              <w:rPr>
                <w:rFonts w:eastAsia="Calibri"/>
                <w:sz w:val="20"/>
              </w:rPr>
              <w:t>евозо</w:t>
            </w:r>
            <w:r w:rsidR="00AB456E">
              <w:rPr>
                <w:rFonts w:eastAsia="Calibri"/>
                <w:sz w:val="20"/>
              </w:rPr>
              <w:t>к,</w:t>
            </w:r>
            <w:r>
              <w:rPr>
                <w:rFonts w:eastAsia="Calibri"/>
                <w:sz w:val="20"/>
              </w:rPr>
              <w:t xml:space="preserve"> </w:t>
            </w:r>
            <w:r w:rsidR="00AB456E">
              <w:rPr>
                <w:rFonts w:eastAsia="Calibri"/>
                <w:sz w:val="20"/>
              </w:rPr>
              <w:t>п</w:t>
            </w:r>
            <w:r>
              <w:rPr>
                <w:rFonts w:eastAsia="Calibri"/>
                <w:sz w:val="20"/>
              </w:rPr>
              <w:t>равила заполнения форм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277BD6" w:rsidRDefault="001C6A3D" w:rsidP="001C6A3D">
            <w:pPr>
              <w:rPr>
                <w:sz w:val="20"/>
              </w:rPr>
            </w:pPr>
            <w:r w:rsidRPr="00277BD6">
              <w:rPr>
                <w:sz w:val="20"/>
              </w:rPr>
              <w:t xml:space="preserve">Приказ ФАС России </w:t>
            </w:r>
            <w:r>
              <w:rPr>
                <w:sz w:val="20"/>
              </w:rPr>
              <w:t xml:space="preserve">                </w:t>
            </w:r>
            <w:r w:rsidRPr="00277BD6">
              <w:rPr>
                <w:sz w:val="20"/>
              </w:rPr>
              <w:t xml:space="preserve">от 12.04.2011 </w:t>
            </w:r>
            <w:r>
              <w:rPr>
                <w:sz w:val="20"/>
              </w:rPr>
              <w:t xml:space="preserve">№ </w:t>
            </w:r>
            <w:r w:rsidRPr="00277BD6">
              <w:rPr>
                <w:sz w:val="20"/>
              </w:rPr>
              <w:t>263</w:t>
            </w:r>
          </w:p>
          <w:p w:rsidR="001C6A3D" w:rsidRPr="00277BD6" w:rsidRDefault="001C6A3D" w:rsidP="001C6A3D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Pr="00277BD6">
              <w:rPr>
                <w:sz w:val="20"/>
              </w:rPr>
              <w:t xml:space="preserve">Об утверждении форм, сроков и периодичности раскрытия информации субъектами естественных монополий в </w:t>
            </w:r>
            <w:r>
              <w:rPr>
                <w:sz w:val="20"/>
              </w:rPr>
              <w:t>сфере железнодорожных перевозок»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277BD6" w:rsidRDefault="001C6A3D" w:rsidP="001C6A3D">
            <w:pPr>
              <w:rPr>
                <w:color w:val="000000"/>
                <w:sz w:val="20"/>
              </w:rPr>
            </w:pPr>
            <w:r w:rsidRPr="00277BD6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277BD6" w:rsidRDefault="001C6A3D" w:rsidP="001C6A3D">
            <w:pPr>
              <w:rPr>
                <w:sz w:val="20"/>
              </w:rPr>
            </w:pPr>
            <w:r w:rsidRPr="00277BD6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2807D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754B04">
              <w:rPr>
                <w:rStyle w:val="afb"/>
                <w:sz w:val="20"/>
              </w:rPr>
              <w:t>http://ivo.garant.ru/#/document/12187881/paragraph/1:14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Законы и иные нормативные правовые акты субъекта Российской Федерации</w:t>
            </w:r>
          </w:p>
        </w:tc>
      </w:tr>
      <w:tr w:rsidR="001C6A3D" w:rsidRPr="00BC131A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BC131A" w:rsidRDefault="001C6A3D" w:rsidP="001C6A3D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t>Порядок регулирования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транспорта, на территории Кемеровской области</w:t>
            </w:r>
          </w:p>
          <w:p w:rsidR="001C6A3D" w:rsidRPr="00BC131A" w:rsidRDefault="001C6A3D" w:rsidP="001C6A3D">
            <w:pPr>
              <w:rPr>
                <w:color w:val="000000"/>
                <w:sz w:val="20"/>
              </w:rPr>
            </w:pPr>
          </w:p>
          <w:p w:rsidR="001C6A3D" w:rsidRPr="00BC131A" w:rsidRDefault="001C6A3D" w:rsidP="001C6A3D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t xml:space="preserve">Методических рекомендаций по </w:t>
            </w:r>
            <w:r w:rsidRPr="00BC131A">
              <w:rPr>
                <w:color w:val="000000"/>
                <w:sz w:val="20"/>
              </w:rPr>
              <w:lastRenderedPageBreak/>
              <w:t>финансовому обоснованию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транспорта, на территории Кемеровской области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BC131A" w:rsidRDefault="001C6A3D" w:rsidP="001C6A3D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lastRenderedPageBreak/>
              <w:t xml:space="preserve">Постановление РЭК Кемеровской области от 08.08.2017 </w:t>
            </w:r>
            <w:r w:rsidR="00BC131A" w:rsidRPr="00BC131A">
              <w:rPr>
                <w:color w:val="000000"/>
                <w:sz w:val="20"/>
              </w:rPr>
              <w:t>№</w:t>
            </w:r>
            <w:r w:rsidRPr="00BC131A">
              <w:rPr>
                <w:color w:val="000000"/>
                <w:sz w:val="20"/>
              </w:rPr>
              <w:t xml:space="preserve"> 139 </w:t>
            </w:r>
            <w:r w:rsidR="00BC131A" w:rsidRPr="00BC131A">
              <w:rPr>
                <w:color w:val="000000"/>
                <w:sz w:val="20"/>
              </w:rPr>
              <w:t>«</w:t>
            </w:r>
            <w:r w:rsidRPr="00BC131A">
              <w:rPr>
                <w:color w:val="000000"/>
                <w:sz w:val="20"/>
              </w:rPr>
              <w:t xml:space="preserve">Об утверждении Порядка регулирования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</w:t>
            </w:r>
            <w:r w:rsidRPr="00BC131A">
              <w:rPr>
                <w:color w:val="000000"/>
                <w:sz w:val="20"/>
              </w:rPr>
              <w:lastRenderedPageBreak/>
              <w:t>субъектами независимо от организационно-правовой формы, за исключением организаций федерального железнодорожного транспорта, на территории Кемеровской области и Методических рекомендаций по финансовому обоснованию таких тарифов</w:t>
            </w:r>
            <w:r w:rsidR="00BC131A" w:rsidRPr="00BC131A">
              <w:rPr>
                <w:color w:val="000000"/>
                <w:sz w:val="20"/>
              </w:rPr>
              <w:t>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BC131A" w:rsidRDefault="001C6A3D" w:rsidP="001C6A3D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lastRenderedPageBreak/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BC131A" w:rsidRDefault="001C6A3D" w:rsidP="001C6A3D">
            <w:pPr>
              <w:rPr>
                <w:sz w:val="20"/>
              </w:rPr>
            </w:pPr>
            <w:r w:rsidRPr="00BC131A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BC131A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BC131A">
              <w:rPr>
                <w:rStyle w:val="afb"/>
                <w:sz w:val="20"/>
              </w:rPr>
              <w:t>http://www.recko.ru/files/doc/20170808160057_139.pdf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Локальные нормативные акты региональной энергетической комиссии Кемеровской области </w:t>
            </w:r>
            <w:r w:rsidRPr="008676F2">
              <w:rPr>
                <w:sz w:val="20"/>
              </w:rPr>
              <w:t>в обозначенной сфере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Постановления региональной энергетической комиссии Кемеровской области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http://www.recko.ru/dokumentyi/elektronnyiy_byulleten/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widowControl/>
              <w:numPr>
                <w:ilvl w:val="0"/>
                <w:numId w:val="43"/>
              </w:numPr>
              <w:overflowPunct/>
              <w:jc w:val="both"/>
              <w:textAlignment w:val="auto"/>
              <w:rPr>
                <w:rStyle w:val="afb"/>
                <w:sz w:val="20"/>
              </w:rPr>
            </w:pPr>
            <w:r w:rsidRPr="00F34278">
              <w:rPr>
                <w:rFonts w:eastAsia="Calibri"/>
                <w:b/>
                <w:sz w:val="20"/>
              </w:rPr>
              <w:t>Цены (тарифы) 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</w:t>
            </w:r>
            <w:r>
              <w:rPr>
                <w:rFonts w:eastAsia="Calibri"/>
                <w:b/>
                <w:sz w:val="20"/>
              </w:rPr>
              <w:t>ия потребностей граждан в жилье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sz w:val="20"/>
              </w:rPr>
              <w:t>Федеральные законы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F34278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F34278">
              <w:rPr>
                <w:rStyle w:val="afb"/>
                <w:sz w:val="20"/>
              </w:rPr>
              <w:t>-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8676F2" w:rsidRDefault="00E62A1D" w:rsidP="001C6A3D">
            <w:pPr>
              <w:rPr>
                <w:color w:val="000000"/>
                <w:sz w:val="20"/>
              </w:rPr>
            </w:pPr>
            <w:hyperlink r:id="rId69" w:history="1">
              <w:r w:rsidR="001C6A3D" w:rsidRPr="008676F2">
                <w:rPr>
                  <w:color w:val="000000"/>
                  <w:sz w:val="20"/>
                </w:rPr>
                <w:t>Перечень</w:t>
              </w:r>
            </w:hyperlink>
            <w:r w:rsidR="001C6A3D" w:rsidRPr="008676F2">
              <w:rPr>
                <w:color w:val="000000"/>
                <w:sz w:val="20"/>
              </w:rPr>
              <w:t> продукции производственно-технического назначения, товаров народного потребления и услуг, на которые государственное регулирование цен (тарифов) на внутреннем рынке Российской Федерации осуществляют органы исполнительной власти субъектов Российской Федерации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rFonts w:ascii="Arial" w:hAnsi="Arial" w:cs="Arial"/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Постановление Правительства РФ</w:t>
            </w:r>
            <w:r>
              <w:rPr>
                <w:color w:val="000000"/>
                <w:sz w:val="20"/>
              </w:rPr>
              <w:t xml:space="preserve">                     </w:t>
            </w:r>
            <w:r w:rsidRPr="008676F2">
              <w:rPr>
                <w:color w:val="000000"/>
                <w:sz w:val="20"/>
              </w:rPr>
              <w:t xml:space="preserve"> от 07.03.1995 № 239 «О мерах по упорядочению государственного регулирования цен (тарифов)»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Default="00E62A1D" w:rsidP="001C6A3D">
            <w:pPr>
              <w:rPr>
                <w:color w:val="000000"/>
                <w:sz w:val="20"/>
              </w:rPr>
            </w:pPr>
            <w:hyperlink r:id="rId70" w:history="1">
              <w:r w:rsidR="001C6A3D" w:rsidRPr="008676F2">
                <w:rPr>
                  <w:color w:val="000000"/>
                  <w:sz w:val="20"/>
                </w:rPr>
                <w:t>Перечень</w:t>
              </w:r>
            </w:hyperlink>
            <w:r w:rsidR="001C6A3D" w:rsidRPr="008676F2">
              <w:rPr>
                <w:color w:val="000000"/>
                <w:sz w:val="20"/>
              </w:rPr>
              <w:t> про</w:t>
            </w:r>
            <w:r w:rsidR="001C6A3D">
              <w:rPr>
                <w:color w:val="000000"/>
                <w:sz w:val="20"/>
              </w:rPr>
              <w:t xml:space="preserve"> -</w:t>
            </w:r>
            <w:proofErr w:type="spellStart"/>
            <w:r w:rsidR="001C6A3D" w:rsidRPr="008676F2">
              <w:rPr>
                <w:color w:val="000000"/>
                <w:sz w:val="20"/>
              </w:rPr>
              <w:t>дукции</w:t>
            </w:r>
            <w:proofErr w:type="spellEnd"/>
            <w:r w:rsidR="001C6A3D" w:rsidRPr="008676F2">
              <w:rPr>
                <w:color w:val="000000"/>
                <w:sz w:val="20"/>
              </w:rPr>
              <w:t xml:space="preserve"> </w:t>
            </w:r>
            <w:proofErr w:type="spellStart"/>
            <w:r w:rsidR="001C6A3D" w:rsidRPr="008676F2">
              <w:rPr>
                <w:color w:val="000000"/>
                <w:sz w:val="20"/>
              </w:rPr>
              <w:t>производствен</w:t>
            </w:r>
            <w:proofErr w:type="spellEnd"/>
            <w:r w:rsidR="001C6A3D">
              <w:rPr>
                <w:color w:val="000000"/>
                <w:sz w:val="20"/>
              </w:rPr>
              <w:t xml:space="preserve"> -</w:t>
            </w:r>
            <w:r w:rsidR="001C6A3D" w:rsidRPr="008676F2">
              <w:rPr>
                <w:color w:val="000000"/>
                <w:sz w:val="20"/>
              </w:rPr>
              <w:t xml:space="preserve">но-технического назначения, товаров народного потребления и услуг, на которые </w:t>
            </w:r>
            <w:r w:rsidR="001C6A3D" w:rsidRPr="008676F2">
              <w:rPr>
                <w:color w:val="000000"/>
                <w:sz w:val="20"/>
              </w:rPr>
              <w:lastRenderedPageBreak/>
              <w:t>государственное регулирование цен (тарифов) на внутреннем рынке Российской Федерации осуществляют органы исполнительной власти субъектов Российской Федерации</w:t>
            </w:r>
          </w:p>
          <w:p w:rsidR="00C2709D" w:rsidRPr="008676F2" w:rsidRDefault="00C2709D" w:rsidP="001C6A3D">
            <w:pPr>
              <w:rPr>
                <w:color w:val="000000"/>
                <w:sz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1C6A3D" w:rsidRDefault="001C6A3D" w:rsidP="001C6A3D">
            <w:r w:rsidRPr="008676F2">
              <w:rPr>
                <w:sz w:val="20"/>
              </w:rPr>
              <w:lastRenderedPageBreak/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http://ivo.garant.ru/#/document/10103866/paragraph/17902:59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Нормативные правовые акты федеральных органов исполнительной власти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F34278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F34278">
              <w:rPr>
                <w:rStyle w:val="afb"/>
                <w:sz w:val="20"/>
              </w:rPr>
              <w:t>-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Default="001C6A3D" w:rsidP="001C6A3D">
            <w:pPr>
              <w:spacing w:before="67" w:after="67"/>
              <w:rPr>
                <w:b/>
                <w:color w:val="000000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Законы и иные нормативные правовые акты субъекта Российской Федерации</w:t>
            </w:r>
          </w:p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10.4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BC131A" w:rsidRDefault="001C6A3D" w:rsidP="001C6A3D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t>Розничных цен на уголь и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Default="001C6A3D" w:rsidP="001C6A3D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t>Постановление РЭК Кемеровской области               от 02.02.2017 № 14 «Об установлении розничных цен на уголь и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</w:t>
            </w:r>
          </w:p>
          <w:p w:rsidR="00C2709D" w:rsidRPr="00BC131A" w:rsidRDefault="00C2709D" w:rsidP="001C6A3D">
            <w:pPr>
              <w:rPr>
                <w:color w:val="000000"/>
                <w:sz w:val="20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BC131A" w:rsidRDefault="001C6A3D" w:rsidP="001C6A3D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BC131A" w:rsidRDefault="001C6A3D" w:rsidP="001C6A3D">
            <w:pPr>
              <w:rPr>
                <w:sz w:val="20"/>
              </w:rPr>
            </w:pPr>
            <w:r w:rsidRPr="00BC131A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BC131A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BC131A">
              <w:rPr>
                <w:rStyle w:val="afb"/>
                <w:sz w:val="20"/>
              </w:rPr>
              <w:t>http://www.recko.ru/files/doc/20170202141739_14.pdf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DF2CF4" w:rsidRDefault="001C6A3D" w:rsidP="001C6A3D">
            <w:pPr>
              <w:numPr>
                <w:ilvl w:val="0"/>
                <w:numId w:val="43"/>
              </w:numPr>
              <w:spacing w:before="67" w:after="67"/>
              <w:jc w:val="center"/>
              <w:rPr>
                <w:rStyle w:val="afb"/>
                <w:b/>
                <w:sz w:val="20"/>
                <w:u w:val="none"/>
              </w:rPr>
            </w:pPr>
            <w:r w:rsidRPr="00DF2CF4">
              <w:rPr>
                <w:rStyle w:val="afb"/>
                <w:b/>
                <w:color w:val="auto"/>
                <w:sz w:val="20"/>
                <w:u w:val="none"/>
              </w:rPr>
              <w:lastRenderedPageBreak/>
              <w:t xml:space="preserve">Перевозка пассажиров автомобильным транспортом 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sz w:val="20"/>
              </w:rPr>
              <w:t>Федеральные законы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</w:t>
            </w:r>
            <w:r w:rsidRPr="00331482">
              <w:rPr>
                <w:color w:val="000000"/>
                <w:sz w:val="20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</w:t>
            </w:r>
            <w:r>
              <w:rPr>
                <w:color w:val="000000"/>
                <w:sz w:val="20"/>
              </w:rPr>
              <w:t>ской Федерации»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 w:rsidRPr="00331482">
              <w:rPr>
                <w:color w:val="000000"/>
                <w:sz w:val="20"/>
              </w:rPr>
              <w:t xml:space="preserve">Федеральный закон </w:t>
            </w:r>
            <w:r>
              <w:rPr>
                <w:color w:val="000000"/>
                <w:sz w:val="20"/>
              </w:rPr>
              <w:t xml:space="preserve">                   </w:t>
            </w:r>
            <w:r w:rsidRPr="00331482">
              <w:rPr>
                <w:color w:val="000000"/>
                <w:sz w:val="20"/>
              </w:rPr>
              <w:t xml:space="preserve">от 13.07.2015 </w:t>
            </w:r>
            <w:r>
              <w:rPr>
                <w:color w:val="000000"/>
                <w:sz w:val="20"/>
              </w:rPr>
              <w:t>№</w:t>
            </w:r>
            <w:r w:rsidRPr="00331482">
              <w:rPr>
                <w:color w:val="000000"/>
                <w:sz w:val="20"/>
              </w:rPr>
              <w:t xml:space="preserve"> 220-ФЗ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Статья 9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CC5AF2">
              <w:rPr>
                <w:rStyle w:val="afb"/>
                <w:sz w:val="20"/>
              </w:rPr>
              <w:t>http://ivo.garant.ru/#/document/71129200/paragraph/1:16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tabs>
                <w:tab w:val="left" w:pos="10830"/>
              </w:tabs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Указы Президента Российской Федерации, постановления и распоряжения Правительства Российской Федерации</w:t>
            </w:r>
            <w:r>
              <w:rPr>
                <w:b/>
                <w:color w:val="000000"/>
                <w:sz w:val="20"/>
              </w:rPr>
              <w:tab/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8676F2" w:rsidRDefault="00E62A1D" w:rsidP="001C6A3D">
            <w:pPr>
              <w:rPr>
                <w:color w:val="000000"/>
                <w:sz w:val="20"/>
              </w:rPr>
            </w:pPr>
            <w:hyperlink r:id="rId71" w:history="1">
              <w:r w:rsidR="001C6A3D" w:rsidRPr="008676F2">
                <w:rPr>
                  <w:color w:val="000000"/>
                  <w:sz w:val="20"/>
                </w:rPr>
                <w:t>Перечень</w:t>
              </w:r>
            </w:hyperlink>
            <w:r w:rsidR="001C6A3D" w:rsidRPr="008676F2">
              <w:rPr>
                <w:color w:val="000000"/>
                <w:sz w:val="20"/>
              </w:rPr>
              <w:t> продукции производственно-технического назначения, товаров народного потребления и услуг, на которые государственное регулирование цен (тарифов) на внутреннем рынке Российской Федерации осуществляют органы исполнительной власти субъектов Российской Федерации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rFonts w:ascii="Arial" w:hAnsi="Arial" w:cs="Arial"/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Постановление Правительства РФ </w:t>
            </w:r>
            <w:r>
              <w:rPr>
                <w:color w:val="000000"/>
                <w:sz w:val="20"/>
              </w:rPr>
              <w:t xml:space="preserve">                    </w:t>
            </w:r>
            <w:r w:rsidRPr="008676F2">
              <w:rPr>
                <w:color w:val="000000"/>
                <w:sz w:val="20"/>
              </w:rPr>
              <w:t>от 07.03.1995 № 239 «О мерах по упорядочению государственного регулирования цен (тарифов)»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8676F2" w:rsidRDefault="00E62A1D" w:rsidP="001C6A3D">
            <w:pPr>
              <w:rPr>
                <w:color w:val="000000"/>
                <w:sz w:val="20"/>
              </w:rPr>
            </w:pPr>
            <w:hyperlink r:id="rId72" w:history="1">
              <w:r w:rsidR="001C6A3D" w:rsidRPr="008676F2">
                <w:rPr>
                  <w:color w:val="000000"/>
                  <w:sz w:val="20"/>
                </w:rPr>
                <w:t>Перечень</w:t>
              </w:r>
            </w:hyperlink>
            <w:r w:rsidR="001C6A3D" w:rsidRPr="008676F2">
              <w:rPr>
                <w:color w:val="000000"/>
                <w:sz w:val="20"/>
              </w:rPr>
              <w:t> про</w:t>
            </w:r>
            <w:r w:rsidR="001C6A3D">
              <w:rPr>
                <w:color w:val="000000"/>
                <w:sz w:val="20"/>
              </w:rPr>
              <w:t xml:space="preserve"> -</w:t>
            </w:r>
            <w:proofErr w:type="spellStart"/>
            <w:r w:rsidR="001C6A3D" w:rsidRPr="008676F2">
              <w:rPr>
                <w:color w:val="000000"/>
                <w:sz w:val="20"/>
              </w:rPr>
              <w:t>дукции</w:t>
            </w:r>
            <w:proofErr w:type="spellEnd"/>
            <w:r w:rsidR="001C6A3D" w:rsidRPr="008676F2">
              <w:rPr>
                <w:color w:val="000000"/>
                <w:sz w:val="20"/>
              </w:rPr>
              <w:t xml:space="preserve"> </w:t>
            </w:r>
            <w:proofErr w:type="spellStart"/>
            <w:r w:rsidR="001C6A3D" w:rsidRPr="008676F2">
              <w:rPr>
                <w:color w:val="000000"/>
                <w:sz w:val="20"/>
              </w:rPr>
              <w:t>производствен</w:t>
            </w:r>
            <w:proofErr w:type="spellEnd"/>
            <w:r w:rsidR="001C6A3D">
              <w:rPr>
                <w:color w:val="000000"/>
                <w:sz w:val="20"/>
              </w:rPr>
              <w:t xml:space="preserve"> -</w:t>
            </w:r>
            <w:r w:rsidR="001C6A3D" w:rsidRPr="008676F2">
              <w:rPr>
                <w:color w:val="000000"/>
                <w:sz w:val="20"/>
              </w:rPr>
              <w:t>но-технического назначения, товаров народного потребления и услуг, на которые государственное регулирование цен (тарифов) на внутреннем рынке Российской Федерации осуществляют органы исполнительной власти субъектов Российской Федерации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Default="001C6A3D" w:rsidP="001C6A3D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http://ivo.garant.ru/#/document/10103866/paragraph/17902:59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Нормативные правовые акты федеральных органов исполнительной власти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11.3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F34278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F34278">
              <w:rPr>
                <w:rStyle w:val="afb"/>
                <w:sz w:val="20"/>
              </w:rPr>
              <w:t>-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lastRenderedPageBreak/>
              <w:t>Законы и иные нормативные правовые акты субъекта Российской Федерации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11.4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Разграничение п</w:t>
            </w:r>
            <w:r w:rsidRPr="002964F3"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лномо</w:t>
            </w:r>
            <w:r w:rsidRPr="002964F3">
              <w:rPr>
                <w:color w:val="000000"/>
                <w:sz w:val="20"/>
              </w:rPr>
              <w:t>чий между органами государственной власти Кемеровской области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Default="001C6A3D" w:rsidP="001C6A3D">
            <w:pPr>
              <w:rPr>
                <w:color w:val="000000"/>
                <w:sz w:val="20"/>
              </w:rPr>
            </w:pPr>
            <w:r w:rsidRPr="002964F3">
              <w:rPr>
                <w:color w:val="000000"/>
                <w:sz w:val="20"/>
              </w:rPr>
              <w:t xml:space="preserve">Закон Кемеровской области от 05.07.2016 </w:t>
            </w:r>
            <w:r>
              <w:rPr>
                <w:color w:val="000000"/>
                <w:sz w:val="20"/>
              </w:rPr>
              <w:t xml:space="preserve">               №</w:t>
            </w:r>
            <w:r w:rsidRPr="002964F3">
              <w:rPr>
                <w:color w:val="000000"/>
                <w:sz w:val="20"/>
              </w:rPr>
              <w:t xml:space="preserve"> 49-ОЗ</w:t>
            </w:r>
            <w:r>
              <w:rPr>
                <w:color w:val="000000"/>
                <w:sz w:val="20"/>
              </w:rPr>
              <w:t xml:space="preserve">                                  </w:t>
            </w:r>
            <w:r w:rsidRPr="002964F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«</w:t>
            </w:r>
            <w:r w:rsidRPr="002964F3">
              <w:rPr>
                <w:color w:val="000000"/>
                <w:sz w:val="20"/>
              </w:rPr>
              <w:t>О разграничении полномочий между органами государственной власти Кемеровской области в сфере организации регулярных перевозок пассажиров и багажа автомобильным транспортом и городским наземным электрическим транспортом и признании утратившими силу некоторых законодательных актов (положений законодател</w:t>
            </w:r>
            <w:r>
              <w:rPr>
                <w:color w:val="000000"/>
                <w:sz w:val="20"/>
              </w:rPr>
              <w:t>ьных актов) Кемеровской области»</w:t>
            </w:r>
            <w:r w:rsidRPr="002964F3">
              <w:rPr>
                <w:color w:val="000000"/>
                <w:sz w:val="20"/>
              </w:rPr>
              <w:t xml:space="preserve"> </w:t>
            </w:r>
          </w:p>
          <w:p w:rsidR="00C2709D" w:rsidRPr="008676F2" w:rsidRDefault="00C2709D" w:rsidP="001C6A3D">
            <w:pPr>
              <w:rPr>
                <w:color w:val="000000"/>
                <w:sz w:val="20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Статья 4 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CC5AF2">
              <w:rPr>
                <w:rStyle w:val="afb"/>
                <w:sz w:val="20"/>
              </w:rPr>
              <w:t>http://ivo.garant.ru/#/basesearch/Закон Кемеровской области от 05.07.2016 № 49-ОЗ/all:17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11.5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073FF5" w:rsidRDefault="001C6A3D" w:rsidP="001C6A3D">
            <w:pPr>
              <w:rPr>
                <w:color w:val="000000"/>
                <w:sz w:val="20"/>
              </w:rPr>
            </w:pPr>
            <w:r w:rsidRPr="00073FF5">
              <w:rPr>
                <w:color w:val="000000"/>
                <w:sz w:val="20"/>
              </w:rPr>
              <w:t>Предельные тарифы на регулярные перевозки пассажиров и багажа автомобильным, наземным электрическим транспортом по регулярным маршрутам на территории Кемеровской области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073FF5" w:rsidRDefault="001C6A3D" w:rsidP="001C6A3D">
            <w:pPr>
              <w:rPr>
                <w:color w:val="000000"/>
                <w:sz w:val="20"/>
              </w:rPr>
            </w:pPr>
            <w:r w:rsidRPr="00073FF5">
              <w:rPr>
                <w:color w:val="000000"/>
                <w:sz w:val="20"/>
              </w:rPr>
              <w:t xml:space="preserve">Постановление региональной энергетической комиссии Кемеровской области от 20.10.2015 </w:t>
            </w:r>
            <w:r>
              <w:rPr>
                <w:color w:val="000000"/>
                <w:sz w:val="20"/>
              </w:rPr>
              <w:t xml:space="preserve">              </w:t>
            </w:r>
            <w:r w:rsidRPr="00073FF5">
              <w:rPr>
                <w:color w:val="000000"/>
                <w:sz w:val="20"/>
              </w:rPr>
              <w:t>№ 357 «Об установлении предельных тарифов на регулярные перевозки пассажиров и багажа автомобильным, наземным электрическим транспортом по регулярным маршрутам на территории Кемеровской области»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073FF5" w:rsidRDefault="001C6A3D" w:rsidP="001C6A3D">
            <w:pPr>
              <w:rPr>
                <w:color w:val="000000"/>
                <w:sz w:val="20"/>
              </w:rPr>
            </w:pPr>
            <w:r w:rsidRPr="00073FF5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5C11B4">
              <w:rPr>
                <w:rStyle w:val="afb"/>
                <w:sz w:val="20"/>
              </w:rPr>
              <w:t>http://www.recko.ru/dokumentyi/postanovleniya/view-doc/4020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widowControl/>
              <w:numPr>
                <w:ilvl w:val="0"/>
                <w:numId w:val="43"/>
              </w:numPr>
              <w:overflowPunct/>
              <w:jc w:val="both"/>
              <w:textAlignment w:val="auto"/>
              <w:rPr>
                <w:rStyle w:val="afb"/>
                <w:sz w:val="20"/>
              </w:rPr>
            </w:pPr>
            <w:r w:rsidRPr="008307D7">
              <w:rPr>
                <w:rFonts w:eastAsia="Calibri"/>
                <w:b/>
                <w:sz w:val="20"/>
              </w:rPr>
              <w:lastRenderedPageBreak/>
              <w:t>Наценки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sz w:val="20"/>
              </w:rPr>
              <w:t>Федеральные законы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D06320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D06320">
              <w:rPr>
                <w:rStyle w:val="afb"/>
                <w:sz w:val="20"/>
              </w:rPr>
              <w:t>-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Указы Президента Российской Федерации, постановления и распоряжения Правительства Российской Федерации</w:t>
            </w:r>
            <w:r>
              <w:rPr>
                <w:b/>
                <w:color w:val="000000"/>
                <w:sz w:val="20"/>
              </w:rPr>
              <w:tab/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C86462" w:rsidRDefault="00E62A1D" w:rsidP="001C6A3D">
            <w:pPr>
              <w:widowControl/>
              <w:overflowPunct/>
              <w:textAlignment w:val="auto"/>
              <w:rPr>
                <w:rFonts w:eastAsia="Calibri"/>
                <w:sz w:val="20"/>
              </w:rPr>
            </w:pPr>
            <w:hyperlink r:id="rId73" w:history="1">
              <w:r w:rsidR="001C6A3D" w:rsidRPr="00C86462">
                <w:rPr>
                  <w:rFonts w:eastAsia="Calibri"/>
                  <w:sz w:val="20"/>
                </w:rPr>
                <w:t>Перечень услуг</w:t>
              </w:r>
            </w:hyperlink>
            <w:r w:rsidR="001C6A3D" w:rsidRPr="00C86462">
              <w:rPr>
                <w:rFonts w:eastAsia="Calibri"/>
                <w:sz w:val="20"/>
              </w:rPr>
              <w:t xml:space="preserve"> транспортных, снабженческо-сбытовых и торговых организаций, по которым органам исполнительной власти субъектов Российской Федерации предоставляется право вводить государственное р</w:t>
            </w:r>
            <w:r w:rsidR="001C6A3D">
              <w:rPr>
                <w:rFonts w:eastAsia="Calibri"/>
                <w:sz w:val="20"/>
              </w:rPr>
              <w:t>егулирование тарифов и надбавок</w:t>
            </w:r>
          </w:p>
          <w:p w:rsidR="001C6A3D" w:rsidRPr="008676F2" w:rsidRDefault="001C6A3D" w:rsidP="001C6A3D">
            <w:pPr>
              <w:rPr>
                <w:color w:val="000000"/>
                <w:sz w:val="20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rFonts w:ascii="Arial" w:hAnsi="Arial" w:cs="Arial"/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 xml:space="preserve">Постановление Правительства РФ </w:t>
            </w:r>
            <w:r>
              <w:rPr>
                <w:color w:val="000000"/>
                <w:sz w:val="20"/>
              </w:rPr>
              <w:t xml:space="preserve">                   </w:t>
            </w:r>
            <w:r w:rsidRPr="008676F2">
              <w:rPr>
                <w:color w:val="000000"/>
                <w:sz w:val="20"/>
              </w:rPr>
              <w:t>от 07.03.1995 № 239 «О мерах по упорядочению государственного регулирования цен (тарифов)»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C86462" w:rsidRDefault="00E62A1D" w:rsidP="001C6A3D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hyperlink r:id="rId74" w:history="1">
              <w:r w:rsidR="001C6A3D" w:rsidRPr="00C86462">
                <w:rPr>
                  <w:rFonts w:eastAsia="Calibri"/>
                  <w:sz w:val="20"/>
                </w:rPr>
                <w:t>Перечень услуг</w:t>
              </w:r>
            </w:hyperlink>
            <w:r w:rsidR="001C6A3D" w:rsidRPr="00C86462">
              <w:rPr>
                <w:rFonts w:eastAsia="Calibri"/>
                <w:sz w:val="20"/>
              </w:rPr>
              <w:t xml:space="preserve"> транспортных, снабженческо-сбытовых и торговых организаций, по которым органам исполнительной власти субъектов Российской Федерации предоставляется право вводить государственное р</w:t>
            </w:r>
            <w:r w:rsidR="001C6A3D">
              <w:rPr>
                <w:rFonts w:eastAsia="Calibri"/>
                <w:sz w:val="20"/>
              </w:rPr>
              <w:t>егулирование тарифов и надбавок</w:t>
            </w:r>
          </w:p>
          <w:p w:rsidR="001C6A3D" w:rsidRPr="008676F2" w:rsidRDefault="001C6A3D" w:rsidP="001C6A3D">
            <w:pPr>
              <w:rPr>
                <w:color w:val="000000"/>
                <w:sz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1C6A3D" w:rsidRDefault="001C6A3D" w:rsidP="001C6A3D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676F2">
              <w:rPr>
                <w:rStyle w:val="afb"/>
                <w:sz w:val="20"/>
              </w:rPr>
              <w:t>http://ivo.garant.ru/#/document/10103866/paragraph/17902:59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Нормативные правовые акты федеральных органов исполнительной власти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12.3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F34278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F34278">
              <w:rPr>
                <w:rStyle w:val="afb"/>
                <w:sz w:val="20"/>
              </w:rPr>
              <w:t>-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</w:p>
        </w:tc>
      </w:tr>
      <w:tr w:rsidR="001C6A3D" w:rsidRPr="008676F2" w:rsidTr="00BE52D2">
        <w:trPr>
          <w:trHeight w:val="503"/>
        </w:trPr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Законы и иные нормативные правовые акты субъекта Российской Федерации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12.4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Default="001C6A3D" w:rsidP="001C6A3D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 </w:t>
            </w:r>
            <w:r w:rsidRPr="005443D3">
              <w:rPr>
                <w:rFonts w:eastAsia="Calibri"/>
                <w:sz w:val="20"/>
              </w:rPr>
              <w:t xml:space="preserve">Предельные </w:t>
            </w:r>
            <w:hyperlink r:id="rId75" w:history="1">
              <w:r w:rsidRPr="005443D3">
                <w:rPr>
                  <w:rFonts w:eastAsia="Calibri"/>
                  <w:sz w:val="20"/>
                </w:rPr>
                <w:t>размер</w:t>
              </w:r>
            </w:hyperlink>
            <w:r w:rsidRPr="005443D3">
              <w:rPr>
                <w:rFonts w:eastAsia="Calibri"/>
                <w:sz w:val="20"/>
              </w:rPr>
              <w:t>ы реализованного наложения на  продукцию собственного производства, а также готовую покупную продукцию</w:t>
            </w:r>
            <w:r>
              <w:rPr>
                <w:rFonts w:eastAsia="Calibri"/>
                <w:sz w:val="20"/>
              </w:rPr>
              <w:t>, полуфабрикаты высокой готовности;</w:t>
            </w:r>
          </w:p>
          <w:p w:rsidR="001C6A3D" w:rsidRDefault="001C6A3D" w:rsidP="001C6A3D">
            <w:pPr>
              <w:widowControl/>
              <w:overflowPunct/>
              <w:ind w:firstLine="540"/>
              <w:jc w:val="both"/>
              <w:textAlignment w:val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Предельный размер наценки к ценам приобретения на готовую </w:t>
            </w:r>
            <w:r>
              <w:rPr>
                <w:rFonts w:eastAsia="Calibri"/>
                <w:sz w:val="20"/>
              </w:rPr>
              <w:lastRenderedPageBreak/>
              <w:t xml:space="preserve">покупную продукцию, полуфабрикаты высокой готовности  </w:t>
            </w:r>
          </w:p>
          <w:p w:rsidR="001C6A3D" w:rsidRPr="008676F2" w:rsidRDefault="001C6A3D" w:rsidP="001C6A3D">
            <w:pPr>
              <w:rPr>
                <w:color w:val="000000"/>
                <w:sz w:val="20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E75E8B" w:rsidRDefault="001C6A3D" w:rsidP="001C6A3D">
            <w:pPr>
              <w:rPr>
                <w:color w:val="000000"/>
                <w:sz w:val="20"/>
              </w:rPr>
            </w:pPr>
            <w:r w:rsidRPr="00E75E8B">
              <w:rPr>
                <w:color w:val="000000"/>
                <w:sz w:val="20"/>
              </w:rPr>
              <w:lastRenderedPageBreak/>
              <w:t xml:space="preserve">Постановление Коллегии Администрации Кемеровской области </w:t>
            </w:r>
            <w:r>
              <w:rPr>
                <w:color w:val="000000"/>
                <w:sz w:val="20"/>
              </w:rPr>
              <w:t xml:space="preserve">                </w:t>
            </w:r>
            <w:r w:rsidRPr="00E75E8B">
              <w:rPr>
                <w:color w:val="000000"/>
                <w:sz w:val="20"/>
              </w:rPr>
              <w:t xml:space="preserve">от 04.07.2007 </w:t>
            </w:r>
            <w:r>
              <w:rPr>
                <w:color w:val="000000"/>
                <w:sz w:val="20"/>
              </w:rPr>
              <w:t>№</w:t>
            </w:r>
            <w:r w:rsidRPr="00E75E8B">
              <w:rPr>
                <w:color w:val="000000"/>
                <w:sz w:val="20"/>
              </w:rPr>
              <w:t xml:space="preserve"> 197 </w:t>
            </w:r>
            <w:r>
              <w:rPr>
                <w:color w:val="000000"/>
                <w:sz w:val="20"/>
              </w:rPr>
              <w:t>«</w:t>
            </w:r>
            <w:r w:rsidRPr="00E75E8B">
              <w:rPr>
                <w:color w:val="000000"/>
                <w:sz w:val="20"/>
              </w:rPr>
              <w:t>О регулировании наценок на продукцию (товары), реализуемую на предприятиях общественного питания при учебных заведениях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 w:rsidRPr="00073FF5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3A12D4">
              <w:rPr>
                <w:rStyle w:val="afb"/>
                <w:sz w:val="20"/>
              </w:rPr>
              <w:t>http://ivo.garant.ru/#/basesearch/Постановление Коллегии Администрации Кемеровской области от 04.07.2007 № 197/all:18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695362" w:rsidRDefault="001C6A3D" w:rsidP="001C6A3D">
            <w:pPr>
              <w:widowControl/>
              <w:numPr>
                <w:ilvl w:val="0"/>
                <w:numId w:val="43"/>
              </w:numPr>
              <w:overflowPunct/>
              <w:jc w:val="center"/>
              <w:textAlignment w:val="auto"/>
              <w:rPr>
                <w:rFonts w:eastAsia="Calibri"/>
                <w:b/>
                <w:sz w:val="20"/>
              </w:rPr>
            </w:pPr>
            <w:r w:rsidRPr="00695362">
              <w:rPr>
                <w:rFonts w:eastAsia="Calibri"/>
                <w:b/>
                <w:sz w:val="20"/>
              </w:rPr>
              <w:t>Услуги субъектов естественных монополий, оказываемые в транспортных терминалах, портах, аэропортах</w:t>
            </w:r>
          </w:p>
          <w:p w:rsidR="001C6A3D" w:rsidRPr="008676F2" w:rsidRDefault="001C6A3D" w:rsidP="001C6A3D">
            <w:pPr>
              <w:spacing w:before="67" w:after="67"/>
              <w:ind w:left="720"/>
              <w:rPr>
                <w:rStyle w:val="afb"/>
                <w:sz w:val="20"/>
              </w:rPr>
            </w:pP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sz w:val="20"/>
              </w:rPr>
              <w:t>Федеральные законы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sz w:val="20"/>
              </w:rPr>
              <w:t>«О естественных монополиях»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b/>
                <w:sz w:val="28"/>
                <w:szCs w:val="28"/>
              </w:rPr>
            </w:pPr>
            <w:r w:rsidRPr="008676F2">
              <w:rPr>
                <w:sz w:val="20"/>
              </w:rPr>
              <w:t>Федеральный закон</w:t>
            </w:r>
            <w:r>
              <w:rPr>
                <w:sz w:val="20"/>
              </w:rPr>
              <w:t xml:space="preserve">                  </w:t>
            </w:r>
            <w:r w:rsidRPr="008676F2">
              <w:rPr>
                <w:sz w:val="20"/>
              </w:rPr>
              <w:t xml:space="preserve"> от 17.08.1995 № 147-ФЗ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8676F2" w:rsidRDefault="001C6A3D" w:rsidP="001C6A3D">
            <w:pPr>
              <w:jc w:val="center"/>
              <w:rPr>
                <w:sz w:val="20"/>
              </w:rPr>
            </w:pPr>
            <w:r w:rsidRPr="008676F2">
              <w:rPr>
                <w:sz w:val="20"/>
              </w:rPr>
              <w:t>Статьи 4, 7, 8, 8.1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Default="001C6A3D" w:rsidP="001C6A3D"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8676F2" w:rsidRDefault="00E62A1D" w:rsidP="001C6A3D">
            <w:pPr>
              <w:rPr>
                <w:sz w:val="20"/>
              </w:rPr>
            </w:pPr>
            <w:hyperlink r:id="rId76" w:history="1">
              <w:r w:rsidR="001C6A3D" w:rsidRPr="008676F2">
                <w:rPr>
                  <w:rStyle w:val="afb"/>
                  <w:sz w:val="20"/>
                </w:rPr>
                <w:t>http://www.consultant.ru/document/cons_doc_LAW_7578/</w:t>
              </w:r>
            </w:hyperlink>
          </w:p>
          <w:p w:rsidR="001C6A3D" w:rsidRPr="008676F2" w:rsidRDefault="001C6A3D" w:rsidP="001C6A3D">
            <w:pPr>
              <w:rPr>
                <w:sz w:val="20"/>
              </w:rPr>
            </w:pP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DC4206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DC4206">
              <w:rPr>
                <w:b/>
                <w:sz w:val="20"/>
              </w:rPr>
              <w:t>Указы Президента Российской Федерации, постановления и распоряжения Правительства Российской Федерации</w:t>
            </w:r>
            <w:r w:rsidRPr="00DC4206">
              <w:rPr>
                <w:b/>
                <w:sz w:val="20"/>
              </w:rPr>
              <w:tab/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DC4206" w:rsidRDefault="00E62A1D" w:rsidP="001C6A3D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hyperlink r:id="rId77" w:history="1">
              <w:r w:rsidR="001C6A3D" w:rsidRPr="00DC4206">
                <w:rPr>
                  <w:rFonts w:eastAsia="Calibri"/>
                  <w:sz w:val="20"/>
                </w:rPr>
                <w:t>Положение</w:t>
              </w:r>
            </w:hyperlink>
            <w:r w:rsidR="001C6A3D" w:rsidRPr="00DC4206">
              <w:rPr>
                <w:rFonts w:eastAsia="Calibri"/>
                <w:sz w:val="20"/>
              </w:rPr>
              <w:t xml:space="preserve"> о 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путей;</w:t>
            </w:r>
          </w:p>
          <w:p w:rsidR="001C6A3D" w:rsidRPr="00DC4206" w:rsidRDefault="00E62A1D" w:rsidP="001C6A3D">
            <w:pPr>
              <w:widowControl/>
              <w:overflowPunct/>
              <w:ind w:firstLine="540"/>
              <w:jc w:val="both"/>
              <w:textAlignment w:val="auto"/>
              <w:rPr>
                <w:rFonts w:eastAsia="Calibri"/>
                <w:sz w:val="20"/>
              </w:rPr>
            </w:pPr>
            <w:hyperlink r:id="rId78" w:history="1">
              <w:r w:rsidR="001C6A3D" w:rsidRPr="00DC4206">
                <w:rPr>
                  <w:rFonts w:eastAsia="Calibri"/>
                  <w:sz w:val="20"/>
                </w:rPr>
                <w:t>перечень</w:t>
              </w:r>
            </w:hyperlink>
            <w:r w:rsidR="001C6A3D" w:rsidRPr="00DC4206">
              <w:rPr>
                <w:rFonts w:eastAsia="Calibri"/>
                <w:sz w:val="20"/>
              </w:rPr>
              <w:t xml:space="preserve"> услуг субъектов естественных монополий в транспортных терминалах, цены (тарифы, сборы) на которые регулируются государством;</w:t>
            </w:r>
          </w:p>
          <w:p w:rsidR="001C6A3D" w:rsidRPr="00DC4206" w:rsidRDefault="00E62A1D" w:rsidP="001C6A3D">
            <w:pPr>
              <w:widowControl/>
              <w:overflowPunct/>
              <w:ind w:firstLine="540"/>
              <w:jc w:val="both"/>
              <w:textAlignment w:val="auto"/>
              <w:rPr>
                <w:rFonts w:eastAsia="Calibri"/>
                <w:sz w:val="20"/>
              </w:rPr>
            </w:pPr>
            <w:hyperlink r:id="rId79" w:history="1">
              <w:r w:rsidR="001C6A3D" w:rsidRPr="00DC4206">
                <w:rPr>
                  <w:rFonts w:eastAsia="Calibri"/>
                  <w:sz w:val="20"/>
                </w:rPr>
                <w:t>перечень</w:t>
              </w:r>
            </w:hyperlink>
            <w:r w:rsidR="001C6A3D" w:rsidRPr="00DC4206">
              <w:rPr>
                <w:rFonts w:eastAsia="Calibri"/>
                <w:sz w:val="20"/>
              </w:rPr>
              <w:t xml:space="preserve"> услуг субъектов естественных монополий в аэропортах, цены (тарифы, сборы) на ко</w:t>
            </w:r>
            <w:r w:rsidR="001C6A3D">
              <w:rPr>
                <w:rFonts w:eastAsia="Calibri"/>
                <w:sz w:val="20"/>
              </w:rPr>
              <w:t>торые регулируются государством</w:t>
            </w:r>
          </w:p>
          <w:p w:rsidR="001C6A3D" w:rsidRPr="00DC4206" w:rsidRDefault="001C6A3D" w:rsidP="001C6A3D">
            <w:pPr>
              <w:rPr>
                <w:sz w:val="20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DC6C4E" w:rsidRDefault="001C6A3D" w:rsidP="001C6A3D">
            <w:pPr>
              <w:rPr>
                <w:sz w:val="20"/>
              </w:rPr>
            </w:pPr>
            <w:r w:rsidRPr="00DC6C4E">
              <w:rPr>
                <w:sz w:val="20"/>
              </w:rPr>
              <w:t xml:space="preserve">Постановление Правительства РФ </w:t>
            </w:r>
            <w:r>
              <w:rPr>
                <w:sz w:val="20"/>
              </w:rPr>
              <w:t xml:space="preserve">                         </w:t>
            </w:r>
            <w:r w:rsidRPr="00DC6C4E">
              <w:rPr>
                <w:sz w:val="20"/>
              </w:rPr>
              <w:t>от 23.04.2008 № 293</w:t>
            </w:r>
            <w:r>
              <w:rPr>
                <w:sz w:val="20"/>
              </w:rPr>
              <w:t xml:space="preserve">              </w:t>
            </w:r>
            <w:r w:rsidRPr="00DC6C4E">
              <w:rPr>
                <w:sz w:val="20"/>
              </w:rPr>
              <w:t xml:space="preserve"> «О 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DC4206" w:rsidRDefault="00E62A1D" w:rsidP="001C6A3D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hyperlink r:id="rId80" w:history="1">
              <w:r w:rsidR="001C6A3D" w:rsidRPr="00DC4206">
                <w:rPr>
                  <w:rFonts w:eastAsia="Calibri"/>
                  <w:sz w:val="20"/>
                </w:rPr>
                <w:t>Положение</w:t>
              </w:r>
            </w:hyperlink>
            <w:r w:rsidR="001C6A3D" w:rsidRPr="00DC4206">
              <w:rPr>
                <w:rFonts w:eastAsia="Calibri"/>
                <w:sz w:val="20"/>
              </w:rPr>
              <w:t xml:space="preserve"> </w:t>
            </w:r>
            <w:r w:rsidR="00BC131A">
              <w:rPr>
                <w:rFonts w:eastAsia="Calibri"/>
                <w:sz w:val="20"/>
              </w:rPr>
              <w:t xml:space="preserve">                    </w:t>
            </w:r>
            <w:r w:rsidR="001C6A3D" w:rsidRPr="00DC4206">
              <w:rPr>
                <w:rFonts w:eastAsia="Calibri"/>
                <w:sz w:val="20"/>
              </w:rPr>
              <w:t xml:space="preserve">о государственном регулировании цен (тарифов, сборов) на услуги субъектов естественных монополий </w:t>
            </w:r>
            <w:r w:rsidR="00BC131A">
              <w:rPr>
                <w:rFonts w:eastAsia="Calibri"/>
                <w:sz w:val="20"/>
              </w:rPr>
              <w:t xml:space="preserve">                       </w:t>
            </w:r>
            <w:r w:rsidR="001C6A3D" w:rsidRPr="00DC4206">
              <w:rPr>
                <w:rFonts w:eastAsia="Calibri"/>
                <w:sz w:val="20"/>
              </w:rPr>
              <w:t xml:space="preserve">в транспортных терминалах, портах, аэропортах </w:t>
            </w:r>
            <w:r w:rsidR="00BC131A">
              <w:rPr>
                <w:rFonts w:eastAsia="Calibri"/>
                <w:sz w:val="20"/>
              </w:rPr>
              <w:t xml:space="preserve">                      </w:t>
            </w:r>
            <w:r w:rsidR="001C6A3D" w:rsidRPr="00DC4206">
              <w:rPr>
                <w:rFonts w:eastAsia="Calibri"/>
                <w:sz w:val="20"/>
              </w:rPr>
              <w:t>и услуги по использованию инфраструктуры внутренних водных путей;</w:t>
            </w:r>
          </w:p>
          <w:p w:rsidR="001C6A3D" w:rsidRPr="00DC4206" w:rsidRDefault="00E62A1D" w:rsidP="001C6A3D">
            <w:pPr>
              <w:widowControl/>
              <w:overflowPunct/>
              <w:ind w:firstLine="540"/>
              <w:jc w:val="both"/>
              <w:textAlignment w:val="auto"/>
              <w:rPr>
                <w:rFonts w:eastAsia="Calibri"/>
                <w:sz w:val="20"/>
              </w:rPr>
            </w:pPr>
            <w:hyperlink r:id="rId81" w:history="1">
              <w:r w:rsidR="001C6A3D" w:rsidRPr="00DC4206">
                <w:rPr>
                  <w:rFonts w:eastAsia="Calibri"/>
                  <w:sz w:val="20"/>
                </w:rPr>
                <w:t>перечень</w:t>
              </w:r>
            </w:hyperlink>
            <w:r w:rsidR="001C6A3D" w:rsidRPr="00DC4206">
              <w:rPr>
                <w:rFonts w:eastAsia="Calibri"/>
                <w:sz w:val="20"/>
              </w:rPr>
              <w:t xml:space="preserve"> услуг субъектов естественных монополий </w:t>
            </w:r>
            <w:r w:rsidR="00BC131A">
              <w:rPr>
                <w:rFonts w:eastAsia="Calibri"/>
                <w:sz w:val="20"/>
              </w:rPr>
              <w:t xml:space="preserve">                         </w:t>
            </w:r>
            <w:r w:rsidR="001C6A3D" w:rsidRPr="00DC4206">
              <w:rPr>
                <w:rFonts w:eastAsia="Calibri"/>
                <w:sz w:val="20"/>
              </w:rPr>
              <w:t xml:space="preserve">в транспортных </w:t>
            </w:r>
            <w:r w:rsidR="001C6A3D" w:rsidRPr="00DC4206">
              <w:rPr>
                <w:rFonts w:eastAsia="Calibri"/>
                <w:sz w:val="20"/>
              </w:rPr>
              <w:lastRenderedPageBreak/>
              <w:t>терминалах, цены (тарифы, сборы) на которые регулируются государством;</w:t>
            </w:r>
          </w:p>
          <w:p w:rsidR="001C6A3D" w:rsidRPr="00DC4206" w:rsidRDefault="00E62A1D" w:rsidP="001C6A3D">
            <w:pPr>
              <w:widowControl/>
              <w:overflowPunct/>
              <w:ind w:firstLine="540"/>
              <w:jc w:val="both"/>
              <w:textAlignment w:val="auto"/>
              <w:rPr>
                <w:rFonts w:eastAsia="Calibri"/>
                <w:sz w:val="20"/>
              </w:rPr>
            </w:pPr>
            <w:hyperlink r:id="rId82" w:history="1">
              <w:r w:rsidR="001C6A3D" w:rsidRPr="00DC4206">
                <w:rPr>
                  <w:rFonts w:eastAsia="Calibri"/>
                  <w:sz w:val="20"/>
                </w:rPr>
                <w:t>перечень</w:t>
              </w:r>
            </w:hyperlink>
            <w:r w:rsidR="001C6A3D" w:rsidRPr="00DC4206">
              <w:rPr>
                <w:rFonts w:eastAsia="Calibri"/>
                <w:sz w:val="20"/>
              </w:rPr>
              <w:t xml:space="preserve"> услуг субъектов естественных монополий </w:t>
            </w:r>
            <w:r w:rsidR="00BC131A">
              <w:rPr>
                <w:rFonts w:eastAsia="Calibri"/>
                <w:sz w:val="20"/>
              </w:rPr>
              <w:t xml:space="preserve">                    </w:t>
            </w:r>
            <w:r w:rsidR="001C6A3D" w:rsidRPr="00DC4206">
              <w:rPr>
                <w:rFonts w:eastAsia="Calibri"/>
                <w:sz w:val="20"/>
              </w:rPr>
              <w:t xml:space="preserve">в аэропортах, цены (тарифы, </w:t>
            </w:r>
            <w:proofErr w:type="gramStart"/>
            <w:r w:rsidR="001C6A3D" w:rsidRPr="00DC4206">
              <w:rPr>
                <w:rFonts w:eastAsia="Calibri"/>
                <w:sz w:val="20"/>
              </w:rPr>
              <w:t xml:space="preserve">сборы) </w:t>
            </w:r>
            <w:r w:rsidR="00BC131A">
              <w:rPr>
                <w:rFonts w:eastAsia="Calibri"/>
                <w:sz w:val="20"/>
              </w:rPr>
              <w:t xml:space="preserve">  </w:t>
            </w:r>
            <w:proofErr w:type="gramEnd"/>
            <w:r w:rsidR="00BC131A">
              <w:rPr>
                <w:rFonts w:eastAsia="Calibri"/>
                <w:sz w:val="20"/>
              </w:rPr>
              <w:t xml:space="preserve">                           </w:t>
            </w:r>
            <w:r w:rsidR="001C6A3D" w:rsidRPr="00DC4206">
              <w:rPr>
                <w:rFonts w:eastAsia="Calibri"/>
                <w:sz w:val="20"/>
              </w:rPr>
              <w:t>на ко</w:t>
            </w:r>
            <w:r w:rsidR="001C6A3D">
              <w:rPr>
                <w:rFonts w:eastAsia="Calibri"/>
                <w:sz w:val="20"/>
              </w:rPr>
              <w:t>торые регулируются государством</w:t>
            </w:r>
          </w:p>
          <w:p w:rsidR="001C6A3D" w:rsidRPr="008676F2" w:rsidRDefault="001C6A3D" w:rsidP="001C6A3D">
            <w:pPr>
              <w:rPr>
                <w:color w:val="000000"/>
                <w:sz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sz w:val="20"/>
              </w:rPr>
            </w:pPr>
            <w:r w:rsidRPr="008676F2">
              <w:rPr>
                <w:sz w:val="20"/>
              </w:rPr>
              <w:lastRenderedPageBreak/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3A12D4">
              <w:rPr>
                <w:rStyle w:val="afb"/>
                <w:sz w:val="20"/>
              </w:rPr>
              <w:t>http://ivo.garant.ru/#/document/12160024/paragraph/10362:20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 w:rsidRPr="00A10C61">
              <w:rPr>
                <w:sz w:val="20"/>
              </w:rPr>
              <w:t>Правил</w:t>
            </w:r>
            <w:r>
              <w:rPr>
                <w:sz w:val="20"/>
              </w:rPr>
              <w:t>а</w:t>
            </w:r>
            <w:r w:rsidRPr="00A10C61">
              <w:rPr>
                <w:sz w:val="20"/>
              </w:rPr>
              <w:t xml:space="preserve"> осуществления контроля за соблюдением субъектами естественных монополий стандартов раскрытия информации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 w:rsidRPr="00A10C61">
              <w:rPr>
                <w:sz w:val="20"/>
              </w:rPr>
              <w:t xml:space="preserve">Постановление Правительства РФ </w:t>
            </w:r>
            <w:r>
              <w:rPr>
                <w:sz w:val="20"/>
              </w:rPr>
              <w:t xml:space="preserve">                    </w:t>
            </w:r>
            <w:r w:rsidRPr="00A10C61">
              <w:rPr>
                <w:sz w:val="20"/>
              </w:rPr>
              <w:t>от 28.09.2010 № 764 «Об утверждении Правил осуществления контроля за соблюдением субъектами естественных монополий стандартов раскрытия информации»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3A12D4">
              <w:rPr>
                <w:rStyle w:val="afb"/>
                <w:sz w:val="20"/>
              </w:rPr>
              <w:t>http://ivo.garant.ru/#/document/12179171/paragraph/1:22</w:t>
            </w:r>
          </w:p>
          <w:p w:rsidR="001C6A3D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</w:p>
          <w:p w:rsidR="001C6A3D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</w:p>
          <w:p w:rsidR="001C6A3D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</w:p>
          <w:p w:rsidR="001C6A3D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</w:p>
          <w:p w:rsidR="001C6A3D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</w:p>
          <w:p w:rsidR="001C6A3D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</w:p>
          <w:p w:rsidR="001C6A3D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</w:p>
          <w:p w:rsidR="001C6A3D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</w:p>
          <w:p w:rsidR="001C6A3D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</w:p>
          <w:p w:rsidR="001C6A3D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</w:p>
          <w:p w:rsidR="001C6A3D" w:rsidRPr="008676F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Нормативные правовые акты федеральных органов исполнительной власти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13.4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352087" w:rsidRDefault="001C6A3D" w:rsidP="001C6A3D">
            <w:pPr>
              <w:rPr>
                <w:color w:val="000000"/>
                <w:sz w:val="20"/>
              </w:rPr>
            </w:pPr>
            <w:r w:rsidRPr="00352087">
              <w:rPr>
                <w:color w:val="000000"/>
                <w:sz w:val="20"/>
              </w:rPr>
              <w:t>Методические указания по вопросу государственного регулирования сборов и тарифов на услуги субъектов естественных монополий в аэропортах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352087" w:rsidRDefault="001C6A3D" w:rsidP="001C6A3D">
            <w:pPr>
              <w:rPr>
                <w:color w:val="000000"/>
                <w:sz w:val="20"/>
              </w:rPr>
            </w:pPr>
            <w:r w:rsidRPr="00352087">
              <w:rPr>
                <w:color w:val="000000"/>
                <w:sz w:val="20"/>
              </w:rPr>
              <w:t>Приказ ФСТ России</w:t>
            </w:r>
            <w:r>
              <w:rPr>
                <w:color w:val="000000"/>
                <w:sz w:val="20"/>
              </w:rPr>
              <w:t xml:space="preserve">                    </w:t>
            </w:r>
            <w:r w:rsidRPr="00352087">
              <w:rPr>
                <w:color w:val="000000"/>
                <w:sz w:val="20"/>
              </w:rPr>
              <w:t xml:space="preserve"> от 31.10.2014 </w:t>
            </w:r>
            <w:r>
              <w:rPr>
                <w:color w:val="000000"/>
                <w:sz w:val="20"/>
              </w:rPr>
              <w:t>№</w:t>
            </w:r>
            <w:r w:rsidRPr="00352087">
              <w:rPr>
                <w:color w:val="000000"/>
                <w:sz w:val="20"/>
              </w:rPr>
              <w:t xml:space="preserve"> 238-т/2 </w:t>
            </w:r>
            <w:r>
              <w:rPr>
                <w:color w:val="000000"/>
                <w:sz w:val="20"/>
              </w:rPr>
              <w:t>«</w:t>
            </w:r>
            <w:r w:rsidRPr="00352087">
              <w:rPr>
                <w:color w:val="000000"/>
                <w:sz w:val="20"/>
              </w:rPr>
              <w:t xml:space="preserve">Об утверждении Методических указаний по вопросу государственного регулирования сборов и </w:t>
            </w:r>
            <w:r w:rsidRPr="00352087">
              <w:rPr>
                <w:color w:val="000000"/>
                <w:sz w:val="20"/>
              </w:rPr>
              <w:lastRenderedPageBreak/>
              <w:t>тарифов на услуги субъектов есте</w:t>
            </w:r>
            <w:r>
              <w:rPr>
                <w:color w:val="000000"/>
                <w:sz w:val="20"/>
              </w:rPr>
              <w:t>ственных монополий в аэропортах»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352087" w:rsidRDefault="001C6A3D" w:rsidP="001C6A3D">
            <w:pPr>
              <w:rPr>
                <w:color w:val="000000"/>
                <w:sz w:val="20"/>
              </w:rPr>
            </w:pPr>
            <w:r w:rsidRPr="00352087">
              <w:rPr>
                <w:color w:val="000000"/>
                <w:sz w:val="20"/>
              </w:rPr>
              <w:lastRenderedPageBreak/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352087" w:rsidRDefault="001C6A3D" w:rsidP="001C6A3D">
            <w:pPr>
              <w:rPr>
                <w:sz w:val="20"/>
              </w:rPr>
            </w:pPr>
            <w:r w:rsidRPr="008676F2">
              <w:rPr>
                <w:sz w:val="20"/>
              </w:rPr>
              <w:t xml:space="preserve">Юридические и должностные лица, индивидуальные предприниматели, осуществляющие регулируемую деятельность в </w:t>
            </w:r>
            <w:r w:rsidRPr="008676F2">
              <w:rPr>
                <w:sz w:val="20"/>
              </w:rPr>
              <w:lastRenderedPageBreak/>
              <w:t>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5022FD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3A12D4">
              <w:rPr>
                <w:rStyle w:val="afb"/>
                <w:sz w:val="20"/>
              </w:rPr>
              <w:lastRenderedPageBreak/>
              <w:t>http://ivo.garant.ru/#/document/70843302/paragraph/1:24</w:t>
            </w:r>
            <w:r w:rsidRPr="005022FD">
              <w:rPr>
                <w:rStyle w:val="afb"/>
                <w:sz w:val="20"/>
              </w:rPr>
              <w:t>-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13.5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352087" w:rsidRDefault="001C6A3D" w:rsidP="001C6A3D">
            <w:pPr>
              <w:rPr>
                <w:color w:val="000000"/>
                <w:sz w:val="20"/>
              </w:rPr>
            </w:pPr>
            <w:r w:rsidRPr="00352087">
              <w:rPr>
                <w:color w:val="000000"/>
                <w:sz w:val="20"/>
              </w:rPr>
              <w:t xml:space="preserve"> Порядок рассмотрения вопросов по установлению (изменению) цен (тарифов, сборов) или их предельного уровня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путей, а также перечней документов, предоставляемых для их установления (изменения)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352087" w:rsidRDefault="001C6A3D" w:rsidP="001C6A3D">
            <w:pPr>
              <w:rPr>
                <w:color w:val="000000"/>
                <w:sz w:val="20"/>
              </w:rPr>
            </w:pPr>
            <w:r w:rsidRPr="00352087">
              <w:rPr>
                <w:color w:val="000000"/>
                <w:sz w:val="20"/>
              </w:rPr>
              <w:t xml:space="preserve">Приказ ФСТ России </w:t>
            </w:r>
            <w:r>
              <w:rPr>
                <w:color w:val="000000"/>
                <w:sz w:val="20"/>
              </w:rPr>
              <w:t xml:space="preserve">                 </w:t>
            </w:r>
            <w:r w:rsidRPr="00352087">
              <w:rPr>
                <w:color w:val="000000"/>
                <w:sz w:val="20"/>
              </w:rPr>
              <w:t xml:space="preserve">от 24.06.2009 </w:t>
            </w:r>
            <w:r>
              <w:rPr>
                <w:color w:val="000000"/>
                <w:sz w:val="20"/>
              </w:rPr>
              <w:t>№</w:t>
            </w:r>
            <w:r w:rsidRPr="00352087">
              <w:rPr>
                <w:color w:val="000000"/>
                <w:sz w:val="20"/>
              </w:rPr>
              <w:t xml:space="preserve"> 135-т/1 </w:t>
            </w:r>
            <w:r>
              <w:rPr>
                <w:color w:val="000000"/>
                <w:sz w:val="20"/>
              </w:rPr>
              <w:t>«</w:t>
            </w:r>
            <w:r w:rsidRPr="00352087">
              <w:rPr>
                <w:color w:val="000000"/>
                <w:sz w:val="20"/>
              </w:rPr>
              <w:t xml:space="preserve">Об утверждении Порядка рассмотрения вопросов по установлению (изменению) цен (тарифов, сборов) или их предельного уровня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путей, а также перечней документов, предоставляемых </w:t>
            </w:r>
            <w:r>
              <w:rPr>
                <w:color w:val="000000"/>
                <w:sz w:val="20"/>
              </w:rPr>
              <w:t>для их установления (изменения)»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352087" w:rsidRDefault="001C6A3D" w:rsidP="001C6A3D">
            <w:pPr>
              <w:rPr>
                <w:color w:val="000000"/>
                <w:sz w:val="20"/>
              </w:rPr>
            </w:pPr>
            <w:r w:rsidRPr="00352087">
              <w:rPr>
                <w:color w:val="000000"/>
                <w:sz w:val="20"/>
              </w:rPr>
              <w:t>Приложения 1, 4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352087" w:rsidRDefault="001C6A3D" w:rsidP="001C6A3D">
            <w:pPr>
              <w:rPr>
                <w:sz w:val="20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5022FD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3A12D4">
              <w:rPr>
                <w:rStyle w:val="afb"/>
                <w:sz w:val="20"/>
              </w:rPr>
              <w:t>http://ivo.garant.ru/#/document/196113/paragraph/18:26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13.6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6C3EF9" w:rsidRDefault="001C6A3D" w:rsidP="001C6A3D">
            <w:pPr>
              <w:rPr>
                <w:color w:val="000000"/>
                <w:sz w:val="20"/>
              </w:rPr>
            </w:pPr>
            <w:r w:rsidRPr="006C3EF9">
              <w:rPr>
                <w:color w:val="000000"/>
                <w:sz w:val="20"/>
              </w:rPr>
              <w:t>Порядок ведения раздельного учета доходов и расходов по видам деятельности, связанной с оказанием услуг субъектов естественных монополий в аэропортах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6C3EF9" w:rsidRDefault="001C6A3D" w:rsidP="001C6A3D">
            <w:pPr>
              <w:rPr>
                <w:color w:val="000000"/>
                <w:sz w:val="20"/>
              </w:rPr>
            </w:pPr>
            <w:r w:rsidRPr="006C3EF9">
              <w:rPr>
                <w:color w:val="000000"/>
                <w:sz w:val="20"/>
              </w:rPr>
              <w:t>Приказ Минтра</w:t>
            </w:r>
            <w:r>
              <w:rPr>
                <w:color w:val="000000"/>
                <w:sz w:val="20"/>
              </w:rPr>
              <w:t>нса РФ        от 05.12.2011 №</w:t>
            </w:r>
            <w:r w:rsidRPr="006C3EF9">
              <w:rPr>
                <w:color w:val="000000"/>
                <w:sz w:val="20"/>
              </w:rPr>
              <w:t xml:space="preserve"> 303 </w:t>
            </w:r>
            <w:r>
              <w:rPr>
                <w:color w:val="000000"/>
                <w:sz w:val="20"/>
              </w:rPr>
              <w:t>«</w:t>
            </w:r>
            <w:r w:rsidRPr="006C3EF9">
              <w:rPr>
                <w:color w:val="000000"/>
                <w:sz w:val="20"/>
              </w:rPr>
              <w:t>Об утверждении Порядка ведения раздельного учета доходов и расходов по видам деятельности, связанной с оказанием услуг субъектов есте</w:t>
            </w:r>
            <w:r>
              <w:rPr>
                <w:color w:val="000000"/>
                <w:sz w:val="20"/>
              </w:rPr>
              <w:t>ственных монополий в аэропортах»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352087" w:rsidRDefault="001C6A3D" w:rsidP="001C6A3D">
            <w:pPr>
              <w:rPr>
                <w:color w:val="000000"/>
                <w:sz w:val="20"/>
              </w:rPr>
            </w:pPr>
            <w:r w:rsidRPr="00352087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352087" w:rsidRDefault="001C6A3D" w:rsidP="001C6A3D">
            <w:pPr>
              <w:rPr>
                <w:sz w:val="20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5022FD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3A12D4">
              <w:rPr>
                <w:rStyle w:val="afb"/>
                <w:sz w:val="20"/>
              </w:rPr>
              <w:t>http://ivo.garant.ru/#/document/70135712/paragraph/1:28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13.7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1D1EAE" w:rsidRDefault="001C6A3D" w:rsidP="001C6A3D">
            <w:pPr>
              <w:rPr>
                <w:color w:val="000000"/>
                <w:sz w:val="20"/>
              </w:rPr>
            </w:pPr>
            <w:r w:rsidRPr="003A12D4">
              <w:rPr>
                <w:color w:val="000000"/>
                <w:sz w:val="20"/>
              </w:rPr>
              <w:t>Перечень</w:t>
            </w:r>
            <w:r w:rsidRPr="003A12D4">
              <w:rPr>
                <w:color w:val="000000"/>
                <w:sz w:val="20"/>
              </w:rPr>
              <w:br/>
              <w:t xml:space="preserve">аэронавигационных и аэропортовых сборов за обслуживание воздушных судов иностранных эксплуатантов в </w:t>
            </w:r>
            <w:r w:rsidRPr="003A12D4">
              <w:rPr>
                <w:color w:val="000000"/>
                <w:sz w:val="20"/>
              </w:rPr>
              <w:lastRenderedPageBreak/>
              <w:t>воздушном пространстве и аэропортах Российской Федерации и порядок их применения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Default="001C6A3D" w:rsidP="001C6A3D">
            <w:pPr>
              <w:rPr>
                <w:color w:val="000000"/>
                <w:sz w:val="20"/>
              </w:rPr>
            </w:pPr>
            <w:r w:rsidRPr="003A12D4">
              <w:rPr>
                <w:color w:val="000000"/>
                <w:sz w:val="20"/>
              </w:rPr>
              <w:lastRenderedPageBreak/>
              <w:t xml:space="preserve">Приказ ФСВТ РФ </w:t>
            </w:r>
            <w:r>
              <w:rPr>
                <w:color w:val="000000"/>
                <w:sz w:val="20"/>
              </w:rPr>
              <w:t xml:space="preserve">                    </w:t>
            </w:r>
            <w:r w:rsidRPr="003A12D4">
              <w:rPr>
                <w:color w:val="000000"/>
                <w:sz w:val="20"/>
              </w:rPr>
              <w:t xml:space="preserve">от 15.05.2000 № 125 «Об аэронавигационных и аэропортовых сборах за </w:t>
            </w:r>
            <w:r w:rsidRPr="003A12D4">
              <w:rPr>
                <w:color w:val="000000"/>
                <w:sz w:val="20"/>
              </w:rPr>
              <w:lastRenderedPageBreak/>
              <w:t>обслуживание воздушных судов иностранных эксплуатантов в воздушном пространстве и аэропортах Российской Федерации»</w:t>
            </w:r>
          </w:p>
          <w:p w:rsidR="00C2709D" w:rsidRPr="003A12D4" w:rsidRDefault="00C2709D" w:rsidP="001C6A3D">
            <w:pPr>
              <w:rPr>
                <w:color w:val="000000"/>
                <w:sz w:val="20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6A3D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Приложение 1 п.2.2., 5, 6, 7, 8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1D1EAE" w:rsidRDefault="001C6A3D" w:rsidP="001C6A3D">
            <w:pPr>
              <w:rPr>
                <w:sz w:val="20"/>
              </w:rPr>
            </w:pPr>
            <w:r w:rsidRPr="001D1EAE">
              <w:rPr>
                <w:sz w:val="20"/>
              </w:rPr>
              <w:t xml:space="preserve">Юридические и должностные лица, индивидуальные предприниматели, </w:t>
            </w:r>
            <w:r w:rsidRPr="001D1EAE">
              <w:rPr>
                <w:sz w:val="20"/>
              </w:rPr>
              <w:lastRenderedPageBreak/>
              <w:t>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5022FD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3A12D4">
              <w:rPr>
                <w:rStyle w:val="afb"/>
                <w:sz w:val="20"/>
              </w:rPr>
              <w:lastRenderedPageBreak/>
              <w:t>http://ivo.garant.ru/#/document/182350/paragraph/9098:30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13.8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1D1EAE" w:rsidRDefault="001C6A3D" w:rsidP="001C6A3D">
            <w:pPr>
              <w:rPr>
                <w:color w:val="000000"/>
                <w:sz w:val="20"/>
              </w:rPr>
            </w:pPr>
            <w:r w:rsidRPr="001D1EAE">
              <w:rPr>
                <w:color w:val="000000"/>
                <w:sz w:val="20"/>
              </w:rPr>
              <w:t>Формы, сроки и периодичность раскрытия информации субъектами естественных монополий, осуществляющими деятельность в сферах услуг в транспортных терминалах, портах и аэропортах и услуг по использованию инфраструктуры внутренних водных путей, а также правила заполнения этих форм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1D1EAE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Приказ ФСТ РФ                         от 19.04.2011 №</w:t>
            </w:r>
            <w:r w:rsidRPr="001D1EAE">
              <w:rPr>
                <w:color w:val="000000"/>
                <w:sz w:val="20"/>
              </w:rPr>
              <w:t xml:space="preserve"> 159-т</w:t>
            </w:r>
          </w:p>
          <w:p w:rsidR="001C6A3D" w:rsidRPr="001D1EAE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</w:t>
            </w:r>
            <w:r w:rsidRPr="001D1EAE">
              <w:rPr>
                <w:color w:val="000000"/>
                <w:sz w:val="20"/>
              </w:rPr>
              <w:t>Об утверждении форм, сроков и периодичности раскрытия информации субъектами естественных монополий, осуществляющими деятельность в сферах услуг в транспортных терминалах, портах и аэропортах и услуг по использованию инфраструктуры внутренних водных путей, а та</w:t>
            </w:r>
            <w:r>
              <w:rPr>
                <w:color w:val="000000"/>
                <w:sz w:val="20"/>
              </w:rPr>
              <w:t>кже правил заполнения этих форм»</w:t>
            </w:r>
          </w:p>
          <w:p w:rsidR="001C6A3D" w:rsidRPr="001D1EAE" w:rsidRDefault="001C6A3D" w:rsidP="001C6A3D">
            <w:pPr>
              <w:rPr>
                <w:color w:val="000000"/>
                <w:sz w:val="20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1D1EAE" w:rsidRDefault="001C6A3D" w:rsidP="001C6A3D">
            <w:pPr>
              <w:rPr>
                <w:color w:val="000000"/>
                <w:sz w:val="20"/>
              </w:rPr>
            </w:pPr>
            <w:r w:rsidRPr="001D1EAE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1D1EAE" w:rsidRDefault="001C6A3D" w:rsidP="001C6A3D">
            <w:pPr>
              <w:rPr>
                <w:sz w:val="20"/>
              </w:rPr>
            </w:pPr>
            <w:r w:rsidRPr="001D1EAE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5022FD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17E99">
              <w:rPr>
                <w:rStyle w:val="afb"/>
                <w:sz w:val="20"/>
              </w:rPr>
              <w:t>http://ivo.garant.ru/#/document/55171421/paragraph/1:32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color w:val="000000"/>
                <w:sz w:val="20"/>
              </w:rPr>
              <w:t>Законы и иные нормативные правовые акты субъекта Российской Федерации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13.9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E410C1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Предельные максимальные тарифы (сборы</w:t>
            </w:r>
            <w:r w:rsidRPr="00E410C1">
              <w:rPr>
                <w:color w:val="000000"/>
                <w:sz w:val="20"/>
              </w:rPr>
              <w:t>) на услуги в аэропорту, оказываемые ООО «АЭРОКУЗБАСС»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E410C1" w:rsidRDefault="001C6A3D" w:rsidP="001C6A3D">
            <w:pPr>
              <w:rPr>
                <w:color w:val="000000"/>
                <w:sz w:val="20"/>
              </w:rPr>
            </w:pPr>
            <w:r w:rsidRPr="00E410C1">
              <w:rPr>
                <w:color w:val="000000"/>
                <w:sz w:val="20"/>
              </w:rPr>
              <w:t xml:space="preserve">Постановление </w:t>
            </w:r>
            <w:r>
              <w:rPr>
                <w:color w:val="000000"/>
                <w:sz w:val="20"/>
              </w:rPr>
              <w:t xml:space="preserve">региональной энергетической комиссии </w:t>
            </w:r>
            <w:r w:rsidRPr="00E410C1">
              <w:rPr>
                <w:color w:val="000000"/>
                <w:sz w:val="20"/>
              </w:rPr>
              <w:t>Кемеровской области от 13.12.2016</w:t>
            </w:r>
            <w:r>
              <w:rPr>
                <w:color w:val="000000"/>
                <w:sz w:val="20"/>
              </w:rPr>
              <w:t xml:space="preserve">              </w:t>
            </w:r>
            <w:r w:rsidRPr="00E410C1">
              <w:rPr>
                <w:color w:val="000000"/>
                <w:sz w:val="20"/>
              </w:rPr>
              <w:t xml:space="preserve"> №</w:t>
            </w:r>
            <w:r>
              <w:rPr>
                <w:color w:val="000000"/>
                <w:sz w:val="20"/>
              </w:rPr>
              <w:t xml:space="preserve"> </w:t>
            </w:r>
            <w:r w:rsidRPr="00E410C1">
              <w:rPr>
                <w:color w:val="000000"/>
                <w:sz w:val="20"/>
              </w:rPr>
              <w:t>453 «Об установлении предельных максимальных тарифов (сборов) на услуги в аэропорту, оказываемые ООО «АЭРОКУЗБАСС»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Default="001C6A3D" w:rsidP="001C6A3D">
            <w:pPr>
              <w:rPr>
                <w:color w:val="000000"/>
                <w:sz w:val="20"/>
              </w:rPr>
            </w:pPr>
          </w:p>
          <w:p w:rsidR="001C6A3D" w:rsidRDefault="001C6A3D" w:rsidP="001C6A3D">
            <w:pPr>
              <w:rPr>
                <w:color w:val="000000"/>
                <w:sz w:val="20"/>
              </w:rPr>
            </w:pPr>
          </w:p>
          <w:p w:rsidR="001C6A3D" w:rsidRDefault="001C6A3D" w:rsidP="001C6A3D">
            <w:pPr>
              <w:rPr>
                <w:color w:val="000000"/>
                <w:sz w:val="20"/>
              </w:rPr>
            </w:pPr>
          </w:p>
          <w:p w:rsidR="001C6A3D" w:rsidRDefault="001C6A3D" w:rsidP="001C6A3D">
            <w:pPr>
              <w:rPr>
                <w:color w:val="000000"/>
                <w:sz w:val="20"/>
              </w:rPr>
            </w:pPr>
          </w:p>
          <w:p w:rsidR="001C6A3D" w:rsidRPr="008676F2" w:rsidRDefault="001C6A3D" w:rsidP="001C6A3D">
            <w:pPr>
              <w:rPr>
                <w:sz w:val="20"/>
              </w:rPr>
            </w:pPr>
            <w:r w:rsidRPr="00E410C1">
              <w:rPr>
                <w:color w:val="000000"/>
                <w:sz w:val="20"/>
              </w:rPr>
              <w:t>ООО «АЭРОКУЗБАСС»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17E99">
              <w:rPr>
                <w:rStyle w:val="afb"/>
                <w:sz w:val="20"/>
              </w:rPr>
              <w:t>http://www.recko.ru/dokumentyi/postanovleniya/view-doc/5576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DF2CF4" w:rsidRDefault="001C6A3D" w:rsidP="001C6A3D">
            <w:pPr>
              <w:numPr>
                <w:ilvl w:val="0"/>
                <w:numId w:val="43"/>
              </w:numPr>
              <w:spacing w:before="67" w:after="67"/>
              <w:jc w:val="center"/>
              <w:rPr>
                <w:rStyle w:val="afb"/>
                <w:b/>
                <w:sz w:val="20"/>
                <w:u w:val="none"/>
              </w:rPr>
            </w:pPr>
            <w:r w:rsidRPr="00DF2CF4">
              <w:rPr>
                <w:rStyle w:val="afb"/>
                <w:b/>
                <w:color w:val="auto"/>
                <w:sz w:val="20"/>
                <w:u w:val="none"/>
              </w:rPr>
              <w:lastRenderedPageBreak/>
              <w:t>Технический осмотр самоходных машин и других видов техники</w:t>
            </w:r>
          </w:p>
        </w:tc>
      </w:tr>
      <w:tr w:rsidR="001C6A3D" w:rsidRPr="008676F2" w:rsidTr="00C2709D">
        <w:trPr>
          <w:trHeight w:val="245"/>
        </w:trPr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8676F2">
              <w:rPr>
                <w:b/>
                <w:sz w:val="20"/>
              </w:rPr>
              <w:t>Федеральные законы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8F569D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8F569D">
              <w:rPr>
                <w:rStyle w:val="afb"/>
                <w:sz w:val="20"/>
              </w:rPr>
              <w:t>-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9A5D5C">
              <w:rPr>
                <w:b/>
                <w:color w:val="000000"/>
                <w:sz w:val="20"/>
              </w:rPr>
              <w:t>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14.2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Default="00E62A1D" w:rsidP="001C6A3D">
            <w:pPr>
              <w:widowControl/>
              <w:overflowPunct/>
              <w:jc w:val="both"/>
              <w:textAlignment w:val="auto"/>
              <w:rPr>
                <w:rFonts w:eastAsia="Calibri"/>
                <w:sz w:val="20"/>
              </w:rPr>
            </w:pPr>
            <w:hyperlink r:id="rId83" w:history="1">
              <w:r w:rsidR="001C6A3D" w:rsidRPr="00537445">
                <w:rPr>
                  <w:rFonts w:eastAsia="Calibri"/>
                  <w:sz w:val="20"/>
                </w:rPr>
                <w:t>Положение</w:t>
              </w:r>
            </w:hyperlink>
            <w:r w:rsidR="001C6A3D" w:rsidRPr="00537445">
              <w:rPr>
                <w:rFonts w:eastAsia="Calibri"/>
                <w:sz w:val="20"/>
              </w:rPr>
              <w:t xml:space="preserve"> о государственном надзоре за техническим состоянием</w:t>
            </w:r>
            <w:r w:rsidR="001C6A3D">
              <w:rPr>
                <w:rFonts w:eastAsia="Calibri"/>
                <w:sz w:val="20"/>
              </w:rPr>
              <w:t xml:space="preserve"> самоходных машин и других видов техники в Российской Федерации</w:t>
            </w:r>
          </w:p>
          <w:p w:rsidR="001C6A3D" w:rsidRPr="008676F2" w:rsidRDefault="001C6A3D" w:rsidP="001C6A3D">
            <w:pPr>
              <w:rPr>
                <w:color w:val="000000"/>
                <w:sz w:val="20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 w:rsidRPr="00537445">
              <w:rPr>
                <w:color w:val="000000"/>
                <w:sz w:val="20"/>
              </w:rPr>
              <w:t xml:space="preserve">Постановление Правительства РФ </w:t>
            </w:r>
            <w:r>
              <w:rPr>
                <w:color w:val="000000"/>
                <w:sz w:val="20"/>
              </w:rPr>
              <w:t xml:space="preserve">                     </w:t>
            </w:r>
            <w:r w:rsidRPr="00537445">
              <w:rPr>
                <w:color w:val="000000"/>
                <w:sz w:val="20"/>
              </w:rPr>
              <w:t>от 13.12.1993 № 1291 «О государственном надзоре за техническим состоянием самоходных машин и других видов техники в Российской Федерации»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sz w:val="20"/>
              </w:rPr>
            </w:pPr>
            <w:r w:rsidRPr="001D1EAE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537445">
              <w:rPr>
                <w:rStyle w:val="afb"/>
                <w:sz w:val="20"/>
              </w:rPr>
              <w:t>http://ivo.garant.ru/#/document/10101116/paragraph/9620:34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9A5D5C">
              <w:rPr>
                <w:b/>
                <w:color w:val="000000"/>
                <w:sz w:val="20"/>
              </w:rPr>
              <w:t>Нормативные правовые акты федеральных органов исполнительной власти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14.3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9A5D5C" w:rsidRDefault="001C6A3D" w:rsidP="001C6A3D">
            <w:pPr>
              <w:rPr>
                <w:color w:val="000000"/>
                <w:sz w:val="20"/>
              </w:rPr>
            </w:pPr>
            <w:r w:rsidRPr="009A5D5C">
              <w:rPr>
                <w:color w:val="000000"/>
                <w:sz w:val="20"/>
              </w:rPr>
              <w:t>Методика расчета предельного размера платы за проведение технического осмотра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 w:rsidRPr="00537445">
              <w:rPr>
                <w:color w:val="000000"/>
                <w:sz w:val="20"/>
              </w:rPr>
              <w:t>Приказ Минсельхозпрода РФ</w:t>
            </w:r>
            <w:r>
              <w:rPr>
                <w:color w:val="000000"/>
                <w:sz w:val="20"/>
              </w:rPr>
              <w:t xml:space="preserve">                      </w:t>
            </w:r>
            <w:r w:rsidRPr="00537445">
              <w:rPr>
                <w:color w:val="000000"/>
                <w:sz w:val="20"/>
              </w:rPr>
              <w:t xml:space="preserve"> от 16.07.1999 </w:t>
            </w:r>
            <w:r>
              <w:rPr>
                <w:color w:val="000000"/>
                <w:sz w:val="20"/>
              </w:rPr>
              <w:t>№</w:t>
            </w:r>
            <w:r w:rsidRPr="00537445">
              <w:rPr>
                <w:color w:val="000000"/>
                <w:sz w:val="20"/>
              </w:rPr>
              <w:t xml:space="preserve"> 543 </w:t>
            </w:r>
            <w:r>
              <w:rPr>
                <w:color w:val="000000"/>
                <w:sz w:val="20"/>
              </w:rPr>
              <w:t>«</w:t>
            </w:r>
            <w:r w:rsidRPr="00537445">
              <w:rPr>
                <w:color w:val="000000"/>
                <w:sz w:val="20"/>
              </w:rPr>
              <w:t>Об утверждении Перечня сборов, в</w:t>
            </w:r>
            <w:r>
              <w:rPr>
                <w:color w:val="000000"/>
                <w:sz w:val="20"/>
              </w:rPr>
              <w:t>зимаемых органами Гостехнадзора»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sz w:val="20"/>
              </w:rPr>
            </w:pPr>
            <w:r w:rsidRPr="001D1EAE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537445">
              <w:rPr>
                <w:rStyle w:val="afb"/>
                <w:sz w:val="20"/>
              </w:rPr>
              <w:t>http://ivo.garant.ru/#/basesearch/Приказ Минсельхозпрода РФ от 16.07.1999 № 543/all:35</w:t>
            </w:r>
          </w:p>
        </w:tc>
      </w:tr>
      <w:tr w:rsidR="001C6A3D" w:rsidRPr="008676F2" w:rsidTr="00BE52D2">
        <w:tc>
          <w:tcPr>
            <w:tcW w:w="15701" w:type="dxa"/>
            <w:gridSpan w:val="6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rPr>
                <w:rStyle w:val="afb"/>
                <w:sz w:val="20"/>
              </w:rPr>
            </w:pPr>
            <w:r w:rsidRPr="009A5D5C">
              <w:rPr>
                <w:b/>
                <w:color w:val="000000"/>
                <w:sz w:val="20"/>
              </w:rPr>
              <w:t>Законы и иные нормативные правовые акты субъекта Российской Федерации</w:t>
            </w:r>
          </w:p>
        </w:tc>
      </w:tr>
      <w:tr w:rsidR="001C6A3D" w:rsidRPr="008676F2" w:rsidTr="00BE52D2">
        <w:tc>
          <w:tcPr>
            <w:tcW w:w="675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14.4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C6A3D" w:rsidRPr="00537445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537445">
              <w:rPr>
                <w:color w:val="000000"/>
                <w:sz w:val="20"/>
              </w:rPr>
              <w:t>тавк</w:t>
            </w:r>
            <w:r>
              <w:rPr>
                <w:color w:val="000000"/>
                <w:sz w:val="20"/>
              </w:rPr>
              <w:t>и</w:t>
            </w:r>
            <w:r w:rsidRPr="00537445">
              <w:rPr>
                <w:color w:val="000000"/>
                <w:sz w:val="20"/>
              </w:rPr>
              <w:t xml:space="preserve"> сборов, взимаемых управлением государственной инспекции по надзору за техническим состоянием самоходных машин и других видов техники Кемеровской облас</w:t>
            </w:r>
            <w:r>
              <w:rPr>
                <w:color w:val="000000"/>
                <w:sz w:val="20"/>
              </w:rPr>
              <w:t>ти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C6A3D" w:rsidRPr="00537445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Постановление региональной энергетической комиссии Кемеровской области </w:t>
            </w:r>
            <w:r w:rsidRPr="00537445">
              <w:rPr>
                <w:color w:val="000000"/>
                <w:sz w:val="20"/>
              </w:rPr>
              <w:t xml:space="preserve">от 18.12.2013 </w:t>
            </w:r>
            <w:r>
              <w:rPr>
                <w:color w:val="000000"/>
                <w:sz w:val="20"/>
              </w:rPr>
              <w:t xml:space="preserve">                 №</w:t>
            </w:r>
            <w:r w:rsidRPr="00537445">
              <w:rPr>
                <w:color w:val="000000"/>
                <w:sz w:val="20"/>
              </w:rPr>
              <w:t xml:space="preserve"> 526 </w:t>
            </w:r>
            <w:r>
              <w:rPr>
                <w:color w:val="000000"/>
                <w:sz w:val="20"/>
              </w:rPr>
              <w:t>«</w:t>
            </w:r>
            <w:r w:rsidRPr="00537445">
              <w:rPr>
                <w:color w:val="000000"/>
                <w:sz w:val="20"/>
              </w:rPr>
              <w:t>О ставках сборов, взимаемых управлением государственной инспекции по надзору за техническим состоянием самоходных машин и других видов техники Кемеровской облас</w:t>
            </w:r>
            <w:r>
              <w:rPr>
                <w:color w:val="000000"/>
                <w:sz w:val="20"/>
              </w:rPr>
              <w:t>ти»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6A3D" w:rsidRPr="008676F2" w:rsidRDefault="001C6A3D" w:rsidP="001C6A3D">
            <w:pPr>
              <w:rPr>
                <w:sz w:val="20"/>
              </w:rPr>
            </w:pPr>
            <w:r w:rsidRPr="001D1EAE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1C6A3D" w:rsidRPr="008676F2" w:rsidRDefault="001C6A3D" w:rsidP="001C6A3D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537445">
              <w:rPr>
                <w:rStyle w:val="afb"/>
                <w:sz w:val="20"/>
              </w:rPr>
              <w:t>http://www.recko.ru/dokumentyi/postanovleniya/view-doc/1891</w:t>
            </w:r>
          </w:p>
        </w:tc>
      </w:tr>
    </w:tbl>
    <w:p w:rsidR="00BE52D2" w:rsidRDefault="00BE52D2" w:rsidP="00C2709D"/>
    <w:sectPr w:rsidR="00BE52D2" w:rsidSect="00C60E83">
      <w:pgSz w:w="16838" w:h="11906" w:orient="landscape" w:code="9"/>
      <w:pgMar w:top="993" w:right="851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7D1" w:rsidRDefault="005347D1">
      <w:r>
        <w:separator/>
      </w:r>
    </w:p>
  </w:endnote>
  <w:endnote w:type="continuationSeparator" w:id="0">
    <w:p w:rsidR="005347D1" w:rsidRDefault="0053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7D1" w:rsidRDefault="005347D1" w:rsidP="00BE52D2">
    <w:pPr>
      <w:pStyle w:val="a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347D1" w:rsidRDefault="005347D1" w:rsidP="00BE52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7D1" w:rsidRDefault="005347D1">
      <w:r>
        <w:separator/>
      </w:r>
    </w:p>
  </w:footnote>
  <w:footnote w:type="continuationSeparator" w:id="0">
    <w:p w:rsidR="005347D1" w:rsidRDefault="0053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7D1" w:rsidRDefault="005347D1" w:rsidP="00BE52D2">
    <w:pPr>
      <w:pStyle w:val="aff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347D1" w:rsidRDefault="005347D1">
    <w:pPr>
      <w:pStyle w:val="af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7D1" w:rsidRDefault="005347D1">
    <w:pPr>
      <w:pStyle w:val="af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45</w:t>
    </w:r>
    <w:r>
      <w:fldChar w:fldCharType="end"/>
    </w:r>
  </w:p>
  <w:p w:rsidR="005347D1" w:rsidRPr="0073550B" w:rsidRDefault="005347D1" w:rsidP="00BE52D2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A5D"/>
    <w:multiLevelType w:val="multilevel"/>
    <w:tmpl w:val="172A187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2301DF2"/>
    <w:multiLevelType w:val="multilevel"/>
    <w:tmpl w:val="1B26CF5E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25A5D7D"/>
    <w:multiLevelType w:val="hybridMultilevel"/>
    <w:tmpl w:val="8D6CFE9C"/>
    <w:lvl w:ilvl="0" w:tplc="567650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404B91"/>
    <w:multiLevelType w:val="multilevel"/>
    <w:tmpl w:val="8B04BDD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D261687"/>
    <w:multiLevelType w:val="hybridMultilevel"/>
    <w:tmpl w:val="A2169564"/>
    <w:lvl w:ilvl="0" w:tplc="05D66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416BFA"/>
    <w:multiLevelType w:val="multilevel"/>
    <w:tmpl w:val="15968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67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83715C"/>
    <w:multiLevelType w:val="hybridMultilevel"/>
    <w:tmpl w:val="499AEACC"/>
    <w:lvl w:ilvl="0" w:tplc="567650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072089"/>
    <w:multiLevelType w:val="multilevel"/>
    <w:tmpl w:val="9E7C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E4895"/>
    <w:multiLevelType w:val="multilevel"/>
    <w:tmpl w:val="7142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75DE8"/>
    <w:multiLevelType w:val="multilevel"/>
    <w:tmpl w:val="D3C23BB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07720A7"/>
    <w:multiLevelType w:val="hybridMultilevel"/>
    <w:tmpl w:val="0F2A3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362E9"/>
    <w:multiLevelType w:val="hybridMultilevel"/>
    <w:tmpl w:val="8E20F980"/>
    <w:lvl w:ilvl="0" w:tplc="567650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5A3805"/>
    <w:multiLevelType w:val="multilevel"/>
    <w:tmpl w:val="B6D81F58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6EF6907"/>
    <w:multiLevelType w:val="hybridMultilevel"/>
    <w:tmpl w:val="60CE477A"/>
    <w:lvl w:ilvl="0" w:tplc="5676507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9C51DCB"/>
    <w:multiLevelType w:val="multilevel"/>
    <w:tmpl w:val="A1B89F5E"/>
    <w:styleLink w:val="1"/>
    <w:lvl w:ilvl="0">
      <w:start w:val="1"/>
      <w:numFmt w:val="upperRoman"/>
      <w:lvlText w:val="%1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2F6A44C1"/>
    <w:multiLevelType w:val="hybridMultilevel"/>
    <w:tmpl w:val="DCEE3694"/>
    <w:lvl w:ilvl="0" w:tplc="567650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0E56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317520"/>
    <w:multiLevelType w:val="hybridMultilevel"/>
    <w:tmpl w:val="9998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41655"/>
    <w:multiLevelType w:val="hybridMultilevel"/>
    <w:tmpl w:val="DC32083E"/>
    <w:lvl w:ilvl="0" w:tplc="5676507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1E237BD"/>
    <w:multiLevelType w:val="hybridMultilevel"/>
    <w:tmpl w:val="74F2CDC6"/>
    <w:lvl w:ilvl="0" w:tplc="C800367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E57"/>
    <w:multiLevelType w:val="multilevel"/>
    <w:tmpl w:val="AEDA8DC0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42557242"/>
    <w:multiLevelType w:val="multilevel"/>
    <w:tmpl w:val="2A323CA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429D4D3C"/>
    <w:multiLevelType w:val="hybridMultilevel"/>
    <w:tmpl w:val="990A7E4E"/>
    <w:lvl w:ilvl="0" w:tplc="3006DB24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3" w15:restartNumberingAfterBreak="0">
    <w:nsid w:val="46E76264"/>
    <w:multiLevelType w:val="multilevel"/>
    <w:tmpl w:val="D4E04E44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495F11DA"/>
    <w:multiLevelType w:val="multilevel"/>
    <w:tmpl w:val="2414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B4F26"/>
    <w:multiLevelType w:val="multilevel"/>
    <w:tmpl w:val="776006C0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4ACB2015"/>
    <w:multiLevelType w:val="multilevel"/>
    <w:tmpl w:val="EF3A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8970C7"/>
    <w:multiLevelType w:val="multilevel"/>
    <w:tmpl w:val="D0CE04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 w15:restartNumberingAfterBreak="0">
    <w:nsid w:val="4D0035B6"/>
    <w:multiLevelType w:val="multilevel"/>
    <w:tmpl w:val="A662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3B5040"/>
    <w:multiLevelType w:val="hybridMultilevel"/>
    <w:tmpl w:val="EAD6CF6C"/>
    <w:lvl w:ilvl="0" w:tplc="567650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FEF3AAC"/>
    <w:multiLevelType w:val="hybridMultilevel"/>
    <w:tmpl w:val="48846C26"/>
    <w:lvl w:ilvl="0" w:tplc="5008B642">
      <w:start w:val="8"/>
      <w:numFmt w:val="decimal"/>
      <w:lvlText w:val="%1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1" w:tplc="700CE1CE">
      <w:start w:val="8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AE7571"/>
    <w:multiLevelType w:val="hybridMultilevel"/>
    <w:tmpl w:val="61B26F90"/>
    <w:lvl w:ilvl="0" w:tplc="567650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409375C"/>
    <w:multiLevelType w:val="hybridMultilevel"/>
    <w:tmpl w:val="9CC60720"/>
    <w:lvl w:ilvl="0" w:tplc="97B47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B3C35"/>
    <w:multiLevelType w:val="multilevel"/>
    <w:tmpl w:val="088C241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77E41A5"/>
    <w:multiLevelType w:val="multilevel"/>
    <w:tmpl w:val="2916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4548A4"/>
    <w:multiLevelType w:val="multilevel"/>
    <w:tmpl w:val="E9AE76D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5E495361"/>
    <w:multiLevelType w:val="hybridMultilevel"/>
    <w:tmpl w:val="11CAC376"/>
    <w:lvl w:ilvl="0" w:tplc="5676507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750370C"/>
    <w:multiLevelType w:val="hybridMultilevel"/>
    <w:tmpl w:val="0EE23AA0"/>
    <w:lvl w:ilvl="0" w:tplc="5676507A">
      <w:start w:val="1"/>
      <w:numFmt w:val="bullet"/>
      <w:lvlText w:val=""/>
      <w:lvlJc w:val="left"/>
      <w:pPr>
        <w:tabs>
          <w:tab w:val="num" w:pos="1913"/>
        </w:tabs>
        <w:ind w:left="2597" w:hanging="7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AF7BF4"/>
    <w:multiLevelType w:val="multilevel"/>
    <w:tmpl w:val="A1B89F5E"/>
    <w:numStyleLink w:val="1"/>
  </w:abstractNum>
  <w:abstractNum w:abstractNumId="39" w15:restartNumberingAfterBreak="0">
    <w:nsid w:val="696F0CFB"/>
    <w:multiLevelType w:val="hybridMultilevel"/>
    <w:tmpl w:val="62D867A0"/>
    <w:lvl w:ilvl="0" w:tplc="567650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EA040CE"/>
    <w:multiLevelType w:val="multilevel"/>
    <w:tmpl w:val="15721A1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0DD11FE"/>
    <w:multiLevelType w:val="hybridMultilevel"/>
    <w:tmpl w:val="CFA2238C"/>
    <w:lvl w:ilvl="0" w:tplc="5676507A">
      <w:start w:val="1"/>
      <w:numFmt w:val="bullet"/>
      <w:lvlText w:val=""/>
      <w:lvlJc w:val="left"/>
      <w:pPr>
        <w:tabs>
          <w:tab w:val="num" w:pos="1940"/>
        </w:tabs>
        <w:ind w:left="2624" w:hanging="7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3265815"/>
    <w:multiLevelType w:val="multilevel"/>
    <w:tmpl w:val="B57030B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65A3638"/>
    <w:multiLevelType w:val="hybridMultilevel"/>
    <w:tmpl w:val="5D1EC412"/>
    <w:lvl w:ilvl="0" w:tplc="5676507A">
      <w:start w:val="1"/>
      <w:numFmt w:val="bullet"/>
      <w:lvlText w:val=""/>
      <w:lvlJc w:val="left"/>
      <w:pPr>
        <w:tabs>
          <w:tab w:val="num" w:pos="1940"/>
        </w:tabs>
        <w:ind w:left="2624" w:hanging="7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7153C05"/>
    <w:multiLevelType w:val="multilevel"/>
    <w:tmpl w:val="72E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8A0F2B"/>
    <w:multiLevelType w:val="hybridMultilevel"/>
    <w:tmpl w:val="5C407B32"/>
    <w:lvl w:ilvl="0" w:tplc="5676507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C081E75"/>
    <w:multiLevelType w:val="multilevel"/>
    <w:tmpl w:val="285E27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7" w15:restartNumberingAfterBreak="0">
    <w:nsid w:val="7D421C06"/>
    <w:multiLevelType w:val="hybridMultilevel"/>
    <w:tmpl w:val="BB145D7C"/>
    <w:lvl w:ilvl="0" w:tplc="5706E9AA">
      <w:start w:val="9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7ED04705"/>
    <w:multiLevelType w:val="hybridMultilevel"/>
    <w:tmpl w:val="96E8E040"/>
    <w:lvl w:ilvl="0" w:tplc="567650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4"/>
  </w:num>
  <w:num w:numId="3">
    <w:abstractNumId w:val="37"/>
  </w:num>
  <w:num w:numId="4">
    <w:abstractNumId w:val="30"/>
  </w:num>
  <w:num w:numId="5">
    <w:abstractNumId w:val="41"/>
  </w:num>
  <w:num w:numId="6">
    <w:abstractNumId w:val="43"/>
  </w:num>
  <w:num w:numId="7">
    <w:abstractNumId w:val="13"/>
  </w:num>
  <w:num w:numId="8">
    <w:abstractNumId w:val="15"/>
  </w:num>
  <w:num w:numId="9">
    <w:abstractNumId w:val="45"/>
  </w:num>
  <w:num w:numId="10">
    <w:abstractNumId w:val="11"/>
  </w:num>
  <w:num w:numId="11">
    <w:abstractNumId w:val="36"/>
  </w:num>
  <w:num w:numId="12">
    <w:abstractNumId w:val="48"/>
  </w:num>
  <w:num w:numId="13">
    <w:abstractNumId w:val="6"/>
  </w:num>
  <w:num w:numId="14">
    <w:abstractNumId w:val="18"/>
  </w:num>
  <w:num w:numId="15">
    <w:abstractNumId w:val="31"/>
  </w:num>
  <w:num w:numId="16">
    <w:abstractNumId w:val="29"/>
  </w:num>
  <w:num w:numId="17">
    <w:abstractNumId w:val="39"/>
  </w:num>
  <w:num w:numId="18">
    <w:abstractNumId w:val="2"/>
  </w:num>
  <w:num w:numId="19">
    <w:abstractNumId w:val="3"/>
  </w:num>
  <w:num w:numId="20">
    <w:abstractNumId w:val="21"/>
  </w:num>
  <w:num w:numId="21">
    <w:abstractNumId w:val="42"/>
  </w:num>
  <w:num w:numId="22">
    <w:abstractNumId w:val="46"/>
  </w:num>
  <w:num w:numId="23">
    <w:abstractNumId w:val="0"/>
  </w:num>
  <w:num w:numId="24">
    <w:abstractNumId w:val="25"/>
  </w:num>
  <w:num w:numId="25">
    <w:abstractNumId w:val="12"/>
  </w:num>
  <w:num w:numId="26">
    <w:abstractNumId w:val="23"/>
  </w:num>
  <w:num w:numId="27">
    <w:abstractNumId w:val="33"/>
  </w:num>
  <w:num w:numId="28">
    <w:abstractNumId w:val="9"/>
  </w:num>
  <w:num w:numId="29">
    <w:abstractNumId w:val="35"/>
  </w:num>
  <w:num w:numId="30">
    <w:abstractNumId w:val="1"/>
  </w:num>
  <w:num w:numId="31">
    <w:abstractNumId w:val="20"/>
  </w:num>
  <w:num w:numId="32">
    <w:abstractNumId w:val="40"/>
  </w:num>
  <w:num w:numId="33">
    <w:abstractNumId w:val="4"/>
  </w:num>
  <w:num w:numId="34">
    <w:abstractNumId w:val="27"/>
  </w:num>
  <w:num w:numId="35">
    <w:abstractNumId w:val="22"/>
  </w:num>
  <w:num w:numId="36">
    <w:abstractNumId w:val="5"/>
  </w:num>
  <w:num w:numId="37">
    <w:abstractNumId w:val="47"/>
  </w:num>
  <w:num w:numId="38">
    <w:abstractNumId w:val="16"/>
  </w:num>
  <w:num w:numId="39">
    <w:abstractNumId w:val="10"/>
  </w:num>
  <w:num w:numId="40">
    <w:abstractNumId w:val="19"/>
  </w:num>
  <w:num w:numId="41">
    <w:abstractNumId w:val="17"/>
  </w:num>
  <w:num w:numId="42">
    <w:abstractNumId w:val="44"/>
  </w:num>
  <w:num w:numId="43">
    <w:abstractNumId w:val="32"/>
  </w:num>
  <w:num w:numId="44">
    <w:abstractNumId w:val="34"/>
  </w:num>
  <w:num w:numId="45">
    <w:abstractNumId w:val="7"/>
  </w:num>
  <w:num w:numId="46">
    <w:abstractNumId w:val="24"/>
  </w:num>
  <w:num w:numId="47">
    <w:abstractNumId w:val="28"/>
  </w:num>
  <w:num w:numId="48">
    <w:abstractNumId w:val="8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AB"/>
    <w:rsid w:val="000C5DE4"/>
    <w:rsid w:val="00123DAE"/>
    <w:rsid w:val="001A3C55"/>
    <w:rsid w:val="001C6A3D"/>
    <w:rsid w:val="00275945"/>
    <w:rsid w:val="002F3810"/>
    <w:rsid w:val="00304CCA"/>
    <w:rsid w:val="00321A00"/>
    <w:rsid w:val="00360734"/>
    <w:rsid w:val="003819B6"/>
    <w:rsid w:val="00466498"/>
    <w:rsid w:val="005347D1"/>
    <w:rsid w:val="00534B72"/>
    <w:rsid w:val="00593D8D"/>
    <w:rsid w:val="00596B31"/>
    <w:rsid w:val="005F0435"/>
    <w:rsid w:val="005F4C11"/>
    <w:rsid w:val="005F68DC"/>
    <w:rsid w:val="006415AB"/>
    <w:rsid w:val="006B5FB7"/>
    <w:rsid w:val="006E0AC3"/>
    <w:rsid w:val="006F0019"/>
    <w:rsid w:val="006F580B"/>
    <w:rsid w:val="00722288"/>
    <w:rsid w:val="00733F4C"/>
    <w:rsid w:val="0076494D"/>
    <w:rsid w:val="00777CDE"/>
    <w:rsid w:val="007A5E70"/>
    <w:rsid w:val="007C0273"/>
    <w:rsid w:val="007D21AA"/>
    <w:rsid w:val="00871B4F"/>
    <w:rsid w:val="008C15A8"/>
    <w:rsid w:val="008C65C4"/>
    <w:rsid w:val="00901710"/>
    <w:rsid w:val="00916513"/>
    <w:rsid w:val="00980405"/>
    <w:rsid w:val="009A1AD7"/>
    <w:rsid w:val="00A05CAE"/>
    <w:rsid w:val="00A43A2B"/>
    <w:rsid w:val="00A8627A"/>
    <w:rsid w:val="00AB456E"/>
    <w:rsid w:val="00B2565D"/>
    <w:rsid w:val="00B44550"/>
    <w:rsid w:val="00BC131A"/>
    <w:rsid w:val="00BE52D2"/>
    <w:rsid w:val="00C06785"/>
    <w:rsid w:val="00C13305"/>
    <w:rsid w:val="00C239B2"/>
    <w:rsid w:val="00C2709D"/>
    <w:rsid w:val="00C36FF1"/>
    <w:rsid w:val="00C5197B"/>
    <w:rsid w:val="00C60E83"/>
    <w:rsid w:val="00C73530"/>
    <w:rsid w:val="00C73FBF"/>
    <w:rsid w:val="00C80005"/>
    <w:rsid w:val="00CB7EAD"/>
    <w:rsid w:val="00CE2AD2"/>
    <w:rsid w:val="00CE577D"/>
    <w:rsid w:val="00D80E47"/>
    <w:rsid w:val="00D82338"/>
    <w:rsid w:val="00D96D82"/>
    <w:rsid w:val="00DF2CF4"/>
    <w:rsid w:val="00E179FF"/>
    <w:rsid w:val="00E54944"/>
    <w:rsid w:val="00E62A1D"/>
    <w:rsid w:val="00E85C57"/>
    <w:rsid w:val="00EF1539"/>
    <w:rsid w:val="00EF2E47"/>
    <w:rsid w:val="00F873FB"/>
    <w:rsid w:val="00FB059E"/>
    <w:rsid w:val="00FD2D81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F0F1"/>
  <w15:docId w15:val="{225E877F-C8AA-4BBD-B480-F767A7C2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78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C06785"/>
    <w:pPr>
      <w:keepNext/>
      <w:widowControl/>
      <w:overflowPunct/>
      <w:autoSpaceDE/>
      <w:autoSpaceDN/>
      <w:adjustRightInd/>
      <w:ind w:right="4670"/>
      <w:textAlignment w:val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067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67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C06785"/>
    <w:pPr>
      <w:keepNext/>
      <w:widowControl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06785"/>
    <w:pPr>
      <w:widowControl/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06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67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67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4 Знак"/>
    <w:basedOn w:val="a0"/>
    <w:link w:val="4"/>
    <w:uiPriority w:val="9"/>
    <w:rsid w:val="00C067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0678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06785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C067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C06785"/>
    <w:pPr>
      <w:jc w:val="both"/>
    </w:pPr>
    <w:rPr>
      <w:sz w:val="20"/>
    </w:rPr>
  </w:style>
  <w:style w:type="character" w:customStyle="1" w:styleId="a6">
    <w:name w:val="Основной текст Знак"/>
    <w:basedOn w:val="a0"/>
    <w:link w:val="a5"/>
    <w:rsid w:val="00C067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C06785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Нижний колонтитул Знак"/>
    <w:basedOn w:val="a0"/>
    <w:link w:val="a7"/>
    <w:uiPriority w:val="99"/>
    <w:rsid w:val="00C06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оме"/>
    <w:basedOn w:val="a0"/>
    <w:rsid w:val="00C06785"/>
  </w:style>
  <w:style w:type="paragraph" w:styleId="21">
    <w:name w:val="Body Text 2"/>
    <w:basedOn w:val="a"/>
    <w:link w:val="22"/>
    <w:rsid w:val="00C067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067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C0678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067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C06785"/>
    <w:pPr>
      <w:widowControl/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d">
    <w:name w:val="Подзаголовок Знак"/>
    <w:basedOn w:val="a0"/>
    <w:link w:val="ac"/>
    <w:rsid w:val="00C06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te Heading"/>
    <w:basedOn w:val="a"/>
    <w:next w:val="a"/>
    <w:link w:val="af"/>
    <w:rsid w:val="00C06785"/>
    <w:pPr>
      <w:widowControl/>
      <w:overflowPunct/>
      <w:autoSpaceDE/>
      <w:autoSpaceDN/>
      <w:adjustRightInd/>
      <w:spacing w:after="60"/>
      <w:jc w:val="both"/>
      <w:textAlignment w:val="auto"/>
    </w:pPr>
    <w:rPr>
      <w:szCs w:val="24"/>
    </w:rPr>
  </w:style>
  <w:style w:type="character" w:customStyle="1" w:styleId="af">
    <w:name w:val="Заголовок записки Знак"/>
    <w:basedOn w:val="a0"/>
    <w:link w:val="ae"/>
    <w:rsid w:val="00C06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одраздел"/>
    <w:basedOn w:val="a"/>
    <w:rsid w:val="00C06785"/>
    <w:pPr>
      <w:widowControl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TimesDL" w:hAnsi="TimesDL" w:cs="TimesDL"/>
      <w:b/>
      <w:bCs/>
      <w:smallCaps/>
      <w:spacing w:val="-2"/>
      <w:szCs w:val="24"/>
    </w:rPr>
  </w:style>
  <w:style w:type="paragraph" w:styleId="af1">
    <w:name w:val="List Paragraph"/>
    <w:basedOn w:val="a"/>
    <w:uiPriority w:val="34"/>
    <w:qFormat/>
    <w:rsid w:val="00C06785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текст Знак1"/>
    <w:basedOn w:val="a0"/>
    <w:rsid w:val="00C06785"/>
  </w:style>
  <w:style w:type="paragraph" w:styleId="af2">
    <w:name w:val="Normal (Web)"/>
    <w:basedOn w:val="a"/>
    <w:semiHidden/>
    <w:rsid w:val="00C06785"/>
    <w:pPr>
      <w:widowControl/>
      <w:overflowPunct/>
      <w:autoSpaceDE/>
      <w:autoSpaceDN/>
      <w:adjustRightInd/>
      <w:spacing w:before="200" w:after="200"/>
      <w:ind w:left="200" w:right="200"/>
      <w:textAlignment w:val="auto"/>
    </w:pPr>
    <w:rPr>
      <w:szCs w:val="24"/>
    </w:rPr>
  </w:style>
  <w:style w:type="paragraph" w:styleId="31">
    <w:name w:val="Body Text Indent 3"/>
    <w:basedOn w:val="a"/>
    <w:link w:val="32"/>
    <w:uiPriority w:val="99"/>
    <w:unhideWhenUsed/>
    <w:rsid w:val="00C06785"/>
    <w:pPr>
      <w:widowControl/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067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Цветовое выделение"/>
    <w:rsid w:val="00C06785"/>
    <w:rPr>
      <w:b/>
      <w:bCs/>
      <w:color w:val="000080"/>
    </w:rPr>
  </w:style>
  <w:style w:type="paragraph" w:customStyle="1" w:styleId="af4">
    <w:name w:val="Таблицы (моноширинный)"/>
    <w:basedOn w:val="a"/>
    <w:next w:val="a"/>
    <w:rsid w:val="00C06785"/>
    <w:pPr>
      <w:widowControl/>
      <w:overflowPunct/>
      <w:jc w:val="both"/>
      <w:textAlignment w:val="auto"/>
    </w:pPr>
    <w:rPr>
      <w:rFonts w:ascii="Courier New" w:hAnsi="Courier New" w:cs="Courier New"/>
      <w:sz w:val="20"/>
    </w:rPr>
  </w:style>
  <w:style w:type="paragraph" w:customStyle="1" w:styleId="ConsNormal">
    <w:name w:val="ConsNormal"/>
    <w:rsid w:val="00C0678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5">
    <w:name w:val="page number"/>
    <w:basedOn w:val="a0"/>
    <w:rsid w:val="00C06785"/>
  </w:style>
  <w:style w:type="paragraph" w:customStyle="1" w:styleId="af6">
    <w:name w:val="Знак Знак Знак Знак Знак Знак Знак"/>
    <w:basedOn w:val="a"/>
    <w:rsid w:val="00C0678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f7">
    <w:name w:val="Balloon Text"/>
    <w:basedOn w:val="a"/>
    <w:link w:val="af8"/>
    <w:uiPriority w:val="99"/>
    <w:rsid w:val="00C0678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06785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uiPriority w:val="59"/>
    <w:rsid w:val="00C0678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1"/>
    <w:basedOn w:val="a"/>
    <w:rsid w:val="00C06785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customStyle="1" w:styleId="StyleLinespacingMultiple09li">
    <w:name w:val="Style Line spacing:  Multiple 09 li"/>
    <w:basedOn w:val="a"/>
    <w:rsid w:val="00C06785"/>
    <w:pPr>
      <w:widowControl/>
      <w:overflowPunct/>
      <w:autoSpaceDE/>
      <w:autoSpaceDN/>
      <w:adjustRightInd/>
      <w:spacing w:before="240" w:line="216" w:lineRule="auto"/>
      <w:ind w:firstLine="567"/>
      <w:jc w:val="both"/>
      <w:textAlignment w:val="auto"/>
    </w:pPr>
    <w:rPr>
      <w:rFonts w:ascii="Arial" w:hAnsi="Arial"/>
      <w:lang w:eastAsia="en-US"/>
    </w:rPr>
  </w:style>
  <w:style w:type="character" w:styleId="afa">
    <w:name w:val="Strong"/>
    <w:qFormat/>
    <w:rsid w:val="00C06785"/>
    <w:rPr>
      <w:b/>
      <w:bCs/>
    </w:rPr>
  </w:style>
  <w:style w:type="character" w:styleId="afb">
    <w:name w:val="Hyperlink"/>
    <w:uiPriority w:val="99"/>
    <w:unhideWhenUsed/>
    <w:rsid w:val="00C06785"/>
    <w:rPr>
      <w:color w:val="0000FF"/>
      <w:u w:val="single"/>
    </w:rPr>
  </w:style>
  <w:style w:type="paragraph" w:styleId="afc">
    <w:name w:val="footnote text"/>
    <w:basedOn w:val="a"/>
    <w:link w:val="afd"/>
    <w:semiHidden/>
    <w:unhideWhenUsed/>
    <w:rsid w:val="00C06785"/>
    <w:pPr>
      <w:widowControl/>
      <w:overflowPunct/>
      <w:autoSpaceDE/>
      <w:autoSpaceDN/>
      <w:adjustRightInd/>
      <w:spacing w:before="68" w:after="68"/>
      <w:textAlignment w:val="auto"/>
    </w:pPr>
    <w:rPr>
      <w:rFonts w:ascii="Arial" w:hAnsi="Arial" w:cs="Arial"/>
      <w:color w:val="000000"/>
      <w:sz w:val="20"/>
    </w:rPr>
  </w:style>
  <w:style w:type="character" w:customStyle="1" w:styleId="afd">
    <w:name w:val="Текст сноски Знак"/>
    <w:basedOn w:val="a0"/>
    <w:link w:val="afc"/>
    <w:semiHidden/>
    <w:rsid w:val="00C06785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PrilogText">
    <w:name w:val="Prilog Text"/>
    <w:rsid w:val="00C06785"/>
    <w:pPr>
      <w:widowControl w:val="0"/>
      <w:autoSpaceDE w:val="0"/>
      <w:autoSpaceDN w:val="0"/>
      <w:adjustRightInd w:val="0"/>
      <w:spacing w:after="0" w:line="207" w:lineRule="atLeast"/>
      <w:ind w:firstLine="283"/>
      <w:jc w:val="both"/>
    </w:pPr>
    <w:rPr>
      <w:rFonts w:ascii="SchoolBookCTT" w:eastAsia="Times New Roman" w:hAnsi="SchoolBookCTT" w:cs="SchoolBookCTT"/>
      <w:noProof/>
      <w:sz w:val="18"/>
      <w:szCs w:val="18"/>
      <w:lang w:eastAsia="ru-RU"/>
    </w:rPr>
  </w:style>
  <w:style w:type="character" w:styleId="afe">
    <w:name w:val="Emphasis"/>
    <w:qFormat/>
    <w:rsid w:val="00C06785"/>
    <w:rPr>
      <w:b/>
      <w:bCs/>
      <w:i w:val="0"/>
      <w:iCs w:val="0"/>
    </w:rPr>
  </w:style>
  <w:style w:type="paragraph" w:customStyle="1" w:styleId="PrilogRazd">
    <w:name w:val="Prilog Razd"/>
    <w:rsid w:val="00C06785"/>
    <w:pPr>
      <w:keepNext/>
      <w:widowControl w:val="0"/>
      <w:autoSpaceDE w:val="0"/>
      <w:autoSpaceDN w:val="0"/>
      <w:adjustRightInd w:val="0"/>
      <w:spacing w:after="200" w:line="207" w:lineRule="atLeast"/>
      <w:jc w:val="center"/>
    </w:pPr>
    <w:rPr>
      <w:rFonts w:ascii="SchoolBookCTT" w:eastAsia="Times New Roman" w:hAnsi="SchoolBookCTT" w:cs="SchoolBookCTT"/>
      <w:b/>
      <w:bCs/>
      <w:noProof/>
      <w:sz w:val="20"/>
      <w:szCs w:val="20"/>
      <w:lang w:eastAsia="ru-RU"/>
    </w:rPr>
  </w:style>
  <w:style w:type="paragraph" w:styleId="23">
    <w:name w:val="Body Text Indent 2"/>
    <w:basedOn w:val="a"/>
    <w:link w:val="24"/>
    <w:rsid w:val="00C067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067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0">
    <w:name w:val="Знак Знак10"/>
    <w:rsid w:val="00C067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">
    <w:name w:val="Знак Знак9"/>
    <w:rsid w:val="00C06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Знак Знак11"/>
    <w:rsid w:val="00C06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">
    <w:name w:val="header"/>
    <w:basedOn w:val="a"/>
    <w:link w:val="aff0"/>
    <w:uiPriority w:val="99"/>
    <w:unhideWhenUsed/>
    <w:rsid w:val="00C06785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C067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Знак"/>
    <w:basedOn w:val="a"/>
    <w:rsid w:val="00C06785"/>
    <w:pPr>
      <w:widowControl/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link w:val="ConsPlusNormal0"/>
    <w:rsid w:val="00C06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6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6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6">
    <w:name w:val="Style6"/>
    <w:basedOn w:val="a"/>
    <w:rsid w:val="00C06785"/>
    <w:pPr>
      <w:overflowPunct/>
      <w:textAlignment w:val="auto"/>
    </w:pPr>
    <w:rPr>
      <w:szCs w:val="24"/>
    </w:rPr>
  </w:style>
  <w:style w:type="paragraph" w:customStyle="1" w:styleId="Style9">
    <w:name w:val="Style9"/>
    <w:basedOn w:val="a"/>
    <w:rsid w:val="00C06785"/>
    <w:pPr>
      <w:overflowPunct/>
      <w:spacing w:line="274" w:lineRule="exact"/>
      <w:jc w:val="both"/>
      <w:textAlignment w:val="auto"/>
    </w:pPr>
    <w:rPr>
      <w:szCs w:val="24"/>
    </w:rPr>
  </w:style>
  <w:style w:type="paragraph" w:customStyle="1" w:styleId="Style14">
    <w:name w:val="Style14"/>
    <w:basedOn w:val="a"/>
    <w:rsid w:val="00C06785"/>
    <w:pPr>
      <w:overflowPunct/>
      <w:jc w:val="right"/>
      <w:textAlignment w:val="auto"/>
    </w:pPr>
    <w:rPr>
      <w:szCs w:val="24"/>
    </w:rPr>
  </w:style>
  <w:style w:type="character" w:customStyle="1" w:styleId="FontStyle18">
    <w:name w:val="Font Style18"/>
    <w:rsid w:val="00C0678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rsid w:val="00C0678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C06785"/>
    <w:rPr>
      <w:rFonts w:ascii="Candara" w:hAnsi="Candara" w:cs="Candara"/>
      <w:i/>
      <w:iCs/>
      <w:sz w:val="24"/>
      <w:szCs w:val="24"/>
    </w:rPr>
  </w:style>
  <w:style w:type="paragraph" w:customStyle="1" w:styleId="0">
    <w:name w:val="Стиль0"/>
    <w:rsid w:val="00C0678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Pro-List1">
    <w:name w:val="Pro-List #1 Знак Знак"/>
    <w:rsid w:val="00C06785"/>
    <w:rPr>
      <w:rFonts w:ascii="Georgia" w:hAnsi="Georgia"/>
      <w:sz w:val="24"/>
      <w:szCs w:val="24"/>
      <w:lang w:val="ru-RU" w:eastAsia="ru-RU"/>
    </w:rPr>
  </w:style>
  <w:style w:type="character" w:styleId="aff2">
    <w:name w:val="footnote reference"/>
    <w:semiHidden/>
    <w:rsid w:val="00C06785"/>
    <w:rPr>
      <w:vertAlign w:val="superscript"/>
    </w:rPr>
  </w:style>
  <w:style w:type="paragraph" w:styleId="14">
    <w:name w:val="toc 1"/>
    <w:basedOn w:val="a"/>
    <w:next w:val="a"/>
    <w:autoRedefine/>
    <w:uiPriority w:val="39"/>
    <w:unhideWhenUsed/>
    <w:rsid w:val="00C06785"/>
  </w:style>
  <w:style w:type="character" w:customStyle="1" w:styleId="ConsPlusNormal0">
    <w:name w:val="ConsPlusNormal Знак"/>
    <w:link w:val="ConsPlusNormal"/>
    <w:rsid w:val="00C067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1"/>
    <w:basedOn w:val="a"/>
    <w:rsid w:val="00C06785"/>
    <w:pPr>
      <w:widowControl/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6">
    <w:name w:val="Знак Знак Знак1"/>
    <w:basedOn w:val="a"/>
    <w:rsid w:val="00C06785"/>
    <w:pPr>
      <w:widowControl/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styleId="aff3">
    <w:name w:val="Document Map"/>
    <w:basedOn w:val="a"/>
    <w:link w:val="aff4"/>
    <w:semiHidden/>
    <w:rsid w:val="00C06785"/>
    <w:pPr>
      <w:widowControl/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sz w:val="20"/>
    </w:rPr>
  </w:style>
  <w:style w:type="character" w:customStyle="1" w:styleId="aff4">
    <w:name w:val="Схема документа Знак"/>
    <w:basedOn w:val="a0"/>
    <w:link w:val="aff3"/>
    <w:semiHidden/>
    <w:rsid w:val="00C067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">
    <w:name w:val="Стиль1"/>
    <w:rsid w:val="00C06785"/>
    <w:pPr>
      <w:numPr>
        <w:numId w:val="2"/>
      </w:numPr>
    </w:pPr>
  </w:style>
  <w:style w:type="paragraph" w:styleId="HTML">
    <w:name w:val="HTML Preformatted"/>
    <w:basedOn w:val="a"/>
    <w:link w:val="HTML0"/>
    <w:rsid w:val="00C067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rsid w:val="00C06785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ighlight">
    <w:name w:val="highlight"/>
    <w:rsid w:val="00C06785"/>
  </w:style>
  <w:style w:type="paragraph" w:customStyle="1" w:styleId="17">
    <w:name w:val="Обычный1"/>
    <w:rsid w:val="00C06785"/>
    <w:pPr>
      <w:widowControl w:val="0"/>
      <w:spacing w:before="340" w:after="0" w:line="260" w:lineRule="auto"/>
      <w:ind w:left="440" w:right="400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ff5">
    <w:name w:val="Гипертекстовая ссылка"/>
    <w:uiPriority w:val="99"/>
    <w:rsid w:val="00C06785"/>
    <w:rPr>
      <w:color w:val="106BBE"/>
    </w:rPr>
  </w:style>
  <w:style w:type="character" w:styleId="aff6">
    <w:name w:val="annotation reference"/>
    <w:uiPriority w:val="99"/>
    <w:semiHidden/>
    <w:unhideWhenUsed/>
    <w:rsid w:val="00C06785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C06785"/>
    <w:pPr>
      <w:widowControl/>
      <w:overflowPunct/>
      <w:autoSpaceDE/>
      <w:autoSpaceDN/>
      <w:adjustRightInd/>
      <w:spacing w:after="200"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C0678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C06785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C06785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affb">
    <w:name w:val="Нормальный (таблица)"/>
    <w:basedOn w:val="a"/>
    <w:next w:val="a"/>
    <w:uiPriority w:val="99"/>
    <w:rsid w:val="00C06785"/>
    <w:pPr>
      <w:widowControl/>
      <w:overflowPunct/>
      <w:jc w:val="both"/>
      <w:textAlignment w:val="auto"/>
    </w:pPr>
    <w:rPr>
      <w:rFonts w:ascii="Arial" w:eastAsia="Calibri" w:hAnsi="Arial" w:cs="Arial"/>
      <w:szCs w:val="24"/>
      <w:lang w:eastAsia="en-US"/>
    </w:rPr>
  </w:style>
  <w:style w:type="character" w:customStyle="1" w:styleId="s11">
    <w:name w:val="s11"/>
    <w:rsid w:val="00C06785"/>
  </w:style>
  <w:style w:type="character" w:customStyle="1" w:styleId="s3">
    <w:name w:val="s3"/>
    <w:rsid w:val="00C06785"/>
  </w:style>
  <w:style w:type="character" w:styleId="affc">
    <w:name w:val="FollowedHyperlink"/>
    <w:uiPriority w:val="99"/>
    <w:semiHidden/>
    <w:unhideWhenUsed/>
    <w:rsid w:val="00C06785"/>
    <w:rPr>
      <w:color w:val="800080"/>
      <w:u w:val="single"/>
    </w:rPr>
  </w:style>
  <w:style w:type="character" w:customStyle="1" w:styleId="apple-converted-space">
    <w:name w:val="apple-converted-space"/>
    <w:rsid w:val="00C06785"/>
  </w:style>
  <w:style w:type="paragraph" w:customStyle="1" w:styleId="s1">
    <w:name w:val="s_1"/>
    <w:basedOn w:val="a"/>
    <w:rsid w:val="00C0678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affd">
    <w:name w:val="Знак Знак Знак Знак Знак Знак Знак"/>
    <w:basedOn w:val="a"/>
    <w:rsid w:val="00C1330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25">
    <w:name w:val="Текст2"/>
    <w:basedOn w:val="a"/>
    <w:rsid w:val="00C13305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101">
    <w:name w:val="Знак Знак10"/>
    <w:rsid w:val="00C133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нак Знак9"/>
    <w:rsid w:val="00C133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">
    <w:name w:val="Знак Знак11"/>
    <w:rsid w:val="00C133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e">
    <w:name w:val="Знак"/>
    <w:basedOn w:val="a"/>
    <w:rsid w:val="00C13305"/>
    <w:pPr>
      <w:widowControl/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8">
    <w:name w:val="Знак Знак Знак1"/>
    <w:basedOn w:val="a"/>
    <w:rsid w:val="00C13305"/>
    <w:pPr>
      <w:widowControl/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6">
    <w:name w:val="Обычный2"/>
    <w:rsid w:val="00C13305"/>
    <w:pPr>
      <w:widowControl w:val="0"/>
      <w:spacing w:before="340" w:after="0" w:line="260" w:lineRule="auto"/>
      <w:ind w:left="440" w:right="400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42" Type="http://schemas.openxmlformats.org/officeDocument/2006/relationships/hyperlink" Target="consultantplus://offline/ref=5F9E0432173029A94490203650C7F3CA5F30AA562506CF88AA72FBE67C278F95A05B96DEE1AFC6E3x1HFE" TargetMode="External"/><Relationship Id="rId47" Type="http://schemas.openxmlformats.org/officeDocument/2006/relationships/hyperlink" Target="consultantplus://offline/ref=C6AB329E936EC7B11FA6AB68383FB269BB5E0EAF66C92235EA41835A76F24D3E4955AADCFC1871E7W9j2E" TargetMode="External"/><Relationship Id="rId63" Type="http://schemas.openxmlformats.org/officeDocument/2006/relationships/hyperlink" Target="consultantplus://offline/ref=6C441D312507EEADC1DEB6FAA65F68AB3617DF26C7280E4E32D964263CCA49D5498909F18A82D0D3u9Z0N" TargetMode="External"/><Relationship Id="rId68" Type="http://schemas.openxmlformats.org/officeDocument/2006/relationships/hyperlink" Target="consultantplus://offline/ref=115A227A76D820588F59FDC7A89C5D7492BB44DD5CE0535F5D4F8CA28828F651539E83B38E56716Fn1oEB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www.consultant.ru/document/cons_doc_LAW_51030/" TargetMode="External"/><Relationship Id="rId11" Type="http://schemas.openxmlformats.org/officeDocument/2006/relationships/footer" Target="footer1.xml"/><Relationship Id="rId32" Type="http://schemas.openxmlformats.org/officeDocument/2006/relationships/hyperlink" Target="consultantplus://offline/ref=D2A2403B254C8CE57D3DA692CD319A646172DC38B5903DFFBBF247EE667F6FE201BBDA81DBA93341B6Y6D" TargetMode="External"/><Relationship Id="rId37" Type="http://schemas.openxmlformats.org/officeDocument/2006/relationships/hyperlink" Target="consultantplus://offline/ref=D2A2403B254C8CE57D3DA692CD319A646172DC38B5903DFFBBF247EE667F6FE201BBDA81DBA93640B6YDD" TargetMode="External"/><Relationship Id="rId53" Type="http://schemas.openxmlformats.org/officeDocument/2006/relationships/hyperlink" Target="consultantplus://offline/ref=6C441D312507EEADC1DEB6FAA65F68AB3617DF26C7280E4E32D964263CCA49D5498909F18A82D0D3u9Z0N" TargetMode="External"/><Relationship Id="rId58" Type="http://schemas.openxmlformats.org/officeDocument/2006/relationships/hyperlink" Target="http://ivo.garant.ru/" TargetMode="External"/><Relationship Id="rId74" Type="http://schemas.openxmlformats.org/officeDocument/2006/relationships/hyperlink" Target="consultantplus://offline/ref=115A227A76D820588F59FDC7A89C5D7492BB44DD5CE0535F5D4F8CA28828F651539E83B38E56716Fn1oEB" TargetMode="External"/><Relationship Id="rId79" Type="http://schemas.openxmlformats.org/officeDocument/2006/relationships/hyperlink" Target="consultantplus://offline/ref=BAAF1B37BDF4AFE8C520C9DBD1FD55DF430186E3DFAE1A43BC54DE1B1984F0A8147F745C9B1C4733ZFhFC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ivo.garant.ru/" TargetMode="External"/><Relationship Id="rId14" Type="http://schemas.openxmlformats.org/officeDocument/2006/relationships/hyperlink" Target="http://www.consultant.ru/document/cons_doc_LAW_93978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www.consultant.ru/document/cons_doc_LAW_93978/" TargetMode="External"/><Relationship Id="rId35" Type="http://schemas.openxmlformats.org/officeDocument/2006/relationships/hyperlink" Target="consultantplus://offline/ref=D2A2403B254C8CE57D3DA692CD319A646172DC38B5903DFFBBF247EE667F6FE201BBDA81DBA9364AB6Y7D" TargetMode="External"/><Relationship Id="rId43" Type="http://schemas.openxmlformats.org/officeDocument/2006/relationships/hyperlink" Target="consultantplus://offline/ref=5F9E0432173029A94490203650C7F3CA5F30AA562506CF88AA72FBE67C278F95A05B96DEE1AFC5E1x1HBE" TargetMode="External"/><Relationship Id="rId48" Type="http://schemas.openxmlformats.org/officeDocument/2006/relationships/hyperlink" Target="consultantplus://offline/ref=C6AB329E936EC7B11FA6AB68383FB269BB5E0EAF66C92235EA41835A76F24D3E4955AADCFC1873E1W9j8E" TargetMode="External"/><Relationship Id="rId56" Type="http://schemas.openxmlformats.org/officeDocument/2006/relationships/hyperlink" Target="consultantplus://offline/ref=06E01EAE2FA29F0A1F59D216B9E42FCCF024759BA8F59EAB3CCE79BE4A364033541E64E5F4F545DCuD51F" TargetMode="External"/><Relationship Id="rId64" Type="http://schemas.openxmlformats.org/officeDocument/2006/relationships/hyperlink" Target="consultantplus://offline/ref=80057082E15FE18148D7B0839CA3A641B2290BD983469D949BD56D3C2E6FBE1F4CAC97716F5DA621zDF2H" TargetMode="External"/><Relationship Id="rId69" Type="http://schemas.openxmlformats.org/officeDocument/2006/relationships/hyperlink" Target="consultantplus://offline/ref=6C441D312507EEADC1DEB6FAA65F68AB3617DF26C7280E4E32D964263CCA49D5498909F18A82D0D3u9Z0N" TargetMode="External"/><Relationship Id="rId77" Type="http://schemas.openxmlformats.org/officeDocument/2006/relationships/hyperlink" Target="consultantplus://offline/ref=BAAF1B37BDF4AFE8C520C9DBD1FD55DF430186E3DFAE1A43BC54DE1B1984F0A8147F745C9B1C4635ZFh3C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consultantplus://offline/ref=6C441D312507EEADC1DEB6FAA65F68AB3617DF26C7280E4E32D964263CCA49D5498909F18A82D0D3u9Z0N" TargetMode="External"/><Relationship Id="rId80" Type="http://schemas.openxmlformats.org/officeDocument/2006/relationships/hyperlink" Target="consultantplus://offline/ref=BAAF1B37BDF4AFE8C520C9DBD1FD55DF430186E3DFAE1A43BC54DE1B1984F0A8147F745C9B1C4635ZFh3C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41502/" TargetMode="External"/><Relationship Id="rId17" Type="http://schemas.openxmlformats.org/officeDocument/2006/relationships/hyperlink" Target="http://www.consultant.ru/document/cons_doc_LAW_94518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consultantplus://offline/ref=D2A2403B254C8CE57D3DA692CD319A646172DC38B5903DFFBBF247EE667F6FE201BBDA81DBA93648B6YFD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consultantplus://offline/ref=ADDDDEE8AB35C34E1F653C4EA3D57C3951ACC3DE5997F2529DF7BFD21275FA25F43AF23E5201F9CB3C0348f9g2G" TargetMode="External"/><Relationship Id="rId67" Type="http://schemas.openxmlformats.org/officeDocument/2006/relationships/hyperlink" Target="consultantplus://offline/ref=115A227A76D820588F59FDC7A89C5D7492BB44DD5CE0535F5D4F8CA28828F651539E83B38E56716Fn1oEB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www.consultant.ru/document/cons_doc_LAW_93978/" TargetMode="External"/><Relationship Id="rId54" Type="http://schemas.openxmlformats.org/officeDocument/2006/relationships/hyperlink" Target="consultantplus://offline/ref=10378C95E113AF19C4A9F2DFC7485A9248F224A5F923D3995EA5A9023F8030020A3B664C1Dl046F" TargetMode="External"/><Relationship Id="rId62" Type="http://schemas.openxmlformats.org/officeDocument/2006/relationships/hyperlink" Target="consultantplus://offline/ref=6C441D312507EEADC1DEB6FAA65F68AB3617DF26C7280E4E32D964263CCA49D5498909F18A82D0D3u9Z0N" TargetMode="External"/><Relationship Id="rId70" Type="http://schemas.openxmlformats.org/officeDocument/2006/relationships/hyperlink" Target="consultantplus://offline/ref=6C441D312507EEADC1DEB6FAA65F68AB3617DF26C7280E4E32D964263CCA49D5498909F18A82D0D3u9Z0N" TargetMode="External"/><Relationship Id="rId75" Type="http://schemas.openxmlformats.org/officeDocument/2006/relationships/hyperlink" Target="consultantplus://offline/ref=41C7ED900F81AD36DDE548228AC7FFA985C112DE62D850B2CCB505DA03C57F56EBD0BB25581CF6F39773BE2A41E" TargetMode="External"/><Relationship Id="rId83" Type="http://schemas.openxmlformats.org/officeDocument/2006/relationships/hyperlink" Target="consultantplus://offline/ref=BD023257151015293BC5A48A222BAD5711D3FC92A04E22D8F4E55D70566E05567F7B45526E40E3B46Bw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onsultant.ru/document/cons_doc_LAW_125116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consultantplus://offline/ref=D2A2403B254C8CE57D3DA692CD319A646172DC38B5903DFFBBF247EE667F6FE201BBDA81DBA9364EB6Y8D" TargetMode="External"/><Relationship Id="rId49" Type="http://schemas.openxmlformats.org/officeDocument/2006/relationships/hyperlink" Target="http://www.consultant.ru/document/cons_doc_LAW_7578/" TargetMode="External"/><Relationship Id="rId57" Type="http://schemas.openxmlformats.org/officeDocument/2006/relationships/hyperlink" Target="http://ivo.garant.ru/" TargetMode="External"/><Relationship Id="rId10" Type="http://schemas.openxmlformats.org/officeDocument/2006/relationships/header" Target="header2.xml"/><Relationship Id="rId31" Type="http://schemas.openxmlformats.org/officeDocument/2006/relationships/hyperlink" Target="consultantplus://offline/ref=D2A2403B254C8CE57D3DA692CD319A646172DC38B5903DFFBBF247EE667F6FE201BBDA81DBA9304BB6YFD" TargetMode="External"/><Relationship Id="rId44" Type="http://schemas.openxmlformats.org/officeDocument/2006/relationships/hyperlink" Target="consultantplus://offline/ref=5F9E0432173029A94490203650C7F3CA5F30AA562506CF88AA72FBE67C278F95A05B96DEE1AFC2E5x1H9E" TargetMode="External"/><Relationship Id="rId52" Type="http://schemas.openxmlformats.org/officeDocument/2006/relationships/hyperlink" Target="consultantplus://offline/ref=6C441D312507EEADC1DEB6FAA65F68AB3617DF26C7280E4E32D964263CCA49D5498909F18A82D0D3u9Z0N" TargetMode="External"/><Relationship Id="rId60" Type="http://schemas.openxmlformats.org/officeDocument/2006/relationships/hyperlink" Target="consultantplus://offline/ref=ADDDDEE8AB35C34E1F653C4EA3D57C3951ACC3DE5997F2529DF7BFD21275FA25F43AF23E5201F9CB3C0348f9g2G" TargetMode="External"/><Relationship Id="rId65" Type="http://schemas.openxmlformats.org/officeDocument/2006/relationships/hyperlink" Target="consultantplus://offline/ref=80057082E15FE18148D7B0839CA3A641B2290BD983469D949BD56D3C2E6FBE1F4CAC97716F5DA627zDF5H" TargetMode="External"/><Relationship Id="rId73" Type="http://schemas.openxmlformats.org/officeDocument/2006/relationships/hyperlink" Target="consultantplus://offline/ref=115A227A76D820588F59FDC7A89C5D7492BB44DD5CE0535F5D4F8CA28828F651539E83B38E56716Fn1oEB" TargetMode="External"/><Relationship Id="rId78" Type="http://schemas.openxmlformats.org/officeDocument/2006/relationships/hyperlink" Target="consultantplus://offline/ref=BAAF1B37BDF4AFE8C520C9DBD1FD55DF430186E3DFAE1A43BC54DE1B1984F0A8147F745C9B1C4733ZFh3C" TargetMode="External"/><Relationship Id="rId81" Type="http://schemas.openxmlformats.org/officeDocument/2006/relationships/hyperlink" Target="consultantplus://offline/ref=BAAF1B37BDF4AFE8C520C9DBD1FD55DF430186E3DFAE1A43BC54DE1B1984F0A8147F745C9B1C4733ZFh3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://www.consultant.ru/document/cons_doc_LAW_7578/" TargetMode="External"/><Relationship Id="rId18" Type="http://schemas.openxmlformats.org/officeDocument/2006/relationships/hyperlink" Target="http://base.garant.ru/186671/" TargetMode="External"/><Relationship Id="rId39" Type="http://schemas.openxmlformats.org/officeDocument/2006/relationships/hyperlink" Target="http://ivo.garant.ru/" TargetMode="External"/><Relationship Id="rId34" Type="http://schemas.openxmlformats.org/officeDocument/2006/relationships/hyperlink" Target="consultantplus://offline/ref=D2A2403B254C8CE57D3DA692CD319A646173D431BE9F3DFFBBF247EE667F6FE201BBDA81DBA9314DB6YED" TargetMode="External"/><Relationship Id="rId50" Type="http://schemas.openxmlformats.org/officeDocument/2006/relationships/hyperlink" Target="consultantplus://offline/ref=A5A2736CB7C700AAA71DDC02A99E6F539DC6C4A0D2408DAE01363E76D72E9C2089F12E09F38B139B0Cj6F" TargetMode="External"/><Relationship Id="rId55" Type="http://schemas.openxmlformats.org/officeDocument/2006/relationships/hyperlink" Target="consultantplus://offline/ref=031DFDAEC4146FA9D8D137A6CEFEA2D55CBFE7666A0DE417FBDB0A038981A7A74EEC208D62Z6d8N" TargetMode="External"/><Relationship Id="rId76" Type="http://schemas.openxmlformats.org/officeDocument/2006/relationships/hyperlink" Target="http://www.consultant.ru/document/cons_doc_LAW_7578/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6C441D312507EEADC1DEB6FAA65F68AB3617DF26C7280E4E32D964263CCA49D5498909F18A82D0D3u9Z0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onsultant.ru/document/cons_doc_LAW_7578/" TargetMode="External"/><Relationship Id="rId24" Type="http://schemas.openxmlformats.org/officeDocument/2006/relationships/hyperlink" Target="http://ivo.garant.ru/" TargetMode="External"/><Relationship Id="rId40" Type="http://schemas.openxmlformats.org/officeDocument/2006/relationships/hyperlink" Target="http://www.consultant.ru/document/cons_doc_LAW_7578/" TargetMode="External"/><Relationship Id="rId45" Type="http://schemas.openxmlformats.org/officeDocument/2006/relationships/hyperlink" Target="consultantplus://offline/ref=5F9E0432173029A94490203650C7F3CA5F30AA562506CF88AA72FBE67C278F95A05B96DEE1AFC2E9x1HFE" TargetMode="External"/><Relationship Id="rId66" Type="http://schemas.openxmlformats.org/officeDocument/2006/relationships/hyperlink" Target="http://www.consultant.ru/document/cons_doc_LAW_7578/" TargetMode="External"/><Relationship Id="rId61" Type="http://schemas.openxmlformats.org/officeDocument/2006/relationships/hyperlink" Target="http://www.consultant.ru/document/cons_doc_LAW_7578/" TargetMode="External"/><Relationship Id="rId82" Type="http://schemas.openxmlformats.org/officeDocument/2006/relationships/hyperlink" Target="consultantplus://offline/ref=BAAF1B37BDF4AFE8C520C9DBD1FD55DF430186E3DFAE1A43BC54DE1B1984F0A8147F745C9B1C4733ZFh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BEE2-CA6B-4CCB-B1D4-282CB6E4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46</Pages>
  <Words>13080</Words>
  <Characters>74558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Сафина</cp:lastModifiedBy>
  <cp:revision>14</cp:revision>
  <cp:lastPrinted>2018-08-22T09:43:00Z</cp:lastPrinted>
  <dcterms:created xsi:type="dcterms:W3CDTF">2018-04-23T09:12:00Z</dcterms:created>
  <dcterms:modified xsi:type="dcterms:W3CDTF">2018-08-23T08:19:00Z</dcterms:modified>
</cp:coreProperties>
</file>