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730B68">
        <w:rPr>
          <w:color w:val="000000"/>
          <w:sz w:val="28"/>
          <w:szCs w:val="28"/>
          <w:lang w:val="en-US" w:eastAsia="ru-RU"/>
        </w:rPr>
        <w:t>18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95145">
        <w:rPr>
          <w:color w:val="000000"/>
          <w:sz w:val="28"/>
          <w:szCs w:val="28"/>
          <w:lang w:eastAsia="ru-RU"/>
        </w:rPr>
        <w:t>сентября 2018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30B68">
        <w:rPr>
          <w:color w:val="000000"/>
          <w:sz w:val="28"/>
          <w:szCs w:val="28"/>
          <w:lang w:val="en-US" w:eastAsia="ru-RU"/>
        </w:rPr>
        <w:t>202</w:t>
      </w:r>
      <w:bookmarkStart w:id="0" w:name="_GoBack"/>
      <w:bookmarkEnd w:id="0"/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2F5B44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BE0491">
        <w:rPr>
          <w:b/>
          <w:bCs/>
          <w:color w:val="000000"/>
          <w:kern w:val="32"/>
          <w:sz w:val="28"/>
          <w:szCs w:val="28"/>
        </w:rPr>
        <w:t>26.07.2018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 № </w:t>
      </w:r>
      <w:proofErr w:type="gramStart"/>
      <w:r w:rsidR="00BE0491">
        <w:rPr>
          <w:b/>
          <w:bCs/>
          <w:color w:val="000000"/>
          <w:kern w:val="32"/>
          <w:sz w:val="28"/>
          <w:szCs w:val="28"/>
        </w:rPr>
        <w:t>164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proofErr w:type="gramEnd"/>
      <w:r w:rsidR="002F5B44" w:rsidRPr="002F5B44">
        <w:rPr>
          <w:b/>
          <w:bCs/>
          <w:color w:val="000000"/>
          <w:kern w:val="32"/>
          <w:sz w:val="28"/>
          <w:szCs w:val="28"/>
        </w:rPr>
        <w:t>Об утверждении нормативов технологических потерь при передаче тепловой энергии, теплоносителя по тепловым сетям регулируемых организаций Кемеровской области на 2018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устранения технической ошибки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71610A" w:rsidRPr="002F5B44" w:rsidRDefault="00CE1CB9" w:rsidP="002F5B44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F5B44">
        <w:rPr>
          <w:bCs/>
          <w:color w:val="000000"/>
          <w:kern w:val="32"/>
          <w:sz w:val="28"/>
          <w:szCs w:val="28"/>
        </w:rPr>
        <w:t xml:space="preserve">Внести </w:t>
      </w:r>
      <w:r w:rsidR="007B0709" w:rsidRPr="002F5B44">
        <w:rPr>
          <w:bCs/>
          <w:color w:val="000000"/>
          <w:kern w:val="32"/>
          <w:sz w:val="28"/>
          <w:szCs w:val="28"/>
        </w:rPr>
        <w:t xml:space="preserve">в </w:t>
      </w:r>
      <w:r w:rsidR="001A21A0" w:rsidRPr="001A21A0">
        <w:rPr>
          <w:bCs/>
          <w:color w:val="000000"/>
          <w:kern w:val="32"/>
          <w:sz w:val="28"/>
          <w:szCs w:val="28"/>
        </w:rPr>
        <w:t xml:space="preserve">нормативы технологических потерь при передаче тепловой энергии, теплоносителя по тепловым сетям регулируемых организаций Кемеровской области на 2018 год, утвержденные </w:t>
      </w:r>
      <w:r w:rsidR="001A21A0" w:rsidRPr="002F5B44">
        <w:rPr>
          <w:bCs/>
          <w:color w:val="000000"/>
          <w:kern w:val="32"/>
          <w:sz w:val="28"/>
          <w:szCs w:val="28"/>
        </w:rPr>
        <w:t>постановлением</w:t>
      </w:r>
      <w:r w:rsidR="00E0314B" w:rsidRPr="002F5B4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BE0491">
        <w:rPr>
          <w:bCs/>
          <w:color w:val="000000"/>
          <w:kern w:val="32"/>
          <w:sz w:val="28"/>
          <w:szCs w:val="28"/>
        </w:rPr>
        <w:t>26.07.2018</w:t>
      </w:r>
      <w:r w:rsidR="006D65AF" w:rsidRPr="002F5B44">
        <w:rPr>
          <w:bCs/>
          <w:color w:val="000000"/>
          <w:kern w:val="32"/>
          <w:sz w:val="28"/>
          <w:szCs w:val="28"/>
        </w:rPr>
        <w:t xml:space="preserve"> № </w:t>
      </w:r>
      <w:r w:rsidR="00BE0491">
        <w:rPr>
          <w:bCs/>
          <w:color w:val="000000"/>
          <w:kern w:val="32"/>
          <w:sz w:val="28"/>
          <w:szCs w:val="28"/>
        </w:rPr>
        <w:t>164</w:t>
      </w:r>
      <w:r w:rsidR="00962F6F" w:rsidRPr="002F5B44">
        <w:rPr>
          <w:bCs/>
          <w:color w:val="000000"/>
          <w:kern w:val="32"/>
          <w:sz w:val="28"/>
          <w:szCs w:val="28"/>
        </w:rPr>
        <w:t>,</w:t>
      </w:r>
      <w:r w:rsidR="00E0314B" w:rsidRPr="002F5B44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2F5B44">
        <w:rPr>
          <w:bCs/>
          <w:color w:val="000000"/>
          <w:kern w:val="32"/>
          <w:sz w:val="28"/>
          <w:szCs w:val="28"/>
        </w:rPr>
        <w:t>следующие изменения</w:t>
      </w:r>
      <w:r w:rsidR="007B0709" w:rsidRPr="002F5B44">
        <w:rPr>
          <w:bCs/>
          <w:color w:val="000000"/>
          <w:kern w:val="32"/>
          <w:sz w:val="28"/>
          <w:szCs w:val="28"/>
        </w:rPr>
        <w:t>:</w:t>
      </w:r>
    </w:p>
    <w:p w:rsidR="007B0709" w:rsidRDefault="001A21A0" w:rsidP="00BE0491">
      <w:pPr>
        <w:pStyle w:val="ab"/>
        <w:numPr>
          <w:ilvl w:val="1"/>
          <w:numId w:val="19"/>
        </w:numPr>
        <w:tabs>
          <w:tab w:val="left" w:pos="426"/>
          <w:tab w:val="left" w:pos="993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пункте 2:</w:t>
      </w:r>
    </w:p>
    <w:p w:rsidR="001A21A0" w:rsidRPr="001A21A0" w:rsidRDefault="001A21A0" w:rsidP="001A21A0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столбце 3 </w:t>
      </w:r>
      <w:r w:rsidR="00535C65">
        <w:rPr>
          <w:bCs/>
          <w:color w:val="000000"/>
          <w:kern w:val="32"/>
          <w:sz w:val="28"/>
          <w:szCs w:val="28"/>
        </w:rPr>
        <w:t xml:space="preserve">в </w:t>
      </w:r>
      <w:r>
        <w:rPr>
          <w:bCs/>
          <w:color w:val="000000"/>
          <w:kern w:val="32"/>
          <w:sz w:val="28"/>
          <w:szCs w:val="28"/>
        </w:rPr>
        <w:t>строк</w:t>
      </w:r>
      <w:r w:rsidR="00535C65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6 цифры «</w:t>
      </w:r>
      <w:r w:rsidRPr="00B56976">
        <w:rPr>
          <w:bCs/>
          <w:sz w:val="28"/>
          <w:szCs w:val="28"/>
        </w:rPr>
        <w:t>1018,54</w:t>
      </w:r>
      <w:r>
        <w:rPr>
          <w:bCs/>
          <w:sz w:val="28"/>
          <w:szCs w:val="28"/>
        </w:rPr>
        <w:t>0» заменить цифрами «</w:t>
      </w:r>
      <w:r w:rsidRPr="008B47F0">
        <w:rPr>
          <w:bCs/>
          <w:sz w:val="28"/>
          <w:szCs w:val="28"/>
        </w:rPr>
        <w:t>197,91</w:t>
      </w:r>
      <w:r>
        <w:rPr>
          <w:bCs/>
          <w:sz w:val="28"/>
          <w:szCs w:val="28"/>
        </w:rPr>
        <w:t>0»</w:t>
      </w:r>
      <w:r w:rsidR="00535C65">
        <w:rPr>
          <w:bCs/>
          <w:sz w:val="28"/>
          <w:szCs w:val="28"/>
        </w:rPr>
        <w:t>.</w:t>
      </w:r>
    </w:p>
    <w:p w:rsidR="001A21A0" w:rsidRPr="001A21A0" w:rsidRDefault="001A21A0" w:rsidP="001A21A0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столбце 4 в строке 6 цифры «</w:t>
      </w:r>
      <w:r>
        <w:rPr>
          <w:bCs/>
          <w:sz w:val="28"/>
          <w:szCs w:val="28"/>
        </w:rPr>
        <w:t>2,019» заменить цифрами «0,214»</w:t>
      </w:r>
      <w:r w:rsidR="00535C65">
        <w:rPr>
          <w:bCs/>
          <w:sz w:val="28"/>
          <w:szCs w:val="28"/>
        </w:rPr>
        <w:t>.</w:t>
      </w:r>
    </w:p>
    <w:p w:rsidR="00BE0491" w:rsidRDefault="001A21A0" w:rsidP="001A21A0">
      <w:pPr>
        <w:pStyle w:val="ab"/>
        <w:numPr>
          <w:ilvl w:val="1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п</w:t>
      </w:r>
      <w:r w:rsidR="00BE0491" w:rsidRPr="00BE0491">
        <w:rPr>
          <w:bCs/>
          <w:color w:val="000000"/>
          <w:kern w:val="32"/>
          <w:sz w:val="28"/>
          <w:szCs w:val="28"/>
        </w:rPr>
        <w:t>ункт</w:t>
      </w:r>
      <w:r>
        <w:rPr>
          <w:bCs/>
          <w:color w:val="000000"/>
          <w:kern w:val="32"/>
          <w:sz w:val="28"/>
          <w:szCs w:val="28"/>
        </w:rPr>
        <w:t>е</w:t>
      </w:r>
      <w:r w:rsidR="00BE0491" w:rsidRPr="00BE0491">
        <w:rPr>
          <w:bCs/>
          <w:color w:val="000000"/>
          <w:kern w:val="32"/>
          <w:sz w:val="28"/>
          <w:szCs w:val="28"/>
        </w:rPr>
        <w:t xml:space="preserve"> </w:t>
      </w:r>
      <w:r w:rsidR="00BE0491">
        <w:rPr>
          <w:bCs/>
          <w:color w:val="000000"/>
          <w:kern w:val="32"/>
          <w:sz w:val="28"/>
          <w:szCs w:val="28"/>
        </w:rPr>
        <w:t>3</w:t>
      </w:r>
      <w:r w:rsidR="00BE0491" w:rsidRPr="00BE0491">
        <w:rPr>
          <w:bCs/>
          <w:color w:val="000000"/>
          <w:kern w:val="32"/>
          <w:sz w:val="28"/>
          <w:szCs w:val="28"/>
        </w:rPr>
        <w:t>:</w:t>
      </w:r>
    </w:p>
    <w:p w:rsidR="001A21A0" w:rsidRDefault="001A21A0" w:rsidP="001A21A0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A21A0">
        <w:rPr>
          <w:bCs/>
          <w:color w:val="000000"/>
          <w:kern w:val="32"/>
          <w:sz w:val="28"/>
          <w:szCs w:val="28"/>
        </w:rPr>
        <w:t>В столбце 3</w:t>
      </w:r>
      <w:r w:rsidR="00535C65">
        <w:rPr>
          <w:bCs/>
          <w:color w:val="000000"/>
          <w:kern w:val="32"/>
          <w:sz w:val="28"/>
          <w:szCs w:val="28"/>
        </w:rPr>
        <w:t xml:space="preserve"> в</w:t>
      </w:r>
      <w:r w:rsidRPr="001A21A0">
        <w:rPr>
          <w:bCs/>
          <w:color w:val="000000"/>
          <w:kern w:val="32"/>
          <w:sz w:val="28"/>
          <w:szCs w:val="28"/>
        </w:rPr>
        <w:t xml:space="preserve"> строк</w:t>
      </w:r>
      <w:r w:rsidR="00535C65">
        <w:rPr>
          <w:bCs/>
          <w:color w:val="000000"/>
          <w:kern w:val="32"/>
          <w:sz w:val="28"/>
          <w:szCs w:val="28"/>
        </w:rPr>
        <w:t>е</w:t>
      </w:r>
      <w:r w:rsidRPr="001A21A0">
        <w:rPr>
          <w:bCs/>
          <w:color w:val="000000"/>
          <w:kern w:val="32"/>
          <w:sz w:val="28"/>
          <w:szCs w:val="28"/>
        </w:rPr>
        <w:t xml:space="preserve"> 6 цифры «7878,370» заменить цифрами «1018,540»</w:t>
      </w:r>
      <w:r w:rsidR="00535C65">
        <w:rPr>
          <w:bCs/>
          <w:color w:val="000000"/>
          <w:kern w:val="32"/>
          <w:sz w:val="28"/>
          <w:szCs w:val="28"/>
        </w:rPr>
        <w:t>.</w:t>
      </w:r>
    </w:p>
    <w:p w:rsidR="001A21A0" w:rsidRPr="001A21A0" w:rsidRDefault="001A21A0" w:rsidP="001A21A0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A21A0">
        <w:rPr>
          <w:bCs/>
          <w:color w:val="000000"/>
          <w:kern w:val="32"/>
          <w:sz w:val="28"/>
          <w:szCs w:val="28"/>
        </w:rPr>
        <w:t>В столбце 4 в строке 6 цифры «7,663» заменить цифрами «2,019»</w:t>
      </w:r>
      <w:r w:rsidR="00535C65">
        <w:rPr>
          <w:bCs/>
          <w:color w:val="000000"/>
          <w:kern w:val="32"/>
          <w:sz w:val="28"/>
          <w:szCs w:val="28"/>
        </w:rPr>
        <w:t>.</w:t>
      </w: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C9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84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9B" w:rsidRDefault="006E759B">
      <w:r>
        <w:separator/>
      </w:r>
    </w:p>
  </w:endnote>
  <w:endnote w:type="continuationSeparator" w:id="0">
    <w:p w:rsidR="006E759B" w:rsidRDefault="006E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9B" w:rsidRDefault="006E759B">
      <w:r>
        <w:separator/>
      </w:r>
    </w:p>
  </w:footnote>
  <w:footnote w:type="continuationSeparator" w:id="0">
    <w:p w:rsidR="006E759B" w:rsidRDefault="006E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1A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45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0B68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8A9A97B"/>
  <w15:docId w15:val="{27BCCC69-766B-4200-AEF0-D55B646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2E6-99F6-4137-8732-8B75DAF0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17</cp:revision>
  <cp:lastPrinted>2018-08-27T06:29:00Z</cp:lastPrinted>
  <dcterms:created xsi:type="dcterms:W3CDTF">2017-11-28T07:13:00Z</dcterms:created>
  <dcterms:modified xsi:type="dcterms:W3CDTF">2018-09-18T09:11:00Z</dcterms:modified>
</cp:coreProperties>
</file>