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5D5073" w:rsidP="001E0BAA">
      <w:pPr>
        <w:ind w:left="5580"/>
        <w:jc w:val="right"/>
      </w:pPr>
      <w:proofErr w:type="spellStart"/>
      <w:r>
        <w:t>и.о</w:t>
      </w:r>
      <w:proofErr w:type="spellEnd"/>
      <w:r>
        <w:t xml:space="preserve">. </w:t>
      </w:r>
      <w:r w:rsidR="001E0BAA">
        <w:t>председател</w:t>
      </w:r>
      <w:r>
        <w:t>я</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5D5073">
        <w:t>О.А. Чурсина</w:t>
      </w:r>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5D5073">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4B4BAF" w:rsidP="008311A7">
      <w:r>
        <w:t>1</w:t>
      </w:r>
      <w:r w:rsidR="005D5073">
        <w:t>6</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r w:rsidR="00283046">
        <w:rPr>
          <w:b/>
        </w:rPr>
        <w:t>Чурсина О.А.</w:t>
      </w:r>
      <w:bookmarkStart w:id="0" w:name="_GoBack"/>
      <w:bookmarkEnd w:id="0"/>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4B4BAF" w:rsidRPr="004B4BAF" w:rsidRDefault="00C95E81" w:rsidP="005D5073">
      <w:pPr>
        <w:jc w:val="both"/>
      </w:pPr>
      <w:r w:rsidRPr="00EA5089">
        <w:t xml:space="preserve">Члены Правления: </w:t>
      </w:r>
      <w:r w:rsidR="002B75B9">
        <w:rPr>
          <w:b/>
        </w:rPr>
        <w:t xml:space="preserve">Незнанов П.Г., </w:t>
      </w:r>
      <w:r w:rsidR="006447C5" w:rsidRPr="00EA5089">
        <w:rPr>
          <w:b/>
        </w:rPr>
        <w:t>Гусельщиков Э.Б.</w:t>
      </w:r>
      <w:r w:rsidR="004B4BAF">
        <w:rPr>
          <w:b/>
        </w:rPr>
        <w:t xml:space="preserve">, </w:t>
      </w:r>
      <w:proofErr w:type="spellStart"/>
      <w:r w:rsidR="004B4BAF">
        <w:rPr>
          <w:b/>
        </w:rPr>
        <w:t>Горовых</w:t>
      </w:r>
      <w:proofErr w:type="spellEnd"/>
      <w:r w:rsidR="004B4BAF">
        <w:rPr>
          <w:b/>
        </w:rPr>
        <w:t xml:space="preserve"> К.П. </w:t>
      </w:r>
      <w:r w:rsidR="004B4BAF" w:rsidRPr="007B6610">
        <w:t>(с правом</w:t>
      </w:r>
      <w:r w:rsidR="005D5073">
        <w:t xml:space="preserve"> </w:t>
      </w:r>
      <w:r w:rsidR="004B4BAF" w:rsidRPr="007B6610">
        <w:t>совещательного голоса (не принимает участие в голосовании))</w:t>
      </w:r>
      <w:r w:rsidR="005D5073">
        <w:t>.</w:t>
      </w:r>
    </w:p>
    <w:p w:rsidR="00371345" w:rsidRPr="00EA5089"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2"/>
        <w:gridCol w:w="7165"/>
      </w:tblGrid>
      <w:tr w:rsidR="006447C5" w:rsidRPr="006447C5" w:rsidTr="004B4BAF">
        <w:trPr>
          <w:trHeight w:val="409"/>
          <w:jc w:val="center"/>
        </w:trPr>
        <w:tc>
          <w:tcPr>
            <w:tcW w:w="2332" w:type="dxa"/>
            <w:shd w:val="clear" w:color="auto" w:fill="auto"/>
          </w:tcPr>
          <w:p w:rsidR="00C95E81" w:rsidRPr="006447C5" w:rsidRDefault="002C66DC" w:rsidP="009C5761">
            <w:pPr>
              <w:rPr>
                <w:b/>
              </w:rPr>
            </w:pPr>
            <w:r w:rsidRPr="006447C5">
              <w:rPr>
                <w:b/>
              </w:rPr>
              <w:t>Бушуева О.В.</w:t>
            </w:r>
          </w:p>
        </w:tc>
        <w:tc>
          <w:tcPr>
            <w:tcW w:w="7165"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5D5073" w:rsidRPr="006447C5" w:rsidTr="004B4BAF">
        <w:trPr>
          <w:trHeight w:val="409"/>
          <w:jc w:val="center"/>
        </w:trPr>
        <w:tc>
          <w:tcPr>
            <w:tcW w:w="2332" w:type="dxa"/>
            <w:shd w:val="clear" w:color="auto" w:fill="auto"/>
          </w:tcPr>
          <w:p w:rsidR="005D5073" w:rsidRPr="006447C5" w:rsidRDefault="005D5073" w:rsidP="009C5761">
            <w:pPr>
              <w:rPr>
                <w:b/>
              </w:rPr>
            </w:pPr>
            <w:proofErr w:type="spellStart"/>
            <w:r>
              <w:rPr>
                <w:b/>
              </w:rPr>
              <w:t>Гаристов</w:t>
            </w:r>
            <w:proofErr w:type="spellEnd"/>
            <w:r>
              <w:rPr>
                <w:b/>
              </w:rPr>
              <w:t xml:space="preserve"> Н.Н.</w:t>
            </w:r>
          </w:p>
        </w:tc>
        <w:tc>
          <w:tcPr>
            <w:tcW w:w="7165" w:type="dxa"/>
            <w:shd w:val="clear" w:color="auto" w:fill="auto"/>
          </w:tcPr>
          <w:p w:rsidR="005D5073" w:rsidRPr="006447C5" w:rsidRDefault="005D5073" w:rsidP="000D351C">
            <w:pPr>
              <w:jc w:val="both"/>
            </w:pPr>
            <w:r>
              <w:t>- генеральный директор ОАО «АЭЭ»;</w:t>
            </w:r>
          </w:p>
        </w:tc>
      </w:tr>
      <w:tr w:rsidR="006447C5" w:rsidRPr="006447C5" w:rsidTr="004B4BAF">
        <w:trPr>
          <w:trHeight w:val="409"/>
          <w:jc w:val="center"/>
        </w:trPr>
        <w:tc>
          <w:tcPr>
            <w:tcW w:w="2332" w:type="dxa"/>
            <w:shd w:val="clear" w:color="auto" w:fill="auto"/>
          </w:tcPr>
          <w:p w:rsidR="007226E7" w:rsidRPr="007E35CB" w:rsidRDefault="006447C5" w:rsidP="007226E7">
            <w:pPr>
              <w:ind w:right="-142"/>
              <w:rPr>
                <w:b/>
              </w:rPr>
            </w:pPr>
            <w:proofErr w:type="spellStart"/>
            <w:r w:rsidRPr="007E35CB">
              <w:rPr>
                <w:b/>
              </w:rPr>
              <w:t>Выходцева</w:t>
            </w:r>
            <w:proofErr w:type="spellEnd"/>
            <w:r w:rsidRPr="007E35CB">
              <w:rPr>
                <w:b/>
              </w:rPr>
              <w:t xml:space="preserve"> А.В.</w:t>
            </w:r>
            <w:r w:rsidR="007226E7" w:rsidRPr="007E35CB">
              <w:rPr>
                <w:b/>
              </w:rPr>
              <w:t xml:space="preserve"> </w:t>
            </w:r>
          </w:p>
        </w:tc>
        <w:tc>
          <w:tcPr>
            <w:tcW w:w="7165" w:type="dxa"/>
            <w:shd w:val="clear" w:color="auto" w:fill="auto"/>
          </w:tcPr>
          <w:p w:rsidR="007226E7" w:rsidRPr="007E35CB" w:rsidRDefault="007226E7" w:rsidP="007226E7">
            <w:pPr>
              <w:jc w:val="both"/>
            </w:pPr>
            <w:r w:rsidRPr="007E35CB">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7226E7" w:rsidRPr="005D5073" w:rsidRDefault="005D5073" w:rsidP="007226E7">
            <w:pPr>
              <w:rPr>
                <w:b/>
              </w:rPr>
            </w:pPr>
            <w:r w:rsidRPr="005D5073">
              <w:rPr>
                <w:b/>
              </w:rPr>
              <w:t>Давидович Е.Ю.</w:t>
            </w:r>
          </w:p>
        </w:tc>
        <w:tc>
          <w:tcPr>
            <w:tcW w:w="7165" w:type="dxa"/>
            <w:shd w:val="clear" w:color="auto" w:fill="auto"/>
          </w:tcPr>
          <w:p w:rsidR="007226E7" w:rsidRPr="005D5073" w:rsidRDefault="006447C5" w:rsidP="007226E7">
            <w:pPr>
              <w:jc w:val="both"/>
            </w:pPr>
            <w:r w:rsidRPr="005D5073">
              <w:t>-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D5073" w:rsidRPr="006447C5" w:rsidTr="004B4BAF">
        <w:trPr>
          <w:trHeight w:val="409"/>
          <w:jc w:val="center"/>
        </w:trPr>
        <w:tc>
          <w:tcPr>
            <w:tcW w:w="2332" w:type="dxa"/>
            <w:shd w:val="clear" w:color="auto" w:fill="auto"/>
          </w:tcPr>
          <w:p w:rsidR="005D5073" w:rsidRPr="005D5073" w:rsidRDefault="005D5073" w:rsidP="007226E7">
            <w:pPr>
              <w:rPr>
                <w:b/>
              </w:rPr>
            </w:pPr>
            <w:proofErr w:type="spellStart"/>
            <w:r>
              <w:rPr>
                <w:b/>
              </w:rPr>
              <w:t>Карпюк</w:t>
            </w:r>
            <w:proofErr w:type="spellEnd"/>
            <w:r>
              <w:rPr>
                <w:b/>
              </w:rPr>
              <w:t xml:space="preserve"> Д.Г.</w:t>
            </w:r>
          </w:p>
        </w:tc>
        <w:tc>
          <w:tcPr>
            <w:tcW w:w="7165" w:type="dxa"/>
            <w:shd w:val="clear" w:color="auto" w:fill="auto"/>
          </w:tcPr>
          <w:p w:rsidR="005D5073" w:rsidRPr="005D5073" w:rsidRDefault="005D5073" w:rsidP="007226E7">
            <w:pPr>
              <w:jc w:val="both"/>
            </w:pPr>
            <w:r>
              <w:t>- экономист группы коммунальной выработки отдела ценообразования в теплоэнергетике ОАО «АЭЭ»</w:t>
            </w:r>
            <w:r w:rsidR="00987148">
              <w:t>;</w:t>
            </w:r>
          </w:p>
        </w:tc>
      </w:tr>
      <w:tr w:rsidR="00987148" w:rsidRPr="006447C5" w:rsidTr="004B4BAF">
        <w:trPr>
          <w:trHeight w:val="409"/>
          <w:jc w:val="center"/>
        </w:trPr>
        <w:tc>
          <w:tcPr>
            <w:tcW w:w="2332" w:type="dxa"/>
            <w:shd w:val="clear" w:color="auto" w:fill="auto"/>
          </w:tcPr>
          <w:p w:rsidR="00987148" w:rsidRDefault="00987148" w:rsidP="007226E7">
            <w:pPr>
              <w:rPr>
                <w:b/>
              </w:rPr>
            </w:pPr>
            <w:proofErr w:type="spellStart"/>
            <w:r>
              <w:rPr>
                <w:b/>
              </w:rPr>
              <w:t>Хамзин</w:t>
            </w:r>
            <w:proofErr w:type="spellEnd"/>
            <w:r>
              <w:rPr>
                <w:b/>
              </w:rPr>
              <w:t xml:space="preserve"> Р.Ш.</w:t>
            </w:r>
          </w:p>
        </w:tc>
        <w:tc>
          <w:tcPr>
            <w:tcW w:w="7165" w:type="dxa"/>
            <w:shd w:val="clear" w:color="auto" w:fill="auto"/>
          </w:tcPr>
          <w:p w:rsidR="00987148" w:rsidRDefault="00987148" w:rsidP="007226E7">
            <w:pPr>
              <w:jc w:val="both"/>
            </w:pPr>
            <w:r>
              <w:t xml:space="preserve">- главный консультант технического отдела </w:t>
            </w:r>
            <w:r w:rsidRPr="005D5073">
              <w:t>региональной энергетической комиссии Кемеровской области;</w:t>
            </w:r>
          </w:p>
        </w:tc>
      </w:tr>
      <w:tr w:rsidR="00CE44F9" w:rsidRPr="006447C5" w:rsidTr="004B4BAF">
        <w:trPr>
          <w:trHeight w:val="409"/>
          <w:jc w:val="center"/>
        </w:trPr>
        <w:tc>
          <w:tcPr>
            <w:tcW w:w="2332" w:type="dxa"/>
            <w:shd w:val="clear" w:color="auto" w:fill="auto"/>
          </w:tcPr>
          <w:p w:rsidR="00CE44F9" w:rsidRDefault="0095190C" w:rsidP="007226E7">
            <w:pPr>
              <w:rPr>
                <w:b/>
              </w:rPr>
            </w:pPr>
            <w:r>
              <w:rPr>
                <w:b/>
              </w:rPr>
              <w:t>Родченко Е.Г.</w:t>
            </w:r>
          </w:p>
        </w:tc>
        <w:tc>
          <w:tcPr>
            <w:tcW w:w="7165" w:type="dxa"/>
            <w:shd w:val="clear" w:color="auto" w:fill="auto"/>
          </w:tcPr>
          <w:p w:rsidR="00CE44F9" w:rsidRDefault="00CE44F9" w:rsidP="007226E7">
            <w:pPr>
              <w:jc w:val="both"/>
            </w:pPr>
            <w:r>
              <w:t xml:space="preserve">- </w:t>
            </w:r>
            <w:r w:rsidR="0095190C">
              <w:t xml:space="preserve">заместитель директора по экономике </w:t>
            </w:r>
            <w:r w:rsidR="002B75B9">
              <w:t xml:space="preserve">и общим вопросам </w:t>
            </w:r>
            <w:r w:rsidR="002B75B9">
              <w:br/>
            </w:r>
            <w:r w:rsidR="0095190C">
              <w:t xml:space="preserve">ООО «Тепловик» </w:t>
            </w:r>
            <w:proofErr w:type="spellStart"/>
            <w:r w:rsidR="0095190C">
              <w:t>Яйский</w:t>
            </w:r>
            <w:proofErr w:type="spellEnd"/>
            <w:r w:rsidR="0095190C">
              <w:t xml:space="preserve"> район (доверенность № 15 от 24.04.2018);</w:t>
            </w:r>
          </w:p>
        </w:tc>
      </w:tr>
      <w:tr w:rsidR="0095190C" w:rsidRPr="006447C5" w:rsidTr="004B4BAF">
        <w:trPr>
          <w:trHeight w:val="409"/>
          <w:jc w:val="center"/>
        </w:trPr>
        <w:tc>
          <w:tcPr>
            <w:tcW w:w="2332" w:type="dxa"/>
            <w:shd w:val="clear" w:color="auto" w:fill="auto"/>
          </w:tcPr>
          <w:p w:rsidR="0095190C" w:rsidRDefault="0095190C" w:rsidP="007226E7">
            <w:pPr>
              <w:rPr>
                <w:b/>
              </w:rPr>
            </w:pPr>
            <w:r>
              <w:rPr>
                <w:b/>
              </w:rPr>
              <w:t>Данилюк С.В.</w:t>
            </w:r>
          </w:p>
        </w:tc>
        <w:tc>
          <w:tcPr>
            <w:tcW w:w="7165" w:type="dxa"/>
            <w:shd w:val="clear" w:color="auto" w:fill="auto"/>
          </w:tcPr>
          <w:p w:rsidR="0095190C" w:rsidRDefault="0095190C" w:rsidP="007226E7">
            <w:pPr>
              <w:jc w:val="both"/>
            </w:pPr>
            <w:r>
              <w:t xml:space="preserve">- заместитель главы по экономике и финансам Администрации </w:t>
            </w:r>
            <w:proofErr w:type="spellStart"/>
            <w:r>
              <w:t>Топкинского</w:t>
            </w:r>
            <w:proofErr w:type="spellEnd"/>
            <w:r>
              <w:t xml:space="preserve"> муниципального района;</w:t>
            </w:r>
          </w:p>
        </w:tc>
      </w:tr>
      <w:tr w:rsidR="0095190C" w:rsidRPr="006447C5" w:rsidTr="004B4BAF">
        <w:trPr>
          <w:trHeight w:val="409"/>
          <w:jc w:val="center"/>
        </w:trPr>
        <w:tc>
          <w:tcPr>
            <w:tcW w:w="2332" w:type="dxa"/>
            <w:shd w:val="clear" w:color="auto" w:fill="auto"/>
          </w:tcPr>
          <w:p w:rsidR="0095190C" w:rsidRDefault="0095190C" w:rsidP="007226E7">
            <w:pPr>
              <w:rPr>
                <w:b/>
              </w:rPr>
            </w:pPr>
            <w:r>
              <w:rPr>
                <w:b/>
              </w:rPr>
              <w:t>Евсюков П.В.</w:t>
            </w:r>
          </w:p>
        </w:tc>
        <w:tc>
          <w:tcPr>
            <w:tcW w:w="7165" w:type="dxa"/>
            <w:shd w:val="clear" w:color="auto" w:fill="auto"/>
          </w:tcPr>
          <w:p w:rsidR="0095190C" w:rsidRDefault="00D65E4A" w:rsidP="007226E7">
            <w:pPr>
              <w:jc w:val="both"/>
            </w:pPr>
            <w:r>
              <w:t xml:space="preserve">- заместитель главы </w:t>
            </w:r>
            <w:proofErr w:type="spellStart"/>
            <w:r>
              <w:t>Яйского</w:t>
            </w:r>
            <w:proofErr w:type="spellEnd"/>
            <w:r>
              <w:t xml:space="preserve"> муниципального района</w:t>
            </w:r>
            <w:r w:rsidR="00365452">
              <w:t xml:space="preserve"> по ЖКХ</w:t>
            </w:r>
          </w:p>
        </w:tc>
      </w:tr>
    </w:tbl>
    <w:p w:rsidR="00872E19" w:rsidRDefault="00872E19" w:rsidP="00872E19">
      <w:pPr>
        <w:ind w:right="-143" w:firstLine="567"/>
        <w:jc w:val="both"/>
      </w:pPr>
    </w:p>
    <w:p w:rsidR="00872E19" w:rsidRPr="00107D24" w:rsidRDefault="00872E19" w:rsidP="00872E19">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872E19" w:rsidRDefault="00872E19" w:rsidP="00872E19">
      <w:pPr>
        <w:ind w:right="-426"/>
        <w:jc w:val="both"/>
        <w:rPr>
          <w:b/>
        </w:rPr>
      </w:pPr>
    </w:p>
    <w:p w:rsidR="00872E19" w:rsidRDefault="00872E19" w:rsidP="00C95E81">
      <w:pPr>
        <w:ind w:right="-426"/>
        <w:jc w:val="both"/>
        <w:rPr>
          <w:b/>
          <w:color w:val="FF0000"/>
        </w:rPr>
        <w:sectPr w:rsidR="00872E19" w:rsidSect="007E35CB">
          <w:headerReference w:type="default" r:id="rId8"/>
          <w:pgSz w:w="11906" w:h="16838"/>
          <w:pgMar w:top="1134" w:right="850" w:bottom="851" w:left="1701" w:header="708" w:footer="708" w:gutter="0"/>
          <w:cols w:space="708"/>
          <w:docGrid w:linePitch="360"/>
        </w:sectPr>
      </w:pPr>
    </w:p>
    <w:p w:rsidR="00A401A3" w:rsidRDefault="00A401A3" w:rsidP="00A401A3">
      <w:pPr>
        <w:ind w:right="-426"/>
        <w:jc w:val="both"/>
        <w:rPr>
          <w:b/>
        </w:rPr>
      </w:pPr>
      <w:bookmarkStart w:id="1" w:name="_Hlk508612479"/>
      <w:r w:rsidRPr="003866BB">
        <w:rPr>
          <w:b/>
        </w:rPr>
        <w:lastRenderedPageBreak/>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2"/>
        <w:gridCol w:w="9033"/>
      </w:tblGrid>
      <w:tr w:rsidR="005D5073" w:rsidRPr="008B4C7B" w:rsidTr="00366890">
        <w:trPr>
          <w:trHeight w:val="287"/>
          <w:jc w:val="center"/>
        </w:trPr>
        <w:tc>
          <w:tcPr>
            <w:tcW w:w="572" w:type="dxa"/>
            <w:shd w:val="clear" w:color="auto" w:fill="auto"/>
          </w:tcPr>
          <w:p w:rsidR="005D5073" w:rsidRDefault="005D5073" w:rsidP="005D5073">
            <w:pPr>
              <w:jc w:val="both"/>
            </w:pPr>
            <w:r>
              <w:t>1.</w:t>
            </w:r>
          </w:p>
        </w:tc>
        <w:tc>
          <w:tcPr>
            <w:tcW w:w="9033" w:type="dxa"/>
            <w:shd w:val="clear" w:color="auto" w:fill="auto"/>
          </w:tcPr>
          <w:p w:rsidR="005D5073" w:rsidRPr="006742EF" w:rsidRDefault="005D5073" w:rsidP="005D5073">
            <w:pPr>
              <w:jc w:val="both"/>
              <w:rPr>
                <w:bCs/>
                <w:kern w:val="32"/>
              </w:rPr>
            </w:pPr>
            <w:r w:rsidRPr="008C34C2">
              <w:rPr>
                <w:bCs/>
                <w:kern w:val="32"/>
              </w:rPr>
              <w:t>О внесении изменений в постановление региональной энергетической комиссии Кемеровской области от 03.10.2017 № 224 «Об утверждении производственной программы</w:t>
            </w:r>
            <w:r>
              <w:rPr>
                <w:bCs/>
                <w:kern w:val="32"/>
              </w:rPr>
              <w:t xml:space="preserve"> </w:t>
            </w:r>
            <w:r w:rsidRPr="008C34C2">
              <w:rPr>
                <w:bCs/>
                <w:kern w:val="32"/>
              </w:rPr>
              <w:t>в сфере холодного водоснабжения технической водой и об установлении тарифов на техническую воду ООО «ТЕПЛОВИК»</w:t>
            </w:r>
            <w:r>
              <w:rPr>
                <w:bCs/>
                <w:kern w:val="32"/>
              </w:rPr>
              <w:br/>
              <w:t>(</w:t>
            </w:r>
            <w:proofErr w:type="spellStart"/>
            <w:r w:rsidRPr="008C34C2">
              <w:rPr>
                <w:bCs/>
                <w:kern w:val="32"/>
              </w:rPr>
              <w:t>Яйский</w:t>
            </w:r>
            <w:proofErr w:type="spellEnd"/>
            <w:r w:rsidRPr="008C34C2">
              <w:rPr>
                <w:bCs/>
                <w:kern w:val="32"/>
              </w:rPr>
              <w:t xml:space="preserve"> муниципальный район)» в части 2019 года</w:t>
            </w:r>
          </w:p>
        </w:tc>
      </w:tr>
      <w:tr w:rsidR="005D5073" w:rsidRPr="008B4C7B" w:rsidTr="00366890">
        <w:trPr>
          <w:trHeight w:val="287"/>
          <w:jc w:val="center"/>
        </w:trPr>
        <w:tc>
          <w:tcPr>
            <w:tcW w:w="572" w:type="dxa"/>
            <w:shd w:val="clear" w:color="auto" w:fill="auto"/>
          </w:tcPr>
          <w:p w:rsidR="005D5073" w:rsidRDefault="005D5073" w:rsidP="005D5073">
            <w:pPr>
              <w:jc w:val="both"/>
            </w:pPr>
            <w:r>
              <w:t>2.</w:t>
            </w:r>
          </w:p>
        </w:tc>
        <w:tc>
          <w:tcPr>
            <w:tcW w:w="9033" w:type="dxa"/>
            <w:shd w:val="clear" w:color="auto" w:fill="auto"/>
          </w:tcPr>
          <w:p w:rsidR="005D5073" w:rsidRPr="008C34C2" w:rsidRDefault="005D5073" w:rsidP="005D5073">
            <w:pPr>
              <w:jc w:val="both"/>
              <w:rPr>
                <w:bCs/>
                <w:kern w:val="32"/>
              </w:rPr>
            </w:pPr>
            <w:r w:rsidRPr="00AD2372">
              <w:rPr>
                <w:bCs/>
                <w:kern w:val="32"/>
              </w:rPr>
              <w:t>Об установлении долгосрочных параметров регулирования тарифов</w:t>
            </w:r>
            <w:r>
              <w:rPr>
                <w:bCs/>
                <w:kern w:val="32"/>
              </w:rPr>
              <w:br/>
            </w:r>
            <w:r w:rsidRPr="00AD2372">
              <w:rPr>
                <w:bCs/>
                <w:kern w:val="32"/>
              </w:rPr>
              <w:t>в сфере холодного водоснабжения питьевой водой, технической водой</w:t>
            </w:r>
            <w:r>
              <w:rPr>
                <w:bCs/>
                <w:kern w:val="32"/>
              </w:rPr>
              <w:br/>
            </w:r>
            <w:r w:rsidRPr="00AD2372">
              <w:rPr>
                <w:bCs/>
                <w:kern w:val="32"/>
              </w:rPr>
              <w:t>ОАО «</w:t>
            </w:r>
            <w:proofErr w:type="spellStart"/>
            <w:r w:rsidRPr="00AD2372">
              <w:rPr>
                <w:bCs/>
                <w:kern w:val="32"/>
              </w:rPr>
              <w:t>Гурьевский</w:t>
            </w:r>
            <w:proofErr w:type="spellEnd"/>
            <w:r w:rsidRPr="00AD2372">
              <w:rPr>
                <w:bCs/>
                <w:kern w:val="32"/>
              </w:rPr>
              <w:t xml:space="preserve"> металлургический завод» (</w:t>
            </w:r>
            <w:proofErr w:type="spellStart"/>
            <w:r w:rsidRPr="00AD2372">
              <w:rPr>
                <w:bCs/>
                <w:kern w:val="32"/>
              </w:rPr>
              <w:t>Гурьевский</w:t>
            </w:r>
            <w:proofErr w:type="spellEnd"/>
            <w:r w:rsidRPr="00AD2372">
              <w:rPr>
                <w:bCs/>
                <w:kern w:val="32"/>
              </w:rPr>
              <w:t xml:space="preserve"> муниципальный район)»</w:t>
            </w:r>
          </w:p>
        </w:tc>
      </w:tr>
      <w:tr w:rsidR="005D5073" w:rsidRPr="008B4C7B" w:rsidTr="00366890">
        <w:trPr>
          <w:trHeight w:val="287"/>
          <w:jc w:val="center"/>
        </w:trPr>
        <w:tc>
          <w:tcPr>
            <w:tcW w:w="572" w:type="dxa"/>
            <w:shd w:val="clear" w:color="auto" w:fill="auto"/>
          </w:tcPr>
          <w:p w:rsidR="005D5073" w:rsidRDefault="005D5073" w:rsidP="005D5073">
            <w:pPr>
              <w:jc w:val="both"/>
            </w:pPr>
            <w:r>
              <w:t>3.</w:t>
            </w:r>
          </w:p>
        </w:tc>
        <w:tc>
          <w:tcPr>
            <w:tcW w:w="9033" w:type="dxa"/>
            <w:shd w:val="clear" w:color="auto" w:fill="auto"/>
          </w:tcPr>
          <w:p w:rsidR="005D5073" w:rsidRPr="008C34C2" w:rsidRDefault="005D5073" w:rsidP="005D5073">
            <w:pPr>
              <w:jc w:val="both"/>
              <w:rPr>
                <w:bCs/>
                <w:kern w:val="32"/>
              </w:rPr>
            </w:pPr>
            <w:r w:rsidRPr="00AD2372">
              <w:rPr>
                <w:bCs/>
                <w:kern w:val="32"/>
              </w:rPr>
              <w:t>Об утверждении производственной программы</w:t>
            </w:r>
            <w:r>
              <w:rPr>
                <w:bCs/>
                <w:kern w:val="32"/>
              </w:rPr>
              <w:t xml:space="preserve"> </w:t>
            </w:r>
            <w:r w:rsidRPr="00AD2372">
              <w:rPr>
                <w:bCs/>
                <w:kern w:val="32"/>
              </w:rPr>
              <w:t>в сфере холодного водоснабжения питьевой водой, технической водой и об установлении тарифов на питьевую воду, техническую воду, ОАО «</w:t>
            </w:r>
            <w:proofErr w:type="spellStart"/>
            <w:r w:rsidRPr="00AD2372">
              <w:rPr>
                <w:bCs/>
                <w:kern w:val="32"/>
              </w:rPr>
              <w:t>Гурьевский</w:t>
            </w:r>
            <w:proofErr w:type="spellEnd"/>
            <w:r w:rsidRPr="00AD2372">
              <w:rPr>
                <w:bCs/>
                <w:kern w:val="32"/>
              </w:rPr>
              <w:t xml:space="preserve"> металлургический завод» (</w:t>
            </w:r>
            <w:proofErr w:type="spellStart"/>
            <w:r w:rsidRPr="00AD2372">
              <w:rPr>
                <w:bCs/>
                <w:kern w:val="32"/>
              </w:rPr>
              <w:t>Гурьевский</w:t>
            </w:r>
            <w:proofErr w:type="spellEnd"/>
            <w:r w:rsidRPr="00AD2372">
              <w:rPr>
                <w:bCs/>
                <w:kern w:val="32"/>
              </w:rPr>
              <w:t xml:space="preserve"> муниципальный район)</w:t>
            </w:r>
          </w:p>
        </w:tc>
      </w:tr>
      <w:tr w:rsidR="005D5073" w:rsidRPr="008B4C7B" w:rsidTr="00366890">
        <w:trPr>
          <w:trHeight w:val="287"/>
          <w:jc w:val="center"/>
        </w:trPr>
        <w:tc>
          <w:tcPr>
            <w:tcW w:w="572" w:type="dxa"/>
            <w:shd w:val="clear" w:color="auto" w:fill="auto"/>
          </w:tcPr>
          <w:p w:rsidR="005D5073" w:rsidRDefault="005D5073" w:rsidP="005D5073">
            <w:pPr>
              <w:jc w:val="both"/>
            </w:pPr>
            <w:r>
              <w:t>4.</w:t>
            </w:r>
          </w:p>
        </w:tc>
        <w:tc>
          <w:tcPr>
            <w:tcW w:w="9033" w:type="dxa"/>
            <w:shd w:val="clear" w:color="auto" w:fill="auto"/>
          </w:tcPr>
          <w:p w:rsidR="005D5073" w:rsidRPr="006742EF" w:rsidRDefault="005D5073" w:rsidP="005D5073">
            <w:pPr>
              <w:jc w:val="both"/>
              <w:rPr>
                <w:bCs/>
                <w:kern w:val="32"/>
              </w:rPr>
            </w:pPr>
            <w:r w:rsidRPr="006742EF">
              <w:rPr>
                <w:bCs/>
                <w:kern w:val="32"/>
              </w:rPr>
              <w:t xml:space="preserve">Об установлении долгосрочных параметров регулирования тарифов в сфере холодного водоснабжения, водоотведения </w:t>
            </w:r>
            <w:r w:rsidRPr="006742EF">
              <w:t>КАО «Азот» (г. Кемерово)</w:t>
            </w:r>
          </w:p>
        </w:tc>
      </w:tr>
      <w:tr w:rsidR="005D5073" w:rsidRPr="008B4C7B" w:rsidTr="00366890">
        <w:trPr>
          <w:trHeight w:val="287"/>
          <w:jc w:val="center"/>
        </w:trPr>
        <w:tc>
          <w:tcPr>
            <w:tcW w:w="572" w:type="dxa"/>
            <w:shd w:val="clear" w:color="auto" w:fill="auto"/>
          </w:tcPr>
          <w:p w:rsidR="005D5073" w:rsidRDefault="005D5073" w:rsidP="005D5073">
            <w:pPr>
              <w:jc w:val="both"/>
            </w:pPr>
            <w:r>
              <w:t>5.</w:t>
            </w:r>
          </w:p>
        </w:tc>
        <w:tc>
          <w:tcPr>
            <w:tcW w:w="9033" w:type="dxa"/>
            <w:shd w:val="clear" w:color="auto" w:fill="auto"/>
          </w:tcPr>
          <w:p w:rsidR="005D5073" w:rsidRPr="006742EF" w:rsidRDefault="005D5073" w:rsidP="005D5073">
            <w:pPr>
              <w:jc w:val="both"/>
              <w:rPr>
                <w:bCs/>
                <w:kern w:val="32"/>
              </w:rPr>
            </w:pPr>
            <w:r w:rsidRPr="006742EF">
              <w:rPr>
                <w:bCs/>
                <w:kern w:val="32"/>
              </w:rPr>
              <w:t>Об утверждении производственной программы</w:t>
            </w:r>
            <w:r>
              <w:rPr>
                <w:bCs/>
                <w:kern w:val="32"/>
              </w:rPr>
              <w:t xml:space="preserve"> </w:t>
            </w:r>
            <w:r w:rsidRPr="006742EF">
              <w:rPr>
                <w:bCs/>
                <w:kern w:val="32"/>
              </w:rPr>
              <w:t>в сфере холодного водоснабжения, водоотведения</w:t>
            </w:r>
            <w:r>
              <w:rPr>
                <w:bCs/>
                <w:kern w:val="32"/>
              </w:rPr>
              <w:t xml:space="preserve"> </w:t>
            </w:r>
            <w:r w:rsidRPr="006742EF">
              <w:rPr>
                <w:bCs/>
                <w:kern w:val="32"/>
              </w:rPr>
              <w:t>и об установлении тарифов на техническую воду, водоотведение хозяйственно-бытовых сточных вод, транспортировку питьевой воды, транспортировку сточных вод</w:t>
            </w:r>
            <w:r w:rsidRPr="006742EF">
              <w:rPr>
                <w:bCs/>
                <w:color w:val="FF0000"/>
                <w:kern w:val="32"/>
              </w:rPr>
              <w:t xml:space="preserve"> </w:t>
            </w:r>
            <w:r w:rsidRPr="006742EF">
              <w:t>КАО «Азот» (г. Кемерово)</w:t>
            </w:r>
          </w:p>
        </w:tc>
      </w:tr>
      <w:tr w:rsidR="005D5073" w:rsidRPr="008B4C7B" w:rsidTr="00366890">
        <w:trPr>
          <w:trHeight w:val="287"/>
          <w:jc w:val="center"/>
        </w:trPr>
        <w:tc>
          <w:tcPr>
            <w:tcW w:w="572" w:type="dxa"/>
            <w:shd w:val="clear" w:color="auto" w:fill="auto"/>
          </w:tcPr>
          <w:p w:rsidR="005D5073" w:rsidRDefault="005D5073" w:rsidP="005D5073">
            <w:pPr>
              <w:jc w:val="both"/>
            </w:pPr>
            <w:r>
              <w:t>6.</w:t>
            </w:r>
          </w:p>
        </w:tc>
        <w:tc>
          <w:tcPr>
            <w:tcW w:w="9033" w:type="dxa"/>
            <w:shd w:val="clear" w:color="auto" w:fill="auto"/>
          </w:tcPr>
          <w:p w:rsidR="005D5073" w:rsidRPr="006F25A4" w:rsidRDefault="005D5073" w:rsidP="005D5073">
            <w:pPr>
              <w:jc w:val="both"/>
              <w:rPr>
                <w:bCs/>
                <w:kern w:val="32"/>
              </w:rPr>
            </w:pPr>
            <w:r w:rsidRPr="00C059D1">
              <w:rPr>
                <w:bCs/>
                <w:kern w:val="32"/>
              </w:rPr>
              <w:t xml:space="preserve">Об установлении </w:t>
            </w:r>
            <w:bookmarkStart w:id="2" w:name="_Hlk525811181"/>
            <w:r w:rsidRPr="00C059D1">
              <w:rPr>
                <w:bCs/>
                <w:kern w:val="32"/>
              </w:rPr>
              <w:t>ООО «</w:t>
            </w:r>
            <w:proofErr w:type="spellStart"/>
            <w:r w:rsidRPr="00C059D1">
              <w:rPr>
                <w:bCs/>
                <w:kern w:val="32"/>
              </w:rPr>
              <w:t>ТеплоЭнергоСбытПлюс</w:t>
            </w:r>
            <w:proofErr w:type="spellEnd"/>
            <w:r w:rsidRPr="00C059D1">
              <w:rPr>
                <w:bCs/>
                <w:kern w:val="32"/>
              </w:rPr>
              <w:t>»</w:t>
            </w:r>
            <w:bookmarkEnd w:id="2"/>
            <w:r w:rsidRPr="00C059D1">
              <w:rPr>
                <w:bCs/>
                <w:kern w:val="32"/>
              </w:rPr>
              <w:t xml:space="preserve"> тарифов на</w:t>
            </w:r>
            <w:r>
              <w:rPr>
                <w:bCs/>
                <w:kern w:val="32"/>
              </w:rPr>
              <w:t xml:space="preserve"> </w:t>
            </w:r>
            <w:r w:rsidRPr="00C059D1">
              <w:rPr>
                <w:bCs/>
                <w:kern w:val="32"/>
              </w:rPr>
              <w:t>тепловую энергию, реализуемую на потребительском рынке</w:t>
            </w:r>
            <w:r>
              <w:rPr>
                <w:bCs/>
                <w:kern w:val="32"/>
              </w:rPr>
              <w:t xml:space="preserve"> </w:t>
            </w:r>
            <w:proofErr w:type="spellStart"/>
            <w:r w:rsidRPr="00C059D1">
              <w:rPr>
                <w:bCs/>
                <w:kern w:val="32"/>
              </w:rPr>
              <w:t>Топкинского</w:t>
            </w:r>
            <w:proofErr w:type="spellEnd"/>
            <w:r w:rsidRPr="00C059D1">
              <w:rPr>
                <w:bCs/>
                <w:kern w:val="32"/>
              </w:rPr>
              <w:t xml:space="preserve"> района,</w:t>
            </w:r>
            <w:r w:rsidR="002B75B9">
              <w:rPr>
                <w:bCs/>
                <w:kern w:val="32"/>
              </w:rPr>
              <w:t xml:space="preserve"> </w:t>
            </w:r>
            <w:r w:rsidRPr="00C059D1">
              <w:rPr>
                <w:bCs/>
                <w:kern w:val="32"/>
              </w:rPr>
              <w:t>на 2018 год</w:t>
            </w:r>
          </w:p>
        </w:tc>
      </w:tr>
      <w:tr w:rsidR="005D5073" w:rsidRPr="008B4C7B" w:rsidTr="00366890">
        <w:trPr>
          <w:trHeight w:val="287"/>
          <w:jc w:val="center"/>
        </w:trPr>
        <w:tc>
          <w:tcPr>
            <w:tcW w:w="572" w:type="dxa"/>
            <w:shd w:val="clear" w:color="auto" w:fill="auto"/>
          </w:tcPr>
          <w:p w:rsidR="005D5073" w:rsidRDefault="005D5073" w:rsidP="005D5073">
            <w:pPr>
              <w:jc w:val="both"/>
            </w:pPr>
            <w:r>
              <w:t>7.</w:t>
            </w:r>
          </w:p>
        </w:tc>
        <w:tc>
          <w:tcPr>
            <w:tcW w:w="9033" w:type="dxa"/>
            <w:shd w:val="clear" w:color="auto" w:fill="auto"/>
          </w:tcPr>
          <w:p w:rsidR="005D5073" w:rsidRPr="006F25A4" w:rsidRDefault="005D5073" w:rsidP="005D5073">
            <w:pPr>
              <w:jc w:val="both"/>
              <w:rPr>
                <w:bCs/>
                <w:kern w:val="32"/>
              </w:rPr>
            </w:pPr>
            <w:r w:rsidRPr="00C059D1">
              <w:rPr>
                <w:bCs/>
                <w:kern w:val="32"/>
              </w:rPr>
              <w:t>Об установлении ООО «</w:t>
            </w:r>
            <w:proofErr w:type="spellStart"/>
            <w:r w:rsidRPr="00C059D1">
              <w:rPr>
                <w:bCs/>
                <w:kern w:val="32"/>
              </w:rPr>
              <w:t>ТеплоЭнергоСбытПлюс</w:t>
            </w:r>
            <w:proofErr w:type="spellEnd"/>
            <w:r w:rsidRPr="00C059D1">
              <w:rPr>
                <w:bCs/>
                <w:kern w:val="32"/>
              </w:rPr>
              <w:t>» тарифов</w:t>
            </w:r>
            <w:r>
              <w:rPr>
                <w:bCs/>
                <w:kern w:val="32"/>
              </w:rPr>
              <w:t xml:space="preserve"> </w:t>
            </w:r>
            <w:r w:rsidRPr="00C059D1">
              <w:rPr>
                <w:bCs/>
                <w:kern w:val="32"/>
              </w:rPr>
              <w:t>на теплоноситель, реализуемый на потребительском рынке</w:t>
            </w:r>
            <w:r>
              <w:rPr>
                <w:bCs/>
                <w:kern w:val="32"/>
              </w:rPr>
              <w:t xml:space="preserve"> </w:t>
            </w:r>
            <w:proofErr w:type="spellStart"/>
            <w:r w:rsidRPr="00C059D1">
              <w:rPr>
                <w:bCs/>
                <w:kern w:val="32"/>
              </w:rPr>
              <w:t>Топкинского</w:t>
            </w:r>
            <w:proofErr w:type="spellEnd"/>
            <w:r w:rsidRPr="00C059D1">
              <w:rPr>
                <w:bCs/>
                <w:kern w:val="32"/>
              </w:rPr>
              <w:t xml:space="preserve"> района, на 2018 год</w:t>
            </w:r>
          </w:p>
        </w:tc>
      </w:tr>
      <w:tr w:rsidR="005D5073" w:rsidRPr="008B4C7B" w:rsidTr="00366890">
        <w:trPr>
          <w:trHeight w:val="287"/>
          <w:jc w:val="center"/>
        </w:trPr>
        <w:tc>
          <w:tcPr>
            <w:tcW w:w="572" w:type="dxa"/>
            <w:shd w:val="clear" w:color="auto" w:fill="auto"/>
          </w:tcPr>
          <w:p w:rsidR="005D5073" w:rsidRDefault="005D5073" w:rsidP="005D5073">
            <w:pPr>
              <w:jc w:val="both"/>
            </w:pPr>
            <w:r>
              <w:t>8.</w:t>
            </w:r>
          </w:p>
        </w:tc>
        <w:tc>
          <w:tcPr>
            <w:tcW w:w="9033" w:type="dxa"/>
            <w:shd w:val="clear" w:color="auto" w:fill="auto"/>
          </w:tcPr>
          <w:p w:rsidR="005D5073" w:rsidRPr="006F25A4" w:rsidRDefault="005D5073" w:rsidP="005D5073">
            <w:pPr>
              <w:jc w:val="both"/>
              <w:rPr>
                <w:bCs/>
                <w:kern w:val="32"/>
              </w:rPr>
            </w:pPr>
            <w:r w:rsidRPr="00C059D1">
              <w:rPr>
                <w:bCs/>
                <w:kern w:val="32"/>
              </w:rPr>
              <w:t>Об установлении ООО «</w:t>
            </w:r>
            <w:proofErr w:type="spellStart"/>
            <w:r w:rsidRPr="00C059D1">
              <w:rPr>
                <w:bCs/>
                <w:kern w:val="32"/>
              </w:rPr>
              <w:t>ТеплоЭнергоСбытПлюс</w:t>
            </w:r>
            <w:proofErr w:type="spellEnd"/>
            <w:r w:rsidRPr="00C059D1">
              <w:rPr>
                <w:bCs/>
                <w:kern w:val="32"/>
              </w:rPr>
              <w:t>» тарифов на горячую воду</w:t>
            </w:r>
            <w:r>
              <w:rPr>
                <w:bCs/>
                <w:kern w:val="32"/>
              </w:rPr>
              <w:br/>
            </w:r>
            <w:r w:rsidRPr="00C059D1">
              <w:rPr>
                <w:bCs/>
                <w:kern w:val="32"/>
              </w:rPr>
              <w:t xml:space="preserve">в открытой системе горячего водоснабжения (теплоснабжения), реализуемую на потребительском рынке </w:t>
            </w:r>
            <w:proofErr w:type="spellStart"/>
            <w:r w:rsidRPr="00C059D1">
              <w:rPr>
                <w:bCs/>
                <w:kern w:val="32"/>
              </w:rPr>
              <w:t>Топкинского</w:t>
            </w:r>
            <w:proofErr w:type="spellEnd"/>
            <w:r w:rsidRPr="00C059D1">
              <w:rPr>
                <w:bCs/>
                <w:kern w:val="32"/>
              </w:rPr>
              <w:t xml:space="preserve"> района, на 2018 год</w:t>
            </w:r>
          </w:p>
        </w:tc>
      </w:tr>
      <w:tr w:rsidR="005D5073" w:rsidRPr="008B4C7B" w:rsidTr="00366890">
        <w:trPr>
          <w:trHeight w:val="287"/>
          <w:jc w:val="center"/>
        </w:trPr>
        <w:tc>
          <w:tcPr>
            <w:tcW w:w="572" w:type="dxa"/>
            <w:shd w:val="clear" w:color="auto" w:fill="auto"/>
          </w:tcPr>
          <w:p w:rsidR="005D5073" w:rsidRDefault="005D5073" w:rsidP="005D5073">
            <w:pPr>
              <w:jc w:val="both"/>
            </w:pPr>
            <w:r>
              <w:t>9.</w:t>
            </w:r>
          </w:p>
        </w:tc>
        <w:tc>
          <w:tcPr>
            <w:tcW w:w="9033" w:type="dxa"/>
            <w:shd w:val="clear" w:color="auto" w:fill="auto"/>
          </w:tcPr>
          <w:p w:rsidR="005D5073" w:rsidRPr="00C059D1" w:rsidRDefault="005D5073" w:rsidP="005D5073">
            <w:pPr>
              <w:jc w:val="both"/>
              <w:rPr>
                <w:bCs/>
                <w:kern w:val="32"/>
              </w:rPr>
            </w:pPr>
            <w:r w:rsidRPr="00704C3E">
              <w:rPr>
                <w:bCs/>
                <w:kern w:val="32"/>
              </w:rPr>
              <w:t>Об утверждении нормативов технологических потерь при передаче тепловой энергии, теплоносителя по тепловым сетям МУП «Комфорт»</w:t>
            </w:r>
            <w:r w:rsidR="002B75B9">
              <w:rPr>
                <w:bCs/>
                <w:kern w:val="32"/>
              </w:rPr>
              <w:t xml:space="preserve"> </w:t>
            </w:r>
            <w:r w:rsidRPr="00704C3E">
              <w:rPr>
                <w:bCs/>
                <w:kern w:val="32"/>
              </w:rPr>
              <w:t>(</w:t>
            </w:r>
            <w:proofErr w:type="spellStart"/>
            <w:r w:rsidRPr="00704C3E">
              <w:rPr>
                <w:bCs/>
                <w:kern w:val="32"/>
              </w:rPr>
              <w:t>п.г.т</w:t>
            </w:r>
            <w:proofErr w:type="spellEnd"/>
            <w:r w:rsidRPr="00704C3E">
              <w:rPr>
                <w:bCs/>
                <w:kern w:val="32"/>
              </w:rPr>
              <w:t>. Тяжинский) на 2018 год</w:t>
            </w:r>
          </w:p>
        </w:tc>
      </w:tr>
      <w:tr w:rsidR="005D5073" w:rsidRPr="008B4C7B" w:rsidTr="00366890">
        <w:trPr>
          <w:trHeight w:val="287"/>
          <w:jc w:val="center"/>
        </w:trPr>
        <w:tc>
          <w:tcPr>
            <w:tcW w:w="572" w:type="dxa"/>
            <w:shd w:val="clear" w:color="auto" w:fill="auto"/>
          </w:tcPr>
          <w:p w:rsidR="005D5073" w:rsidRDefault="005D5073" w:rsidP="005D5073">
            <w:pPr>
              <w:jc w:val="both"/>
            </w:pPr>
            <w:r>
              <w:t>10.</w:t>
            </w:r>
          </w:p>
        </w:tc>
        <w:tc>
          <w:tcPr>
            <w:tcW w:w="9033" w:type="dxa"/>
            <w:shd w:val="clear" w:color="auto" w:fill="auto"/>
          </w:tcPr>
          <w:p w:rsidR="005D5073" w:rsidRPr="00C059D1" w:rsidRDefault="005D5073" w:rsidP="005D5073">
            <w:pPr>
              <w:jc w:val="both"/>
              <w:rPr>
                <w:bCs/>
                <w:kern w:val="32"/>
              </w:rPr>
            </w:pPr>
            <w:r w:rsidRPr="00704C3E">
              <w:rPr>
                <w:bCs/>
                <w:kern w:val="32"/>
              </w:rPr>
              <w:t>Об утверждении нормативов удельного расхода топлива при производстве тепловой энергии источниками тепловой энергии МУП «Комфорт»</w:t>
            </w:r>
            <w:r w:rsidR="002B75B9">
              <w:rPr>
                <w:bCs/>
                <w:kern w:val="32"/>
              </w:rPr>
              <w:t xml:space="preserve"> </w:t>
            </w:r>
            <w:r w:rsidRPr="00704C3E">
              <w:rPr>
                <w:bCs/>
                <w:kern w:val="32"/>
              </w:rPr>
              <w:t>(</w:t>
            </w:r>
            <w:proofErr w:type="spellStart"/>
            <w:r w:rsidRPr="00704C3E">
              <w:rPr>
                <w:bCs/>
                <w:kern w:val="32"/>
              </w:rPr>
              <w:t>п.г.т</w:t>
            </w:r>
            <w:proofErr w:type="spellEnd"/>
            <w:r w:rsidRPr="00704C3E">
              <w:rPr>
                <w:bCs/>
                <w:kern w:val="32"/>
              </w:rPr>
              <w:t>. Тяжинский), за исключением источников тепловой энергии, функционирующих в режиме комбинированной выработки электрической</w:t>
            </w:r>
            <w:r w:rsidR="002B75B9">
              <w:rPr>
                <w:bCs/>
                <w:kern w:val="32"/>
              </w:rPr>
              <w:t xml:space="preserve"> </w:t>
            </w:r>
            <w:r w:rsidRPr="00704C3E">
              <w:rPr>
                <w:bCs/>
                <w:kern w:val="32"/>
              </w:rPr>
              <w:t>и тепловой энергии с установленной мощностью производства электрической энергии</w:t>
            </w:r>
            <w:r>
              <w:rPr>
                <w:bCs/>
                <w:kern w:val="32"/>
              </w:rPr>
              <w:t xml:space="preserve"> </w:t>
            </w:r>
            <w:r w:rsidRPr="00704C3E">
              <w:rPr>
                <w:bCs/>
                <w:kern w:val="32"/>
              </w:rPr>
              <w:t>25 МВт и более, на 2018 год</w:t>
            </w:r>
          </w:p>
        </w:tc>
      </w:tr>
      <w:tr w:rsidR="005D5073" w:rsidRPr="008B4C7B" w:rsidTr="00366890">
        <w:trPr>
          <w:trHeight w:val="287"/>
          <w:jc w:val="center"/>
        </w:trPr>
        <w:tc>
          <w:tcPr>
            <w:tcW w:w="572" w:type="dxa"/>
            <w:shd w:val="clear" w:color="auto" w:fill="auto"/>
          </w:tcPr>
          <w:p w:rsidR="005D5073" w:rsidRDefault="005D5073" w:rsidP="005D5073">
            <w:pPr>
              <w:jc w:val="both"/>
            </w:pPr>
            <w:r>
              <w:t>11.</w:t>
            </w:r>
          </w:p>
        </w:tc>
        <w:tc>
          <w:tcPr>
            <w:tcW w:w="9033" w:type="dxa"/>
            <w:shd w:val="clear" w:color="auto" w:fill="auto"/>
          </w:tcPr>
          <w:p w:rsidR="005D5073" w:rsidRPr="00C059D1" w:rsidRDefault="005D5073" w:rsidP="005D5073">
            <w:pPr>
              <w:jc w:val="both"/>
              <w:rPr>
                <w:bCs/>
                <w:kern w:val="32"/>
              </w:rPr>
            </w:pPr>
            <w:r w:rsidRPr="00704C3E">
              <w:rPr>
                <w:bCs/>
                <w:kern w:val="32"/>
              </w:rPr>
              <w:t>Об утверждении нормативов запасов топлива на источниках тепловой энергии МУП «Комфорт» (</w:t>
            </w:r>
            <w:proofErr w:type="spellStart"/>
            <w:r w:rsidRPr="00704C3E">
              <w:rPr>
                <w:bCs/>
                <w:kern w:val="32"/>
              </w:rPr>
              <w:t>п.г.т</w:t>
            </w:r>
            <w:proofErr w:type="spellEnd"/>
            <w:r w:rsidRPr="00704C3E">
              <w:rPr>
                <w:bCs/>
                <w:kern w:val="32"/>
              </w:rPr>
              <w:t>. Тяжинский),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Pr>
                <w:bCs/>
                <w:kern w:val="32"/>
              </w:rPr>
              <w:t xml:space="preserve"> </w:t>
            </w:r>
            <w:r w:rsidRPr="00704C3E">
              <w:rPr>
                <w:bCs/>
                <w:kern w:val="32"/>
              </w:rPr>
              <w:t xml:space="preserve"> на 2018 год</w:t>
            </w:r>
          </w:p>
        </w:tc>
      </w:tr>
      <w:tr w:rsidR="005D5073" w:rsidRPr="008B4C7B" w:rsidTr="00366890">
        <w:trPr>
          <w:trHeight w:val="287"/>
          <w:jc w:val="center"/>
        </w:trPr>
        <w:tc>
          <w:tcPr>
            <w:tcW w:w="572" w:type="dxa"/>
            <w:shd w:val="clear" w:color="auto" w:fill="auto"/>
          </w:tcPr>
          <w:p w:rsidR="005D5073" w:rsidRDefault="005D5073" w:rsidP="005D5073">
            <w:pPr>
              <w:jc w:val="both"/>
            </w:pPr>
            <w:r>
              <w:t>12.</w:t>
            </w:r>
          </w:p>
        </w:tc>
        <w:tc>
          <w:tcPr>
            <w:tcW w:w="9033" w:type="dxa"/>
            <w:shd w:val="clear" w:color="auto" w:fill="auto"/>
          </w:tcPr>
          <w:p w:rsidR="005D5073" w:rsidRPr="006F25A4" w:rsidRDefault="005D5073" w:rsidP="005D5073">
            <w:pPr>
              <w:jc w:val="both"/>
              <w:rPr>
                <w:bCs/>
                <w:kern w:val="32"/>
              </w:rPr>
            </w:pPr>
            <w:r w:rsidRPr="00D05455">
              <w:rPr>
                <w:bCs/>
                <w:kern w:val="32"/>
              </w:rPr>
              <w:t>Об установлении тарифов МУП «Комфорт» на тепловую энергию, реализуемую на потребительском рынке Тяжинского муниципального района, на 2018-2019 годы</w:t>
            </w:r>
          </w:p>
        </w:tc>
      </w:tr>
      <w:tr w:rsidR="005D5073" w:rsidRPr="008B4C7B" w:rsidTr="00366890">
        <w:trPr>
          <w:trHeight w:val="287"/>
          <w:jc w:val="center"/>
        </w:trPr>
        <w:tc>
          <w:tcPr>
            <w:tcW w:w="572" w:type="dxa"/>
            <w:shd w:val="clear" w:color="auto" w:fill="auto"/>
          </w:tcPr>
          <w:p w:rsidR="005D5073" w:rsidRDefault="005D5073" w:rsidP="005D5073">
            <w:pPr>
              <w:jc w:val="both"/>
            </w:pPr>
            <w:r>
              <w:t>13.</w:t>
            </w:r>
          </w:p>
        </w:tc>
        <w:tc>
          <w:tcPr>
            <w:tcW w:w="9033" w:type="dxa"/>
            <w:shd w:val="clear" w:color="auto" w:fill="auto"/>
          </w:tcPr>
          <w:p w:rsidR="005D5073" w:rsidRPr="001E2971" w:rsidRDefault="005D5073" w:rsidP="005D5073">
            <w:pPr>
              <w:jc w:val="both"/>
              <w:rPr>
                <w:bCs/>
                <w:kern w:val="32"/>
              </w:rPr>
            </w:pPr>
            <w:r w:rsidRPr="00D05455">
              <w:rPr>
                <w:bCs/>
                <w:kern w:val="32"/>
              </w:rPr>
              <w:t>Об установлении МУП «Комфорт» тарифов на теплоноситель, реализуемый</w:t>
            </w:r>
            <w:r>
              <w:rPr>
                <w:bCs/>
                <w:kern w:val="32"/>
              </w:rPr>
              <w:br/>
            </w:r>
            <w:r w:rsidRPr="00D05455">
              <w:rPr>
                <w:bCs/>
                <w:kern w:val="32"/>
              </w:rPr>
              <w:t>на потребительском рынке</w:t>
            </w:r>
            <w:r>
              <w:rPr>
                <w:bCs/>
                <w:kern w:val="32"/>
              </w:rPr>
              <w:t xml:space="preserve"> </w:t>
            </w:r>
            <w:r w:rsidRPr="00D05455">
              <w:rPr>
                <w:bCs/>
                <w:kern w:val="32"/>
              </w:rPr>
              <w:t>Тяжинского муниципального района,</w:t>
            </w:r>
            <w:r w:rsidR="002B75B9">
              <w:rPr>
                <w:bCs/>
                <w:kern w:val="32"/>
              </w:rPr>
              <w:t xml:space="preserve"> </w:t>
            </w:r>
            <w:r w:rsidRPr="00D05455">
              <w:rPr>
                <w:bCs/>
                <w:kern w:val="32"/>
              </w:rPr>
              <w:t>на 2018-2019 годы</w:t>
            </w:r>
          </w:p>
        </w:tc>
      </w:tr>
      <w:tr w:rsidR="005D5073" w:rsidRPr="008B4C7B" w:rsidTr="00366890">
        <w:trPr>
          <w:trHeight w:val="287"/>
          <w:jc w:val="center"/>
        </w:trPr>
        <w:tc>
          <w:tcPr>
            <w:tcW w:w="572" w:type="dxa"/>
            <w:shd w:val="clear" w:color="auto" w:fill="auto"/>
          </w:tcPr>
          <w:p w:rsidR="005D5073" w:rsidRDefault="005D5073" w:rsidP="005D5073">
            <w:pPr>
              <w:jc w:val="both"/>
            </w:pPr>
            <w:r>
              <w:t>14.</w:t>
            </w:r>
          </w:p>
        </w:tc>
        <w:tc>
          <w:tcPr>
            <w:tcW w:w="9033" w:type="dxa"/>
            <w:shd w:val="clear" w:color="auto" w:fill="auto"/>
          </w:tcPr>
          <w:p w:rsidR="005D5073" w:rsidRPr="001E2971" w:rsidRDefault="005D5073" w:rsidP="005D5073">
            <w:pPr>
              <w:jc w:val="both"/>
              <w:rPr>
                <w:bCs/>
                <w:kern w:val="32"/>
              </w:rPr>
            </w:pPr>
            <w:r w:rsidRPr="00D05455">
              <w:rPr>
                <w:bCs/>
                <w:kern w:val="32"/>
              </w:rPr>
              <w:t>Об установлении МУП «Комфорт» тарифов</w:t>
            </w:r>
            <w:r>
              <w:rPr>
                <w:bCs/>
                <w:kern w:val="32"/>
              </w:rPr>
              <w:t xml:space="preserve"> </w:t>
            </w:r>
            <w:r w:rsidRPr="00D05455">
              <w:rPr>
                <w:bCs/>
                <w:kern w:val="32"/>
              </w:rPr>
              <w:t>на горячую воду в открытой системе горячего водоснабжения (теплоснабжения), реализуемую</w:t>
            </w:r>
            <w:r w:rsidR="002B75B9">
              <w:rPr>
                <w:bCs/>
                <w:kern w:val="32"/>
              </w:rPr>
              <w:t xml:space="preserve"> </w:t>
            </w:r>
            <w:r w:rsidRPr="00D05455">
              <w:rPr>
                <w:bCs/>
                <w:kern w:val="32"/>
              </w:rPr>
              <w:t>на потребительском рынке</w:t>
            </w:r>
            <w:r>
              <w:rPr>
                <w:bCs/>
                <w:kern w:val="32"/>
              </w:rPr>
              <w:t xml:space="preserve"> </w:t>
            </w:r>
            <w:r w:rsidRPr="00D05455">
              <w:rPr>
                <w:bCs/>
                <w:kern w:val="32"/>
              </w:rPr>
              <w:t>Тяжинского муниципального района,</w:t>
            </w:r>
            <w:r w:rsidR="002B75B9">
              <w:rPr>
                <w:bCs/>
                <w:kern w:val="32"/>
              </w:rPr>
              <w:t xml:space="preserve"> </w:t>
            </w:r>
            <w:r w:rsidRPr="00D05455">
              <w:rPr>
                <w:bCs/>
                <w:kern w:val="32"/>
              </w:rPr>
              <w:t>на 2018-2019 годы</w:t>
            </w:r>
          </w:p>
        </w:tc>
      </w:tr>
    </w:tbl>
    <w:p w:rsidR="00A401A3" w:rsidRDefault="00A401A3" w:rsidP="00596FCE">
      <w:pPr>
        <w:ind w:firstLine="567"/>
        <w:jc w:val="both"/>
      </w:pPr>
    </w:p>
    <w:p w:rsidR="005448C1" w:rsidRDefault="005D5073" w:rsidP="005448C1">
      <w:pPr>
        <w:ind w:firstLine="567"/>
        <w:jc w:val="both"/>
      </w:pPr>
      <w:r>
        <w:rPr>
          <w:b/>
        </w:rPr>
        <w:t>Чурсина О.А.</w:t>
      </w:r>
      <w:r w:rsidR="00872E19" w:rsidRPr="009A1884">
        <w:t xml:space="preserve"> ознакоми</w:t>
      </w:r>
      <w:r>
        <w:t xml:space="preserve">ла </w:t>
      </w:r>
      <w:r w:rsidR="00872E19" w:rsidRPr="009A1884">
        <w:t>присутствующих с повесткой дня, обратил</w:t>
      </w:r>
      <w:r>
        <w:t>а</w:t>
      </w:r>
      <w:r w:rsidR="00872E19" w:rsidRPr="009A1884">
        <w:t xml:space="preserve"> внимание, что предприяти</w:t>
      </w:r>
      <w:r w:rsidR="00872E19">
        <w:t xml:space="preserve">ям </w:t>
      </w:r>
      <w:r w:rsidR="00872E19" w:rsidRPr="009A1884">
        <w:t>в установленный срок было направлено уведомление о дате проведения Правления, и предоставил</w:t>
      </w:r>
      <w:r>
        <w:t>а</w:t>
      </w:r>
      <w:r w:rsidR="00872E19" w:rsidRPr="009A1884">
        <w:t xml:space="preserve"> слово докладчику.</w:t>
      </w:r>
    </w:p>
    <w:p w:rsidR="002B75B9" w:rsidRDefault="002B75B9" w:rsidP="005448C1">
      <w:pPr>
        <w:ind w:firstLine="567"/>
        <w:jc w:val="both"/>
        <w:rPr>
          <w:bCs/>
          <w:kern w:val="32"/>
        </w:rPr>
        <w:sectPr w:rsidR="002B75B9" w:rsidSect="006254B6">
          <w:pgSz w:w="11906" w:h="16838"/>
          <w:pgMar w:top="709" w:right="850" w:bottom="851" w:left="1701" w:header="708" w:footer="708" w:gutter="0"/>
          <w:cols w:space="708"/>
          <w:docGrid w:linePitch="360"/>
        </w:sectPr>
      </w:pPr>
    </w:p>
    <w:p w:rsidR="005448C1" w:rsidRDefault="005448C1" w:rsidP="005448C1">
      <w:pPr>
        <w:ind w:firstLine="567"/>
        <w:jc w:val="both"/>
        <w:rPr>
          <w:bCs/>
          <w:kern w:val="32"/>
        </w:rPr>
      </w:pPr>
    </w:p>
    <w:p w:rsidR="00CB5A66" w:rsidRPr="005D5073" w:rsidRDefault="005448C1" w:rsidP="008366AA">
      <w:pPr>
        <w:ind w:firstLine="567"/>
        <w:jc w:val="both"/>
        <w:rPr>
          <w:b/>
          <w:bCs/>
          <w:kern w:val="32"/>
        </w:rPr>
      </w:pPr>
      <w:r w:rsidRPr="005D5073">
        <w:rPr>
          <w:b/>
          <w:bCs/>
          <w:kern w:val="32"/>
        </w:rPr>
        <w:t xml:space="preserve">1. </w:t>
      </w:r>
      <w:r w:rsidR="005D5073" w:rsidRPr="005D5073">
        <w:rPr>
          <w:b/>
          <w:bCs/>
          <w:kern w:val="32"/>
        </w:rPr>
        <w:t>О внесении изменений в постановление региональной энергетической комиссии Кемеровской области от 03.10.2017 № 224 «Об утверждении производственной программы в сфере холодного водоснабжения технической водой и об установлении тарифов на техническую воду ООО «ТЕПЛОВИК» (</w:t>
      </w:r>
      <w:proofErr w:type="spellStart"/>
      <w:r w:rsidR="005D5073" w:rsidRPr="005D5073">
        <w:rPr>
          <w:b/>
          <w:bCs/>
          <w:kern w:val="32"/>
        </w:rPr>
        <w:t>Яйский</w:t>
      </w:r>
      <w:proofErr w:type="spellEnd"/>
      <w:r w:rsidR="005D5073" w:rsidRPr="005D5073">
        <w:rPr>
          <w:b/>
          <w:bCs/>
          <w:kern w:val="32"/>
        </w:rPr>
        <w:t xml:space="preserve"> муниципальный район)» в части 2019 года</w:t>
      </w:r>
    </w:p>
    <w:p w:rsidR="005D5073" w:rsidRDefault="005D5073" w:rsidP="008366AA">
      <w:pPr>
        <w:ind w:firstLine="567"/>
        <w:jc w:val="both"/>
        <w:rPr>
          <w:b/>
        </w:rPr>
      </w:pPr>
    </w:p>
    <w:p w:rsidR="00534836" w:rsidRDefault="005448C1" w:rsidP="00534836">
      <w:pPr>
        <w:ind w:firstLine="709"/>
        <w:jc w:val="both"/>
      </w:pPr>
      <w:r w:rsidRPr="004107D1">
        <w:t xml:space="preserve">Докладчик </w:t>
      </w:r>
      <w:r w:rsidR="005D5073">
        <w:rPr>
          <w:b/>
        </w:rPr>
        <w:t>Давидович Е.Ю</w:t>
      </w:r>
      <w:r>
        <w:rPr>
          <w:b/>
        </w:rPr>
        <w:t xml:space="preserve">. </w:t>
      </w:r>
      <w:r w:rsidRPr="00872E19">
        <w:t>согласно экспертному заключению (приложение</w:t>
      </w:r>
      <w:r>
        <w:t xml:space="preserve"> № 1 к настоящему протоколу) предлагает</w:t>
      </w:r>
      <w:r w:rsidR="005D5073">
        <w:t>:</w:t>
      </w:r>
    </w:p>
    <w:p w:rsidR="00534836" w:rsidRDefault="00534836" w:rsidP="00534836">
      <w:pPr>
        <w:ind w:firstLine="709"/>
        <w:jc w:val="both"/>
      </w:pPr>
    </w:p>
    <w:p w:rsidR="00534836" w:rsidRDefault="00534836" w:rsidP="00534836">
      <w:pPr>
        <w:ind w:firstLine="709"/>
        <w:jc w:val="both"/>
      </w:pPr>
      <w:r>
        <w:t xml:space="preserve">1. </w:t>
      </w:r>
      <w:r w:rsidR="00EA020B">
        <w:t>Скорректировать</w:t>
      </w:r>
      <w:r w:rsidRPr="005448C1">
        <w:t xml:space="preserve"> </w:t>
      </w:r>
      <w:r w:rsidRPr="00534836">
        <w:t>производственную программ</w:t>
      </w:r>
      <w:r>
        <w:t xml:space="preserve">у </w:t>
      </w:r>
      <w:r w:rsidRPr="00534836">
        <w:t>ООО «ТЕПЛОВИК» (</w:t>
      </w:r>
      <w:proofErr w:type="spellStart"/>
      <w:r w:rsidRPr="00534836">
        <w:t>Яйский</w:t>
      </w:r>
      <w:proofErr w:type="spellEnd"/>
      <w:r w:rsidRPr="00534836">
        <w:t xml:space="preserve"> муниципальный район) в сфере холодного водоснабжения технической водой на период с 01.01.2018 по 31.12.2020</w:t>
      </w:r>
      <w:r>
        <w:t xml:space="preserve"> </w:t>
      </w:r>
      <w:r w:rsidRPr="005448C1">
        <w:t xml:space="preserve">согласно приложению № </w:t>
      </w:r>
      <w:r>
        <w:t>2</w:t>
      </w:r>
      <w:r w:rsidRPr="005448C1">
        <w:t xml:space="preserve"> к настоящему </w:t>
      </w:r>
      <w:r>
        <w:t>протоколу</w:t>
      </w:r>
      <w:r w:rsidRPr="005448C1">
        <w:t xml:space="preserve">.  </w:t>
      </w:r>
    </w:p>
    <w:p w:rsidR="00EA020B" w:rsidRDefault="00534836" w:rsidP="00EA020B">
      <w:pPr>
        <w:ind w:firstLine="567"/>
        <w:jc w:val="both"/>
      </w:pPr>
      <w:r w:rsidRPr="00EA020B">
        <w:t xml:space="preserve">2. </w:t>
      </w:r>
      <w:r w:rsidR="00EA020B" w:rsidRPr="002F2316">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EA020B">
        <w:t>3</w:t>
      </w:r>
      <w:r w:rsidR="00EA020B" w:rsidRPr="002F2316">
        <w:t xml:space="preserve"> к </w:t>
      </w:r>
      <w:r w:rsidR="00EA020B">
        <w:t>настоящему протоколу</w:t>
      </w:r>
      <w:r w:rsidR="00EA020B" w:rsidRPr="002F2316">
        <w:t>.</w:t>
      </w:r>
    </w:p>
    <w:p w:rsidR="00EA020B" w:rsidRDefault="00EA020B" w:rsidP="00EA020B">
      <w:pPr>
        <w:ind w:firstLine="567"/>
        <w:jc w:val="both"/>
      </w:pPr>
      <w:r>
        <w:t xml:space="preserve">3. </w:t>
      </w:r>
      <w:r w:rsidRPr="002F2316">
        <w:t>Установить</w:t>
      </w:r>
      <w:r>
        <w:t xml:space="preserve"> </w:t>
      </w:r>
      <w:proofErr w:type="spellStart"/>
      <w:r w:rsidRPr="00EA020B">
        <w:t>одноставочные</w:t>
      </w:r>
      <w:proofErr w:type="spellEnd"/>
      <w:r w:rsidRPr="00EA020B">
        <w:t xml:space="preserve"> тарифы на техническую воду ООО «ТЕПЛОВИК» (</w:t>
      </w:r>
      <w:proofErr w:type="spellStart"/>
      <w:r w:rsidRPr="00EA020B">
        <w:t>Яйский</w:t>
      </w:r>
      <w:proofErr w:type="spellEnd"/>
      <w:r w:rsidRPr="00EA020B">
        <w:t xml:space="preserve"> муниципальный район)</w:t>
      </w:r>
      <w:r>
        <w:t xml:space="preserve"> </w:t>
      </w:r>
      <w:r w:rsidRPr="00EA020B">
        <w:t>на период с 01.01.2018 по 31.12.2020</w:t>
      </w:r>
      <w:r>
        <w:t xml:space="preserve"> </w:t>
      </w:r>
      <w:r w:rsidRPr="002F2316">
        <w:t xml:space="preserve">согласно приложению № </w:t>
      </w:r>
      <w:r>
        <w:t>4</w:t>
      </w:r>
      <w:r w:rsidRPr="002F2316">
        <w:t xml:space="preserve"> к </w:t>
      </w:r>
      <w:r>
        <w:t>настоящему протоколу</w:t>
      </w:r>
      <w:r w:rsidRPr="002F2316">
        <w:t>.</w:t>
      </w:r>
    </w:p>
    <w:p w:rsidR="00EA020B" w:rsidRPr="00EA020B" w:rsidRDefault="00EA020B" w:rsidP="00EA020B">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Default="005448C1" w:rsidP="005448C1">
      <w:pPr>
        <w:ind w:firstLine="567"/>
        <w:jc w:val="both"/>
      </w:pPr>
    </w:p>
    <w:p w:rsidR="005448C1" w:rsidRPr="00EA020B" w:rsidRDefault="005448C1" w:rsidP="005448C1">
      <w:pPr>
        <w:ind w:firstLine="567"/>
        <w:jc w:val="both"/>
        <w:rPr>
          <w:b/>
          <w:bCs/>
          <w:kern w:val="32"/>
        </w:rPr>
      </w:pPr>
      <w:r w:rsidRPr="00EA020B">
        <w:rPr>
          <w:b/>
        </w:rPr>
        <w:t xml:space="preserve">2. </w:t>
      </w:r>
      <w:r w:rsidR="00EA020B" w:rsidRPr="00EA020B">
        <w:rPr>
          <w:b/>
          <w:bCs/>
          <w:kern w:val="32"/>
        </w:rPr>
        <w:t>Об установлении долгосрочных параметров регулирования тарифов</w:t>
      </w:r>
      <w:r w:rsidR="00EA020B" w:rsidRPr="00EA020B">
        <w:rPr>
          <w:b/>
          <w:bCs/>
          <w:kern w:val="32"/>
        </w:rPr>
        <w:br/>
        <w:t>в сфере холодного водоснабжения питьевой водой, технической водой</w:t>
      </w:r>
      <w:r w:rsidR="00EA020B" w:rsidRPr="00EA020B">
        <w:rPr>
          <w:b/>
          <w:bCs/>
          <w:kern w:val="32"/>
        </w:rPr>
        <w:br/>
        <w:t>ОАО «</w:t>
      </w:r>
      <w:proofErr w:type="spellStart"/>
      <w:r w:rsidR="00EA020B" w:rsidRPr="00EA020B">
        <w:rPr>
          <w:b/>
          <w:bCs/>
          <w:kern w:val="32"/>
        </w:rPr>
        <w:t>Гурьевский</w:t>
      </w:r>
      <w:proofErr w:type="spellEnd"/>
      <w:r w:rsidR="00EA020B" w:rsidRPr="00EA020B">
        <w:rPr>
          <w:b/>
          <w:bCs/>
          <w:kern w:val="32"/>
        </w:rPr>
        <w:t xml:space="preserve"> металлургический завод» (</w:t>
      </w:r>
      <w:proofErr w:type="spellStart"/>
      <w:r w:rsidR="00EA020B" w:rsidRPr="00EA020B">
        <w:rPr>
          <w:b/>
          <w:bCs/>
          <w:kern w:val="32"/>
        </w:rPr>
        <w:t>Гурьевский</w:t>
      </w:r>
      <w:proofErr w:type="spellEnd"/>
      <w:r w:rsidR="00EA020B" w:rsidRPr="00EA020B">
        <w:rPr>
          <w:b/>
          <w:bCs/>
          <w:kern w:val="32"/>
        </w:rPr>
        <w:t xml:space="preserve"> муниципальный район)»</w:t>
      </w:r>
    </w:p>
    <w:p w:rsidR="00EA020B" w:rsidRPr="005448C1" w:rsidRDefault="00EA020B" w:rsidP="005448C1">
      <w:pPr>
        <w:ind w:firstLine="567"/>
        <w:jc w:val="both"/>
        <w:rPr>
          <w:b/>
        </w:rPr>
      </w:pPr>
    </w:p>
    <w:p w:rsidR="00CE44F9" w:rsidRPr="00CE44F9" w:rsidRDefault="00EA020B" w:rsidP="00CE44F9">
      <w:pPr>
        <w:ind w:firstLine="709"/>
        <w:jc w:val="both"/>
      </w:pPr>
      <w:r w:rsidRPr="004107D1">
        <w:t xml:space="preserve">Докладчик </w:t>
      </w:r>
      <w:r>
        <w:rPr>
          <w:b/>
        </w:rPr>
        <w:t xml:space="preserve">Давидович Е.Ю. </w:t>
      </w:r>
      <w:r w:rsidRPr="00872E19">
        <w:t>согласно экспертному заключению (приложение</w:t>
      </w:r>
      <w:r>
        <w:t xml:space="preserve"> № 5 к настоящему протоколу) предлагает </w:t>
      </w:r>
      <w:r w:rsidR="00CE44F9" w:rsidRPr="00CE44F9">
        <w:t>установить ОАО «</w:t>
      </w:r>
      <w:proofErr w:type="spellStart"/>
      <w:r w:rsidR="00CE44F9" w:rsidRPr="00CE44F9">
        <w:t>Гурьевский</w:t>
      </w:r>
      <w:proofErr w:type="spellEnd"/>
      <w:r w:rsidR="00CE44F9" w:rsidRPr="00CE44F9">
        <w:t xml:space="preserve"> металлургический завод» (</w:t>
      </w:r>
      <w:proofErr w:type="spellStart"/>
      <w:r w:rsidR="00CE44F9" w:rsidRPr="00CE44F9">
        <w:t>Гурьевский</w:t>
      </w:r>
      <w:proofErr w:type="spellEnd"/>
      <w:r w:rsidR="00CE44F9" w:rsidRPr="00CE44F9">
        <w:t xml:space="preserve"> муниципальный район), ИНН 4204000253, долгосрочные параметры регулирования тарифов на питьевую воду, техническую воду, на период с 01.01.2019 по 31.12.2023 согласно приложению </w:t>
      </w:r>
      <w:r w:rsidR="00CE44F9">
        <w:t xml:space="preserve">№ 6 </w:t>
      </w:r>
      <w:r w:rsidR="00CE44F9" w:rsidRPr="00CE44F9">
        <w:t xml:space="preserve">к настоящему </w:t>
      </w:r>
      <w:r w:rsidR="00CE44F9">
        <w:t>протоколу</w:t>
      </w:r>
      <w:r w:rsidR="00CE44F9" w:rsidRPr="00CE44F9">
        <w:t>.</w:t>
      </w:r>
    </w:p>
    <w:p w:rsidR="005A6FDD" w:rsidRDefault="005A6FDD" w:rsidP="00365452">
      <w:pPr>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Pr="005448C1" w:rsidRDefault="005448C1" w:rsidP="005448C1">
      <w:pPr>
        <w:ind w:firstLine="567"/>
        <w:jc w:val="both"/>
      </w:pPr>
    </w:p>
    <w:bookmarkEnd w:id="1"/>
    <w:p w:rsidR="00872E19" w:rsidRPr="00365452" w:rsidRDefault="00CB5A66" w:rsidP="00365452">
      <w:pPr>
        <w:ind w:firstLine="567"/>
        <w:jc w:val="both"/>
        <w:rPr>
          <w:b/>
          <w:bCs/>
          <w:kern w:val="32"/>
        </w:rPr>
      </w:pPr>
      <w:r w:rsidRPr="00365452">
        <w:rPr>
          <w:b/>
        </w:rPr>
        <w:t>3</w:t>
      </w:r>
      <w:r w:rsidR="00EA5089" w:rsidRPr="00365452">
        <w:rPr>
          <w:b/>
        </w:rPr>
        <w:t>.</w:t>
      </w:r>
      <w:r w:rsidR="004268B7" w:rsidRPr="00365452">
        <w:rPr>
          <w:b/>
        </w:rPr>
        <w:t xml:space="preserve"> </w:t>
      </w:r>
      <w:r w:rsidR="00365452" w:rsidRPr="00365452">
        <w:rPr>
          <w:b/>
          <w:bCs/>
          <w:kern w:val="32"/>
        </w:rPr>
        <w:t xml:space="preserve">Об утверждении производственной программы в сфере холодного водоснабжения питьевой водой, технической водой и об установлении тарифов на </w:t>
      </w:r>
      <w:r w:rsidR="00365452" w:rsidRPr="00365452">
        <w:rPr>
          <w:b/>
          <w:bCs/>
          <w:kern w:val="32"/>
        </w:rPr>
        <w:lastRenderedPageBreak/>
        <w:t>питьевую воду, техническую воду, ОАО «</w:t>
      </w:r>
      <w:proofErr w:type="spellStart"/>
      <w:r w:rsidR="00365452" w:rsidRPr="00365452">
        <w:rPr>
          <w:b/>
          <w:bCs/>
          <w:kern w:val="32"/>
        </w:rPr>
        <w:t>Гурьевский</w:t>
      </w:r>
      <w:proofErr w:type="spellEnd"/>
      <w:r w:rsidR="00365452" w:rsidRPr="00365452">
        <w:rPr>
          <w:b/>
          <w:bCs/>
          <w:kern w:val="32"/>
        </w:rPr>
        <w:t xml:space="preserve"> металлургический завод» (</w:t>
      </w:r>
      <w:proofErr w:type="spellStart"/>
      <w:r w:rsidR="00365452" w:rsidRPr="00365452">
        <w:rPr>
          <w:b/>
          <w:bCs/>
          <w:kern w:val="32"/>
        </w:rPr>
        <w:t>Гурьевский</w:t>
      </w:r>
      <w:proofErr w:type="spellEnd"/>
      <w:r w:rsidR="00365452" w:rsidRPr="00365452">
        <w:rPr>
          <w:b/>
          <w:bCs/>
          <w:kern w:val="32"/>
        </w:rPr>
        <w:t xml:space="preserve"> муниципальный район)</w:t>
      </w:r>
    </w:p>
    <w:p w:rsidR="00365452" w:rsidRPr="00872E19" w:rsidRDefault="00365452" w:rsidP="00365452">
      <w:pPr>
        <w:ind w:firstLine="567"/>
        <w:jc w:val="both"/>
        <w:rPr>
          <w:b/>
          <w:color w:val="FF0000"/>
        </w:rPr>
      </w:pPr>
    </w:p>
    <w:p w:rsidR="00872E19" w:rsidRDefault="004268B7" w:rsidP="00872E19">
      <w:pPr>
        <w:ind w:firstLine="709"/>
        <w:jc w:val="both"/>
      </w:pPr>
      <w:r w:rsidRPr="004107D1">
        <w:t xml:space="preserve">Докладчик </w:t>
      </w:r>
      <w:r w:rsidR="00365452">
        <w:rPr>
          <w:b/>
        </w:rPr>
        <w:t>Давидович Е.Ю</w:t>
      </w:r>
      <w:r w:rsidR="00EA5089">
        <w:rPr>
          <w:b/>
        </w:rPr>
        <w:t>.</w:t>
      </w:r>
      <w:r w:rsidR="00872E19">
        <w:rPr>
          <w:b/>
        </w:rPr>
        <w:t xml:space="preserve"> </w:t>
      </w:r>
      <w:r w:rsidR="00872E19" w:rsidRPr="00872E19">
        <w:t>согласно экспертному заключению</w:t>
      </w:r>
      <w:r w:rsidRPr="00872E19">
        <w:t xml:space="preserve"> </w:t>
      </w:r>
      <w:r w:rsidR="00872E19" w:rsidRPr="00872E19">
        <w:t>(приложение</w:t>
      </w:r>
      <w:r w:rsidR="00872E19">
        <w:t xml:space="preserve"> № </w:t>
      </w:r>
      <w:r w:rsidR="00365452">
        <w:t>5</w:t>
      </w:r>
      <w:r w:rsidR="00872E19">
        <w:t xml:space="preserve"> к настоящему протоколу) предлагает</w:t>
      </w:r>
      <w:r w:rsidR="00365452">
        <w:t>:</w:t>
      </w:r>
    </w:p>
    <w:p w:rsidR="00365452" w:rsidRDefault="00365452" w:rsidP="00872E19">
      <w:pPr>
        <w:ind w:firstLine="709"/>
        <w:jc w:val="both"/>
      </w:pPr>
    </w:p>
    <w:p w:rsidR="00365452" w:rsidRDefault="00365452" w:rsidP="00365452">
      <w:pPr>
        <w:ind w:firstLine="709"/>
        <w:jc w:val="both"/>
      </w:pPr>
      <w:r>
        <w:t xml:space="preserve">1. </w:t>
      </w:r>
      <w:r w:rsidRPr="00365452">
        <w:t>Утвердить ОАО «</w:t>
      </w:r>
      <w:proofErr w:type="spellStart"/>
      <w:r w:rsidRPr="00365452">
        <w:t>Гурьевский</w:t>
      </w:r>
      <w:proofErr w:type="spellEnd"/>
      <w:r w:rsidRPr="00365452">
        <w:t xml:space="preserve"> металлургический завод» (</w:t>
      </w:r>
      <w:proofErr w:type="spellStart"/>
      <w:r w:rsidRPr="00365452">
        <w:t>Гурьевский</w:t>
      </w:r>
      <w:proofErr w:type="spellEnd"/>
      <w:r w:rsidRPr="00365452">
        <w:t xml:space="preserve"> муниципальный район), ИНН 4204000253, производственную программу в сфере холодного водоснабжения питьевой водой, технической водой на период с 01.01.2019 по 31.12.2023 </w:t>
      </w:r>
      <w:r w:rsidRPr="005448C1">
        <w:t xml:space="preserve">согласно приложению № </w:t>
      </w:r>
      <w:r>
        <w:t>7</w:t>
      </w:r>
      <w:r w:rsidRPr="005448C1">
        <w:t xml:space="preserve"> к настоящему </w:t>
      </w:r>
      <w:r>
        <w:t>протоколу</w:t>
      </w:r>
      <w:r w:rsidRPr="005448C1">
        <w:t xml:space="preserve">.  </w:t>
      </w:r>
    </w:p>
    <w:p w:rsidR="00365452" w:rsidRDefault="00365452" w:rsidP="00365452">
      <w:pPr>
        <w:ind w:firstLine="567"/>
        <w:jc w:val="both"/>
      </w:pPr>
      <w:r w:rsidRPr="00EA020B">
        <w:t xml:space="preserve">2. </w:t>
      </w:r>
      <w:r w:rsidRPr="002F2316">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8</w:t>
      </w:r>
      <w:r w:rsidRPr="002F2316">
        <w:t xml:space="preserve"> к </w:t>
      </w:r>
      <w:r>
        <w:t>настоящему протоколу</w:t>
      </w:r>
      <w:r w:rsidRPr="002F2316">
        <w:t>.</w:t>
      </w:r>
    </w:p>
    <w:p w:rsidR="00365452" w:rsidRDefault="00365452" w:rsidP="00365452">
      <w:pPr>
        <w:ind w:firstLine="567"/>
        <w:jc w:val="both"/>
      </w:pPr>
      <w:r>
        <w:t xml:space="preserve">3. </w:t>
      </w:r>
      <w:r w:rsidRPr="002F2316">
        <w:t>Установить</w:t>
      </w:r>
      <w:r>
        <w:t xml:space="preserve"> </w:t>
      </w:r>
      <w:proofErr w:type="spellStart"/>
      <w:r w:rsidRPr="00365452">
        <w:t>одноставочные</w:t>
      </w:r>
      <w:proofErr w:type="spellEnd"/>
      <w:r w:rsidRPr="00365452">
        <w:t xml:space="preserve"> тарифы на питьевую воду, техническую воду </w:t>
      </w:r>
      <w:r>
        <w:br/>
      </w:r>
      <w:r w:rsidRPr="00365452">
        <w:t>ОАО «</w:t>
      </w:r>
      <w:proofErr w:type="spellStart"/>
      <w:r w:rsidRPr="00365452">
        <w:t>Гурьевский</w:t>
      </w:r>
      <w:proofErr w:type="spellEnd"/>
      <w:r w:rsidRPr="00365452">
        <w:t xml:space="preserve"> металлургический завод» (</w:t>
      </w:r>
      <w:proofErr w:type="spellStart"/>
      <w:r w:rsidRPr="00365452">
        <w:t>Гурьевский</w:t>
      </w:r>
      <w:proofErr w:type="spellEnd"/>
      <w:r w:rsidRPr="00365452">
        <w:t xml:space="preserve"> муниципальный район) на период с 01.01.2019 по 31.12.2023</w:t>
      </w:r>
      <w:r>
        <w:t xml:space="preserve"> </w:t>
      </w:r>
      <w:r w:rsidRPr="002F2316">
        <w:t xml:space="preserve">согласно приложению № </w:t>
      </w:r>
      <w:r>
        <w:t>9</w:t>
      </w:r>
      <w:r w:rsidRPr="002F2316">
        <w:t xml:space="preserve"> к </w:t>
      </w:r>
      <w:r>
        <w:t>настоящему протоколу</w:t>
      </w:r>
      <w:r w:rsidRPr="002F2316">
        <w:t>.</w:t>
      </w:r>
    </w:p>
    <w:p w:rsidR="00365452" w:rsidRDefault="00365452" w:rsidP="00872E19">
      <w:pPr>
        <w:ind w:firstLine="709"/>
        <w:jc w:val="both"/>
      </w:pPr>
    </w:p>
    <w:p w:rsidR="00365452" w:rsidRPr="00365452" w:rsidRDefault="00365452" w:rsidP="00365452">
      <w:pPr>
        <w:ind w:firstLine="567"/>
        <w:jc w:val="both"/>
      </w:pPr>
      <w:r w:rsidRPr="00365452">
        <w:t xml:space="preserve">Отмечено, что в деле имеется </w:t>
      </w:r>
      <w:r>
        <w:t>лист уведомления и согласования с уровнем тарифов на услуги водоснабжения на период с 01.01.2019 до 31.12.2023 и на услуги транспортировки сточных вод на 2019 год</w:t>
      </w:r>
      <w:r w:rsidRPr="00365452">
        <w:t xml:space="preserve"> (</w:t>
      </w:r>
      <w:proofErr w:type="spellStart"/>
      <w:r w:rsidRPr="00365452">
        <w:t>вх</w:t>
      </w:r>
      <w:proofErr w:type="spellEnd"/>
      <w:r w:rsidRPr="00365452">
        <w:t xml:space="preserve">. № </w:t>
      </w:r>
      <w:r>
        <w:t>4970</w:t>
      </w:r>
      <w:r w:rsidRPr="00365452">
        <w:t xml:space="preserve"> от 1</w:t>
      </w:r>
      <w:r w:rsidR="006D21D4">
        <w:t>6</w:t>
      </w:r>
      <w:r w:rsidRPr="00365452">
        <w:t xml:space="preserve">.10.2018; исх. № </w:t>
      </w:r>
      <w:r w:rsidR="006D21D4">
        <w:t xml:space="preserve">01-02/567 </w:t>
      </w:r>
      <w:r w:rsidRPr="00365452">
        <w:t xml:space="preserve">от </w:t>
      </w:r>
      <w:r w:rsidR="006D21D4">
        <w:t>16</w:t>
      </w:r>
      <w:r w:rsidRPr="00365452">
        <w:t xml:space="preserve">.10.2018) за подписью </w:t>
      </w:r>
      <w:r w:rsidR="006D21D4">
        <w:t>исполнительн</w:t>
      </w:r>
      <w:r w:rsidRPr="00365452">
        <w:t>ого директора ОАО «</w:t>
      </w:r>
      <w:r w:rsidR="006D21D4">
        <w:t>ГМЗ</w:t>
      </w:r>
      <w:r w:rsidRPr="00365452">
        <w:t xml:space="preserve">» </w:t>
      </w:r>
      <w:r w:rsidR="006D21D4">
        <w:t xml:space="preserve">В.Н. </w:t>
      </w:r>
      <w:proofErr w:type="spellStart"/>
      <w:r w:rsidR="006D21D4">
        <w:t>Дворянчикова</w:t>
      </w:r>
      <w:proofErr w:type="spellEnd"/>
      <w:r w:rsidRPr="00365452">
        <w:t xml:space="preserve">. С </w:t>
      </w:r>
      <w:r w:rsidR="006D21D4">
        <w:t xml:space="preserve">материалами дела и проектом постановления </w:t>
      </w:r>
      <w:r w:rsidRPr="00365452">
        <w:t>ознакомлены и согласны.</w:t>
      </w:r>
      <w:r w:rsidR="006D21D4">
        <w:t xml:space="preserve"> Вопрос по утверждению тарифов просят рассмотреть без участия представителей ОАО «ГМЗ».</w:t>
      </w:r>
    </w:p>
    <w:p w:rsidR="005448C1" w:rsidRPr="00872E19" w:rsidRDefault="005448C1" w:rsidP="00872E19">
      <w:pPr>
        <w:ind w:firstLine="709"/>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777B68" w:rsidRDefault="0027631F" w:rsidP="00777B68">
      <w:pPr>
        <w:ind w:firstLine="567"/>
        <w:jc w:val="both"/>
        <w:rPr>
          <w:b/>
        </w:rPr>
      </w:pPr>
      <w:r>
        <w:rPr>
          <w:b/>
        </w:rPr>
        <w:t>ПОСТАНОВ</w:t>
      </w:r>
      <w:r w:rsidRPr="00E17B99">
        <w:rPr>
          <w:b/>
        </w:rPr>
        <w:t>ИЛО:</w:t>
      </w:r>
    </w:p>
    <w:p w:rsidR="00777B68" w:rsidRDefault="00777B68" w:rsidP="00777B68">
      <w:pPr>
        <w:ind w:firstLine="567"/>
        <w:jc w:val="both"/>
      </w:pPr>
    </w:p>
    <w:p w:rsidR="00EA5089" w:rsidRPr="00777B68" w:rsidRDefault="00777B68" w:rsidP="00777B68">
      <w:pPr>
        <w:ind w:firstLine="567"/>
        <w:jc w:val="both"/>
        <w:rPr>
          <w:b/>
        </w:rPr>
      </w:pPr>
      <w:r>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CB5A66" w:rsidRPr="006D21D4" w:rsidRDefault="00CB5A66" w:rsidP="00CB5A66">
      <w:pPr>
        <w:ind w:firstLine="709"/>
        <w:jc w:val="both"/>
        <w:rPr>
          <w:b/>
        </w:rPr>
      </w:pPr>
      <w:r w:rsidRPr="006D21D4">
        <w:rPr>
          <w:b/>
        </w:rPr>
        <w:t xml:space="preserve">4. </w:t>
      </w:r>
      <w:r w:rsidR="006D21D4" w:rsidRPr="006D21D4">
        <w:rPr>
          <w:b/>
          <w:bCs/>
          <w:kern w:val="32"/>
        </w:rPr>
        <w:t xml:space="preserve">Об установлении долгосрочных параметров регулирования тарифов в сфере холодного водоснабжения, водоотведения </w:t>
      </w:r>
      <w:r w:rsidR="006D21D4" w:rsidRPr="006D21D4">
        <w:rPr>
          <w:b/>
        </w:rPr>
        <w:t>КАО «Азот» (г. Кемерово)</w:t>
      </w:r>
    </w:p>
    <w:p w:rsidR="006D21D4" w:rsidRDefault="006D21D4" w:rsidP="00CB5A66">
      <w:pPr>
        <w:ind w:firstLine="709"/>
        <w:jc w:val="both"/>
        <w:rPr>
          <w:bCs/>
          <w:kern w:val="32"/>
          <w:sz w:val="28"/>
          <w:szCs w:val="28"/>
        </w:rPr>
      </w:pPr>
    </w:p>
    <w:p w:rsidR="006D21D4" w:rsidRPr="006D21D4" w:rsidRDefault="005448C1" w:rsidP="006D21D4">
      <w:pPr>
        <w:ind w:firstLine="709"/>
        <w:jc w:val="both"/>
      </w:pPr>
      <w:r w:rsidRPr="004107D1">
        <w:t xml:space="preserve">Докладчик </w:t>
      </w:r>
      <w:proofErr w:type="spellStart"/>
      <w:r w:rsidR="006D21D4">
        <w:rPr>
          <w:b/>
        </w:rPr>
        <w:t>Выходцева</w:t>
      </w:r>
      <w:proofErr w:type="spellEnd"/>
      <w:r w:rsidR="006D21D4">
        <w:rPr>
          <w:b/>
        </w:rPr>
        <w:t xml:space="preserve"> А.В</w:t>
      </w:r>
      <w:r>
        <w:rPr>
          <w:b/>
        </w:rPr>
        <w:t xml:space="preserve">. </w:t>
      </w:r>
      <w:r w:rsidRPr="00872E19">
        <w:t>согласно экспертному заключению (приложение</w:t>
      </w:r>
      <w:r>
        <w:t xml:space="preserve"> № </w:t>
      </w:r>
      <w:r w:rsidR="006D21D4">
        <w:t>10</w:t>
      </w:r>
      <w:r>
        <w:t xml:space="preserve"> к настоящему протоколу) предлагает</w:t>
      </w:r>
      <w:r w:rsidR="006D21D4">
        <w:t xml:space="preserve"> </w:t>
      </w:r>
      <w:r w:rsidR="006D21D4" w:rsidRPr="006D21D4">
        <w:t xml:space="preserve">установить КАО «Азот» (г. Кемерово), ИНН 4205000908, долгосрочные параметры регулирования тарифов на техническую воду, водоотведение хозяйственно-бытовых сточных вод, транспортировку питьевой воды, транспортировку сточных вод на период с 01.01.2019 по 31.12.2023 согласно приложению </w:t>
      </w:r>
      <w:r w:rsidR="006D21D4">
        <w:t xml:space="preserve">№ 11 </w:t>
      </w:r>
      <w:r w:rsidR="006D21D4" w:rsidRPr="006D21D4">
        <w:t xml:space="preserve">к настоящему </w:t>
      </w:r>
      <w:r w:rsidR="006D21D4">
        <w:t>протоколу</w:t>
      </w:r>
      <w:r w:rsidR="006D21D4" w:rsidRPr="006D21D4">
        <w:t>.</w:t>
      </w:r>
    </w:p>
    <w:p w:rsidR="00872E19" w:rsidRDefault="00872E19" w:rsidP="006D21D4">
      <w:pPr>
        <w:ind w:firstLine="709"/>
        <w:jc w:val="both"/>
      </w:pPr>
    </w:p>
    <w:p w:rsidR="006D21D4" w:rsidRPr="00E17B99" w:rsidRDefault="006D21D4" w:rsidP="006D21D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D21D4" w:rsidRPr="00E17B99" w:rsidRDefault="006D21D4" w:rsidP="006D21D4">
      <w:pPr>
        <w:ind w:firstLine="567"/>
        <w:jc w:val="both"/>
        <w:rPr>
          <w:b/>
        </w:rPr>
      </w:pPr>
    </w:p>
    <w:p w:rsidR="006D21D4" w:rsidRDefault="006D21D4" w:rsidP="006D21D4">
      <w:pPr>
        <w:ind w:firstLine="567"/>
        <w:jc w:val="both"/>
        <w:rPr>
          <w:b/>
        </w:rPr>
      </w:pPr>
      <w:r>
        <w:rPr>
          <w:b/>
        </w:rPr>
        <w:t>ПОСТАНОВ</w:t>
      </w:r>
      <w:r w:rsidRPr="00E17B99">
        <w:rPr>
          <w:b/>
        </w:rPr>
        <w:t>ИЛО:</w:t>
      </w:r>
    </w:p>
    <w:p w:rsidR="006D21D4" w:rsidRDefault="006D21D4" w:rsidP="006D21D4">
      <w:pPr>
        <w:ind w:firstLine="567"/>
        <w:jc w:val="both"/>
      </w:pPr>
    </w:p>
    <w:p w:rsidR="006D21D4" w:rsidRPr="00777B68" w:rsidRDefault="006D21D4" w:rsidP="006D21D4">
      <w:pPr>
        <w:ind w:firstLine="567"/>
        <w:jc w:val="both"/>
        <w:rPr>
          <w:b/>
        </w:rPr>
      </w:pPr>
      <w:r>
        <w:t>Согласиться с предложением докладчика</w:t>
      </w:r>
    </w:p>
    <w:p w:rsidR="006D21D4" w:rsidRPr="00E17B99" w:rsidRDefault="006D21D4" w:rsidP="006D21D4">
      <w:pPr>
        <w:ind w:firstLine="567"/>
        <w:jc w:val="both"/>
        <w:rPr>
          <w:b/>
        </w:rPr>
      </w:pPr>
    </w:p>
    <w:p w:rsidR="006D21D4" w:rsidRDefault="006D21D4" w:rsidP="006D21D4">
      <w:pPr>
        <w:ind w:firstLine="567"/>
        <w:jc w:val="both"/>
        <w:rPr>
          <w:b/>
        </w:rPr>
      </w:pPr>
      <w:r w:rsidRPr="00E17B99">
        <w:rPr>
          <w:b/>
        </w:rPr>
        <w:t>Голосовали «ЗА» – единогласно.</w:t>
      </w:r>
    </w:p>
    <w:p w:rsidR="005A6FDD" w:rsidRDefault="005A6FDD" w:rsidP="006D21D4">
      <w:pPr>
        <w:jc w:val="both"/>
        <w:rPr>
          <w:b/>
        </w:rPr>
      </w:pPr>
    </w:p>
    <w:p w:rsidR="006254B6" w:rsidRPr="005E1671" w:rsidRDefault="006254B6" w:rsidP="00014F33">
      <w:pPr>
        <w:ind w:firstLine="567"/>
        <w:jc w:val="both"/>
        <w:rPr>
          <w:b/>
        </w:rPr>
      </w:pPr>
      <w:r w:rsidRPr="005E1671">
        <w:rPr>
          <w:b/>
        </w:rPr>
        <w:t xml:space="preserve">5. </w:t>
      </w:r>
      <w:r w:rsidR="009E5436" w:rsidRPr="005E1671">
        <w:rPr>
          <w:b/>
          <w:bCs/>
          <w:kern w:val="32"/>
        </w:rPr>
        <w:t>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питьевой воды, транспортировку сточных вод</w:t>
      </w:r>
      <w:r w:rsidR="009E5436" w:rsidRPr="005E1671">
        <w:rPr>
          <w:b/>
          <w:bCs/>
          <w:color w:val="FF0000"/>
          <w:kern w:val="32"/>
        </w:rPr>
        <w:t xml:space="preserve"> </w:t>
      </w:r>
      <w:r w:rsidR="009E5436" w:rsidRPr="005E1671">
        <w:rPr>
          <w:b/>
        </w:rPr>
        <w:t>КАО «Азот» (г. Кемерово)</w:t>
      </w:r>
    </w:p>
    <w:p w:rsidR="009E5436" w:rsidRPr="005E1671" w:rsidRDefault="009E5436" w:rsidP="00014F33">
      <w:pPr>
        <w:ind w:firstLine="567"/>
        <w:jc w:val="both"/>
        <w:rPr>
          <w:b/>
        </w:rPr>
      </w:pPr>
    </w:p>
    <w:p w:rsidR="006D21D4" w:rsidRDefault="006D21D4" w:rsidP="006D21D4">
      <w:pPr>
        <w:ind w:firstLine="567"/>
        <w:jc w:val="both"/>
      </w:pPr>
      <w:r w:rsidRPr="004107D1">
        <w:t xml:space="preserve">Докладчик </w:t>
      </w:r>
      <w:proofErr w:type="spellStart"/>
      <w:r>
        <w:rPr>
          <w:b/>
        </w:rPr>
        <w:t>Выходцева</w:t>
      </w:r>
      <w:proofErr w:type="spellEnd"/>
      <w:r>
        <w:rPr>
          <w:b/>
        </w:rPr>
        <w:t xml:space="preserve"> А.В. </w:t>
      </w:r>
      <w:r w:rsidRPr="00872E19">
        <w:t>согласно экспертному заключению (приложение</w:t>
      </w:r>
      <w:r>
        <w:t xml:space="preserve"> № 10 к настоящему протоколу) предлагает:</w:t>
      </w:r>
    </w:p>
    <w:p w:rsidR="006D21D4" w:rsidRDefault="006D21D4" w:rsidP="006D21D4">
      <w:pPr>
        <w:ind w:firstLine="567"/>
        <w:jc w:val="both"/>
      </w:pPr>
    </w:p>
    <w:p w:rsidR="00F8544C" w:rsidRPr="00F8544C" w:rsidRDefault="00F8544C" w:rsidP="00F8544C">
      <w:pPr>
        <w:ind w:firstLine="567"/>
        <w:jc w:val="both"/>
      </w:pPr>
      <w:r w:rsidRPr="00F8544C">
        <w:t>1. Утвердить КАО «Азот» (г. Кемерово), ИНН 4205000908, производственную программу в сфере холодного водоснабжения, водоотведения на период с 01.01.2019 по 31.12.2023 согласно приложению № 1</w:t>
      </w:r>
      <w:r>
        <w:t>2</w:t>
      </w:r>
      <w:r w:rsidRPr="00F8544C">
        <w:t xml:space="preserve"> к настоящему </w:t>
      </w:r>
      <w:r>
        <w:t>протоколу</w:t>
      </w:r>
      <w:r w:rsidRPr="00F8544C">
        <w:t xml:space="preserve">.  </w:t>
      </w:r>
    </w:p>
    <w:p w:rsidR="00F8544C" w:rsidRDefault="00F8544C" w:rsidP="00F8544C">
      <w:pPr>
        <w:ind w:firstLine="567"/>
        <w:jc w:val="both"/>
      </w:pPr>
      <w:r>
        <w:t xml:space="preserve">2. </w:t>
      </w:r>
      <w:r w:rsidR="00E6591C">
        <w:t>Утвердить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13</w:t>
      </w:r>
      <w:r w:rsidRPr="002F2316">
        <w:t xml:space="preserve"> к </w:t>
      </w:r>
      <w:r>
        <w:t>настоящему протоколу</w:t>
      </w:r>
      <w:r w:rsidRPr="002F2316">
        <w:t>.</w:t>
      </w:r>
    </w:p>
    <w:p w:rsidR="00F8544C" w:rsidRPr="00F8544C" w:rsidRDefault="00F8544C" w:rsidP="00F8544C">
      <w:pPr>
        <w:ind w:firstLine="567"/>
        <w:jc w:val="both"/>
      </w:pPr>
      <w:r>
        <w:t>3</w:t>
      </w:r>
      <w:r w:rsidRPr="00F8544C">
        <w:t xml:space="preserve">. Установить КАО «Азот» (г. Кемерово), ИНН 4205000908, </w:t>
      </w:r>
      <w:proofErr w:type="spellStart"/>
      <w:r w:rsidRPr="00F8544C">
        <w:t>одноставочные</w:t>
      </w:r>
      <w:proofErr w:type="spellEnd"/>
      <w:r w:rsidRPr="00F8544C">
        <w:t xml:space="preserve"> тарифы на техническую воду, водоотведение хозяйственно-бытовых сточных вод, транспортировку питьевой воды, транспортировку сточных вод, с применением метода индексации                                  на период с 01.01.2019 по 31.12.2023 согласно приложению № </w:t>
      </w:r>
      <w:r>
        <w:t>14</w:t>
      </w:r>
      <w:r w:rsidRPr="00F8544C">
        <w:t xml:space="preserve"> к настоящему </w:t>
      </w:r>
      <w:r>
        <w:t>протоколу</w:t>
      </w:r>
      <w:r w:rsidRPr="00F8544C">
        <w:t xml:space="preserve">.  </w:t>
      </w:r>
    </w:p>
    <w:p w:rsidR="00F8544C" w:rsidRDefault="00F8544C" w:rsidP="006D21D4">
      <w:pPr>
        <w:ind w:firstLine="567"/>
        <w:jc w:val="both"/>
      </w:pPr>
    </w:p>
    <w:p w:rsidR="006D21D4" w:rsidRDefault="006D21D4" w:rsidP="006D21D4">
      <w:pPr>
        <w:ind w:firstLine="567"/>
        <w:jc w:val="both"/>
      </w:pPr>
      <w:r>
        <w:t>Отмечено, что в деле имеется письменное обращение (</w:t>
      </w:r>
      <w:proofErr w:type="spellStart"/>
      <w:r>
        <w:t>вх</w:t>
      </w:r>
      <w:proofErr w:type="spellEnd"/>
      <w:r>
        <w:t>. № 4</w:t>
      </w:r>
      <w:r w:rsidR="00F8544C">
        <w:t>961</w:t>
      </w:r>
      <w:r>
        <w:t xml:space="preserve"> от 1</w:t>
      </w:r>
      <w:r w:rsidR="00813848">
        <w:t>5</w:t>
      </w:r>
      <w:r>
        <w:t xml:space="preserve">.10.2018; </w:t>
      </w:r>
      <w:r>
        <w:br/>
        <w:t xml:space="preserve">исх. № </w:t>
      </w:r>
      <w:r w:rsidR="00813848">
        <w:t>1215э</w:t>
      </w:r>
      <w:r>
        <w:t xml:space="preserve"> от </w:t>
      </w:r>
      <w:r w:rsidR="00813848">
        <w:t>15</w:t>
      </w:r>
      <w:r>
        <w:t xml:space="preserve">.10.2018) за подписью </w:t>
      </w:r>
      <w:r w:rsidR="00813848">
        <w:t xml:space="preserve">заместителя </w:t>
      </w:r>
      <w:r>
        <w:t xml:space="preserve">генерального директора </w:t>
      </w:r>
      <w:r w:rsidR="00813848">
        <w:t>по экономике и финансам КАО</w:t>
      </w:r>
      <w:r>
        <w:t xml:space="preserve"> «</w:t>
      </w:r>
      <w:r w:rsidR="00813848">
        <w:t>Азот</w:t>
      </w:r>
      <w:r>
        <w:t xml:space="preserve">» Н.И. </w:t>
      </w:r>
      <w:proofErr w:type="spellStart"/>
      <w:r>
        <w:t>Шишина</w:t>
      </w:r>
      <w:proofErr w:type="spellEnd"/>
      <w:r>
        <w:t xml:space="preserve"> с просьбой рассмотреть </w:t>
      </w:r>
      <w:r w:rsidR="00813848">
        <w:t>вопрос по установлению тарифов без участия представителей КАО «Азот»</w:t>
      </w:r>
      <w:r>
        <w:t xml:space="preserve">. </w:t>
      </w:r>
      <w:r w:rsidR="00813848">
        <w:t>С уровнем предлагаемых тарифов</w:t>
      </w:r>
      <w:r>
        <w:t xml:space="preserve"> </w:t>
      </w:r>
      <w:r w:rsidR="00813848">
        <w:t>согласны.</w:t>
      </w:r>
    </w:p>
    <w:p w:rsidR="006D21D4" w:rsidRDefault="006D21D4" w:rsidP="00014F33">
      <w:pPr>
        <w:ind w:firstLine="567"/>
        <w:jc w:val="both"/>
        <w:rPr>
          <w:b/>
        </w:rPr>
      </w:pPr>
    </w:p>
    <w:p w:rsidR="006254B6" w:rsidRPr="00E17B99" w:rsidRDefault="006254B6" w:rsidP="006254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254B6" w:rsidRPr="00E17B99" w:rsidRDefault="006254B6" w:rsidP="006254B6">
      <w:pPr>
        <w:ind w:firstLine="567"/>
        <w:jc w:val="both"/>
        <w:rPr>
          <w:b/>
        </w:rPr>
      </w:pPr>
    </w:p>
    <w:p w:rsidR="006254B6" w:rsidRDefault="006254B6" w:rsidP="006254B6">
      <w:pPr>
        <w:ind w:firstLine="567"/>
        <w:jc w:val="both"/>
        <w:rPr>
          <w:b/>
        </w:rPr>
      </w:pPr>
      <w:r>
        <w:rPr>
          <w:b/>
        </w:rPr>
        <w:t>ПОСТАНОВ</w:t>
      </w:r>
      <w:r w:rsidRPr="00E17B99">
        <w:rPr>
          <w:b/>
        </w:rPr>
        <w:t>ИЛО:</w:t>
      </w:r>
    </w:p>
    <w:p w:rsidR="006254B6" w:rsidRDefault="006254B6" w:rsidP="006254B6">
      <w:pPr>
        <w:ind w:firstLine="567"/>
        <w:jc w:val="both"/>
      </w:pPr>
    </w:p>
    <w:p w:rsidR="006254B6" w:rsidRPr="006254B6" w:rsidRDefault="00813848" w:rsidP="006254B6">
      <w:pPr>
        <w:ind w:firstLine="567"/>
        <w:jc w:val="both"/>
      </w:pPr>
      <w:r>
        <w:t>Согласиться с предложением докладчика.</w:t>
      </w:r>
    </w:p>
    <w:p w:rsidR="008B4BB0" w:rsidRDefault="008B4BB0" w:rsidP="006254B6">
      <w:pPr>
        <w:ind w:firstLine="567"/>
        <w:jc w:val="both"/>
        <w:rPr>
          <w:b/>
        </w:rPr>
      </w:pPr>
    </w:p>
    <w:p w:rsidR="00813848" w:rsidRDefault="006254B6" w:rsidP="00813848">
      <w:pPr>
        <w:ind w:firstLine="567"/>
        <w:jc w:val="both"/>
        <w:rPr>
          <w:b/>
        </w:rPr>
      </w:pPr>
      <w:r w:rsidRPr="00E17B99">
        <w:rPr>
          <w:b/>
        </w:rPr>
        <w:t>Голосовали «ЗА» – единогласно.</w:t>
      </w:r>
    </w:p>
    <w:p w:rsidR="00813848" w:rsidRDefault="00813848" w:rsidP="00813848">
      <w:pPr>
        <w:ind w:firstLine="567"/>
        <w:jc w:val="both"/>
        <w:rPr>
          <w:b/>
        </w:rPr>
      </w:pPr>
    </w:p>
    <w:p w:rsidR="00E6591C" w:rsidRPr="002C6FA6" w:rsidRDefault="00E71C11" w:rsidP="00E6591C">
      <w:pPr>
        <w:ind w:firstLine="567"/>
        <w:jc w:val="both"/>
        <w:rPr>
          <w:b/>
        </w:rPr>
      </w:pPr>
      <w:r w:rsidRPr="002C6FA6">
        <w:rPr>
          <w:b/>
        </w:rPr>
        <w:t xml:space="preserve">6. </w:t>
      </w:r>
      <w:r w:rsidR="00813848" w:rsidRPr="002C6FA6">
        <w:rPr>
          <w:b/>
        </w:rPr>
        <w:t>Об установлении ООО «</w:t>
      </w:r>
      <w:proofErr w:type="spellStart"/>
      <w:r w:rsidR="00813848" w:rsidRPr="002C6FA6">
        <w:rPr>
          <w:b/>
        </w:rPr>
        <w:t>ТеплоЭнергоСбытПлюс</w:t>
      </w:r>
      <w:proofErr w:type="spellEnd"/>
      <w:r w:rsidR="00813848" w:rsidRPr="002C6FA6">
        <w:rPr>
          <w:b/>
        </w:rPr>
        <w:t>» тарифов на тепловую энергию, реализуемую на потребительском рынке</w:t>
      </w:r>
      <w:r w:rsidR="00E6591C" w:rsidRPr="002C6FA6">
        <w:rPr>
          <w:b/>
        </w:rPr>
        <w:t xml:space="preserve"> </w:t>
      </w:r>
      <w:proofErr w:type="spellStart"/>
      <w:r w:rsidR="00813848" w:rsidRPr="002C6FA6">
        <w:rPr>
          <w:b/>
        </w:rPr>
        <w:t>Топкинского</w:t>
      </w:r>
      <w:proofErr w:type="spellEnd"/>
      <w:r w:rsidR="00813848" w:rsidRPr="002C6FA6">
        <w:rPr>
          <w:b/>
        </w:rPr>
        <w:t xml:space="preserve"> района, на 2018 год</w:t>
      </w:r>
    </w:p>
    <w:p w:rsidR="00813848" w:rsidRPr="002C6FA6" w:rsidRDefault="00E6591C" w:rsidP="00E6591C">
      <w:pPr>
        <w:ind w:firstLine="567"/>
        <w:jc w:val="both"/>
        <w:rPr>
          <w:b/>
        </w:rPr>
      </w:pPr>
      <w:r w:rsidRPr="002C6FA6">
        <w:rPr>
          <w:b/>
        </w:rPr>
        <w:t xml:space="preserve">7. </w:t>
      </w:r>
      <w:r w:rsidR="00813848" w:rsidRPr="002C6FA6">
        <w:rPr>
          <w:b/>
        </w:rPr>
        <w:t>Об установлении ООО «</w:t>
      </w:r>
      <w:proofErr w:type="spellStart"/>
      <w:r w:rsidR="00813848" w:rsidRPr="002C6FA6">
        <w:rPr>
          <w:b/>
        </w:rPr>
        <w:t>ТеплоЭнергоСбытПлюс</w:t>
      </w:r>
      <w:proofErr w:type="spellEnd"/>
      <w:r w:rsidR="00813848" w:rsidRPr="002C6FA6">
        <w:rPr>
          <w:b/>
        </w:rPr>
        <w:t>» тарифов</w:t>
      </w:r>
      <w:r w:rsidRPr="002C6FA6">
        <w:rPr>
          <w:b/>
        </w:rPr>
        <w:t xml:space="preserve"> </w:t>
      </w:r>
      <w:r w:rsidR="00813848" w:rsidRPr="002C6FA6">
        <w:rPr>
          <w:b/>
        </w:rPr>
        <w:t>на теплоноситель, реализуемый на потребительском рынке</w:t>
      </w:r>
      <w:r w:rsidRPr="002C6FA6">
        <w:rPr>
          <w:b/>
        </w:rPr>
        <w:t xml:space="preserve"> </w:t>
      </w:r>
      <w:proofErr w:type="spellStart"/>
      <w:r w:rsidR="00813848" w:rsidRPr="002C6FA6">
        <w:rPr>
          <w:b/>
        </w:rPr>
        <w:t>Топкинского</w:t>
      </w:r>
      <w:proofErr w:type="spellEnd"/>
      <w:r w:rsidR="00813848" w:rsidRPr="002C6FA6">
        <w:rPr>
          <w:b/>
        </w:rPr>
        <w:t xml:space="preserve"> района, на 2018 год</w:t>
      </w:r>
    </w:p>
    <w:p w:rsidR="00E6591C" w:rsidRPr="002C6FA6" w:rsidRDefault="00E6591C" w:rsidP="00E6591C">
      <w:pPr>
        <w:ind w:firstLine="567"/>
        <w:jc w:val="both"/>
        <w:rPr>
          <w:b/>
        </w:rPr>
      </w:pPr>
      <w:r w:rsidRPr="002C6FA6">
        <w:rPr>
          <w:b/>
        </w:rPr>
        <w:t>8. Об установлении ООО «</w:t>
      </w:r>
      <w:proofErr w:type="spellStart"/>
      <w:r w:rsidRPr="002C6FA6">
        <w:rPr>
          <w:b/>
        </w:rPr>
        <w:t>ТеплоЭнергоСбытПлюс</w:t>
      </w:r>
      <w:proofErr w:type="spellEnd"/>
      <w:r w:rsidRPr="002C6FA6">
        <w:rPr>
          <w:b/>
        </w:rPr>
        <w:t xml:space="preserve">» тарифов на горячую воду в открытой системе горячего водоснабжения (теплоснабжения), реализуемую на потребительском рынке </w:t>
      </w:r>
      <w:proofErr w:type="spellStart"/>
      <w:r w:rsidRPr="002C6FA6">
        <w:rPr>
          <w:b/>
        </w:rPr>
        <w:t>Топкинского</w:t>
      </w:r>
      <w:proofErr w:type="spellEnd"/>
      <w:r w:rsidRPr="002C6FA6">
        <w:rPr>
          <w:b/>
        </w:rPr>
        <w:t xml:space="preserve"> района, на 2018 год</w:t>
      </w:r>
    </w:p>
    <w:p w:rsidR="00813848" w:rsidRPr="002C6FA6" w:rsidRDefault="00813848" w:rsidP="00813848">
      <w:pPr>
        <w:ind w:firstLine="567"/>
        <w:jc w:val="both"/>
        <w:rPr>
          <w:b/>
        </w:rPr>
      </w:pPr>
    </w:p>
    <w:p w:rsidR="00E71C11" w:rsidRPr="002C6FA6" w:rsidRDefault="00E71C11" w:rsidP="00813848">
      <w:pPr>
        <w:ind w:firstLine="567"/>
        <w:jc w:val="both"/>
      </w:pPr>
      <w:r w:rsidRPr="002C6FA6">
        <w:t xml:space="preserve">Докладчик </w:t>
      </w:r>
      <w:r w:rsidR="00E6591C" w:rsidRPr="002C6FA6">
        <w:rPr>
          <w:b/>
        </w:rPr>
        <w:t>Незнанов П.Г</w:t>
      </w:r>
      <w:r w:rsidRPr="002C6FA6">
        <w:rPr>
          <w:b/>
        </w:rPr>
        <w:t xml:space="preserve">. </w:t>
      </w:r>
    </w:p>
    <w:p w:rsidR="00E71C11" w:rsidRPr="002B75B9" w:rsidRDefault="00E71C11" w:rsidP="00E71C11">
      <w:pPr>
        <w:ind w:firstLine="709"/>
        <w:jc w:val="both"/>
        <w:rPr>
          <w:b/>
        </w:rPr>
      </w:pPr>
    </w:p>
    <w:p w:rsidR="002C6FA6" w:rsidRPr="004E6A1E" w:rsidRDefault="002C6FA6" w:rsidP="00E71C11">
      <w:pPr>
        <w:ind w:firstLine="709"/>
        <w:jc w:val="both"/>
      </w:pPr>
      <w:r w:rsidRPr="002B75B9">
        <w:t xml:space="preserve">Представители Администрации </w:t>
      </w:r>
      <w:proofErr w:type="spellStart"/>
      <w:r w:rsidRPr="002B75B9">
        <w:t>Топкинского</w:t>
      </w:r>
      <w:proofErr w:type="spellEnd"/>
      <w:r w:rsidRPr="002B75B9">
        <w:t xml:space="preserve"> муниципального района выразили пожелание </w:t>
      </w:r>
      <w:r w:rsidR="004E6A1E" w:rsidRPr="002B75B9">
        <w:t>отложить</w:t>
      </w:r>
      <w:r w:rsidRPr="002B75B9">
        <w:t xml:space="preserve"> </w:t>
      </w:r>
      <w:r w:rsidRPr="004E6A1E">
        <w:t>вопрос на 18.10.2018.</w:t>
      </w:r>
    </w:p>
    <w:p w:rsidR="002C6FA6" w:rsidRPr="002C6FA6" w:rsidRDefault="002C6FA6" w:rsidP="00E71C11">
      <w:pPr>
        <w:ind w:firstLine="709"/>
        <w:jc w:val="both"/>
        <w:rPr>
          <w:b/>
        </w:rPr>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E71C11" w:rsidRDefault="002C6FA6" w:rsidP="00E71C11">
      <w:pPr>
        <w:ind w:firstLine="567"/>
        <w:jc w:val="both"/>
        <w:rPr>
          <w:b/>
        </w:rPr>
      </w:pPr>
      <w:r>
        <w:rPr>
          <w:b/>
        </w:rPr>
        <w:lastRenderedPageBreak/>
        <w:t>РЕШ</w:t>
      </w:r>
      <w:r w:rsidR="00E71C11" w:rsidRPr="00E17B99">
        <w:rPr>
          <w:b/>
        </w:rPr>
        <w:t>ИЛО:</w:t>
      </w:r>
    </w:p>
    <w:p w:rsidR="00E71C11" w:rsidRDefault="00E71C11" w:rsidP="00E71C11">
      <w:pPr>
        <w:ind w:firstLine="567"/>
        <w:jc w:val="both"/>
      </w:pPr>
    </w:p>
    <w:p w:rsidR="002C6FA6" w:rsidRDefault="002C6FA6" w:rsidP="00E71C11">
      <w:pPr>
        <w:ind w:firstLine="567"/>
        <w:jc w:val="both"/>
      </w:pPr>
      <w:r>
        <w:t>Перенести вопросы с рассмотрения на 18.10.2018.</w:t>
      </w:r>
    </w:p>
    <w:p w:rsidR="002C6FA6" w:rsidRDefault="002C6FA6" w:rsidP="00E71C11">
      <w:pPr>
        <w:ind w:firstLine="567"/>
        <w:jc w:val="both"/>
        <w:rPr>
          <w:b/>
        </w:rPr>
      </w:pPr>
    </w:p>
    <w:p w:rsidR="00E71C11" w:rsidRDefault="00E71C11" w:rsidP="00E71C11">
      <w:pPr>
        <w:ind w:firstLine="567"/>
        <w:jc w:val="both"/>
        <w:rPr>
          <w:b/>
        </w:rPr>
      </w:pPr>
      <w:r w:rsidRPr="00E17B99">
        <w:rPr>
          <w:b/>
        </w:rPr>
        <w:t>Голосовали «ЗА» – единогласно.</w:t>
      </w:r>
    </w:p>
    <w:p w:rsidR="00E71C11" w:rsidRDefault="00E71C11" w:rsidP="00E71C11">
      <w:pPr>
        <w:ind w:firstLine="709"/>
        <w:jc w:val="both"/>
        <w:rPr>
          <w:b/>
        </w:rPr>
      </w:pPr>
    </w:p>
    <w:p w:rsidR="00E6591C" w:rsidRPr="00E6591C" w:rsidRDefault="00E6591C" w:rsidP="00E6591C">
      <w:pPr>
        <w:ind w:firstLine="567"/>
        <w:jc w:val="both"/>
        <w:rPr>
          <w:b/>
        </w:rPr>
      </w:pPr>
      <w:r>
        <w:rPr>
          <w:b/>
        </w:rPr>
        <w:t>9</w:t>
      </w:r>
      <w:r w:rsidR="00E71C11" w:rsidRPr="00E71C11">
        <w:rPr>
          <w:b/>
        </w:rPr>
        <w:t xml:space="preserve">. </w:t>
      </w:r>
      <w:r w:rsidRPr="00E6591C">
        <w:rPr>
          <w:b/>
        </w:rPr>
        <w:t>Об утверждении нормативов технологических потерь при передаче тепловой энергии, теплоносителя по тепловым сетям МУП «Комфорт» (</w:t>
      </w:r>
      <w:proofErr w:type="spellStart"/>
      <w:r w:rsidRPr="00E6591C">
        <w:rPr>
          <w:b/>
        </w:rPr>
        <w:t>п.г.т</w:t>
      </w:r>
      <w:proofErr w:type="spellEnd"/>
      <w:r w:rsidRPr="00E6591C">
        <w:rPr>
          <w:b/>
        </w:rPr>
        <w:t>. Тяжинский) на 2018 год</w:t>
      </w:r>
    </w:p>
    <w:p w:rsidR="00E71C11" w:rsidRPr="00E6591C" w:rsidRDefault="00E71C11" w:rsidP="00E6591C">
      <w:pPr>
        <w:ind w:firstLine="567"/>
        <w:jc w:val="both"/>
        <w:rPr>
          <w:b/>
        </w:rPr>
      </w:pPr>
    </w:p>
    <w:p w:rsidR="00E71C11" w:rsidRDefault="00E71C11" w:rsidP="00E6591C">
      <w:pPr>
        <w:ind w:firstLine="567"/>
        <w:jc w:val="both"/>
        <w:rPr>
          <w:b/>
        </w:rPr>
      </w:pPr>
      <w:r w:rsidRPr="004107D1">
        <w:t xml:space="preserve">Докладчик </w:t>
      </w:r>
      <w:proofErr w:type="spellStart"/>
      <w:r w:rsidR="00E6591C" w:rsidRPr="00E6591C">
        <w:rPr>
          <w:b/>
        </w:rPr>
        <w:t>Хамзин</w:t>
      </w:r>
      <w:proofErr w:type="spellEnd"/>
      <w:r w:rsidR="00E6591C" w:rsidRPr="00E6591C">
        <w:rPr>
          <w:b/>
        </w:rPr>
        <w:t xml:space="preserve"> Р</w:t>
      </w:r>
      <w:r w:rsidRPr="00E6591C">
        <w:rPr>
          <w:b/>
        </w:rPr>
        <w:t>.</w:t>
      </w:r>
      <w:r w:rsidR="00E6591C" w:rsidRPr="00E6591C">
        <w:rPr>
          <w:b/>
        </w:rPr>
        <w:t>Ш.</w:t>
      </w:r>
      <w:r w:rsidRPr="00E6591C">
        <w:t xml:space="preserve"> </w:t>
      </w:r>
      <w:r w:rsidR="00E6591C">
        <w:t>согласно экспертному заключению (приложение № 15 к настоящему протоколу) предлагает у</w:t>
      </w:r>
      <w:r w:rsidR="00E6591C" w:rsidRPr="00E6591C">
        <w:t xml:space="preserve">твердить нормативы технологических потерь при передаче тепловой энергии, теплоносителя по тепловым сетям </w:t>
      </w:r>
      <w:bookmarkStart w:id="3" w:name="_Hlk527466566"/>
      <w:r w:rsidR="00E6591C" w:rsidRPr="00E6591C">
        <w:t xml:space="preserve">МУП «Комфорт» </w:t>
      </w:r>
      <w:r w:rsidR="00E6591C" w:rsidRPr="00E6591C">
        <w:br/>
        <w:t>(</w:t>
      </w:r>
      <w:proofErr w:type="spellStart"/>
      <w:r w:rsidR="00E6591C" w:rsidRPr="00E6591C">
        <w:t>п.г.т</w:t>
      </w:r>
      <w:proofErr w:type="spellEnd"/>
      <w:r w:rsidR="00E6591C" w:rsidRPr="00E6591C">
        <w:t>. Тяжинский), ИНН 4213011357</w:t>
      </w:r>
      <w:bookmarkEnd w:id="3"/>
      <w:r w:rsidR="00E6591C" w:rsidRPr="00E6591C">
        <w:t xml:space="preserve"> на 2018 год согласно приложению</w:t>
      </w:r>
      <w:r w:rsidR="00E6591C">
        <w:t xml:space="preserve"> № 16</w:t>
      </w:r>
      <w:r w:rsidR="00E6591C" w:rsidRPr="00E6591C">
        <w:t xml:space="preserve"> к настоящему </w:t>
      </w:r>
      <w:r w:rsidR="00E6591C">
        <w:t>протоколу.</w:t>
      </w:r>
    </w:p>
    <w:p w:rsidR="00E71C11" w:rsidRDefault="00E71C11" w:rsidP="00014F33">
      <w:pPr>
        <w:ind w:firstLine="567"/>
        <w:jc w:val="both"/>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E71C11" w:rsidRDefault="00E71C11" w:rsidP="00E71C11">
      <w:pPr>
        <w:ind w:firstLine="567"/>
        <w:jc w:val="both"/>
        <w:rPr>
          <w:b/>
        </w:rPr>
      </w:pPr>
      <w:r>
        <w:rPr>
          <w:b/>
        </w:rPr>
        <w:t>ПОСТАНОВ</w:t>
      </w:r>
      <w:r w:rsidRPr="00E17B99">
        <w:rPr>
          <w:b/>
        </w:rPr>
        <w:t>ИЛО:</w:t>
      </w:r>
    </w:p>
    <w:p w:rsidR="00E71C11" w:rsidRDefault="00E71C11" w:rsidP="00E71C11">
      <w:pPr>
        <w:ind w:firstLine="567"/>
        <w:jc w:val="both"/>
      </w:pPr>
    </w:p>
    <w:p w:rsidR="00E71C11" w:rsidRPr="00777B68" w:rsidRDefault="00E71C11" w:rsidP="00E71C11">
      <w:pPr>
        <w:ind w:firstLine="567"/>
        <w:jc w:val="both"/>
        <w:rPr>
          <w:b/>
        </w:rPr>
      </w:pPr>
      <w:r>
        <w:t>Согласиться с предложением докладчика</w:t>
      </w:r>
    </w:p>
    <w:p w:rsidR="00E71C11" w:rsidRPr="00E17B99" w:rsidRDefault="00E71C11" w:rsidP="00E71C11">
      <w:pPr>
        <w:ind w:firstLine="567"/>
        <w:jc w:val="both"/>
        <w:rPr>
          <w:b/>
        </w:rPr>
      </w:pPr>
    </w:p>
    <w:p w:rsidR="00E71C11" w:rsidRDefault="00E71C11" w:rsidP="00E71C11">
      <w:pPr>
        <w:ind w:firstLine="567"/>
        <w:jc w:val="both"/>
        <w:rPr>
          <w:b/>
        </w:rPr>
      </w:pPr>
      <w:r w:rsidRPr="00E17B99">
        <w:rPr>
          <w:b/>
        </w:rPr>
        <w:t>Голосовали «ЗА» – единогласно.</w:t>
      </w:r>
    </w:p>
    <w:p w:rsidR="00E71C11" w:rsidRDefault="00E71C11" w:rsidP="00014F33">
      <w:pPr>
        <w:ind w:firstLine="567"/>
        <w:jc w:val="both"/>
      </w:pPr>
    </w:p>
    <w:p w:rsidR="00E6591C" w:rsidRPr="00E6591C" w:rsidRDefault="00E6591C" w:rsidP="00E6591C">
      <w:pPr>
        <w:ind w:firstLine="567"/>
        <w:jc w:val="both"/>
        <w:rPr>
          <w:b/>
        </w:rPr>
      </w:pPr>
      <w:r>
        <w:rPr>
          <w:b/>
        </w:rPr>
        <w:t>10</w:t>
      </w:r>
      <w:r w:rsidR="00E71C11" w:rsidRPr="00907FF8">
        <w:rPr>
          <w:b/>
        </w:rPr>
        <w:t xml:space="preserve">. </w:t>
      </w:r>
      <w:r w:rsidRPr="00E6591C">
        <w:rPr>
          <w:b/>
        </w:rPr>
        <w:t>Об утверждении норматива удельного расхода топлива при производстве тепловой энергии источниками тепловой энергии МУП «Комфорт» (</w:t>
      </w:r>
      <w:proofErr w:type="spellStart"/>
      <w:r w:rsidRPr="00E6591C">
        <w:rPr>
          <w:b/>
        </w:rPr>
        <w:t>п.г.т</w:t>
      </w:r>
      <w:proofErr w:type="spellEnd"/>
      <w:r w:rsidRPr="00E6591C">
        <w:rPr>
          <w:b/>
        </w:rPr>
        <w:t>. Тяжинский),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w:t>
      </w:r>
    </w:p>
    <w:p w:rsidR="00907FF8" w:rsidRPr="00907FF8" w:rsidRDefault="00907FF8" w:rsidP="00E6591C">
      <w:pPr>
        <w:ind w:firstLine="567"/>
        <w:jc w:val="both"/>
        <w:rPr>
          <w:b/>
        </w:rPr>
      </w:pPr>
    </w:p>
    <w:p w:rsidR="00E6591C" w:rsidRPr="00E6591C" w:rsidRDefault="00E6591C" w:rsidP="00E6591C">
      <w:pPr>
        <w:ind w:firstLine="567"/>
        <w:jc w:val="both"/>
      </w:pPr>
      <w:r w:rsidRPr="004107D1">
        <w:t xml:space="preserve">Докладчик </w:t>
      </w:r>
      <w:proofErr w:type="spellStart"/>
      <w:r w:rsidRPr="00E6591C">
        <w:rPr>
          <w:b/>
        </w:rPr>
        <w:t>Хамзин</w:t>
      </w:r>
      <w:proofErr w:type="spellEnd"/>
      <w:r w:rsidRPr="00E6591C">
        <w:rPr>
          <w:b/>
        </w:rPr>
        <w:t xml:space="preserve"> Р.Ш.</w:t>
      </w:r>
      <w:r w:rsidRPr="00E6591C">
        <w:t xml:space="preserve"> </w:t>
      </w:r>
      <w:r>
        <w:t>согласно экспертному заключению (приложение № 1</w:t>
      </w:r>
      <w:r w:rsidR="002A5762">
        <w:t>7</w:t>
      </w:r>
      <w:r>
        <w:t xml:space="preserve"> к настоящему протоколу) предлагает у</w:t>
      </w:r>
      <w:r w:rsidRPr="00E6591C">
        <w:t>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 МУП «Комфорт» (</w:t>
      </w:r>
      <w:proofErr w:type="spellStart"/>
      <w:r w:rsidRPr="00E6591C">
        <w:t>п.г.т</w:t>
      </w:r>
      <w:proofErr w:type="spellEnd"/>
      <w:r w:rsidRPr="00E6591C">
        <w:t>. Тяжинский),</w:t>
      </w:r>
      <w:r>
        <w:t xml:space="preserve"> </w:t>
      </w:r>
      <w:r w:rsidRPr="00E6591C">
        <w:t>ИНН 4213011357 согласно приложению</w:t>
      </w:r>
      <w:r>
        <w:t xml:space="preserve"> № 1</w:t>
      </w:r>
      <w:r w:rsidR="002A5762">
        <w:t>8</w:t>
      </w:r>
      <w:r w:rsidRPr="00E6591C">
        <w:t xml:space="preserve"> к настоящему </w:t>
      </w:r>
      <w:r>
        <w:t>протоколу</w:t>
      </w:r>
      <w:r w:rsidRPr="00E6591C">
        <w:t>.</w:t>
      </w:r>
    </w:p>
    <w:p w:rsidR="00E71C11" w:rsidRDefault="00E71C11" w:rsidP="00014F33">
      <w:pPr>
        <w:ind w:firstLine="567"/>
        <w:jc w:val="both"/>
      </w:pPr>
    </w:p>
    <w:p w:rsidR="00FE385E" w:rsidRPr="00E17B99" w:rsidRDefault="00FE385E" w:rsidP="00FE385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E385E" w:rsidRPr="00E17B99" w:rsidRDefault="00FE385E" w:rsidP="00FE385E">
      <w:pPr>
        <w:ind w:firstLine="567"/>
        <w:jc w:val="both"/>
        <w:rPr>
          <w:b/>
        </w:rPr>
      </w:pPr>
    </w:p>
    <w:p w:rsidR="00FE385E" w:rsidRDefault="00FE385E" w:rsidP="00FE385E">
      <w:pPr>
        <w:ind w:firstLine="567"/>
        <w:jc w:val="both"/>
        <w:rPr>
          <w:b/>
        </w:rPr>
      </w:pPr>
      <w:r>
        <w:rPr>
          <w:b/>
        </w:rPr>
        <w:t>ПОСТАНОВ</w:t>
      </w:r>
      <w:r w:rsidRPr="00E17B99">
        <w:rPr>
          <w:b/>
        </w:rPr>
        <w:t>ИЛО:</w:t>
      </w:r>
    </w:p>
    <w:p w:rsidR="00FE385E" w:rsidRDefault="00FE385E" w:rsidP="00FE385E">
      <w:pPr>
        <w:ind w:firstLine="567"/>
        <w:jc w:val="both"/>
      </w:pPr>
    </w:p>
    <w:p w:rsidR="00FE385E" w:rsidRPr="00777B68" w:rsidRDefault="00FE385E" w:rsidP="00FE385E">
      <w:pPr>
        <w:ind w:firstLine="567"/>
        <w:jc w:val="both"/>
        <w:rPr>
          <w:b/>
        </w:rPr>
      </w:pPr>
      <w:r>
        <w:t>Согласиться с предложением докладчика</w:t>
      </w:r>
    </w:p>
    <w:p w:rsidR="00FE385E" w:rsidRPr="00E17B99" w:rsidRDefault="00FE385E" w:rsidP="00FE385E">
      <w:pPr>
        <w:ind w:firstLine="567"/>
        <w:jc w:val="both"/>
        <w:rPr>
          <w:b/>
        </w:rPr>
      </w:pPr>
    </w:p>
    <w:p w:rsidR="00FE385E" w:rsidRDefault="00FE385E" w:rsidP="00FE385E">
      <w:pPr>
        <w:ind w:firstLine="567"/>
        <w:jc w:val="both"/>
        <w:rPr>
          <w:b/>
        </w:rPr>
      </w:pPr>
      <w:r w:rsidRPr="00E17B99">
        <w:rPr>
          <w:b/>
        </w:rPr>
        <w:t>Голосовали «ЗА» – единогласно.</w:t>
      </w:r>
    </w:p>
    <w:p w:rsidR="00907FF8" w:rsidRDefault="00907FF8" w:rsidP="00014F33">
      <w:pPr>
        <w:ind w:firstLine="567"/>
        <w:jc w:val="both"/>
      </w:pPr>
    </w:p>
    <w:p w:rsidR="006A1E16" w:rsidRDefault="00E6591C" w:rsidP="006A1E16">
      <w:pPr>
        <w:ind w:firstLine="567"/>
        <w:jc w:val="both"/>
        <w:rPr>
          <w:b/>
        </w:rPr>
      </w:pPr>
      <w:r>
        <w:rPr>
          <w:b/>
        </w:rPr>
        <w:t>11</w:t>
      </w:r>
      <w:r w:rsidR="003868AC" w:rsidRPr="003868AC">
        <w:rPr>
          <w:b/>
        </w:rPr>
        <w:t xml:space="preserve">. </w:t>
      </w:r>
      <w:r w:rsidRPr="00E6591C">
        <w:rPr>
          <w:b/>
        </w:rPr>
        <w:t>Об утверждении нормативов запасов топлива на источниках тепловой энергии МУП «Комфорт» (</w:t>
      </w:r>
      <w:proofErr w:type="spellStart"/>
      <w:r w:rsidRPr="00E6591C">
        <w:rPr>
          <w:b/>
        </w:rPr>
        <w:t>п.г.т</w:t>
      </w:r>
      <w:proofErr w:type="spellEnd"/>
      <w:r w:rsidRPr="00E6591C">
        <w:rPr>
          <w:b/>
        </w:rPr>
        <w:t xml:space="preserve">. Тяжинский), за исключением источников тепловой энергии, функционирующих в режиме комбинированной выработки электрической и </w:t>
      </w:r>
      <w:r w:rsidRPr="00E6591C">
        <w:rPr>
          <w:b/>
        </w:rPr>
        <w:lastRenderedPageBreak/>
        <w:t>тепловой энергии с установленной мощностью производства электрической энергии 25 МВт и более, на 2018 год</w:t>
      </w:r>
    </w:p>
    <w:p w:rsidR="006A1E16" w:rsidRDefault="006A1E16" w:rsidP="006A1E16">
      <w:pPr>
        <w:ind w:firstLine="567"/>
        <w:jc w:val="both"/>
      </w:pPr>
    </w:p>
    <w:p w:rsidR="006A1E16" w:rsidRPr="006A1E16" w:rsidRDefault="00E6591C" w:rsidP="006A1E16">
      <w:pPr>
        <w:ind w:firstLine="567"/>
        <w:jc w:val="both"/>
      </w:pPr>
      <w:r w:rsidRPr="004107D1">
        <w:t xml:space="preserve">Докладчик </w:t>
      </w:r>
      <w:proofErr w:type="spellStart"/>
      <w:r w:rsidRPr="00E6591C">
        <w:rPr>
          <w:b/>
        </w:rPr>
        <w:t>Хамзин</w:t>
      </w:r>
      <w:proofErr w:type="spellEnd"/>
      <w:r w:rsidRPr="00E6591C">
        <w:rPr>
          <w:b/>
        </w:rPr>
        <w:t xml:space="preserve"> Р.Ш.</w:t>
      </w:r>
      <w:r w:rsidRPr="00E6591C">
        <w:t xml:space="preserve"> </w:t>
      </w:r>
      <w:r w:rsidRPr="006A1E16">
        <w:t>согласно экспертному заключению (приложение № 1</w:t>
      </w:r>
      <w:r w:rsidR="002A5762">
        <w:t>9</w:t>
      </w:r>
      <w:r w:rsidRPr="006A1E16">
        <w:t xml:space="preserve"> к настоящему протоколу) предлагает </w:t>
      </w:r>
      <w:r w:rsidR="006A1E16" w:rsidRPr="006A1E16">
        <w:rPr>
          <w:rFonts w:asciiTheme="minorHAnsi" w:hAnsiTheme="minorHAnsi"/>
          <w:szCs w:val="28"/>
        </w:rPr>
        <w:t>у</w:t>
      </w:r>
      <w:r w:rsidR="006A1E16" w:rsidRPr="006A1E16">
        <w:rPr>
          <w:szCs w:val="28"/>
        </w:rPr>
        <w:t>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2018 год для</w:t>
      </w:r>
      <w:r w:rsidR="006A1E16">
        <w:rPr>
          <w:szCs w:val="28"/>
        </w:rPr>
        <w:t xml:space="preserve"> </w:t>
      </w:r>
      <w:r w:rsidR="006A1E16" w:rsidRPr="006A1E16">
        <w:rPr>
          <w:szCs w:val="28"/>
        </w:rPr>
        <w:t>МУП «Комфорт» (</w:t>
      </w:r>
      <w:proofErr w:type="spellStart"/>
      <w:r w:rsidR="006A1E16" w:rsidRPr="006A1E16">
        <w:rPr>
          <w:szCs w:val="28"/>
        </w:rPr>
        <w:t>п.г.т</w:t>
      </w:r>
      <w:proofErr w:type="spellEnd"/>
      <w:r w:rsidR="006A1E16" w:rsidRPr="006A1E16">
        <w:rPr>
          <w:szCs w:val="28"/>
        </w:rPr>
        <w:t xml:space="preserve">. Тяжинский), ИНН 4213011357 согласно приложению </w:t>
      </w:r>
      <w:r w:rsidR="006A1E16">
        <w:rPr>
          <w:szCs w:val="28"/>
        </w:rPr>
        <w:t xml:space="preserve">№ </w:t>
      </w:r>
      <w:r w:rsidR="002A5762">
        <w:rPr>
          <w:szCs w:val="28"/>
        </w:rPr>
        <w:t>20</w:t>
      </w:r>
      <w:r w:rsidR="006A1E16">
        <w:rPr>
          <w:szCs w:val="28"/>
        </w:rPr>
        <w:t xml:space="preserve"> </w:t>
      </w:r>
      <w:r w:rsidR="006A1E16" w:rsidRPr="006A1E16">
        <w:rPr>
          <w:szCs w:val="28"/>
        </w:rPr>
        <w:t xml:space="preserve">к настоящему </w:t>
      </w:r>
      <w:r w:rsidR="006A1E16">
        <w:rPr>
          <w:szCs w:val="28"/>
        </w:rPr>
        <w:t>протоколу</w:t>
      </w:r>
      <w:r w:rsidR="006A1E16" w:rsidRPr="006A1E16">
        <w:rPr>
          <w:szCs w:val="28"/>
        </w:rPr>
        <w:t>.</w:t>
      </w:r>
    </w:p>
    <w:p w:rsidR="00E6591C" w:rsidRPr="006A1E16" w:rsidRDefault="00E6591C" w:rsidP="003868AC">
      <w:pPr>
        <w:ind w:firstLine="567"/>
        <w:jc w:val="both"/>
      </w:pPr>
    </w:p>
    <w:p w:rsidR="003868AC" w:rsidRPr="00E17B99" w:rsidRDefault="003868AC" w:rsidP="003868A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3868AC" w:rsidRPr="00E17B99" w:rsidRDefault="003868AC" w:rsidP="003868AC">
      <w:pPr>
        <w:ind w:firstLine="567"/>
        <w:jc w:val="both"/>
        <w:rPr>
          <w:b/>
        </w:rPr>
      </w:pPr>
    </w:p>
    <w:p w:rsidR="003868AC" w:rsidRDefault="003868AC" w:rsidP="003868AC">
      <w:pPr>
        <w:ind w:firstLine="567"/>
        <w:jc w:val="both"/>
        <w:rPr>
          <w:b/>
        </w:rPr>
      </w:pPr>
      <w:r>
        <w:rPr>
          <w:b/>
        </w:rPr>
        <w:t>ПОСТАНОВ</w:t>
      </w:r>
      <w:r w:rsidRPr="00E17B99">
        <w:rPr>
          <w:b/>
        </w:rPr>
        <w:t>ИЛО:</w:t>
      </w:r>
    </w:p>
    <w:p w:rsidR="003868AC" w:rsidRDefault="003868AC" w:rsidP="003868AC">
      <w:pPr>
        <w:ind w:firstLine="567"/>
        <w:jc w:val="both"/>
      </w:pPr>
    </w:p>
    <w:p w:rsidR="003868AC" w:rsidRPr="00777B68" w:rsidRDefault="003868AC" w:rsidP="003868AC">
      <w:pPr>
        <w:ind w:firstLine="567"/>
        <w:jc w:val="both"/>
        <w:rPr>
          <w:b/>
        </w:rPr>
      </w:pPr>
      <w:r>
        <w:t>Согласиться с предложением докладчика</w:t>
      </w:r>
    </w:p>
    <w:p w:rsidR="003868AC" w:rsidRPr="00E17B99" w:rsidRDefault="003868AC" w:rsidP="003868AC">
      <w:pPr>
        <w:ind w:firstLine="567"/>
        <w:jc w:val="both"/>
        <w:rPr>
          <w:b/>
        </w:rPr>
      </w:pPr>
    </w:p>
    <w:p w:rsidR="003868AC" w:rsidRDefault="003868AC" w:rsidP="003868AC">
      <w:pPr>
        <w:ind w:firstLine="567"/>
        <w:jc w:val="both"/>
        <w:rPr>
          <w:b/>
        </w:rPr>
      </w:pPr>
      <w:r w:rsidRPr="00E17B99">
        <w:rPr>
          <w:b/>
        </w:rPr>
        <w:t>Голосовали «ЗА» – единогласно.</w:t>
      </w:r>
    </w:p>
    <w:p w:rsidR="003868AC" w:rsidRDefault="003868AC" w:rsidP="003868AC">
      <w:pPr>
        <w:ind w:firstLine="567"/>
        <w:jc w:val="both"/>
        <w:rPr>
          <w:b/>
        </w:rPr>
      </w:pPr>
    </w:p>
    <w:p w:rsidR="006A1E16" w:rsidRDefault="003868AC" w:rsidP="006A1E16">
      <w:pPr>
        <w:ind w:firstLine="567"/>
        <w:jc w:val="both"/>
        <w:rPr>
          <w:b/>
        </w:rPr>
      </w:pPr>
      <w:r>
        <w:rPr>
          <w:b/>
        </w:rPr>
        <w:t>1</w:t>
      </w:r>
      <w:r w:rsidR="006A1E16">
        <w:rPr>
          <w:b/>
        </w:rPr>
        <w:t>2</w:t>
      </w:r>
      <w:r>
        <w:rPr>
          <w:b/>
        </w:rPr>
        <w:t xml:space="preserve">. </w:t>
      </w:r>
      <w:r w:rsidR="006A1E16" w:rsidRPr="006A1E16">
        <w:rPr>
          <w:b/>
        </w:rPr>
        <w:t>Об установлении тарифов МУП «Комфорт» на тепловую энергию, реализуемую на потребительском рынке Тяжинского муниципального района, на 2018-2019 годы</w:t>
      </w:r>
    </w:p>
    <w:p w:rsidR="006A1E16" w:rsidRDefault="006A1E16" w:rsidP="006A1E16">
      <w:pPr>
        <w:ind w:firstLine="567"/>
        <w:jc w:val="both"/>
      </w:pPr>
    </w:p>
    <w:p w:rsidR="006A1E16" w:rsidRPr="006A1E16" w:rsidRDefault="00D055CF" w:rsidP="006A1E16">
      <w:pPr>
        <w:ind w:firstLine="567"/>
        <w:jc w:val="both"/>
        <w:rPr>
          <w:b/>
        </w:rPr>
      </w:pPr>
      <w:r w:rsidRPr="004107D1">
        <w:t>Докладчик</w:t>
      </w:r>
      <w:r w:rsidR="006A1E16">
        <w:t xml:space="preserve"> </w:t>
      </w:r>
      <w:r w:rsidR="006A1E16">
        <w:rPr>
          <w:b/>
        </w:rPr>
        <w:t>Незнанов П.Г</w:t>
      </w:r>
      <w:r>
        <w:rPr>
          <w:b/>
        </w:rPr>
        <w:t xml:space="preserve">. </w:t>
      </w:r>
      <w:r>
        <w:t xml:space="preserve">согласно экспертному заключению (приложение № </w:t>
      </w:r>
      <w:r w:rsidR="002A5762">
        <w:t>21</w:t>
      </w:r>
      <w:r>
        <w:t xml:space="preserve"> к настоящему протоколу) предлагает</w:t>
      </w:r>
      <w:r w:rsidR="006A1E16">
        <w:t xml:space="preserve"> </w:t>
      </w:r>
      <w:r w:rsidR="006A1E16" w:rsidRPr="006A1E16">
        <w:t>установить МУП «Комфорт», ИНН 4213011357, тарифы на тепловую энергию, реализуемую на потребительском рынке Тяжинского муниципального района, с применением метода экономически обоснованных расходов на период с 17.10.2018 по 31.12.2019 согласно приложению № 2</w:t>
      </w:r>
      <w:r w:rsidR="002A5762">
        <w:t>2</w:t>
      </w:r>
      <w:r w:rsidR="006A1E16" w:rsidRPr="006A1E16">
        <w:t xml:space="preserve"> к настоящему протоколу.</w:t>
      </w:r>
    </w:p>
    <w:p w:rsidR="00D055CF" w:rsidRDefault="00D055CF" w:rsidP="00D055CF">
      <w:pPr>
        <w:ind w:firstLine="567"/>
        <w:jc w:val="both"/>
      </w:pPr>
    </w:p>
    <w:p w:rsidR="00A3701F" w:rsidRDefault="00A3701F" w:rsidP="00A3701F">
      <w:pPr>
        <w:ind w:firstLine="567"/>
        <w:jc w:val="both"/>
      </w:pPr>
      <w:r>
        <w:t>Отмечено, что в деле имеется письменное обращение (</w:t>
      </w:r>
      <w:proofErr w:type="spellStart"/>
      <w:r>
        <w:t>вх</w:t>
      </w:r>
      <w:proofErr w:type="spellEnd"/>
      <w:r>
        <w:t xml:space="preserve">. № </w:t>
      </w:r>
      <w:r w:rsidR="006A1E16">
        <w:t>4990</w:t>
      </w:r>
      <w:r>
        <w:t xml:space="preserve"> от 1</w:t>
      </w:r>
      <w:r w:rsidR="006A1E16">
        <w:t>6</w:t>
      </w:r>
      <w:r>
        <w:t xml:space="preserve">.10.2018; </w:t>
      </w:r>
      <w:r>
        <w:br/>
        <w:t xml:space="preserve">исх. № </w:t>
      </w:r>
      <w:r w:rsidR="006A1E16">
        <w:t>453</w:t>
      </w:r>
      <w:r>
        <w:t xml:space="preserve"> от 1</w:t>
      </w:r>
      <w:r w:rsidR="006A1E16">
        <w:t>5</w:t>
      </w:r>
      <w:r>
        <w:t xml:space="preserve">.10.2018) за подписью директора </w:t>
      </w:r>
      <w:r w:rsidR="006A1E16">
        <w:t>МУП «Комфорт»</w:t>
      </w:r>
      <w:r>
        <w:t xml:space="preserve"> </w:t>
      </w:r>
      <w:r w:rsidR="006A1E16">
        <w:t>Н.В. Домченко</w:t>
      </w:r>
      <w:r>
        <w:t xml:space="preserve"> с просьбой рассмотреть вопрос</w:t>
      </w:r>
      <w:r w:rsidR="006A1E16">
        <w:t xml:space="preserve">ы по установлению тарифов на тепловую энергию, теплоноситель и горячую воду </w:t>
      </w:r>
      <w:r>
        <w:t xml:space="preserve">без </w:t>
      </w:r>
      <w:r w:rsidR="006A1E16">
        <w:t>присутствия</w:t>
      </w:r>
      <w:r>
        <w:t xml:space="preserve"> представителя</w:t>
      </w:r>
      <w:r w:rsidR="006A1E16">
        <w:t xml:space="preserve"> предприятия</w:t>
      </w:r>
      <w:r>
        <w:t xml:space="preserve">. </w:t>
      </w:r>
    </w:p>
    <w:p w:rsidR="00A3701F" w:rsidRPr="00D055CF" w:rsidRDefault="00A3701F" w:rsidP="003868AC">
      <w:pPr>
        <w:ind w:firstLine="567"/>
        <w:jc w:val="both"/>
      </w:pPr>
    </w:p>
    <w:p w:rsidR="00D055CF" w:rsidRPr="00E17B99" w:rsidRDefault="00D055CF" w:rsidP="00D055C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055CF" w:rsidRPr="00E17B99" w:rsidRDefault="00D055CF" w:rsidP="00D055CF">
      <w:pPr>
        <w:ind w:firstLine="567"/>
        <w:jc w:val="both"/>
        <w:rPr>
          <w:b/>
        </w:rPr>
      </w:pPr>
    </w:p>
    <w:p w:rsidR="00D055CF" w:rsidRDefault="00D055CF" w:rsidP="00D055CF">
      <w:pPr>
        <w:ind w:firstLine="567"/>
        <w:jc w:val="both"/>
        <w:rPr>
          <w:b/>
        </w:rPr>
      </w:pPr>
      <w:r>
        <w:rPr>
          <w:b/>
        </w:rPr>
        <w:t>ПОСТАНОВ</w:t>
      </w:r>
      <w:r w:rsidRPr="00E17B99">
        <w:rPr>
          <w:b/>
        </w:rPr>
        <w:t>ИЛО:</w:t>
      </w:r>
    </w:p>
    <w:p w:rsidR="00D055CF" w:rsidRDefault="00D055CF" w:rsidP="00D055CF">
      <w:pPr>
        <w:ind w:firstLine="567"/>
        <w:jc w:val="both"/>
      </w:pPr>
    </w:p>
    <w:p w:rsidR="00D055CF" w:rsidRPr="00777B68" w:rsidRDefault="00D055CF" w:rsidP="00D055CF">
      <w:pPr>
        <w:ind w:firstLine="567"/>
        <w:jc w:val="both"/>
        <w:rPr>
          <w:b/>
        </w:rPr>
      </w:pPr>
      <w:r>
        <w:t>Согласиться с предложением докладчика</w:t>
      </w:r>
    </w:p>
    <w:p w:rsidR="00D055CF" w:rsidRPr="00E17B99" w:rsidRDefault="00D055CF" w:rsidP="00D055CF">
      <w:pPr>
        <w:ind w:firstLine="567"/>
        <w:jc w:val="both"/>
        <w:rPr>
          <w:b/>
        </w:rPr>
      </w:pPr>
    </w:p>
    <w:p w:rsidR="00D055CF" w:rsidRDefault="00D055CF" w:rsidP="00D055CF">
      <w:pPr>
        <w:ind w:firstLine="567"/>
        <w:jc w:val="both"/>
        <w:rPr>
          <w:b/>
        </w:rPr>
      </w:pPr>
      <w:r w:rsidRPr="00E17B99">
        <w:rPr>
          <w:b/>
        </w:rPr>
        <w:t>Голосовали «ЗА» – единогласно.</w:t>
      </w:r>
    </w:p>
    <w:p w:rsidR="003868AC" w:rsidRDefault="003868AC" w:rsidP="00014F33">
      <w:pPr>
        <w:ind w:firstLine="567"/>
        <w:jc w:val="both"/>
      </w:pPr>
    </w:p>
    <w:p w:rsidR="006A1E16" w:rsidRDefault="00D055CF" w:rsidP="006A1E16">
      <w:pPr>
        <w:ind w:firstLine="567"/>
        <w:jc w:val="both"/>
        <w:rPr>
          <w:b/>
        </w:rPr>
      </w:pPr>
      <w:r w:rsidRPr="00D055CF">
        <w:rPr>
          <w:b/>
        </w:rPr>
        <w:t>1</w:t>
      </w:r>
      <w:r w:rsidR="006A1E16">
        <w:rPr>
          <w:b/>
        </w:rPr>
        <w:t>3</w:t>
      </w:r>
      <w:r w:rsidRPr="00D055CF">
        <w:rPr>
          <w:b/>
        </w:rPr>
        <w:t xml:space="preserve">. </w:t>
      </w:r>
      <w:r w:rsidR="006A1E16" w:rsidRPr="006A1E16">
        <w:rPr>
          <w:b/>
        </w:rPr>
        <w:t>Об установлении МУП «Комфорт» тарифов на теплоноситель, реализуемый на потребительском рынке</w:t>
      </w:r>
      <w:r w:rsidR="006A1E16">
        <w:rPr>
          <w:b/>
        </w:rPr>
        <w:t xml:space="preserve"> </w:t>
      </w:r>
      <w:r w:rsidR="006A1E16" w:rsidRPr="006A1E16">
        <w:rPr>
          <w:b/>
        </w:rPr>
        <w:t>Тяжинского муниципального района, на 2018-2019 годы</w:t>
      </w:r>
    </w:p>
    <w:p w:rsidR="006A1E16" w:rsidRDefault="006A1E16" w:rsidP="006A1E16">
      <w:pPr>
        <w:ind w:firstLine="567"/>
        <w:jc w:val="both"/>
      </w:pPr>
    </w:p>
    <w:p w:rsidR="00CE10AB" w:rsidRPr="006A1E16" w:rsidRDefault="006A1E16" w:rsidP="006A1E16">
      <w:pPr>
        <w:ind w:firstLine="567"/>
        <w:jc w:val="both"/>
        <w:rPr>
          <w:b/>
        </w:rPr>
      </w:pPr>
      <w:r w:rsidRPr="004107D1">
        <w:t>Докладчик</w:t>
      </w:r>
      <w:r>
        <w:t xml:space="preserve"> </w:t>
      </w:r>
      <w:r>
        <w:rPr>
          <w:b/>
        </w:rPr>
        <w:t xml:space="preserve">Незнанов П.Г. </w:t>
      </w:r>
      <w:r>
        <w:t>согласно экспертному заключению (приложение № 2</w:t>
      </w:r>
      <w:r w:rsidR="002A5762">
        <w:t>3</w:t>
      </w:r>
      <w:r>
        <w:t xml:space="preserve"> к настоящему протоколу) предлагает </w:t>
      </w:r>
      <w:r w:rsidRPr="006A1E16">
        <w:t xml:space="preserve">установить МУП «Комфорт», ИНН 4213011357, тарифы на теплоноситель, реализуемый на потребительском рынке Тяжинского муниципального района, на период с 17.10.2018 по 31.12.2019 согласно приложению </w:t>
      </w:r>
      <w:r>
        <w:t>№ 2</w:t>
      </w:r>
      <w:r w:rsidR="002A5762">
        <w:t>4</w:t>
      </w:r>
      <w:r>
        <w:t xml:space="preserve"> </w:t>
      </w:r>
      <w:r w:rsidRPr="006A1E16">
        <w:t xml:space="preserve">к настоящему </w:t>
      </w:r>
      <w:r>
        <w:t>протоколу</w:t>
      </w:r>
      <w:r w:rsidRPr="006A1E16">
        <w:t>.</w:t>
      </w:r>
      <w:r w:rsidR="00CE10AB">
        <w:t xml:space="preserve"> </w:t>
      </w:r>
    </w:p>
    <w:p w:rsidR="00CE10AB" w:rsidRDefault="00CE10AB" w:rsidP="00D055CF">
      <w:pPr>
        <w:ind w:firstLine="567"/>
        <w:jc w:val="both"/>
      </w:pPr>
    </w:p>
    <w:p w:rsidR="0096612F" w:rsidRDefault="0096612F" w:rsidP="0096612F">
      <w:pPr>
        <w:ind w:firstLine="567"/>
        <w:jc w:val="both"/>
      </w:pPr>
      <w:r w:rsidRPr="00E17B99">
        <w:lastRenderedPageBreak/>
        <w:t>Рассмотрев представленные материалы, Правление региональной энергетической комиссии Кемеровской области</w:t>
      </w:r>
    </w:p>
    <w:p w:rsidR="00CE10AB" w:rsidRPr="00E17B99" w:rsidRDefault="00CE10AB" w:rsidP="0096612F">
      <w:pPr>
        <w:ind w:firstLine="567"/>
        <w:jc w:val="both"/>
        <w:rPr>
          <w:bCs/>
          <w:kern w:val="32"/>
        </w:rPr>
      </w:pPr>
    </w:p>
    <w:p w:rsidR="0096612F" w:rsidRDefault="0096612F" w:rsidP="0096612F">
      <w:pPr>
        <w:ind w:firstLine="567"/>
        <w:jc w:val="both"/>
        <w:rPr>
          <w:b/>
        </w:rPr>
      </w:pPr>
      <w:r>
        <w:rPr>
          <w:b/>
        </w:rPr>
        <w:t>ПОСТАНОВ</w:t>
      </w:r>
      <w:r w:rsidRPr="00E17B99">
        <w:rPr>
          <w:b/>
        </w:rPr>
        <w:t>ИЛО:</w:t>
      </w:r>
    </w:p>
    <w:p w:rsidR="0096612F" w:rsidRDefault="0096612F" w:rsidP="0096612F">
      <w:pPr>
        <w:ind w:firstLine="567"/>
        <w:jc w:val="both"/>
      </w:pPr>
    </w:p>
    <w:p w:rsidR="0096612F" w:rsidRPr="00777B68" w:rsidRDefault="0096612F" w:rsidP="0096612F">
      <w:pPr>
        <w:ind w:firstLine="567"/>
        <w:jc w:val="both"/>
        <w:rPr>
          <w:b/>
        </w:rPr>
      </w:pPr>
      <w:r>
        <w:t>Согласиться с предложением докладчика</w:t>
      </w:r>
    </w:p>
    <w:p w:rsidR="0096612F" w:rsidRPr="00E17B99" w:rsidRDefault="0096612F" w:rsidP="0096612F">
      <w:pPr>
        <w:ind w:firstLine="567"/>
        <w:jc w:val="both"/>
        <w:rPr>
          <w:b/>
        </w:rPr>
      </w:pPr>
    </w:p>
    <w:p w:rsidR="00F852B9" w:rsidRDefault="0096612F" w:rsidP="00F852B9">
      <w:pPr>
        <w:ind w:firstLine="567"/>
        <w:jc w:val="both"/>
        <w:rPr>
          <w:b/>
        </w:rPr>
      </w:pPr>
      <w:r w:rsidRPr="00E17B99">
        <w:rPr>
          <w:b/>
        </w:rPr>
        <w:t>Голосовали «ЗА» – единогласно.</w:t>
      </w:r>
    </w:p>
    <w:p w:rsidR="00F852B9" w:rsidRDefault="00F852B9" w:rsidP="00F852B9">
      <w:pPr>
        <w:ind w:firstLine="567"/>
        <w:jc w:val="both"/>
        <w:rPr>
          <w:b/>
        </w:rPr>
      </w:pPr>
    </w:p>
    <w:p w:rsidR="00AE0134" w:rsidRPr="00AE0134" w:rsidRDefault="00F852B9" w:rsidP="00AE0134">
      <w:pPr>
        <w:ind w:firstLine="567"/>
        <w:jc w:val="both"/>
        <w:rPr>
          <w:b/>
        </w:rPr>
      </w:pPr>
      <w:r>
        <w:rPr>
          <w:b/>
        </w:rPr>
        <w:t>1</w:t>
      </w:r>
      <w:r w:rsidR="006A1E16">
        <w:rPr>
          <w:b/>
        </w:rPr>
        <w:t>4</w:t>
      </w:r>
      <w:r>
        <w:rPr>
          <w:b/>
        </w:rPr>
        <w:t xml:space="preserve">. </w:t>
      </w:r>
      <w:r w:rsidR="00AE0134" w:rsidRPr="00AE0134">
        <w:rPr>
          <w:b/>
        </w:rPr>
        <w:t>Об установлении МУП «Комфорт» тарифов</w:t>
      </w:r>
      <w:r w:rsidR="00AE0134">
        <w:rPr>
          <w:b/>
        </w:rPr>
        <w:t xml:space="preserve"> </w:t>
      </w:r>
      <w:r w:rsidR="00AE0134" w:rsidRPr="00AE0134">
        <w:rPr>
          <w:b/>
        </w:rPr>
        <w:t>на горячую воду в открытой системе горячего водоснабжения (теплоснабжения), реализуемую на потребительском рынке</w:t>
      </w:r>
      <w:r w:rsidR="00AE0134">
        <w:rPr>
          <w:b/>
        </w:rPr>
        <w:t xml:space="preserve"> </w:t>
      </w:r>
      <w:r w:rsidR="00AE0134" w:rsidRPr="00AE0134">
        <w:rPr>
          <w:b/>
        </w:rPr>
        <w:t>Тяжинского муниципального района, на 2018-2019 годы</w:t>
      </w:r>
    </w:p>
    <w:p w:rsidR="00AE0134" w:rsidRDefault="00AE0134" w:rsidP="00AE0134">
      <w:pPr>
        <w:ind w:firstLine="567"/>
        <w:jc w:val="both"/>
        <w:rPr>
          <w:b/>
        </w:rPr>
      </w:pPr>
    </w:p>
    <w:p w:rsidR="00AE0134" w:rsidRPr="00AE0134" w:rsidRDefault="00AE0134" w:rsidP="00AE0134">
      <w:pPr>
        <w:tabs>
          <w:tab w:val="left" w:pos="0"/>
          <w:tab w:val="left" w:pos="1134"/>
        </w:tabs>
        <w:ind w:firstLine="709"/>
        <w:jc w:val="both"/>
      </w:pPr>
      <w:r w:rsidRPr="004107D1">
        <w:t>Докладчик</w:t>
      </w:r>
      <w:r>
        <w:t xml:space="preserve"> </w:t>
      </w:r>
      <w:r>
        <w:rPr>
          <w:b/>
        </w:rPr>
        <w:t xml:space="preserve">Незнанов П.Г. </w:t>
      </w:r>
      <w:r>
        <w:t>согласно экспертному заключению (приложение № 2</w:t>
      </w:r>
      <w:r w:rsidR="002A5762">
        <w:t>3</w:t>
      </w:r>
      <w:r>
        <w:t xml:space="preserve"> к настоящему протоколу) предлагает </w:t>
      </w:r>
      <w:r w:rsidRPr="00AE0134">
        <w:t xml:space="preserve">установить МУП «Комфорт», ИНН 4213011357, тарифы на горячую воду в открытой системе горячего водоснабжения (теплоснабжения), реализуемую на потребительском рынке Тяжинского муниципального района, на период с 17.10.2018 по 31.12.2019 согласно приложению </w:t>
      </w:r>
      <w:r>
        <w:t>№ 2</w:t>
      </w:r>
      <w:r w:rsidR="002A5762">
        <w:t>5</w:t>
      </w:r>
      <w:r>
        <w:t xml:space="preserve"> </w:t>
      </w:r>
      <w:r w:rsidRPr="00AE0134">
        <w:t xml:space="preserve">к настоящему </w:t>
      </w:r>
      <w:r>
        <w:t>протоколу</w:t>
      </w:r>
      <w:r w:rsidRPr="00AE0134">
        <w:t>.</w:t>
      </w:r>
    </w:p>
    <w:p w:rsidR="00695A82" w:rsidRDefault="00695A82" w:rsidP="00014F33">
      <w:pPr>
        <w:ind w:firstLine="567"/>
        <w:jc w:val="both"/>
      </w:pPr>
    </w:p>
    <w:p w:rsidR="00695A82" w:rsidRPr="00E17B99" w:rsidRDefault="00695A82" w:rsidP="00695A8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95A82" w:rsidRPr="00E17B99" w:rsidRDefault="00695A82" w:rsidP="00695A82">
      <w:pPr>
        <w:ind w:firstLine="567"/>
        <w:jc w:val="both"/>
        <w:rPr>
          <w:b/>
        </w:rPr>
      </w:pPr>
    </w:p>
    <w:p w:rsidR="00695A82" w:rsidRDefault="00695A82" w:rsidP="00695A82">
      <w:pPr>
        <w:ind w:firstLine="567"/>
        <w:jc w:val="both"/>
        <w:rPr>
          <w:b/>
        </w:rPr>
      </w:pPr>
      <w:r>
        <w:rPr>
          <w:b/>
        </w:rPr>
        <w:t>ПОСТАНОВ</w:t>
      </w:r>
      <w:r w:rsidRPr="00E17B99">
        <w:rPr>
          <w:b/>
        </w:rPr>
        <w:t>ИЛО:</w:t>
      </w:r>
    </w:p>
    <w:p w:rsidR="00695A82" w:rsidRDefault="00695A82" w:rsidP="00695A82">
      <w:pPr>
        <w:ind w:firstLine="567"/>
        <w:jc w:val="both"/>
      </w:pPr>
    </w:p>
    <w:p w:rsidR="00695A82" w:rsidRPr="00777B68" w:rsidRDefault="00695A82" w:rsidP="00695A82">
      <w:pPr>
        <w:ind w:firstLine="567"/>
        <w:jc w:val="both"/>
        <w:rPr>
          <w:b/>
        </w:rPr>
      </w:pPr>
      <w:r>
        <w:t>Согласиться с предложением докладчика</w:t>
      </w:r>
    </w:p>
    <w:p w:rsidR="00695A82" w:rsidRPr="00E17B99" w:rsidRDefault="00695A82" w:rsidP="00695A82">
      <w:pPr>
        <w:ind w:firstLine="567"/>
        <w:jc w:val="both"/>
        <w:rPr>
          <w:b/>
        </w:rPr>
      </w:pPr>
    </w:p>
    <w:p w:rsidR="00695A82" w:rsidRDefault="00695A82" w:rsidP="00695A82">
      <w:pPr>
        <w:ind w:firstLine="567"/>
        <w:jc w:val="both"/>
        <w:rPr>
          <w:b/>
        </w:rPr>
      </w:pPr>
      <w:r w:rsidRPr="00E17B99">
        <w:rPr>
          <w:b/>
        </w:rPr>
        <w:t>Голосовали «ЗА» – единогласно.</w:t>
      </w:r>
    </w:p>
    <w:p w:rsidR="00695A82" w:rsidRPr="00E71C11" w:rsidRDefault="00695A82" w:rsidP="00014F33">
      <w:pPr>
        <w:ind w:firstLine="567"/>
        <w:jc w:val="both"/>
      </w:pPr>
    </w:p>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p w:rsidR="00B10246" w:rsidRDefault="00B10246" w:rsidP="00777B68">
      <w:pPr>
        <w:jc w:val="both"/>
      </w:pPr>
    </w:p>
    <w:p w:rsidR="00DE147F" w:rsidRDefault="00DE147F" w:rsidP="007E35CB">
      <w:pPr>
        <w:jc w:val="both"/>
      </w:pPr>
    </w:p>
    <w:sectPr w:rsidR="00DE147F" w:rsidSect="002B75B9">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0AB" w:rsidRDefault="00CE10AB">
      <w:r>
        <w:separator/>
      </w:r>
    </w:p>
  </w:endnote>
  <w:endnote w:type="continuationSeparator" w:id="0">
    <w:p w:rsidR="00CE10AB" w:rsidRDefault="00CE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0AB" w:rsidRDefault="00CE10AB">
      <w:r>
        <w:separator/>
      </w:r>
    </w:p>
  </w:footnote>
  <w:footnote w:type="continuationSeparator" w:id="0">
    <w:p w:rsidR="00CE10AB" w:rsidRDefault="00CE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EndPr/>
    <w:sdtContent>
      <w:p w:rsidR="00CE10AB" w:rsidRDefault="00CE10AB">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3"/>
        </w:tabs>
        <w:ind w:left="50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335CCD"/>
    <w:multiLevelType w:val="hybridMultilevel"/>
    <w:tmpl w:val="D4347B0A"/>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21" w15:restartNumberingAfterBreak="0">
    <w:nsid w:val="1F9540CA"/>
    <w:multiLevelType w:val="hybridMultilevel"/>
    <w:tmpl w:val="4CCC8F10"/>
    <w:lvl w:ilvl="0" w:tplc="2B4A1D4C">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F7C5957"/>
    <w:multiLevelType w:val="multilevel"/>
    <w:tmpl w:val="9E661CFE"/>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9" w15:restartNumberingAfterBreak="0">
    <w:nsid w:val="32CF7C0A"/>
    <w:multiLevelType w:val="hybridMultilevel"/>
    <w:tmpl w:val="C82A7C30"/>
    <w:lvl w:ilvl="0" w:tplc="B86A527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0" w15:restartNumberingAfterBreak="0">
    <w:nsid w:val="352C1E73"/>
    <w:multiLevelType w:val="hybridMultilevel"/>
    <w:tmpl w:val="00CABE64"/>
    <w:lvl w:ilvl="0" w:tplc="6ED42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6BF77D2"/>
    <w:multiLevelType w:val="hybridMultilevel"/>
    <w:tmpl w:val="5740B31A"/>
    <w:lvl w:ilvl="0" w:tplc="1A14E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091CD7"/>
    <w:multiLevelType w:val="hybridMultilevel"/>
    <w:tmpl w:val="4EE0671A"/>
    <w:lvl w:ilvl="0" w:tplc="880CB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4"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35A04E0"/>
    <w:multiLevelType w:val="hybridMultilevel"/>
    <w:tmpl w:val="B962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1A368F"/>
    <w:multiLevelType w:val="hybridMultilevel"/>
    <w:tmpl w:val="F8E03572"/>
    <w:lvl w:ilvl="0" w:tplc="C734C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8"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9"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8C42671"/>
    <w:multiLevelType w:val="hybridMultilevel"/>
    <w:tmpl w:val="04A82130"/>
    <w:lvl w:ilvl="0" w:tplc="F6409906">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3"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C365623"/>
    <w:multiLevelType w:val="multilevel"/>
    <w:tmpl w:val="6B70372A"/>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5"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4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68BA005C"/>
    <w:multiLevelType w:val="hybridMultilevel"/>
    <w:tmpl w:val="21760FCE"/>
    <w:lvl w:ilvl="0" w:tplc="C9F0A60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9" w15:restartNumberingAfterBreak="0">
    <w:nsid w:val="718C4D16"/>
    <w:multiLevelType w:val="hybridMultilevel"/>
    <w:tmpl w:val="09D24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0"/>
  </w:num>
  <w:num w:numId="3">
    <w:abstractNumId w:val="1"/>
  </w:num>
  <w:num w:numId="4">
    <w:abstractNumId w:val="19"/>
  </w:num>
  <w:num w:numId="5">
    <w:abstractNumId w:val="27"/>
  </w:num>
  <w:num w:numId="6">
    <w:abstractNumId w:val="24"/>
  </w:num>
  <w:num w:numId="7">
    <w:abstractNumId w:val="41"/>
  </w:num>
  <w:num w:numId="8">
    <w:abstractNumId w:val="37"/>
  </w:num>
  <w:num w:numId="9">
    <w:abstractNumId w:val="20"/>
  </w:num>
  <w:num w:numId="10">
    <w:abstractNumId w:val="33"/>
  </w:num>
  <w:num w:numId="11">
    <w:abstractNumId w:val="28"/>
  </w:num>
  <w:num w:numId="12">
    <w:abstractNumId w:val="23"/>
  </w:num>
  <w:num w:numId="13">
    <w:abstractNumId w:val="18"/>
  </w:num>
  <w:num w:numId="14">
    <w:abstractNumId w:val="46"/>
  </w:num>
  <w:num w:numId="15">
    <w:abstractNumId w:val="38"/>
  </w:num>
  <w:num w:numId="16">
    <w:abstractNumId w:val="14"/>
  </w:num>
  <w:num w:numId="17">
    <w:abstractNumId w:val="40"/>
  </w:num>
  <w:num w:numId="18">
    <w:abstractNumId w:val="39"/>
  </w:num>
  <w:num w:numId="19">
    <w:abstractNumId w:val="45"/>
  </w:num>
  <w:num w:numId="20">
    <w:abstractNumId w:val="42"/>
  </w:num>
  <w:num w:numId="21">
    <w:abstractNumId w:val="17"/>
  </w:num>
  <w:num w:numId="22">
    <w:abstractNumId w:val="51"/>
  </w:num>
  <w:num w:numId="23">
    <w:abstractNumId w:val="34"/>
  </w:num>
  <w:num w:numId="24">
    <w:abstractNumId w:val="43"/>
  </w:num>
  <w:num w:numId="25">
    <w:abstractNumId w:val="50"/>
  </w:num>
  <w:num w:numId="26">
    <w:abstractNumId w:val="26"/>
  </w:num>
  <w:num w:numId="27">
    <w:abstractNumId w:val="16"/>
  </w:num>
  <w:num w:numId="28">
    <w:abstractNumId w:val="48"/>
  </w:num>
  <w:num w:numId="29">
    <w:abstractNumId w:val="29"/>
  </w:num>
  <w:num w:numId="30">
    <w:abstractNumId w:val="32"/>
  </w:num>
  <w:num w:numId="31">
    <w:abstractNumId w:val="35"/>
  </w:num>
  <w:num w:numId="32">
    <w:abstractNumId w:val="49"/>
  </w:num>
  <w:num w:numId="33">
    <w:abstractNumId w:val="22"/>
  </w:num>
  <w:num w:numId="34">
    <w:abstractNumId w:val="25"/>
  </w:num>
  <w:num w:numId="35">
    <w:abstractNumId w:val="31"/>
  </w:num>
  <w:num w:numId="36">
    <w:abstractNumId w:val="21"/>
  </w:num>
  <w:num w:numId="37">
    <w:abstractNumId w:val="36"/>
  </w:num>
  <w:num w:numId="38">
    <w:abstractNumId w:val="44"/>
  </w:num>
  <w:num w:numId="39">
    <w:abstractNumId w:val="30"/>
  </w:num>
  <w:num w:numId="40">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046"/>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833"/>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4BAF"/>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6A1E"/>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4836"/>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1"/>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6FDD"/>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E5F"/>
    <w:rsid w:val="005D1DE6"/>
    <w:rsid w:val="005D2903"/>
    <w:rsid w:val="005D3B49"/>
    <w:rsid w:val="005D4E88"/>
    <w:rsid w:val="005D4F7D"/>
    <w:rsid w:val="005D5073"/>
    <w:rsid w:val="005D5831"/>
    <w:rsid w:val="005D5C2E"/>
    <w:rsid w:val="005D6129"/>
    <w:rsid w:val="005E1671"/>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6E7"/>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07FF8"/>
    <w:rsid w:val="00910061"/>
    <w:rsid w:val="00911FEB"/>
    <w:rsid w:val="0091211A"/>
    <w:rsid w:val="0091349B"/>
    <w:rsid w:val="00913B6E"/>
    <w:rsid w:val="00913CE1"/>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190C"/>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47"/>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5268"/>
    <w:rsid w:val="00CF61DC"/>
    <w:rsid w:val="00CF67B5"/>
    <w:rsid w:val="00CF6952"/>
    <w:rsid w:val="00CF6A29"/>
    <w:rsid w:val="00CF713A"/>
    <w:rsid w:val="00D00C34"/>
    <w:rsid w:val="00D00C6F"/>
    <w:rsid w:val="00D01B93"/>
    <w:rsid w:val="00D02D33"/>
    <w:rsid w:val="00D02DDB"/>
    <w:rsid w:val="00D0380F"/>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E4A"/>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73A"/>
    <w:rsid w:val="00E71C11"/>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20B"/>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2B9"/>
    <w:rsid w:val="00F8544C"/>
    <w:rsid w:val="00F855EF"/>
    <w:rsid w:val="00F85D3A"/>
    <w:rsid w:val="00F86183"/>
    <w:rsid w:val="00F861C3"/>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85E"/>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1DEEFFA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4EC8-BB6E-47E8-8C94-A1E7364E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7821</TotalTime>
  <Pages>8</Pages>
  <Words>2122</Words>
  <Characters>15990</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18076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171</cp:revision>
  <cp:lastPrinted>2018-10-24T04:19:00Z</cp:lastPrinted>
  <dcterms:created xsi:type="dcterms:W3CDTF">2018-06-07T03:09:00Z</dcterms:created>
  <dcterms:modified xsi:type="dcterms:W3CDTF">2018-10-24T08:56:00Z</dcterms:modified>
</cp:coreProperties>
</file>