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F71" w:rsidRDefault="008346F5" w:rsidP="000936DC">
      <w:pPr>
        <w:autoSpaceDE w:val="0"/>
        <w:autoSpaceDN w:val="0"/>
        <w:adjustRightInd w:val="0"/>
        <w:ind w:left="4820"/>
        <w:jc w:val="center"/>
        <w:outlineLvl w:val="0"/>
        <w:rPr>
          <w:sz w:val="28"/>
          <w:szCs w:val="28"/>
        </w:rPr>
      </w:pPr>
      <w:r>
        <w:rPr>
          <w:noProof/>
        </w:rPr>
        <w:drawing>
          <wp:anchor distT="0" distB="0" distL="114300" distR="114300" simplePos="0" relativeHeight="251657216" behindDoc="0" locked="0" layoutInCell="1" allowOverlap="1">
            <wp:simplePos x="0" y="0"/>
            <wp:positionH relativeFrom="page">
              <wp:posOffset>3632835</wp:posOffset>
            </wp:positionH>
            <wp:positionV relativeFrom="page">
              <wp:posOffset>466725</wp:posOffset>
            </wp:positionV>
            <wp:extent cx="721360" cy="727075"/>
            <wp:effectExtent l="0" t="0" r="0" b="0"/>
            <wp:wrapTopAndBottom/>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1360" cy="727075"/>
                    </a:xfrm>
                    <a:prstGeom prst="rect">
                      <a:avLst/>
                    </a:prstGeom>
                    <a:noFill/>
                  </pic:spPr>
                </pic:pic>
              </a:graphicData>
            </a:graphic>
            <wp14:sizeRelH relativeFrom="page">
              <wp14:pctWidth>0</wp14:pctWidth>
            </wp14:sizeRelH>
            <wp14:sizeRelV relativeFrom="page">
              <wp14:pctHeight>0</wp14:pctHeight>
            </wp14:sizeRelV>
          </wp:anchor>
        </w:drawing>
      </w:r>
    </w:p>
    <w:p w:rsidR="00913F71" w:rsidRDefault="00913F71" w:rsidP="00913F71">
      <w:pPr>
        <w:autoSpaceDE w:val="0"/>
        <w:autoSpaceDN w:val="0"/>
        <w:adjustRightInd w:val="0"/>
        <w:jc w:val="center"/>
        <w:rPr>
          <w:sz w:val="28"/>
          <w:szCs w:val="28"/>
        </w:rPr>
      </w:pPr>
    </w:p>
    <w:p w:rsidR="00913F71" w:rsidRDefault="00913F71" w:rsidP="009A2D12">
      <w:pPr>
        <w:autoSpaceDE w:val="0"/>
        <w:autoSpaceDN w:val="0"/>
        <w:adjustRightInd w:val="0"/>
        <w:ind w:left="709"/>
        <w:jc w:val="center"/>
        <w:rPr>
          <w:b/>
          <w:bCs/>
          <w:sz w:val="28"/>
          <w:szCs w:val="28"/>
        </w:rPr>
      </w:pPr>
      <w:r>
        <w:rPr>
          <w:b/>
          <w:bCs/>
          <w:sz w:val="28"/>
          <w:szCs w:val="28"/>
        </w:rPr>
        <w:t xml:space="preserve">РЕГИОНАЛЬНАЯ ЭНЕРГЕТИЧЕСКАЯ КОМИССИЯ  </w:t>
      </w:r>
    </w:p>
    <w:p w:rsidR="00913F71" w:rsidRDefault="00913F71" w:rsidP="009A2D12">
      <w:pPr>
        <w:autoSpaceDE w:val="0"/>
        <w:autoSpaceDN w:val="0"/>
        <w:adjustRightInd w:val="0"/>
        <w:ind w:left="709"/>
        <w:jc w:val="center"/>
        <w:rPr>
          <w:b/>
          <w:bCs/>
          <w:sz w:val="28"/>
          <w:szCs w:val="28"/>
        </w:rPr>
      </w:pPr>
      <w:r>
        <w:rPr>
          <w:b/>
          <w:bCs/>
          <w:sz w:val="28"/>
          <w:szCs w:val="28"/>
        </w:rPr>
        <w:t>КЕМЕРОВСКОЙ ОБЛАСТИ</w:t>
      </w:r>
    </w:p>
    <w:p w:rsidR="00913F71" w:rsidRDefault="00913F71" w:rsidP="009A2D12">
      <w:pPr>
        <w:autoSpaceDE w:val="0"/>
        <w:autoSpaceDN w:val="0"/>
        <w:adjustRightInd w:val="0"/>
        <w:ind w:left="709"/>
        <w:jc w:val="center"/>
        <w:rPr>
          <w:b/>
          <w:bCs/>
          <w:sz w:val="28"/>
          <w:szCs w:val="28"/>
        </w:rPr>
      </w:pPr>
    </w:p>
    <w:p w:rsidR="00913F71" w:rsidRDefault="00913F71" w:rsidP="009A2D12">
      <w:pPr>
        <w:autoSpaceDE w:val="0"/>
        <w:autoSpaceDN w:val="0"/>
        <w:adjustRightInd w:val="0"/>
        <w:spacing w:after="120"/>
        <w:ind w:left="709"/>
        <w:jc w:val="center"/>
        <w:rPr>
          <w:bCs/>
          <w:sz w:val="28"/>
          <w:szCs w:val="28"/>
        </w:rPr>
      </w:pPr>
      <w:r>
        <w:rPr>
          <w:bCs/>
          <w:sz w:val="28"/>
          <w:szCs w:val="28"/>
        </w:rPr>
        <w:t>П О С Т А Н О В Л Е Н И Е</w:t>
      </w:r>
    </w:p>
    <w:p w:rsidR="00913F71" w:rsidRPr="005F55DD" w:rsidRDefault="00913F71" w:rsidP="009A2D12">
      <w:pPr>
        <w:autoSpaceDE w:val="0"/>
        <w:autoSpaceDN w:val="0"/>
        <w:adjustRightInd w:val="0"/>
        <w:spacing w:after="120"/>
        <w:ind w:left="709"/>
        <w:jc w:val="center"/>
        <w:rPr>
          <w:bCs/>
          <w:szCs w:val="28"/>
        </w:rPr>
      </w:pPr>
    </w:p>
    <w:p w:rsidR="00913F71" w:rsidRDefault="00913F71" w:rsidP="009A2D12">
      <w:pPr>
        <w:autoSpaceDE w:val="0"/>
        <w:autoSpaceDN w:val="0"/>
        <w:adjustRightInd w:val="0"/>
        <w:ind w:left="709"/>
        <w:jc w:val="center"/>
        <w:rPr>
          <w:bCs/>
          <w:sz w:val="28"/>
          <w:szCs w:val="28"/>
        </w:rPr>
      </w:pPr>
      <w:r>
        <w:rPr>
          <w:bCs/>
          <w:sz w:val="28"/>
          <w:szCs w:val="28"/>
        </w:rPr>
        <w:t xml:space="preserve">от </w:t>
      </w:r>
      <w:r w:rsidR="00451617">
        <w:rPr>
          <w:bCs/>
          <w:sz w:val="28"/>
          <w:szCs w:val="28"/>
        </w:rPr>
        <w:t>«</w:t>
      </w:r>
      <w:r w:rsidR="00907533">
        <w:rPr>
          <w:bCs/>
          <w:sz w:val="28"/>
          <w:szCs w:val="28"/>
        </w:rPr>
        <w:t>31</w:t>
      </w:r>
      <w:r w:rsidR="00451617">
        <w:rPr>
          <w:bCs/>
          <w:sz w:val="28"/>
          <w:szCs w:val="28"/>
        </w:rPr>
        <w:t>»</w:t>
      </w:r>
      <w:r>
        <w:rPr>
          <w:bCs/>
          <w:sz w:val="28"/>
          <w:szCs w:val="28"/>
        </w:rPr>
        <w:t xml:space="preserve"> </w:t>
      </w:r>
      <w:r w:rsidR="005F55DD">
        <w:rPr>
          <w:bCs/>
          <w:sz w:val="28"/>
          <w:szCs w:val="28"/>
        </w:rPr>
        <w:t>октя</w:t>
      </w:r>
      <w:r w:rsidR="00C55CCE">
        <w:rPr>
          <w:bCs/>
          <w:sz w:val="28"/>
          <w:szCs w:val="28"/>
        </w:rPr>
        <w:t>бря</w:t>
      </w:r>
      <w:r w:rsidR="004C0A31">
        <w:rPr>
          <w:bCs/>
          <w:sz w:val="28"/>
          <w:szCs w:val="28"/>
        </w:rPr>
        <w:t xml:space="preserve"> 2018</w:t>
      </w:r>
      <w:r>
        <w:rPr>
          <w:bCs/>
          <w:sz w:val="28"/>
          <w:szCs w:val="28"/>
        </w:rPr>
        <w:t xml:space="preserve"> г. №</w:t>
      </w:r>
      <w:r w:rsidR="00907533">
        <w:rPr>
          <w:bCs/>
          <w:sz w:val="28"/>
          <w:szCs w:val="28"/>
        </w:rPr>
        <w:t xml:space="preserve"> 327</w:t>
      </w:r>
    </w:p>
    <w:p w:rsidR="00913F71" w:rsidRPr="009E0004" w:rsidRDefault="00913F71" w:rsidP="009A2D12">
      <w:pPr>
        <w:autoSpaceDE w:val="0"/>
        <w:autoSpaceDN w:val="0"/>
        <w:adjustRightInd w:val="0"/>
        <w:ind w:left="709"/>
        <w:jc w:val="center"/>
        <w:rPr>
          <w:bCs/>
          <w:sz w:val="24"/>
          <w:szCs w:val="24"/>
        </w:rPr>
      </w:pPr>
      <w:r w:rsidRPr="009E0004">
        <w:rPr>
          <w:bCs/>
          <w:sz w:val="24"/>
          <w:szCs w:val="24"/>
        </w:rPr>
        <w:t>г. Кемерово</w:t>
      </w:r>
    </w:p>
    <w:p w:rsidR="001D32F4" w:rsidRPr="002E5A6E" w:rsidRDefault="001D32F4" w:rsidP="006415F5">
      <w:pPr>
        <w:ind w:right="142" w:firstLine="709"/>
        <w:jc w:val="center"/>
      </w:pPr>
    </w:p>
    <w:p w:rsidR="005F55DD" w:rsidRPr="002E5A6E" w:rsidRDefault="005F55DD" w:rsidP="006415F5">
      <w:pPr>
        <w:ind w:right="142" w:firstLine="709"/>
        <w:jc w:val="center"/>
      </w:pPr>
    </w:p>
    <w:p w:rsidR="006415F5" w:rsidRPr="002E5A6E" w:rsidRDefault="006415F5" w:rsidP="006415F5">
      <w:pPr>
        <w:ind w:right="142" w:firstLine="709"/>
        <w:jc w:val="center"/>
      </w:pPr>
    </w:p>
    <w:p w:rsidR="006415F5" w:rsidRDefault="006415F5" w:rsidP="00735BB4">
      <w:pPr>
        <w:autoSpaceDE w:val="0"/>
        <w:autoSpaceDN w:val="0"/>
        <w:adjustRightInd w:val="0"/>
        <w:ind w:left="709"/>
        <w:jc w:val="center"/>
        <w:rPr>
          <w:b/>
          <w:bCs/>
          <w:sz w:val="28"/>
          <w:szCs w:val="28"/>
        </w:rPr>
      </w:pPr>
      <w:r>
        <w:rPr>
          <w:b/>
          <w:bCs/>
          <w:sz w:val="28"/>
          <w:szCs w:val="28"/>
        </w:rPr>
        <w:t xml:space="preserve">Об утверждении инвестиционной программы </w:t>
      </w:r>
    </w:p>
    <w:p w:rsidR="00BA73F8" w:rsidRPr="006415F5" w:rsidRDefault="00C316B9" w:rsidP="00735BB4">
      <w:pPr>
        <w:autoSpaceDE w:val="0"/>
        <w:autoSpaceDN w:val="0"/>
        <w:adjustRightInd w:val="0"/>
        <w:ind w:left="709"/>
        <w:jc w:val="center"/>
        <w:rPr>
          <w:b/>
          <w:bCs/>
          <w:sz w:val="28"/>
          <w:szCs w:val="28"/>
        </w:rPr>
      </w:pPr>
      <w:r>
        <w:rPr>
          <w:b/>
          <w:bCs/>
          <w:sz w:val="28"/>
          <w:szCs w:val="28"/>
        </w:rPr>
        <w:t>П</w:t>
      </w:r>
      <w:r w:rsidR="006415F5">
        <w:rPr>
          <w:b/>
          <w:bCs/>
          <w:sz w:val="28"/>
          <w:szCs w:val="28"/>
        </w:rPr>
        <w:t>АО «</w:t>
      </w:r>
      <w:proofErr w:type="spellStart"/>
      <w:r w:rsidR="0023543F" w:rsidRPr="0023543F">
        <w:rPr>
          <w:b/>
          <w:bCs/>
          <w:sz w:val="28"/>
          <w:szCs w:val="28"/>
        </w:rPr>
        <w:t>Кузбассэнергосбыт</w:t>
      </w:r>
      <w:proofErr w:type="spellEnd"/>
      <w:r w:rsidR="006415F5">
        <w:rPr>
          <w:b/>
          <w:bCs/>
          <w:sz w:val="28"/>
          <w:szCs w:val="28"/>
        </w:rPr>
        <w:t xml:space="preserve">» </w:t>
      </w:r>
      <w:r w:rsidR="006415F5" w:rsidRPr="00E40622">
        <w:rPr>
          <w:b/>
          <w:bCs/>
          <w:sz w:val="28"/>
          <w:szCs w:val="28"/>
        </w:rPr>
        <w:t>на</w:t>
      </w:r>
      <w:r w:rsidR="006415F5">
        <w:rPr>
          <w:b/>
          <w:bCs/>
          <w:sz w:val="28"/>
          <w:szCs w:val="28"/>
        </w:rPr>
        <w:t xml:space="preserve"> 201</w:t>
      </w:r>
      <w:r w:rsidR="004C0A31">
        <w:rPr>
          <w:b/>
          <w:bCs/>
          <w:sz w:val="28"/>
          <w:szCs w:val="28"/>
        </w:rPr>
        <w:t xml:space="preserve">9 </w:t>
      </w:r>
      <w:r w:rsidR="00EE382C">
        <w:rPr>
          <w:b/>
          <w:bCs/>
          <w:sz w:val="28"/>
          <w:szCs w:val="28"/>
        </w:rPr>
        <w:t>-</w:t>
      </w:r>
      <w:r w:rsidR="004C0A31">
        <w:rPr>
          <w:b/>
          <w:bCs/>
          <w:sz w:val="28"/>
          <w:szCs w:val="28"/>
        </w:rPr>
        <w:t xml:space="preserve"> 2021</w:t>
      </w:r>
      <w:r w:rsidR="006415F5">
        <w:rPr>
          <w:b/>
          <w:bCs/>
          <w:sz w:val="28"/>
          <w:szCs w:val="28"/>
        </w:rPr>
        <w:t xml:space="preserve"> годы</w:t>
      </w:r>
    </w:p>
    <w:p w:rsidR="00BA73F8" w:rsidRPr="006415F5" w:rsidRDefault="00BA73F8" w:rsidP="006415F5">
      <w:pPr>
        <w:ind w:right="142" w:firstLine="709"/>
        <w:jc w:val="both"/>
        <w:rPr>
          <w:sz w:val="28"/>
          <w:szCs w:val="28"/>
        </w:rPr>
      </w:pPr>
    </w:p>
    <w:p w:rsidR="00BA73F8" w:rsidRPr="006415F5" w:rsidRDefault="00BA73F8" w:rsidP="006415F5">
      <w:pPr>
        <w:ind w:right="142" w:firstLine="709"/>
        <w:jc w:val="both"/>
        <w:rPr>
          <w:sz w:val="28"/>
          <w:szCs w:val="28"/>
        </w:rPr>
      </w:pPr>
    </w:p>
    <w:p w:rsidR="00392696" w:rsidRDefault="00392696" w:rsidP="006415F5">
      <w:pPr>
        <w:pStyle w:val="22"/>
        <w:tabs>
          <w:tab w:val="left" w:pos="1134"/>
        </w:tabs>
        <w:ind w:right="142" w:firstLine="709"/>
        <w:jc w:val="both"/>
        <w:rPr>
          <w:b w:val="0"/>
          <w:szCs w:val="28"/>
        </w:rPr>
      </w:pPr>
    </w:p>
    <w:p w:rsidR="005F4ECD" w:rsidRDefault="00790C83" w:rsidP="005F4ECD">
      <w:pPr>
        <w:pStyle w:val="22"/>
        <w:tabs>
          <w:tab w:val="left" w:pos="1134"/>
        </w:tabs>
        <w:ind w:firstLine="709"/>
        <w:jc w:val="both"/>
        <w:rPr>
          <w:b w:val="0"/>
          <w:szCs w:val="28"/>
        </w:rPr>
      </w:pPr>
      <w:r w:rsidRPr="00790C83">
        <w:rPr>
          <w:b w:val="0"/>
          <w:szCs w:val="28"/>
        </w:rPr>
        <w:t>Руководс</w:t>
      </w:r>
      <w:r w:rsidR="00FE71B9">
        <w:rPr>
          <w:b w:val="0"/>
          <w:szCs w:val="28"/>
        </w:rPr>
        <w:t>твуясь Федеральным законом от 26.03.2003</w:t>
      </w:r>
      <w:r w:rsidRPr="00790C83">
        <w:rPr>
          <w:b w:val="0"/>
          <w:szCs w:val="28"/>
        </w:rPr>
        <w:t xml:space="preserve"> №</w:t>
      </w:r>
      <w:r w:rsidR="006C63B8">
        <w:rPr>
          <w:b w:val="0"/>
          <w:szCs w:val="28"/>
        </w:rPr>
        <w:t> </w:t>
      </w:r>
      <w:r w:rsidR="00FE71B9">
        <w:rPr>
          <w:b w:val="0"/>
          <w:szCs w:val="28"/>
        </w:rPr>
        <w:t>35</w:t>
      </w:r>
      <w:r w:rsidRPr="00790C83">
        <w:rPr>
          <w:b w:val="0"/>
          <w:szCs w:val="28"/>
        </w:rPr>
        <w:t xml:space="preserve">-ФЗ </w:t>
      </w:r>
      <w:r w:rsidR="006C63B8">
        <w:rPr>
          <w:b w:val="0"/>
          <w:szCs w:val="28"/>
        </w:rPr>
        <w:t xml:space="preserve">                     </w:t>
      </w:r>
      <w:r w:rsidR="00451617">
        <w:rPr>
          <w:b w:val="0"/>
          <w:szCs w:val="28"/>
        </w:rPr>
        <w:t>«</w:t>
      </w:r>
      <w:r w:rsidRPr="00790C83">
        <w:rPr>
          <w:b w:val="0"/>
          <w:szCs w:val="28"/>
        </w:rPr>
        <w:t>О</w:t>
      </w:r>
      <w:r w:rsidR="00FE71B9">
        <w:rPr>
          <w:b w:val="0"/>
          <w:szCs w:val="28"/>
        </w:rPr>
        <w:t>б электроэнергетике</w:t>
      </w:r>
      <w:r w:rsidR="00451617">
        <w:rPr>
          <w:b w:val="0"/>
          <w:szCs w:val="28"/>
        </w:rPr>
        <w:t>»</w:t>
      </w:r>
      <w:r w:rsidRPr="00790C83">
        <w:rPr>
          <w:b w:val="0"/>
          <w:szCs w:val="28"/>
        </w:rPr>
        <w:t xml:space="preserve">, </w:t>
      </w:r>
      <w:r w:rsidR="00831B24">
        <w:rPr>
          <w:b w:val="0"/>
          <w:szCs w:val="28"/>
        </w:rPr>
        <w:t>п</w:t>
      </w:r>
      <w:r w:rsidRPr="00790C83">
        <w:rPr>
          <w:b w:val="0"/>
          <w:szCs w:val="28"/>
        </w:rPr>
        <w:t>остановлени</w:t>
      </w:r>
      <w:r w:rsidR="00831B24">
        <w:rPr>
          <w:b w:val="0"/>
          <w:szCs w:val="28"/>
        </w:rPr>
        <w:t>ями</w:t>
      </w:r>
      <w:r w:rsidRPr="00790C83">
        <w:rPr>
          <w:b w:val="0"/>
          <w:szCs w:val="28"/>
        </w:rPr>
        <w:t xml:space="preserve"> Правительства </w:t>
      </w:r>
      <w:r w:rsidR="00831B24">
        <w:rPr>
          <w:b w:val="0"/>
          <w:szCs w:val="28"/>
        </w:rPr>
        <w:t>Российской Федерации</w:t>
      </w:r>
      <w:r w:rsidRPr="00790C83">
        <w:rPr>
          <w:b w:val="0"/>
          <w:szCs w:val="28"/>
        </w:rPr>
        <w:t xml:space="preserve"> </w:t>
      </w:r>
      <w:r w:rsidR="00654E5B">
        <w:rPr>
          <w:b w:val="0"/>
          <w:szCs w:val="28"/>
        </w:rPr>
        <w:t>от 01.12.2009 №</w:t>
      </w:r>
      <w:r w:rsidR="00654E5B" w:rsidRPr="005F55DD">
        <w:rPr>
          <w:b w:val="0"/>
          <w:szCs w:val="28"/>
        </w:rPr>
        <w:t xml:space="preserve"> 977</w:t>
      </w:r>
      <w:r w:rsidR="00654E5B" w:rsidRPr="005F55DD">
        <w:rPr>
          <w:b w:val="0"/>
        </w:rPr>
        <w:t xml:space="preserve"> </w:t>
      </w:r>
      <w:r w:rsidR="00654E5B">
        <w:rPr>
          <w:b w:val="0"/>
        </w:rPr>
        <w:t>«</w:t>
      </w:r>
      <w:r w:rsidR="00654E5B" w:rsidRPr="005F55DD">
        <w:rPr>
          <w:b w:val="0"/>
        </w:rPr>
        <w:t>Об инвестиционных програм</w:t>
      </w:r>
      <w:r w:rsidR="00654E5B">
        <w:rPr>
          <w:b w:val="0"/>
        </w:rPr>
        <w:t xml:space="preserve">мах субъектов электроэнергетики», </w:t>
      </w:r>
      <w:r w:rsidRPr="00790C83">
        <w:rPr>
          <w:b w:val="0"/>
          <w:szCs w:val="28"/>
        </w:rPr>
        <w:t>от</w:t>
      </w:r>
      <w:r w:rsidR="0043763F">
        <w:rPr>
          <w:b w:val="0"/>
          <w:szCs w:val="28"/>
        </w:rPr>
        <w:t xml:space="preserve"> </w:t>
      </w:r>
      <w:r w:rsidR="00FE71B9">
        <w:rPr>
          <w:b w:val="0"/>
          <w:szCs w:val="28"/>
        </w:rPr>
        <w:t>29.12.2011</w:t>
      </w:r>
      <w:r w:rsidRPr="00790C83">
        <w:rPr>
          <w:b w:val="0"/>
          <w:szCs w:val="28"/>
        </w:rPr>
        <w:t xml:space="preserve"> №</w:t>
      </w:r>
      <w:r w:rsidR="006C63B8">
        <w:rPr>
          <w:b w:val="0"/>
          <w:szCs w:val="28"/>
        </w:rPr>
        <w:t> </w:t>
      </w:r>
      <w:r w:rsidR="00FE71B9">
        <w:rPr>
          <w:b w:val="0"/>
          <w:szCs w:val="28"/>
        </w:rPr>
        <w:t>1178</w:t>
      </w:r>
      <w:r w:rsidRPr="00790C83">
        <w:rPr>
          <w:b w:val="0"/>
          <w:szCs w:val="28"/>
        </w:rPr>
        <w:t xml:space="preserve"> </w:t>
      </w:r>
      <w:r w:rsidR="00451617">
        <w:rPr>
          <w:b w:val="0"/>
          <w:szCs w:val="28"/>
        </w:rPr>
        <w:t>«</w:t>
      </w:r>
      <w:r w:rsidR="00FE71B9" w:rsidRPr="00FE71B9">
        <w:rPr>
          <w:b w:val="0"/>
          <w:szCs w:val="28"/>
        </w:rPr>
        <w:t xml:space="preserve">О ценообразовании </w:t>
      </w:r>
      <w:r w:rsidR="000536B7">
        <w:rPr>
          <w:b w:val="0"/>
          <w:szCs w:val="28"/>
        </w:rPr>
        <w:t xml:space="preserve">             </w:t>
      </w:r>
      <w:r w:rsidR="00FE71B9" w:rsidRPr="00FE71B9">
        <w:rPr>
          <w:b w:val="0"/>
          <w:szCs w:val="28"/>
        </w:rPr>
        <w:t>в области регулируемых цен (тарифов) в электроэнергетике</w:t>
      </w:r>
      <w:r w:rsidR="00451617">
        <w:rPr>
          <w:b w:val="0"/>
          <w:szCs w:val="28"/>
        </w:rPr>
        <w:t>»</w:t>
      </w:r>
      <w:r w:rsidR="005F55DD">
        <w:rPr>
          <w:b w:val="0"/>
          <w:szCs w:val="28"/>
        </w:rPr>
        <w:t xml:space="preserve">, </w:t>
      </w:r>
      <w:r w:rsidR="00913F71">
        <w:rPr>
          <w:b w:val="0"/>
          <w:szCs w:val="28"/>
        </w:rPr>
        <w:t xml:space="preserve">постановлением Коллегии Администрации Кемеровской области </w:t>
      </w:r>
      <w:r w:rsidR="000536B7">
        <w:rPr>
          <w:b w:val="0"/>
          <w:szCs w:val="28"/>
        </w:rPr>
        <w:t xml:space="preserve">                        </w:t>
      </w:r>
      <w:r w:rsidR="00913F71">
        <w:rPr>
          <w:b w:val="0"/>
          <w:szCs w:val="28"/>
        </w:rPr>
        <w:t xml:space="preserve">от 06.09.2013 № 371 </w:t>
      </w:r>
      <w:r w:rsidR="00451617">
        <w:rPr>
          <w:b w:val="0"/>
          <w:szCs w:val="28"/>
        </w:rPr>
        <w:t>«</w:t>
      </w:r>
      <w:r w:rsidR="00913F71">
        <w:rPr>
          <w:b w:val="0"/>
          <w:szCs w:val="28"/>
        </w:rPr>
        <w:t>Об утверждении Положения о региональной энергетической комиссии Кемеровской области</w:t>
      </w:r>
      <w:r w:rsidR="00451617">
        <w:rPr>
          <w:b w:val="0"/>
          <w:szCs w:val="28"/>
        </w:rPr>
        <w:t>»</w:t>
      </w:r>
      <w:r w:rsidR="00913F71">
        <w:rPr>
          <w:b w:val="0"/>
          <w:szCs w:val="28"/>
        </w:rPr>
        <w:t xml:space="preserve">, региональная энергетическая комиссия Кемеровской области </w:t>
      </w:r>
      <w:r w:rsidR="00913F71">
        <w:rPr>
          <w:b w:val="0"/>
          <w:spacing w:val="48"/>
          <w:szCs w:val="28"/>
        </w:rPr>
        <w:t>постановляет</w:t>
      </w:r>
      <w:r w:rsidR="00913F71">
        <w:rPr>
          <w:b w:val="0"/>
          <w:szCs w:val="28"/>
        </w:rPr>
        <w:t>:</w:t>
      </w:r>
    </w:p>
    <w:p w:rsidR="00CE6230" w:rsidRPr="005F4ECD" w:rsidRDefault="005F4ECD" w:rsidP="005F4ECD">
      <w:pPr>
        <w:pStyle w:val="22"/>
        <w:tabs>
          <w:tab w:val="left" w:pos="1134"/>
        </w:tabs>
        <w:ind w:firstLine="709"/>
        <w:jc w:val="both"/>
        <w:rPr>
          <w:b w:val="0"/>
          <w:szCs w:val="28"/>
        </w:rPr>
      </w:pPr>
      <w:r>
        <w:rPr>
          <w:b w:val="0"/>
          <w:szCs w:val="28"/>
        </w:rPr>
        <w:t xml:space="preserve">1. </w:t>
      </w:r>
      <w:r w:rsidR="00790C83" w:rsidRPr="006F1655">
        <w:rPr>
          <w:b w:val="0"/>
          <w:bCs/>
          <w:kern w:val="32"/>
          <w:szCs w:val="28"/>
        </w:rPr>
        <w:t>Утвердить инвестиционную программу</w:t>
      </w:r>
      <w:r w:rsidR="008E2362" w:rsidRPr="006F1655">
        <w:rPr>
          <w:b w:val="0"/>
          <w:bCs/>
          <w:kern w:val="32"/>
          <w:szCs w:val="28"/>
        </w:rPr>
        <w:t xml:space="preserve"> </w:t>
      </w:r>
      <w:r w:rsidR="00AB763A" w:rsidRPr="006F1655">
        <w:rPr>
          <w:b w:val="0"/>
          <w:bCs/>
          <w:kern w:val="32"/>
          <w:szCs w:val="28"/>
        </w:rPr>
        <w:t>П</w:t>
      </w:r>
      <w:r w:rsidR="00FE71B9" w:rsidRPr="006F1655">
        <w:rPr>
          <w:b w:val="0"/>
          <w:bCs/>
          <w:kern w:val="32"/>
          <w:szCs w:val="28"/>
        </w:rPr>
        <w:t>А</w:t>
      </w:r>
      <w:r w:rsidR="00E116A4" w:rsidRPr="006F1655">
        <w:rPr>
          <w:b w:val="0"/>
          <w:bCs/>
          <w:kern w:val="32"/>
          <w:szCs w:val="28"/>
        </w:rPr>
        <w:t xml:space="preserve">О </w:t>
      </w:r>
      <w:r w:rsidR="00451617" w:rsidRPr="006F1655">
        <w:rPr>
          <w:b w:val="0"/>
          <w:bCs/>
          <w:kern w:val="32"/>
          <w:szCs w:val="28"/>
        </w:rPr>
        <w:t>«</w:t>
      </w:r>
      <w:proofErr w:type="spellStart"/>
      <w:r w:rsidR="0023543F" w:rsidRPr="006F1655">
        <w:rPr>
          <w:b w:val="0"/>
          <w:bCs/>
          <w:kern w:val="32"/>
          <w:szCs w:val="28"/>
        </w:rPr>
        <w:t>Кузбассэнергосбыт</w:t>
      </w:r>
      <w:proofErr w:type="spellEnd"/>
      <w:r w:rsidR="001E653A" w:rsidRPr="006F1655">
        <w:rPr>
          <w:b w:val="0"/>
          <w:bCs/>
          <w:kern w:val="32"/>
          <w:szCs w:val="28"/>
        </w:rPr>
        <w:t>»</w:t>
      </w:r>
      <w:r w:rsidR="001335E6" w:rsidRPr="006F1655">
        <w:rPr>
          <w:b w:val="0"/>
          <w:bCs/>
          <w:kern w:val="32"/>
          <w:szCs w:val="28"/>
        </w:rPr>
        <w:t xml:space="preserve"> </w:t>
      </w:r>
      <w:r w:rsidR="006D3DF3" w:rsidRPr="006F1655">
        <w:rPr>
          <w:b w:val="0"/>
          <w:bCs/>
          <w:kern w:val="32"/>
          <w:szCs w:val="28"/>
        </w:rPr>
        <w:t>(г.</w:t>
      </w:r>
      <w:r w:rsidR="0024038C" w:rsidRPr="006F1655">
        <w:rPr>
          <w:b w:val="0"/>
          <w:bCs/>
          <w:kern w:val="32"/>
          <w:szCs w:val="28"/>
        </w:rPr>
        <w:t xml:space="preserve"> Кемерово</w:t>
      </w:r>
      <w:r w:rsidR="00B7230D" w:rsidRPr="006F1655">
        <w:rPr>
          <w:b w:val="0"/>
          <w:bCs/>
          <w:kern w:val="32"/>
          <w:szCs w:val="28"/>
        </w:rPr>
        <w:t>)</w:t>
      </w:r>
      <w:r w:rsidR="00831B24" w:rsidRPr="006F1655">
        <w:rPr>
          <w:b w:val="0"/>
          <w:bCs/>
          <w:kern w:val="32"/>
          <w:szCs w:val="28"/>
        </w:rPr>
        <w:t>,</w:t>
      </w:r>
      <w:r w:rsidR="009E0004" w:rsidRPr="006F1655">
        <w:rPr>
          <w:b w:val="0"/>
          <w:bCs/>
          <w:kern w:val="32"/>
          <w:szCs w:val="28"/>
        </w:rPr>
        <w:t xml:space="preserve"> ИНН</w:t>
      </w:r>
      <w:r w:rsidR="0043763F" w:rsidRPr="006F1655">
        <w:rPr>
          <w:b w:val="0"/>
          <w:bCs/>
          <w:kern w:val="32"/>
          <w:szCs w:val="28"/>
        </w:rPr>
        <w:t> </w:t>
      </w:r>
      <w:r w:rsidR="0024038C" w:rsidRPr="006F1655">
        <w:rPr>
          <w:b w:val="0"/>
          <w:bCs/>
          <w:kern w:val="32"/>
          <w:szCs w:val="28"/>
        </w:rPr>
        <w:t>4205109214</w:t>
      </w:r>
      <w:r w:rsidR="0043763F" w:rsidRPr="006F1655">
        <w:rPr>
          <w:b w:val="0"/>
          <w:bCs/>
          <w:kern w:val="32"/>
          <w:szCs w:val="28"/>
        </w:rPr>
        <w:t>,</w:t>
      </w:r>
      <w:r w:rsidR="00EE382C" w:rsidRPr="006F1655">
        <w:rPr>
          <w:b w:val="0"/>
          <w:bCs/>
          <w:kern w:val="32"/>
          <w:szCs w:val="28"/>
        </w:rPr>
        <w:t xml:space="preserve"> на 201</w:t>
      </w:r>
      <w:r w:rsidR="00735BB4" w:rsidRPr="006F1655">
        <w:rPr>
          <w:b w:val="0"/>
          <w:bCs/>
          <w:kern w:val="32"/>
          <w:szCs w:val="28"/>
        </w:rPr>
        <w:t xml:space="preserve">9 - </w:t>
      </w:r>
      <w:r w:rsidR="00EE382C" w:rsidRPr="006F1655">
        <w:rPr>
          <w:b w:val="0"/>
          <w:bCs/>
          <w:kern w:val="32"/>
          <w:szCs w:val="28"/>
        </w:rPr>
        <w:t>202</w:t>
      </w:r>
      <w:r>
        <w:rPr>
          <w:b w:val="0"/>
          <w:bCs/>
          <w:kern w:val="32"/>
          <w:szCs w:val="28"/>
        </w:rPr>
        <w:t>1</w:t>
      </w:r>
      <w:r w:rsidR="00B7230D" w:rsidRPr="006F1655">
        <w:rPr>
          <w:b w:val="0"/>
          <w:bCs/>
          <w:kern w:val="32"/>
          <w:szCs w:val="28"/>
        </w:rPr>
        <w:t xml:space="preserve"> </w:t>
      </w:r>
      <w:r w:rsidR="0024038C" w:rsidRPr="006F1655">
        <w:rPr>
          <w:b w:val="0"/>
          <w:bCs/>
          <w:kern w:val="32"/>
          <w:szCs w:val="28"/>
        </w:rPr>
        <w:t>год</w:t>
      </w:r>
      <w:r w:rsidR="007549CE" w:rsidRPr="006F1655">
        <w:rPr>
          <w:b w:val="0"/>
          <w:bCs/>
          <w:kern w:val="32"/>
          <w:szCs w:val="28"/>
        </w:rPr>
        <w:t>ы</w:t>
      </w:r>
      <w:r w:rsidR="007F621B" w:rsidRPr="006F1655">
        <w:rPr>
          <w:b w:val="0"/>
          <w:bCs/>
          <w:kern w:val="32"/>
          <w:szCs w:val="28"/>
        </w:rPr>
        <w:t>,</w:t>
      </w:r>
      <w:r w:rsidR="00790C83" w:rsidRPr="006F1655">
        <w:rPr>
          <w:b w:val="0"/>
          <w:bCs/>
          <w:kern w:val="32"/>
          <w:szCs w:val="28"/>
        </w:rPr>
        <w:t xml:space="preserve"> согласно </w:t>
      </w:r>
      <w:hyperlink r:id="rId9" w:history="1">
        <w:r w:rsidR="00790C83" w:rsidRPr="006F1655">
          <w:rPr>
            <w:b w:val="0"/>
            <w:bCs/>
            <w:kern w:val="32"/>
            <w:szCs w:val="28"/>
          </w:rPr>
          <w:t>приложени</w:t>
        </w:r>
        <w:r w:rsidR="002E5A6E" w:rsidRPr="006F1655">
          <w:rPr>
            <w:b w:val="0"/>
            <w:bCs/>
            <w:kern w:val="32"/>
            <w:szCs w:val="28"/>
          </w:rPr>
          <w:t>ям №</w:t>
        </w:r>
        <w:r w:rsidR="00654E5B">
          <w:rPr>
            <w:b w:val="0"/>
            <w:bCs/>
            <w:kern w:val="32"/>
            <w:szCs w:val="28"/>
          </w:rPr>
          <w:t xml:space="preserve"> </w:t>
        </w:r>
        <w:r w:rsidR="002E5A6E" w:rsidRPr="006F1655">
          <w:rPr>
            <w:b w:val="0"/>
            <w:bCs/>
            <w:kern w:val="32"/>
            <w:szCs w:val="28"/>
          </w:rPr>
          <w:t>1 - 5</w:t>
        </w:r>
        <w:r w:rsidR="00790C83" w:rsidRPr="006F1655">
          <w:rPr>
            <w:b w:val="0"/>
            <w:bCs/>
            <w:kern w:val="32"/>
            <w:szCs w:val="28"/>
          </w:rPr>
          <w:t xml:space="preserve"> </w:t>
        </w:r>
      </w:hyperlink>
      <w:r w:rsidR="00790C83" w:rsidRPr="006F1655">
        <w:rPr>
          <w:b w:val="0"/>
          <w:bCs/>
          <w:kern w:val="32"/>
          <w:szCs w:val="28"/>
        </w:rPr>
        <w:t>к настоящему постановлению.</w:t>
      </w:r>
    </w:p>
    <w:p w:rsidR="00913F71" w:rsidRDefault="000536B7" w:rsidP="000536B7">
      <w:pPr>
        <w:tabs>
          <w:tab w:val="left" w:pos="1134"/>
          <w:tab w:val="left" w:pos="1418"/>
        </w:tabs>
        <w:ind w:firstLine="709"/>
        <w:jc w:val="both"/>
        <w:rPr>
          <w:bCs/>
          <w:sz w:val="28"/>
          <w:szCs w:val="28"/>
        </w:rPr>
      </w:pPr>
      <w:r>
        <w:rPr>
          <w:bCs/>
          <w:kern w:val="32"/>
          <w:sz w:val="28"/>
          <w:szCs w:val="28"/>
        </w:rPr>
        <w:t xml:space="preserve">2. </w:t>
      </w:r>
      <w:r w:rsidR="00913F71">
        <w:rPr>
          <w:bCs/>
          <w:kern w:val="32"/>
          <w:sz w:val="28"/>
          <w:szCs w:val="28"/>
        </w:rPr>
        <w:t xml:space="preserve">Настоящее постановление подлежит опубликованию на сайте </w:t>
      </w:r>
      <w:r w:rsidR="00451617">
        <w:rPr>
          <w:bCs/>
          <w:kern w:val="32"/>
          <w:sz w:val="28"/>
          <w:szCs w:val="28"/>
        </w:rPr>
        <w:t>«</w:t>
      </w:r>
      <w:r w:rsidR="00913F71">
        <w:rPr>
          <w:bCs/>
          <w:kern w:val="32"/>
          <w:sz w:val="28"/>
          <w:szCs w:val="28"/>
        </w:rPr>
        <w:t>Электронный бюллетень региональной энергетической комиссии Кемеровской области</w:t>
      </w:r>
      <w:r w:rsidR="00451617">
        <w:rPr>
          <w:bCs/>
          <w:kern w:val="32"/>
          <w:sz w:val="28"/>
          <w:szCs w:val="28"/>
        </w:rPr>
        <w:t>»</w:t>
      </w:r>
      <w:r w:rsidR="00913F71">
        <w:rPr>
          <w:bCs/>
          <w:kern w:val="32"/>
          <w:sz w:val="28"/>
          <w:szCs w:val="28"/>
        </w:rPr>
        <w:t>.</w:t>
      </w:r>
    </w:p>
    <w:p w:rsidR="00913F71" w:rsidRDefault="000536B7" w:rsidP="000536B7">
      <w:pPr>
        <w:tabs>
          <w:tab w:val="left" w:pos="1134"/>
        </w:tabs>
        <w:autoSpaceDE w:val="0"/>
        <w:autoSpaceDN w:val="0"/>
        <w:adjustRightInd w:val="0"/>
        <w:ind w:firstLine="709"/>
        <w:jc w:val="both"/>
        <w:rPr>
          <w:sz w:val="28"/>
          <w:szCs w:val="28"/>
        </w:rPr>
      </w:pPr>
      <w:r>
        <w:rPr>
          <w:sz w:val="28"/>
          <w:szCs w:val="28"/>
        </w:rPr>
        <w:t xml:space="preserve">3. </w:t>
      </w:r>
      <w:r w:rsidR="00913F71">
        <w:rPr>
          <w:sz w:val="28"/>
          <w:szCs w:val="28"/>
        </w:rPr>
        <w:t xml:space="preserve">Настоящее постановление вступает в силу </w:t>
      </w:r>
      <w:r w:rsidR="007549CE">
        <w:rPr>
          <w:sz w:val="28"/>
          <w:szCs w:val="28"/>
        </w:rPr>
        <w:t>со дня его официального опубликования</w:t>
      </w:r>
      <w:r w:rsidR="00913F71">
        <w:rPr>
          <w:sz w:val="28"/>
          <w:szCs w:val="28"/>
        </w:rPr>
        <w:t>.</w:t>
      </w:r>
    </w:p>
    <w:p w:rsidR="001D32F4" w:rsidRPr="006415F5" w:rsidRDefault="001D32F4" w:rsidP="009A2D12">
      <w:pPr>
        <w:ind w:firstLine="709"/>
        <w:rPr>
          <w:sz w:val="28"/>
          <w:szCs w:val="28"/>
        </w:rPr>
      </w:pPr>
    </w:p>
    <w:p w:rsidR="000936DC" w:rsidRPr="006415F5" w:rsidRDefault="000936DC" w:rsidP="009A2D12">
      <w:pPr>
        <w:ind w:firstLine="709"/>
        <w:rPr>
          <w:sz w:val="28"/>
          <w:szCs w:val="28"/>
        </w:rPr>
      </w:pPr>
    </w:p>
    <w:p w:rsidR="00B7230D" w:rsidRPr="006415F5" w:rsidRDefault="00B7230D" w:rsidP="009A2D12">
      <w:pPr>
        <w:ind w:firstLine="709"/>
        <w:rPr>
          <w:sz w:val="28"/>
          <w:szCs w:val="28"/>
        </w:rPr>
      </w:pPr>
    </w:p>
    <w:p w:rsidR="006415F5" w:rsidRDefault="006415F5" w:rsidP="009A2D12">
      <w:pPr>
        <w:autoSpaceDE w:val="0"/>
        <w:autoSpaceDN w:val="0"/>
        <w:adjustRightInd w:val="0"/>
        <w:ind w:firstLine="709"/>
        <w:rPr>
          <w:sz w:val="28"/>
          <w:szCs w:val="28"/>
        </w:rPr>
      </w:pPr>
      <w:r>
        <w:rPr>
          <w:sz w:val="28"/>
          <w:szCs w:val="28"/>
        </w:rPr>
        <w:t xml:space="preserve">           </w:t>
      </w:r>
      <w:r w:rsidR="00913F71">
        <w:rPr>
          <w:sz w:val="28"/>
          <w:szCs w:val="28"/>
        </w:rPr>
        <w:t>Председатель</w:t>
      </w:r>
    </w:p>
    <w:p w:rsidR="006415F5" w:rsidRDefault="00913F71" w:rsidP="009A2D12">
      <w:pPr>
        <w:autoSpaceDE w:val="0"/>
        <w:autoSpaceDN w:val="0"/>
        <w:adjustRightInd w:val="0"/>
        <w:rPr>
          <w:sz w:val="28"/>
          <w:szCs w:val="28"/>
        </w:rPr>
      </w:pPr>
      <w:r>
        <w:rPr>
          <w:sz w:val="28"/>
          <w:szCs w:val="28"/>
        </w:rPr>
        <w:t xml:space="preserve"> </w:t>
      </w:r>
      <w:r w:rsidR="006415F5">
        <w:rPr>
          <w:sz w:val="28"/>
          <w:szCs w:val="28"/>
        </w:rPr>
        <w:t xml:space="preserve">региональной </w:t>
      </w:r>
      <w:r>
        <w:rPr>
          <w:sz w:val="28"/>
          <w:szCs w:val="28"/>
        </w:rPr>
        <w:t xml:space="preserve">энергетической комиссии </w:t>
      </w:r>
    </w:p>
    <w:p w:rsidR="007C58D8" w:rsidRDefault="006415F5" w:rsidP="009A2D12">
      <w:pPr>
        <w:autoSpaceDE w:val="0"/>
        <w:autoSpaceDN w:val="0"/>
        <w:adjustRightInd w:val="0"/>
        <w:jc w:val="both"/>
        <w:rPr>
          <w:sz w:val="28"/>
          <w:szCs w:val="28"/>
        </w:rPr>
      </w:pPr>
      <w:r>
        <w:rPr>
          <w:sz w:val="28"/>
          <w:szCs w:val="28"/>
        </w:rPr>
        <w:t xml:space="preserve">              </w:t>
      </w:r>
      <w:r w:rsidR="00913F71">
        <w:rPr>
          <w:sz w:val="28"/>
          <w:szCs w:val="28"/>
        </w:rPr>
        <w:t xml:space="preserve">Кемеровской области                       </w:t>
      </w:r>
      <w:r w:rsidR="005F55DD">
        <w:rPr>
          <w:sz w:val="28"/>
          <w:szCs w:val="28"/>
        </w:rPr>
        <w:t xml:space="preserve">        </w:t>
      </w:r>
      <w:r>
        <w:rPr>
          <w:sz w:val="28"/>
          <w:szCs w:val="28"/>
        </w:rPr>
        <w:t xml:space="preserve">         </w:t>
      </w:r>
      <w:r w:rsidR="005F55DD">
        <w:rPr>
          <w:sz w:val="28"/>
          <w:szCs w:val="28"/>
        </w:rPr>
        <w:t xml:space="preserve">  </w:t>
      </w:r>
      <w:r w:rsidR="00913F71">
        <w:rPr>
          <w:sz w:val="28"/>
          <w:szCs w:val="28"/>
        </w:rPr>
        <w:t xml:space="preserve">     </w:t>
      </w:r>
      <w:r w:rsidR="009E0004">
        <w:rPr>
          <w:sz w:val="28"/>
          <w:szCs w:val="28"/>
        </w:rPr>
        <w:t xml:space="preserve">   </w:t>
      </w:r>
      <w:r w:rsidR="00670545">
        <w:rPr>
          <w:sz w:val="28"/>
          <w:szCs w:val="28"/>
        </w:rPr>
        <w:t xml:space="preserve">   </w:t>
      </w:r>
      <w:r w:rsidR="00BB68A8">
        <w:rPr>
          <w:sz w:val="28"/>
          <w:szCs w:val="28"/>
        </w:rPr>
        <w:t xml:space="preserve"> </w:t>
      </w:r>
      <w:r w:rsidR="00670545">
        <w:rPr>
          <w:sz w:val="28"/>
          <w:szCs w:val="28"/>
        </w:rPr>
        <w:t xml:space="preserve">    </w:t>
      </w:r>
      <w:r w:rsidR="005F55DD">
        <w:rPr>
          <w:sz w:val="28"/>
          <w:szCs w:val="28"/>
        </w:rPr>
        <w:t>Д</w:t>
      </w:r>
      <w:r w:rsidR="00913F71">
        <w:rPr>
          <w:sz w:val="28"/>
          <w:szCs w:val="28"/>
        </w:rPr>
        <w:t>.</w:t>
      </w:r>
      <w:r w:rsidR="005F55DD">
        <w:rPr>
          <w:sz w:val="28"/>
          <w:szCs w:val="28"/>
        </w:rPr>
        <w:t xml:space="preserve">В. </w:t>
      </w:r>
      <w:proofErr w:type="spellStart"/>
      <w:r w:rsidR="005F55DD">
        <w:rPr>
          <w:sz w:val="28"/>
          <w:szCs w:val="28"/>
        </w:rPr>
        <w:t>Малюта</w:t>
      </w:r>
      <w:proofErr w:type="spellEnd"/>
    </w:p>
    <w:p w:rsidR="007C58D8" w:rsidRDefault="007C58D8" w:rsidP="009A2D12">
      <w:pPr>
        <w:autoSpaceDE w:val="0"/>
        <w:autoSpaceDN w:val="0"/>
        <w:adjustRightInd w:val="0"/>
        <w:jc w:val="both"/>
        <w:rPr>
          <w:sz w:val="28"/>
          <w:szCs w:val="28"/>
        </w:rPr>
      </w:pPr>
    </w:p>
    <w:p w:rsidR="000936DC" w:rsidRDefault="000936DC" w:rsidP="009A2D12">
      <w:pPr>
        <w:autoSpaceDE w:val="0"/>
        <w:autoSpaceDN w:val="0"/>
        <w:adjustRightInd w:val="0"/>
        <w:jc w:val="both"/>
        <w:rPr>
          <w:sz w:val="28"/>
          <w:szCs w:val="28"/>
        </w:rPr>
      </w:pPr>
    </w:p>
    <w:p w:rsidR="00392696" w:rsidRDefault="00392696" w:rsidP="009A2D12">
      <w:pPr>
        <w:autoSpaceDE w:val="0"/>
        <w:autoSpaceDN w:val="0"/>
        <w:adjustRightInd w:val="0"/>
        <w:ind w:left="4820"/>
        <w:jc w:val="center"/>
        <w:outlineLvl w:val="0"/>
        <w:rPr>
          <w:bCs/>
          <w:color w:val="000000"/>
          <w:sz w:val="28"/>
          <w:szCs w:val="16"/>
        </w:rPr>
        <w:sectPr w:rsidR="00392696" w:rsidSect="006F1655">
          <w:headerReference w:type="default" r:id="rId10"/>
          <w:pgSz w:w="11906" w:h="16838" w:code="9"/>
          <w:pgMar w:top="567" w:right="991" w:bottom="567" w:left="1701" w:header="720" w:footer="284" w:gutter="0"/>
          <w:cols w:space="720"/>
          <w:docGrid w:linePitch="272"/>
        </w:sectPr>
      </w:pPr>
    </w:p>
    <w:p w:rsidR="002E5A6E" w:rsidRDefault="00392696" w:rsidP="006415F5">
      <w:pPr>
        <w:autoSpaceDE w:val="0"/>
        <w:autoSpaceDN w:val="0"/>
        <w:adjustRightInd w:val="0"/>
        <w:ind w:left="11057"/>
        <w:jc w:val="center"/>
        <w:outlineLvl w:val="0"/>
        <w:rPr>
          <w:bCs/>
          <w:color w:val="000000"/>
          <w:sz w:val="28"/>
          <w:szCs w:val="16"/>
        </w:rPr>
      </w:pPr>
      <w:r>
        <w:rPr>
          <w:bCs/>
          <w:color w:val="000000"/>
          <w:sz w:val="28"/>
          <w:szCs w:val="16"/>
        </w:rPr>
        <w:lastRenderedPageBreak/>
        <w:t xml:space="preserve">Приложение </w:t>
      </w:r>
      <w:r w:rsidR="002E5A6E">
        <w:rPr>
          <w:bCs/>
          <w:color w:val="000000"/>
          <w:sz w:val="28"/>
          <w:szCs w:val="16"/>
        </w:rPr>
        <w:t>№ 1</w:t>
      </w:r>
    </w:p>
    <w:p w:rsidR="009708CB" w:rsidRDefault="00392696" w:rsidP="006415F5">
      <w:pPr>
        <w:autoSpaceDE w:val="0"/>
        <w:autoSpaceDN w:val="0"/>
        <w:adjustRightInd w:val="0"/>
        <w:ind w:left="11057"/>
        <w:jc w:val="center"/>
        <w:outlineLvl w:val="0"/>
        <w:rPr>
          <w:bCs/>
          <w:color w:val="000000"/>
          <w:sz w:val="28"/>
          <w:szCs w:val="16"/>
        </w:rPr>
      </w:pPr>
      <w:r>
        <w:rPr>
          <w:bCs/>
          <w:color w:val="000000"/>
          <w:sz w:val="28"/>
          <w:szCs w:val="16"/>
        </w:rPr>
        <w:t>к постановлению</w:t>
      </w:r>
      <w:r w:rsidR="002E5A6E">
        <w:rPr>
          <w:bCs/>
          <w:color w:val="000000"/>
          <w:sz w:val="28"/>
          <w:szCs w:val="16"/>
        </w:rPr>
        <w:t xml:space="preserve"> </w:t>
      </w:r>
      <w:r w:rsidR="002E5A6E" w:rsidRPr="002E5A6E">
        <w:rPr>
          <w:bCs/>
          <w:color w:val="000000"/>
          <w:sz w:val="28"/>
          <w:szCs w:val="16"/>
        </w:rPr>
        <w:t>региональной</w:t>
      </w:r>
    </w:p>
    <w:p w:rsidR="00392696" w:rsidRDefault="00392696" w:rsidP="006415F5">
      <w:pPr>
        <w:autoSpaceDE w:val="0"/>
        <w:autoSpaceDN w:val="0"/>
        <w:adjustRightInd w:val="0"/>
        <w:ind w:left="11057"/>
        <w:jc w:val="center"/>
        <w:outlineLvl w:val="0"/>
        <w:rPr>
          <w:bCs/>
          <w:color w:val="000000"/>
          <w:sz w:val="28"/>
          <w:szCs w:val="16"/>
        </w:rPr>
      </w:pPr>
      <w:r>
        <w:rPr>
          <w:bCs/>
          <w:color w:val="000000"/>
          <w:sz w:val="28"/>
          <w:szCs w:val="16"/>
        </w:rPr>
        <w:t>энергетической комиссии</w:t>
      </w:r>
    </w:p>
    <w:p w:rsidR="00392696" w:rsidRDefault="00392696" w:rsidP="006415F5">
      <w:pPr>
        <w:autoSpaceDE w:val="0"/>
        <w:autoSpaceDN w:val="0"/>
        <w:adjustRightInd w:val="0"/>
        <w:ind w:left="11057"/>
        <w:jc w:val="center"/>
        <w:outlineLvl w:val="0"/>
        <w:rPr>
          <w:bCs/>
          <w:color w:val="000000"/>
          <w:sz w:val="28"/>
          <w:szCs w:val="16"/>
        </w:rPr>
      </w:pPr>
      <w:r>
        <w:rPr>
          <w:bCs/>
          <w:color w:val="000000"/>
          <w:sz w:val="28"/>
          <w:szCs w:val="16"/>
        </w:rPr>
        <w:t>Кемеровской области</w:t>
      </w:r>
    </w:p>
    <w:p w:rsidR="00392696" w:rsidRDefault="004C0A31" w:rsidP="006415F5">
      <w:pPr>
        <w:autoSpaceDE w:val="0"/>
        <w:autoSpaceDN w:val="0"/>
        <w:adjustRightInd w:val="0"/>
        <w:ind w:left="11057"/>
        <w:jc w:val="center"/>
        <w:outlineLvl w:val="0"/>
        <w:rPr>
          <w:bCs/>
          <w:color w:val="000000"/>
          <w:sz w:val="28"/>
          <w:szCs w:val="16"/>
        </w:rPr>
      </w:pPr>
      <w:r>
        <w:rPr>
          <w:bCs/>
          <w:color w:val="000000"/>
          <w:sz w:val="28"/>
          <w:szCs w:val="16"/>
        </w:rPr>
        <w:t>от «</w:t>
      </w:r>
      <w:r w:rsidR="00907533">
        <w:rPr>
          <w:bCs/>
          <w:color w:val="000000"/>
          <w:sz w:val="28"/>
          <w:szCs w:val="16"/>
        </w:rPr>
        <w:t>31</w:t>
      </w:r>
      <w:r>
        <w:rPr>
          <w:bCs/>
          <w:color w:val="000000"/>
          <w:sz w:val="28"/>
          <w:szCs w:val="16"/>
        </w:rPr>
        <w:t>» октября 2018</w:t>
      </w:r>
      <w:r w:rsidR="00392696">
        <w:rPr>
          <w:bCs/>
          <w:color w:val="000000"/>
          <w:sz w:val="28"/>
          <w:szCs w:val="16"/>
        </w:rPr>
        <w:t xml:space="preserve"> г</w:t>
      </w:r>
      <w:r w:rsidR="006415F5">
        <w:rPr>
          <w:bCs/>
          <w:color w:val="000000"/>
          <w:sz w:val="28"/>
          <w:szCs w:val="16"/>
        </w:rPr>
        <w:t>.</w:t>
      </w:r>
      <w:r w:rsidR="007549CE">
        <w:rPr>
          <w:bCs/>
          <w:color w:val="000000"/>
          <w:sz w:val="28"/>
          <w:szCs w:val="16"/>
        </w:rPr>
        <w:t xml:space="preserve"> </w:t>
      </w:r>
      <w:r w:rsidR="00392696">
        <w:rPr>
          <w:bCs/>
          <w:color w:val="000000"/>
          <w:sz w:val="28"/>
          <w:szCs w:val="16"/>
        </w:rPr>
        <w:t xml:space="preserve">№ </w:t>
      </w:r>
      <w:r w:rsidR="00907533">
        <w:rPr>
          <w:bCs/>
          <w:color w:val="000000"/>
          <w:sz w:val="28"/>
          <w:szCs w:val="16"/>
        </w:rPr>
        <w:t>327</w:t>
      </w:r>
    </w:p>
    <w:p w:rsidR="00392696" w:rsidRDefault="00392696" w:rsidP="006415F5">
      <w:pPr>
        <w:autoSpaceDE w:val="0"/>
        <w:autoSpaceDN w:val="0"/>
        <w:adjustRightInd w:val="0"/>
        <w:ind w:left="11057"/>
        <w:jc w:val="right"/>
        <w:outlineLvl w:val="0"/>
        <w:rPr>
          <w:bCs/>
          <w:color w:val="000000"/>
          <w:sz w:val="28"/>
          <w:szCs w:val="28"/>
        </w:rPr>
      </w:pPr>
    </w:p>
    <w:p w:rsidR="00D82D55" w:rsidRDefault="00D82D55" w:rsidP="006415F5">
      <w:pPr>
        <w:autoSpaceDE w:val="0"/>
        <w:autoSpaceDN w:val="0"/>
        <w:adjustRightInd w:val="0"/>
        <w:ind w:left="11057"/>
        <w:jc w:val="right"/>
        <w:outlineLvl w:val="0"/>
        <w:rPr>
          <w:bCs/>
          <w:color w:val="000000"/>
          <w:sz w:val="28"/>
          <w:szCs w:val="28"/>
        </w:rPr>
      </w:pPr>
    </w:p>
    <w:p w:rsidR="00D82D55" w:rsidRPr="00EC1AF5" w:rsidRDefault="00D82D55" w:rsidP="006415F5">
      <w:pPr>
        <w:autoSpaceDE w:val="0"/>
        <w:autoSpaceDN w:val="0"/>
        <w:adjustRightInd w:val="0"/>
        <w:ind w:left="11057"/>
        <w:jc w:val="right"/>
        <w:outlineLvl w:val="0"/>
        <w:rPr>
          <w:bCs/>
          <w:color w:val="000000"/>
          <w:sz w:val="28"/>
          <w:szCs w:val="28"/>
        </w:rPr>
      </w:pPr>
    </w:p>
    <w:p w:rsidR="00392696" w:rsidRPr="00EC1AF5" w:rsidRDefault="00EC1AF5" w:rsidP="00EC1AF5">
      <w:pPr>
        <w:autoSpaceDE w:val="0"/>
        <w:autoSpaceDN w:val="0"/>
        <w:adjustRightInd w:val="0"/>
        <w:jc w:val="center"/>
        <w:outlineLvl w:val="0"/>
        <w:rPr>
          <w:bCs/>
          <w:color w:val="000000"/>
          <w:sz w:val="28"/>
          <w:szCs w:val="28"/>
        </w:rPr>
      </w:pPr>
      <w:r w:rsidRPr="00EC1AF5">
        <w:rPr>
          <w:bCs/>
          <w:color w:val="000000"/>
          <w:sz w:val="28"/>
          <w:szCs w:val="28"/>
        </w:rPr>
        <w:t>Перечни инвестиционных проектов</w:t>
      </w:r>
    </w:p>
    <w:p w:rsidR="00392696" w:rsidRDefault="00EC1AF5" w:rsidP="00392696">
      <w:pPr>
        <w:autoSpaceDE w:val="0"/>
        <w:autoSpaceDN w:val="0"/>
        <w:adjustRightInd w:val="0"/>
        <w:jc w:val="center"/>
        <w:outlineLvl w:val="0"/>
        <w:rPr>
          <w:bCs/>
          <w:color w:val="000000"/>
          <w:sz w:val="28"/>
          <w:szCs w:val="16"/>
        </w:rPr>
      </w:pPr>
      <w:r w:rsidRPr="00EC1AF5">
        <w:rPr>
          <w:bCs/>
          <w:color w:val="000000"/>
          <w:sz w:val="28"/>
          <w:szCs w:val="16"/>
        </w:rPr>
        <w:t>Раздел 1. План финансирования капитальных вложений по инвестиционным проектам</w:t>
      </w:r>
      <w:r>
        <w:rPr>
          <w:bCs/>
          <w:color w:val="000000"/>
          <w:sz w:val="28"/>
          <w:szCs w:val="16"/>
        </w:rPr>
        <w:t xml:space="preserve"> ПАО «</w:t>
      </w:r>
      <w:proofErr w:type="spellStart"/>
      <w:r>
        <w:rPr>
          <w:bCs/>
          <w:color w:val="000000"/>
          <w:sz w:val="28"/>
          <w:szCs w:val="16"/>
        </w:rPr>
        <w:t>Кузбассэнергосбыт</w:t>
      </w:r>
      <w:proofErr w:type="spellEnd"/>
      <w:r>
        <w:rPr>
          <w:bCs/>
          <w:color w:val="000000"/>
          <w:sz w:val="28"/>
          <w:szCs w:val="16"/>
        </w:rPr>
        <w:t>»</w:t>
      </w:r>
    </w:p>
    <w:p w:rsidR="00392696" w:rsidRPr="00EC1AF5" w:rsidRDefault="00392696" w:rsidP="002E5A6E">
      <w:pPr>
        <w:autoSpaceDE w:val="0"/>
        <w:autoSpaceDN w:val="0"/>
        <w:adjustRightInd w:val="0"/>
        <w:jc w:val="center"/>
        <w:outlineLvl w:val="0"/>
        <w:rPr>
          <w:bCs/>
          <w:color w:val="000000"/>
          <w:sz w:val="28"/>
          <w:szCs w:val="28"/>
        </w:rPr>
      </w:pPr>
    </w:p>
    <w:tbl>
      <w:tblPr>
        <w:tblW w:w="5000" w:type="pct"/>
        <w:tblLook w:val="04A0" w:firstRow="1" w:lastRow="0" w:firstColumn="1" w:lastColumn="0" w:noHBand="0" w:noVBand="1"/>
      </w:tblPr>
      <w:tblGrid>
        <w:gridCol w:w="521"/>
        <w:gridCol w:w="1743"/>
        <w:gridCol w:w="606"/>
        <w:gridCol w:w="365"/>
        <w:gridCol w:w="992"/>
        <w:gridCol w:w="570"/>
        <w:gridCol w:w="574"/>
        <w:gridCol w:w="642"/>
        <w:gridCol w:w="666"/>
        <w:gridCol w:w="773"/>
        <w:gridCol w:w="492"/>
        <w:gridCol w:w="356"/>
        <w:gridCol w:w="356"/>
        <w:gridCol w:w="492"/>
        <w:gridCol w:w="420"/>
        <w:gridCol w:w="492"/>
        <w:gridCol w:w="416"/>
        <w:gridCol w:w="416"/>
        <w:gridCol w:w="492"/>
        <w:gridCol w:w="438"/>
        <w:gridCol w:w="493"/>
        <w:gridCol w:w="418"/>
        <w:gridCol w:w="418"/>
        <w:gridCol w:w="500"/>
        <w:gridCol w:w="421"/>
        <w:gridCol w:w="578"/>
        <w:gridCol w:w="356"/>
        <w:gridCol w:w="356"/>
        <w:gridCol w:w="578"/>
        <w:gridCol w:w="386"/>
      </w:tblGrid>
      <w:tr w:rsidR="00B40740" w:rsidRPr="00B03AF1" w:rsidTr="00292EDD">
        <w:trPr>
          <w:trHeight w:val="441"/>
        </w:trPr>
        <w:tc>
          <w:tcPr>
            <w:tcW w:w="160"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7621B2" w:rsidRPr="00B03AF1" w:rsidRDefault="007621B2" w:rsidP="007621B2">
            <w:pPr>
              <w:jc w:val="center"/>
              <w:rPr>
                <w:sz w:val="12"/>
                <w:szCs w:val="12"/>
              </w:rPr>
            </w:pPr>
            <w:r w:rsidRPr="00B03AF1">
              <w:rPr>
                <w:sz w:val="12"/>
                <w:szCs w:val="12"/>
              </w:rPr>
              <w:t xml:space="preserve">Номер группы </w:t>
            </w:r>
            <w:proofErr w:type="spellStart"/>
            <w:proofErr w:type="gramStart"/>
            <w:r w:rsidRPr="00B03AF1">
              <w:rPr>
                <w:sz w:val="12"/>
                <w:szCs w:val="12"/>
              </w:rPr>
              <w:t>инвести-ционных</w:t>
            </w:r>
            <w:proofErr w:type="spellEnd"/>
            <w:proofErr w:type="gramEnd"/>
            <w:r w:rsidRPr="00B03AF1">
              <w:rPr>
                <w:sz w:val="12"/>
                <w:szCs w:val="12"/>
              </w:rPr>
              <w:t xml:space="preserve"> проектов</w:t>
            </w:r>
          </w:p>
        </w:tc>
        <w:tc>
          <w:tcPr>
            <w:tcW w:w="534"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7621B2" w:rsidRPr="00B03AF1" w:rsidRDefault="007621B2" w:rsidP="007621B2">
            <w:pPr>
              <w:jc w:val="center"/>
              <w:rPr>
                <w:sz w:val="12"/>
                <w:szCs w:val="12"/>
              </w:rPr>
            </w:pPr>
            <w:r w:rsidRPr="00B03AF1">
              <w:rPr>
                <w:sz w:val="12"/>
                <w:szCs w:val="12"/>
              </w:rPr>
              <w:t>Наименование инвестиционного проекта (наименование группы инвестиционных проектов)</w:t>
            </w:r>
          </w:p>
        </w:tc>
        <w:tc>
          <w:tcPr>
            <w:tcW w:w="186"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512B7" w:rsidRDefault="007621B2" w:rsidP="007621B2">
            <w:pPr>
              <w:jc w:val="center"/>
              <w:rPr>
                <w:sz w:val="12"/>
                <w:szCs w:val="12"/>
              </w:rPr>
            </w:pPr>
            <w:proofErr w:type="spellStart"/>
            <w:r w:rsidRPr="00B03AF1">
              <w:rPr>
                <w:sz w:val="12"/>
                <w:szCs w:val="12"/>
              </w:rPr>
              <w:t>Иденти</w:t>
            </w:r>
            <w:proofErr w:type="spellEnd"/>
            <w:r w:rsidR="00A512B7">
              <w:rPr>
                <w:sz w:val="12"/>
                <w:szCs w:val="12"/>
              </w:rPr>
              <w:t>-</w:t>
            </w:r>
          </w:p>
          <w:p w:rsidR="007621B2" w:rsidRPr="00B03AF1" w:rsidRDefault="007621B2" w:rsidP="007621B2">
            <w:pPr>
              <w:jc w:val="center"/>
              <w:rPr>
                <w:sz w:val="12"/>
                <w:szCs w:val="12"/>
              </w:rPr>
            </w:pPr>
            <w:proofErr w:type="spellStart"/>
            <w:r w:rsidRPr="00B03AF1">
              <w:rPr>
                <w:sz w:val="12"/>
                <w:szCs w:val="12"/>
              </w:rPr>
              <w:t>фикатор</w:t>
            </w:r>
            <w:proofErr w:type="spellEnd"/>
            <w:r w:rsidRPr="00B03AF1">
              <w:rPr>
                <w:sz w:val="12"/>
                <w:szCs w:val="12"/>
              </w:rPr>
              <w:t xml:space="preserve"> </w:t>
            </w:r>
            <w:proofErr w:type="spellStart"/>
            <w:proofErr w:type="gramStart"/>
            <w:r w:rsidRPr="00B03AF1">
              <w:rPr>
                <w:sz w:val="12"/>
                <w:szCs w:val="12"/>
              </w:rPr>
              <w:t>инвести</w:t>
            </w:r>
            <w:r w:rsidR="00A512B7">
              <w:rPr>
                <w:sz w:val="12"/>
                <w:szCs w:val="12"/>
              </w:rPr>
              <w:t>-</w:t>
            </w:r>
            <w:r w:rsidRPr="00B03AF1">
              <w:rPr>
                <w:sz w:val="12"/>
                <w:szCs w:val="12"/>
              </w:rPr>
              <w:t>ционного</w:t>
            </w:r>
            <w:proofErr w:type="spellEnd"/>
            <w:proofErr w:type="gramEnd"/>
            <w:r w:rsidRPr="00B03AF1">
              <w:rPr>
                <w:sz w:val="12"/>
                <w:szCs w:val="12"/>
              </w:rPr>
              <w:t xml:space="preserve"> проекта</w:t>
            </w:r>
          </w:p>
        </w:tc>
        <w:tc>
          <w:tcPr>
            <w:tcW w:w="112" w:type="pct"/>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textDirection w:val="btLr"/>
            <w:vAlign w:val="center"/>
            <w:hideMark/>
          </w:tcPr>
          <w:p w:rsidR="007621B2" w:rsidRPr="00B03AF1" w:rsidRDefault="00E63504" w:rsidP="007621B2">
            <w:pPr>
              <w:jc w:val="center"/>
              <w:rPr>
                <w:sz w:val="12"/>
                <w:szCs w:val="12"/>
              </w:rPr>
            </w:pPr>
            <w:r>
              <w:rPr>
                <w:sz w:val="12"/>
                <w:szCs w:val="12"/>
              </w:rPr>
              <w:t>Год начала</w:t>
            </w:r>
            <w:r w:rsidR="007621B2" w:rsidRPr="00B03AF1">
              <w:rPr>
                <w:sz w:val="12"/>
                <w:szCs w:val="12"/>
              </w:rPr>
              <w:t xml:space="preserve"> реализации инвестиционного проекта</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E63504" w:rsidRDefault="007621B2" w:rsidP="007621B2">
            <w:pPr>
              <w:jc w:val="center"/>
              <w:rPr>
                <w:sz w:val="12"/>
                <w:szCs w:val="12"/>
              </w:rPr>
            </w:pPr>
            <w:r w:rsidRPr="00B03AF1">
              <w:rPr>
                <w:sz w:val="12"/>
                <w:szCs w:val="12"/>
              </w:rPr>
              <w:t>Год о</w:t>
            </w:r>
            <w:r w:rsidR="00E63504">
              <w:rPr>
                <w:sz w:val="12"/>
                <w:szCs w:val="12"/>
              </w:rPr>
              <w:t xml:space="preserve">кончания реализации </w:t>
            </w:r>
            <w:proofErr w:type="spellStart"/>
            <w:r w:rsidR="00E63504">
              <w:rPr>
                <w:sz w:val="12"/>
                <w:szCs w:val="12"/>
              </w:rPr>
              <w:t>инвести</w:t>
            </w:r>
            <w:proofErr w:type="spellEnd"/>
            <w:r w:rsidR="00E63504">
              <w:rPr>
                <w:sz w:val="12"/>
                <w:szCs w:val="12"/>
              </w:rPr>
              <w:t>-</w:t>
            </w:r>
          </w:p>
          <w:p w:rsidR="007621B2" w:rsidRPr="00B03AF1" w:rsidRDefault="00E63504" w:rsidP="007621B2">
            <w:pPr>
              <w:jc w:val="center"/>
              <w:rPr>
                <w:sz w:val="12"/>
                <w:szCs w:val="12"/>
              </w:rPr>
            </w:pPr>
            <w:proofErr w:type="spellStart"/>
            <w:r>
              <w:rPr>
                <w:sz w:val="12"/>
                <w:szCs w:val="12"/>
              </w:rPr>
              <w:t>цион</w:t>
            </w:r>
            <w:r w:rsidR="007621B2" w:rsidRPr="00B03AF1">
              <w:rPr>
                <w:sz w:val="12"/>
                <w:szCs w:val="12"/>
              </w:rPr>
              <w:t>ного</w:t>
            </w:r>
            <w:proofErr w:type="spellEnd"/>
            <w:r w:rsidR="007621B2" w:rsidRPr="00B03AF1">
              <w:rPr>
                <w:sz w:val="12"/>
                <w:szCs w:val="12"/>
              </w:rPr>
              <w:t xml:space="preserve"> проекта</w:t>
            </w:r>
          </w:p>
        </w:tc>
        <w:tc>
          <w:tcPr>
            <w:tcW w:w="547" w:type="pct"/>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621B2" w:rsidRPr="00B03AF1" w:rsidRDefault="007621B2" w:rsidP="007621B2">
            <w:pPr>
              <w:jc w:val="center"/>
              <w:rPr>
                <w:sz w:val="12"/>
                <w:szCs w:val="12"/>
              </w:rPr>
            </w:pPr>
            <w:r w:rsidRPr="00B03AF1">
              <w:rPr>
                <w:sz w:val="12"/>
                <w:szCs w:val="12"/>
              </w:rPr>
              <w:t>Полная сметная стоимость инвестиционного проекта в соответствии с утвержденной проектной документацией</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B559B" w:rsidRDefault="007621B2" w:rsidP="007621B2">
            <w:pPr>
              <w:jc w:val="center"/>
              <w:rPr>
                <w:sz w:val="12"/>
                <w:szCs w:val="12"/>
              </w:rPr>
            </w:pPr>
            <w:r w:rsidRPr="00B03AF1">
              <w:rPr>
                <w:sz w:val="12"/>
                <w:szCs w:val="12"/>
              </w:rPr>
              <w:t xml:space="preserve">Оценка полной стоимости </w:t>
            </w:r>
            <w:proofErr w:type="spellStart"/>
            <w:proofErr w:type="gramStart"/>
            <w:r w:rsidRPr="00B03AF1">
              <w:rPr>
                <w:sz w:val="12"/>
                <w:szCs w:val="12"/>
              </w:rPr>
              <w:t>инвести</w:t>
            </w:r>
            <w:r w:rsidR="00A512B7">
              <w:rPr>
                <w:sz w:val="12"/>
                <w:szCs w:val="12"/>
              </w:rPr>
              <w:t>-</w:t>
            </w:r>
            <w:r w:rsidRPr="00B03AF1">
              <w:rPr>
                <w:sz w:val="12"/>
                <w:szCs w:val="12"/>
              </w:rPr>
              <w:t>ционного</w:t>
            </w:r>
            <w:proofErr w:type="spellEnd"/>
            <w:proofErr w:type="gramEnd"/>
            <w:r w:rsidRPr="00B03AF1">
              <w:rPr>
                <w:sz w:val="12"/>
                <w:szCs w:val="12"/>
              </w:rPr>
              <w:t xml:space="preserve"> проекта в прогнозных ценах </w:t>
            </w:r>
            <w:proofErr w:type="spellStart"/>
            <w:r w:rsidRPr="00B03AF1">
              <w:rPr>
                <w:sz w:val="12"/>
                <w:szCs w:val="12"/>
              </w:rPr>
              <w:t>соответ</w:t>
            </w:r>
            <w:r w:rsidR="00A512B7">
              <w:rPr>
                <w:sz w:val="12"/>
                <w:szCs w:val="12"/>
              </w:rPr>
              <w:t>-</w:t>
            </w:r>
            <w:r w:rsidR="0036135B">
              <w:rPr>
                <w:sz w:val="12"/>
                <w:szCs w:val="12"/>
              </w:rPr>
              <w:t>ствующих</w:t>
            </w:r>
            <w:proofErr w:type="spellEnd"/>
            <w:r w:rsidR="0036135B">
              <w:rPr>
                <w:sz w:val="12"/>
                <w:szCs w:val="12"/>
              </w:rPr>
              <w:t xml:space="preserve"> лет, млн рублей</w:t>
            </w:r>
          </w:p>
          <w:p w:rsidR="007621B2" w:rsidRPr="00B03AF1" w:rsidRDefault="0036135B" w:rsidP="007621B2">
            <w:pPr>
              <w:jc w:val="center"/>
              <w:rPr>
                <w:sz w:val="12"/>
                <w:szCs w:val="12"/>
              </w:rPr>
            </w:pPr>
            <w:r>
              <w:rPr>
                <w:sz w:val="12"/>
                <w:szCs w:val="12"/>
              </w:rPr>
              <w:t xml:space="preserve"> </w:t>
            </w:r>
            <w:r w:rsidR="007621B2" w:rsidRPr="00B03AF1">
              <w:rPr>
                <w:sz w:val="12"/>
                <w:szCs w:val="12"/>
              </w:rPr>
              <w:t xml:space="preserve">(с НДС) </w:t>
            </w:r>
          </w:p>
        </w:tc>
        <w:tc>
          <w:tcPr>
            <w:tcW w:w="237"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512B7" w:rsidRDefault="007621B2" w:rsidP="007621B2">
            <w:pPr>
              <w:jc w:val="center"/>
              <w:rPr>
                <w:sz w:val="12"/>
                <w:szCs w:val="12"/>
              </w:rPr>
            </w:pPr>
            <w:r w:rsidRPr="00B03AF1">
              <w:rPr>
                <w:sz w:val="12"/>
                <w:szCs w:val="12"/>
              </w:rPr>
              <w:t xml:space="preserve">Остаток </w:t>
            </w:r>
            <w:proofErr w:type="spellStart"/>
            <w:r w:rsidRPr="00B03AF1">
              <w:rPr>
                <w:sz w:val="12"/>
                <w:szCs w:val="12"/>
              </w:rPr>
              <w:t>финанси</w:t>
            </w:r>
            <w:proofErr w:type="spellEnd"/>
            <w:r w:rsidR="00A512B7">
              <w:rPr>
                <w:sz w:val="12"/>
                <w:szCs w:val="12"/>
              </w:rPr>
              <w:t>-</w:t>
            </w:r>
          </w:p>
          <w:p w:rsidR="004B559B" w:rsidRDefault="007621B2" w:rsidP="007621B2">
            <w:pPr>
              <w:jc w:val="center"/>
              <w:rPr>
                <w:sz w:val="12"/>
                <w:szCs w:val="12"/>
              </w:rPr>
            </w:pPr>
            <w:proofErr w:type="spellStart"/>
            <w:r w:rsidRPr="00B03AF1">
              <w:rPr>
                <w:sz w:val="12"/>
                <w:szCs w:val="12"/>
              </w:rPr>
              <w:t>рования</w:t>
            </w:r>
            <w:proofErr w:type="spellEnd"/>
            <w:r w:rsidRPr="00B03AF1">
              <w:rPr>
                <w:sz w:val="12"/>
                <w:szCs w:val="12"/>
              </w:rPr>
              <w:t xml:space="preserve"> капитальных вложений в прогнозных ценах </w:t>
            </w:r>
            <w:proofErr w:type="spellStart"/>
            <w:r w:rsidRPr="00B03AF1">
              <w:rPr>
                <w:sz w:val="12"/>
                <w:szCs w:val="12"/>
              </w:rPr>
              <w:t>соответ</w:t>
            </w:r>
            <w:r w:rsidR="00A512B7">
              <w:rPr>
                <w:sz w:val="12"/>
                <w:szCs w:val="12"/>
              </w:rPr>
              <w:t>-</w:t>
            </w:r>
            <w:r w:rsidRPr="00B03AF1">
              <w:rPr>
                <w:sz w:val="12"/>
                <w:szCs w:val="12"/>
              </w:rPr>
              <w:t>ствующих</w:t>
            </w:r>
            <w:proofErr w:type="spellEnd"/>
            <w:r w:rsidRPr="00B03AF1">
              <w:rPr>
                <w:sz w:val="12"/>
                <w:szCs w:val="12"/>
              </w:rPr>
              <w:t xml:space="preserve"> </w:t>
            </w:r>
            <w:proofErr w:type="gramStart"/>
            <w:r w:rsidRPr="00B03AF1">
              <w:rPr>
                <w:sz w:val="12"/>
                <w:szCs w:val="12"/>
              </w:rPr>
              <w:t>лет,  млн</w:t>
            </w:r>
            <w:proofErr w:type="gramEnd"/>
            <w:r w:rsidRPr="00B03AF1">
              <w:rPr>
                <w:sz w:val="12"/>
                <w:szCs w:val="12"/>
              </w:rPr>
              <w:t xml:space="preserve"> рублей </w:t>
            </w:r>
          </w:p>
          <w:p w:rsidR="007621B2" w:rsidRPr="00B03AF1" w:rsidRDefault="007621B2" w:rsidP="007621B2">
            <w:pPr>
              <w:jc w:val="center"/>
              <w:rPr>
                <w:sz w:val="12"/>
                <w:szCs w:val="12"/>
              </w:rPr>
            </w:pPr>
            <w:r w:rsidRPr="00B03AF1">
              <w:rPr>
                <w:sz w:val="12"/>
                <w:szCs w:val="12"/>
              </w:rPr>
              <w:t xml:space="preserve">(с НДС) </w:t>
            </w:r>
          </w:p>
        </w:tc>
        <w:tc>
          <w:tcPr>
            <w:tcW w:w="2718" w:type="pct"/>
            <w:gridSpan w:val="20"/>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621B2" w:rsidRPr="00B03AF1" w:rsidRDefault="007621B2" w:rsidP="007621B2">
            <w:pPr>
              <w:jc w:val="center"/>
              <w:rPr>
                <w:sz w:val="12"/>
                <w:szCs w:val="12"/>
              </w:rPr>
            </w:pPr>
            <w:r w:rsidRPr="00B03AF1">
              <w:rPr>
                <w:sz w:val="12"/>
                <w:szCs w:val="12"/>
              </w:rPr>
              <w:t>Финансирование капитальных вложений в прогнозных ценах соответствующих лет, млн рублей (с НДС)</w:t>
            </w:r>
          </w:p>
        </w:tc>
      </w:tr>
      <w:tr w:rsidR="00B40740" w:rsidRPr="00B03AF1" w:rsidTr="00292EDD">
        <w:trPr>
          <w:trHeight w:val="1158"/>
        </w:trPr>
        <w:tc>
          <w:tcPr>
            <w:tcW w:w="160"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621B2" w:rsidRPr="00B03AF1" w:rsidRDefault="007621B2" w:rsidP="007621B2">
            <w:pPr>
              <w:rPr>
                <w:sz w:val="12"/>
                <w:szCs w:val="12"/>
              </w:rPr>
            </w:pPr>
          </w:p>
        </w:tc>
        <w:tc>
          <w:tcPr>
            <w:tcW w:w="534"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621B2" w:rsidRPr="00B03AF1" w:rsidRDefault="007621B2" w:rsidP="007621B2">
            <w:pPr>
              <w:rPr>
                <w:sz w:val="12"/>
                <w:szCs w:val="12"/>
              </w:rPr>
            </w:pPr>
          </w:p>
        </w:tc>
        <w:tc>
          <w:tcPr>
            <w:tcW w:w="186"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621B2" w:rsidRPr="00B03AF1" w:rsidRDefault="007621B2" w:rsidP="007621B2">
            <w:pPr>
              <w:rPr>
                <w:sz w:val="12"/>
                <w:szCs w:val="12"/>
              </w:rPr>
            </w:pPr>
          </w:p>
        </w:tc>
        <w:tc>
          <w:tcPr>
            <w:tcW w:w="112"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7621B2" w:rsidRPr="00B03AF1" w:rsidRDefault="007621B2" w:rsidP="007621B2">
            <w:pPr>
              <w:rPr>
                <w:sz w:val="12"/>
                <w:szCs w:val="12"/>
              </w:rPr>
            </w:pPr>
          </w:p>
        </w:tc>
        <w:tc>
          <w:tcPr>
            <w:tcW w:w="304"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621B2" w:rsidRPr="00B03AF1" w:rsidRDefault="007621B2" w:rsidP="007621B2">
            <w:pPr>
              <w:rPr>
                <w:sz w:val="12"/>
                <w:szCs w:val="12"/>
              </w:rPr>
            </w:pPr>
          </w:p>
        </w:tc>
        <w:tc>
          <w:tcPr>
            <w:tcW w:w="547" w:type="pct"/>
            <w:gridSpan w:val="3"/>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rsidR="007621B2" w:rsidRPr="00B03AF1" w:rsidRDefault="007621B2" w:rsidP="007621B2">
            <w:pPr>
              <w:jc w:val="center"/>
              <w:rPr>
                <w:sz w:val="12"/>
                <w:szCs w:val="12"/>
              </w:rPr>
            </w:pPr>
            <w:r w:rsidRPr="00B03AF1">
              <w:rPr>
                <w:sz w:val="12"/>
                <w:szCs w:val="12"/>
              </w:rPr>
              <w:t>План</w:t>
            </w:r>
          </w:p>
        </w:tc>
        <w:tc>
          <w:tcPr>
            <w:tcW w:w="204"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621B2" w:rsidRPr="00B03AF1" w:rsidRDefault="007621B2" w:rsidP="007621B2">
            <w:pPr>
              <w:rPr>
                <w:sz w:val="12"/>
                <w:szCs w:val="12"/>
              </w:rPr>
            </w:pPr>
          </w:p>
        </w:tc>
        <w:tc>
          <w:tcPr>
            <w:tcW w:w="237"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621B2" w:rsidRPr="00B03AF1" w:rsidRDefault="007621B2" w:rsidP="007621B2">
            <w:pPr>
              <w:rPr>
                <w:sz w:val="12"/>
                <w:szCs w:val="12"/>
              </w:rPr>
            </w:pPr>
          </w:p>
        </w:tc>
        <w:tc>
          <w:tcPr>
            <w:tcW w:w="648" w:type="pct"/>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621B2" w:rsidRPr="00B03AF1" w:rsidRDefault="007621B2" w:rsidP="007621B2">
            <w:pPr>
              <w:jc w:val="center"/>
              <w:rPr>
                <w:sz w:val="12"/>
                <w:szCs w:val="12"/>
              </w:rPr>
            </w:pPr>
            <w:r w:rsidRPr="00B03AF1">
              <w:rPr>
                <w:sz w:val="12"/>
                <w:szCs w:val="12"/>
              </w:rPr>
              <w:t>2019 год</w:t>
            </w:r>
          </w:p>
        </w:tc>
        <w:tc>
          <w:tcPr>
            <w:tcW w:w="690" w:type="pct"/>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621B2" w:rsidRPr="00B03AF1" w:rsidRDefault="007621B2" w:rsidP="007621B2">
            <w:pPr>
              <w:jc w:val="center"/>
              <w:rPr>
                <w:sz w:val="12"/>
                <w:szCs w:val="12"/>
              </w:rPr>
            </w:pPr>
            <w:r w:rsidRPr="00B03AF1">
              <w:rPr>
                <w:sz w:val="12"/>
                <w:szCs w:val="12"/>
              </w:rPr>
              <w:t>2020 год</w:t>
            </w:r>
          </w:p>
        </w:tc>
        <w:tc>
          <w:tcPr>
            <w:tcW w:w="689" w:type="pct"/>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621B2" w:rsidRPr="00B03AF1" w:rsidRDefault="007621B2" w:rsidP="007621B2">
            <w:pPr>
              <w:jc w:val="center"/>
              <w:rPr>
                <w:sz w:val="12"/>
                <w:szCs w:val="12"/>
              </w:rPr>
            </w:pPr>
            <w:r w:rsidRPr="00B03AF1">
              <w:rPr>
                <w:sz w:val="12"/>
                <w:szCs w:val="12"/>
              </w:rPr>
              <w:t>2021 год</w:t>
            </w:r>
          </w:p>
        </w:tc>
        <w:tc>
          <w:tcPr>
            <w:tcW w:w="690" w:type="pct"/>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621B2" w:rsidRPr="00B03AF1" w:rsidRDefault="007621B2" w:rsidP="007621B2">
            <w:pPr>
              <w:jc w:val="center"/>
              <w:rPr>
                <w:sz w:val="12"/>
                <w:szCs w:val="12"/>
              </w:rPr>
            </w:pPr>
            <w:r w:rsidRPr="00B03AF1">
              <w:rPr>
                <w:sz w:val="12"/>
                <w:szCs w:val="12"/>
              </w:rPr>
              <w:t>Итого</w:t>
            </w:r>
            <w:r w:rsidRPr="00B03AF1">
              <w:rPr>
                <w:sz w:val="12"/>
                <w:szCs w:val="12"/>
              </w:rPr>
              <w:br/>
              <w:t>(план)</w:t>
            </w:r>
          </w:p>
        </w:tc>
      </w:tr>
      <w:tr w:rsidR="008878DD" w:rsidRPr="00B03AF1" w:rsidTr="00292EDD">
        <w:trPr>
          <w:trHeight w:val="2254"/>
        </w:trPr>
        <w:tc>
          <w:tcPr>
            <w:tcW w:w="160"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621B2" w:rsidRPr="00B03AF1" w:rsidRDefault="007621B2" w:rsidP="007621B2">
            <w:pPr>
              <w:rPr>
                <w:sz w:val="12"/>
                <w:szCs w:val="12"/>
              </w:rPr>
            </w:pPr>
          </w:p>
        </w:tc>
        <w:tc>
          <w:tcPr>
            <w:tcW w:w="534"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621B2" w:rsidRPr="00B03AF1" w:rsidRDefault="007621B2" w:rsidP="007621B2">
            <w:pPr>
              <w:rPr>
                <w:sz w:val="12"/>
                <w:szCs w:val="12"/>
              </w:rPr>
            </w:pPr>
          </w:p>
        </w:tc>
        <w:tc>
          <w:tcPr>
            <w:tcW w:w="186"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621B2" w:rsidRPr="00B03AF1" w:rsidRDefault="007621B2" w:rsidP="007621B2">
            <w:pPr>
              <w:rPr>
                <w:sz w:val="12"/>
                <w:szCs w:val="12"/>
              </w:rPr>
            </w:pPr>
          </w:p>
        </w:tc>
        <w:tc>
          <w:tcPr>
            <w:tcW w:w="112"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7621B2" w:rsidRPr="00B03AF1" w:rsidRDefault="007621B2" w:rsidP="007621B2">
            <w:pPr>
              <w:rPr>
                <w:sz w:val="12"/>
                <w:szCs w:val="12"/>
              </w:rPr>
            </w:pPr>
          </w:p>
        </w:tc>
        <w:tc>
          <w:tcPr>
            <w:tcW w:w="304" w:type="pct"/>
            <w:tcBorders>
              <w:top w:val="nil"/>
              <w:left w:val="nil"/>
              <w:bottom w:val="nil"/>
              <w:right w:val="single" w:sz="4" w:space="0" w:color="auto"/>
            </w:tcBorders>
            <w:shd w:val="clear" w:color="auto" w:fill="auto"/>
            <w:tcMar>
              <w:left w:w="28" w:type="dxa"/>
              <w:right w:w="28" w:type="dxa"/>
            </w:tcMar>
            <w:vAlign w:val="center"/>
            <w:hideMark/>
          </w:tcPr>
          <w:p w:rsidR="007621B2" w:rsidRPr="00B03AF1" w:rsidRDefault="007621B2" w:rsidP="007621B2">
            <w:pPr>
              <w:jc w:val="center"/>
              <w:rPr>
                <w:sz w:val="12"/>
                <w:szCs w:val="12"/>
              </w:rPr>
            </w:pPr>
            <w:r w:rsidRPr="00B03AF1">
              <w:rPr>
                <w:sz w:val="12"/>
                <w:szCs w:val="12"/>
              </w:rPr>
              <w:t xml:space="preserve">План </w:t>
            </w:r>
          </w:p>
        </w:tc>
        <w:tc>
          <w:tcPr>
            <w:tcW w:w="175" w:type="pct"/>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7621B2" w:rsidRPr="00B03AF1" w:rsidRDefault="007621B2" w:rsidP="007621B2">
            <w:pPr>
              <w:jc w:val="center"/>
              <w:rPr>
                <w:sz w:val="12"/>
                <w:szCs w:val="12"/>
              </w:rPr>
            </w:pPr>
            <w:r w:rsidRPr="00B03AF1">
              <w:rPr>
                <w:sz w:val="12"/>
                <w:szCs w:val="12"/>
              </w:rPr>
              <w:t xml:space="preserve">в базисном уровне цен, млн рублей </w:t>
            </w:r>
            <w:r w:rsidRPr="00B03AF1">
              <w:rPr>
                <w:sz w:val="12"/>
                <w:szCs w:val="12"/>
              </w:rPr>
              <w:br/>
              <w:t>(с НДС)</w:t>
            </w:r>
          </w:p>
        </w:tc>
        <w:tc>
          <w:tcPr>
            <w:tcW w:w="176" w:type="pct"/>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7621B2" w:rsidRPr="00B03AF1" w:rsidRDefault="007621B2" w:rsidP="007621B2">
            <w:pPr>
              <w:jc w:val="center"/>
              <w:rPr>
                <w:sz w:val="12"/>
                <w:szCs w:val="12"/>
              </w:rPr>
            </w:pPr>
            <w:r w:rsidRPr="00B03AF1">
              <w:rPr>
                <w:sz w:val="12"/>
                <w:szCs w:val="12"/>
              </w:rPr>
              <w:t>в ценах, сложившихся ко времени составления сметной документации, млн рублей (с НДС)</w:t>
            </w:r>
          </w:p>
        </w:tc>
        <w:tc>
          <w:tcPr>
            <w:tcW w:w="197" w:type="pct"/>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7621B2" w:rsidRPr="00B03AF1" w:rsidRDefault="007621B2" w:rsidP="007621B2">
            <w:pPr>
              <w:jc w:val="center"/>
              <w:rPr>
                <w:sz w:val="12"/>
                <w:szCs w:val="12"/>
              </w:rPr>
            </w:pPr>
            <w:r w:rsidRPr="00B03AF1">
              <w:rPr>
                <w:sz w:val="12"/>
                <w:szCs w:val="12"/>
              </w:rPr>
              <w:t>месяц и год составления сметной документации</w:t>
            </w:r>
          </w:p>
        </w:tc>
        <w:tc>
          <w:tcPr>
            <w:tcW w:w="204" w:type="pct"/>
            <w:tcBorders>
              <w:top w:val="nil"/>
              <w:left w:val="nil"/>
              <w:bottom w:val="nil"/>
              <w:right w:val="single" w:sz="4" w:space="0" w:color="auto"/>
            </w:tcBorders>
            <w:shd w:val="clear" w:color="auto" w:fill="auto"/>
            <w:tcMar>
              <w:left w:w="28" w:type="dxa"/>
              <w:right w:w="28" w:type="dxa"/>
            </w:tcMar>
            <w:vAlign w:val="center"/>
            <w:hideMark/>
          </w:tcPr>
          <w:p w:rsidR="007621B2" w:rsidRPr="00B03AF1" w:rsidRDefault="007621B2" w:rsidP="007621B2">
            <w:pPr>
              <w:jc w:val="center"/>
              <w:rPr>
                <w:sz w:val="12"/>
                <w:szCs w:val="12"/>
              </w:rPr>
            </w:pPr>
            <w:r w:rsidRPr="00B03AF1">
              <w:rPr>
                <w:sz w:val="12"/>
                <w:szCs w:val="12"/>
              </w:rPr>
              <w:t>План</w:t>
            </w:r>
          </w:p>
        </w:tc>
        <w:tc>
          <w:tcPr>
            <w:tcW w:w="237" w:type="pct"/>
            <w:tcBorders>
              <w:top w:val="nil"/>
              <w:left w:val="nil"/>
              <w:bottom w:val="nil"/>
              <w:right w:val="single" w:sz="4" w:space="0" w:color="auto"/>
            </w:tcBorders>
            <w:shd w:val="clear" w:color="auto" w:fill="auto"/>
            <w:tcMar>
              <w:left w:w="28" w:type="dxa"/>
              <w:right w:w="28" w:type="dxa"/>
            </w:tcMar>
            <w:vAlign w:val="center"/>
            <w:hideMark/>
          </w:tcPr>
          <w:p w:rsidR="007621B2" w:rsidRPr="00B03AF1" w:rsidRDefault="007621B2" w:rsidP="007A741C">
            <w:pPr>
              <w:jc w:val="center"/>
              <w:rPr>
                <w:sz w:val="12"/>
                <w:szCs w:val="12"/>
              </w:rPr>
            </w:pPr>
            <w:r w:rsidRPr="00B03AF1">
              <w:rPr>
                <w:sz w:val="12"/>
                <w:szCs w:val="12"/>
              </w:rPr>
              <w:t xml:space="preserve">План </w:t>
            </w:r>
            <w:r w:rsidRPr="00B03AF1">
              <w:rPr>
                <w:sz w:val="12"/>
                <w:szCs w:val="12"/>
              </w:rPr>
              <w:br/>
              <w:t>на 01.01.201</w:t>
            </w:r>
            <w:r w:rsidR="007A741C">
              <w:rPr>
                <w:sz w:val="12"/>
                <w:szCs w:val="12"/>
              </w:rPr>
              <w:t>9</w:t>
            </w:r>
            <w:r w:rsidRPr="00B03AF1">
              <w:rPr>
                <w:sz w:val="12"/>
                <w:szCs w:val="12"/>
              </w:rPr>
              <w:t xml:space="preserve"> года</w:t>
            </w:r>
          </w:p>
        </w:tc>
        <w:tc>
          <w:tcPr>
            <w:tcW w:w="151" w:type="pct"/>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7621B2" w:rsidRPr="00B03AF1" w:rsidRDefault="007621B2" w:rsidP="007621B2">
            <w:pPr>
              <w:jc w:val="center"/>
              <w:rPr>
                <w:sz w:val="12"/>
                <w:szCs w:val="12"/>
              </w:rPr>
            </w:pPr>
            <w:r w:rsidRPr="00B03AF1">
              <w:rPr>
                <w:sz w:val="12"/>
                <w:szCs w:val="12"/>
              </w:rPr>
              <w:t>Общий объем финансирования, в том числе за счет:</w:t>
            </w:r>
          </w:p>
        </w:tc>
        <w:tc>
          <w:tcPr>
            <w:tcW w:w="109" w:type="pct"/>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7621B2" w:rsidRPr="00B03AF1" w:rsidRDefault="007621B2" w:rsidP="007621B2">
            <w:pPr>
              <w:jc w:val="center"/>
              <w:rPr>
                <w:sz w:val="12"/>
                <w:szCs w:val="12"/>
              </w:rPr>
            </w:pPr>
            <w:r w:rsidRPr="00B03AF1">
              <w:rPr>
                <w:sz w:val="12"/>
                <w:szCs w:val="12"/>
              </w:rPr>
              <w:t>федерального бюджета</w:t>
            </w:r>
          </w:p>
        </w:tc>
        <w:tc>
          <w:tcPr>
            <w:tcW w:w="109" w:type="pct"/>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7621B2" w:rsidRPr="00B03AF1" w:rsidRDefault="007621B2" w:rsidP="007621B2">
            <w:pPr>
              <w:jc w:val="center"/>
              <w:rPr>
                <w:sz w:val="12"/>
                <w:szCs w:val="12"/>
              </w:rPr>
            </w:pPr>
            <w:r w:rsidRPr="00B03AF1">
              <w:rPr>
                <w:sz w:val="12"/>
                <w:szCs w:val="12"/>
              </w:rPr>
              <w:t>бюджетов субъектов Российской Федерации и муниципальных образований</w:t>
            </w:r>
          </w:p>
        </w:tc>
        <w:tc>
          <w:tcPr>
            <w:tcW w:w="151" w:type="pct"/>
            <w:tcBorders>
              <w:top w:val="nil"/>
              <w:left w:val="nil"/>
              <w:bottom w:val="nil"/>
              <w:right w:val="single" w:sz="4" w:space="0" w:color="auto"/>
            </w:tcBorders>
            <w:shd w:val="clear" w:color="auto" w:fill="auto"/>
            <w:tcMar>
              <w:left w:w="28" w:type="dxa"/>
              <w:right w:w="28" w:type="dxa"/>
            </w:tcMar>
            <w:textDirection w:val="btLr"/>
            <w:vAlign w:val="center"/>
            <w:hideMark/>
          </w:tcPr>
          <w:p w:rsidR="007621B2" w:rsidRPr="00B03AF1" w:rsidRDefault="007621B2" w:rsidP="007621B2">
            <w:pPr>
              <w:jc w:val="center"/>
              <w:rPr>
                <w:sz w:val="12"/>
                <w:szCs w:val="12"/>
              </w:rPr>
            </w:pPr>
            <w:r w:rsidRPr="00B03AF1">
              <w:rPr>
                <w:sz w:val="12"/>
                <w:szCs w:val="12"/>
              </w:rPr>
              <w:t>средств, полученных от оказания услуг, реализации товаров по регулируемым государством ценам (тарифам)</w:t>
            </w:r>
          </w:p>
        </w:tc>
        <w:tc>
          <w:tcPr>
            <w:tcW w:w="129" w:type="pct"/>
            <w:tcBorders>
              <w:top w:val="nil"/>
              <w:left w:val="nil"/>
              <w:bottom w:val="nil"/>
              <w:right w:val="single" w:sz="4" w:space="0" w:color="auto"/>
            </w:tcBorders>
            <w:shd w:val="clear" w:color="auto" w:fill="auto"/>
            <w:tcMar>
              <w:left w:w="28" w:type="dxa"/>
              <w:right w:w="28" w:type="dxa"/>
            </w:tcMar>
            <w:textDirection w:val="btLr"/>
            <w:vAlign w:val="center"/>
            <w:hideMark/>
          </w:tcPr>
          <w:p w:rsidR="007621B2" w:rsidRPr="00B03AF1" w:rsidRDefault="007621B2" w:rsidP="007621B2">
            <w:pPr>
              <w:jc w:val="center"/>
              <w:rPr>
                <w:sz w:val="12"/>
                <w:szCs w:val="12"/>
              </w:rPr>
            </w:pPr>
            <w:r w:rsidRPr="00B03AF1">
              <w:rPr>
                <w:sz w:val="12"/>
                <w:szCs w:val="12"/>
              </w:rPr>
              <w:t>иных источников финансирования</w:t>
            </w:r>
          </w:p>
        </w:tc>
        <w:tc>
          <w:tcPr>
            <w:tcW w:w="151" w:type="pct"/>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7621B2" w:rsidRPr="00B03AF1" w:rsidRDefault="007621B2" w:rsidP="007621B2">
            <w:pPr>
              <w:jc w:val="center"/>
              <w:rPr>
                <w:sz w:val="12"/>
                <w:szCs w:val="12"/>
              </w:rPr>
            </w:pPr>
            <w:r w:rsidRPr="00B03AF1">
              <w:rPr>
                <w:sz w:val="12"/>
                <w:szCs w:val="12"/>
              </w:rPr>
              <w:t>Общий объем финансирования, в том числе за счет:</w:t>
            </w:r>
          </w:p>
        </w:tc>
        <w:tc>
          <w:tcPr>
            <w:tcW w:w="127" w:type="pct"/>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7621B2" w:rsidRPr="00B03AF1" w:rsidRDefault="007621B2" w:rsidP="007621B2">
            <w:pPr>
              <w:jc w:val="center"/>
              <w:rPr>
                <w:sz w:val="12"/>
                <w:szCs w:val="12"/>
              </w:rPr>
            </w:pPr>
            <w:r w:rsidRPr="00B03AF1">
              <w:rPr>
                <w:sz w:val="12"/>
                <w:szCs w:val="12"/>
              </w:rPr>
              <w:t>федерального бюджета</w:t>
            </w:r>
          </w:p>
        </w:tc>
        <w:tc>
          <w:tcPr>
            <w:tcW w:w="127" w:type="pct"/>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7621B2" w:rsidRPr="00B03AF1" w:rsidRDefault="007621B2" w:rsidP="007621B2">
            <w:pPr>
              <w:jc w:val="center"/>
              <w:rPr>
                <w:sz w:val="12"/>
                <w:szCs w:val="12"/>
              </w:rPr>
            </w:pPr>
            <w:r w:rsidRPr="00B03AF1">
              <w:rPr>
                <w:sz w:val="12"/>
                <w:szCs w:val="12"/>
              </w:rPr>
              <w:t>бюджетов субъектов Российской Федерации и муниципальных образований</w:t>
            </w:r>
          </w:p>
        </w:tc>
        <w:tc>
          <w:tcPr>
            <w:tcW w:w="151" w:type="pct"/>
            <w:tcBorders>
              <w:top w:val="nil"/>
              <w:left w:val="nil"/>
              <w:bottom w:val="nil"/>
              <w:right w:val="single" w:sz="4" w:space="0" w:color="auto"/>
            </w:tcBorders>
            <w:shd w:val="clear" w:color="auto" w:fill="auto"/>
            <w:tcMar>
              <w:left w:w="28" w:type="dxa"/>
              <w:right w:w="28" w:type="dxa"/>
            </w:tcMar>
            <w:textDirection w:val="btLr"/>
            <w:vAlign w:val="center"/>
            <w:hideMark/>
          </w:tcPr>
          <w:p w:rsidR="007621B2" w:rsidRPr="00B03AF1" w:rsidRDefault="007621B2" w:rsidP="007621B2">
            <w:pPr>
              <w:jc w:val="center"/>
              <w:rPr>
                <w:sz w:val="12"/>
                <w:szCs w:val="12"/>
              </w:rPr>
            </w:pPr>
            <w:r w:rsidRPr="00B03AF1">
              <w:rPr>
                <w:sz w:val="12"/>
                <w:szCs w:val="12"/>
              </w:rPr>
              <w:t>средств, полученных от оказания услуг, реализации товаров по регулируемым государством ценам (тарифам)</w:t>
            </w:r>
          </w:p>
        </w:tc>
        <w:tc>
          <w:tcPr>
            <w:tcW w:w="134" w:type="pct"/>
            <w:tcBorders>
              <w:top w:val="nil"/>
              <w:left w:val="nil"/>
              <w:bottom w:val="nil"/>
              <w:right w:val="single" w:sz="4" w:space="0" w:color="auto"/>
            </w:tcBorders>
            <w:shd w:val="clear" w:color="auto" w:fill="auto"/>
            <w:tcMar>
              <w:left w:w="28" w:type="dxa"/>
              <w:right w:w="28" w:type="dxa"/>
            </w:tcMar>
            <w:textDirection w:val="btLr"/>
            <w:vAlign w:val="center"/>
            <w:hideMark/>
          </w:tcPr>
          <w:p w:rsidR="007621B2" w:rsidRPr="00B03AF1" w:rsidRDefault="007621B2" w:rsidP="007621B2">
            <w:pPr>
              <w:jc w:val="center"/>
              <w:rPr>
                <w:sz w:val="12"/>
                <w:szCs w:val="12"/>
              </w:rPr>
            </w:pPr>
            <w:r w:rsidRPr="00B03AF1">
              <w:rPr>
                <w:sz w:val="12"/>
                <w:szCs w:val="12"/>
              </w:rPr>
              <w:t>иных источников финансирования</w:t>
            </w:r>
          </w:p>
        </w:tc>
        <w:tc>
          <w:tcPr>
            <w:tcW w:w="151" w:type="pct"/>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7621B2" w:rsidRPr="00B03AF1" w:rsidRDefault="007621B2" w:rsidP="007621B2">
            <w:pPr>
              <w:jc w:val="center"/>
              <w:rPr>
                <w:sz w:val="12"/>
                <w:szCs w:val="12"/>
              </w:rPr>
            </w:pPr>
            <w:r w:rsidRPr="00B03AF1">
              <w:rPr>
                <w:sz w:val="12"/>
                <w:szCs w:val="12"/>
              </w:rPr>
              <w:t>Общий объем финансирования, в том числе за счет:</w:t>
            </w:r>
          </w:p>
        </w:tc>
        <w:tc>
          <w:tcPr>
            <w:tcW w:w="128" w:type="pct"/>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7621B2" w:rsidRPr="00B03AF1" w:rsidRDefault="007621B2" w:rsidP="007621B2">
            <w:pPr>
              <w:jc w:val="center"/>
              <w:rPr>
                <w:sz w:val="12"/>
                <w:szCs w:val="12"/>
              </w:rPr>
            </w:pPr>
            <w:r w:rsidRPr="00B03AF1">
              <w:rPr>
                <w:sz w:val="12"/>
                <w:szCs w:val="12"/>
              </w:rPr>
              <w:t>федерального бюджета</w:t>
            </w:r>
          </w:p>
        </w:tc>
        <w:tc>
          <w:tcPr>
            <w:tcW w:w="128" w:type="pct"/>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7621B2" w:rsidRPr="00B03AF1" w:rsidRDefault="007621B2" w:rsidP="007621B2">
            <w:pPr>
              <w:jc w:val="center"/>
              <w:rPr>
                <w:sz w:val="12"/>
                <w:szCs w:val="12"/>
              </w:rPr>
            </w:pPr>
            <w:r w:rsidRPr="00B03AF1">
              <w:rPr>
                <w:sz w:val="12"/>
                <w:szCs w:val="12"/>
              </w:rPr>
              <w:t>бюджетов субъектов Российской Федерации и муниципальных образований</w:t>
            </w:r>
          </w:p>
        </w:tc>
        <w:tc>
          <w:tcPr>
            <w:tcW w:w="153" w:type="pct"/>
            <w:tcBorders>
              <w:top w:val="nil"/>
              <w:left w:val="nil"/>
              <w:bottom w:val="nil"/>
              <w:right w:val="single" w:sz="4" w:space="0" w:color="auto"/>
            </w:tcBorders>
            <w:shd w:val="clear" w:color="auto" w:fill="auto"/>
            <w:tcMar>
              <w:left w:w="28" w:type="dxa"/>
              <w:right w:w="28" w:type="dxa"/>
            </w:tcMar>
            <w:textDirection w:val="btLr"/>
            <w:vAlign w:val="center"/>
            <w:hideMark/>
          </w:tcPr>
          <w:p w:rsidR="007621B2" w:rsidRPr="00B03AF1" w:rsidRDefault="007621B2" w:rsidP="007621B2">
            <w:pPr>
              <w:jc w:val="center"/>
              <w:rPr>
                <w:sz w:val="12"/>
                <w:szCs w:val="12"/>
              </w:rPr>
            </w:pPr>
            <w:r w:rsidRPr="00B03AF1">
              <w:rPr>
                <w:sz w:val="12"/>
                <w:szCs w:val="12"/>
              </w:rPr>
              <w:t>средств, полученных от оказания услуг, реализации товаров по регулируемым государством ценам (тарифам)</w:t>
            </w:r>
          </w:p>
        </w:tc>
        <w:tc>
          <w:tcPr>
            <w:tcW w:w="129" w:type="pct"/>
            <w:tcBorders>
              <w:top w:val="nil"/>
              <w:left w:val="nil"/>
              <w:bottom w:val="nil"/>
              <w:right w:val="single" w:sz="4" w:space="0" w:color="auto"/>
            </w:tcBorders>
            <w:shd w:val="clear" w:color="auto" w:fill="auto"/>
            <w:tcMar>
              <w:left w:w="28" w:type="dxa"/>
              <w:right w:w="28" w:type="dxa"/>
            </w:tcMar>
            <w:textDirection w:val="btLr"/>
            <w:vAlign w:val="center"/>
            <w:hideMark/>
          </w:tcPr>
          <w:p w:rsidR="007621B2" w:rsidRPr="00B03AF1" w:rsidRDefault="007621B2" w:rsidP="007621B2">
            <w:pPr>
              <w:jc w:val="center"/>
              <w:rPr>
                <w:sz w:val="12"/>
                <w:szCs w:val="12"/>
              </w:rPr>
            </w:pPr>
            <w:r w:rsidRPr="00B03AF1">
              <w:rPr>
                <w:sz w:val="12"/>
                <w:szCs w:val="12"/>
              </w:rPr>
              <w:t>иных источников финансирования</w:t>
            </w:r>
          </w:p>
        </w:tc>
        <w:tc>
          <w:tcPr>
            <w:tcW w:w="177" w:type="pct"/>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7621B2" w:rsidRPr="00B03AF1" w:rsidRDefault="007621B2" w:rsidP="007621B2">
            <w:pPr>
              <w:jc w:val="center"/>
              <w:rPr>
                <w:sz w:val="12"/>
                <w:szCs w:val="12"/>
              </w:rPr>
            </w:pPr>
            <w:r w:rsidRPr="00B03AF1">
              <w:rPr>
                <w:sz w:val="12"/>
                <w:szCs w:val="12"/>
              </w:rPr>
              <w:t>Общий объем финансирования, в том числе за счет:</w:t>
            </w:r>
          </w:p>
        </w:tc>
        <w:tc>
          <w:tcPr>
            <w:tcW w:w="109" w:type="pct"/>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7621B2" w:rsidRPr="00B03AF1" w:rsidRDefault="007621B2" w:rsidP="007621B2">
            <w:pPr>
              <w:jc w:val="center"/>
              <w:rPr>
                <w:sz w:val="12"/>
                <w:szCs w:val="12"/>
              </w:rPr>
            </w:pPr>
            <w:r w:rsidRPr="00B03AF1">
              <w:rPr>
                <w:sz w:val="12"/>
                <w:szCs w:val="12"/>
              </w:rPr>
              <w:t>федерального бюджета</w:t>
            </w:r>
          </w:p>
        </w:tc>
        <w:tc>
          <w:tcPr>
            <w:tcW w:w="109" w:type="pct"/>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7621B2" w:rsidRPr="00B03AF1" w:rsidRDefault="007621B2" w:rsidP="007621B2">
            <w:pPr>
              <w:jc w:val="center"/>
              <w:rPr>
                <w:sz w:val="12"/>
                <w:szCs w:val="12"/>
              </w:rPr>
            </w:pPr>
            <w:r w:rsidRPr="00B03AF1">
              <w:rPr>
                <w:sz w:val="12"/>
                <w:szCs w:val="12"/>
              </w:rPr>
              <w:t>бюджетов субъектов Российской Федерации и муниципальных образований</w:t>
            </w:r>
          </w:p>
        </w:tc>
        <w:tc>
          <w:tcPr>
            <w:tcW w:w="177" w:type="pct"/>
            <w:tcBorders>
              <w:top w:val="nil"/>
              <w:left w:val="nil"/>
              <w:bottom w:val="nil"/>
              <w:right w:val="single" w:sz="4" w:space="0" w:color="auto"/>
            </w:tcBorders>
            <w:shd w:val="clear" w:color="auto" w:fill="auto"/>
            <w:tcMar>
              <w:left w:w="28" w:type="dxa"/>
              <w:right w:w="28" w:type="dxa"/>
            </w:tcMar>
            <w:textDirection w:val="btLr"/>
            <w:vAlign w:val="center"/>
            <w:hideMark/>
          </w:tcPr>
          <w:p w:rsidR="007621B2" w:rsidRPr="00B03AF1" w:rsidRDefault="007621B2" w:rsidP="007621B2">
            <w:pPr>
              <w:jc w:val="center"/>
              <w:rPr>
                <w:sz w:val="12"/>
                <w:szCs w:val="12"/>
              </w:rPr>
            </w:pPr>
            <w:r w:rsidRPr="00B03AF1">
              <w:rPr>
                <w:sz w:val="12"/>
                <w:szCs w:val="12"/>
              </w:rPr>
              <w:t>средств, полученных от оказания услуг, реализации товаров по регулируемым государством ценам (тарифам)</w:t>
            </w:r>
          </w:p>
        </w:tc>
        <w:tc>
          <w:tcPr>
            <w:tcW w:w="118" w:type="pct"/>
            <w:tcBorders>
              <w:top w:val="nil"/>
              <w:left w:val="nil"/>
              <w:bottom w:val="nil"/>
              <w:right w:val="single" w:sz="4" w:space="0" w:color="auto"/>
            </w:tcBorders>
            <w:shd w:val="clear" w:color="auto" w:fill="auto"/>
            <w:tcMar>
              <w:left w:w="28" w:type="dxa"/>
              <w:right w:w="28" w:type="dxa"/>
            </w:tcMar>
            <w:textDirection w:val="btLr"/>
            <w:vAlign w:val="center"/>
            <w:hideMark/>
          </w:tcPr>
          <w:p w:rsidR="007621B2" w:rsidRPr="00B03AF1" w:rsidRDefault="007621B2" w:rsidP="007621B2">
            <w:pPr>
              <w:jc w:val="center"/>
              <w:rPr>
                <w:sz w:val="12"/>
                <w:szCs w:val="12"/>
              </w:rPr>
            </w:pPr>
            <w:r w:rsidRPr="00B03AF1">
              <w:rPr>
                <w:sz w:val="12"/>
                <w:szCs w:val="12"/>
              </w:rPr>
              <w:t>иных источников финансирования</w:t>
            </w:r>
          </w:p>
        </w:tc>
      </w:tr>
      <w:tr w:rsidR="008878DD" w:rsidRPr="00B03AF1" w:rsidTr="00292EDD">
        <w:trPr>
          <w:trHeight w:val="104"/>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7621B2" w:rsidRPr="00B03AF1" w:rsidRDefault="007621B2" w:rsidP="007621B2">
            <w:pPr>
              <w:jc w:val="center"/>
              <w:rPr>
                <w:sz w:val="12"/>
                <w:szCs w:val="12"/>
              </w:rPr>
            </w:pPr>
            <w:r w:rsidRPr="00B03AF1">
              <w:rPr>
                <w:sz w:val="12"/>
                <w:szCs w:val="12"/>
              </w:rPr>
              <w:t>1</w:t>
            </w:r>
          </w:p>
        </w:tc>
        <w:tc>
          <w:tcPr>
            <w:tcW w:w="534" w:type="pct"/>
            <w:tcBorders>
              <w:top w:val="nil"/>
              <w:left w:val="nil"/>
              <w:bottom w:val="nil"/>
              <w:right w:val="single" w:sz="4" w:space="0" w:color="auto"/>
            </w:tcBorders>
            <w:shd w:val="clear" w:color="auto" w:fill="auto"/>
            <w:tcMar>
              <w:left w:w="28" w:type="dxa"/>
              <w:right w:w="28" w:type="dxa"/>
            </w:tcMar>
            <w:vAlign w:val="center"/>
            <w:hideMark/>
          </w:tcPr>
          <w:p w:rsidR="007621B2" w:rsidRPr="00B03AF1" w:rsidRDefault="007621B2" w:rsidP="007621B2">
            <w:pPr>
              <w:jc w:val="center"/>
              <w:rPr>
                <w:sz w:val="12"/>
                <w:szCs w:val="12"/>
              </w:rPr>
            </w:pPr>
            <w:r w:rsidRPr="00B03AF1">
              <w:rPr>
                <w:sz w:val="12"/>
                <w:szCs w:val="12"/>
              </w:rPr>
              <w:t>2</w:t>
            </w:r>
          </w:p>
        </w:tc>
        <w:tc>
          <w:tcPr>
            <w:tcW w:w="18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621B2" w:rsidRPr="00B03AF1" w:rsidRDefault="007621B2" w:rsidP="007621B2">
            <w:pPr>
              <w:jc w:val="center"/>
              <w:rPr>
                <w:sz w:val="12"/>
                <w:szCs w:val="12"/>
              </w:rPr>
            </w:pPr>
            <w:r w:rsidRPr="00B03AF1">
              <w:rPr>
                <w:sz w:val="12"/>
                <w:szCs w:val="12"/>
              </w:rPr>
              <w:t>3</w:t>
            </w:r>
          </w:p>
        </w:tc>
        <w:tc>
          <w:tcPr>
            <w:tcW w:w="11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621B2" w:rsidRPr="00B03AF1" w:rsidRDefault="007621B2" w:rsidP="007621B2">
            <w:pPr>
              <w:jc w:val="center"/>
              <w:rPr>
                <w:sz w:val="12"/>
                <w:szCs w:val="12"/>
              </w:rPr>
            </w:pPr>
            <w:r w:rsidRPr="00B03AF1">
              <w:rPr>
                <w:sz w:val="12"/>
                <w:szCs w:val="12"/>
              </w:rPr>
              <w:t>4</w:t>
            </w:r>
          </w:p>
        </w:tc>
        <w:tc>
          <w:tcPr>
            <w:tcW w:w="30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621B2" w:rsidRPr="00B03AF1" w:rsidRDefault="007621B2" w:rsidP="007621B2">
            <w:pPr>
              <w:jc w:val="center"/>
              <w:rPr>
                <w:sz w:val="12"/>
                <w:szCs w:val="12"/>
              </w:rPr>
            </w:pPr>
            <w:r w:rsidRPr="00B03AF1">
              <w:rPr>
                <w:sz w:val="12"/>
                <w:szCs w:val="12"/>
              </w:rPr>
              <w:t>5</w:t>
            </w:r>
          </w:p>
        </w:tc>
        <w:tc>
          <w:tcPr>
            <w:tcW w:w="17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621B2" w:rsidRPr="00B03AF1" w:rsidRDefault="007621B2" w:rsidP="007621B2">
            <w:pPr>
              <w:jc w:val="center"/>
              <w:rPr>
                <w:sz w:val="12"/>
                <w:szCs w:val="12"/>
              </w:rPr>
            </w:pPr>
            <w:r w:rsidRPr="00B03AF1">
              <w:rPr>
                <w:sz w:val="12"/>
                <w:szCs w:val="12"/>
              </w:rPr>
              <w:t>6</w:t>
            </w:r>
          </w:p>
        </w:tc>
        <w:tc>
          <w:tcPr>
            <w:tcW w:w="17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621B2" w:rsidRPr="00B03AF1" w:rsidRDefault="007621B2" w:rsidP="007621B2">
            <w:pPr>
              <w:jc w:val="center"/>
              <w:rPr>
                <w:sz w:val="12"/>
                <w:szCs w:val="12"/>
              </w:rPr>
            </w:pPr>
            <w:r w:rsidRPr="00B03AF1">
              <w:rPr>
                <w:sz w:val="12"/>
                <w:szCs w:val="12"/>
              </w:rPr>
              <w:t>7</w:t>
            </w:r>
          </w:p>
        </w:tc>
        <w:tc>
          <w:tcPr>
            <w:tcW w:w="19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621B2" w:rsidRPr="00B03AF1" w:rsidRDefault="007621B2" w:rsidP="007621B2">
            <w:pPr>
              <w:jc w:val="center"/>
              <w:rPr>
                <w:sz w:val="12"/>
                <w:szCs w:val="12"/>
              </w:rPr>
            </w:pPr>
            <w:r w:rsidRPr="00B03AF1">
              <w:rPr>
                <w:sz w:val="12"/>
                <w:szCs w:val="12"/>
              </w:rPr>
              <w:t>8</w:t>
            </w:r>
          </w:p>
        </w:tc>
        <w:tc>
          <w:tcPr>
            <w:tcW w:w="20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621B2" w:rsidRPr="00B03AF1" w:rsidRDefault="007621B2" w:rsidP="007621B2">
            <w:pPr>
              <w:jc w:val="center"/>
              <w:rPr>
                <w:sz w:val="12"/>
                <w:szCs w:val="12"/>
              </w:rPr>
            </w:pPr>
            <w:r w:rsidRPr="00B03AF1">
              <w:rPr>
                <w:sz w:val="12"/>
                <w:szCs w:val="12"/>
              </w:rPr>
              <w:t>9</w:t>
            </w:r>
          </w:p>
        </w:tc>
        <w:tc>
          <w:tcPr>
            <w:tcW w:w="23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621B2" w:rsidRPr="00B03AF1" w:rsidRDefault="007621B2" w:rsidP="007621B2">
            <w:pPr>
              <w:jc w:val="center"/>
              <w:rPr>
                <w:sz w:val="12"/>
                <w:szCs w:val="12"/>
              </w:rPr>
            </w:pPr>
            <w:r w:rsidRPr="00B03AF1">
              <w:rPr>
                <w:sz w:val="12"/>
                <w:szCs w:val="12"/>
              </w:rPr>
              <w:t>10</w:t>
            </w:r>
          </w:p>
        </w:tc>
        <w:tc>
          <w:tcPr>
            <w:tcW w:w="15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621B2" w:rsidRPr="00B03AF1" w:rsidRDefault="007621B2" w:rsidP="007621B2">
            <w:pPr>
              <w:jc w:val="center"/>
              <w:rPr>
                <w:sz w:val="12"/>
                <w:szCs w:val="12"/>
              </w:rPr>
            </w:pPr>
            <w:r w:rsidRPr="00B03AF1">
              <w:rPr>
                <w:sz w:val="12"/>
                <w:szCs w:val="12"/>
              </w:rPr>
              <w:t>11.6</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621B2" w:rsidRPr="00B03AF1" w:rsidRDefault="007621B2" w:rsidP="007621B2">
            <w:pPr>
              <w:jc w:val="center"/>
              <w:rPr>
                <w:sz w:val="12"/>
                <w:szCs w:val="12"/>
              </w:rPr>
            </w:pPr>
            <w:r w:rsidRPr="00B03AF1">
              <w:rPr>
                <w:sz w:val="12"/>
                <w:szCs w:val="12"/>
              </w:rPr>
              <w:t>11.7</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621B2" w:rsidRPr="00B03AF1" w:rsidRDefault="007621B2" w:rsidP="007621B2">
            <w:pPr>
              <w:jc w:val="center"/>
              <w:rPr>
                <w:sz w:val="12"/>
                <w:szCs w:val="12"/>
              </w:rPr>
            </w:pPr>
            <w:r w:rsidRPr="00B03AF1">
              <w:rPr>
                <w:sz w:val="12"/>
                <w:szCs w:val="12"/>
              </w:rPr>
              <w:t>11.8</w:t>
            </w:r>
          </w:p>
        </w:tc>
        <w:tc>
          <w:tcPr>
            <w:tcW w:w="15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621B2" w:rsidRPr="00B03AF1" w:rsidRDefault="007621B2" w:rsidP="007621B2">
            <w:pPr>
              <w:jc w:val="center"/>
              <w:rPr>
                <w:sz w:val="12"/>
                <w:szCs w:val="12"/>
              </w:rPr>
            </w:pPr>
            <w:r w:rsidRPr="00B03AF1">
              <w:rPr>
                <w:sz w:val="12"/>
                <w:szCs w:val="12"/>
              </w:rPr>
              <w:t>11.9</w:t>
            </w:r>
          </w:p>
        </w:tc>
        <w:tc>
          <w:tcPr>
            <w:tcW w:w="12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621B2" w:rsidRPr="00B03AF1" w:rsidRDefault="007621B2" w:rsidP="007621B2">
            <w:pPr>
              <w:jc w:val="center"/>
              <w:rPr>
                <w:sz w:val="12"/>
                <w:szCs w:val="12"/>
              </w:rPr>
            </w:pPr>
            <w:r w:rsidRPr="00B03AF1">
              <w:rPr>
                <w:sz w:val="12"/>
                <w:szCs w:val="12"/>
              </w:rPr>
              <w:t>11.10</w:t>
            </w:r>
          </w:p>
        </w:tc>
        <w:tc>
          <w:tcPr>
            <w:tcW w:w="15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621B2" w:rsidRPr="00B03AF1" w:rsidRDefault="007621B2" w:rsidP="007621B2">
            <w:pPr>
              <w:jc w:val="center"/>
              <w:rPr>
                <w:sz w:val="12"/>
                <w:szCs w:val="12"/>
              </w:rPr>
            </w:pPr>
            <w:r w:rsidRPr="00B03AF1">
              <w:rPr>
                <w:sz w:val="12"/>
                <w:szCs w:val="12"/>
              </w:rPr>
              <w:t>11.11</w:t>
            </w:r>
          </w:p>
        </w:tc>
        <w:tc>
          <w:tcPr>
            <w:tcW w:w="12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621B2" w:rsidRPr="00B03AF1" w:rsidRDefault="007621B2" w:rsidP="007621B2">
            <w:pPr>
              <w:jc w:val="center"/>
              <w:rPr>
                <w:sz w:val="12"/>
                <w:szCs w:val="12"/>
              </w:rPr>
            </w:pPr>
            <w:r w:rsidRPr="00B03AF1">
              <w:rPr>
                <w:sz w:val="12"/>
                <w:szCs w:val="12"/>
              </w:rPr>
              <w:t>11.12</w:t>
            </w:r>
          </w:p>
        </w:tc>
        <w:tc>
          <w:tcPr>
            <w:tcW w:w="12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621B2" w:rsidRPr="00B03AF1" w:rsidRDefault="007621B2" w:rsidP="007621B2">
            <w:pPr>
              <w:jc w:val="center"/>
              <w:rPr>
                <w:sz w:val="12"/>
                <w:szCs w:val="12"/>
              </w:rPr>
            </w:pPr>
            <w:r w:rsidRPr="00B03AF1">
              <w:rPr>
                <w:sz w:val="12"/>
                <w:szCs w:val="12"/>
              </w:rPr>
              <w:t>11.13</w:t>
            </w:r>
          </w:p>
        </w:tc>
        <w:tc>
          <w:tcPr>
            <w:tcW w:w="15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621B2" w:rsidRPr="00B03AF1" w:rsidRDefault="007621B2" w:rsidP="007621B2">
            <w:pPr>
              <w:jc w:val="center"/>
              <w:rPr>
                <w:sz w:val="12"/>
                <w:szCs w:val="12"/>
              </w:rPr>
            </w:pPr>
            <w:r w:rsidRPr="00B03AF1">
              <w:rPr>
                <w:sz w:val="12"/>
                <w:szCs w:val="12"/>
              </w:rPr>
              <w:t>11.14</w:t>
            </w:r>
          </w:p>
        </w:tc>
        <w:tc>
          <w:tcPr>
            <w:tcW w:w="13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621B2" w:rsidRPr="00B03AF1" w:rsidRDefault="007621B2" w:rsidP="007621B2">
            <w:pPr>
              <w:jc w:val="center"/>
              <w:rPr>
                <w:sz w:val="12"/>
                <w:szCs w:val="12"/>
              </w:rPr>
            </w:pPr>
            <w:r w:rsidRPr="00B03AF1">
              <w:rPr>
                <w:sz w:val="12"/>
                <w:szCs w:val="12"/>
              </w:rPr>
              <w:t>11.15</w:t>
            </w:r>
          </w:p>
        </w:tc>
        <w:tc>
          <w:tcPr>
            <w:tcW w:w="15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621B2" w:rsidRPr="00B03AF1" w:rsidRDefault="007621B2" w:rsidP="007621B2">
            <w:pPr>
              <w:jc w:val="center"/>
              <w:rPr>
                <w:sz w:val="12"/>
                <w:szCs w:val="12"/>
              </w:rPr>
            </w:pPr>
            <w:r w:rsidRPr="00B03AF1">
              <w:rPr>
                <w:sz w:val="12"/>
                <w:szCs w:val="12"/>
              </w:rPr>
              <w:t>11.16</w:t>
            </w:r>
          </w:p>
        </w:tc>
        <w:tc>
          <w:tcPr>
            <w:tcW w:w="12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621B2" w:rsidRPr="00B03AF1" w:rsidRDefault="007621B2" w:rsidP="007621B2">
            <w:pPr>
              <w:jc w:val="center"/>
              <w:rPr>
                <w:sz w:val="12"/>
                <w:szCs w:val="12"/>
              </w:rPr>
            </w:pPr>
            <w:r w:rsidRPr="00B03AF1">
              <w:rPr>
                <w:sz w:val="12"/>
                <w:szCs w:val="12"/>
              </w:rPr>
              <w:t>11.17</w:t>
            </w:r>
          </w:p>
        </w:tc>
        <w:tc>
          <w:tcPr>
            <w:tcW w:w="12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621B2" w:rsidRPr="00B03AF1" w:rsidRDefault="007621B2" w:rsidP="007621B2">
            <w:pPr>
              <w:jc w:val="center"/>
              <w:rPr>
                <w:sz w:val="12"/>
                <w:szCs w:val="12"/>
              </w:rPr>
            </w:pPr>
            <w:r w:rsidRPr="00B03AF1">
              <w:rPr>
                <w:sz w:val="12"/>
                <w:szCs w:val="12"/>
              </w:rPr>
              <w:t>11.18</w:t>
            </w:r>
          </w:p>
        </w:tc>
        <w:tc>
          <w:tcPr>
            <w:tcW w:w="15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621B2" w:rsidRPr="00B03AF1" w:rsidRDefault="007621B2" w:rsidP="007621B2">
            <w:pPr>
              <w:jc w:val="center"/>
              <w:rPr>
                <w:sz w:val="12"/>
                <w:szCs w:val="12"/>
              </w:rPr>
            </w:pPr>
            <w:r w:rsidRPr="00B03AF1">
              <w:rPr>
                <w:sz w:val="12"/>
                <w:szCs w:val="12"/>
              </w:rPr>
              <w:t>11.19</w:t>
            </w:r>
          </w:p>
        </w:tc>
        <w:tc>
          <w:tcPr>
            <w:tcW w:w="12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621B2" w:rsidRPr="00B03AF1" w:rsidRDefault="007621B2" w:rsidP="007621B2">
            <w:pPr>
              <w:jc w:val="center"/>
              <w:rPr>
                <w:sz w:val="12"/>
                <w:szCs w:val="12"/>
              </w:rPr>
            </w:pPr>
            <w:r w:rsidRPr="00B03AF1">
              <w:rPr>
                <w:sz w:val="12"/>
                <w:szCs w:val="12"/>
              </w:rPr>
              <w:t>11.20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621B2" w:rsidRPr="00B03AF1" w:rsidRDefault="007621B2" w:rsidP="007621B2">
            <w:pPr>
              <w:jc w:val="center"/>
              <w:rPr>
                <w:sz w:val="12"/>
                <w:szCs w:val="12"/>
              </w:rPr>
            </w:pPr>
            <w:r w:rsidRPr="00B03AF1">
              <w:rPr>
                <w:sz w:val="12"/>
                <w:szCs w:val="12"/>
              </w:rPr>
              <w:t>12</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621B2" w:rsidRPr="00B03AF1" w:rsidRDefault="007621B2" w:rsidP="007621B2">
            <w:pPr>
              <w:jc w:val="center"/>
              <w:rPr>
                <w:sz w:val="12"/>
                <w:szCs w:val="12"/>
              </w:rPr>
            </w:pPr>
            <w:r w:rsidRPr="00B03AF1">
              <w:rPr>
                <w:sz w:val="12"/>
                <w:szCs w:val="12"/>
              </w:rPr>
              <w:t>13</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621B2" w:rsidRPr="00B03AF1" w:rsidRDefault="007621B2" w:rsidP="007621B2">
            <w:pPr>
              <w:jc w:val="center"/>
              <w:rPr>
                <w:sz w:val="12"/>
                <w:szCs w:val="12"/>
              </w:rPr>
            </w:pPr>
            <w:r w:rsidRPr="00B03AF1">
              <w:rPr>
                <w:sz w:val="12"/>
                <w:szCs w:val="12"/>
              </w:rPr>
              <w:t>14</w:t>
            </w:r>
          </w:p>
        </w:tc>
        <w:tc>
          <w:tcPr>
            <w:tcW w:w="17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621B2" w:rsidRPr="00B03AF1" w:rsidRDefault="007621B2" w:rsidP="007621B2">
            <w:pPr>
              <w:jc w:val="center"/>
              <w:rPr>
                <w:sz w:val="12"/>
                <w:szCs w:val="12"/>
              </w:rPr>
            </w:pPr>
            <w:r w:rsidRPr="00B03AF1">
              <w:rPr>
                <w:sz w:val="12"/>
                <w:szCs w:val="12"/>
              </w:rPr>
              <w:t>15</w:t>
            </w:r>
          </w:p>
        </w:tc>
        <w:tc>
          <w:tcPr>
            <w:tcW w:w="11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621B2" w:rsidRPr="00B03AF1" w:rsidRDefault="007621B2" w:rsidP="007621B2">
            <w:pPr>
              <w:jc w:val="center"/>
              <w:rPr>
                <w:sz w:val="12"/>
                <w:szCs w:val="12"/>
              </w:rPr>
            </w:pPr>
            <w:r w:rsidRPr="00B03AF1">
              <w:rPr>
                <w:sz w:val="12"/>
                <w:szCs w:val="12"/>
              </w:rPr>
              <w:t>16</w:t>
            </w:r>
          </w:p>
        </w:tc>
      </w:tr>
      <w:tr w:rsidR="008878DD" w:rsidRPr="00B03AF1" w:rsidTr="00292EDD">
        <w:trPr>
          <w:trHeight w:val="20"/>
        </w:trPr>
        <w:tc>
          <w:tcPr>
            <w:tcW w:w="160"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7621B2" w:rsidRPr="00B03AF1" w:rsidRDefault="007621B2" w:rsidP="007621B2">
            <w:pPr>
              <w:rPr>
                <w:b/>
                <w:bCs/>
                <w:sz w:val="12"/>
                <w:szCs w:val="12"/>
              </w:rPr>
            </w:pPr>
            <w:r w:rsidRPr="00B03AF1">
              <w:rPr>
                <w:b/>
                <w:bCs/>
                <w:sz w:val="12"/>
                <w:szCs w:val="12"/>
              </w:rPr>
              <w:t> </w:t>
            </w:r>
          </w:p>
        </w:tc>
        <w:tc>
          <w:tcPr>
            <w:tcW w:w="53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621B2" w:rsidRPr="00A512B7" w:rsidRDefault="007621B2" w:rsidP="007621B2">
            <w:pPr>
              <w:rPr>
                <w:bCs/>
                <w:sz w:val="12"/>
                <w:szCs w:val="12"/>
              </w:rPr>
            </w:pPr>
            <w:r w:rsidRPr="00A512B7">
              <w:rPr>
                <w:bCs/>
                <w:sz w:val="12"/>
                <w:szCs w:val="12"/>
              </w:rPr>
              <w:t>ВСЕГО</w:t>
            </w:r>
          </w:p>
        </w:tc>
        <w:tc>
          <w:tcPr>
            <w:tcW w:w="18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621B2" w:rsidRPr="00A512B7" w:rsidRDefault="007621B2" w:rsidP="007621B2">
            <w:pPr>
              <w:rPr>
                <w:bCs/>
                <w:sz w:val="12"/>
                <w:szCs w:val="12"/>
              </w:rPr>
            </w:pPr>
            <w:r w:rsidRPr="00A512B7">
              <w:rPr>
                <w:bCs/>
                <w:sz w:val="12"/>
                <w:szCs w:val="12"/>
              </w:rPr>
              <w:t> </w:t>
            </w:r>
          </w:p>
        </w:tc>
        <w:tc>
          <w:tcPr>
            <w:tcW w:w="11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621B2" w:rsidRPr="00A512B7" w:rsidRDefault="007621B2" w:rsidP="007621B2">
            <w:pPr>
              <w:jc w:val="center"/>
              <w:rPr>
                <w:bCs/>
                <w:sz w:val="12"/>
                <w:szCs w:val="12"/>
              </w:rPr>
            </w:pPr>
            <w:r w:rsidRPr="00A512B7">
              <w:rPr>
                <w:bCs/>
                <w:sz w:val="12"/>
                <w:szCs w:val="12"/>
              </w:rPr>
              <w:t> </w:t>
            </w:r>
          </w:p>
        </w:tc>
        <w:tc>
          <w:tcPr>
            <w:tcW w:w="30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621B2" w:rsidRPr="00A512B7" w:rsidRDefault="007621B2" w:rsidP="007621B2">
            <w:pPr>
              <w:jc w:val="center"/>
              <w:rPr>
                <w:bCs/>
                <w:sz w:val="12"/>
                <w:szCs w:val="12"/>
              </w:rPr>
            </w:pPr>
            <w:r w:rsidRPr="00A512B7">
              <w:rPr>
                <w:bCs/>
                <w:sz w:val="12"/>
                <w:szCs w:val="12"/>
              </w:rPr>
              <w:t> </w:t>
            </w:r>
          </w:p>
        </w:tc>
        <w:tc>
          <w:tcPr>
            <w:tcW w:w="175"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621B2" w:rsidRPr="00A512B7" w:rsidRDefault="007621B2" w:rsidP="007621B2">
            <w:pPr>
              <w:jc w:val="center"/>
              <w:rPr>
                <w:bCs/>
                <w:sz w:val="12"/>
                <w:szCs w:val="12"/>
              </w:rPr>
            </w:pPr>
            <w:r w:rsidRPr="00A512B7">
              <w:rPr>
                <w:bCs/>
                <w:sz w:val="12"/>
                <w:szCs w:val="12"/>
              </w:rPr>
              <w:t>164,138</w:t>
            </w:r>
          </w:p>
        </w:tc>
        <w:tc>
          <w:tcPr>
            <w:tcW w:w="17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621B2" w:rsidRPr="00A512B7" w:rsidRDefault="007621B2" w:rsidP="007621B2">
            <w:pPr>
              <w:jc w:val="center"/>
              <w:rPr>
                <w:bCs/>
                <w:sz w:val="12"/>
                <w:szCs w:val="12"/>
              </w:rPr>
            </w:pPr>
            <w:r w:rsidRPr="00A512B7">
              <w:rPr>
                <w:bCs/>
                <w:sz w:val="12"/>
                <w:szCs w:val="12"/>
              </w:rPr>
              <w:t>164,138</w:t>
            </w:r>
          </w:p>
        </w:tc>
        <w:tc>
          <w:tcPr>
            <w:tcW w:w="19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621B2" w:rsidRPr="00A512B7" w:rsidRDefault="007621B2" w:rsidP="007621B2">
            <w:pPr>
              <w:jc w:val="center"/>
              <w:rPr>
                <w:bCs/>
                <w:sz w:val="12"/>
                <w:szCs w:val="12"/>
              </w:rPr>
            </w:pPr>
            <w:r w:rsidRPr="00A512B7">
              <w:rPr>
                <w:bCs/>
                <w:sz w:val="12"/>
                <w:szCs w:val="12"/>
              </w:rPr>
              <w:t> </w:t>
            </w:r>
          </w:p>
        </w:tc>
        <w:tc>
          <w:tcPr>
            <w:tcW w:w="20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621B2" w:rsidRPr="00A512B7" w:rsidRDefault="007621B2" w:rsidP="007621B2">
            <w:pPr>
              <w:jc w:val="center"/>
              <w:rPr>
                <w:bCs/>
                <w:sz w:val="12"/>
                <w:szCs w:val="12"/>
              </w:rPr>
            </w:pPr>
            <w:r w:rsidRPr="00A512B7">
              <w:rPr>
                <w:bCs/>
                <w:sz w:val="12"/>
                <w:szCs w:val="12"/>
              </w:rPr>
              <w:t>164,138</w:t>
            </w:r>
          </w:p>
        </w:tc>
        <w:tc>
          <w:tcPr>
            <w:tcW w:w="23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621B2" w:rsidRPr="00A512B7" w:rsidRDefault="007621B2" w:rsidP="007621B2">
            <w:pPr>
              <w:jc w:val="center"/>
              <w:rPr>
                <w:bCs/>
                <w:sz w:val="12"/>
                <w:szCs w:val="12"/>
              </w:rPr>
            </w:pPr>
            <w:r w:rsidRPr="00A512B7">
              <w:rPr>
                <w:bCs/>
                <w:sz w:val="12"/>
                <w:szCs w:val="12"/>
              </w:rPr>
              <w:t>164,138</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621B2" w:rsidRPr="00A512B7" w:rsidRDefault="007621B2" w:rsidP="007621B2">
            <w:pPr>
              <w:jc w:val="center"/>
              <w:rPr>
                <w:bCs/>
                <w:sz w:val="12"/>
                <w:szCs w:val="12"/>
              </w:rPr>
            </w:pPr>
            <w:r w:rsidRPr="00A512B7">
              <w:rPr>
                <w:bCs/>
                <w:sz w:val="12"/>
                <w:szCs w:val="12"/>
              </w:rPr>
              <w:t>61,894</w:t>
            </w:r>
          </w:p>
        </w:tc>
        <w:tc>
          <w:tcPr>
            <w:tcW w:w="10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621B2" w:rsidRPr="00A512B7" w:rsidRDefault="007621B2" w:rsidP="007621B2">
            <w:pPr>
              <w:jc w:val="center"/>
              <w:rPr>
                <w:bCs/>
                <w:sz w:val="12"/>
                <w:szCs w:val="12"/>
              </w:rPr>
            </w:pPr>
            <w:r w:rsidRPr="00A512B7">
              <w:rPr>
                <w:bCs/>
                <w:sz w:val="12"/>
                <w:szCs w:val="12"/>
              </w:rPr>
              <w:t> </w:t>
            </w:r>
          </w:p>
        </w:tc>
        <w:tc>
          <w:tcPr>
            <w:tcW w:w="10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621B2" w:rsidRPr="00A512B7" w:rsidRDefault="007621B2" w:rsidP="007621B2">
            <w:pPr>
              <w:jc w:val="center"/>
              <w:rPr>
                <w:bCs/>
                <w:sz w:val="12"/>
                <w:szCs w:val="12"/>
              </w:rPr>
            </w:pPr>
            <w:r w:rsidRPr="00A512B7">
              <w:rPr>
                <w:bCs/>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621B2" w:rsidRPr="00A512B7" w:rsidRDefault="007621B2" w:rsidP="007621B2">
            <w:pPr>
              <w:jc w:val="center"/>
              <w:rPr>
                <w:bCs/>
                <w:sz w:val="12"/>
                <w:szCs w:val="12"/>
              </w:rPr>
            </w:pPr>
            <w:r w:rsidRPr="00A512B7">
              <w:rPr>
                <w:bCs/>
                <w:sz w:val="12"/>
                <w:szCs w:val="12"/>
              </w:rPr>
              <w:t>61,894</w:t>
            </w:r>
          </w:p>
        </w:tc>
        <w:tc>
          <w:tcPr>
            <w:tcW w:w="12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621B2" w:rsidRPr="00A512B7" w:rsidRDefault="007621B2" w:rsidP="007621B2">
            <w:pPr>
              <w:jc w:val="center"/>
              <w:rPr>
                <w:bCs/>
                <w:sz w:val="12"/>
                <w:szCs w:val="12"/>
              </w:rPr>
            </w:pPr>
            <w:r w:rsidRPr="00A512B7">
              <w:rPr>
                <w:bCs/>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621B2" w:rsidRPr="00A512B7" w:rsidRDefault="007621B2" w:rsidP="007621B2">
            <w:pPr>
              <w:jc w:val="center"/>
              <w:rPr>
                <w:bCs/>
                <w:sz w:val="12"/>
                <w:szCs w:val="12"/>
              </w:rPr>
            </w:pPr>
            <w:r w:rsidRPr="00A512B7">
              <w:rPr>
                <w:bCs/>
                <w:sz w:val="12"/>
                <w:szCs w:val="12"/>
              </w:rPr>
              <w:t>53,124</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621B2" w:rsidRPr="00A512B7" w:rsidRDefault="007621B2" w:rsidP="007621B2">
            <w:pPr>
              <w:jc w:val="center"/>
              <w:rPr>
                <w:bCs/>
                <w:sz w:val="12"/>
                <w:szCs w:val="12"/>
              </w:rPr>
            </w:pPr>
            <w:r w:rsidRPr="00A512B7">
              <w:rPr>
                <w:bCs/>
                <w:sz w:val="12"/>
                <w:szCs w:val="12"/>
              </w:rPr>
              <w:t> </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621B2" w:rsidRPr="00A512B7" w:rsidRDefault="007621B2" w:rsidP="007621B2">
            <w:pPr>
              <w:jc w:val="center"/>
              <w:rPr>
                <w:bCs/>
                <w:sz w:val="12"/>
                <w:szCs w:val="12"/>
              </w:rPr>
            </w:pPr>
            <w:r w:rsidRPr="00A512B7">
              <w:rPr>
                <w:bCs/>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621B2" w:rsidRPr="00A512B7" w:rsidRDefault="007621B2" w:rsidP="007621B2">
            <w:pPr>
              <w:jc w:val="center"/>
              <w:rPr>
                <w:bCs/>
                <w:sz w:val="12"/>
                <w:szCs w:val="12"/>
              </w:rPr>
            </w:pPr>
            <w:r w:rsidRPr="00A512B7">
              <w:rPr>
                <w:bCs/>
                <w:sz w:val="12"/>
                <w:szCs w:val="12"/>
              </w:rPr>
              <w:t>53,124</w:t>
            </w:r>
          </w:p>
        </w:tc>
        <w:tc>
          <w:tcPr>
            <w:tcW w:w="13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621B2" w:rsidRPr="00A512B7" w:rsidRDefault="007621B2" w:rsidP="007621B2">
            <w:pPr>
              <w:jc w:val="center"/>
              <w:rPr>
                <w:bCs/>
                <w:sz w:val="12"/>
                <w:szCs w:val="12"/>
              </w:rPr>
            </w:pPr>
            <w:r w:rsidRPr="00A512B7">
              <w:rPr>
                <w:bCs/>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621B2" w:rsidRPr="00A512B7" w:rsidRDefault="007621B2" w:rsidP="007621B2">
            <w:pPr>
              <w:jc w:val="center"/>
              <w:rPr>
                <w:bCs/>
                <w:sz w:val="12"/>
                <w:szCs w:val="12"/>
              </w:rPr>
            </w:pPr>
            <w:r w:rsidRPr="00A512B7">
              <w:rPr>
                <w:bCs/>
                <w:sz w:val="12"/>
                <w:szCs w:val="12"/>
              </w:rPr>
              <w:t>49,120</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621B2" w:rsidRPr="00A512B7" w:rsidRDefault="007621B2" w:rsidP="007621B2">
            <w:pPr>
              <w:jc w:val="center"/>
              <w:rPr>
                <w:bCs/>
                <w:sz w:val="12"/>
                <w:szCs w:val="12"/>
              </w:rPr>
            </w:pPr>
            <w:r w:rsidRPr="00A512B7">
              <w:rPr>
                <w:bCs/>
                <w:sz w:val="12"/>
                <w:szCs w:val="12"/>
              </w:rPr>
              <w:t> </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621B2" w:rsidRPr="00A512B7" w:rsidRDefault="007621B2" w:rsidP="007621B2">
            <w:pPr>
              <w:jc w:val="center"/>
              <w:rPr>
                <w:bCs/>
                <w:sz w:val="12"/>
                <w:szCs w:val="12"/>
              </w:rPr>
            </w:pPr>
            <w:r w:rsidRPr="00A512B7">
              <w:rPr>
                <w:bCs/>
                <w:sz w:val="12"/>
                <w:szCs w:val="12"/>
              </w:rPr>
              <w:t> </w:t>
            </w:r>
          </w:p>
        </w:tc>
        <w:tc>
          <w:tcPr>
            <w:tcW w:w="153"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621B2" w:rsidRPr="00A512B7" w:rsidRDefault="007621B2" w:rsidP="007621B2">
            <w:pPr>
              <w:jc w:val="center"/>
              <w:rPr>
                <w:bCs/>
                <w:sz w:val="12"/>
                <w:szCs w:val="12"/>
              </w:rPr>
            </w:pPr>
            <w:r w:rsidRPr="00A512B7">
              <w:rPr>
                <w:bCs/>
                <w:sz w:val="12"/>
                <w:szCs w:val="12"/>
              </w:rPr>
              <w:t>49,120</w:t>
            </w:r>
          </w:p>
        </w:tc>
        <w:tc>
          <w:tcPr>
            <w:tcW w:w="12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621B2" w:rsidRPr="00A512B7" w:rsidRDefault="007621B2" w:rsidP="007621B2">
            <w:pPr>
              <w:jc w:val="center"/>
              <w:rPr>
                <w:bCs/>
                <w:sz w:val="12"/>
                <w:szCs w:val="12"/>
              </w:rPr>
            </w:pPr>
            <w:r w:rsidRPr="00A512B7">
              <w:rPr>
                <w:bCs/>
                <w:sz w:val="12"/>
                <w:szCs w:val="12"/>
              </w:rPr>
              <w:t> </w:t>
            </w:r>
          </w:p>
        </w:tc>
        <w:tc>
          <w:tcPr>
            <w:tcW w:w="17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621B2" w:rsidRPr="00A512B7" w:rsidRDefault="007621B2" w:rsidP="007621B2">
            <w:pPr>
              <w:jc w:val="center"/>
              <w:rPr>
                <w:bCs/>
                <w:sz w:val="12"/>
                <w:szCs w:val="12"/>
              </w:rPr>
            </w:pPr>
            <w:r w:rsidRPr="00A512B7">
              <w:rPr>
                <w:bCs/>
                <w:sz w:val="12"/>
                <w:szCs w:val="12"/>
              </w:rPr>
              <w:t>164,138</w:t>
            </w:r>
          </w:p>
        </w:tc>
        <w:tc>
          <w:tcPr>
            <w:tcW w:w="10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621B2" w:rsidRPr="00A512B7" w:rsidRDefault="007621B2" w:rsidP="007621B2">
            <w:pPr>
              <w:jc w:val="center"/>
              <w:rPr>
                <w:bCs/>
                <w:sz w:val="12"/>
                <w:szCs w:val="12"/>
              </w:rPr>
            </w:pPr>
            <w:r w:rsidRPr="00A512B7">
              <w:rPr>
                <w:bCs/>
                <w:sz w:val="12"/>
                <w:szCs w:val="12"/>
              </w:rPr>
              <w:t> </w:t>
            </w:r>
          </w:p>
        </w:tc>
        <w:tc>
          <w:tcPr>
            <w:tcW w:w="10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621B2" w:rsidRPr="00A512B7" w:rsidRDefault="007621B2" w:rsidP="007621B2">
            <w:pPr>
              <w:jc w:val="center"/>
              <w:rPr>
                <w:bCs/>
                <w:sz w:val="12"/>
                <w:szCs w:val="12"/>
              </w:rPr>
            </w:pPr>
            <w:r w:rsidRPr="00A512B7">
              <w:rPr>
                <w:bCs/>
                <w:sz w:val="12"/>
                <w:szCs w:val="12"/>
              </w:rPr>
              <w:t> </w:t>
            </w:r>
          </w:p>
        </w:tc>
        <w:tc>
          <w:tcPr>
            <w:tcW w:w="17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621B2" w:rsidRPr="00A512B7" w:rsidRDefault="007621B2" w:rsidP="007621B2">
            <w:pPr>
              <w:jc w:val="center"/>
              <w:rPr>
                <w:bCs/>
                <w:sz w:val="12"/>
                <w:szCs w:val="12"/>
              </w:rPr>
            </w:pPr>
            <w:r w:rsidRPr="00A512B7">
              <w:rPr>
                <w:bCs/>
                <w:sz w:val="12"/>
                <w:szCs w:val="12"/>
              </w:rPr>
              <w:t>164,138</w:t>
            </w:r>
          </w:p>
        </w:tc>
        <w:tc>
          <w:tcPr>
            <w:tcW w:w="11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621B2" w:rsidRPr="00A512B7" w:rsidRDefault="007621B2" w:rsidP="007621B2">
            <w:pPr>
              <w:jc w:val="center"/>
              <w:rPr>
                <w:bCs/>
                <w:sz w:val="12"/>
                <w:szCs w:val="12"/>
              </w:rPr>
            </w:pPr>
            <w:r w:rsidRPr="00A512B7">
              <w:rPr>
                <w:bCs/>
                <w:sz w:val="12"/>
                <w:szCs w:val="12"/>
              </w:rPr>
              <w:t> </w:t>
            </w:r>
          </w:p>
        </w:tc>
      </w:tr>
      <w:tr w:rsidR="008878DD" w:rsidRPr="00B03AF1" w:rsidTr="00292EDD">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423898" w:rsidRPr="00B03AF1" w:rsidRDefault="000C338C" w:rsidP="00E320DD">
            <w:pPr>
              <w:jc w:val="center"/>
              <w:rPr>
                <w:sz w:val="12"/>
                <w:szCs w:val="12"/>
              </w:rPr>
            </w:pPr>
            <w:r>
              <w:rPr>
                <w:sz w:val="12"/>
                <w:szCs w:val="12"/>
              </w:rPr>
              <w:t>1.2.4</w:t>
            </w:r>
            <w:r w:rsidR="00D578ED">
              <w:rPr>
                <w:sz w:val="12"/>
                <w:szCs w:val="12"/>
              </w:rPr>
              <w:t>.</w:t>
            </w:r>
            <w:r w:rsidR="00E03CB1">
              <w:rPr>
                <w:sz w:val="12"/>
                <w:szCs w:val="12"/>
              </w:rPr>
              <w:t>2</w:t>
            </w:r>
          </w:p>
        </w:tc>
        <w:tc>
          <w:tcPr>
            <w:tcW w:w="53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84287" w:rsidRDefault="00423898" w:rsidP="00E320DD">
            <w:pPr>
              <w:rPr>
                <w:sz w:val="12"/>
                <w:szCs w:val="12"/>
              </w:rPr>
            </w:pPr>
            <w:r w:rsidRPr="00B03AF1">
              <w:rPr>
                <w:sz w:val="12"/>
                <w:szCs w:val="12"/>
              </w:rPr>
              <w:t>Приобретение и установка сплит</w:t>
            </w:r>
            <w:r>
              <w:rPr>
                <w:sz w:val="12"/>
                <w:szCs w:val="12"/>
              </w:rPr>
              <w:t xml:space="preserve"> </w:t>
            </w:r>
            <w:r w:rsidRPr="00B03AF1">
              <w:rPr>
                <w:sz w:val="12"/>
                <w:szCs w:val="12"/>
              </w:rPr>
              <w:t>-</w:t>
            </w:r>
            <w:r w:rsidR="00484287">
              <w:rPr>
                <w:sz w:val="12"/>
                <w:szCs w:val="12"/>
              </w:rPr>
              <w:t xml:space="preserve"> </w:t>
            </w:r>
            <w:r w:rsidRPr="00B03AF1">
              <w:rPr>
                <w:sz w:val="12"/>
                <w:szCs w:val="12"/>
              </w:rPr>
              <w:t xml:space="preserve">системы в ЦОП </w:t>
            </w:r>
          </w:p>
          <w:p w:rsidR="00484287" w:rsidRDefault="00423898" w:rsidP="00E320DD">
            <w:pPr>
              <w:rPr>
                <w:sz w:val="12"/>
                <w:szCs w:val="12"/>
              </w:rPr>
            </w:pPr>
            <w:r w:rsidRPr="00B03AF1">
              <w:rPr>
                <w:sz w:val="12"/>
                <w:szCs w:val="12"/>
              </w:rPr>
              <w:t>(г.</w:t>
            </w:r>
            <w:r w:rsidR="00484287">
              <w:rPr>
                <w:sz w:val="12"/>
                <w:szCs w:val="12"/>
              </w:rPr>
              <w:t xml:space="preserve"> </w:t>
            </w:r>
            <w:r w:rsidRPr="00B03AF1">
              <w:rPr>
                <w:sz w:val="12"/>
                <w:szCs w:val="12"/>
              </w:rPr>
              <w:t xml:space="preserve">Ленинск-Кузнецкий, </w:t>
            </w:r>
          </w:p>
          <w:p w:rsidR="00423898" w:rsidRPr="00B03AF1" w:rsidRDefault="00423898" w:rsidP="00E320DD">
            <w:pPr>
              <w:rPr>
                <w:sz w:val="12"/>
                <w:szCs w:val="12"/>
              </w:rPr>
            </w:pPr>
            <w:r w:rsidRPr="00B03AF1">
              <w:rPr>
                <w:sz w:val="12"/>
                <w:szCs w:val="12"/>
              </w:rPr>
              <w:t>пр.</w:t>
            </w:r>
            <w:r w:rsidR="00484287">
              <w:rPr>
                <w:sz w:val="12"/>
                <w:szCs w:val="12"/>
              </w:rPr>
              <w:t xml:space="preserve"> </w:t>
            </w:r>
            <w:r w:rsidRPr="00B03AF1">
              <w:rPr>
                <w:sz w:val="12"/>
                <w:szCs w:val="12"/>
              </w:rPr>
              <w:t>Кирова,108)</w:t>
            </w:r>
          </w:p>
        </w:tc>
        <w:tc>
          <w:tcPr>
            <w:tcW w:w="18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E320DD">
            <w:pPr>
              <w:jc w:val="center"/>
              <w:rPr>
                <w:sz w:val="12"/>
                <w:szCs w:val="12"/>
              </w:rPr>
            </w:pPr>
            <w:r w:rsidRPr="00B03AF1">
              <w:rPr>
                <w:sz w:val="12"/>
                <w:szCs w:val="12"/>
              </w:rPr>
              <w:t>ЭK_1.1</w:t>
            </w:r>
          </w:p>
        </w:tc>
        <w:tc>
          <w:tcPr>
            <w:tcW w:w="11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E320DD">
            <w:pPr>
              <w:jc w:val="center"/>
              <w:rPr>
                <w:sz w:val="12"/>
                <w:szCs w:val="12"/>
              </w:rPr>
            </w:pPr>
            <w:r w:rsidRPr="00B03AF1">
              <w:rPr>
                <w:sz w:val="12"/>
                <w:szCs w:val="12"/>
              </w:rPr>
              <w:t>2019</w:t>
            </w:r>
          </w:p>
        </w:tc>
        <w:tc>
          <w:tcPr>
            <w:tcW w:w="30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E320DD">
            <w:pPr>
              <w:jc w:val="center"/>
              <w:rPr>
                <w:sz w:val="12"/>
                <w:szCs w:val="12"/>
              </w:rPr>
            </w:pPr>
            <w:r w:rsidRPr="00B03AF1">
              <w:rPr>
                <w:sz w:val="12"/>
                <w:szCs w:val="12"/>
              </w:rPr>
              <w:t>2019</w:t>
            </w:r>
          </w:p>
        </w:tc>
        <w:tc>
          <w:tcPr>
            <w:tcW w:w="17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E320DD">
            <w:pPr>
              <w:jc w:val="center"/>
              <w:rPr>
                <w:sz w:val="12"/>
                <w:szCs w:val="12"/>
              </w:rPr>
            </w:pPr>
            <w:r w:rsidRPr="00B03AF1">
              <w:rPr>
                <w:sz w:val="12"/>
                <w:szCs w:val="12"/>
              </w:rPr>
              <w:t>0,099</w:t>
            </w:r>
          </w:p>
        </w:tc>
        <w:tc>
          <w:tcPr>
            <w:tcW w:w="17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E320DD">
            <w:pPr>
              <w:jc w:val="center"/>
              <w:rPr>
                <w:sz w:val="12"/>
                <w:szCs w:val="12"/>
              </w:rPr>
            </w:pPr>
            <w:r w:rsidRPr="00B03AF1">
              <w:rPr>
                <w:sz w:val="12"/>
                <w:szCs w:val="12"/>
              </w:rPr>
              <w:t>0,099</w:t>
            </w:r>
          </w:p>
        </w:tc>
        <w:tc>
          <w:tcPr>
            <w:tcW w:w="19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043640">
            <w:pPr>
              <w:jc w:val="center"/>
              <w:rPr>
                <w:sz w:val="12"/>
                <w:szCs w:val="12"/>
              </w:rPr>
            </w:pPr>
            <w:r w:rsidRPr="00B03AF1">
              <w:rPr>
                <w:sz w:val="12"/>
                <w:szCs w:val="12"/>
              </w:rPr>
              <w:t>Февр</w:t>
            </w:r>
            <w:r>
              <w:rPr>
                <w:sz w:val="12"/>
                <w:szCs w:val="12"/>
              </w:rPr>
              <w:t>.</w:t>
            </w:r>
            <w:r w:rsidRPr="00B03AF1">
              <w:rPr>
                <w:sz w:val="12"/>
                <w:szCs w:val="12"/>
              </w:rPr>
              <w:t xml:space="preserve"> 2018</w:t>
            </w:r>
          </w:p>
        </w:tc>
        <w:tc>
          <w:tcPr>
            <w:tcW w:w="2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E320DD">
            <w:pPr>
              <w:jc w:val="center"/>
              <w:rPr>
                <w:sz w:val="12"/>
                <w:szCs w:val="12"/>
              </w:rPr>
            </w:pPr>
            <w:r w:rsidRPr="00B03AF1">
              <w:rPr>
                <w:sz w:val="12"/>
                <w:szCs w:val="12"/>
              </w:rPr>
              <w:t>0,099</w:t>
            </w:r>
          </w:p>
        </w:tc>
        <w:tc>
          <w:tcPr>
            <w:tcW w:w="23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E320DD">
            <w:pPr>
              <w:jc w:val="center"/>
              <w:rPr>
                <w:sz w:val="12"/>
                <w:szCs w:val="12"/>
              </w:rPr>
            </w:pPr>
            <w:r w:rsidRPr="00B03AF1">
              <w:rPr>
                <w:sz w:val="12"/>
                <w:szCs w:val="12"/>
              </w:rPr>
              <w:t>0,099</w:t>
            </w:r>
          </w:p>
        </w:tc>
        <w:tc>
          <w:tcPr>
            <w:tcW w:w="15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E320DD">
            <w:pPr>
              <w:jc w:val="center"/>
              <w:rPr>
                <w:sz w:val="12"/>
                <w:szCs w:val="12"/>
              </w:rPr>
            </w:pPr>
            <w:r w:rsidRPr="00B03AF1">
              <w:rPr>
                <w:sz w:val="12"/>
                <w:szCs w:val="12"/>
              </w:rPr>
              <w:t>0,099</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E320DD">
            <w:pPr>
              <w:jc w:val="center"/>
              <w:rPr>
                <w:sz w:val="12"/>
                <w:szCs w:val="12"/>
              </w:rPr>
            </w:pPr>
            <w:r>
              <w:rPr>
                <w:sz w:val="12"/>
                <w:szCs w:val="12"/>
              </w:rPr>
              <w:t>0,000</w:t>
            </w:r>
            <w:r w:rsidRPr="00B03AF1">
              <w:rPr>
                <w:sz w:val="12"/>
                <w:szCs w:val="12"/>
              </w:rPr>
              <w:t> </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E320DD">
            <w:pPr>
              <w:jc w:val="center"/>
              <w:rPr>
                <w:sz w:val="12"/>
                <w:szCs w:val="12"/>
              </w:rPr>
            </w:pPr>
            <w:r w:rsidRPr="00B03AF1">
              <w:rPr>
                <w:sz w:val="12"/>
                <w:szCs w:val="12"/>
              </w:rPr>
              <w:t>0,099</w:t>
            </w:r>
          </w:p>
        </w:tc>
        <w:tc>
          <w:tcPr>
            <w:tcW w:w="12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930BEB">
            <w:pPr>
              <w:jc w:val="center"/>
              <w:rPr>
                <w:sz w:val="12"/>
                <w:szCs w:val="12"/>
              </w:rPr>
            </w:pPr>
            <w:r>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E320DD" w:rsidRDefault="00423898" w:rsidP="00930BEB">
            <w:pPr>
              <w:jc w:val="center"/>
              <w:rPr>
                <w:sz w:val="12"/>
                <w:szCs w:val="12"/>
              </w:rPr>
            </w:pPr>
            <w:r w:rsidRPr="00E320DD">
              <w:rPr>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E320DD" w:rsidRDefault="00423898" w:rsidP="00930BEB">
            <w:pPr>
              <w:jc w:val="center"/>
              <w:rPr>
                <w:sz w:val="12"/>
                <w:szCs w:val="12"/>
              </w:rPr>
            </w:pPr>
            <w:r w:rsidRPr="00E320DD">
              <w:rPr>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E320DD" w:rsidRDefault="00423898" w:rsidP="00930BEB">
            <w:pPr>
              <w:jc w:val="center"/>
              <w:rPr>
                <w:sz w:val="12"/>
                <w:szCs w:val="12"/>
              </w:rPr>
            </w:pPr>
            <w:r w:rsidRPr="00E320DD">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E320DD" w:rsidRDefault="00423898" w:rsidP="00930BEB">
            <w:pPr>
              <w:jc w:val="center"/>
              <w:rPr>
                <w:sz w:val="12"/>
                <w:szCs w:val="12"/>
              </w:rPr>
            </w:pPr>
            <w:r w:rsidRPr="00E320DD">
              <w:rPr>
                <w:sz w:val="12"/>
                <w:szCs w:val="12"/>
              </w:rPr>
              <w:t>0,000</w:t>
            </w:r>
          </w:p>
        </w:tc>
        <w:tc>
          <w:tcPr>
            <w:tcW w:w="13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E320DD" w:rsidRDefault="00423898" w:rsidP="00930BEB">
            <w:pPr>
              <w:jc w:val="center"/>
              <w:rPr>
                <w:sz w:val="12"/>
                <w:szCs w:val="12"/>
              </w:rPr>
            </w:pPr>
            <w:r w:rsidRPr="00E320DD">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E320DD" w:rsidRDefault="00423898" w:rsidP="00930BEB">
            <w:pPr>
              <w:jc w:val="center"/>
              <w:rPr>
                <w:sz w:val="12"/>
                <w:szCs w:val="12"/>
              </w:rPr>
            </w:pPr>
            <w:r w:rsidRPr="00E320DD">
              <w:rPr>
                <w:sz w:val="12"/>
                <w:szCs w:val="12"/>
              </w:rPr>
              <w:t>0,000</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E320DD" w:rsidRDefault="00423898" w:rsidP="00930BEB">
            <w:pPr>
              <w:jc w:val="center"/>
              <w:rPr>
                <w:sz w:val="12"/>
                <w:szCs w:val="12"/>
              </w:rPr>
            </w:pPr>
            <w:r w:rsidRPr="00E320DD">
              <w:rPr>
                <w:sz w:val="12"/>
                <w:szCs w:val="12"/>
              </w:rPr>
              <w:t>0,000</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E320DD" w:rsidRDefault="00423898" w:rsidP="00930BEB">
            <w:pPr>
              <w:jc w:val="center"/>
              <w:rPr>
                <w:sz w:val="12"/>
                <w:szCs w:val="12"/>
              </w:rPr>
            </w:pPr>
            <w:r w:rsidRPr="00E320DD">
              <w:rPr>
                <w:sz w:val="12"/>
                <w:szCs w:val="12"/>
              </w:rPr>
              <w:t>0,000</w:t>
            </w:r>
          </w:p>
        </w:tc>
        <w:tc>
          <w:tcPr>
            <w:tcW w:w="153"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E320DD" w:rsidRDefault="00423898" w:rsidP="00930BEB">
            <w:pPr>
              <w:jc w:val="center"/>
              <w:rPr>
                <w:sz w:val="12"/>
                <w:szCs w:val="12"/>
              </w:rPr>
            </w:pPr>
            <w:r w:rsidRPr="00E320DD">
              <w:rPr>
                <w:sz w:val="12"/>
                <w:szCs w:val="12"/>
              </w:rPr>
              <w:t>0,000</w:t>
            </w:r>
          </w:p>
        </w:tc>
        <w:tc>
          <w:tcPr>
            <w:tcW w:w="12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E320DD" w:rsidRDefault="00423898" w:rsidP="00930BEB">
            <w:pPr>
              <w:jc w:val="center"/>
              <w:rPr>
                <w:sz w:val="12"/>
                <w:szCs w:val="12"/>
              </w:rPr>
            </w:pPr>
            <w:r w:rsidRPr="00E320DD">
              <w:rPr>
                <w:sz w:val="12"/>
                <w:szCs w:val="12"/>
              </w:rPr>
              <w:t>0,00</w:t>
            </w:r>
            <w:r>
              <w:rPr>
                <w:sz w:val="12"/>
                <w:szCs w:val="12"/>
              </w:rPr>
              <w:t>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E320DD">
            <w:pPr>
              <w:jc w:val="center"/>
              <w:rPr>
                <w:sz w:val="12"/>
                <w:szCs w:val="12"/>
              </w:rPr>
            </w:pPr>
            <w:r w:rsidRPr="00B03AF1">
              <w:rPr>
                <w:sz w:val="12"/>
                <w:szCs w:val="12"/>
              </w:rPr>
              <w:t>0,099</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E320DD" w:rsidRDefault="00423898" w:rsidP="00E320DD">
            <w:pPr>
              <w:jc w:val="center"/>
              <w:rPr>
                <w:sz w:val="12"/>
                <w:szCs w:val="12"/>
              </w:rPr>
            </w:pPr>
            <w:r w:rsidRPr="00E320DD">
              <w:rPr>
                <w:sz w:val="12"/>
                <w:szCs w:val="12"/>
              </w:rPr>
              <w:t xml:space="preserve">0,000 </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E320DD" w:rsidRDefault="00423898" w:rsidP="00E320DD">
            <w:pPr>
              <w:jc w:val="center"/>
              <w:rPr>
                <w:sz w:val="12"/>
                <w:szCs w:val="12"/>
              </w:rPr>
            </w:pPr>
            <w:r w:rsidRPr="00E320DD">
              <w:rPr>
                <w:sz w:val="12"/>
                <w:szCs w:val="12"/>
              </w:rPr>
              <w:t>0,000</w:t>
            </w:r>
          </w:p>
        </w:tc>
        <w:tc>
          <w:tcPr>
            <w:tcW w:w="17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E320DD">
            <w:pPr>
              <w:jc w:val="center"/>
              <w:rPr>
                <w:sz w:val="12"/>
                <w:szCs w:val="12"/>
              </w:rPr>
            </w:pPr>
            <w:r w:rsidRPr="00B03AF1">
              <w:rPr>
                <w:sz w:val="12"/>
                <w:szCs w:val="12"/>
              </w:rPr>
              <w:t>0,099</w:t>
            </w:r>
          </w:p>
        </w:tc>
        <w:tc>
          <w:tcPr>
            <w:tcW w:w="11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E320DD">
            <w:pPr>
              <w:jc w:val="center"/>
              <w:rPr>
                <w:sz w:val="12"/>
                <w:szCs w:val="12"/>
              </w:rPr>
            </w:pPr>
            <w:r>
              <w:rPr>
                <w:sz w:val="12"/>
                <w:szCs w:val="12"/>
              </w:rPr>
              <w:t>0,000</w:t>
            </w:r>
          </w:p>
        </w:tc>
      </w:tr>
      <w:tr w:rsidR="008878DD" w:rsidRPr="00B03AF1" w:rsidTr="00292EDD">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423898" w:rsidRPr="00B03AF1" w:rsidRDefault="000C338C" w:rsidP="00930BEB">
            <w:pPr>
              <w:jc w:val="center"/>
              <w:rPr>
                <w:sz w:val="12"/>
                <w:szCs w:val="12"/>
              </w:rPr>
            </w:pPr>
            <w:r w:rsidRPr="000C338C">
              <w:rPr>
                <w:sz w:val="12"/>
                <w:szCs w:val="12"/>
              </w:rPr>
              <w:t>1.2.4.</w:t>
            </w:r>
            <w:r w:rsidR="00E03CB1">
              <w:rPr>
                <w:sz w:val="12"/>
                <w:szCs w:val="12"/>
              </w:rPr>
              <w:t>2</w:t>
            </w:r>
          </w:p>
        </w:tc>
        <w:tc>
          <w:tcPr>
            <w:tcW w:w="53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84287" w:rsidRDefault="00423898" w:rsidP="003846B0">
            <w:pPr>
              <w:rPr>
                <w:sz w:val="12"/>
                <w:szCs w:val="12"/>
              </w:rPr>
            </w:pPr>
            <w:r w:rsidRPr="00B03AF1">
              <w:rPr>
                <w:sz w:val="12"/>
                <w:szCs w:val="12"/>
              </w:rPr>
              <w:t>Приобретение и установка сплит</w:t>
            </w:r>
            <w:r>
              <w:rPr>
                <w:sz w:val="12"/>
                <w:szCs w:val="12"/>
              </w:rPr>
              <w:t xml:space="preserve"> </w:t>
            </w:r>
            <w:r w:rsidRPr="00B03AF1">
              <w:rPr>
                <w:sz w:val="12"/>
                <w:szCs w:val="12"/>
              </w:rPr>
              <w:t>-</w:t>
            </w:r>
            <w:r w:rsidR="00484287">
              <w:rPr>
                <w:sz w:val="12"/>
                <w:szCs w:val="12"/>
              </w:rPr>
              <w:t xml:space="preserve"> </w:t>
            </w:r>
            <w:r>
              <w:rPr>
                <w:sz w:val="12"/>
                <w:szCs w:val="12"/>
              </w:rPr>
              <w:t>с</w:t>
            </w:r>
            <w:r w:rsidRPr="00B03AF1">
              <w:rPr>
                <w:sz w:val="12"/>
                <w:szCs w:val="12"/>
              </w:rPr>
              <w:t xml:space="preserve">истем в Орджоникидзевском участке </w:t>
            </w:r>
          </w:p>
          <w:p w:rsidR="00484287" w:rsidRDefault="00423898" w:rsidP="003846B0">
            <w:pPr>
              <w:rPr>
                <w:sz w:val="12"/>
                <w:szCs w:val="12"/>
              </w:rPr>
            </w:pPr>
            <w:r w:rsidRPr="00B03AF1">
              <w:rPr>
                <w:sz w:val="12"/>
                <w:szCs w:val="12"/>
              </w:rPr>
              <w:t>(г.</w:t>
            </w:r>
            <w:r>
              <w:rPr>
                <w:sz w:val="12"/>
                <w:szCs w:val="12"/>
              </w:rPr>
              <w:t xml:space="preserve"> </w:t>
            </w:r>
            <w:r w:rsidRPr="00B03AF1">
              <w:rPr>
                <w:sz w:val="12"/>
                <w:szCs w:val="12"/>
              </w:rPr>
              <w:t xml:space="preserve">Новокузнецк, </w:t>
            </w:r>
          </w:p>
          <w:p w:rsidR="00423898" w:rsidRPr="00B03AF1" w:rsidRDefault="00423898" w:rsidP="003846B0">
            <w:pPr>
              <w:rPr>
                <w:sz w:val="12"/>
                <w:szCs w:val="12"/>
              </w:rPr>
            </w:pPr>
            <w:r w:rsidRPr="00B03AF1">
              <w:rPr>
                <w:sz w:val="12"/>
                <w:szCs w:val="12"/>
              </w:rPr>
              <w:t>ул.</w:t>
            </w:r>
            <w:r w:rsidR="00484287">
              <w:rPr>
                <w:sz w:val="12"/>
                <w:szCs w:val="12"/>
              </w:rPr>
              <w:t xml:space="preserve"> </w:t>
            </w:r>
            <w:r w:rsidRPr="00B03AF1">
              <w:rPr>
                <w:sz w:val="12"/>
                <w:szCs w:val="12"/>
              </w:rPr>
              <w:t>Разведчиков,50)</w:t>
            </w:r>
          </w:p>
        </w:tc>
        <w:tc>
          <w:tcPr>
            <w:tcW w:w="18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930BEB">
            <w:pPr>
              <w:jc w:val="center"/>
              <w:rPr>
                <w:sz w:val="12"/>
                <w:szCs w:val="12"/>
              </w:rPr>
            </w:pPr>
            <w:r w:rsidRPr="00B03AF1">
              <w:rPr>
                <w:sz w:val="12"/>
                <w:szCs w:val="12"/>
              </w:rPr>
              <w:t>ЭK_1.2</w:t>
            </w:r>
          </w:p>
        </w:tc>
        <w:tc>
          <w:tcPr>
            <w:tcW w:w="11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930BEB">
            <w:pPr>
              <w:jc w:val="center"/>
              <w:rPr>
                <w:sz w:val="12"/>
                <w:szCs w:val="12"/>
              </w:rPr>
            </w:pPr>
            <w:r w:rsidRPr="00B03AF1">
              <w:rPr>
                <w:sz w:val="12"/>
                <w:szCs w:val="12"/>
              </w:rPr>
              <w:t>2019</w:t>
            </w:r>
          </w:p>
        </w:tc>
        <w:tc>
          <w:tcPr>
            <w:tcW w:w="30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930BEB">
            <w:pPr>
              <w:jc w:val="center"/>
              <w:rPr>
                <w:sz w:val="12"/>
                <w:szCs w:val="12"/>
              </w:rPr>
            </w:pPr>
            <w:r w:rsidRPr="00B03AF1">
              <w:rPr>
                <w:sz w:val="12"/>
                <w:szCs w:val="12"/>
              </w:rPr>
              <w:t>2019</w:t>
            </w:r>
          </w:p>
        </w:tc>
        <w:tc>
          <w:tcPr>
            <w:tcW w:w="17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930BEB">
            <w:pPr>
              <w:jc w:val="center"/>
              <w:rPr>
                <w:sz w:val="12"/>
                <w:szCs w:val="12"/>
              </w:rPr>
            </w:pPr>
            <w:r w:rsidRPr="00B03AF1">
              <w:rPr>
                <w:sz w:val="12"/>
                <w:szCs w:val="12"/>
              </w:rPr>
              <w:t>0,107</w:t>
            </w:r>
          </w:p>
        </w:tc>
        <w:tc>
          <w:tcPr>
            <w:tcW w:w="17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930BEB">
            <w:pPr>
              <w:jc w:val="center"/>
              <w:rPr>
                <w:sz w:val="12"/>
                <w:szCs w:val="12"/>
              </w:rPr>
            </w:pPr>
            <w:r w:rsidRPr="00B03AF1">
              <w:rPr>
                <w:sz w:val="12"/>
                <w:szCs w:val="12"/>
              </w:rPr>
              <w:t>0,107</w:t>
            </w:r>
          </w:p>
        </w:tc>
        <w:tc>
          <w:tcPr>
            <w:tcW w:w="19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043640">
            <w:pPr>
              <w:jc w:val="center"/>
              <w:rPr>
                <w:sz w:val="12"/>
                <w:szCs w:val="12"/>
              </w:rPr>
            </w:pPr>
            <w:r>
              <w:rPr>
                <w:sz w:val="12"/>
                <w:szCs w:val="12"/>
              </w:rPr>
              <w:t>Февр.</w:t>
            </w:r>
            <w:r w:rsidRPr="00B03AF1">
              <w:rPr>
                <w:sz w:val="12"/>
                <w:szCs w:val="12"/>
              </w:rPr>
              <w:t xml:space="preserve"> 2018</w:t>
            </w:r>
          </w:p>
        </w:tc>
        <w:tc>
          <w:tcPr>
            <w:tcW w:w="2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930BEB">
            <w:pPr>
              <w:jc w:val="center"/>
              <w:rPr>
                <w:sz w:val="12"/>
                <w:szCs w:val="12"/>
              </w:rPr>
            </w:pPr>
            <w:r w:rsidRPr="00B03AF1">
              <w:rPr>
                <w:sz w:val="12"/>
                <w:szCs w:val="12"/>
              </w:rPr>
              <w:t>0,107</w:t>
            </w:r>
          </w:p>
        </w:tc>
        <w:tc>
          <w:tcPr>
            <w:tcW w:w="23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930BEB">
            <w:pPr>
              <w:jc w:val="center"/>
              <w:rPr>
                <w:sz w:val="12"/>
                <w:szCs w:val="12"/>
              </w:rPr>
            </w:pPr>
            <w:r w:rsidRPr="00B03AF1">
              <w:rPr>
                <w:sz w:val="12"/>
                <w:szCs w:val="12"/>
              </w:rPr>
              <w:t>0,107</w:t>
            </w:r>
          </w:p>
        </w:tc>
        <w:tc>
          <w:tcPr>
            <w:tcW w:w="15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930BEB">
            <w:pPr>
              <w:jc w:val="center"/>
              <w:rPr>
                <w:sz w:val="12"/>
                <w:szCs w:val="12"/>
              </w:rPr>
            </w:pPr>
            <w:r w:rsidRPr="00B03AF1">
              <w:rPr>
                <w:sz w:val="12"/>
                <w:szCs w:val="12"/>
              </w:rPr>
              <w:t>0,107</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930BEB">
            <w:pPr>
              <w:jc w:val="center"/>
              <w:rPr>
                <w:sz w:val="12"/>
                <w:szCs w:val="12"/>
              </w:rPr>
            </w:pPr>
            <w:r w:rsidRPr="00B03AF1">
              <w:rPr>
                <w:sz w:val="12"/>
                <w:szCs w:val="12"/>
              </w:rPr>
              <w:t>0,107</w:t>
            </w:r>
          </w:p>
        </w:tc>
        <w:tc>
          <w:tcPr>
            <w:tcW w:w="12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930BEB">
            <w:pPr>
              <w:jc w:val="center"/>
              <w:rPr>
                <w:sz w:val="12"/>
                <w:szCs w:val="12"/>
              </w:rPr>
            </w:pPr>
            <w:r>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E320DD" w:rsidRDefault="00423898" w:rsidP="00930BEB">
            <w:pPr>
              <w:jc w:val="center"/>
              <w:rPr>
                <w:sz w:val="12"/>
                <w:szCs w:val="12"/>
              </w:rPr>
            </w:pPr>
            <w:r w:rsidRPr="00E320DD">
              <w:rPr>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E320DD" w:rsidRDefault="00423898" w:rsidP="00930BEB">
            <w:pPr>
              <w:jc w:val="center"/>
              <w:rPr>
                <w:sz w:val="12"/>
                <w:szCs w:val="12"/>
              </w:rPr>
            </w:pPr>
            <w:r w:rsidRPr="00E320DD">
              <w:rPr>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E320DD" w:rsidRDefault="00423898" w:rsidP="00930BEB">
            <w:pPr>
              <w:jc w:val="center"/>
              <w:rPr>
                <w:sz w:val="12"/>
                <w:szCs w:val="12"/>
              </w:rPr>
            </w:pPr>
            <w:r w:rsidRPr="00E320DD">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E320DD" w:rsidRDefault="00423898" w:rsidP="00930BEB">
            <w:pPr>
              <w:jc w:val="center"/>
              <w:rPr>
                <w:sz w:val="12"/>
                <w:szCs w:val="12"/>
              </w:rPr>
            </w:pPr>
            <w:r w:rsidRPr="00E320DD">
              <w:rPr>
                <w:sz w:val="12"/>
                <w:szCs w:val="12"/>
              </w:rPr>
              <w:t>0,000</w:t>
            </w:r>
          </w:p>
        </w:tc>
        <w:tc>
          <w:tcPr>
            <w:tcW w:w="13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E320DD" w:rsidRDefault="00423898" w:rsidP="00930BEB">
            <w:pPr>
              <w:jc w:val="center"/>
              <w:rPr>
                <w:sz w:val="12"/>
                <w:szCs w:val="12"/>
              </w:rPr>
            </w:pPr>
            <w:r w:rsidRPr="00E320DD">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E320DD" w:rsidRDefault="00423898" w:rsidP="00930BEB">
            <w:pPr>
              <w:jc w:val="center"/>
              <w:rPr>
                <w:sz w:val="12"/>
                <w:szCs w:val="12"/>
              </w:rPr>
            </w:pPr>
            <w:r w:rsidRPr="00E320DD">
              <w:rPr>
                <w:sz w:val="12"/>
                <w:szCs w:val="12"/>
              </w:rPr>
              <w:t>0,000</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E320DD" w:rsidRDefault="00423898" w:rsidP="00930BEB">
            <w:pPr>
              <w:jc w:val="center"/>
              <w:rPr>
                <w:sz w:val="12"/>
                <w:szCs w:val="12"/>
              </w:rPr>
            </w:pPr>
            <w:r w:rsidRPr="00E320DD">
              <w:rPr>
                <w:sz w:val="12"/>
                <w:szCs w:val="12"/>
              </w:rPr>
              <w:t>0,000</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E320DD" w:rsidRDefault="00423898" w:rsidP="00930BEB">
            <w:pPr>
              <w:jc w:val="center"/>
              <w:rPr>
                <w:sz w:val="12"/>
                <w:szCs w:val="12"/>
              </w:rPr>
            </w:pPr>
            <w:r w:rsidRPr="00E320DD">
              <w:rPr>
                <w:sz w:val="12"/>
                <w:szCs w:val="12"/>
              </w:rPr>
              <w:t>0,000</w:t>
            </w:r>
          </w:p>
        </w:tc>
        <w:tc>
          <w:tcPr>
            <w:tcW w:w="153"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E320DD" w:rsidRDefault="00423898" w:rsidP="00930BEB">
            <w:pPr>
              <w:jc w:val="center"/>
              <w:rPr>
                <w:sz w:val="12"/>
                <w:szCs w:val="12"/>
              </w:rPr>
            </w:pPr>
            <w:r w:rsidRPr="00E320DD">
              <w:rPr>
                <w:sz w:val="12"/>
                <w:szCs w:val="12"/>
              </w:rPr>
              <w:t>0,000</w:t>
            </w:r>
          </w:p>
        </w:tc>
        <w:tc>
          <w:tcPr>
            <w:tcW w:w="12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E320DD" w:rsidRDefault="00423898" w:rsidP="00930BEB">
            <w:pPr>
              <w:jc w:val="center"/>
              <w:rPr>
                <w:sz w:val="12"/>
                <w:szCs w:val="12"/>
              </w:rPr>
            </w:pPr>
            <w:r w:rsidRPr="00E320DD">
              <w:rPr>
                <w:sz w:val="12"/>
                <w:szCs w:val="12"/>
              </w:rPr>
              <w:t>0,00</w:t>
            </w:r>
            <w:r>
              <w:rPr>
                <w:sz w:val="12"/>
                <w:szCs w:val="12"/>
              </w:rPr>
              <w:t>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930BEB">
            <w:pPr>
              <w:jc w:val="center"/>
              <w:rPr>
                <w:sz w:val="12"/>
                <w:szCs w:val="12"/>
              </w:rPr>
            </w:pPr>
            <w:r w:rsidRPr="00B03AF1">
              <w:rPr>
                <w:sz w:val="12"/>
                <w:szCs w:val="12"/>
              </w:rPr>
              <w:t>0,107</w:t>
            </w:r>
          </w:p>
        </w:tc>
        <w:tc>
          <w:tcPr>
            <w:tcW w:w="10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930BEB">
            <w:pPr>
              <w:jc w:val="center"/>
              <w:rPr>
                <w:sz w:val="12"/>
                <w:szCs w:val="12"/>
              </w:rPr>
            </w:pPr>
            <w:r>
              <w:rPr>
                <w:sz w:val="12"/>
                <w:szCs w:val="12"/>
              </w:rPr>
              <w:t>0,000</w:t>
            </w:r>
          </w:p>
        </w:tc>
        <w:tc>
          <w:tcPr>
            <w:tcW w:w="10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E320DD" w:rsidRDefault="00423898" w:rsidP="00930BEB">
            <w:pPr>
              <w:jc w:val="center"/>
              <w:rPr>
                <w:sz w:val="12"/>
                <w:szCs w:val="12"/>
              </w:rPr>
            </w:pPr>
            <w:r w:rsidRPr="00E320DD">
              <w:rPr>
                <w:sz w:val="12"/>
                <w:szCs w:val="12"/>
              </w:rPr>
              <w:t>0,000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930BEB">
            <w:pPr>
              <w:jc w:val="center"/>
              <w:rPr>
                <w:sz w:val="12"/>
                <w:szCs w:val="12"/>
              </w:rPr>
            </w:pPr>
            <w:r w:rsidRPr="00B03AF1">
              <w:rPr>
                <w:sz w:val="12"/>
                <w:szCs w:val="12"/>
              </w:rPr>
              <w:t>0,107</w:t>
            </w:r>
          </w:p>
        </w:tc>
        <w:tc>
          <w:tcPr>
            <w:tcW w:w="11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930BEB">
            <w:pPr>
              <w:jc w:val="center"/>
              <w:rPr>
                <w:sz w:val="12"/>
                <w:szCs w:val="12"/>
              </w:rPr>
            </w:pPr>
            <w:r>
              <w:rPr>
                <w:sz w:val="12"/>
                <w:szCs w:val="12"/>
              </w:rPr>
              <w:t>0,000</w:t>
            </w:r>
          </w:p>
        </w:tc>
      </w:tr>
      <w:tr w:rsidR="008878DD" w:rsidRPr="00B03AF1" w:rsidTr="00292EDD">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423898" w:rsidRPr="00B03AF1" w:rsidRDefault="000C338C" w:rsidP="00D82D55">
            <w:pPr>
              <w:jc w:val="center"/>
              <w:rPr>
                <w:sz w:val="12"/>
                <w:szCs w:val="12"/>
              </w:rPr>
            </w:pPr>
            <w:r w:rsidRPr="000C338C">
              <w:rPr>
                <w:sz w:val="12"/>
                <w:szCs w:val="12"/>
              </w:rPr>
              <w:t>1.2.4.</w:t>
            </w:r>
            <w:r w:rsidR="00E03CB1">
              <w:rPr>
                <w:sz w:val="12"/>
                <w:szCs w:val="12"/>
              </w:rPr>
              <w:t>2</w:t>
            </w:r>
          </w:p>
        </w:tc>
        <w:tc>
          <w:tcPr>
            <w:tcW w:w="53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84287" w:rsidRDefault="00423898" w:rsidP="00D82D55">
            <w:pPr>
              <w:rPr>
                <w:sz w:val="12"/>
                <w:szCs w:val="12"/>
              </w:rPr>
            </w:pPr>
            <w:r w:rsidRPr="00B03AF1">
              <w:rPr>
                <w:sz w:val="12"/>
                <w:szCs w:val="12"/>
              </w:rPr>
              <w:t>Приобретение и установка сплит</w:t>
            </w:r>
            <w:r>
              <w:rPr>
                <w:sz w:val="12"/>
                <w:szCs w:val="12"/>
              </w:rPr>
              <w:t xml:space="preserve"> </w:t>
            </w:r>
            <w:r w:rsidRPr="00B03AF1">
              <w:rPr>
                <w:sz w:val="12"/>
                <w:szCs w:val="12"/>
              </w:rPr>
              <w:t>-</w:t>
            </w:r>
            <w:r w:rsidR="00484287">
              <w:rPr>
                <w:sz w:val="12"/>
                <w:szCs w:val="12"/>
              </w:rPr>
              <w:t xml:space="preserve"> </w:t>
            </w:r>
            <w:r w:rsidRPr="00B03AF1">
              <w:rPr>
                <w:sz w:val="12"/>
                <w:szCs w:val="12"/>
              </w:rPr>
              <w:t xml:space="preserve">системы в АБК </w:t>
            </w:r>
          </w:p>
          <w:p w:rsidR="00484287" w:rsidRDefault="00423898" w:rsidP="00D82D55">
            <w:pPr>
              <w:rPr>
                <w:sz w:val="12"/>
                <w:szCs w:val="12"/>
              </w:rPr>
            </w:pPr>
            <w:r w:rsidRPr="00B03AF1">
              <w:rPr>
                <w:sz w:val="12"/>
                <w:szCs w:val="12"/>
              </w:rPr>
              <w:t>(г.</w:t>
            </w:r>
            <w:r>
              <w:rPr>
                <w:sz w:val="12"/>
                <w:szCs w:val="12"/>
              </w:rPr>
              <w:t xml:space="preserve"> </w:t>
            </w:r>
            <w:r w:rsidRPr="00B03AF1">
              <w:rPr>
                <w:sz w:val="12"/>
                <w:szCs w:val="12"/>
              </w:rPr>
              <w:t xml:space="preserve">Новокузнецк, </w:t>
            </w:r>
          </w:p>
          <w:p w:rsidR="00423898" w:rsidRPr="00B03AF1" w:rsidRDefault="00423898" w:rsidP="00D82D55">
            <w:pPr>
              <w:rPr>
                <w:sz w:val="12"/>
                <w:szCs w:val="12"/>
              </w:rPr>
            </w:pPr>
            <w:r w:rsidRPr="00B03AF1">
              <w:rPr>
                <w:sz w:val="12"/>
                <w:szCs w:val="12"/>
              </w:rPr>
              <w:t>ул.</w:t>
            </w:r>
            <w:r w:rsidR="00484287">
              <w:rPr>
                <w:sz w:val="12"/>
                <w:szCs w:val="12"/>
              </w:rPr>
              <w:t xml:space="preserve"> </w:t>
            </w:r>
            <w:r w:rsidRPr="00B03AF1">
              <w:rPr>
                <w:sz w:val="12"/>
                <w:szCs w:val="12"/>
              </w:rPr>
              <w:t>Орджоникидзе,18а)</w:t>
            </w:r>
          </w:p>
        </w:tc>
        <w:tc>
          <w:tcPr>
            <w:tcW w:w="18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D82D55">
            <w:pPr>
              <w:jc w:val="center"/>
              <w:rPr>
                <w:sz w:val="12"/>
                <w:szCs w:val="12"/>
              </w:rPr>
            </w:pPr>
            <w:r w:rsidRPr="00B03AF1">
              <w:rPr>
                <w:sz w:val="12"/>
                <w:szCs w:val="12"/>
              </w:rPr>
              <w:t>ЭK_1.3</w:t>
            </w:r>
          </w:p>
        </w:tc>
        <w:tc>
          <w:tcPr>
            <w:tcW w:w="11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D82D55">
            <w:pPr>
              <w:jc w:val="center"/>
              <w:rPr>
                <w:sz w:val="12"/>
                <w:szCs w:val="12"/>
              </w:rPr>
            </w:pPr>
            <w:r w:rsidRPr="00B03AF1">
              <w:rPr>
                <w:sz w:val="12"/>
                <w:szCs w:val="12"/>
              </w:rPr>
              <w:t>2019</w:t>
            </w:r>
          </w:p>
        </w:tc>
        <w:tc>
          <w:tcPr>
            <w:tcW w:w="30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D82D55">
            <w:pPr>
              <w:jc w:val="center"/>
              <w:rPr>
                <w:sz w:val="12"/>
                <w:szCs w:val="12"/>
              </w:rPr>
            </w:pPr>
            <w:r w:rsidRPr="00B03AF1">
              <w:rPr>
                <w:sz w:val="12"/>
                <w:szCs w:val="12"/>
              </w:rPr>
              <w:t>2019</w:t>
            </w:r>
          </w:p>
        </w:tc>
        <w:tc>
          <w:tcPr>
            <w:tcW w:w="17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sidRPr="00B03AF1">
              <w:rPr>
                <w:sz w:val="12"/>
                <w:szCs w:val="12"/>
              </w:rPr>
              <w:t>0,054</w:t>
            </w:r>
          </w:p>
        </w:tc>
        <w:tc>
          <w:tcPr>
            <w:tcW w:w="17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sidRPr="00B03AF1">
              <w:rPr>
                <w:sz w:val="12"/>
                <w:szCs w:val="12"/>
              </w:rPr>
              <w:t>0,054</w:t>
            </w:r>
          </w:p>
        </w:tc>
        <w:tc>
          <w:tcPr>
            <w:tcW w:w="19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Pr>
                <w:sz w:val="12"/>
                <w:szCs w:val="12"/>
              </w:rPr>
              <w:t>Февр.</w:t>
            </w:r>
            <w:r w:rsidRPr="00B03AF1">
              <w:rPr>
                <w:sz w:val="12"/>
                <w:szCs w:val="12"/>
              </w:rPr>
              <w:t xml:space="preserve"> 2018</w:t>
            </w:r>
          </w:p>
        </w:tc>
        <w:tc>
          <w:tcPr>
            <w:tcW w:w="2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sidRPr="00B03AF1">
              <w:rPr>
                <w:sz w:val="12"/>
                <w:szCs w:val="12"/>
              </w:rPr>
              <w:t>0,054</w:t>
            </w:r>
          </w:p>
        </w:tc>
        <w:tc>
          <w:tcPr>
            <w:tcW w:w="23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sidRPr="00B03AF1">
              <w:rPr>
                <w:sz w:val="12"/>
                <w:szCs w:val="12"/>
              </w:rPr>
              <w:t>0,054</w:t>
            </w:r>
          </w:p>
        </w:tc>
        <w:tc>
          <w:tcPr>
            <w:tcW w:w="15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sidRPr="00B03AF1">
              <w:rPr>
                <w:sz w:val="12"/>
                <w:szCs w:val="12"/>
              </w:rPr>
              <w:t>0,054</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D82D55">
            <w:pPr>
              <w:jc w:val="center"/>
              <w:rPr>
                <w:sz w:val="12"/>
                <w:szCs w:val="12"/>
              </w:rPr>
            </w:pPr>
            <w:r w:rsidRPr="00B03AF1">
              <w:rPr>
                <w:sz w:val="12"/>
                <w:szCs w:val="12"/>
              </w:rPr>
              <w:t>0,054</w:t>
            </w:r>
          </w:p>
        </w:tc>
        <w:tc>
          <w:tcPr>
            <w:tcW w:w="12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D82D55">
            <w:pPr>
              <w:jc w:val="center"/>
              <w:rPr>
                <w:sz w:val="12"/>
                <w:szCs w:val="12"/>
              </w:rPr>
            </w:pPr>
            <w:r>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E320DD" w:rsidRDefault="00423898" w:rsidP="00D82D55">
            <w:pPr>
              <w:jc w:val="center"/>
              <w:rPr>
                <w:sz w:val="12"/>
                <w:szCs w:val="12"/>
              </w:rPr>
            </w:pPr>
            <w:r w:rsidRPr="00E320DD">
              <w:rPr>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E320DD" w:rsidRDefault="00423898" w:rsidP="00D82D55">
            <w:pPr>
              <w:jc w:val="center"/>
              <w:rPr>
                <w:sz w:val="12"/>
                <w:szCs w:val="12"/>
              </w:rPr>
            </w:pPr>
            <w:r w:rsidRPr="00E320DD">
              <w:rPr>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E320DD" w:rsidRDefault="00423898" w:rsidP="00D82D55">
            <w:pPr>
              <w:jc w:val="center"/>
              <w:rPr>
                <w:sz w:val="12"/>
                <w:szCs w:val="12"/>
              </w:rPr>
            </w:pPr>
            <w:r w:rsidRPr="00E320DD">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E320DD" w:rsidRDefault="00423898" w:rsidP="00D82D55">
            <w:pPr>
              <w:jc w:val="center"/>
              <w:rPr>
                <w:sz w:val="12"/>
                <w:szCs w:val="12"/>
              </w:rPr>
            </w:pPr>
            <w:r w:rsidRPr="00E320DD">
              <w:rPr>
                <w:sz w:val="12"/>
                <w:szCs w:val="12"/>
              </w:rPr>
              <w:t>0,000</w:t>
            </w:r>
          </w:p>
        </w:tc>
        <w:tc>
          <w:tcPr>
            <w:tcW w:w="13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E320DD" w:rsidRDefault="00423898" w:rsidP="00D82D55">
            <w:pPr>
              <w:jc w:val="center"/>
              <w:rPr>
                <w:sz w:val="12"/>
                <w:szCs w:val="12"/>
              </w:rPr>
            </w:pPr>
            <w:r w:rsidRPr="00E320DD">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E320DD" w:rsidRDefault="00423898" w:rsidP="00D82D55">
            <w:pPr>
              <w:jc w:val="center"/>
              <w:rPr>
                <w:sz w:val="12"/>
                <w:szCs w:val="12"/>
              </w:rPr>
            </w:pPr>
            <w:r w:rsidRPr="00E320DD">
              <w:rPr>
                <w:sz w:val="12"/>
                <w:szCs w:val="12"/>
              </w:rPr>
              <w:t>0,000</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E320DD" w:rsidRDefault="00423898" w:rsidP="00D82D55">
            <w:pPr>
              <w:jc w:val="center"/>
              <w:rPr>
                <w:sz w:val="12"/>
                <w:szCs w:val="12"/>
              </w:rPr>
            </w:pPr>
            <w:r w:rsidRPr="00E320DD">
              <w:rPr>
                <w:sz w:val="12"/>
                <w:szCs w:val="12"/>
              </w:rPr>
              <w:t>0,000</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E320DD" w:rsidRDefault="00423898" w:rsidP="00D82D55">
            <w:pPr>
              <w:jc w:val="center"/>
              <w:rPr>
                <w:sz w:val="12"/>
                <w:szCs w:val="12"/>
              </w:rPr>
            </w:pPr>
            <w:r w:rsidRPr="00E320DD">
              <w:rPr>
                <w:sz w:val="12"/>
                <w:szCs w:val="12"/>
              </w:rPr>
              <w:t>0,000</w:t>
            </w:r>
          </w:p>
        </w:tc>
        <w:tc>
          <w:tcPr>
            <w:tcW w:w="153"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E320DD" w:rsidRDefault="00423898" w:rsidP="00D82D55">
            <w:pPr>
              <w:jc w:val="center"/>
              <w:rPr>
                <w:sz w:val="12"/>
                <w:szCs w:val="12"/>
              </w:rPr>
            </w:pPr>
            <w:r w:rsidRPr="00E320DD">
              <w:rPr>
                <w:sz w:val="12"/>
                <w:szCs w:val="12"/>
              </w:rPr>
              <w:t>0,000</w:t>
            </w:r>
          </w:p>
        </w:tc>
        <w:tc>
          <w:tcPr>
            <w:tcW w:w="12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E320DD" w:rsidRDefault="00423898" w:rsidP="00D82D55">
            <w:pPr>
              <w:jc w:val="center"/>
              <w:rPr>
                <w:sz w:val="12"/>
                <w:szCs w:val="12"/>
              </w:rPr>
            </w:pPr>
            <w:r w:rsidRPr="00E320DD">
              <w:rPr>
                <w:sz w:val="12"/>
                <w:szCs w:val="12"/>
              </w:rPr>
              <w:t>0,00</w:t>
            </w:r>
            <w:r>
              <w:rPr>
                <w:sz w:val="12"/>
                <w:szCs w:val="12"/>
              </w:rPr>
              <w:t>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sidRPr="00B03AF1">
              <w:rPr>
                <w:sz w:val="12"/>
                <w:szCs w:val="12"/>
              </w:rPr>
              <w:t>0,054</w:t>
            </w:r>
          </w:p>
        </w:tc>
        <w:tc>
          <w:tcPr>
            <w:tcW w:w="10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D82D55">
            <w:pPr>
              <w:jc w:val="center"/>
              <w:rPr>
                <w:sz w:val="12"/>
                <w:szCs w:val="12"/>
              </w:rPr>
            </w:pPr>
            <w:r>
              <w:rPr>
                <w:sz w:val="12"/>
                <w:szCs w:val="12"/>
              </w:rPr>
              <w:t>0,000</w:t>
            </w:r>
          </w:p>
        </w:tc>
        <w:tc>
          <w:tcPr>
            <w:tcW w:w="10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E320DD" w:rsidRDefault="00423898" w:rsidP="00D82D55">
            <w:pPr>
              <w:jc w:val="center"/>
              <w:rPr>
                <w:sz w:val="12"/>
                <w:szCs w:val="12"/>
              </w:rPr>
            </w:pPr>
            <w:r w:rsidRPr="00E320DD">
              <w:rPr>
                <w:sz w:val="12"/>
                <w:szCs w:val="12"/>
              </w:rPr>
              <w:t>0,000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sidRPr="00B03AF1">
              <w:rPr>
                <w:sz w:val="12"/>
                <w:szCs w:val="12"/>
              </w:rPr>
              <w:t>0,054</w:t>
            </w:r>
          </w:p>
        </w:tc>
        <w:tc>
          <w:tcPr>
            <w:tcW w:w="11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Default="00423898" w:rsidP="00D82D55">
            <w:r w:rsidRPr="00AF27F4">
              <w:rPr>
                <w:sz w:val="12"/>
                <w:szCs w:val="12"/>
              </w:rPr>
              <w:t>0,000</w:t>
            </w:r>
          </w:p>
        </w:tc>
      </w:tr>
      <w:tr w:rsidR="008878DD" w:rsidRPr="00B03AF1" w:rsidTr="00292EDD">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423898" w:rsidRPr="00B03AF1" w:rsidRDefault="000C338C" w:rsidP="00D82D55">
            <w:pPr>
              <w:jc w:val="center"/>
              <w:rPr>
                <w:sz w:val="12"/>
                <w:szCs w:val="12"/>
              </w:rPr>
            </w:pPr>
            <w:r w:rsidRPr="000C338C">
              <w:rPr>
                <w:sz w:val="12"/>
                <w:szCs w:val="12"/>
              </w:rPr>
              <w:t>1.2.4.</w:t>
            </w:r>
            <w:r w:rsidR="00E03CB1">
              <w:rPr>
                <w:sz w:val="12"/>
                <w:szCs w:val="12"/>
              </w:rPr>
              <w:t>2</w:t>
            </w:r>
          </w:p>
        </w:tc>
        <w:tc>
          <w:tcPr>
            <w:tcW w:w="53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84287" w:rsidRDefault="00423898" w:rsidP="00CF46F4">
            <w:pPr>
              <w:rPr>
                <w:sz w:val="12"/>
                <w:szCs w:val="12"/>
              </w:rPr>
            </w:pPr>
            <w:r w:rsidRPr="00B03AF1">
              <w:rPr>
                <w:sz w:val="12"/>
                <w:szCs w:val="12"/>
              </w:rPr>
              <w:t>Приобретение и установка сплит</w:t>
            </w:r>
            <w:r>
              <w:rPr>
                <w:sz w:val="12"/>
                <w:szCs w:val="12"/>
              </w:rPr>
              <w:t xml:space="preserve"> </w:t>
            </w:r>
            <w:r w:rsidRPr="00B03AF1">
              <w:rPr>
                <w:sz w:val="12"/>
                <w:szCs w:val="12"/>
              </w:rPr>
              <w:t>-</w:t>
            </w:r>
            <w:r w:rsidR="00484287">
              <w:rPr>
                <w:sz w:val="12"/>
                <w:szCs w:val="12"/>
              </w:rPr>
              <w:t xml:space="preserve"> </w:t>
            </w:r>
            <w:r w:rsidRPr="00B03AF1">
              <w:rPr>
                <w:sz w:val="12"/>
                <w:szCs w:val="12"/>
              </w:rPr>
              <w:t xml:space="preserve">системы в Междуреченском ПУ </w:t>
            </w:r>
          </w:p>
          <w:p w:rsidR="00484287" w:rsidRDefault="00423898" w:rsidP="00CF46F4">
            <w:pPr>
              <w:rPr>
                <w:sz w:val="12"/>
                <w:szCs w:val="12"/>
              </w:rPr>
            </w:pPr>
            <w:r w:rsidRPr="00B03AF1">
              <w:rPr>
                <w:sz w:val="12"/>
                <w:szCs w:val="12"/>
              </w:rPr>
              <w:t>(г.</w:t>
            </w:r>
            <w:r>
              <w:rPr>
                <w:sz w:val="12"/>
                <w:szCs w:val="12"/>
              </w:rPr>
              <w:t xml:space="preserve"> </w:t>
            </w:r>
            <w:r w:rsidRPr="00B03AF1">
              <w:rPr>
                <w:sz w:val="12"/>
                <w:szCs w:val="12"/>
              </w:rPr>
              <w:t xml:space="preserve">Междуреченск, </w:t>
            </w:r>
          </w:p>
          <w:p w:rsidR="00423898" w:rsidRPr="00B03AF1" w:rsidRDefault="00423898" w:rsidP="00CF46F4">
            <w:pPr>
              <w:rPr>
                <w:sz w:val="12"/>
                <w:szCs w:val="12"/>
              </w:rPr>
            </w:pPr>
            <w:r w:rsidRPr="00B03AF1">
              <w:rPr>
                <w:sz w:val="12"/>
                <w:szCs w:val="12"/>
              </w:rPr>
              <w:t>пр.</w:t>
            </w:r>
            <w:r>
              <w:rPr>
                <w:sz w:val="12"/>
                <w:szCs w:val="12"/>
              </w:rPr>
              <w:t xml:space="preserve"> </w:t>
            </w:r>
            <w:r w:rsidRPr="00B03AF1">
              <w:rPr>
                <w:sz w:val="12"/>
                <w:szCs w:val="12"/>
              </w:rPr>
              <w:t>Строителей,</w:t>
            </w:r>
            <w:r>
              <w:rPr>
                <w:sz w:val="12"/>
                <w:szCs w:val="12"/>
              </w:rPr>
              <w:t xml:space="preserve"> </w:t>
            </w:r>
            <w:r w:rsidRPr="00B03AF1">
              <w:rPr>
                <w:sz w:val="12"/>
                <w:szCs w:val="12"/>
              </w:rPr>
              <w:t>41а)</w:t>
            </w:r>
          </w:p>
        </w:tc>
        <w:tc>
          <w:tcPr>
            <w:tcW w:w="18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D82D55">
            <w:pPr>
              <w:jc w:val="center"/>
              <w:rPr>
                <w:sz w:val="12"/>
                <w:szCs w:val="12"/>
              </w:rPr>
            </w:pPr>
            <w:r w:rsidRPr="00B03AF1">
              <w:rPr>
                <w:sz w:val="12"/>
                <w:szCs w:val="12"/>
              </w:rPr>
              <w:t>ЭK_1.4</w:t>
            </w:r>
          </w:p>
        </w:tc>
        <w:tc>
          <w:tcPr>
            <w:tcW w:w="11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D82D55">
            <w:pPr>
              <w:jc w:val="center"/>
              <w:rPr>
                <w:sz w:val="12"/>
                <w:szCs w:val="12"/>
              </w:rPr>
            </w:pPr>
            <w:r w:rsidRPr="00B03AF1">
              <w:rPr>
                <w:sz w:val="12"/>
                <w:szCs w:val="12"/>
              </w:rPr>
              <w:t>2019</w:t>
            </w:r>
          </w:p>
        </w:tc>
        <w:tc>
          <w:tcPr>
            <w:tcW w:w="30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D82D55">
            <w:pPr>
              <w:jc w:val="center"/>
              <w:rPr>
                <w:sz w:val="12"/>
                <w:szCs w:val="12"/>
              </w:rPr>
            </w:pPr>
            <w:r w:rsidRPr="00B03AF1">
              <w:rPr>
                <w:sz w:val="12"/>
                <w:szCs w:val="12"/>
              </w:rPr>
              <w:t>2019</w:t>
            </w:r>
          </w:p>
        </w:tc>
        <w:tc>
          <w:tcPr>
            <w:tcW w:w="17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sidRPr="00B03AF1">
              <w:rPr>
                <w:sz w:val="12"/>
                <w:szCs w:val="12"/>
              </w:rPr>
              <w:t>0,062</w:t>
            </w:r>
          </w:p>
        </w:tc>
        <w:tc>
          <w:tcPr>
            <w:tcW w:w="17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sidRPr="00B03AF1">
              <w:rPr>
                <w:sz w:val="12"/>
                <w:szCs w:val="12"/>
              </w:rPr>
              <w:t>0,062</w:t>
            </w:r>
          </w:p>
        </w:tc>
        <w:tc>
          <w:tcPr>
            <w:tcW w:w="19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Pr>
                <w:sz w:val="12"/>
                <w:szCs w:val="12"/>
              </w:rPr>
              <w:t>Февр.</w:t>
            </w:r>
            <w:r w:rsidRPr="00B03AF1">
              <w:rPr>
                <w:sz w:val="12"/>
                <w:szCs w:val="12"/>
              </w:rPr>
              <w:t xml:space="preserve"> 2018</w:t>
            </w:r>
          </w:p>
        </w:tc>
        <w:tc>
          <w:tcPr>
            <w:tcW w:w="2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sidRPr="00B03AF1">
              <w:rPr>
                <w:sz w:val="12"/>
                <w:szCs w:val="12"/>
              </w:rPr>
              <w:t>0,062</w:t>
            </w:r>
          </w:p>
        </w:tc>
        <w:tc>
          <w:tcPr>
            <w:tcW w:w="23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sidRPr="00B03AF1">
              <w:rPr>
                <w:sz w:val="12"/>
                <w:szCs w:val="12"/>
              </w:rPr>
              <w:t>0,062</w:t>
            </w:r>
          </w:p>
        </w:tc>
        <w:tc>
          <w:tcPr>
            <w:tcW w:w="15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sidRPr="00B03AF1">
              <w:rPr>
                <w:sz w:val="12"/>
                <w:szCs w:val="12"/>
              </w:rPr>
              <w:t>0,062</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D82D55">
            <w:pPr>
              <w:jc w:val="center"/>
              <w:rPr>
                <w:sz w:val="12"/>
                <w:szCs w:val="12"/>
              </w:rPr>
            </w:pPr>
            <w:r w:rsidRPr="00B03AF1">
              <w:rPr>
                <w:sz w:val="12"/>
                <w:szCs w:val="12"/>
              </w:rPr>
              <w:t>0,062</w:t>
            </w:r>
          </w:p>
        </w:tc>
        <w:tc>
          <w:tcPr>
            <w:tcW w:w="12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D82D55">
            <w:pPr>
              <w:jc w:val="center"/>
              <w:rPr>
                <w:sz w:val="12"/>
                <w:szCs w:val="12"/>
              </w:rPr>
            </w:pPr>
            <w:r>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E320DD" w:rsidRDefault="00423898" w:rsidP="00D82D55">
            <w:pPr>
              <w:jc w:val="center"/>
              <w:rPr>
                <w:sz w:val="12"/>
                <w:szCs w:val="12"/>
              </w:rPr>
            </w:pPr>
            <w:r w:rsidRPr="00E320DD">
              <w:rPr>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E320DD" w:rsidRDefault="00423898" w:rsidP="00D82D55">
            <w:pPr>
              <w:jc w:val="center"/>
              <w:rPr>
                <w:sz w:val="12"/>
                <w:szCs w:val="12"/>
              </w:rPr>
            </w:pPr>
            <w:r w:rsidRPr="00E320DD">
              <w:rPr>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E320DD" w:rsidRDefault="00423898" w:rsidP="00D82D55">
            <w:pPr>
              <w:jc w:val="center"/>
              <w:rPr>
                <w:sz w:val="12"/>
                <w:szCs w:val="12"/>
              </w:rPr>
            </w:pPr>
            <w:r w:rsidRPr="00E320DD">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E320DD" w:rsidRDefault="00423898" w:rsidP="00D82D55">
            <w:pPr>
              <w:jc w:val="center"/>
              <w:rPr>
                <w:sz w:val="12"/>
                <w:szCs w:val="12"/>
              </w:rPr>
            </w:pPr>
            <w:r w:rsidRPr="00E320DD">
              <w:rPr>
                <w:sz w:val="12"/>
                <w:szCs w:val="12"/>
              </w:rPr>
              <w:t>0,000</w:t>
            </w:r>
          </w:p>
        </w:tc>
        <w:tc>
          <w:tcPr>
            <w:tcW w:w="13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E320DD" w:rsidRDefault="00423898" w:rsidP="00D82D55">
            <w:pPr>
              <w:jc w:val="center"/>
              <w:rPr>
                <w:sz w:val="12"/>
                <w:szCs w:val="12"/>
              </w:rPr>
            </w:pPr>
            <w:r w:rsidRPr="00E320DD">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E320DD" w:rsidRDefault="00423898" w:rsidP="00D82D55">
            <w:pPr>
              <w:jc w:val="center"/>
              <w:rPr>
                <w:sz w:val="12"/>
                <w:szCs w:val="12"/>
              </w:rPr>
            </w:pPr>
            <w:r w:rsidRPr="00E320DD">
              <w:rPr>
                <w:sz w:val="12"/>
                <w:szCs w:val="12"/>
              </w:rPr>
              <w:t>0,000</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E320DD" w:rsidRDefault="00423898" w:rsidP="00D82D55">
            <w:pPr>
              <w:jc w:val="center"/>
              <w:rPr>
                <w:sz w:val="12"/>
                <w:szCs w:val="12"/>
              </w:rPr>
            </w:pPr>
            <w:r w:rsidRPr="00E320DD">
              <w:rPr>
                <w:sz w:val="12"/>
                <w:szCs w:val="12"/>
              </w:rPr>
              <w:t>0,000</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E320DD" w:rsidRDefault="00423898" w:rsidP="00D82D55">
            <w:pPr>
              <w:jc w:val="center"/>
              <w:rPr>
                <w:sz w:val="12"/>
                <w:szCs w:val="12"/>
              </w:rPr>
            </w:pPr>
            <w:r w:rsidRPr="00E320DD">
              <w:rPr>
                <w:sz w:val="12"/>
                <w:szCs w:val="12"/>
              </w:rPr>
              <w:t>0,000</w:t>
            </w:r>
          </w:p>
        </w:tc>
        <w:tc>
          <w:tcPr>
            <w:tcW w:w="153"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E320DD" w:rsidRDefault="00423898" w:rsidP="00D82D55">
            <w:pPr>
              <w:jc w:val="center"/>
              <w:rPr>
                <w:sz w:val="12"/>
                <w:szCs w:val="12"/>
              </w:rPr>
            </w:pPr>
            <w:r w:rsidRPr="00E320DD">
              <w:rPr>
                <w:sz w:val="12"/>
                <w:szCs w:val="12"/>
              </w:rPr>
              <w:t>0,000</w:t>
            </w:r>
          </w:p>
        </w:tc>
        <w:tc>
          <w:tcPr>
            <w:tcW w:w="12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E320DD" w:rsidRDefault="00423898" w:rsidP="00D82D55">
            <w:pPr>
              <w:jc w:val="center"/>
              <w:rPr>
                <w:sz w:val="12"/>
                <w:szCs w:val="12"/>
              </w:rPr>
            </w:pPr>
            <w:r w:rsidRPr="00E320DD">
              <w:rPr>
                <w:sz w:val="12"/>
                <w:szCs w:val="12"/>
              </w:rPr>
              <w:t>0,00</w:t>
            </w:r>
            <w:r>
              <w:rPr>
                <w:sz w:val="12"/>
                <w:szCs w:val="12"/>
              </w:rPr>
              <w:t>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sidRPr="00B03AF1">
              <w:rPr>
                <w:sz w:val="12"/>
                <w:szCs w:val="12"/>
              </w:rPr>
              <w:t>0,062</w:t>
            </w:r>
          </w:p>
        </w:tc>
        <w:tc>
          <w:tcPr>
            <w:tcW w:w="10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D82D55">
            <w:pPr>
              <w:jc w:val="center"/>
              <w:rPr>
                <w:sz w:val="12"/>
                <w:szCs w:val="12"/>
              </w:rPr>
            </w:pPr>
            <w:r>
              <w:rPr>
                <w:sz w:val="12"/>
                <w:szCs w:val="12"/>
              </w:rPr>
              <w:t>0,000</w:t>
            </w:r>
          </w:p>
        </w:tc>
        <w:tc>
          <w:tcPr>
            <w:tcW w:w="10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E320DD" w:rsidRDefault="00423898" w:rsidP="00D82D55">
            <w:pPr>
              <w:jc w:val="center"/>
              <w:rPr>
                <w:sz w:val="12"/>
                <w:szCs w:val="12"/>
              </w:rPr>
            </w:pPr>
            <w:r w:rsidRPr="00E320DD">
              <w:rPr>
                <w:sz w:val="12"/>
                <w:szCs w:val="12"/>
              </w:rPr>
              <w:t>0,000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sidRPr="00B03AF1">
              <w:rPr>
                <w:sz w:val="12"/>
                <w:szCs w:val="12"/>
              </w:rPr>
              <w:t>0,062</w:t>
            </w:r>
          </w:p>
        </w:tc>
        <w:tc>
          <w:tcPr>
            <w:tcW w:w="11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Default="00423898" w:rsidP="00D82D55">
            <w:r w:rsidRPr="00AF27F4">
              <w:rPr>
                <w:sz w:val="12"/>
                <w:szCs w:val="12"/>
              </w:rPr>
              <w:t>0,000</w:t>
            </w:r>
          </w:p>
        </w:tc>
      </w:tr>
      <w:tr w:rsidR="008878DD" w:rsidRPr="00B03AF1" w:rsidTr="00292EDD">
        <w:trPr>
          <w:trHeight w:val="104"/>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84287" w:rsidRPr="00B03AF1" w:rsidRDefault="00484287" w:rsidP="00DE2653">
            <w:pPr>
              <w:jc w:val="center"/>
              <w:rPr>
                <w:sz w:val="12"/>
                <w:szCs w:val="12"/>
              </w:rPr>
            </w:pPr>
            <w:r w:rsidRPr="00B03AF1">
              <w:rPr>
                <w:sz w:val="12"/>
                <w:szCs w:val="12"/>
              </w:rPr>
              <w:lastRenderedPageBreak/>
              <w:t>1</w:t>
            </w:r>
          </w:p>
        </w:tc>
        <w:tc>
          <w:tcPr>
            <w:tcW w:w="53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84287" w:rsidRPr="00B03AF1" w:rsidRDefault="00484287" w:rsidP="00DE2653">
            <w:pPr>
              <w:jc w:val="center"/>
              <w:rPr>
                <w:sz w:val="12"/>
                <w:szCs w:val="12"/>
              </w:rPr>
            </w:pPr>
            <w:r w:rsidRPr="00B03AF1">
              <w:rPr>
                <w:sz w:val="12"/>
                <w:szCs w:val="12"/>
              </w:rPr>
              <w:t>2</w:t>
            </w:r>
          </w:p>
        </w:tc>
        <w:tc>
          <w:tcPr>
            <w:tcW w:w="1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84287" w:rsidRPr="00B03AF1" w:rsidRDefault="00484287" w:rsidP="00DE2653">
            <w:pPr>
              <w:jc w:val="center"/>
              <w:rPr>
                <w:sz w:val="12"/>
                <w:szCs w:val="12"/>
              </w:rPr>
            </w:pPr>
            <w:r w:rsidRPr="00B03AF1">
              <w:rPr>
                <w:sz w:val="12"/>
                <w:szCs w:val="12"/>
              </w:rPr>
              <w:t>3</w:t>
            </w:r>
          </w:p>
        </w:tc>
        <w:tc>
          <w:tcPr>
            <w:tcW w:w="11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84287" w:rsidRPr="00B03AF1" w:rsidRDefault="00484287" w:rsidP="00DE2653">
            <w:pPr>
              <w:jc w:val="center"/>
              <w:rPr>
                <w:sz w:val="12"/>
                <w:szCs w:val="12"/>
              </w:rPr>
            </w:pPr>
            <w:r w:rsidRPr="00B03AF1">
              <w:rPr>
                <w:sz w:val="12"/>
                <w:szCs w:val="12"/>
              </w:rPr>
              <w:t>4</w:t>
            </w:r>
          </w:p>
        </w:tc>
        <w:tc>
          <w:tcPr>
            <w:tcW w:w="30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84287" w:rsidRPr="00B03AF1" w:rsidRDefault="00484287" w:rsidP="00DE2653">
            <w:pPr>
              <w:jc w:val="center"/>
              <w:rPr>
                <w:sz w:val="12"/>
                <w:szCs w:val="12"/>
              </w:rPr>
            </w:pPr>
            <w:r w:rsidRPr="00B03AF1">
              <w:rPr>
                <w:sz w:val="12"/>
                <w:szCs w:val="12"/>
              </w:rPr>
              <w:t>5</w:t>
            </w:r>
          </w:p>
        </w:tc>
        <w:tc>
          <w:tcPr>
            <w:tcW w:w="17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84287" w:rsidRPr="00B03AF1" w:rsidRDefault="00484287" w:rsidP="00DE2653">
            <w:pPr>
              <w:jc w:val="center"/>
              <w:rPr>
                <w:sz w:val="12"/>
                <w:szCs w:val="12"/>
              </w:rPr>
            </w:pPr>
            <w:r w:rsidRPr="00B03AF1">
              <w:rPr>
                <w:sz w:val="12"/>
                <w:szCs w:val="12"/>
              </w:rPr>
              <w:t>6</w:t>
            </w:r>
          </w:p>
        </w:tc>
        <w:tc>
          <w:tcPr>
            <w:tcW w:w="17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84287" w:rsidRPr="00B03AF1" w:rsidRDefault="00484287" w:rsidP="00DE2653">
            <w:pPr>
              <w:jc w:val="center"/>
              <w:rPr>
                <w:sz w:val="12"/>
                <w:szCs w:val="12"/>
              </w:rPr>
            </w:pPr>
            <w:r w:rsidRPr="00B03AF1">
              <w:rPr>
                <w:sz w:val="12"/>
                <w:szCs w:val="12"/>
              </w:rPr>
              <w:t>7</w:t>
            </w:r>
          </w:p>
        </w:tc>
        <w:tc>
          <w:tcPr>
            <w:tcW w:w="1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84287" w:rsidRPr="00B03AF1" w:rsidRDefault="00484287" w:rsidP="00DE2653">
            <w:pPr>
              <w:jc w:val="center"/>
              <w:rPr>
                <w:sz w:val="12"/>
                <w:szCs w:val="12"/>
              </w:rPr>
            </w:pPr>
            <w:r w:rsidRPr="00B03AF1">
              <w:rPr>
                <w:sz w:val="12"/>
                <w:szCs w:val="12"/>
              </w:rPr>
              <w:t>8</w:t>
            </w:r>
          </w:p>
        </w:tc>
        <w:tc>
          <w:tcPr>
            <w:tcW w:w="20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84287" w:rsidRPr="00B03AF1" w:rsidRDefault="00484287" w:rsidP="00DE2653">
            <w:pPr>
              <w:jc w:val="center"/>
              <w:rPr>
                <w:sz w:val="12"/>
                <w:szCs w:val="12"/>
              </w:rPr>
            </w:pPr>
            <w:r w:rsidRPr="00B03AF1">
              <w:rPr>
                <w:sz w:val="12"/>
                <w:szCs w:val="12"/>
              </w:rPr>
              <w:t>9</w:t>
            </w:r>
          </w:p>
        </w:tc>
        <w:tc>
          <w:tcPr>
            <w:tcW w:w="23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84287" w:rsidRPr="00B03AF1" w:rsidRDefault="00484287" w:rsidP="00DE2653">
            <w:pPr>
              <w:jc w:val="center"/>
              <w:rPr>
                <w:sz w:val="12"/>
                <w:szCs w:val="12"/>
              </w:rPr>
            </w:pPr>
            <w:r w:rsidRPr="00B03AF1">
              <w:rPr>
                <w:sz w:val="12"/>
                <w:szCs w:val="12"/>
              </w:rPr>
              <w:t>10</w:t>
            </w:r>
          </w:p>
        </w:tc>
        <w:tc>
          <w:tcPr>
            <w:tcW w:w="15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84287" w:rsidRPr="00B03AF1" w:rsidRDefault="00484287" w:rsidP="00DE2653">
            <w:pPr>
              <w:jc w:val="center"/>
              <w:rPr>
                <w:sz w:val="12"/>
                <w:szCs w:val="12"/>
              </w:rPr>
            </w:pPr>
            <w:r w:rsidRPr="00B03AF1">
              <w:rPr>
                <w:sz w:val="12"/>
                <w:szCs w:val="12"/>
              </w:rPr>
              <w:t>11.6</w:t>
            </w:r>
          </w:p>
        </w:tc>
        <w:tc>
          <w:tcPr>
            <w:tcW w:w="1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84287" w:rsidRPr="00B03AF1" w:rsidRDefault="00484287" w:rsidP="00DE2653">
            <w:pPr>
              <w:jc w:val="center"/>
              <w:rPr>
                <w:sz w:val="12"/>
                <w:szCs w:val="12"/>
              </w:rPr>
            </w:pPr>
            <w:r w:rsidRPr="00B03AF1">
              <w:rPr>
                <w:sz w:val="12"/>
                <w:szCs w:val="12"/>
              </w:rPr>
              <w:t>11.7</w:t>
            </w:r>
          </w:p>
        </w:tc>
        <w:tc>
          <w:tcPr>
            <w:tcW w:w="1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84287" w:rsidRPr="00B03AF1" w:rsidRDefault="00484287" w:rsidP="00DE2653">
            <w:pPr>
              <w:jc w:val="center"/>
              <w:rPr>
                <w:sz w:val="12"/>
                <w:szCs w:val="12"/>
              </w:rPr>
            </w:pPr>
            <w:r w:rsidRPr="00B03AF1">
              <w:rPr>
                <w:sz w:val="12"/>
                <w:szCs w:val="12"/>
              </w:rPr>
              <w:t>11.8</w:t>
            </w:r>
          </w:p>
        </w:tc>
        <w:tc>
          <w:tcPr>
            <w:tcW w:w="15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84287" w:rsidRPr="00B03AF1" w:rsidRDefault="00484287" w:rsidP="00DE2653">
            <w:pPr>
              <w:jc w:val="center"/>
              <w:rPr>
                <w:sz w:val="12"/>
                <w:szCs w:val="12"/>
              </w:rPr>
            </w:pPr>
            <w:r w:rsidRPr="00B03AF1">
              <w:rPr>
                <w:sz w:val="12"/>
                <w:szCs w:val="12"/>
              </w:rPr>
              <w:t>11.9</w:t>
            </w:r>
          </w:p>
        </w:tc>
        <w:tc>
          <w:tcPr>
            <w:tcW w:w="12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84287" w:rsidRPr="00B03AF1" w:rsidRDefault="00484287" w:rsidP="00DE2653">
            <w:pPr>
              <w:jc w:val="center"/>
              <w:rPr>
                <w:sz w:val="12"/>
                <w:szCs w:val="12"/>
              </w:rPr>
            </w:pPr>
            <w:r w:rsidRPr="00B03AF1">
              <w:rPr>
                <w:sz w:val="12"/>
                <w:szCs w:val="12"/>
              </w:rPr>
              <w:t>11.10</w:t>
            </w:r>
          </w:p>
        </w:tc>
        <w:tc>
          <w:tcPr>
            <w:tcW w:w="15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84287" w:rsidRPr="00B03AF1" w:rsidRDefault="00484287" w:rsidP="00DE2653">
            <w:pPr>
              <w:jc w:val="center"/>
              <w:rPr>
                <w:sz w:val="12"/>
                <w:szCs w:val="12"/>
              </w:rPr>
            </w:pPr>
            <w:r w:rsidRPr="00B03AF1">
              <w:rPr>
                <w:sz w:val="12"/>
                <w:szCs w:val="12"/>
              </w:rPr>
              <w:t>11.11</w:t>
            </w:r>
          </w:p>
        </w:tc>
        <w:tc>
          <w:tcPr>
            <w:tcW w:w="12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84287" w:rsidRPr="00B03AF1" w:rsidRDefault="00484287" w:rsidP="00DE2653">
            <w:pPr>
              <w:jc w:val="center"/>
              <w:rPr>
                <w:sz w:val="12"/>
                <w:szCs w:val="12"/>
              </w:rPr>
            </w:pPr>
            <w:r w:rsidRPr="00B03AF1">
              <w:rPr>
                <w:sz w:val="12"/>
                <w:szCs w:val="12"/>
              </w:rPr>
              <w:t>11.12</w:t>
            </w:r>
          </w:p>
        </w:tc>
        <w:tc>
          <w:tcPr>
            <w:tcW w:w="12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84287" w:rsidRPr="00B03AF1" w:rsidRDefault="00484287" w:rsidP="00DE2653">
            <w:pPr>
              <w:jc w:val="center"/>
              <w:rPr>
                <w:sz w:val="12"/>
                <w:szCs w:val="12"/>
              </w:rPr>
            </w:pPr>
            <w:r w:rsidRPr="00B03AF1">
              <w:rPr>
                <w:sz w:val="12"/>
                <w:szCs w:val="12"/>
              </w:rPr>
              <w:t>11.13</w:t>
            </w:r>
          </w:p>
        </w:tc>
        <w:tc>
          <w:tcPr>
            <w:tcW w:w="15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84287" w:rsidRPr="00B03AF1" w:rsidRDefault="00484287" w:rsidP="00DE2653">
            <w:pPr>
              <w:jc w:val="center"/>
              <w:rPr>
                <w:sz w:val="12"/>
                <w:szCs w:val="12"/>
              </w:rPr>
            </w:pPr>
            <w:r w:rsidRPr="00B03AF1">
              <w:rPr>
                <w:sz w:val="12"/>
                <w:szCs w:val="12"/>
              </w:rPr>
              <w:t>11.14</w:t>
            </w:r>
          </w:p>
        </w:tc>
        <w:tc>
          <w:tcPr>
            <w:tcW w:w="13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84287" w:rsidRPr="00B03AF1" w:rsidRDefault="00484287" w:rsidP="00DE2653">
            <w:pPr>
              <w:jc w:val="center"/>
              <w:rPr>
                <w:sz w:val="12"/>
                <w:szCs w:val="12"/>
              </w:rPr>
            </w:pPr>
            <w:r w:rsidRPr="00B03AF1">
              <w:rPr>
                <w:sz w:val="12"/>
                <w:szCs w:val="12"/>
              </w:rPr>
              <w:t>11.15</w:t>
            </w:r>
          </w:p>
        </w:tc>
        <w:tc>
          <w:tcPr>
            <w:tcW w:w="15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84287" w:rsidRPr="00B03AF1" w:rsidRDefault="00484287" w:rsidP="00DE2653">
            <w:pPr>
              <w:jc w:val="center"/>
              <w:rPr>
                <w:sz w:val="12"/>
                <w:szCs w:val="12"/>
              </w:rPr>
            </w:pPr>
            <w:r w:rsidRPr="00B03AF1">
              <w:rPr>
                <w:sz w:val="12"/>
                <w:szCs w:val="12"/>
              </w:rPr>
              <w:t>11.16</w:t>
            </w:r>
          </w:p>
        </w:tc>
        <w:tc>
          <w:tcPr>
            <w:tcW w:w="12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84287" w:rsidRPr="00B03AF1" w:rsidRDefault="00484287" w:rsidP="00DE2653">
            <w:pPr>
              <w:jc w:val="center"/>
              <w:rPr>
                <w:sz w:val="12"/>
                <w:szCs w:val="12"/>
              </w:rPr>
            </w:pPr>
            <w:r w:rsidRPr="00B03AF1">
              <w:rPr>
                <w:sz w:val="12"/>
                <w:szCs w:val="12"/>
              </w:rPr>
              <w:t>11.17</w:t>
            </w:r>
          </w:p>
        </w:tc>
        <w:tc>
          <w:tcPr>
            <w:tcW w:w="12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84287" w:rsidRPr="00B03AF1" w:rsidRDefault="00484287" w:rsidP="00DE2653">
            <w:pPr>
              <w:jc w:val="center"/>
              <w:rPr>
                <w:sz w:val="12"/>
                <w:szCs w:val="12"/>
              </w:rPr>
            </w:pPr>
            <w:r w:rsidRPr="00B03AF1">
              <w:rPr>
                <w:sz w:val="12"/>
                <w:szCs w:val="12"/>
              </w:rPr>
              <w:t>11.18</w:t>
            </w:r>
          </w:p>
        </w:tc>
        <w:tc>
          <w:tcPr>
            <w:tcW w:w="1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84287" w:rsidRPr="00B03AF1" w:rsidRDefault="00484287" w:rsidP="00DE2653">
            <w:pPr>
              <w:jc w:val="center"/>
              <w:rPr>
                <w:sz w:val="12"/>
                <w:szCs w:val="12"/>
              </w:rPr>
            </w:pPr>
            <w:r w:rsidRPr="00B03AF1">
              <w:rPr>
                <w:sz w:val="12"/>
                <w:szCs w:val="12"/>
              </w:rPr>
              <w:t>11.19</w:t>
            </w:r>
          </w:p>
        </w:tc>
        <w:tc>
          <w:tcPr>
            <w:tcW w:w="12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84287" w:rsidRPr="00B03AF1" w:rsidRDefault="00484287" w:rsidP="00DE2653">
            <w:pPr>
              <w:jc w:val="center"/>
              <w:rPr>
                <w:sz w:val="12"/>
                <w:szCs w:val="12"/>
              </w:rPr>
            </w:pPr>
            <w:r w:rsidRPr="00B03AF1">
              <w:rPr>
                <w:sz w:val="12"/>
                <w:szCs w:val="12"/>
              </w:rPr>
              <w:t>11.20</w:t>
            </w:r>
          </w:p>
        </w:tc>
        <w:tc>
          <w:tcPr>
            <w:tcW w:w="17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84287" w:rsidRPr="00B03AF1" w:rsidRDefault="00484287" w:rsidP="00DE2653">
            <w:pPr>
              <w:jc w:val="center"/>
              <w:rPr>
                <w:sz w:val="12"/>
                <w:szCs w:val="12"/>
              </w:rPr>
            </w:pPr>
            <w:r w:rsidRPr="00B03AF1">
              <w:rPr>
                <w:sz w:val="12"/>
                <w:szCs w:val="12"/>
              </w:rPr>
              <w:t>12</w:t>
            </w:r>
          </w:p>
        </w:tc>
        <w:tc>
          <w:tcPr>
            <w:tcW w:w="1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84287" w:rsidRPr="00B03AF1" w:rsidRDefault="00484287" w:rsidP="00DE2653">
            <w:pPr>
              <w:jc w:val="center"/>
              <w:rPr>
                <w:sz w:val="12"/>
                <w:szCs w:val="12"/>
              </w:rPr>
            </w:pPr>
            <w:r w:rsidRPr="00B03AF1">
              <w:rPr>
                <w:sz w:val="12"/>
                <w:szCs w:val="12"/>
              </w:rPr>
              <w:t>13</w:t>
            </w:r>
          </w:p>
        </w:tc>
        <w:tc>
          <w:tcPr>
            <w:tcW w:w="1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84287" w:rsidRPr="00B03AF1" w:rsidRDefault="00484287" w:rsidP="00DE2653">
            <w:pPr>
              <w:jc w:val="center"/>
              <w:rPr>
                <w:sz w:val="12"/>
                <w:szCs w:val="12"/>
              </w:rPr>
            </w:pPr>
            <w:r w:rsidRPr="00B03AF1">
              <w:rPr>
                <w:sz w:val="12"/>
                <w:szCs w:val="12"/>
              </w:rPr>
              <w:t>14</w:t>
            </w:r>
          </w:p>
        </w:tc>
        <w:tc>
          <w:tcPr>
            <w:tcW w:w="17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84287" w:rsidRPr="00B03AF1" w:rsidRDefault="00484287" w:rsidP="00DE2653">
            <w:pPr>
              <w:jc w:val="center"/>
              <w:rPr>
                <w:sz w:val="12"/>
                <w:szCs w:val="12"/>
              </w:rPr>
            </w:pPr>
            <w:r w:rsidRPr="00B03AF1">
              <w:rPr>
                <w:sz w:val="12"/>
                <w:szCs w:val="12"/>
              </w:rPr>
              <w:t>15</w:t>
            </w:r>
          </w:p>
        </w:tc>
        <w:tc>
          <w:tcPr>
            <w:tcW w:w="11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84287" w:rsidRPr="00B03AF1" w:rsidRDefault="00484287" w:rsidP="00DE2653">
            <w:pPr>
              <w:jc w:val="center"/>
              <w:rPr>
                <w:sz w:val="12"/>
                <w:szCs w:val="12"/>
              </w:rPr>
            </w:pPr>
            <w:r w:rsidRPr="00B03AF1">
              <w:rPr>
                <w:sz w:val="12"/>
                <w:szCs w:val="12"/>
              </w:rPr>
              <w:t>16</w:t>
            </w:r>
          </w:p>
        </w:tc>
      </w:tr>
      <w:tr w:rsidR="008878DD" w:rsidRPr="00B03AF1" w:rsidTr="00292EDD">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423898" w:rsidRPr="00B03AF1" w:rsidRDefault="000C338C" w:rsidP="00D82D55">
            <w:pPr>
              <w:jc w:val="center"/>
              <w:rPr>
                <w:sz w:val="12"/>
                <w:szCs w:val="12"/>
              </w:rPr>
            </w:pPr>
            <w:r w:rsidRPr="000C338C">
              <w:rPr>
                <w:sz w:val="12"/>
                <w:szCs w:val="12"/>
              </w:rPr>
              <w:t>1.2.4.</w:t>
            </w:r>
            <w:r w:rsidR="00E03CB1">
              <w:rPr>
                <w:sz w:val="12"/>
                <w:szCs w:val="12"/>
              </w:rPr>
              <w:t>2</w:t>
            </w:r>
          </w:p>
        </w:tc>
        <w:tc>
          <w:tcPr>
            <w:tcW w:w="53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rPr>
                <w:sz w:val="12"/>
                <w:szCs w:val="12"/>
              </w:rPr>
            </w:pPr>
            <w:r w:rsidRPr="00B03AF1">
              <w:rPr>
                <w:sz w:val="12"/>
                <w:szCs w:val="12"/>
              </w:rPr>
              <w:t>Приобретение и установка сплит</w:t>
            </w:r>
            <w:r>
              <w:rPr>
                <w:sz w:val="12"/>
                <w:szCs w:val="12"/>
              </w:rPr>
              <w:t xml:space="preserve"> </w:t>
            </w:r>
            <w:r w:rsidRPr="00B03AF1">
              <w:rPr>
                <w:sz w:val="12"/>
                <w:szCs w:val="12"/>
              </w:rPr>
              <w:t>-системы в Мариинском ПУ (</w:t>
            </w:r>
            <w:proofErr w:type="spellStart"/>
            <w:r w:rsidRPr="00B03AF1">
              <w:rPr>
                <w:sz w:val="12"/>
                <w:szCs w:val="12"/>
              </w:rPr>
              <w:t>г.Мариинск</w:t>
            </w:r>
            <w:proofErr w:type="spellEnd"/>
            <w:r w:rsidRPr="00B03AF1">
              <w:rPr>
                <w:sz w:val="12"/>
                <w:szCs w:val="12"/>
              </w:rPr>
              <w:t>, ул.Ленина,49)</w:t>
            </w:r>
          </w:p>
        </w:tc>
        <w:tc>
          <w:tcPr>
            <w:tcW w:w="18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D82D55">
            <w:pPr>
              <w:jc w:val="center"/>
              <w:rPr>
                <w:sz w:val="12"/>
                <w:szCs w:val="12"/>
              </w:rPr>
            </w:pPr>
            <w:r w:rsidRPr="00B03AF1">
              <w:rPr>
                <w:sz w:val="12"/>
                <w:szCs w:val="12"/>
              </w:rPr>
              <w:t>ЭK_1.5</w:t>
            </w:r>
          </w:p>
        </w:tc>
        <w:tc>
          <w:tcPr>
            <w:tcW w:w="11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D82D55">
            <w:pPr>
              <w:jc w:val="center"/>
              <w:rPr>
                <w:sz w:val="12"/>
                <w:szCs w:val="12"/>
              </w:rPr>
            </w:pPr>
            <w:r w:rsidRPr="00B03AF1">
              <w:rPr>
                <w:sz w:val="12"/>
                <w:szCs w:val="12"/>
              </w:rPr>
              <w:t>2019</w:t>
            </w:r>
          </w:p>
        </w:tc>
        <w:tc>
          <w:tcPr>
            <w:tcW w:w="30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D82D55">
            <w:pPr>
              <w:jc w:val="center"/>
              <w:rPr>
                <w:sz w:val="12"/>
                <w:szCs w:val="12"/>
              </w:rPr>
            </w:pPr>
            <w:r w:rsidRPr="00B03AF1">
              <w:rPr>
                <w:sz w:val="12"/>
                <w:szCs w:val="12"/>
              </w:rPr>
              <w:t>2019</w:t>
            </w:r>
          </w:p>
        </w:tc>
        <w:tc>
          <w:tcPr>
            <w:tcW w:w="17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sidRPr="00B03AF1">
              <w:rPr>
                <w:sz w:val="12"/>
                <w:szCs w:val="12"/>
              </w:rPr>
              <w:t>0,061</w:t>
            </w:r>
          </w:p>
        </w:tc>
        <w:tc>
          <w:tcPr>
            <w:tcW w:w="17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sidRPr="00B03AF1">
              <w:rPr>
                <w:sz w:val="12"/>
                <w:szCs w:val="12"/>
              </w:rPr>
              <w:t>0,061</w:t>
            </w:r>
          </w:p>
        </w:tc>
        <w:tc>
          <w:tcPr>
            <w:tcW w:w="19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Pr>
                <w:sz w:val="12"/>
                <w:szCs w:val="12"/>
              </w:rPr>
              <w:t>Февр.</w:t>
            </w:r>
            <w:r w:rsidRPr="00B03AF1">
              <w:rPr>
                <w:sz w:val="12"/>
                <w:szCs w:val="12"/>
              </w:rPr>
              <w:t xml:space="preserve"> 2018</w:t>
            </w:r>
          </w:p>
        </w:tc>
        <w:tc>
          <w:tcPr>
            <w:tcW w:w="2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sidRPr="00B03AF1">
              <w:rPr>
                <w:sz w:val="12"/>
                <w:szCs w:val="12"/>
              </w:rPr>
              <w:t>0,061</w:t>
            </w:r>
          </w:p>
        </w:tc>
        <w:tc>
          <w:tcPr>
            <w:tcW w:w="23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sidRPr="00B03AF1">
              <w:rPr>
                <w:sz w:val="12"/>
                <w:szCs w:val="12"/>
              </w:rPr>
              <w:t>0,061</w:t>
            </w:r>
          </w:p>
        </w:tc>
        <w:tc>
          <w:tcPr>
            <w:tcW w:w="15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sidRPr="00B03AF1">
              <w:rPr>
                <w:sz w:val="12"/>
                <w:szCs w:val="12"/>
              </w:rPr>
              <w:t>0,061</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D82D55">
            <w:pPr>
              <w:jc w:val="center"/>
              <w:rPr>
                <w:sz w:val="12"/>
                <w:szCs w:val="12"/>
              </w:rPr>
            </w:pPr>
            <w:r w:rsidRPr="00B03AF1">
              <w:rPr>
                <w:sz w:val="12"/>
                <w:szCs w:val="12"/>
              </w:rPr>
              <w:t>0,061</w:t>
            </w:r>
          </w:p>
        </w:tc>
        <w:tc>
          <w:tcPr>
            <w:tcW w:w="12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D82D55">
            <w:pPr>
              <w:jc w:val="center"/>
              <w:rPr>
                <w:sz w:val="12"/>
                <w:szCs w:val="12"/>
              </w:rPr>
            </w:pPr>
            <w:r>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E320DD" w:rsidRDefault="00423898" w:rsidP="00D82D55">
            <w:pPr>
              <w:jc w:val="center"/>
              <w:rPr>
                <w:sz w:val="12"/>
                <w:szCs w:val="12"/>
              </w:rPr>
            </w:pPr>
            <w:r w:rsidRPr="00E320DD">
              <w:rPr>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E320DD" w:rsidRDefault="00423898" w:rsidP="00D82D55">
            <w:pPr>
              <w:jc w:val="center"/>
              <w:rPr>
                <w:sz w:val="12"/>
                <w:szCs w:val="12"/>
              </w:rPr>
            </w:pPr>
            <w:r w:rsidRPr="00E320DD">
              <w:rPr>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E320DD" w:rsidRDefault="00423898" w:rsidP="00D82D55">
            <w:pPr>
              <w:jc w:val="center"/>
              <w:rPr>
                <w:sz w:val="12"/>
                <w:szCs w:val="12"/>
              </w:rPr>
            </w:pPr>
            <w:r w:rsidRPr="00E320DD">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E320DD" w:rsidRDefault="00423898" w:rsidP="00D82D55">
            <w:pPr>
              <w:jc w:val="center"/>
              <w:rPr>
                <w:sz w:val="12"/>
                <w:szCs w:val="12"/>
              </w:rPr>
            </w:pPr>
            <w:r w:rsidRPr="00E320DD">
              <w:rPr>
                <w:sz w:val="12"/>
                <w:szCs w:val="12"/>
              </w:rPr>
              <w:t>0,000</w:t>
            </w:r>
          </w:p>
        </w:tc>
        <w:tc>
          <w:tcPr>
            <w:tcW w:w="13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E320DD" w:rsidRDefault="00423898" w:rsidP="00D82D55">
            <w:pPr>
              <w:jc w:val="center"/>
              <w:rPr>
                <w:sz w:val="12"/>
                <w:szCs w:val="12"/>
              </w:rPr>
            </w:pPr>
            <w:r w:rsidRPr="00E320DD">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E320DD" w:rsidRDefault="00423898" w:rsidP="00D82D55">
            <w:pPr>
              <w:jc w:val="center"/>
              <w:rPr>
                <w:sz w:val="12"/>
                <w:szCs w:val="12"/>
              </w:rPr>
            </w:pPr>
            <w:r w:rsidRPr="00E320DD">
              <w:rPr>
                <w:sz w:val="12"/>
                <w:szCs w:val="12"/>
              </w:rPr>
              <w:t>0,000</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E320DD" w:rsidRDefault="00423898" w:rsidP="00D82D55">
            <w:pPr>
              <w:jc w:val="center"/>
              <w:rPr>
                <w:sz w:val="12"/>
                <w:szCs w:val="12"/>
              </w:rPr>
            </w:pPr>
            <w:r w:rsidRPr="00E320DD">
              <w:rPr>
                <w:sz w:val="12"/>
                <w:szCs w:val="12"/>
              </w:rPr>
              <w:t>0,000</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E320DD" w:rsidRDefault="00423898" w:rsidP="00D82D55">
            <w:pPr>
              <w:jc w:val="center"/>
              <w:rPr>
                <w:sz w:val="12"/>
                <w:szCs w:val="12"/>
              </w:rPr>
            </w:pPr>
            <w:r w:rsidRPr="00E320DD">
              <w:rPr>
                <w:sz w:val="12"/>
                <w:szCs w:val="12"/>
              </w:rPr>
              <w:t>0,000</w:t>
            </w:r>
          </w:p>
        </w:tc>
        <w:tc>
          <w:tcPr>
            <w:tcW w:w="153"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E320DD" w:rsidRDefault="00423898" w:rsidP="00D82D55">
            <w:pPr>
              <w:jc w:val="center"/>
              <w:rPr>
                <w:sz w:val="12"/>
                <w:szCs w:val="12"/>
              </w:rPr>
            </w:pPr>
            <w:r w:rsidRPr="00E320DD">
              <w:rPr>
                <w:sz w:val="12"/>
                <w:szCs w:val="12"/>
              </w:rPr>
              <w:t>0,000</w:t>
            </w:r>
          </w:p>
        </w:tc>
        <w:tc>
          <w:tcPr>
            <w:tcW w:w="12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E320DD" w:rsidRDefault="00423898" w:rsidP="00D82D55">
            <w:pPr>
              <w:jc w:val="center"/>
              <w:rPr>
                <w:sz w:val="12"/>
                <w:szCs w:val="12"/>
              </w:rPr>
            </w:pPr>
            <w:r w:rsidRPr="00E320DD">
              <w:rPr>
                <w:sz w:val="12"/>
                <w:szCs w:val="12"/>
              </w:rPr>
              <w:t>0,00</w:t>
            </w:r>
            <w:r>
              <w:rPr>
                <w:sz w:val="12"/>
                <w:szCs w:val="12"/>
              </w:rPr>
              <w:t>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sidRPr="00B03AF1">
              <w:rPr>
                <w:sz w:val="12"/>
                <w:szCs w:val="12"/>
              </w:rPr>
              <w:t>0,061</w:t>
            </w:r>
          </w:p>
        </w:tc>
        <w:tc>
          <w:tcPr>
            <w:tcW w:w="10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D82D55">
            <w:pPr>
              <w:jc w:val="center"/>
              <w:rPr>
                <w:sz w:val="12"/>
                <w:szCs w:val="12"/>
              </w:rPr>
            </w:pPr>
            <w:r>
              <w:rPr>
                <w:sz w:val="12"/>
                <w:szCs w:val="12"/>
              </w:rPr>
              <w:t>0,000</w:t>
            </w:r>
          </w:p>
        </w:tc>
        <w:tc>
          <w:tcPr>
            <w:tcW w:w="10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E320DD" w:rsidRDefault="00423898" w:rsidP="00D82D55">
            <w:pPr>
              <w:jc w:val="center"/>
              <w:rPr>
                <w:sz w:val="12"/>
                <w:szCs w:val="12"/>
              </w:rPr>
            </w:pPr>
            <w:r w:rsidRPr="00E320DD">
              <w:rPr>
                <w:sz w:val="12"/>
                <w:szCs w:val="12"/>
              </w:rPr>
              <w:t>0,000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sidRPr="00B03AF1">
              <w:rPr>
                <w:sz w:val="12"/>
                <w:szCs w:val="12"/>
              </w:rPr>
              <w:t>0,061</w:t>
            </w:r>
          </w:p>
        </w:tc>
        <w:tc>
          <w:tcPr>
            <w:tcW w:w="11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Default="00423898" w:rsidP="00D82D55">
            <w:r w:rsidRPr="00AF27F4">
              <w:rPr>
                <w:sz w:val="12"/>
                <w:szCs w:val="12"/>
              </w:rPr>
              <w:t>0,000</w:t>
            </w:r>
          </w:p>
        </w:tc>
      </w:tr>
      <w:tr w:rsidR="008878DD" w:rsidRPr="00B03AF1" w:rsidTr="00292EDD">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23898" w:rsidRPr="00B03AF1" w:rsidRDefault="000C338C" w:rsidP="00D82D55">
            <w:pPr>
              <w:jc w:val="center"/>
              <w:rPr>
                <w:sz w:val="12"/>
                <w:szCs w:val="12"/>
              </w:rPr>
            </w:pPr>
            <w:r w:rsidRPr="000C338C">
              <w:rPr>
                <w:sz w:val="12"/>
                <w:szCs w:val="12"/>
              </w:rPr>
              <w:t>1.2.4.</w:t>
            </w:r>
            <w:r w:rsidR="00E03CB1">
              <w:rPr>
                <w:sz w:val="12"/>
                <w:szCs w:val="12"/>
              </w:rPr>
              <w:t>2</w:t>
            </w:r>
          </w:p>
        </w:tc>
        <w:tc>
          <w:tcPr>
            <w:tcW w:w="53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84287" w:rsidRDefault="00423898" w:rsidP="00D82D55">
            <w:pPr>
              <w:rPr>
                <w:sz w:val="12"/>
                <w:szCs w:val="12"/>
              </w:rPr>
            </w:pPr>
            <w:r w:rsidRPr="00B03AF1">
              <w:rPr>
                <w:sz w:val="12"/>
                <w:szCs w:val="12"/>
              </w:rPr>
              <w:t>Приобретение и установка сплит</w:t>
            </w:r>
            <w:r>
              <w:rPr>
                <w:sz w:val="12"/>
                <w:szCs w:val="12"/>
              </w:rPr>
              <w:t xml:space="preserve"> </w:t>
            </w:r>
            <w:r w:rsidRPr="00B03AF1">
              <w:rPr>
                <w:sz w:val="12"/>
                <w:szCs w:val="12"/>
              </w:rPr>
              <w:t>-</w:t>
            </w:r>
            <w:r w:rsidR="00484287">
              <w:rPr>
                <w:sz w:val="12"/>
                <w:szCs w:val="12"/>
              </w:rPr>
              <w:t xml:space="preserve"> </w:t>
            </w:r>
            <w:r w:rsidRPr="00B03AF1">
              <w:rPr>
                <w:sz w:val="12"/>
                <w:szCs w:val="12"/>
              </w:rPr>
              <w:t>систем в Крапивинском участке (пгт.</w:t>
            </w:r>
            <w:r>
              <w:rPr>
                <w:sz w:val="12"/>
                <w:szCs w:val="12"/>
              </w:rPr>
              <w:t xml:space="preserve"> </w:t>
            </w:r>
            <w:r w:rsidRPr="00B03AF1">
              <w:rPr>
                <w:sz w:val="12"/>
                <w:szCs w:val="12"/>
              </w:rPr>
              <w:t xml:space="preserve">Крапивинский, </w:t>
            </w:r>
          </w:p>
          <w:p w:rsidR="00423898" w:rsidRPr="00B03AF1" w:rsidRDefault="00423898" w:rsidP="00D82D55">
            <w:pPr>
              <w:rPr>
                <w:sz w:val="12"/>
                <w:szCs w:val="12"/>
              </w:rPr>
            </w:pPr>
            <w:r w:rsidRPr="00B03AF1">
              <w:rPr>
                <w:sz w:val="12"/>
                <w:szCs w:val="12"/>
              </w:rPr>
              <w:t>ул.</w:t>
            </w:r>
            <w:r>
              <w:rPr>
                <w:sz w:val="12"/>
                <w:szCs w:val="12"/>
              </w:rPr>
              <w:t xml:space="preserve"> </w:t>
            </w:r>
            <w:r w:rsidRPr="00B03AF1">
              <w:rPr>
                <w:sz w:val="12"/>
                <w:szCs w:val="12"/>
              </w:rPr>
              <w:t xml:space="preserve">Советская,48) </w:t>
            </w:r>
          </w:p>
        </w:tc>
        <w:tc>
          <w:tcPr>
            <w:tcW w:w="18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D82D55">
            <w:pPr>
              <w:jc w:val="center"/>
              <w:rPr>
                <w:sz w:val="12"/>
                <w:szCs w:val="12"/>
              </w:rPr>
            </w:pPr>
            <w:r w:rsidRPr="00B03AF1">
              <w:rPr>
                <w:sz w:val="12"/>
                <w:szCs w:val="12"/>
              </w:rPr>
              <w:t>ЭK_1.6</w:t>
            </w:r>
          </w:p>
        </w:tc>
        <w:tc>
          <w:tcPr>
            <w:tcW w:w="11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D82D55">
            <w:pPr>
              <w:jc w:val="center"/>
              <w:rPr>
                <w:sz w:val="12"/>
                <w:szCs w:val="12"/>
              </w:rPr>
            </w:pPr>
            <w:r w:rsidRPr="00B03AF1">
              <w:rPr>
                <w:sz w:val="12"/>
                <w:szCs w:val="12"/>
              </w:rPr>
              <w:t>2019</w:t>
            </w:r>
          </w:p>
        </w:tc>
        <w:tc>
          <w:tcPr>
            <w:tcW w:w="30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D82D55">
            <w:pPr>
              <w:jc w:val="center"/>
              <w:rPr>
                <w:sz w:val="12"/>
                <w:szCs w:val="12"/>
              </w:rPr>
            </w:pPr>
            <w:r w:rsidRPr="00B03AF1">
              <w:rPr>
                <w:sz w:val="12"/>
                <w:szCs w:val="12"/>
              </w:rPr>
              <w:t>2019</w:t>
            </w:r>
          </w:p>
        </w:tc>
        <w:tc>
          <w:tcPr>
            <w:tcW w:w="17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sidRPr="00B03AF1">
              <w:rPr>
                <w:sz w:val="12"/>
                <w:szCs w:val="12"/>
              </w:rPr>
              <w:t>0,078</w:t>
            </w:r>
          </w:p>
        </w:tc>
        <w:tc>
          <w:tcPr>
            <w:tcW w:w="17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sidRPr="00B03AF1">
              <w:rPr>
                <w:sz w:val="12"/>
                <w:szCs w:val="12"/>
              </w:rPr>
              <w:t>0,078</w:t>
            </w:r>
          </w:p>
        </w:tc>
        <w:tc>
          <w:tcPr>
            <w:tcW w:w="1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Pr>
                <w:sz w:val="12"/>
                <w:szCs w:val="12"/>
              </w:rPr>
              <w:t>Февр.</w:t>
            </w:r>
            <w:r w:rsidRPr="00B03AF1">
              <w:rPr>
                <w:sz w:val="12"/>
                <w:szCs w:val="12"/>
              </w:rPr>
              <w:t xml:space="preserve"> 2018</w:t>
            </w:r>
          </w:p>
        </w:tc>
        <w:tc>
          <w:tcPr>
            <w:tcW w:w="20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sidRPr="00B03AF1">
              <w:rPr>
                <w:sz w:val="12"/>
                <w:szCs w:val="12"/>
              </w:rPr>
              <w:t>0,078</w:t>
            </w:r>
          </w:p>
        </w:tc>
        <w:tc>
          <w:tcPr>
            <w:tcW w:w="23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sidRPr="00B03AF1">
              <w:rPr>
                <w:sz w:val="12"/>
                <w:szCs w:val="12"/>
              </w:rPr>
              <w:t>0,078</w:t>
            </w:r>
          </w:p>
        </w:tc>
        <w:tc>
          <w:tcPr>
            <w:tcW w:w="15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sidRPr="00B03AF1">
              <w:rPr>
                <w:sz w:val="12"/>
                <w:szCs w:val="12"/>
              </w:rPr>
              <w:t>0,078</w:t>
            </w:r>
          </w:p>
        </w:tc>
        <w:tc>
          <w:tcPr>
            <w:tcW w:w="1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5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D82D55">
            <w:pPr>
              <w:jc w:val="center"/>
              <w:rPr>
                <w:sz w:val="12"/>
                <w:szCs w:val="12"/>
              </w:rPr>
            </w:pPr>
            <w:r w:rsidRPr="00B03AF1">
              <w:rPr>
                <w:sz w:val="12"/>
                <w:szCs w:val="12"/>
              </w:rPr>
              <w:t>0,078</w:t>
            </w:r>
          </w:p>
        </w:tc>
        <w:tc>
          <w:tcPr>
            <w:tcW w:w="129"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D82D55">
            <w:pPr>
              <w:jc w:val="center"/>
              <w:rPr>
                <w:sz w:val="12"/>
                <w:szCs w:val="12"/>
              </w:rPr>
            </w:pPr>
            <w:r>
              <w:rPr>
                <w:sz w:val="12"/>
                <w:szCs w:val="12"/>
              </w:rPr>
              <w:t>0,000</w:t>
            </w:r>
          </w:p>
        </w:tc>
        <w:tc>
          <w:tcPr>
            <w:tcW w:w="15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23898" w:rsidRPr="00E320DD" w:rsidRDefault="00423898" w:rsidP="00D82D55">
            <w:pPr>
              <w:jc w:val="center"/>
              <w:rPr>
                <w:sz w:val="12"/>
                <w:szCs w:val="12"/>
              </w:rPr>
            </w:pPr>
            <w:r w:rsidRPr="00E320DD">
              <w:rPr>
                <w:sz w:val="12"/>
                <w:szCs w:val="12"/>
              </w:rPr>
              <w:t>0,000</w:t>
            </w:r>
          </w:p>
        </w:tc>
        <w:tc>
          <w:tcPr>
            <w:tcW w:w="12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23898" w:rsidRPr="00E320DD" w:rsidRDefault="00423898" w:rsidP="00D82D55">
            <w:pPr>
              <w:jc w:val="center"/>
              <w:rPr>
                <w:sz w:val="12"/>
                <w:szCs w:val="12"/>
              </w:rPr>
            </w:pPr>
            <w:r w:rsidRPr="00E320DD">
              <w:rPr>
                <w:sz w:val="12"/>
                <w:szCs w:val="12"/>
              </w:rPr>
              <w:t>0,000</w:t>
            </w:r>
          </w:p>
        </w:tc>
        <w:tc>
          <w:tcPr>
            <w:tcW w:w="12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23898" w:rsidRPr="00E320DD" w:rsidRDefault="00423898" w:rsidP="00D82D55">
            <w:pPr>
              <w:jc w:val="center"/>
              <w:rPr>
                <w:sz w:val="12"/>
                <w:szCs w:val="12"/>
              </w:rPr>
            </w:pPr>
            <w:r w:rsidRPr="00E320DD">
              <w:rPr>
                <w:sz w:val="12"/>
                <w:szCs w:val="12"/>
              </w:rPr>
              <w:t>0,000</w:t>
            </w:r>
          </w:p>
        </w:tc>
        <w:tc>
          <w:tcPr>
            <w:tcW w:w="15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23898" w:rsidRPr="00E320DD" w:rsidRDefault="00423898" w:rsidP="00D82D55">
            <w:pPr>
              <w:jc w:val="center"/>
              <w:rPr>
                <w:sz w:val="12"/>
                <w:szCs w:val="12"/>
              </w:rPr>
            </w:pPr>
            <w:r w:rsidRPr="00E320DD">
              <w:rPr>
                <w:sz w:val="12"/>
                <w:szCs w:val="12"/>
              </w:rPr>
              <w:t>0,000</w:t>
            </w:r>
          </w:p>
        </w:tc>
        <w:tc>
          <w:tcPr>
            <w:tcW w:w="13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23898" w:rsidRPr="00E320DD" w:rsidRDefault="00423898" w:rsidP="00D82D55">
            <w:pPr>
              <w:jc w:val="center"/>
              <w:rPr>
                <w:sz w:val="12"/>
                <w:szCs w:val="12"/>
              </w:rPr>
            </w:pPr>
            <w:r w:rsidRPr="00E320DD">
              <w:rPr>
                <w:sz w:val="12"/>
                <w:szCs w:val="12"/>
              </w:rPr>
              <w:t>0,000</w:t>
            </w:r>
          </w:p>
        </w:tc>
        <w:tc>
          <w:tcPr>
            <w:tcW w:w="15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23898" w:rsidRPr="00E320DD" w:rsidRDefault="00423898" w:rsidP="00D82D55">
            <w:pPr>
              <w:jc w:val="center"/>
              <w:rPr>
                <w:sz w:val="12"/>
                <w:szCs w:val="12"/>
              </w:rPr>
            </w:pPr>
            <w:r w:rsidRPr="00E320DD">
              <w:rPr>
                <w:sz w:val="12"/>
                <w:szCs w:val="12"/>
              </w:rPr>
              <w:t>0,000</w:t>
            </w:r>
          </w:p>
        </w:tc>
        <w:tc>
          <w:tcPr>
            <w:tcW w:w="12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23898" w:rsidRPr="00E320DD" w:rsidRDefault="00423898" w:rsidP="00D82D55">
            <w:pPr>
              <w:jc w:val="center"/>
              <w:rPr>
                <w:sz w:val="12"/>
                <w:szCs w:val="12"/>
              </w:rPr>
            </w:pPr>
            <w:r w:rsidRPr="00E320DD">
              <w:rPr>
                <w:sz w:val="12"/>
                <w:szCs w:val="12"/>
              </w:rPr>
              <w:t>0,000</w:t>
            </w:r>
          </w:p>
        </w:tc>
        <w:tc>
          <w:tcPr>
            <w:tcW w:w="12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23898" w:rsidRPr="00E320DD" w:rsidRDefault="00423898" w:rsidP="00D82D55">
            <w:pPr>
              <w:jc w:val="center"/>
              <w:rPr>
                <w:sz w:val="12"/>
                <w:szCs w:val="12"/>
              </w:rPr>
            </w:pPr>
            <w:r w:rsidRPr="00E320DD">
              <w:rPr>
                <w:sz w:val="12"/>
                <w:szCs w:val="12"/>
              </w:rPr>
              <w:t>0,000</w:t>
            </w:r>
          </w:p>
        </w:tc>
        <w:tc>
          <w:tcPr>
            <w:tcW w:w="153"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23898" w:rsidRPr="00E320DD" w:rsidRDefault="00423898" w:rsidP="00D82D55">
            <w:pPr>
              <w:jc w:val="center"/>
              <w:rPr>
                <w:sz w:val="12"/>
                <w:szCs w:val="12"/>
              </w:rPr>
            </w:pPr>
            <w:r w:rsidRPr="00E320DD">
              <w:rPr>
                <w:sz w:val="12"/>
                <w:szCs w:val="12"/>
              </w:rPr>
              <w:t>0,000</w:t>
            </w:r>
          </w:p>
        </w:tc>
        <w:tc>
          <w:tcPr>
            <w:tcW w:w="12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23898" w:rsidRPr="00E320DD" w:rsidRDefault="00423898" w:rsidP="00D82D55">
            <w:pPr>
              <w:jc w:val="center"/>
              <w:rPr>
                <w:sz w:val="12"/>
                <w:szCs w:val="12"/>
              </w:rPr>
            </w:pPr>
            <w:r w:rsidRPr="00E320DD">
              <w:rPr>
                <w:sz w:val="12"/>
                <w:szCs w:val="12"/>
              </w:rPr>
              <w:t>0,00</w:t>
            </w:r>
            <w:r>
              <w:rPr>
                <w:sz w:val="12"/>
                <w:szCs w:val="12"/>
              </w:rPr>
              <w:t>0</w:t>
            </w:r>
          </w:p>
        </w:tc>
        <w:tc>
          <w:tcPr>
            <w:tcW w:w="17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sidRPr="00B03AF1">
              <w:rPr>
                <w:sz w:val="12"/>
                <w:szCs w:val="12"/>
              </w:rPr>
              <w:t>0,078</w:t>
            </w:r>
          </w:p>
        </w:tc>
        <w:tc>
          <w:tcPr>
            <w:tcW w:w="109"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D82D55">
            <w:pPr>
              <w:jc w:val="center"/>
              <w:rPr>
                <w:sz w:val="12"/>
                <w:szCs w:val="12"/>
              </w:rPr>
            </w:pPr>
            <w:r>
              <w:rPr>
                <w:sz w:val="12"/>
                <w:szCs w:val="12"/>
              </w:rPr>
              <w:t>0,000</w:t>
            </w:r>
          </w:p>
        </w:tc>
        <w:tc>
          <w:tcPr>
            <w:tcW w:w="109"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23898" w:rsidRPr="00E320DD" w:rsidRDefault="00423898" w:rsidP="00D82D55">
            <w:pPr>
              <w:jc w:val="center"/>
              <w:rPr>
                <w:sz w:val="12"/>
                <w:szCs w:val="12"/>
              </w:rPr>
            </w:pPr>
            <w:r w:rsidRPr="00E320DD">
              <w:rPr>
                <w:sz w:val="12"/>
                <w:szCs w:val="12"/>
              </w:rPr>
              <w:t>0,000</w:t>
            </w:r>
          </w:p>
        </w:tc>
        <w:tc>
          <w:tcPr>
            <w:tcW w:w="17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sidRPr="00B03AF1">
              <w:rPr>
                <w:sz w:val="12"/>
                <w:szCs w:val="12"/>
              </w:rPr>
              <w:t>0,078</w:t>
            </w:r>
          </w:p>
        </w:tc>
        <w:tc>
          <w:tcPr>
            <w:tcW w:w="11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23898" w:rsidRDefault="00423898" w:rsidP="00D82D55">
            <w:r w:rsidRPr="00AF27F4">
              <w:rPr>
                <w:sz w:val="12"/>
                <w:szCs w:val="12"/>
              </w:rPr>
              <w:t>0,000</w:t>
            </w:r>
          </w:p>
        </w:tc>
      </w:tr>
      <w:tr w:rsidR="008878DD" w:rsidRPr="00B03AF1" w:rsidTr="00292EDD">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23898" w:rsidRPr="00B03AF1" w:rsidRDefault="00E03CB1" w:rsidP="00D82D55">
            <w:pPr>
              <w:jc w:val="center"/>
              <w:rPr>
                <w:sz w:val="12"/>
                <w:szCs w:val="12"/>
              </w:rPr>
            </w:pPr>
            <w:r w:rsidRPr="00E03CB1">
              <w:rPr>
                <w:sz w:val="12"/>
                <w:szCs w:val="12"/>
              </w:rPr>
              <w:t>1.2.4.</w:t>
            </w:r>
            <w:r>
              <w:rPr>
                <w:sz w:val="12"/>
                <w:szCs w:val="12"/>
              </w:rPr>
              <w:t>2</w:t>
            </w:r>
          </w:p>
        </w:tc>
        <w:tc>
          <w:tcPr>
            <w:tcW w:w="53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rPr>
                <w:sz w:val="12"/>
                <w:szCs w:val="12"/>
              </w:rPr>
            </w:pPr>
            <w:r w:rsidRPr="00B03AF1">
              <w:rPr>
                <w:sz w:val="12"/>
                <w:szCs w:val="12"/>
              </w:rPr>
              <w:t xml:space="preserve">Приобретение и установка </w:t>
            </w:r>
            <w:proofErr w:type="spellStart"/>
            <w:proofErr w:type="gramStart"/>
            <w:r w:rsidRPr="00B03AF1">
              <w:rPr>
                <w:sz w:val="12"/>
                <w:szCs w:val="12"/>
              </w:rPr>
              <w:t>кас</w:t>
            </w:r>
            <w:proofErr w:type="spellEnd"/>
            <w:r>
              <w:rPr>
                <w:sz w:val="12"/>
                <w:szCs w:val="12"/>
              </w:rPr>
              <w:t>-</w:t>
            </w:r>
            <w:r w:rsidRPr="00B03AF1">
              <w:rPr>
                <w:sz w:val="12"/>
                <w:szCs w:val="12"/>
              </w:rPr>
              <w:t>сетного</w:t>
            </w:r>
            <w:proofErr w:type="gramEnd"/>
            <w:r w:rsidRPr="00B03AF1">
              <w:rPr>
                <w:sz w:val="12"/>
                <w:szCs w:val="12"/>
              </w:rPr>
              <w:t xml:space="preserve"> кондиционера в Цент</w:t>
            </w:r>
            <w:r>
              <w:rPr>
                <w:sz w:val="12"/>
                <w:szCs w:val="12"/>
              </w:rPr>
              <w:t>-</w:t>
            </w:r>
            <w:proofErr w:type="spellStart"/>
            <w:r w:rsidRPr="00B03AF1">
              <w:rPr>
                <w:sz w:val="12"/>
                <w:szCs w:val="12"/>
              </w:rPr>
              <w:t>р</w:t>
            </w:r>
            <w:r>
              <w:rPr>
                <w:sz w:val="12"/>
                <w:szCs w:val="12"/>
              </w:rPr>
              <w:t>альном</w:t>
            </w:r>
            <w:proofErr w:type="spellEnd"/>
            <w:r>
              <w:rPr>
                <w:sz w:val="12"/>
                <w:szCs w:val="12"/>
              </w:rPr>
              <w:t xml:space="preserve"> участке (</w:t>
            </w:r>
            <w:proofErr w:type="spellStart"/>
            <w:r>
              <w:rPr>
                <w:sz w:val="12"/>
                <w:szCs w:val="12"/>
              </w:rPr>
              <w:t>г.Новокузнецк</w:t>
            </w:r>
            <w:proofErr w:type="spellEnd"/>
            <w:r>
              <w:rPr>
                <w:sz w:val="12"/>
                <w:szCs w:val="12"/>
              </w:rPr>
              <w:t xml:space="preserve">, </w:t>
            </w:r>
            <w:r w:rsidRPr="00B03AF1">
              <w:rPr>
                <w:sz w:val="12"/>
                <w:szCs w:val="12"/>
              </w:rPr>
              <w:t>пр.Кирова,50)</w:t>
            </w:r>
          </w:p>
        </w:tc>
        <w:tc>
          <w:tcPr>
            <w:tcW w:w="18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D82D55">
            <w:pPr>
              <w:jc w:val="center"/>
              <w:rPr>
                <w:sz w:val="12"/>
                <w:szCs w:val="12"/>
              </w:rPr>
            </w:pPr>
            <w:r w:rsidRPr="00B03AF1">
              <w:rPr>
                <w:sz w:val="12"/>
                <w:szCs w:val="12"/>
              </w:rPr>
              <w:t>ЭK_1.7</w:t>
            </w:r>
          </w:p>
        </w:tc>
        <w:tc>
          <w:tcPr>
            <w:tcW w:w="11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D82D55">
            <w:pPr>
              <w:jc w:val="center"/>
              <w:rPr>
                <w:sz w:val="12"/>
                <w:szCs w:val="12"/>
              </w:rPr>
            </w:pPr>
            <w:r w:rsidRPr="00B03AF1">
              <w:rPr>
                <w:sz w:val="12"/>
                <w:szCs w:val="12"/>
              </w:rPr>
              <w:t>2019</w:t>
            </w:r>
          </w:p>
        </w:tc>
        <w:tc>
          <w:tcPr>
            <w:tcW w:w="30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D82D55">
            <w:pPr>
              <w:jc w:val="center"/>
              <w:rPr>
                <w:sz w:val="12"/>
                <w:szCs w:val="12"/>
              </w:rPr>
            </w:pPr>
            <w:r w:rsidRPr="00B03AF1">
              <w:rPr>
                <w:sz w:val="12"/>
                <w:szCs w:val="12"/>
              </w:rPr>
              <w:t>2019</w:t>
            </w:r>
          </w:p>
        </w:tc>
        <w:tc>
          <w:tcPr>
            <w:tcW w:w="17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sidRPr="00B03AF1">
              <w:rPr>
                <w:sz w:val="12"/>
                <w:szCs w:val="12"/>
              </w:rPr>
              <w:t>0,168</w:t>
            </w:r>
          </w:p>
        </w:tc>
        <w:tc>
          <w:tcPr>
            <w:tcW w:w="17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sidRPr="00B03AF1">
              <w:rPr>
                <w:sz w:val="12"/>
                <w:szCs w:val="12"/>
              </w:rPr>
              <w:t>0,168</w:t>
            </w:r>
          </w:p>
        </w:tc>
        <w:tc>
          <w:tcPr>
            <w:tcW w:w="1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043640">
            <w:pPr>
              <w:ind w:left="-47" w:right="-72"/>
              <w:jc w:val="center"/>
              <w:rPr>
                <w:sz w:val="12"/>
                <w:szCs w:val="12"/>
              </w:rPr>
            </w:pPr>
            <w:r>
              <w:rPr>
                <w:sz w:val="12"/>
                <w:szCs w:val="12"/>
              </w:rPr>
              <w:t>Февр.</w:t>
            </w:r>
            <w:r w:rsidRPr="00B03AF1">
              <w:rPr>
                <w:sz w:val="12"/>
                <w:szCs w:val="12"/>
              </w:rPr>
              <w:t xml:space="preserve"> 2018</w:t>
            </w:r>
          </w:p>
        </w:tc>
        <w:tc>
          <w:tcPr>
            <w:tcW w:w="20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sidRPr="00B03AF1">
              <w:rPr>
                <w:sz w:val="12"/>
                <w:szCs w:val="12"/>
              </w:rPr>
              <w:t>0,168</w:t>
            </w:r>
          </w:p>
        </w:tc>
        <w:tc>
          <w:tcPr>
            <w:tcW w:w="23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sidRPr="00B03AF1">
              <w:rPr>
                <w:sz w:val="12"/>
                <w:szCs w:val="12"/>
              </w:rPr>
              <w:t>0,168</w:t>
            </w:r>
          </w:p>
        </w:tc>
        <w:tc>
          <w:tcPr>
            <w:tcW w:w="15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sidRPr="00B03AF1">
              <w:rPr>
                <w:sz w:val="12"/>
                <w:szCs w:val="12"/>
              </w:rPr>
              <w:t>0,168</w:t>
            </w:r>
          </w:p>
        </w:tc>
        <w:tc>
          <w:tcPr>
            <w:tcW w:w="1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5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D82D55">
            <w:pPr>
              <w:jc w:val="center"/>
              <w:rPr>
                <w:sz w:val="12"/>
                <w:szCs w:val="12"/>
              </w:rPr>
            </w:pPr>
            <w:r w:rsidRPr="00B03AF1">
              <w:rPr>
                <w:sz w:val="12"/>
                <w:szCs w:val="12"/>
              </w:rPr>
              <w:t>0,168</w:t>
            </w:r>
          </w:p>
        </w:tc>
        <w:tc>
          <w:tcPr>
            <w:tcW w:w="129"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5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2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2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5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3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5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2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2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53"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2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7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sidRPr="00B03AF1">
              <w:rPr>
                <w:sz w:val="12"/>
                <w:szCs w:val="12"/>
              </w:rPr>
              <w:t>0,168</w:t>
            </w:r>
          </w:p>
        </w:tc>
        <w:tc>
          <w:tcPr>
            <w:tcW w:w="1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7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sidRPr="00B03AF1">
              <w:rPr>
                <w:sz w:val="12"/>
                <w:szCs w:val="12"/>
              </w:rPr>
              <w:t>0,168</w:t>
            </w:r>
          </w:p>
        </w:tc>
        <w:tc>
          <w:tcPr>
            <w:tcW w:w="11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23898" w:rsidRDefault="00423898" w:rsidP="00D82D55">
            <w:r w:rsidRPr="00AF27F4">
              <w:rPr>
                <w:sz w:val="12"/>
                <w:szCs w:val="12"/>
              </w:rPr>
              <w:t>0,000</w:t>
            </w:r>
          </w:p>
        </w:tc>
      </w:tr>
      <w:tr w:rsidR="008878DD" w:rsidRPr="00B03AF1" w:rsidTr="00292EDD">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23898" w:rsidRPr="00B03AF1" w:rsidRDefault="00E03CB1" w:rsidP="00D82D55">
            <w:pPr>
              <w:jc w:val="center"/>
              <w:rPr>
                <w:sz w:val="12"/>
                <w:szCs w:val="12"/>
              </w:rPr>
            </w:pPr>
            <w:r w:rsidRPr="00E03CB1">
              <w:rPr>
                <w:sz w:val="12"/>
                <w:szCs w:val="12"/>
              </w:rPr>
              <w:t>1.2.4.</w:t>
            </w:r>
            <w:r>
              <w:rPr>
                <w:sz w:val="12"/>
                <w:szCs w:val="12"/>
              </w:rPr>
              <w:t>2</w:t>
            </w:r>
          </w:p>
        </w:tc>
        <w:tc>
          <w:tcPr>
            <w:tcW w:w="53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rPr>
                <w:sz w:val="12"/>
                <w:szCs w:val="12"/>
              </w:rPr>
            </w:pPr>
            <w:r w:rsidRPr="00B03AF1">
              <w:rPr>
                <w:sz w:val="12"/>
                <w:szCs w:val="12"/>
              </w:rPr>
              <w:t>Приобретение и установка сплит</w:t>
            </w:r>
            <w:r>
              <w:rPr>
                <w:sz w:val="12"/>
                <w:szCs w:val="12"/>
              </w:rPr>
              <w:t xml:space="preserve"> </w:t>
            </w:r>
            <w:r w:rsidRPr="00B03AF1">
              <w:rPr>
                <w:sz w:val="12"/>
                <w:szCs w:val="12"/>
              </w:rPr>
              <w:t xml:space="preserve">-систем в </w:t>
            </w:r>
            <w:proofErr w:type="spellStart"/>
            <w:r w:rsidRPr="00B03AF1">
              <w:rPr>
                <w:sz w:val="12"/>
                <w:szCs w:val="12"/>
              </w:rPr>
              <w:t>г.Новокузнецк</w:t>
            </w:r>
            <w:proofErr w:type="spellEnd"/>
            <w:r w:rsidRPr="00B03AF1">
              <w:rPr>
                <w:sz w:val="12"/>
                <w:szCs w:val="12"/>
              </w:rPr>
              <w:t xml:space="preserve">, </w:t>
            </w:r>
            <w:proofErr w:type="spellStart"/>
            <w:r w:rsidRPr="00B03AF1">
              <w:rPr>
                <w:sz w:val="12"/>
                <w:szCs w:val="12"/>
              </w:rPr>
              <w:t>г.Калтан</w:t>
            </w:r>
            <w:proofErr w:type="spellEnd"/>
          </w:p>
        </w:tc>
        <w:tc>
          <w:tcPr>
            <w:tcW w:w="186"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D82D55">
            <w:pPr>
              <w:jc w:val="center"/>
              <w:rPr>
                <w:sz w:val="12"/>
                <w:szCs w:val="12"/>
              </w:rPr>
            </w:pPr>
            <w:r w:rsidRPr="00B03AF1">
              <w:rPr>
                <w:sz w:val="12"/>
                <w:szCs w:val="12"/>
              </w:rPr>
              <w:t>ЭL_1.1</w:t>
            </w:r>
          </w:p>
        </w:tc>
        <w:tc>
          <w:tcPr>
            <w:tcW w:w="11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D82D55">
            <w:pPr>
              <w:jc w:val="center"/>
              <w:rPr>
                <w:sz w:val="12"/>
                <w:szCs w:val="12"/>
              </w:rPr>
            </w:pPr>
            <w:r w:rsidRPr="00B03AF1">
              <w:rPr>
                <w:sz w:val="12"/>
                <w:szCs w:val="12"/>
              </w:rPr>
              <w:t>2020</w:t>
            </w:r>
          </w:p>
        </w:tc>
        <w:tc>
          <w:tcPr>
            <w:tcW w:w="30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D82D55">
            <w:pPr>
              <w:jc w:val="center"/>
              <w:rPr>
                <w:sz w:val="12"/>
                <w:szCs w:val="12"/>
              </w:rPr>
            </w:pPr>
            <w:r w:rsidRPr="00B03AF1">
              <w:rPr>
                <w:sz w:val="12"/>
                <w:szCs w:val="12"/>
              </w:rPr>
              <w:t>2020</w:t>
            </w:r>
          </w:p>
        </w:tc>
        <w:tc>
          <w:tcPr>
            <w:tcW w:w="17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sidRPr="00B03AF1">
              <w:rPr>
                <w:sz w:val="12"/>
                <w:szCs w:val="12"/>
              </w:rPr>
              <w:t>0,216</w:t>
            </w:r>
          </w:p>
        </w:tc>
        <w:tc>
          <w:tcPr>
            <w:tcW w:w="17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sidRPr="00B03AF1">
              <w:rPr>
                <w:sz w:val="12"/>
                <w:szCs w:val="12"/>
              </w:rPr>
              <w:t>0,216</w:t>
            </w:r>
          </w:p>
        </w:tc>
        <w:tc>
          <w:tcPr>
            <w:tcW w:w="19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D3DBB">
            <w:pPr>
              <w:jc w:val="center"/>
              <w:rPr>
                <w:sz w:val="12"/>
                <w:szCs w:val="12"/>
              </w:rPr>
            </w:pPr>
            <w:r w:rsidRPr="00B03AF1">
              <w:rPr>
                <w:sz w:val="12"/>
                <w:szCs w:val="12"/>
              </w:rPr>
              <w:t>Февр</w:t>
            </w:r>
            <w:r>
              <w:rPr>
                <w:sz w:val="12"/>
                <w:szCs w:val="12"/>
              </w:rPr>
              <w:t>.</w:t>
            </w:r>
            <w:r w:rsidRPr="00B03AF1">
              <w:rPr>
                <w:sz w:val="12"/>
                <w:szCs w:val="12"/>
              </w:rPr>
              <w:t xml:space="preserve"> 2018</w:t>
            </w:r>
          </w:p>
        </w:tc>
        <w:tc>
          <w:tcPr>
            <w:tcW w:w="20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sidRPr="00B03AF1">
              <w:rPr>
                <w:sz w:val="12"/>
                <w:szCs w:val="12"/>
              </w:rPr>
              <w:t>0,216</w:t>
            </w:r>
          </w:p>
        </w:tc>
        <w:tc>
          <w:tcPr>
            <w:tcW w:w="23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sidRPr="00B03AF1">
              <w:rPr>
                <w:sz w:val="12"/>
                <w:szCs w:val="12"/>
              </w:rPr>
              <w:t>0,216</w:t>
            </w:r>
          </w:p>
        </w:tc>
        <w:tc>
          <w:tcPr>
            <w:tcW w:w="15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0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0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5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2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5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D82D55">
            <w:pPr>
              <w:jc w:val="center"/>
              <w:rPr>
                <w:sz w:val="12"/>
                <w:szCs w:val="12"/>
              </w:rPr>
            </w:pPr>
            <w:r w:rsidRPr="00B03AF1">
              <w:rPr>
                <w:sz w:val="12"/>
                <w:szCs w:val="12"/>
              </w:rPr>
              <w:t>0,216</w:t>
            </w:r>
          </w:p>
        </w:tc>
        <w:tc>
          <w:tcPr>
            <w:tcW w:w="12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2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5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D82D55">
            <w:pPr>
              <w:jc w:val="center"/>
              <w:rPr>
                <w:sz w:val="12"/>
                <w:szCs w:val="12"/>
              </w:rPr>
            </w:pPr>
            <w:r w:rsidRPr="00B03AF1">
              <w:rPr>
                <w:sz w:val="12"/>
                <w:szCs w:val="12"/>
              </w:rPr>
              <w:t>0,216</w:t>
            </w:r>
          </w:p>
        </w:tc>
        <w:tc>
          <w:tcPr>
            <w:tcW w:w="13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5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2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2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53"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2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7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sidRPr="00B03AF1">
              <w:rPr>
                <w:sz w:val="12"/>
                <w:szCs w:val="12"/>
              </w:rPr>
              <w:t>0,216</w:t>
            </w:r>
          </w:p>
        </w:tc>
        <w:tc>
          <w:tcPr>
            <w:tcW w:w="10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0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7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sidRPr="00B03AF1">
              <w:rPr>
                <w:sz w:val="12"/>
                <w:szCs w:val="12"/>
              </w:rPr>
              <w:t>0,216</w:t>
            </w:r>
          </w:p>
        </w:tc>
        <w:tc>
          <w:tcPr>
            <w:tcW w:w="11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Default="00423898" w:rsidP="00D82D55">
            <w:r w:rsidRPr="00AF27F4">
              <w:rPr>
                <w:sz w:val="12"/>
                <w:szCs w:val="12"/>
              </w:rPr>
              <w:t>0,000</w:t>
            </w:r>
          </w:p>
        </w:tc>
      </w:tr>
      <w:tr w:rsidR="008878DD" w:rsidRPr="00B03AF1" w:rsidTr="00292EDD">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423898" w:rsidRPr="00B03AF1" w:rsidRDefault="00E03CB1" w:rsidP="00D82D55">
            <w:pPr>
              <w:jc w:val="center"/>
              <w:rPr>
                <w:sz w:val="12"/>
                <w:szCs w:val="12"/>
              </w:rPr>
            </w:pPr>
            <w:r w:rsidRPr="00E03CB1">
              <w:rPr>
                <w:sz w:val="12"/>
                <w:szCs w:val="12"/>
              </w:rPr>
              <w:t>1.2.4.2</w:t>
            </w:r>
          </w:p>
        </w:tc>
        <w:tc>
          <w:tcPr>
            <w:tcW w:w="53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rPr>
                <w:sz w:val="12"/>
                <w:szCs w:val="12"/>
              </w:rPr>
            </w:pPr>
            <w:r w:rsidRPr="00B03AF1">
              <w:rPr>
                <w:sz w:val="12"/>
                <w:szCs w:val="12"/>
              </w:rPr>
              <w:t>Приобретение и установка сплит</w:t>
            </w:r>
            <w:r>
              <w:rPr>
                <w:sz w:val="12"/>
                <w:szCs w:val="12"/>
              </w:rPr>
              <w:t xml:space="preserve"> </w:t>
            </w:r>
            <w:r w:rsidRPr="00B03AF1">
              <w:rPr>
                <w:sz w:val="12"/>
                <w:szCs w:val="12"/>
              </w:rPr>
              <w:t>-систем в РКЦ г.</w:t>
            </w:r>
            <w:r>
              <w:rPr>
                <w:sz w:val="12"/>
                <w:szCs w:val="12"/>
              </w:rPr>
              <w:t xml:space="preserve"> </w:t>
            </w:r>
            <w:proofErr w:type="spellStart"/>
            <w:r w:rsidRPr="00B03AF1">
              <w:rPr>
                <w:sz w:val="12"/>
                <w:szCs w:val="12"/>
              </w:rPr>
              <w:t>Новокуз</w:t>
            </w:r>
            <w:r>
              <w:rPr>
                <w:sz w:val="12"/>
                <w:szCs w:val="12"/>
              </w:rPr>
              <w:t>-</w:t>
            </w:r>
            <w:r w:rsidRPr="00B03AF1">
              <w:rPr>
                <w:sz w:val="12"/>
                <w:szCs w:val="12"/>
              </w:rPr>
              <w:t>нецк</w:t>
            </w:r>
            <w:proofErr w:type="spellEnd"/>
            <w:r w:rsidRPr="00B03AF1">
              <w:rPr>
                <w:sz w:val="12"/>
                <w:szCs w:val="12"/>
              </w:rPr>
              <w:t xml:space="preserve">, </w:t>
            </w:r>
            <w:proofErr w:type="spellStart"/>
            <w:proofErr w:type="gramStart"/>
            <w:r w:rsidRPr="00B03AF1">
              <w:rPr>
                <w:sz w:val="12"/>
                <w:szCs w:val="12"/>
              </w:rPr>
              <w:t>пгт.Тяжин</w:t>
            </w:r>
            <w:proofErr w:type="spellEnd"/>
            <w:proofErr w:type="gramEnd"/>
            <w:r w:rsidRPr="00B03AF1">
              <w:rPr>
                <w:sz w:val="12"/>
                <w:szCs w:val="12"/>
              </w:rPr>
              <w:t xml:space="preserve">, </w:t>
            </w:r>
            <w:proofErr w:type="spellStart"/>
            <w:r w:rsidRPr="00B03AF1">
              <w:rPr>
                <w:sz w:val="12"/>
                <w:szCs w:val="12"/>
              </w:rPr>
              <w:t>пгт.Тисуль</w:t>
            </w:r>
            <w:proofErr w:type="spellEnd"/>
          </w:p>
        </w:tc>
        <w:tc>
          <w:tcPr>
            <w:tcW w:w="18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D82D55">
            <w:pPr>
              <w:jc w:val="center"/>
              <w:rPr>
                <w:sz w:val="12"/>
                <w:szCs w:val="12"/>
              </w:rPr>
            </w:pPr>
            <w:r w:rsidRPr="00B03AF1">
              <w:rPr>
                <w:sz w:val="12"/>
                <w:szCs w:val="12"/>
              </w:rPr>
              <w:t>ЭM_1.1</w:t>
            </w:r>
          </w:p>
        </w:tc>
        <w:tc>
          <w:tcPr>
            <w:tcW w:w="11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D82D55">
            <w:pPr>
              <w:jc w:val="center"/>
              <w:rPr>
                <w:sz w:val="12"/>
                <w:szCs w:val="12"/>
              </w:rPr>
            </w:pPr>
            <w:r w:rsidRPr="00B03AF1">
              <w:rPr>
                <w:sz w:val="12"/>
                <w:szCs w:val="12"/>
              </w:rPr>
              <w:t>2021</w:t>
            </w:r>
          </w:p>
        </w:tc>
        <w:tc>
          <w:tcPr>
            <w:tcW w:w="30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D82D55">
            <w:pPr>
              <w:jc w:val="center"/>
              <w:rPr>
                <w:sz w:val="12"/>
                <w:szCs w:val="12"/>
              </w:rPr>
            </w:pPr>
            <w:r w:rsidRPr="00B03AF1">
              <w:rPr>
                <w:sz w:val="12"/>
                <w:szCs w:val="12"/>
              </w:rPr>
              <w:t>2021</w:t>
            </w:r>
          </w:p>
        </w:tc>
        <w:tc>
          <w:tcPr>
            <w:tcW w:w="17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sidRPr="00B03AF1">
              <w:rPr>
                <w:sz w:val="12"/>
                <w:szCs w:val="12"/>
              </w:rPr>
              <w:t>0,264</w:t>
            </w:r>
          </w:p>
        </w:tc>
        <w:tc>
          <w:tcPr>
            <w:tcW w:w="17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sidRPr="00B03AF1">
              <w:rPr>
                <w:sz w:val="12"/>
                <w:szCs w:val="12"/>
              </w:rPr>
              <w:t>0,264</w:t>
            </w:r>
          </w:p>
        </w:tc>
        <w:tc>
          <w:tcPr>
            <w:tcW w:w="19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D3DBB">
            <w:pPr>
              <w:jc w:val="center"/>
              <w:rPr>
                <w:sz w:val="12"/>
                <w:szCs w:val="12"/>
              </w:rPr>
            </w:pPr>
            <w:r w:rsidRPr="00B03AF1">
              <w:rPr>
                <w:sz w:val="12"/>
                <w:szCs w:val="12"/>
              </w:rPr>
              <w:t>Февр</w:t>
            </w:r>
            <w:r>
              <w:rPr>
                <w:sz w:val="12"/>
                <w:szCs w:val="12"/>
              </w:rPr>
              <w:t>.</w:t>
            </w:r>
            <w:r w:rsidRPr="00B03AF1">
              <w:rPr>
                <w:sz w:val="12"/>
                <w:szCs w:val="12"/>
              </w:rPr>
              <w:t xml:space="preserve"> 2018</w:t>
            </w:r>
          </w:p>
        </w:tc>
        <w:tc>
          <w:tcPr>
            <w:tcW w:w="2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sidRPr="00B03AF1">
              <w:rPr>
                <w:sz w:val="12"/>
                <w:szCs w:val="12"/>
              </w:rPr>
              <w:t>0,264</w:t>
            </w:r>
          </w:p>
        </w:tc>
        <w:tc>
          <w:tcPr>
            <w:tcW w:w="23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sidRPr="00B03AF1">
              <w:rPr>
                <w:sz w:val="12"/>
                <w:szCs w:val="12"/>
              </w:rPr>
              <w:t>0,264</w:t>
            </w:r>
          </w:p>
        </w:tc>
        <w:tc>
          <w:tcPr>
            <w:tcW w:w="15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2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3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D82D55">
            <w:pPr>
              <w:jc w:val="center"/>
              <w:rPr>
                <w:sz w:val="12"/>
                <w:szCs w:val="12"/>
              </w:rPr>
            </w:pPr>
            <w:r w:rsidRPr="00B03AF1">
              <w:rPr>
                <w:sz w:val="12"/>
                <w:szCs w:val="12"/>
              </w:rPr>
              <w:t>0,264</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53"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sidRPr="00B03AF1">
              <w:rPr>
                <w:sz w:val="12"/>
                <w:szCs w:val="12"/>
              </w:rPr>
              <w:t>0,264</w:t>
            </w:r>
          </w:p>
        </w:tc>
        <w:tc>
          <w:tcPr>
            <w:tcW w:w="12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sidRPr="00B03AF1">
              <w:rPr>
                <w:sz w:val="12"/>
                <w:szCs w:val="12"/>
              </w:rPr>
              <w:t>0,264</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sidRPr="00B03AF1">
              <w:rPr>
                <w:sz w:val="12"/>
                <w:szCs w:val="12"/>
              </w:rPr>
              <w:t>0,264</w:t>
            </w:r>
          </w:p>
        </w:tc>
        <w:tc>
          <w:tcPr>
            <w:tcW w:w="11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Default="00423898" w:rsidP="00D82D55">
            <w:r w:rsidRPr="00AF27F4">
              <w:rPr>
                <w:sz w:val="12"/>
                <w:szCs w:val="12"/>
              </w:rPr>
              <w:t>0,000</w:t>
            </w:r>
          </w:p>
        </w:tc>
      </w:tr>
      <w:tr w:rsidR="008878DD" w:rsidRPr="00B03AF1" w:rsidTr="00292EDD">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423898" w:rsidRPr="00B03AF1" w:rsidRDefault="00E03CB1" w:rsidP="00D82D55">
            <w:pPr>
              <w:jc w:val="center"/>
              <w:rPr>
                <w:sz w:val="12"/>
                <w:szCs w:val="12"/>
              </w:rPr>
            </w:pPr>
            <w:r>
              <w:rPr>
                <w:sz w:val="12"/>
                <w:szCs w:val="12"/>
              </w:rPr>
              <w:t>1.6.1</w:t>
            </w:r>
          </w:p>
        </w:tc>
        <w:tc>
          <w:tcPr>
            <w:tcW w:w="53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rPr>
                <w:sz w:val="12"/>
                <w:szCs w:val="12"/>
              </w:rPr>
            </w:pPr>
            <w:r w:rsidRPr="00B03AF1">
              <w:rPr>
                <w:sz w:val="12"/>
                <w:szCs w:val="12"/>
              </w:rPr>
              <w:t xml:space="preserve">Приобретение </w:t>
            </w:r>
            <w:proofErr w:type="spellStart"/>
            <w:proofErr w:type="gramStart"/>
            <w:r w:rsidRPr="00B03AF1">
              <w:rPr>
                <w:sz w:val="12"/>
                <w:szCs w:val="12"/>
              </w:rPr>
              <w:t>многофункцио</w:t>
            </w:r>
            <w:r>
              <w:rPr>
                <w:sz w:val="12"/>
                <w:szCs w:val="12"/>
              </w:rPr>
              <w:t>-</w:t>
            </w:r>
            <w:r w:rsidRPr="00B03AF1">
              <w:rPr>
                <w:sz w:val="12"/>
                <w:szCs w:val="12"/>
              </w:rPr>
              <w:t>нальных</w:t>
            </w:r>
            <w:proofErr w:type="spellEnd"/>
            <w:proofErr w:type="gramEnd"/>
            <w:r w:rsidRPr="00B03AF1">
              <w:rPr>
                <w:sz w:val="12"/>
                <w:szCs w:val="12"/>
              </w:rPr>
              <w:t xml:space="preserve"> устройств (МФУ) и цветных принтеров</w:t>
            </w:r>
          </w:p>
        </w:tc>
        <w:tc>
          <w:tcPr>
            <w:tcW w:w="18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D82D55">
            <w:pPr>
              <w:jc w:val="center"/>
              <w:rPr>
                <w:sz w:val="12"/>
                <w:szCs w:val="12"/>
              </w:rPr>
            </w:pPr>
            <w:r w:rsidRPr="00B03AF1">
              <w:rPr>
                <w:sz w:val="12"/>
                <w:szCs w:val="12"/>
              </w:rPr>
              <w:t>ЭK_2.1</w:t>
            </w:r>
          </w:p>
        </w:tc>
        <w:tc>
          <w:tcPr>
            <w:tcW w:w="11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D82D55">
            <w:pPr>
              <w:jc w:val="center"/>
              <w:rPr>
                <w:sz w:val="12"/>
                <w:szCs w:val="12"/>
              </w:rPr>
            </w:pPr>
            <w:r w:rsidRPr="00B03AF1">
              <w:rPr>
                <w:sz w:val="12"/>
                <w:szCs w:val="12"/>
              </w:rPr>
              <w:t>2019</w:t>
            </w:r>
          </w:p>
        </w:tc>
        <w:tc>
          <w:tcPr>
            <w:tcW w:w="30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D82D55">
            <w:pPr>
              <w:jc w:val="center"/>
              <w:rPr>
                <w:sz w:val="12"/>
                <w:szCs w:val="12"/>
              </w:rPr>
            </w:pPr>
            <w:r w:rsidRPr="00B03AF1">
              <w:rPr>
                <w:sz w:val="12"/>
                <w:szCs w:val="12"/>
              </w:rPr>
              <w:t>2019</w:t>
            </w:r>
          </w:p>
        </w:tc>
        <w:tc>
          <w:tcPr>
            <w:tcW w:w="17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sidRPr="00B03AF1">
              <w:rPr>
                <w:sz w:val="12"/>
                <w:szCs w:val="12"/>
              </w:rPr>
              <w:t>10,200</w:t>
            </w:r>
          </w:p>
        </w:tc>
        <w:tc>
          <w:tcPr>
            <w:tcW w:w="17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sidRPr="00B03AF1">
              <w:rPr>
                <w:sz w:val="12"/>
                <w:szCs w:val="12"/>
              </w:rPr>
              <w:t>10,200</w:t>
            </w:r>
          </w:p>
        </w:tc>
        <w:tc>
          <w:tcPr>
            <w:tcW w:w="19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D3DBB">
            <w:pPr>
              <w:jc w:val="center"/>
              <w:rPr>
                <w:sz w:val="12"/>
                <w:szCs w:val="12"/>
              </w:rPr>
            </w:pPr>
            <w:r w:rsidRPr="00B03AF1">
              <w:rPr>
                <w:sz w:val="12"/>
                <w:szCs w:val="12"/>
              </w:rPr>
              <w:t>Февр</w:t>
            </w:r>
            <w:r>
              <w:rPr>
                <w:sz w:val="12"/>
                <w:szCs w:val="12"/>
              </w:rPr>
              <w:t>.</w:t>
            </w:r>
            <w:r w:rsidRPr="00B03AF1">
              <w:rPr>
                <w:sz w:val="12"/>
                <w:szCs w:val="12"/>
              </w:rPr>
              <w:t xml:space="preserve"> 2018</w:t>
            </w:r>
          </w:p>
        </w:tc>
        <w:tc>
          <w:tcPr>
            <w:tcW w:w="2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sidRPr="00B03AF1">
              <w:rPr>
                <w:sz w:val="12"/>
                <w:szCs w:val="12"/>
              </w:rPr>
              <w:t>10,200</w:t>
            </w:r>
          </w:p>
        </w:tc>
        <w:tc>
          <w:tcPr>
            <w:tcW w:w="23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sidRPr="00B03AF1">
              <w:rPr>
                <w:sz w:val="12"/>
                <w:szCs w:val="12"/>
              </w:rPr>
              <w:t>10,200</w:t>
            </w:r>
          </w:p>
        </w:tc>
        <w:tc>
          <w:tcPr>
            <w:tcW w:w="15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sidRPr="00B03AF1">
              <w:rPr>
                <w:sz w:val="12"/>
                <w:szCs w:val="12"/>
              </w:rPr>
              <w:t>4,200</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D82D55">
            <w:pPr>
              <w:jc w:val="center"/>
              <w:rPr>
                <w:sz w:val="12"/>
                <w:szCs w:val="12"/>
              </w:rPr>
            </w:pPr>
            <w:r w:rsidRPr="00B03AF1">
              <w:rPr>
                <w:sz w:val="12"/>
                <w:szCs w:val="12"/>
              </w:rPr>
              <w:t>4,200</w:t>
            </w:r>
          </w:p>
        </w:tc>
        <w:tc>
          <w:tcPr>
            <w:tcW w:w="12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D82D55">
            <w:pPr>
              <w:jc w:val="center"/>
              <w:rPr>
                <w:sz w:val="12"/>
                <w:szCs w:val="12"/>
              </w:rPr>
            </w:pPr>
            <w:r w:rsidRPr="00B03AF1">
              <w:rPr>
                <w:sz w:val="12"/>
                <w:szCs w:val="12"/>
              </w:rPr>
              <w:t>3,000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D82D55">
            <w:pPr>
              <w:jc w:val="center"/>
              <w:rPr>
                <w:sz w:val="12"/>
                <w:szCs w:val="12"/>
              </w:rPr>
            </w:pPr>
            <w:r w:rsidRPr="00B03AF1">
              <w:rPr>
                <w:sz w:val="12"/>
                <w:szCs w:val="12"/>
              </w:rPr>
              <w:t>3,000</w:t>
            </w:r>
          </w:p>
        </w:tc>
        <w:tc>
          <w:tcPr>
            <w:tcW w:w="13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D82D55">
            <w:pPr>
              <w:jc w:val="center"/>
              <w:rPr>
                <w:sz w:val="12"/>
                <w:szCs w:val="12"/>
              </w:rPr>
            </w:pPr>
            <w:r w:rsidRPr="00B03AF1">
              <w:rPr>
                <w:sz w:val="12"/>
                <w:szCs w:val="12"/>
              </w:rPr>
              <w:t>3,000</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53"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sidRPr="00B03AF1">
              <w:rPr>
                <w:sz w:val="12"/>
                <w:szCs w:val="12"/>
              </w:rPr>
              <w:t>3,000</w:t>
            </w:r>
          </w:p>
        </w:tc>
        <w:tc>
          <w:tcPr>
            <w:tcW w:w="12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sidRPr="00B03AF1">
              <w:rPr>
                <w:sz w:val="12"/>
                <w:szCs w:val="12"/>
              </w:rPr>
              <w:t>10,200</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sidRPr="00B03AF1">
              <w:rPr>
                <w:sz w:val="12"/>
                <w:szCs w:val="12"/>
              </w:rPr>
              <w:t>10,200</w:t>
            </w:r>
          </w:p>
        </w:tc>
        <w:tc>
          <w:tcPr>
            <w:tcW w:w="11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Default="00423898" w:rsidP="00D82D55">
            <w:r w:rsidRPr="00AF27F4">
              <w:rPr>
                <w:sz w:val="12"/>
                <w:szCs w:val="12"/>
              </w:rPr>
              <w:t>0,000</w:t>
            </w:r>
          </w:p>
        </w:tc>
      </w:tr>
      <w:tr w:rsidR="008878DD" w:rsidRPr="00B03AF1" w:rsidTr="00292EDD">
        <w:trPr>
          <w:trHeight w:val="86"/>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03CB1" w:rsidRPr="00E03CB1" w:rsidRDefault="00E03CB1" w:rsidP="00E03CB1">
            <w:pPr>
              <w:jc w:val="center"/>
              <w:rPr>
                <w:sz w:val="12"/>
                <w:szCs w:val="12"/>
              </w:rPr>
            </w:pPr>
            <w:r w:rsidRPr="00E03CB1">
              <w:rPr>
                <w:sz w:val="12"/>
                <w:szCs w:val="12"/>
              </w:rPr>
              <w:t>1.6.1</w:t>
            </w:r>
          </w:p>
        </w:tc>
        <w:tc>
          <w:tcPr>
            <w:tcW w:w="53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03CB1" w:rsidRPr="00B03AF1" w:rsidRDefault="00E03CB1" w:rsidP="00E03CB1">
            <w:pPr>
              <w:rPr>
                <w:sz w:val="12"/>
                <w:szCs w:val="12"/>
              </w:rPr>
            </w:pPr>
            <w:r w:rsidRPr="00B03AF1">
              <w:rPr>
                <w:sz w:val="12"/>
                <w:szCs w:val="12"/>
              </w:rPr>
              <w:t xml:space="preserve">Модернизация корпоративной и локальной сети </w:t>
            </w:r>
          </w:p>
        </w:tc>
        <w:tc>
          <w:tcPr>
            <w:tcW w:w="18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03CB1" w:rsidRPr="00B03AF1" w:rsidRDefault="00E03CB1" w:rsidP="00E03CB1">
            <w:pPr>
              <w:jc w:val="center"/>
              <w:rPr>
                <w:sz w:val="12"/>
                <w:szCs w:val="12"/>
              </w:rPr>
            </w:pPr>
            <w:r w:rsidRPr="00B03AF1">
              <w:rPr>
                <w:sz w:val="12"/>
                <w:szCs w:val="12"/>
              </w:rPr>
              <w:t>ЭK_2.2</w:t>
            </w:r>
          </w:p>
        </w:tc>
        <w:tc>
          <w:tcPr>
            <w:tcW w:w="11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03CB1" w:rsidRPr="00B03AF1" w:rsidRDefault="00E03CB1" w:rsidP="00E03CB1">
            <w:pPr>
              <w:jc w:val="center"/>
              <w:rPr>
                <w:sz w:val="12"/>
                <w:szCs w:val="12"/>
              </w:rPr>
            </w:pPr>
            <w:r w:rsidRPr="00B03AF1">
              <w:rPr>
                <w:sz w:val="12"/>
                <w:szCs w:val="12"/>
              </w:rPr>
              <w:t>2019</w:t>
            </w:r>
          </w:p>
        </w:tc>
        <w:tc>
          <w:tcPr>
            <w:tcW w:w="30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03CB1" w:rsidRPr="00B03AF1" w:rsidRDefault="00E03CB1" w:rsidP="00E03CB1">
            <w:pPr>
              <w:jc w:val="center"/>
              <w:rPr>
                <w:sz w:val="12"/>
                <w:szCs w:val="12"/>
              </w:rPr>
            </w:pPr>
            <w:r w:rsidRPr="00B03AF1">
              <w:rPr>
                <w:sz w:val="12"/>
                <w:szCs w:val="12"/>
              </w:rPr>
              <w:t>2019</w:t>
            </w:r>
          </w:p>
        </w:tc>
        <w:tc>
          <w:tcPr>
            <w:tcW w:w="17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03CB1" w:rsidRPr="00B03AF1" w:rsidRDefault="00E03CB1" w:rsidP="00E03CB1">
            <w:pPr>
              <w:jc w:val="center"/>
              <w:rPr>
                <w:sz w:val="12"/>
                <w:szCs w:val="12"/>
              </w:rPr>
            </w:pPr>
            <w:r w:rsidRPr="00B03AF1">
              <w:rPr>
                <w:sz w:val="12"/>
                <w:szCs w:val="12"/>
              </w:rPr>
              <w:t>19,200</w:t>
            </w:r>
          </w:p>
        </w:tc>
        <w:tc>
          <w:tcPr>
            <w:tcW w:w="17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03CB1" w:rsidRPr="00B03AF1" w:rsidRDefault="00E03CB1" w:rsidP="00E03CB1">
            <w:pPr>
              <w:jc w:val="center"/>
              <w:rPr>
                <w:sz w:val="12"/>
                <w:szCs w:val="12"/>
              </w:rPr>
            </w:pPr>
            <w:r w:rsidRPr="00B03AF1">
              <w:rPr>
                <w:sz w:val="12"/>
                <w:szCs w:val="12"/>
              </w:rPr>
              <w:t>19,200</w:t>
            </w:r>
          </w:p>
        </w:tc>
        <w:tc>
          <w:tcPr>
            <w:tcW w:w="19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03CB1" w:rsidRPr="00B03AF1" w:rsidRDefault="00E03CB1" w:rsidP="00E03CB1">
            <w:pPr>
              <w:jc w:val="center"/>
              <w:rPr>
                <w:sz w:val="12"/>
                <w:szCs w:val="12"/>
              </w:rPr>
            </w:pPr>
            <w:r>
              <w:rPr>
                <w:sz w:val="12"/>
                <w:szCs w:val="12"/>
              </w:rPr>
              <w:t>Февр.</w:t>
            </w:r>
            <w:r w:rsidRPr="00B03AF1">
              <w:rPr>
                <w:sz w:val="12"/>
                <w:szCs w:val="12"/>
              </w:rPr>
              <w:t xml:space="preserve"> 2018</w:t>
            </w:r>
          </w:p>
        </w:tc>
        <w:tc>
          <w:tcPr>
            <w:tcW w:w="2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03CB1" w:rsidRPr="00B03AF1" w:rsidRDefault="00E03CB1" w:rsidP="00E03CB1">
            <w:pPr>
              <w:jc w:val="center"/>
              <w:rPr>
                <w:sz w:val="12"/>
                <w:szCs w:val="12"/>
              </w:rPr>
            </w:pPr>
            <w:r w:rsidRPr="00B03AF1">
              <w:rPr>
                <w:sz w:val="12"/>
                <w:szCs w:val="12"/>
              </w:rPr>
              <w:t>19,200</w:t>
            </w:r>
          </w:p>
        </w:tc>
        <w:tc>
          <w:tcPr>
            <w:tcW w:w="23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03CB1" w:rsidRPr="00B03AF1" w:rsidRDefault="00E03CB1" w:rsidP="00E03CB1">
            <w:pPr>
              <w:jc w:val="center"/>
              <w:rPr>
                <w:sz w:val="12"/>
                <w:szCs w:val="12"/>
              </w:rPr>
            </w:pPr>
            <w:r w:rsidRPr="00B03AF1">
              <w:rPr>
                <w:sz w:val="12"/>
                <w:szCs w:val="12"/>
              </w:rPr>
              <w:t>19,200</w:t>
            </w:r>
          </w:p>
        </w:tc>
        <w:tc>
          <w:tcPr>
            <w:tcW w:w="15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03CB1" w:rsidRPr="00B03AF1" w:rsidRDefault="00E03CB1" w:rsidP="00E03CB1">
            <w:pPr>
              <w:jc w:val="center"/>
              <w:rPr>
                <w:sz w:val="12"/>
                <w:szCs w:val="12"/>
              </w:rPr>
            </w:pPr>
            <w:r w:rsidRPr="00B03AF1">
              <w:rPr>
                <w:sz w:val="12"/>
                <w:szCs w:val="12"/>
              </w:rPr>
              <w:t>9,600</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03CB1" w:rsidRPr="00B03AF1" w:rsidRDefault="00E03CB1" w:rsidP="00E03CB1">
            <w:pPr>
              <w:jc w:val="center"/>
              <w:rPr>
                <w:sz w:val="12"/>
                <w:szCs w:val="12"/>
              </w:rPr>
            </w:pPr>
            <w:r>
              <w:rPr>
                <w:sz w:val="12"/>
                <w:szCs w:val="12"/>
              </w:rPr>
              <w:t>0,000</w:t>
            </w:r>
            <w:r w:rsidRPr="00B03AF1">
              <w:rPr>
                <w:sz w:val="12"/>
                <w:szCs w:val="12"/>
              </w:rPr>
              <w:t> </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03CB1" w:rsidRPr="00B03AF1" w:rsidRDefault="00E03CB1" w:rsidP="00E03CB1">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03CB1" w:rsidRPr="00B03AF1" w:rsidRDefault="00E03CB1" w:rsidP="00E03CB1">
            <w:pPr>
              <w:jc w:val="center"/>
              <w:rPr>
                <w:sz w:val="12"/>
                <w:szCs w:val="12"/>
              </w:rPr>
            </w:pPr>
            <w:r w:rsidRPr="00B03AF1">
              <w:rPr>
                <w:sz w:val="12"/>
                <w:szCs w:val="12"/>
              </w:rPr>
              <w:t>9,600</w:t>
            </w:r>
          </w:p>
        </w:tc>
        <w:tc>
          <w:tcPr>
            <w:tcW w:w="12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03CB1" w:rsidRPr="00B03AF1" w:rsidRDefault="00E03CB1" w:rsidP="00E03CB1">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03CB1" w:rsidRPr="00B03AF1" w:rsidRDefault="00E03CB1" w:rsidP="00E03CB1">
            <w:pPr>
              <w:jc w:val="center"/>
              <w:rPr>
                <w:sz w:val="12"/>
                <w:szCs w:val="12"/>
              </w:rPr>
            </w:pPr>
            <w:r w:rsidRPr="00B03AF1">
              <w:rPr>
                <w:sz w:val="12"/>
                <w:szCs w:val="12"/>
              </w:rPr>
              <w:t>3,600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03CB1" w:rsidRPr="00B03AF1" w:rsidRDefault="00E03CB1" w:rsidP="00E03CB1">
            <w:pPr>
              <w:jc w:val="center"/>
              <w:rPr>
                <w:sz w:val="12"/>
                <w:szCs w:val="12"/>
              </w:rPr>
            </w:pPr>
            <w:r>
              <w:rPr>
                <w:sz w:val="12"/>
                <w:szCs w:val="12"/>
              </w:rPr>
              <w:t>0,000</w:t>
            </w:r>
            <w:r w:rsidRPr="00B03AF1">
              <w:rPr>
                <w:sz w:val="12"/>
                <w:szCs w:val="12"/>
              </w:rPr>
              <w:t> </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03CB1" w:rsidRPr="00B03AF1" w:rsidRDefault="00E03CB1" w:rsidP="00E03CB1">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03CB1" w:rsidRPr="00B03AF1" w:rsidRDefault="00E03CB1" w:rsidP="00E03CB1">
            <w:pPr>
              <w:jc w:val="center"/>
              <w:rPr>
                <w:sz w:val="12"/>
                <w:szCs w:val="12"/>
              </w:rPr>
            </w:pPr>
            <w:r w:rsidRPr="00B03AF1">
              <w:rPr>
                <w:sz w:val="12"/>
                <w:szCs w:val="12"/>
              </w:rPr>
              <w:t>3,600</w:t>
            </w:r>
          </w:p>
        </w:tc>
        <w:tc>
          <w:tcPr>
            <w:tcW w:w="13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03CB1" w:rsidRPr="00B03AF1" w:rsidRDefault="00E03CB1" w:rsidP="00E03CB1">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03CB1" w:rsidRPr="00B03AF1" w:rsidRDefault="00E03CB1" w:rsidP="00E03CB1">
            <w:pPr>
              <w:jc w:val="center"/>
              <w:rPr>
                <w:sz w:val="12"/>
                <w:szCs w:val="12"/>
              </w:rPr>
            </w:pPr>
            <w:r w:rsidRPr="00B03AF1">
              <w:rPr>
                <w:sz w:val="12"/>
                <w:szCs w:val="12"/>
              </w:rPr>
              <w:t>6,000</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03CB1" w:rsidRPr="00B03AF1" w:rsidRDefault="00E03CB1" w:rsidP="00E03CB1">
            <w:pPr>
              <w:jc w:val="center"/>
              <w:rPr>
                <w:sz w:val="12"/>
                <w:szCs w:val="12"/>
              </w:rPr>
            </w:pPr>
            <w:r>
              <w:rPr>
                <w:sz w:val="12"/>
                <w:szCs w:val="12"/>
              </w:rPr>
              <w:t>0,000</w:t>
            </w:r>
            <w:r w:rsidRPr="00B03AF1">
              <w:rPr>
                <w:sz w:val="12"/>
                <w:szCs w:val="12"/>
              </w:rPr>
              <w:t> </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03CB1" w:rsidRPr="00B03AF1" w:rsidRDefault="00E03CB1" w:rsidP="00E03CB1">
            <w:pPr>
              <w:jc w:val="center"/>
              <w:rPr>
                <w:sz w:val="12"/>
                <w:szCs w:val="12"/>
              </w:rPr>
            </w:pPr>
            <w:r>
              <w:rPr>
                <w:sz w:val="12"/>
                <w:szCs w:val="12"/>
              </w:rPr>
              <w:t>0,000</w:t>
            </w:r>
            <w:r w:rsidRPr="00B03AF1">
              <w:rPr>
                <w:sz w:val="12"/>
                <w:szCs w:val="12"/>
              </w:rPr>
              <w:t> </w:t>
            </w:r>
          </w:p>
        </w:tc>
        <w:tc>
          <w:tcPr>
            <w:tcW w:w="153"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03CB1" w:rsidRPr="00B03AF1" w:rsidRDefault="00E03CB1" w:rsidP="00E03CB1">
            <w:pPr>
              <w:jc w:val="center"/>
              <w:rPr>
                <w:sz w:val="12"/>
                <w:szCs w:val="12"/>
              </w:rPr>
            </w:pPr>
            <w:r w:rsidRPr="00B03AF1">
              <w:rPr>
                <w:sz w:val="12"/>
                <w:szCs w:val="12"/>
              </w:rPr>
              <w:t>6,000</w:t>
            </w:r>
          </w:p>
        </w:tc>
        <w:tc>
          <w:tcPr>
            <w:tcW w:w="12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03CB1" w:rsidRPr="00B03AF1" w:rsidRDefault="00E03CB1" w:rsidP="00E03CB1">
            <w:pPr>
              <w:jc w:val="center"/>
              <w:rPr>
                <w:sz w:val="12"/>
                <w:szCs w:val="12"/>
              </w:rPr>
            </w:pPr>
            <w:r>
              <w:rPr>
                <w:sz w:val="12"/>
                <w:szCs w:val="12"/>
              </w:rPr>
              <w:t>0,000</w:t>
            </w:r>
            <w:r w:rsidRPr="00B03AF1">
              <w:rPr>
                <w:sz w:val="12"/>
                <w:szCs w:val="12"/>
              </w:rPr>
              <w:t> </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03CB1" w:rsidRPr="00B03AF1" w:rsidRDefault="00E03CB1" w:rsidP="00E03CB1">
            <w:pPr>
              <w:jc w:val="center"/>
              <w:rPr>
                <w:sz w:val="12"/>
                <w:szCs w:val="12"/>
              </w:rPr>
            </w:pPr>
            <w:r w:rsidRPr="00B03AF1">
              <w:rPr>
                <w:sz w:val="12"/>
                <w:szCs w:val="12"/>
              </w:rPr>
              <w:t>19,200</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03CB1" w:rsidRPr="00B03AF1" w:rsidRDefault="00E03CB1" w:rsidP="00E03CB1">
            <w:pPr>
              <w:jc w:val="center"/>
              <w:rPr>
                <w:sz w:val="12"/>
                <w:szCs w:val="12"/>
              </w:rPr>
            </w:pPr>
            <w:r>
              <w:rPr>
                <w:sz w:val="12"/>
                <w:szCs w:val="12"/>
              </w:rPr>
              <w:t>0,000</w:t>
            </w:r>
            <w:r w:rsidRPr="00B03AF1">
              <w:rPr>
                <w:sz w:val="12"/>
                <w:szCs w:val="12"/>
              </w:rPr>
              <w:t> </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03CB1" w:rsidRPr="00B03AF1" w:rsidRDefault="00E03CB1" w:rsidP="00E03CB1">
            <w:pPr>
              <w:jc w:val="center"/>
              <w:rPr>
                <w:sz w:val="12"/>
                <w:szCs w:val="12"/>
              </w:rPr>
            </w:pPr>
            <w:r>
              <w:rPr>
                <w:sz w:val="12"/>
                <w:szCs w:val="12"/>
              </w:rPr>
              <w:t>0,000</w:t>
            </w:r>
            <w:r w:rsidRPr="00B03AF1">
              <w:rPr>
                <w:sz w:val="12"/>
                <w:szCs w:val="12"/>
              </w:rPr>
              <w:t> </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03CB1" w:rsidRPr="00B03AF1" w:rsidRDefault="00E03CB1" w:rsidP="00E03CB1">
            <w:pPr>
              <w:jc w:val="center"/>
              <w:rPr>
                <w:sz w:val="12"/>
                <w:szCs w:val="12"/>
              </w:rPr>
            </w:pPr>
            <w:r w:rsidRPr="00B03AF1">
              <w:rPr>
                <w:sz w:val="12"/>
                <w:szCs w:val="12"/>
              </w:rPr>
              <w:t>19,200</w:t>
            </w:r>
          </w:p>
        </w:tc>
        <w:tc>
          <w:tcPr>
            <w:tcW w:w="11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03CB1" w:rsidRDefault="00E03CB1" w:rsidP="00E03CB1">
            <w:r w:rsidRPr="00AF27F4">
              <w:rPr>
                <w:sz w:val="12"/>
                <w:szCs w:val="12"/>
              </w:rPr>
              <w:t>0,000</w:t>
            </w:r>
          </w:p>
        </w:tc>
      </w:tr>
      <w:tr w:rsidR="008878DD" w:rsidRPr="00B03AF1" w:rsidTr="00292EDD">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03CB1" w:rsidRPr="00E03CB1" w:rsidRDefault="00E03CB1" w:rsidP="00E03CB1">
            <w:pPr>
              <w:jc w:val="center"/>
              <w:rPr>
                <w:sz w:val="12"/>
                <w:szCs w:val="12"/>
              </w:rPr>
            </w:pPr>
            <w:r w:rsidRPr="00E03CB1">
              <w:rPr>
                <w:sz w:val="12"/>
                <w:szCs w:val="12"/>
              </w:rPr>
              <w:t>1.6.1</w:t>
            </w:r>
          </w:p>
        </w:tc>
        <w:tc>
          <w:tcPr>
            <w:tcW w:w="53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03CB1" w:rsidRPr="00B03AF1" w:rsidRDefault="00E03CB1" w:rsidP="00E03CB1">
            <w:pPr>
              <w:rPr>
                <w:sz w:val="12"/>
                <w:szCs w:val="12"/>
              </w:rPr>
            </w:pPr>
            <w:r w:rsidRPr="00B03AF1">
              <w:rPr>
                <w:sz w:val="12"/>
                <w:szCs w:val="12"/>
              </w:rPr>
              <w:t>Модернизация телефонной сети</w:t>
            </w:r>
          </w:p>
        </w:tc>
        <w:tc>
          <w:tcPr>
            <w:tcW w:w="18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03CB1" w:rsidRPr="00B03AF1" w:rsidRDefault="00E03CB1" w:rsidP="00E03CB1">
            <w:pPr>
              <w:jc w:val="center"/>
              <w:rPr>
                <w:sz w:val="12"/>
                <w:szCs w:val="12"/>
              </w:rPr>
            </w:pPr>
            <w:r w:rsidRPr="00B03AF1">
              <w:rPr>
                <w:sz w:val="12"/>
                <w:szCs w:val="12"/>
              </w:rPr>
              <w:t>ЭK_2.3</w:t>
            </w:r>
          </w:p>
        </w:tc>
        <w:tc>
          <w:tcPr>
            <w:tcW w:w="11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03CB1" w:rsidRPr="00B03AF1" w:rsidRDefault="00E03CB1" w:rsidP="00E03CB1">
            <w:pPr>
              <w:jc w:val="center"/>
              <w:rPr>
                <w:sz w:val="12"/>
                <w:szCs w:val="12"/>
              </w:rPr>
            </w:pPr>
            <w:r w:rsidRPr="00B03AF1">
              <w:rPr>
                <w:sz w:val="12"/>
                <w:szCs w:val="12"/>
              </w:rPr>
              <w:t>2019</w:t>
            </w:r>
          </w:p>
        </w:tc>
        <w:tc>
          <w:tcPr>
            <w:tcW w:w="30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03CB1" w:rsidRPr="00B03AF1" w:rsidRDefault="00E03CB1" w:rsidP="00E03CB1">
            <w:pPr>
              <w:jc w:val="center"/>
              <w:rPr>
                <w:sz w:val="12"/>
                <w:szCs w:val="12"/>
              </w:rPr>
            </w:pPr>
            <w:r w:rsidRPr="00B03AF1">
              <w:rPr>
                <w:sz w:val="12"/>
                <w:szCs w:val="12"/>
              </w:rPr>
              <w:t>2019</w:t>
            </w:r>
          </w:p>
        </w:tc>
        <w:tc>
          <w:tcPr>
            <w:tcW w:w="17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03CB1" w:rsidRPr="00B03AF1" w:rsidRDefault="00E03CB1" w:rsidP="00E03CB1">
            <w:pPr>
              <w:jc w:val="center"/>
              <w:rPr>
                <w:sz w:val="12"/>
                <w:szCs w:val="12"/>
              </w:rPr>
            </w:pPr>
            <w:r w:rsidRPr="00B03AF1">
              <w:rPr>
                <w:sz w:val="12"/>
                <w:szCs w:val="12"/>
              </w:rPr>
              <w:t>10,800</w:t>
            </w:r>
          </w:p>
        </w:tc>
        <w:tc>
          <w:tcPr>
            <w:tcW w:w="17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03CB1" w:rsidRPr="00B03AF1" w:rsidRDefault="00E03CB1" w:rsidP="00E03CB1">
            <w:pPr>
              <w:jc w:val="center"/>
              <w:rPr>
                <w:sz w:val="12"/>
                <w:szCs w:val="12"/>
              </w:rPr>
            </w:pPr>
            <w:r w:rsidRPr="00B03AF1">
              <w:rPr>
                <w:sz w:val="12"/>
                <w:szCs w:val="12"/>
              </w:rPr>
              <w:t>10,800</w:t>
            </w:r>
          </w:p>
        </w:tc>
        <w:tc>
          <w:tcPr>
            <w:tcW w:w="19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03CB1" w:rsidRPr="00B03AF1" w:rsidRDefault="00E03CB1" w:rsidP="00E03CB1">
            <w:pPr>
              <w:jc w:val="center"/>
              <w:rPr>
                <w:sz w:val="12"/>
                <w:szCs w:val="12"/>
              </w:rPr>
            </w:pPr>
            <w:r>
              <w:rPr>
                <w:sz w:val="12"/>
                <w:szCs w:val="12"/>
              </w:rPr>
              <w:t>Февр.</w:t>
            </w:r>
            <w:r w:rsidRPr="00B03AF1">
              <w:rPr>
                <w:sz w:val="12"/>
                <w:szCs w:val="12"/>
              </w:rPr>
              <w:t xml:space="preserve"> 2018</w:t>
            </w:r>
          </w:p>
        </w:tc>
        <w:tc>
          <w:tcPr>
            <w:tcW w:w="2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03CB1" w:rsidRPr="00B03AF1" w:rsidRDefault="00E03CB1" w:rsidP="00E03CB1">
            <w:pPr>
              <w:jc w:val="center"/>
              <w:rPr>
                <w:sz w:val="12"/>
                <w:szCs w:val="12"/>
              </w:rPr>
            </w:pPr>
            <w:r w:rsidRPr="00B03AF1">
              <w:rPr>
                <w:sz w:val="12"/>
                <w:szCs w:val="12"/>
              </w:rPr>
              <w:t>10,800</w:t>
            </w:r>
          </w:p>
        </w:tc>
        <w:tc>
          <w:tcPr>
            <w:tcW w:w="23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03CB1" w:rsidRPr="00B03AF1" w:rsidRDefault="00E03CB1" w:rsidP="00E03CB1">
            <w:pPr>
              <w:jc w:val="center"/>
              <w:rPr>
                <w:sz w:val="12"/>
                <w:szCs w:val="12"/>
              </w:rPr>
            </w:pPr>
            <w:r w:rsidRPr="00B03AF1">
              <w:rPr>
                <w:sz w:val="12"/>
                <w:szCs w:val="12"/>
              </w:rPr>
              <w:t>10,800</w:t>
            </w:r>
          </w:p>
        </w:tc>
        <w:tc>
          <w:tcPr>
            <w:tcW w:w="15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03CB1" w:rsidRPr="00B03AF1" w:rsidRDefault="00E03CB1" w:rsidP="00E03CB1">
            <w:pPr>
              <w:jc w:val="center"/>
              <w:rPr>
                <w:sz w:val="12"/>
                <w:szCs w:val="12"/>
              </w:rPr>
            </w:pPr>
            <w:r w:rsidRPr="00B03AF1">
              <w:rPr>
                <w:sz w:val="12"/>
                <w:szCs w:val="12"/>
              </w:rPr>
              <w:t>2,400</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03CB1" w:rsidRPr="00B03AF1" w:rsidRDefault="00E03CB1" w:rsidP="00E03CB1">
            <w:pPr>
              <w:jc w:val="center"/>
              <w:rPr>
                <w:sz w:val="12"/>
                <w:szCs w:val="12"/>
              </w:rPr>
            </w:pPr>
            <w:r>
              <w:rPr>
                <w:sz w:val="12"/>
                <w:szCs w:val="12"/>
              </w:rPr>
              <w:t>0,000</w:t>
            </w:r>
            <w:r w:rsidRPr="00B03AF1">
              <w:rPr>
                <w:sz w:val="12"/>
                <w:szCs w:val="12"/>
              </w:rPr>
              <w:t> </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03CB1" w:rsidRPr="00B03AF1" w:rsidRDefault="00E03CB1" w:rsidP="00E03CB1">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03CB1" w:rsidRPr="00B03AF1" w:rsidRDefault="00E03CB1" w:rsidP="00E03CB1">
            <w:pPr>
              <w:jc w:val="center"/>
              <w:rPr>
                <w:sz w:val="12"/>
                <w:szCs w:val="12"/>
              </w:rPr>
            </w:pPr>
            <w:r w:rsidRPr="00B03AF1">
              <w:rPr>
                <w:sz w:val="12"/>
                <w:szCs w:val="12"/>
              </w:rPr>
              <w:t>2,400</w:t>
            </w:r>
          </w:p>
        </w:tc>
        <w:tc>
          <w:tcPr>
            <w:tcW w:w="12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03CB1" w:rsidRPr="00B03AF1" w:rsidRDefault="00E03CB1" w:rsidP="00E03CB1">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03CB1" w:rsidRPr="00B03AF1" w:rsidRDefault="00E03CB1" w:rsidP="00E03CB1">
            <w:pPr>
              <w:jc w:val="center"/>
              <w:rPr>
                <w:sz w:val="12"/>
                <w:szCs w:val="12"/>
              </w:rPr>
            </w:pPr>
            <w:r w:rsidRPr="00B03AF1">
              <w:rPr>
                <w:sz w:val="12"/>
                <w:szCs w:val="12"/>
              </w:rPr>
              <w:t>2,400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03CB1" w:rsidRPr="00B03AF1" w:rsidRDefault="00E03CB1" w:rsidP="00E03CB1">
            <w:pPr>
              <w:jc w:val="center"/>
              <w:rPr>
                <w:sz w:val="12"/>
                <w:szCs w:val="12"/>
              </w:rPr>
            </w:pPr>
            <w:r>
              <w:rPr>
                <w:sz w:val="12"/>
                <w:szCs w:val="12"/>
              </w:rPr>
              <w:t>0,000</w:t>
            </w:r>
            <w:r w:rsidRPr="00B03AF1">
              <w:rPr>
                <w:sz w:val="12"/>
                <w:szCs w:val="12"/>
              </w:rPr>
              <w:t> </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03CB1" w:rsidRPr="00B03AF1" w:rsidRDefault="00E03CB1" w:rsidP="00E03CB1">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03CB1" w:rsidRPr="00B03AF1" w:rsidRDefault="00E03CB1" w:rsidP="00E03CB1">
            <w:pPr>
              <w:jc w:val="center"/>
              <w:rPr>
                <w:sz w:val="12"/>
                <w:szCs w:val="12"/>
              </w:rPr>
            </w:pPr>
            <w:r w:rsidRPr="00B03AF1">
              <w:rPr>
                <w:sz w:val="12"/>
                <w:szCs w:val="12"/>
              </w:rPr>
              <w:t>2,400</w:t>
            </w:r>
          </w:p>
        </w:tc>
        <w:tc>
          <w:tcPr>
            <w:tcW w:w="13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03CB1" w:rsidRPr="00B03AF1" w:rsidRDefault="00E03CB1" w:rsidP="00E03CB1">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03CB1" w:rsidRPr="00B03AF1" w:rsidRDefault="00E03CB1" w:rsidP="00E03CB1">
            <w:pPr>
              <w:jc w:val="center"/>
              <w:rPr>
                <w:sz w:val="12"/>
                <w:szCs w:val="12"/>
              </w:rPr>
            </w:pPr>
            <w:r w:rsidRPr="00B03AF1">
              <w:rPr>
                <w:sz w:val="12"/>
                <w:szCs w:val="12"/>
              </w:rPr>
              <w:t>6,000</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03CB1" w:rsidRPr="00B03AF1" w:rsidRDefault="00E03CB1" w:rsidP="00E03CB1">
            <w:pPr>
              <w:jc w:val="center"/>
              <w:rPr>
                <w:sz w:val="12"/>
                <w:szCs w:val="12"/>
              </w:rPr>
            </w:pPr>
            <w:r>
              <w:rPr>
                <w:sz w:val="12"/>
                <w:szCs w:val="12"/>
              </w:rPr>
              <w:t>0,000</w:t>
            </w:r>
            <w:r w:rsidRPr="00B03AF1">
              <w:rPr>
                <w:sz w:val="12"/>
                <w:szCs w:val="12"/>
              </w:rPr>
              <w:t> </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03CB1" w:rsidRPr="00B03AF1" w:rsidRDefault="00E03CB1" w:rsidP="00E03CB1">
            <w:pPr>
              <w:jc w:val="center"/>
              <w:rPr>
                <w:sz w:val="12"/>
                <w:szCs w:val="12"/>
              </w:rPr>
            </w:pPr>
            <w:r>
              <w:rPr>
                <w:sz w:val="12"/>
                <w:szCs w:val="12"/>
              </w:rPr>
              <w:t>0,000</w:t>
            </w:r>
            <w:r w:rsidRPr="00B03AF1">
              <w:rPr>
                <w:sz w:val="12"/>
                <w:szCs w:val="12"/>
              </w:rPr>
              <w:t> </w:t>
            </w:r>
          </w:p>
        </w:tc>
        <w:tc>
          <w:tcPr>
            <w:tcW w:w="153"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03CB1" w:rsidRPr="00B03AF1" w:rsidRDefault="00E03CB1" w:rsidP="00E03CB1">
            <w:pPr>
              <w:jc w:val="center"/>
              <w:rPr>
                <w:sz w:val="12"/>
                <w:szCs w:val="12"/>
              </w:rPr>
            </w:pPr>
            <w:r w:rsidRPr="00B03AF1">
              <w:rPr>
                <w:sz w:val="12"/>
                <w:szCs w:val="12"/>
              </w:rPr>
              <w:t>6,000</w:t>
            </w:r>
          </w:p>
        </w:tc>
        <w:tc>
          <w:tcPr>
            <w:tcW w:w="12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03CB1" w:rsidRPr="00B03AF1" w:rsidRDefault="00E03CB1" w:rsidP="00E03CB1">
            <w:pPr>
              <w:jc w:val="center"/>
              <w:rPr>
                <w:sz w:val="12"/>
                <w:szCs w:val="12"/>
              </w:rPr>
            </w:pPr>
            <w:r>
              <w:rPr>
                <w:sz w:val="12"/>
                <w:szCs w:val="12"/>
              </w:rPr>
              <w:t>0,000</w:t>
            </w:r>
            <w:r w:rsidRPr="00B03AF1">
              <w:rPr>
                <w:sz w:val="12"/>
                <w:szCs w:val="12"/>
              </w:rPr>
              <w:t> </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03CB1" w:rsidRPr="00B03AF1" w:rsidRDefault="00E03CB1" w:rsidP="00E03CB1">
            <w:pPr>
              <w:jc w:val="center"/>
              <w:rPr>
                <w:sz w:val="12"/>
                <w:szCs w:val="12"/>
              </w:rPr>
            </w:pPr>
            <w:r w:rsidRPr="00B03AF1">
              <w:rPr>
                <w:sz w:val="12"/>
                <w:szCs w:val="12"/>
              </w:rPr>
              <w:t>10,800</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03CB1" w:rsidRPr="00B03AF1" w:rsidRDefault="00E03CB1" w:rsidP="00E03CB1">
            <w:pPr>
              <w:jc w:val="center"/>
              <w:rPr>
                <w:sz w:val="12"/>
                <w:szCs w:val="12"/>
              </w:rPr>
            </w:pPr>
            <w:r>
              <w:rPr>
                <w:sz w:val="12"/>
                <w:szCs w:val="12"/>
              </w:rPr>
              <w:t>0,000</w:t>
            </w:r>
            <w:r w:rsidRPr="00B03AF1">
              <w:rPr>
                <w:sz w:val="12"/>
                <w:szCs w:val="12"/>
              </w:rPr>
              <w:t> </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03CB1" w:rsidRPr="00B03AF1" w:rsidRDefault="00E03CB1" w:rsidP="00E03CB1">
            <w:pPr>
              <w:jc w:val="center"/>
              <w:rPr>
                <w:sz w:val="12"/>
                <w:szCs w:val="12"/>
              </w:rPr>
            </w:pPr>
            <w:r>
              <w:rPr>
                <w:sz w:val="12"/>
                <w:szCs w:val="12"/>
              </w:rPr>
              <w:t>0,000</w:t>
            </w:r>
            <w:r w:rsidRPr="00B03AF1">
              <w:rPr>
                <w:sz w:val="12"/>
                <w:szCs w:val="12"/>
              </w:rPr>
              <w:t> </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03CB1" w:rsidRPr="00B03AF1" w:rsidRDefault="00E03CB1" w:rsidP="00E03CB1">
            <w:pPr>
              <w:jc w:val="center"/>
              <w:rPr>
                <w:sz w:val="12"/>
                <w:szCs w:val="12"/>
              </w:rPr>
            </w:pPr>
            <w:r w:rsidRPr="00B03AF1">
              <w:rPr>
                <w:sz w:val="12"/>
                <w:szCs w:val="12"/>
              </w:rPr>
              <w:t>10,800</w:t>
            </w:r>
          </w:p>
        </w:tc>
        <w:tc>
          <w:tcPr>
            <w:tcW w:w="11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03CB1" w:rsidRDefault="00E03CB1" w:rsidP="00E03CB1">
            <w:r w:rsidRPr="00AF27F4">
              <w:rPr>
                <w:sz w:val="12"/>
                <w:szCs w:val="12"/>
              </w:rPr>
              <w:t>0,000</w:t>
            </w:r>
          </w:p>
        </w:tc>
      </w:tr>
      <w:tr w:rsidR="008878DD" w:rsidRPr="00B03AF1" w:rsidTr="00292EDD">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423898" w:rsidRPr="00B03AF1" w:rsidRDefault="00292EDD" w:rsidP="00D82D55">
            <w:pPr>
              <w:jc w:val="center"/>
              <w:rPr>
                <w:sz w:val="12"/>
                <w:szCs w:val="12"/>
              </w:rPr>
            </w:pPr>
            <w:r>
              <w:rPr>
                <w:sz w:val="12"/>
                <w:szCs w:val="12"/>
              </w:rPr>
              <w:t>1.2.3</w:t>
            </w:r>
          </w:p>
        </w:tc>
        <w:tc>
          <w:tcPr>
            <w:tcW w:w="53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rPr>
                <w:sz w:val="12"/>
                <w:szCs w:val="12"/>
              </w:rPr>
            </w:pPr>
            <w:r w:rsidRPr="00B03AF1">
              <w:rPr>
                <w:sz w:val="12"/>
                <w:szCs w:val="12"/>
              </w:rPr>
              <w:t>Создание центра обработки данных (ЦОД) в ЮМО</w:t>
            </w:r>
          </w:p>
        </w:tc>
        <w:tc>
          <w:tcPr>
            <w:tcW w:w="18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D82D55">
            <w:pPr>
              <w:jc w:val="center"/>
              <w:rPr>
                <w:sz w:val="12"/>
                <w:szCs w:val="12"/>
              </w:rPr>
            </w:pPr>
            <w:r w:rsidRPr="00B03AF1">
              <w:rPr>
                <w:sz w:val="12"/>
                <w:szCs w:val="12"/>
              </w:rPr>
              <w:t>ЭK_2.4</w:t>
            </w:r>
          </w:p>
        </w:tc>
        <w:tc>
          <w:tcPr>
            <w:tcW w:w="11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D82D55">
            <w:pPr>
              <w:jc w:val="center"/>
              <w:rPr>
                <w:sz w:val="12"/>
                <w:szCs w:val="12"/>
              </w:rPr>
            </w:pPr>
            <w:r w:rsidRPr="00B03AF1">
              <w:rPr>
                <w:sz w:val="12"/>
                <w:szCs w:val="12"/>
              </w:rPr>
              <w:t>2019</w:t>
            </w:r>
          </w:p>
        </w:tc>
        <w:tc>
          <w:tcPr>
            <w:tcW w:w="30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D82D55">
            <w:pPr>
              <w:jc w:val="center"/>
              <w:rPr>
                <w:sz w:val="12"/>
                <w:szCs w:val="12"/>
              </w:rPr>
            </w:pPr>
            <w:r w:rsidRPr="00B03AF1">
              <w:rPr>
                <w:sz w:val="12"/>
                <w:szCs w:val="12"/>
              </w:rPr>
              <w:t>2019</w:t>
            </w:r>
          </w:p>
        </w:tc>
        <w:tc>
          <w:tcPr>
            <w:tcW w:w="17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sidRPr="00B03AF1">
              <w:rPr>
                <w:sz w:val="12"/>
                <w:szCs w:val="12"/>
              </w:rPr>
              <w:t>24,000</w:t>
            </w:r>
          </w:p>
        </w:tc>
        <w:tc>
          <w:tcPr>
            <w:tcW w:w="17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sidRPr="00B03AF1">
              <w:rPr>
                <w:sz w:val="12"/>
                <w:szCs w:val="12"/>
              </w:rPr>
              <w:t>24,000</w:t>
            </w:r>
          </w:p>
        </w:tc>
        <w:tc>
          <w:tcPr>
            <w:tcW w:w="19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D3DBB">
            <w:pPr>
              <w:jc w:val="center"/>
              <w:rPr>
                <w:sz w:val="12"/>
                <w:szCs w:val="12"/>
              </w:rPr>
            </w:pPr>
            <w:r w:rsidRPr="00B03AF1">
              <w:rPr>
                <w:sz w:val="12"/>
                <w:szCs w:val="12"/>
              </w:rPr>
              <w:t>Февр</w:t>
            </w:r>
            <w:r>
              <w:rPr>
                <w:sz w:val="12"/>
                <w:szCs w:val="12"/>
              </w:rPr>
              <w:t>.</w:t>
            </w:r>
            <w:r w:rsidRPr="00B03AF1">
              <w:rPr>
                <w:sz w:val="12"/>
                <w:szCs w:val="12"/>
              </w:rPr>
              <w:t xml:space="preserve"> 2018</w:t>
            </w:r>
          </w:p>
        </w:tc>
        <w:tc>
          <w:tcPr>
            <w:tcW w:w="2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sidRPr="00B03AF1">
              <w:rPr>
                <w:sz w:val="12"/>
                <w:szCs w:val="12"/>
              </w:rPr>
              <w:t>24,000</w:t>
            </w:r>
          </w:p>
        </w:tc>
        <w:tc>
          <w:tcPr>
            <w:tcW w:w="23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sidRPr="00B03AF1">
              <w:rPr>
                <w:sz w:val="12"/>
                <w:szCs w:val="12"/>
              </w:rPr>
              <w:t>24,000</w:t>
            </w:r>
          </w:p>
        </w:tc>
        <w:tc>
          <w:tcPr>
            <w:tcW w:w="15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sidRPr="00B03AF1">
              <w:rPr>
                <w:sz w:val="12"/>
                <w:szCs w:val="12"/>
              </w:rPr>
              <w:t>12,000</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D82D55">
            <w:pPr>
              <w:jc w:val="center"/>
              <w:rPr>
                <w:sz w:val="12"/>
                <w:szCs w:val="12"/>
              </w:rPr>
            </w:pPr>
            <w:r w:rsidRPr="00B03AF1">
              <w:rPr>
                <w:sz w:val="12"/>
                <w:szCs w:val="12"/>
              </w:rPr>
              <w:t>12,000</w:t>
            </w:r>
          </w:p>
        </w:tc>
        <w:tc>
          <w:tcPr>
            <w:tcW w:w="12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D82D55">
            <w:pPr>
              <w:jc w:val="center"/>
              <w:rPr>
                <w:sz w:val="12"/>
                <w:szCs w:val="12"/>
              </w:rPr>
            </w:pPr>
            <w:r w:rsidRPr="00B03AF1">
              <w:rPr>
                <w:sz w:val="12"/>
                <w:szCs w:val="12"/>
              </w:rPr>
              <w:t>6,000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D82D55">
            <w:pPr>
              <w:jc w:val="center"/>
              <w:rPr>
                <w:sz w:val="12"/>
                <w:szCs w:val="12"/>
              </w:rPr>
            </w:pPr>
            <w:r w:rsidRPr="00B03AF1">
              <w:rPr>
                <w:sz w:val="12"/>
                <w:szCs w:val="12"/>
              </w:rPr>
              <w:t>6,000</w:t>
            </w:r>
          </w:p>
        </w:tc>
        <w:tc>
          <w:tcPr>
            <w:tcW w:w="13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D82D55">
            <w:pPr>
              <w:jc w:val="center"/>
              <w:rPr>
                <w:sz w:val="12"/>
                <w:szCs w:val="12"/>
              </w:rPr>
            </w:pPr>
            <w:r w:rsidRPr="00B03AF1">
              <w:rPr>
                <w:sz w:val="12"/>
                <w:szCs w:val="12"/>
              </w:rPr>
              <w:t>6,000</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53"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sidRPr="00B03AF1">
              <w:rPr>
                <w:sz w:val="12"/>
                <w:szCs w:val="12"/>
              </w:rPr>
              <w:t>6,000</w:t>
            </w:r>
          </w:p>
        </w:tc>
        <w:tc>
          <w:tcPr>
            <w:tcW w:w="12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sidRPr="00B03AF1">
              <w:rPr>
                <w:sz w:val="12"/>
                <w:szCs w:val="12"/>
              </w:rPr>
              <w:t>24,000</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sidRPr="00B03AF1">
              <w:rPr>
                <w:sz w:val="12"/>
                <w:szCs w:val="12"/>
              </w:rPr>
              <w:t>24,000</w:t>
            </w:r>
          </w:p>
        </w:tc>
        <w:tc>
          <w:tcPr>
            <w:tcW w:w="11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Default="00423898" w:rsidP="00D82D55">
            <w:r w:rsidRPr="00AF27F4">
              <w:rPr>
                <w:sz w:val="12"/>
                <w:szCs w:val="12"/>
              </w:rPr>
              <w:t>0,000</w:t>
            </w:r>
          </w:p>
        </w:tc>
      </w:tr>
      <w:tr w:rsidR="008878DD" w:rsidRPr="00B03AF1" w:rsidTr="00292EDD">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423898" w:rsidRPr="00B03AF1" w:rsidRDefault="00292EDD" w:rsidP="00D82D55">
            <w:pPr>
              <w:jc w:val="center"/>
              <w:rPr>
                <w:sz w:val="12"/>
                <w:szCs w:val="12"/>
              </w:rPr>
            </w:pPr>
            <w:r>
              <w:rPr>
                <w:sz w:val="12"/>
                <w:szCs w:val="12"/>
              </w:rPr>
              <w:t>1.6.1</w:t>
            </w:r>
          </w:p>
        </w:tc>
        <w:tc>
          <w:tcPr>
            <w:tcW w:w="53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484287">
            <w:pPr>
              <w:ind w:right="-44"/>
              <w:rPr>
                <w:sz w:val="12"/>
                <w:szCs w:val="12"/>
              </w:rPr>
            </w:pPr>
            <w:r>
              <w:rPr>
                <w:sz w:val="12"/>
                <w:szCs w:val="12"/>
              </w:rPr>
              <w:t>Приобретение серверного обор</w:t>
            </w:r>
            <w:r w:rsidR="00484287">
              <w:rPr>
                <w:sz w:val="12"/>
                <w:szCs w:val="12"/>
              </w:rPr>
              <w:t>удовани</w:t>
            </w:r>
            <w:r w:rsidRPr="00B03AF1">
              <w:rPr>
                <w:sz w:val="12"/>
                <w:szCs w:val="12"/>
              </w:rPr>
              <w:t>я</w:t>
            </w:r>
          </w:p>
        </w:tc>
        <w:tc>
          <w:tcPr>
            <w:tcW w:w="18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D82D55">
            <w:pPr>
              <w:jc w:val="center"/>
              <w:rPr>
                <w:sz w:val="12"/>
                <w:szCs w:val="12"/>
              </w:rPr>
            </w:pPr>
            <w:r w:rsidRPr="00B03AF1">
              <w:rPr>
                <w:sz w:val="12"/>
                <w:szCs w:val="12"/>
              </w:rPr>
              <w:t>ЭK_2.5</w:t>
            </w:r>
          </w:p>
        </w:tc>
        <w:tc>
          <w:tcPr>
            <w:tcW w:w="11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D82D55">
            <w:pPr>
              <w:jc w:val="center"/>
              <w:rPr>
                <w:sz w:val="12"/>
                <w:szCs w:val="12"/>
              </w:rPr>
            </w:pPr>
            <w:r w:rsidRPr="00B03AF1">
              <w:rPr>
                <w:sz w:val="12"/>
                <w:szCs w:val="12"/>
              </w:rPr>
              <w:t>2019</w:t>
            </w:r>
          </w:p>
        </w:tc>
        <w:tc>
          <w:tcPr>
            <w:tcW w:w="30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D82D55">
            <w:pPr>
              <w:jc w:val="center"/>
              <w:rPr>
                <w:sz w:val="12"/>
                <w:szCs w:val="12"/>
              </w:rPr>
            </w:pPr>
            <w:r w:rsidRPr="00B03AF1">
              <w:rPr>
                <w:sz w:val="12"/>
                <w:szCs w:val="12"/>
              </w:rPr>
              <w:t>2019</w:t>
            </w:r>
          </w:p>
        </w:tc>
        <w:tc>
          <w:tcPr>
            <w:tcW w:w="17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sidRPr="00B03AF1">
              <w:rPr>
                <w:sz w:val="12"/>
                <w:szCs w:val="12"/>
              </w:rPr>
              <w:t>14,880</w:t>
            </w:r>
          </w:p>
        </w:tc>
        <w:tc>
          <w:tcPr>
            <w:tcW w:w="17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sidRPr="00B03AF1">
              <w:rPr>
                <w:sz w:val="12"/>
                <w:szCs w:val="12"/>
              </w:rPr>
              <w:t>14,880</w:t>
            </w:r>
          </w:p>
        </w:tc>
        <w:tc>
          <w:tcPr>
            <w:tcW w:w="19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D3DBB">
            <w:pPr>
              <w:jc w:val="center"/>
              <w:rPr>
                <w:sz w:val="12"/>
                <w:szCs w:val="12"/>
              </w:rPr>
            </w:pPr>
            <w:r>
              <w:rPr>
                <w:sz w:val="12"/>
                <w:szCs w:val="12"/>
              </w:rPr>
              <w:t>Февр.</w:t>
            </w:r>
            <w:r w:rsidRPr="00B03AF1">
              <w:rPr>
                <w:sz w:val="12"/>
                <w:szCs w:val="12"/>
              </w:rPr>
              <w:t xml:space="preserve"> 2018</w:t>
            </w:r>
          </w:p>
        </w:tc>
        <w:tc>
          <w:tcPr>
            <w:tcW w:w="2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sidRPr="00B03AF1">
              <w:rPr>
                <w:sz w:val="12"/>
                <w:szCs w:val="12"/>
              </w:rPr>
              <w:t>14,880</w:t>
            </w:r>
          </w:p>
        </w:tc>
        <w:tc>
          <w:tcPr>
            <w:tcW w:w="23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sidRPr="00B03AF1">
              <w:rPr>
                <w:sz w:val="12"/>
                <w:szCs w:val="12"/>
              </w:rPr>
              <w:t>14,880</w:t>
            </w:r>
          </w:p>
        </w:tc>
        <w:tc>
          <w:tcPr>
            <w:tcW w:w="15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sidRPr="00B03AF1">
              <w:rPr>
                <w:sz w:val="12"/>
                <w:szCs w:val="12"/>
              </w:rPr>
              <w:t>5,040</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D82D55">
            <w:pPr>
              <w:jc w:val="center"/>
              <w:rPr>
                <w:sz w:val="12"/>
                <w:szCs w:val="12"/>
              </w:rPr>
            </w:pPr>
            <w:r w:rsidRPr="00B03AF1">
              <w:rPr>
                <w:sz w:val="12"/>
                <w:szCs w:val="12"/>
              </w:rPr>
              <w:t>5,040</w:t>
            </w:r>
          </w:p>
        </w:tc>
        <w:tc>
          <w:tcPr>
            <w:tcW w:w="12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D82D55">
            <w:pPr>
              <w:jc w:val="center"/>
              <w:rPr>
                <w:sz w:val="12"/>
                <w:szCs w:val="12"/>
              </w:rPr>
            </w:pPr>
            <w:r w:rsidRPr="00B03AF1">
              <w:rPr>
                <w:sz w:val="12"/>
                <w:szCs w:val="12"/>
              </w:rPr>
              <w:t>5,040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D82D55">
            <w:pPr>
              <w:jc w:val="center"/>
              <w:rPr>
                <w:sz w:val="12"/>
                <w:szCs w:val="12"/>
              </w:rPr>
            </w:pPr>
            <w:r w:rsidRPr="00B03AF1">
              <w:rPr>
                <w:sz w:val="12"/>
                <w:szCs w:val="12"/>
              </w:rPr>
              <w:t>5,040</w:t>
            </w:r>
          </w:p>
        </w:tc>
        <w:tc>
          <w:tcPr>
            <w:tcW w:w="13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D82D55">
            <w:pPr>
              <w:jc w:val="center"/>
              <w:rPr>
                <w:sz w:val="12"/>
                <w:szCs w:val="12"/>
              </w:rPr>
            </w:pPr>
            <w:r w:rsidRPr="00B03AF1">
              <w:rPr>
                <w:sz w:val="12"/>
                <w:szCs w:val="12"/>
              </w:rPr>
              <w:t>4,800</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53"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sidRPr="00B03AF1">
              <w:rPr>
                <w:sz w:val="12"/>
                <w:szCs w:val="12"/>
              </w:rPr>
              <w:t>4,800</w:t>
            </w:r>
          </w:p>
        </w:tc>
        <w:tc>
          <w:tcPr>
            <w:tcW w:w="12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sidRPr="00B03AF1">
              <w:rPr>
                <w:sz w:val="12"/>
                <w:szCs w:val="12"/>
              </w:rPr>
              <w:t>14,880</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423898">
            <w:pPr>
              <w:jc w:val="center"/>
              <w:rPr>
                <w:sz w:val="12"/>
                <w:szCs w:val="12"/>
              </w:rPr>
            </w:pPr>
            <w:r>
              <w:rPr>
                <w:sz w:val="12"/>
                <w:szCs w:val="12"/>
              </w:rPr>
              <w:t>0,000</w:t>
            </w:r>
            <w:r w:rsidRPr="00B03AF1">
              <w:rPr>
                <w:sz w:val="12"/>
                <w:szCs w:val="12"/>
              </w:rPr>
              <w:t> </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Pr="00B03AF1" w:rsidRDefault="00423898" w:rsidP="00D82D55">
            <w:pPr>
              <w:jc w:val="center"/>
              <w:rPr>
                <w:sz w:val="12"/>
                <w:szCs w:val="12"/>
              </w:rPr>
            </w:pPr>
            <w:r w:rsidRPr="00B03AF1">
              <w:rPr>
                <w:sz w:val="12"/>
                <w:szCs w:val="12"/>
              </w:rPr>
              <w:t>14,880</w:t>
            </w:r>
          </w:p>
        </w:tc>
        <w:tc>
          <w:tcPr>
            <w:tcW w:w="11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23898" w:rsidRDefault="00423898" w:rsidP="00D82D55">
            <w:r w:rsidRPr="00AF27F4">
              <w:rPr>
                <w:sz w:val="12"/>
                <w:szCs w:val="12"/>
              </w:rPr>
              <w:t>0,000</w:t>
            </w:r>
          </w:p>
        </w:tc>
      </w:tr>
      <w:tr w:rsidR="008878DD" w:rsidRPr="00B03AF1" w:rsidTr="00292EDD">
        <w:trPr>
          <w:trHeight w:val="92"/>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292EDD" w:rsidRPr="00292EDD" w:rsidRDefault="00292EDD" w:rsidP="00292EDD">
            <w:pPr>
              <w:jc w:val="center"/>
              <w:rPr>
                <w:sz w:val="12"/>
                <w:szCs w:val="12"/>
              </w:rPr>
            </w:pPr>
            <w:r w:rsidRPr="00292EDD">
              <w:rPr>
                <w:sz w:val="12"/>
                <w:szCs w:val="12"/>
              </w:rPr>
              <w:t>1.6.1</w:t>
            </w:r>
          </w:p>
        </w:tc>
        <w:tc>
          <w:tcPr>
            <w:tcW w:w="53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rPr>
                <w:sz w:val="12"/>
                <w:szCs w:val="12"/>
              </w:rPr>
            </w:pPr>
            <w:r w:rsidRPr="00B03AF1">
              <w:rPr>
                <w:sz w:val="12"/>
                <w:szCs w:val="12"/>
              </w:rPr>
              <w:t>Приобретение ноутбуков</w:t>
            </w:r>
          </w:p>
        </w:tc>
        <w:tc>
          <w:tcPr>
            <w:tcW w:w="18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sidRPr="00B03AF1">
              <w:rPr>
                <w:sz w:val="12"/>
                <w:szCs w:val="12"/>
              </w:rPr>
              <w:t>ЭK_2.6</w:t>
            </w:r>
          </w:p>
        </w:tc>
        <w:tc>
          <w:tcPr>
            <w:tcW w:w="11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sidRPr="00B03AF1">
              <w:rPr>
                <w:sz w:val="12"/>
                <w:szCs w:val="12"/>
              </w:rPr>
              <w:t>2019</w:t>
            </w:r>
          </w:p>
        </w:tc>
        <w:tc>
          <w:tcPr>
            <w:tcW w:w="30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sidRPr="00B03AF1">
              <w:rPr>
                <w:sz w:val="12"/>
                <w:szCs w:val="12"/>
              </w:rPr>
              <w:t>2019</w:t>
            </w:r>
          </w:p>
        </w:tc>
        <w:tc>
          <w:tcPr>
            <w:tcW w:w="17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1,800</w:t>
            </w:r>
          </w:p>
        </w:tc>
        <w:tc>
          <w:tcPr>
            <w:tcW w:w="17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1,800</w:t>
            </w:r>
          </w:p>
        </w:tc>
        <w:tc>
          <w:tcPr>
            <w:tcW w:w="19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Февр.</w:t>
            </w:r>
            <w:r w:rsidRPr="00B03AF1">
              <w:rPr>
                <w:sz w:val="12"/>
                <w:szCs w:val="12"/>
              </w:rPr>
              <w:t xml:space="preserve"> 2018</w:t>
            </w:r>
          </w:p>
        </w:tc>
        <w:tc>
          <w:tcPr>
            <w:tcW w:w="2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1,800</w:t>
            </w:r>
          </w:p>
        </w:tc>
        <w:tc>
          <w:tcPr>
            <w:tcW w:w="23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1,800</w:t>
            </w:r>
          </w:p>
        </w:tc>
        <w:tc>
          <w:tcPr>
            <w:tcW w:w="15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0,600</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sidRPr="00B03AF1">
              <w:rPr>
                <w:sz w:val="12"/>
                <w:szCs w:val="12"/>
              </w:rPr>
              <w:t>0,600</w:t>
            </w:r>
          </w:p>
        </w:tc>
        <w:tc>
          <w:tcPr>
            <w:tcW w:w="12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sidRPr="00B03AF1">
              <w:rPr>
                <w:sz w:val="12"/>
                <w:szCs w:val="12"/>
              </w:rPr>
              <w:t>0,600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sidRPr="00B03AF1">
              <w:rPr>
                <w:sz w:val="12"/>
                <w:szCs w:val="12"/>
              </w:rPr>
              <w:t>0,600</w:t>
            </w:r>
          </w:p>
        </w:tc>
        <w:tc>
          <w:tcPr>
            <w:tcW w:w="13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sidRPr="00B03AF1">
              <w:rPr>
                <w:sz w:val="12"/>
                <w:szCs w:val="12"/>
              </w:rPr>
              <w:t>0,600</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3"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0,600</w:t>
            </w:r>
          </w:p>
        </w:tc>
        <w:tc>
          <w:tcPr>
            <w:tcW w:w="12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1,800</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1,800</w:t>
            </w:r>
          </w:p>
        </w:tc>
        <w:tc>
          <w:tcPr>
            <w:tcW w:w="11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Default="00292EDD" w:rsidP="00292EDD">
            <w:r w:rsidRPr="00AF27F4">
              <w:rPr>
                <w:sz w:val="12"/>
                <w:szCs w:val="12"/>
              </w:rPr>
              <w:t>0,000</w:t>
            </w:r>
          </w:p>
        </w:tc>
      </w:tr>
      <w:tr w:rsidR="008878DD" w:rsidRPr="00B03AF1" w:rsidTr="00292EDD">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292EDD" w:rsidRPr="00292EDD" w:rsidRDefault="00292EDD" w:rsidP="00292EDD">
            <w:pPr>
              <w:jc w:val="center"/>
              <w:rPr>
                <w:sz w:val="12"/>
                <w:szCs w:val="12"/>
              </w:rPr>
            </w:pPr>
            <w:r w:rsidRPr="00292EDD">
              <w:rPr>
                <w:sz w:val="12"/>
                <w:szCs w:val="12"/>
              </w:rPr>
              <w:t>1.6.1</w:t>
            </w:r>
          </w:p>
        </w:tc>
        <w:tc>
          <w:tcPr>
            <w:tcW w:w="53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rPr>
                <w:sz w:val="12"/>
                <w:szCs w:val="12"/>
              </w:rPr>
            </w:pPr>
            <w:r w:rsidRPr="00B03AF1">
              <w:rPr>
                <w:sz w:val="12"/>
                <w:szCs w:val="12"/>
              </w:rPr>
              <w:t>Приобретение ПК</w:t>
            </w:r>
          </w:p>
        </w:tc>
        <w:tc>
          <w:tcPr>
            <w:tcW w:w="18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sidRPr="00B03AF1">
              <w:rPr>
                <w:sz w:val="12"/>
                <w:szCs w:val="12"/>
              </w:rPr>
              <w:t>ЭK_2.7</w:t>
            </w:r>
          </w:p>
        </w:tc>
        <w:tc>
          <w:tcPr>
            <w:tcW w:w="11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sidRPr="00B03AF1">
              <w:rPr>
                <w:sz w:val="12"/>
                <w:szCs w:val="12"/>
              </w:rPr>
              <w:t>2019</w:t>
            </w:r>
          </w:p>
        </w:tc>
        <w:tc>
          <w:tcPr>
            <w:tcW w:w="30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sidRPr="00B03AF1">
              <w:rPr>
                <w:sz w:val="12"/>
                <w:szCs w:val="12"/>
              </w:rPr>
              <w:t>2019</w:t>
            </w:r>
          </w:p>
        </w:tc>
        <w:tc>
          <w:tcPr>
            <w:tcW w:w="17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25,200</w:t>
            </w:r>
          </w:p>
        </w:tc>
        <w:tc>
          <w:tcPr>
            <w:tcW w:w="17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25,200</w:t>
            </w:r>
          </w:p>
        </w:tc>
        <w:tc>
          <w:tcPr>
            <w:tcW w:w="19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Февр.</w:t>
            </w:r>
            <w:r w:rsidRPr="00B03AF1">
              <w:rPr>
                <w:sz w:val="12"/>
                <w:szCs w:val="12"/>
              </w:rPr>
              <w:t xml:space="preserve"> 2018</w:t>
            </w:r>
          </w:p>
        </w:tc>
        <w:tc>
          <w:tcPr>
            <w:tcW w:w="2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25,200</w:t>
            </w:r>
          </w:p>
        </w:tc>
        <w:tc>
          <w:tcPr>
            <w:tcW w:w="23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25,200</w:t>
            </w:r>
          </w:p>
        </w:tc>
        <w:tc>
          <w:tcPr>
            <w:tcW w:w="15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8,400</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sidRPr="00B03AF1">
              <w:rPr>
                <w:sz w:val="12"/>
                <w:szCs w:val="12"/>
              </w:rPr>
              <w:t>8,400</w:t>
            </w:r>
          </w:p>
        </w:tc>
        <w:tc>
          <w:tcPr>
            <w:tcW w:w="12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sidRPr="00B03AF1">
              <w:rPr>
                <w:sz w:val="12"/>
                <w:szCs w:val="12"/>
              </w:rPr>
              <w:t>8,400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sidRPr="00B03AF1">
              <w:rPr>
                <w:sz w:val="12"/>
                <w:szCs w:val="12"/>
              </w:rPr>
              <w:t>8,400</w:t>
            </w:r>
          </w:p>
        </w:tc>
        <w:tc>
          <w:tcPr>
            <w:tcW w:w="13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sidRPr="00B03AF1">
              <w:rPr>
                <w:sz w:val="12"/>
                <w:szCs w:val="12"/>
              </w:rPr>
              <w:t>8,400</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3"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8,400</w:t>
            </w:r>
          </w:p>
        </w:tc>
        <w:tc>
          <w:tcPr>
            <w:tcW w:w="12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25,200</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25,200</w:t>
            </w:r>
          </w:p>
        </w:tc>
        <w:tc>
          <w:tcPr>
            <w:tcW w:w="11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Default="00292EDD" w:rsidP="00292EDD">
            <w:r w:rsidRPr="00AF27F4">
              <w:rPr>
                <w:sz w:val="12"/>
                <w:szCs w:val="12"/>
              </w:rPr>
              <w:t>0,000</w:t>
            </w:r>
          </w:p>
        </w:tc>
      </w:tr>
      <w:tr w:rsidR="008878DD" w:rsidRPr="00B03AF1" w:rsidTr="00292EDD">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292EDD" w:rsidRPr="00292EDD" w:rsidRDefault="00292EDD" w:rsidP="00292EDD">
            <w:pPr>
              <w:jc w:val="center"/>
              <w:rPr>
                <w:sz w:val="12"/>
                <w:szCs w:val="12"/>
              </w:rPr>
            </w:pPr>
            <w:r w:rsidRPr="00292EDD">
              <w:rPr>
                <w:sz w:val="12"/>
                <w:szCs w:val="12"/>
              </w:rPr>
              <w:t>1.6.1</w:t>
            </w:r>
          </w:p>
        </w:tc>
        <w:tc>
          <w:tcPr>
            <w:tcW w:w="53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rPr>
                <w:sz w:val="12"/>
                <w:szCs w:val="12"/>
              </w:rPr>
            </w:pPr>
            <w:r w:rsidRPr="00B03AF1">
              <w:rPr>
                <w:sz w:val="12"/>
                <w:szCs w:val="12"/>
              </w:rPr>
              <w:t xml:space="preserve">Модернизация комплекса печати и конвертования </w:t>
            </w:r>
          </w:p>
        </w:tc>
        <w:tc>
          <w:tcPr>
            <w:tcW w:w="18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sidRPr="00B03AF1">
              <w:rPr>
                <w:sz w:val="12"/>
                <w:szCs w:val="12"/>
              </w:rPr>
              <w:t>ЭL_2.1</w:t>
            </w:r>
          </w:p>
        </w:tc>
        <w:tc>
          <w:tcPr>
            <w:tcW w:w="11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sidRPr="00B03AF1">
              <w:rPr>
                <w:sz w:val="12"/>
                <w:szCs w:val="12"/>
              </w:rPr>
              <w:t>2020</w:t>
            </w:r>
          </w:p>
        </w:tc>
        <w:tc>
          <w:tcPr>
            <w:tcW w:w="30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sidRPr="00B03AF1">
              <w:rPr>
                <w:sz w:val="12"/>
                <w:szCs w:val="12"/>
              </w:rPr>
              <w:t>2020</w:t>
            </w:r>
          </w:p>
        </w:tc>
        <w:tc>
          <w:tcPr>
            <w:tcW w:w="17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7,200</w:t>
            </w:r>
          </w:p>
        </w:tc>
        <w:tc>
          <w:tcPr>
            <w:tcW w:w="17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7,200</w:t>
            </w:r>
          </w:p>
        </w:tc>
        <w:tc>
          <w:tcPr>
            <w:tcW w:w="19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Февр</w:t>
            </w:r>
            <w:r>
              <w:rPr>
                <w:sz w:val="12"/>
                <w:szCs w:val="12"/>
              </w:rPr>
              <w:t>.</w:t>
            </w:r>
            <w:r w:rsidRPr="00B03AF1">
              <w:rPr>
                <w:sz w:val="12"/>
                <w:szCs w:val="12"/>
              </w:rPr>
              <w:t xml:space="preserve"> 2018</w:t>
            </w:r>
          </w:p>
        </w:tc>
        <w:tc>
          <w:tcPr>
            <w:tcW w:w="2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7,200</w:t>
            </w:r>
          </w:p>
        </w:tc>
        <w:tc>
          <w:tcPr>
            <w:tcW w:w="23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7,200</w:t>
            </w:r>
          </w:p>
        </w:tc>
        <w:tc>
          <w:tcPr>
            <w:tcW w:w="15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2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sidRPr="00B03AF1">
              <w:rPr>
                <w:sz w:val="12"/>
                <w:szCs w:val="12"/>
              </w:rPr>
              <w:t>7,200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sidRPr="00B03AF1">
              <w:rPr>
                <w:sz w:val="12"/>
                <w:szCs w:val="12"/>
              </w:rPr>
              <w:t>7,200</w:t>
            </w:r>
          </w:p>
        </w:tc>
        <w:tc>
          <w:tcPr>
            <w:tcW w:w="13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3"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2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7,200</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7,200</w:t>
            </w:r>
          </w:p>
        </w:tc>
        <w:tc>
          <w:tcPr>
            <w:tcW w:w="11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Default="00292EDD" w:rsidP="00292EDD">
            <w:r w:rsidRPr="00AF27F4">
              <w:rPr>
                <w:sz w:val="12"/>
                <w:szCs w:val="12"/>
              </w:rPr>
              <w:t>0,000</w:t>
            </w:r>
          </w:p>
        </w:tc>
      </w:tr>
      <w:tr w:rsidR="008878DD" w:rsidRPr="00B03AF1" w:rsidTr="00292EDD">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292EDD" w:rsidRPr="00292EDD" w:rsidRDefault="00292EDD" w:rsidP="00292EDD">
            <w:pPr>
              <w:jc w:val="center"/>
              <w:rPr>
                <w:sz w:val="12"/>
                <w:szCs w:val="12"/>
              </w:rPr>
            </w:pPr>
            <w:r w:rsidRPr="00292EDD">
              <w:rPr>
                <w:sz w:val="12"/>
                <w:szCs w:val="12"/>
              </w:rPr>
              <w:t>1.2.4.2</w:t>
            </w:r>
          </w:p>
        </w:tc>
        <w:tc>
          <w:tcPr>
            <w:tcW w:w="53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Default="00292EDD" w:rsidP="00292EDD">
            <w:pPr>
              <w:rPr>
                <w:sz w:val="12"/>
                <w:szCs w:val="12"/>
              </w:rPr>
            </w:pPr>
            <w:r w:rsidRPr="00B03AF1">
              <w:rPr>
                <w:sz w:val="12"/>
                <w:szCs w:val="12"/>
              </w:rPr>
              <w:t xml:space="preserve">Создание системы </w:t>
            </w:r>
            <w:proofErr w:type="spellStart"/>
            <w:proofErr w:type="gramStart"/>
            <w:r w:rsidRPr="00B03AF1">
              <w:rPr>
                <w:sz w:val="12"/>
                <w:szCs w:val="12"/>
              </w:rPr>
              <w:t>видеонаблю</w:t>
            </w:r>
            <w:r>
              <w:rPr>
                <w:sz w:val="12"/>
                <w:szCs w:val="12"/>
              </w:rPr>
              <w:t>-</w:t>
            </w:r>
            <w:r w:rsidRPr="00B03AF1">
              <w:rPr>
                <w:sz w:val="12"/>
                <w:szCs w:val="12"/>
              </w:rPr>
              <w:t>дения</w:t>
            </w:r>
            <w:proofErr w:type="spellEnd"/>
            <w:proofErr w:type="gramEnd"/>
            <w:r w:rsidRPr="00B03AF1">
              <w:rPr>
                <w:sz w:val="12"/>
                <w:szCs w:val="12"/>
              </w:rPr>
              <w:t xml:space="preserve"> в Крапивинском участке (пгт.</w:t>
            </w:r>
            <w:r>
              <w:rPr>
                <w:sz w:val="12"/>
                <w:szCs w:val="12"/>
              </w:rPr>
              <w:t xml:space="preserve"> </w:t>
            </w:r>
            <w:r w:rsidRPr="00B03AF1">
              <w:rPr>
                <w:sz w:val="12"/>
                <w:szCs w:val="12"/>
              </w:rPr>
              <w:t xml:space="preserve">Крапивинский, </w:t>
            </w:r>
          </w:p>
          <w:p w:rsidR="00292EDD" w:rsidRPr="00B03AF1" w:rsidRDefault="00292EDD" w:rsidP="00292EDD">
            <w:pPr>
              <w:rPr>
                <w:sz w:val="12"/>
                <w:szCs w:val="12"/>
              </w:rPr>
            </w:pPr>
            <w:r w:rsidRPr="00B03AF1">
              <w:rPr>
                <w:sz w:val="12"/>
                <w:szCs w:val="12"/>
              </w:rPr>
              <w:t>ул.Советская,48)</w:t>
            </w:r>
          </w:p>
        </w:tc>
        <w:tc>
          <w:tcPr>
            <w:tcW w:w="18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sidRPr="00B03AF1">
              <w:rPr>
                <w:sz w:val="12"/>
                <w:szCs w:val="12"/>
              </w:rPr>
              <w:t>ЭM_3.1</w:t>
            </w:r>
          </w:p>
        </w:tc>
        <w:tc>
          <w:tcPr>
            <w:tcW w:w="11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sidRPr="00B03AF1">
              <w:rPr>
                <w:sz w:val="12"/>
                <w:szCs w:val="12"/>
              </w:rPr>
              <w:t>2021</w:t>
            </w:r>
          </w:p>
        </w:tc>
        <w:tc>
          <w:tcPr>
            <w:tcW w:w="30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sidRPr="00B03AF1">
              <w:rPr>
                <w:sz w:val="12"/>
                <w:szCs w:val="12"/>
              </w:rPr>
              <w:t>2021</w:t>
            </w:r>
          </w:p>
        </w:tc>
        <w:tc>
          <w:tcPr>
            <w:tcW w:w="17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0,144</w:t>
            </w:r>
          </w:p>
        </w:tc>
        <w:tc>
          <w:tcPr>
            <w:tcW w:w="17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0,144</w:t>
            </w:r>
          </w:p>
        </w:tc>
        <w:tc>
          <w:tcPr>
            <w:tcW w:w="19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Февр</w:t>
            </w:r>
            <w:r>
              <w:rPr>
                <w:sz w:val="12"/>
                <w:szCs w:val="12"/>
              </w:rPr>
              <w:t>.</w:t>
            </w:r>
            <w:r w:rsidRPr="00B03AF1">
              <w:rPr>
                <w:sz w:val="12"/>
                <w:szCs w:val="12"/>
              </w:rPr>
              <w:t xml:space="preserve"> 2018</w:t>
            </w:r>
          </w:p>
        </w:tc>
        <w:tc>
          <w:tcPr>
            <w:tcW w:w="2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0,144</w:t>
            </w:r>
          </w:p>
        </w:tc>
        <w:tc>
          <w:tcPr>
            <w:tcW w:w="23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0,144</w:t>
            </w:r>
          </w:p>
        </w:tc>
        <w:tc>
          <w:tcPr>
            <w:tcW w:w="15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2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3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sidRPr="00B03AF1">
              <w:rPr>
                <w:sz w:val="12"/>
                <w:szCs w:val="12"/>
              </w:rPr>
              <w:t>0,144</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3"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0,144</w:t>
            </w:r>
          </w:p>
        </w:tc>
        <w:tc>
          <w:tcPr>
            <w:tcW w:w="12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0,144</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0,144</w:t>
            </w:r>
          </w:p>
        </w:tc>
        <w:tc>
          <w:tcPr>
            <w:tcW w:w="11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Default="00292EDD" w:rsidP="00292EDD">
            <w:r w:rsidRPr="00AF27F4">
              <w:rPr>
                <w:sz w:val="12"/>
                <w:szCs w:val="12"/>
              </w:rPr>
              <w:t>0,000</w:t>
            </w:r>
          </w:p>
        </w:tc>
      </w:tr>
      <w:tr w:rsidR="008878DD" w:rsidRPr="00B03AF1" w:rsidTr="00292EDD">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292EDD" w:rsidRPr="00292EDD" w:rsidRDefault="00292EDD" w:rsidP="00292EDD">
            <w:pPr>
              <w:jc w:val="center"/>
              <w:rPr>
                <w:sz w:val="12"/>
                <w:szCs w:val="12"/>
              </w:rPr>
            </w:pPr>
            <w:r w:rsidRPr="00292EDD">
              <w:rPr>
                <w:sz w:val="12"/>
                <w:szCs w:val="12"/>
              </w:rPr>
              <w:t>1.2.4.2</w:t>
            </w:r>
          </w:p>
        </w:tc>
        <w:tc>
          <w:tcPr>
            <w:tcW w:w="53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rPr>
                <w:sz w:val="12"/>
                <w:szCs w:val="12"/>
              </w:rPr>
            </w:pPr>
            <w:r w:rsidRPr="00B03AF1">
              <w:rPr>
                <w:sz w:val="12"/>
                <w:szCs w:val="12"/>
              </w:rPr>
              <w:t xml:space="preserve">Модернизация системы </w:t>
            </w:r>
            <w:proofErr w:type="gramStart"/>
            <w:r w:rsidRPr="00B03AF1">
              <w:rPr>
                <w:sz w:val="12"/>
                <w:szCs w:val="12"/>
              </w:rPr>
              <w:t>видео</w:t>
            </w:r>
            <w:r>
              <w:rPr>
                <w:sz w:val="12"/>
                <w:szCs w:val="12"/>
              </w:rPr>
              <w:t>-</w:t>
            </w:r>
            <w:r w:rsidRPr="00B03AF1">
              <w:rPr>
                <w:sz w:val="12"/>
                <w:szCs w:val="12"/>
              </w:rPr>
              <w:t>наблюдения</w:t>
            </w:r>
            <w:proofErr w:type="gramEnd"/>
            <w:r w:rsidRPr="00B03AF1">
              <w:rPr>
                <w:sz w:val="12"/>
                <w:szCs w:val="12"/>
              </w:rPr>
              <w:t xml:space="preserve"> в ЦОП (</w:t>
            </w:r>
            <w:proofErr w:type="spellStart"/>
            <w:r w:rsidRPr="00B03AF1">
              <w:rPr>
                <w:sz w:val="12"/>
                <w:szCs w:val="12"/>
              </w:rPr>
              <w:t>г.Белово</w:t>
            </w:r>
            <w:proofErr w:type="spellEnd"/>
            <w:r w:rsidRPr="00B03AF1">
              <w:rPr>
                <w:sz w:val="12"/>
                <w:szCs w:val="12"/>
              </w:rPr>
              <w:t>, ул.Суворова,2)</w:t>
            </w:r>
          </w:p>
        </w:tc>
        <w:tc>
          <w:tcPr>
            <w:tcW w:w="18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sidRPr="00B03AF1">
              <w:rPr>
                <w:sz w:val="12"/>
                <w:szCs w:val="12"/>
              </w:rPr>
              <w:t>ЭK_3.1</w:t>
            </w:r>
          </w:p>
        </w:tc>
        <w:tc>
          <w:tcPr>
            <w:tcW w:w="11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sidRPr="00B03AF1">
              <w:rPr>
                <w:sz w:val="12"/>
                <w:szCs w:val="12"/>
              </w:rPr>
              <w:t>2019</w:t>
            </w:r>
          </w:p>
        </w:tc>
        <w:tc>
          <w:tcPr>
            <w:tcW w:w="30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sidRPr="00B03AF1">
              <w:rPr>
                <w:sz w:val="12"/>
                <w:szCs w:val="12"/>
              </w:rPr>
              <w:t>2019</w:t>
            </w:r>
          </w:p>
        </w:tc>
        <w:tc>
          <w:tcPr>
            <w:tcW w:w="17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0,600</w:t>
            </w:r>
          </w:p>
        </w:tc>
        <w:tc>
          <w:tcPr>
            <w:tcW w:w="17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0,600</w:t>
            </w:r>
          </w:p>
        </w:tc>
        <w:tc>
          <w:tcPr>
            <w:tcW w:w="19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Февр.</w:t>
            </w:r>
            <w:r w:rsidRPr="00B03AF1">
              <w:rPr>
                <w:sz w:val="12"/>
                <w:szCs w:val="12"/>
              </w:rPr>
              <w:t xml:space="preserve"> 2018</w:t>
            </w:r>
          </w:p>
        </w:tc>
        <w:tc>
          <w:tcPr>
            <w:tcW w:w="2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0,600</w:t>
            </w:r>
          </w:p>
        </w:tc>
        <w:tc>
          <w:tcPr>
            <w:tcW w:w="23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0,600</w:t>
            </w:r>
          </w:p>
        </w:tc>
        <w:tc>
          <w:tcPr>
            <w:tcW w:w="15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0,600</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sidRPr="00B03AF1">
              <w:rPr>
                <w:sz w:val="12"/>
                <w:szCs w:val="12"/>
              </w:rPr>
              <w:t>0,600</w:t>
            </w:r>
          </w:p>
        </w:tc>
        <w:tc>
          <w:tcPr>
            <w:tcW w:w="12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3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3"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2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0,600</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0,600</w:t>
            </w:r>
          </w:p>
        </w:tc>
        <w:tc>
          <w:tcPr>
            <w:tcW w:w="11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Default="00292EDD" w:rsidP="00292EDD">
            <w:r w:rsidRPr="00AF27F4">
              <w:rPr>
                <w:sz w:val="12"/>
                <w:szCs w:val="12"/>
              </w:rPr>
              <w:t>0,000</w:t>
            </w:r>
          </w:p>
        </w:tc>
      </w:tr>
      <w:tr w:rsidR="008878DD" w:rsidRPr="00B03AF1" w:rsidTr="00292EDD">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292EDD" w:rsidRPr="00292EDD" w:rsidRDefault="00292EDD" w:rsidP="00292EDD">
            <w:pPr>
              <w:jc w:val="center"/>
              <w:rPr>
                <w:sz w:val="12"/>
                <w:szCs w:val="12"/>
              </w:rPr>
            </w:pPr>
            <w:r w:rsidRPr="00292EDD">
              <w:rPr>
                <w:sz w:val="12"/>
                <w:szCs w:val="12"/>
              </w:rPr>
              <w:t>1.2.4.2</w:t>
            </w:r>
          </w:p>
        </w:tc>
        <w:tc>
          <w:tcPr>
            <w:tcW w:w="53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rPr>
                <w:sz w:val="12"/>
                <w:szCs w:val="12"/>
              </w:rPr>
            </w:pPr>
            <w:r w:rsidRPr="00B03AF1">
              <w:rPr>
                <w:sz w:val="12"/>
                <w:szCs w:val="12"/>
              </w:rPr>
              <w:t xml:space="preserve">Создание системы </w:t>
            </w:r>
            <w:proofErr w:type="spellStart"/>
            <w:proofErr w:type="gramStart"/>
            <w:r w:rsidRPr="00B03AF1">
              <w:rPr>
                <w:sz w:val="12"/>
                <w:szCs w:val="12"/>
              </w:rPr>
              <w:t>видеонаблю</w:t>
            </w:r>
            <w:r>
              <w:rPr>
                <w:sz w:val="12"/>
                <w:szCs w:val="12"/>
              </w:rPr>
              <w:t>-</w:t>
            </w:r>
            <w:r w:rsidRPr="00B03AF1">
              <w:rPr>
                <w:sz w:val="12"/>
                <w:szCs w:val="12"/>
              </w:rPr>
              <w:t>дения</w:t>
            </w:r>
            <w:proofErr w:type="spellEnd"/>
            <w:proofErr w:type="gramEnd"/>
            <w:r w:rsidRPr="00B03AF1">
              <w:rPr>
                <w:sz w:val="12"/>
                <w:szCs w:val="12"/>
              </w:rPr>
              <w:t xml:space="preserve"> в Ленинск-Кузнецком ПУ (</w:t>
            </w:r>
            <w:proofErr w:type="spellStart"/>
            <w:r w:rsidRPr="00B03AF1">
              <w:rPr>
                <w:sz w:val="12"/>
                <w:szCs w:val="12"/>
              </w:rPr>
              <w:t>г.Ленинск</w:t>
            </w:r>
            <w:proofErr w:type="spellEnd"/>
            <w:r w:rsidRPr="00B03AF1">
              <w:rPr>
                <w:sz w:val="12"/>
                <w:szCs w:val="12"/>
              </w:rPr>
              <w:t>-Кузнецкий, ул.Спасстанция,15)</w:t>
            </w:r>
          </w:p>
        </w:tc>
        <w:tc>
          <w:tcPr>
            <w:tcW w:w="18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sidRPr="00B03AF1">
              <w:rPr>
                <w:sz w:val="12"/>
                <w:szCs w:val="12"/>
              </w:rPr>
              <w:t>ЭL_3.1</w:t>
            </w:r>
          </w:p>
        </w:tc>
        <w:tc>
          <w:tcPr>
            <w:tcW w:w="11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sidRPr="00B03AF1">
              <w:rPr>
                <w:sz w:val="12"/>
                <w:szCs w:val="12"/>
              </w:rPr>
              <w:t>2020</w:t>
            </w:r>
          </w:p>
        </w:tc>
        <w:tc>
          <w:tcPr>
            <w:tcW w:w="30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sidRPr="00B03AF1">
              <w:rPr>
                <w:sz w:val="12"/>
                <w:szCs w:val="12"/>
              </w:rPr>
              <w:t>2020</w:t>
            </w:r>
          </w:p>
        </w:tc>
        <w:tc>
          <w:tcPr>
            <w:tcW w:w="17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0,480</w:t>
            </w:r>
          </w:p>
        </w:tc>
        <w:tc>
          <w:tcPr>
            <w:tcW w:w="17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0,480</w:t>
            </w:r>
          </w:p>
        </w:tc>
        <w:tc>
          <w:tcPr>
            <w:tcW w:w="19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Февр.</w:t>
            </w:r>
            <w:r w:rsidRPr="00B03AF1">
              <w:rPr>
                <w:sz w:val="12"/>
                <w:szCs w:val="12"/>
              </w:rPr>
              <w:t xml:space="preserve"> 2018</w:t>
            </w:r>
          </w:p>
        </w:tc>
        <w:tc>
          <w:tcPr>
            <w:tcW w:w="2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0,480</w:t>
            </w:r>
          </w:p>
        </w:tc>
        <w:tc>
          <w:tcPr>
            <w:tcW w:w="23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0,480</w:t>
            </w:r>
          </w:p>
        </w:tc>
        <w:tc>
          <w:tcPr>
            <w:tcW w:w="15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2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sidRPr="00B03AF1">
              <w:rPr>
                <w:sz w:val="12"/>
                <w:szCs w:val="12"/>
              </w:rPr>
              <w:t>0,480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sidRPr="00B03AF1">
              <w:rPr>
                <w:sz w:val="12"/>
                <w:szCs w:val="12"/>
              </w:rPr>
              <w:t>0,480</w:t>
            </w:r>
          </w:p>
        </w:tc>
        <w:tc>
          <w:tcPr>
            <w:tcW w:w="13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3"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2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0,480</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0,480</w:t>
            </w:r>
          </w:p>
        </w:tc>
        <w:tc>
          <w:tcPr>
            <w:tcW w:w="11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Default="00292EDD" w:rsidP="00292EDD">
            <w:r w:rsidRPr="00AF27F4">
              <w:rPr>
                <w:sz w:val="12"/>
                <w:szCs w:val="12"/>
              </w:rPr>
              <w:t>0,000</w:t>
            </w:r>
          </w:p>
        </w:tc>
      </w:tr>
      <w:tr w:rsidR="008878DD" w:rsidRPr="00B03AF1" w:rsidTr="00292EDD">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292EDD" w:rsidRPr="00292EDD" w:rsidRDefault="00292EDD" w:rsidP="00292EDD">
            <w:pPr>
              <w:jc w:val="center"/>
              <w:rPr>
                <w:sz w:val="12"/>
                <w:szCs w:val="12"/>
              </w:rPr>
            </w:pPr>
            <w:r w:rsidRPr="00292EDD">
              <w:rPr>
                <w:sz w:val="12"/>
                <w:szCs w:val="12"/>
              </w:rPr>
              <w:t>1.2.4.2</w:t>
            </w:r>
          </w:p>
        </w:tc>
        <w:tc>
          <w:tcPr>
            <w:tcW w:w="53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rPr>
                <w:sz w:val="12"/>
                <w:szCs w:val="12"/>
              </w:rPr>
            </w:pPr>
            <w:r w:rsidRPr="00B03AF1">
              <w:rPr>
                <w:sz w:val="12"/>
                <w:szCs w:val="12"/>
              </w:rPr>
              <w:t>Создание системы контроля и управления доступом в ЦОП (</w:t>
            </w:r>
            <w:proofErr w:type="spellStart"/>
            <w:r w:rsidRPr="00B03AF1">
              <w:rPr>
                <w:sz w:val="12"/>
                <w:szCs w:val="12"/>
              </w:rPr>
              <w:t>г.Белово</w:t>
            </w:r>
            <w:proofErr w:type="spellEnd"/>
            <w:r w:rsidRPr="00B03AF1">
              <w:rPr>
                <w:sz w:val="12"/>
                <w:szCs w:val="12"/>
              </w:rPr>
              <w:t>, ул.Суворова,2)</w:t>
            </w:r>
          </w:p>
        </w:tc>
        <w:tc>
          <w:tcPr>
            <w:tcW w:w="18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sidRPr="00B03AF1">
              <w:rPr>
                <w:sz w:val="12"/>
                <w:szCs w:val="12"/>
              </w:rPr>
              <w:t>ЭK_3.2</w:t>
            </w:r>
          </w:p>
        </w:tc>
        <w:tc>
          <w:tcPr>
            <w:tcW w:w="11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sidRPr="00B03AF1">
              <w:rPr>
                <w:sz w:val="12"/>
                <w:szCs w:val="12"/>
              </w:rPr>
              <w:t>2019</w:t>
            </w:r>
          </w:p>
        </w:tc>
        <w:tc>
          <w:tcPr>
            <w:tcW w:w="30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sidRPr="00B03AF1">
              <w:rPr>
                <w:sz w:val="12"/>
                <w:szCs w:val="12"/>
              </w:rPr>
              <w:t>2019</w:t>
            </w:r>
          </w:p>
        </w:tc>
        <w:tc>
          <w:tcPr>
            <w:tcW w:w="17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0,540</w:t>
            </w:r>
          </w:p>
        </w:tc>
        <w:tc>
          <w:tcPr>
            <w:tcW w:w="17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0,540</w:t>
            </w:r>
          </w:p>
        </w:tc>
        <w:tc>
          <w:tcPr>
            <w:tcW w:w="19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Февр.</w:t>
            </w:r>
            <w:r w:rsidRPr="00B03AF1">
              <w:rPr>
                <w:sz w:val="12"/>
                <w:szCs w:val="12"/>
              </w:rPr>
              <w:t xml:space="preserve"> 2018</w:t>
            </w:r>
          </w:p>
        </w:tc>
        <w:tc>
          <w:tcPr>
            <w:tcW w:w="2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0,540</w:t>
            </w:r>
          </w:p>
        </w:tc>
        <w:tc>
          <w:tcPr>
            <w:tcW w:w="23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0,540</w:t>
            </w:r>
          </w:p>
        </w:tc>
        <w:tc>
          <w:tcPr>
            <w:tcW w:w="15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0,540</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sidRPr="00B03AF1">
              <w:rPr>
                <w:sz w:val="12"/>
                <w:szCs w:val="12"/>
              </w:rPr>
              <w:t>0,540</w:t>
            </w:r>
          </w:p>
        </w:tc>
        <w:tc>
          <w:tcPr>
            <w:tcW w:w="12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3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3"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2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0,540</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0,540</w:t>
            </w:r>
          </w:p>
        </w:tc>
        <w:tc>
          <w:tcPr>
            <w:tcW w:w="11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Default="00292EDD" w:rsidP="00292EDD">
            <w:r w:rsidRPr="00AF27F4">
              <w:rPr>
                <w:sz w:val="12"/>
                <w:szCs w:val="12"/>
              </w:rPr>
              <w:t>0,000</w:t>
            </w:r>
          </w:p>
        </w:tc>
      </w:tr>
      <w:tr w:rsidR="008878DD" w:rsidRPr="00B03AF1" w:rsidTr="00292EDD">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292EDD" w:rsidRPr="00292EDD" w:rsidRDefault="00292EDD" w:rsidP="00292EDD">
            <w:pPr>
              <w:jc w:val="center"/>
              <w:rPr>
                <w:sz w:val="12"/>
                <w:szCs w:val="12"/>
              </w:rPr>
            </w:pPr>
            <w:r w:rsidRPr="00292EDD">
              <w:rPr>
                <w:sz w:val="12"/>
                <w:szCs w:val="12"/>
              </w:rPr>
              <w:t>1.2.4.2</w:t>
            </w:r>
          </w:p>
        </w:tc>
        <w:tc>
          <w:tcPr>
            <w:tcW w:w="53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rPr>
                <w:sz w:val="12"/>
                <w:szCs w:val="12"/>
              </w:rPr>
            </w:pPr>
            <w:r w:rsidRPr="00B03AF1">
              <w:rPr>
                <w:sz w:val="12"/>
                <w:szCs w:val="12"/>
              </w:rPr>
              <w:t xml:space="preserve">Создание проекта и </w:t>
            </w:r>
            <w:proofErr w:type="spellStart"/>
            <w:proofErr w:type="gramStart"/>
            <w:r w:rsidRPr="00B03AF1">
              <w:rPr>
                <w:sz w:val="12"/>
                <w:szCs w:val="12"/>
              </w:rPr>
              <w:t>модерниза</w:t>
            </w:r>
            <w:r>
              <w:rPr>
                <w:sz w:val="12"/>
                <w:szCs w:val="12"/>
              </w:rPr>
              <w:t>-</w:t>
            </w:r>
            <w:r w:rsidRPr="00B03AF1">
              <w:rPr>
                <w:sz w:val="12"/>
                <w:szCs w:val="12"/>
              </w:rPr>
              <w:t>ция</w:t>
            </w:r>
            <w:proofErr w:type="spellEnd"/>
            <w:proofErr w:type="gramEnd"/>
            <w:r w:rsidRPr="00B03AF1">
              <w:rPr>
                <w:sz w:val="12"/>
                <w:szCs w:val="12"/>
              </w:rPr>
              <w:t xml:space="preserve"> автоматической пожарной сигнализации в ЦОП (</w:t>
            </w:r>
            <w:proofErr w:type="spellStart"/>
            <w:r w:rsidRPr="00B03AF1">
              <w:rPr>
                <w:sz w:val="12"/>
                <w:szCs w:val="12"/>
              </w:rPr>
              <w:t>г.Белово</w:t>
            </w:r>
            <w:proofErr w:type="spellEnd"/>
            <w:r w:rsidRPr="00B03AF1">
              <w:rPr>
                <w:sz w:val="12"/>
                <w:szCs w:val="12"/>
              </w:rPr>
              <w:t>, ул.Суворова,2)</w:t>
            </w:r>
          </w:p>
        </w:tc>
        <w:tc>
          <w:tcPr>
            <w:tcW w:w="18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sidRPr="00B03AF1">
              <w:rPr>
                <w:sz w:val="12"/>
                <w:szCs w:val="12"/>
              </w:rPr>
              <w:t>ЭK_3.3</w:t>
            </w:r>
          </w:p>
        </w:tc>
        <w:tc>
          <w:tcPr>
            <w:tcW w:w="11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sidRPr="00B03AF1">
              <w:rPr>
                <w:sz w:val="12"/>
                <w:szCs w:val="12"/>
              </w:rPr>
              <w:t>2019</w:t>
            </w:r>
          </w:p>
        </w:tc>
        <w:tc>
          <w:tcPr>
            <w:tcW w:w="30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sidRPr="00B03AF1">
              <w:rPr>
                <w:sz w:val="12"/>
                <w:szCs w:val="12"/>
              </w:rPr>
              <w:t>2019</w:t>
            </w:r>
          </w:p>
        </w:tc>
        <w:tc>
          <w:tcPr>
            <w:tcW w:w="17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0,960</w:t>
            </w:r>
          </w:p>
        </w:tc>
        <w:tc>
          <w:tcPr>
            <w:tcW w:w="17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0,960</w:t>
            </w:r>
          </w:p>
        </w:tc>
        <w:tc>
          <w:tcPr>
            <w:tcW w:w="19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Февр.</w:t>
            </w:r>
            <w:r w:rsidRPr="00B03AF1">
              <w:rPr>
                <w:sz w:val="12"/>
                <w:szCs w:val="12"/>
              </w:rPr>
              <w:t xml:space="preserve"> 2018</w:t>
            </w:r>
          </w:p>
        </w:tc>
        <w:tc>
          <w:tcPr>
            <w:tcW w:w="2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0,960</w:t>
            </w:r>
          </w:p>
        </w:tc>
        <w:tc>
          <w:tcPr>
            <w:tcW w:w="23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0,960</w:t>
            </w:r>
          </w:p>
        </w:tc>
        <w:tc>
          <w:tcPr>
            <w:tcW w:w="15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0,960</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sidRPr="00B03AF1">
              <w:rPr>
                <w:sz w:val="12"/>
                <w:szCs w:val="12"/>
              </w:rPr>
              <w:t>0,960</w:t>
            </w:r>
          </w:p>
        </w:tc>
        <w:tc>
          <w:tcPr>
            <w:tcW w:w="12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3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3"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2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0,960</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0,960</w:t>
            </w:r>
          </w:p>
        </w:tc>
        <w:tc>
          <w:tcPr>
            <w:tcW w:w="11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Default="00292EDD" w:rsidP="00292EDD">
            <w:r w:rsidRPr="00AF27F4">
              <w:rPr>
                <w:sz w:val="12"/>
                <w:szCs w:val="12"/>
              </w:rPr>
              <w:t>0,000</w:t>
            </w:r>
          </w:p>
        </w:tc>
      </w:tr>
      <w:tr w:rsidR="008878DD" w:rsidRPr="00B03AF1" w:rsidTr="00292EDD">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292EDD" w:rsidRPr="00292EDD" w:rsidRDefault="00292EDD" w:rsidP="00292EDD">
            <w:pPr>
              <w:jc w:val="center"/>
              <w:rPr>
                <w:sz w:val="12"/>
                <w:szCs w:val="12"/>
              </w:rPr>
            </w:pPr>
            <w:r w:rsidRPr="00292EDD">
              <w:rPr>
                <w:sz w:val="12"/>
                <w:szCs w:val="12"/>
              </w:rPr>
              <w:t>1.2.4.2</w:t>
            </w:r>
          </w:p>
        </w:tc>
        <w:tc>
          <w:tcPr>
            <w:tcW w:w="53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rPr>
                <w:sz w:val="12"/>
                <w:szCs w:val="12"/>
              </w:rPr>
            </w:pPr>
            <w:r w:rsidRPr="00B03AF1">
              <w:rPr>
                <w:sz w:val="12"/>
                <w:szCs w:val="12"/>
              </w:rPr>
              <w:t xml:space="preserve">Создание проекта и </w:t>
            </w:r>
            <w:proofErr w:type="spellStart"/>
            <w:proofErr w:type="gramStart"/>
            <w:r w:rsidRPr="00B03AF1">
              <w:rPr>
                <w:sz w:val="12"/>
                <w:szCs w:val="12"/>
              </w:rPr>
              <w:t>модерниза</w:t>
            </w:r>
            <w:r>
              <w:rPr>
                <w:sz w:val="12"/>
                <w:szCs w:val="12"/>
              </w:rPr>
              <w:t>-</w:t>
            </w:r>
            <w:r w:rsidRPr="00B03AF1">
              <w:rPr>
                <w:sz w:val="12"/>
                <w:szCs w:val="12"/>
              </w:rPr>
              <w:t>ция</w:t>
            </w:r>
            <w:proofErr w:type="spellEnd"/>
            <w:proofErr w:type="gramEnd"/>
            <w:r w:rsidRPr="00B03AF1">
              <w:rPr>
                <w:sz w:val="12"/>
                <w:szCs w:val="12"/>
              </w:rPr>
              <w:t xml:space="preserve"> системы речевого </w:t>
            </w:r>
            <w:proofErr w:type="spellStart"/>
            <w:r w:rsidRPr="00B03AF1">
              <w:rPr>
                <w:sz w:val="12"/>
                <w:szCs w:val="12"/>
              </w:rPr>
              <w:t>оповеще</w:t>
            </w:r>
            <w:r>
              <w:rPr>
                <w:sz w:val="12"/>
                <w:szCs w:val="12"/>
              </w:rPr>
              <w:t>-</w:t>
            </w:r>
            <w:r w:rsidRPr="00B03AF1">
              <w:rPr>
                <w:sz w:val="12"/>
                <w:szCs w:val="12"/>
              </w:rPr>
              <w:t>ния</w:t>
            </w:r>
            <w:proofErr w:type="spellEnd"/>
            <w:r w:rsidRPr="00B03AF1">
              <w:rPr>
                <w:sz w:val="12"/>
                <w:szCs w:val="12"/>
              </w:rPr>
              <w:t xml:space="preserve"> и управления эвакуацией в ЦОП (</w:t>
            </w:r>
            <w:proofErr w:type="spellStart"/>
            <w:r w:rsidRPr="00B03AF1">
              <w:rPr>
                <w:sz w:val="12"/>
                <w:szCs w:val="12"/>
              </w:rPr>
              <w:t>г.Белово</w:t>
            </w:r>
            <w:proofErr w:type="spellEnd"/>
            <w:r w:rsidRPr="00B03AF1">
              <w:rPr>
                <w:sz w:val="12"/>
                <w:szCs w:val="12"/>
              </w:rPr>
              <w:t xml:space="preserve">, </w:t>
            </w:r>
            <w:proofErr w:type="spellStart"/>
            <w:r w:rsidRPr="00B03AF1">
              <w:rPr>
                <w:sz w:val="12"/>
                <w:szCs w:val="12"/>
              </w:rPr>
              <w:t>ул.Суворова</w:t>
            </w:r>
            <w:proofErr w:type="spellEnd"/>
            <w:r w:rsidRPr="00B03AF1">
              <w:rPr>
                <w:sz w:val="12"/>
                <w:szCs w:val="12"/>
              </w:rPr>
              <w:t>, 2)</w:t>
            </w:r>
          </w:p>
        </w:tc>
        <w:tc>
          <w:tcPr>
            <w:tcW w:w="18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sidRPr="00B03AF1">
              <w:rPr>
                <w:sz w:val="12"/>
                <w:szCs w:val="12"/>
              </w:rPr>
              <w:t>ЭK_3.4</w:t>
            </w:r>
          </w:p>
        </w:tc>
        <w:tc>
          <w:tcPr>
            <w:tcW w:w="11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sidRPr="00B03AF1">
              <w:rPr>
                <w:sz w:val="12"/>
                <w:szCs w:val="12"/>
              </w:rPr>
              <w:t>2019</w:t>
            </w:r>
          </w:p>
        </w:tc>
        <w:tc>
          <w:tcPr>
            <w:tcW w:w="30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sidRPr="00B03AF1">
              <w:rPr>
                <w:sz w:val="12"/>
                <w:szCs w:val="12"/>
              </w:rPr>
              <w:t>2019</w:t>
            </w:r>
          </w:p>
        </w:tc>
        <w:tc>
          <w:tcPr>
            <w:tcW w:w="17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0,660</w:t>
            </w:r>
          </w:p>
        </w:tc>
        <w:tc>
          <w:tcPr>
            <w:tcW w:w="17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0,660</w:t>
            </w:r>
          </w:p>
        </w:tc>
        <w:tc>
          <w:tcPr>
            <w:tcW w:w="19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Февр.</w:t>
            </w:r>
            <w:r w:rsidRPr="00B03AF1">
              <w:rPr>
                <w:sz w:val="12"/>
                <w:szCs w:val="12"/>
              </w:rPr>
              <w:t xml:space="preserve"> 2018</w:t>
            </w:r>
          </w:p>
        </w:tc>
        <w:tc>
          <w:tcPr>
            <w:tcW w:w="2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0,660</w:t>
            </w:r>
          </w:p>
        </w:tc>
        <w:tc>
          <w:tcPr>
            <w:tcW w:w="23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0,660</w:t>
            </w:r>
          </w:p>
        </w:tc>
        <w:tc>
          <w:tcPr>
            <w:tcW w:w="15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0,660</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sidRPr="00B03AF1">
              <w:rPr>
                <w:sz w:val="12"/>
                <w:szCs w:val="12"/>
              </w:rPr>
              <w:t>0,660</w:t>
            </w:r>
          </w:p>
        </w:tc>
        <w:tc>
          <w:tcPr>
            <w:tcW w:w="12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3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3"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2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0,660</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0,660</w:t>
            </w:r>
          </w:p>
        </w:tc>
        <w:tc>
          <w:tcPr>
            <w:tcW w:w="11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Default="00292EDD" w:rsidP="00292EDD">
            <w:r w:rsidRPr="00AF27F4">
              <w:rPr>
                <w:sz w:val="12"/>
                <w:szCs w:val="12"/>
              </w:rPr>
              <w:t>0,000</w:t>
            </w:r>
          </w:p>
        </w:tc>
      </w:tr>
      <w:tr w:rsidR="008878DD" w:rsidRPr="00B03AF1" w:rsidTr="00292EDD">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292EDD" w:rsidRPr="00292EDD" w:rsidRDefault="00292EDD" w:rsidP="00292EDD">
            <w:pPr>
              <w:jc w:val="center"/>
              <w:rPr>
                <w:sz w:val="12"/>
                <w:szCs w:val="12"/>
              </w:rPr>
            </w:pPr>
            <w:r w:rsidRPr="00292EDD">
              <w:rPr>
                <w:sz w:val="12"/>
                <w:szCs w:val="12"/>
              </w:rPr>
              <w:t>1.2.4.2</w:t>
            </w:r>
          </w:p>
        </w:tc>
        <w:tc>
          <w:tcPr>
            <w:tcW w:w="53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rPr>
                <w:sz w:val="12"/>
                <w:szCs w:val="12"/>
              </w:rPr>
            </w:pPr>
            <w:r w:rsidRPr="00B03AF1">
              <w:rPr>
                <w:sz w:val="12"/>
                <w:szCs w:val="12"/>
              </w:rPr>
              <w:t xml:space="preserve">Создание системы </w:t>
            </w:r>
            <w:proofErr w:type="spellStart"/>
            <w:proofErr w:type="gramStart"/>
            <w:r w:rsidRPr="00B03AF1">
              <w:rPr>
                <w:sz w:val="12"/>
                <w:szCs w:val="12"/>
              </w:rPr>
              <w:t>видеонаблю</w:t>
            </w:r>
            <w:r>
              <w:rPr>
                <w:sz w:val="12"/>
                <w:szCs w:val="12"/>
              </w:rPr>
              <w:t>-</w:t>
            </w:r>
            <w:r w:rsidRPr="00B03AF1">
              <w:rPr>
                <w:sz w:val="12"/>
                <w:szCs w:val="12"/>
              </w:rPr>
              <w:t>дения</w:t>
            </w:r>
            <w:proofErr w:type="spellEnd"/>
            <w:proofErr w:type="gramEnd"/>
            <w:r w:rsidRPr="00B03AF1">
              <w:rPr>
                <w:sz w:val="12"/>
                <w:szCs w:val="12"/>
              </w:rPr>
              <w:t xml:space="preserve"> в Гурьевском ПУ (</w:t>
            </w:r>
            <w:proofErr w:type="spellStart"/>
            <w:r w:rsidRPr="00B03AF1">
              <w:rPr>
                <w:sz w:val="12"/>
                <w:szCs w:val="12"/>
              </w:rPr>
              <w:t>г.Гурьевск</w:t>
            </w:r>
            <w:proofErr w:type="spellEnd"/>
            <w:r w:rsidRPr="00B03AF1">
              <w:rPr>
                <w:sz w:val="12"/>
                <w:szCs w:val="12"/>
              </w:rPr>
              <w:t>, ул.30лет Победы,4)</w:t>
            </w:r>
          </w:p>
        </w:tc>
        <w:tc>
          <w:tcPr>
            <w:tcW w:w="18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sidRPr="00B03AF1">
              <w:rPr>
                <w:sz w:val="12"/>
                <w:szCs w:val="12"/>
              </w:rPr>
              <w:t>ЭK_3.5</w:t>
            </w:r>
          </w:p>
        </w:tc>
        <w:tc>
          <w:tcPr>
            <w:tcW w:w="11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sidRPr="00B03AF1">
              <w:rPr>
                <w:sz w:val="12"/>
                <w:szCs w:val="12"/>
              </w:rPr>
              <w:t>2019</w:t>
            </w:r>
          </w:p>
        </w:tc>
        <w:tc>
          <w:tcPr>
            <w:tcW w:w="30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sidRPr="00B03AF1">
              <w:rPr>
                <w:sz w:val="12"/>
                <w:szCs w:val="12"/>
              </w:rPr>
              <w:t>2019</w:t>
            </w:r>
          </w:p>
        </w:tc>
        <w:tc>
          <w:tcPr>
            <w:tcW w:w="17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0,420</w:t>
            </w:r>
          </w:p>
        </w:tc>
        <w:tc>
          <w:tcPr>
            <w:tcW w:w="17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0,420</w:t>
            </w:r>
          </w:p>
        </w:tc>
        <w:tc>
          <w:tcPr>
            <w:tcW w:w="19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Февр.</w:t>
            </w:r>
            <w:r w:rsidRPr="00B03AF1">
              <w:rPr>
                <w:sz w:val="12"/>
                <w:szCs w:val="12"/>
              </w:rPr>
              <w:t xml:space="preserve"> 2018</w:t>
            </w:r>
          </w:p>
        </w:tc>
        <w:tc>
          <w:tcPr>
            <w:tcW w:w="2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0,420</w:t>
            </w:r>
          </w:p>
        </w:tc>
        <w:tc>
          <w:tcPr>
            <w:tcW w:w="23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0,420</w:t>
            </w:r>
          </w:p>
        </w:tc>
        <w:tc>
          <w:tcPr>
            <w:tcW w:w="15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0,420</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sidRPr="00B03AF1">
              <w:rPr>
                <w:sz w:val="12"/>
                <w:szCs w:val="12"/>
              </w:rPr>
              <w:t>0,420</w:t>
            </w:r>
          </w:p>
        </w:tc>
        <w:tc>
          <w:tcPr>
            <w:tcW w:w="12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3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3"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2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0,420</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0,420</w:t>
            </w:r>
          </w:p>
        </w:tc>
        <w:tc>
          <w:tcPr>
            <w:tcW w:w="11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Default="00292EDD" w:rsidP="00292EDD">
            <w:r w:rsidRPr="00AF27F4">
              <w:rPr>
                <w:sz w:val="12"/>
                <w:szCs w:val="12"/>
              </w:rPr>
              <w:t>0,000</w:t>
            </w:r>
          </w:p>
        </w:tc>
      </w:tr>
      <w:tr w:rsidR="008878DD" w:rsidRPr="00B03AF1" w:rsidTr="00292EDD">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292EDD" w:rsidRPr="00292EDD" w:rsidRDefault="00292EDD" w:rsidP="00292EDD">
            <w:pPr>
              <w:jc w:val="center"/>
              <w:rPr>
                <w:sz w:val="12"/>
                <w:szCs w:val="12"/>
              </w:rPr>
            </w:pPr>
            <w:r w:rsidRPr="00292EDD">
              <w:rPr>
                <w:sz w:val="12"/>
                <w:szCs w:val="12"/>
              </w:rPr>
              <w:t>1.2.4.2</w:t>
            </w:r>
          </w:p>
        </w:tc>
        <w:tc>
          <w:tcPr>
            <w:tcW w:w="53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rPr>
                <w:sz w:val="12"/>
                <w:szCs w:val="12"/>
              </w:rPr>
            </w:pPr>
            <w:r w:rsidRPr="00B03AF1">
              <w:rPr>
                <w:sz w:val="12"/>
                <w:szCs w:val="12"/>
              </w:rPr>
              <w:t xml:space="preserve">Создание проекта и </w:t>
            </w:r>
            <w:proofErr w:type="spellStart"/>
            <w:proofErr w:type="gramStart"/>
            <w:r w:rsidRPr="00B03AF1">
              <w:rPr>
                <w:sz w:val="12"/>
                <w:szCs w:val="12"/>
              </w:rPr>
              <w:t>модерниза</w:t>
            </w:r>
            <w:r>
              <w:rPr>
                <w:sz w:val="12"/>
                <w:szCs w:val="12"/>
              </w:rPr>
              <w:t>-</w:t>
            </w:r>
            <w:r w:rsidRPr="00B03AF1">
              <w:rPr>
                <w:sz w:val="12"/>
                <w:szCs w:val="12"/>
              </w:rPr>
              <w:t>ция</w:t>
            </w:r>
            <w:proofErr w:type="spellEnd"/>
            <w:proofErr w:type="gramEnd"/>
            <w:r w:rsidRPr="00B03AF1">
              <w:rPr>
                <w:sz w:val="12"/>
                <w:szCs w:val="12"/>
              </w:rPr>
              <w:t xml:space="preserve"> охранно-пожарной </w:t>
            </w:r>
            <w:proofErr w:type="spellStart"/>
            <w:r w:rsidRPr="00B03AF1">
              <w:rPr>
                <w:sz w:val="12"/>
                <w:szCs w:val="12"/>
              </w:rPr>
              <w:t>сигнали</w:t>
            </w:r>
            <w:r>
              <w:rPr>
                <w:sz w:val="12"/>
                <w:szCs w:val="12"/>
              </w:rPr>
              <w:t>-</w:t>
            </w:r>
            <w:r w:rsidRPr="00B03AF1">
              <w:rPr>
                <w:sz w:val="12"/>
                <w:szCs w:val="12"/>
              </w:rPr>
              <w:t>зации</w:t>
            </w:r>
            <w:proofErr w:type="spellEnd"/>
            <w:r w:rsidRPr="00B03AF1">
              <w:rPr>
                <w:sz w:val="12"/>
                <w:szCs w:val="12"/>
              </w:rPr>
              <w:t xml:space="preserve"> ЦОП (</w:t>
            </w:r>
            <w:proofErr w:type="spellStart"/>
            <w:r w:rsidRPr="00B03AF1">
              <w:rPr>
                <w:sz w:val="12"/>
                <w:szCs w:val="12"/>
              </w:rPr>
              <w:t>г.Ленинск</w:t>
            </w:r>
            <w:proofErr w:type="spellEnd"/>
            <w:r w:rsidRPr="00B03AF1">
              <w:rPr>
                <w:sz w:val="12"/>
                <w:szCs w:val="12"/>
              </w:rPr>
              <w:t>-Кузнецкий, пр.Кирова,108)</w:t>
            </w:r>
          </w:p>
        </w:tc>
        <w:tc>
          <w:tcPr>
            <w:tcW w:w="18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sidRPr="00B03AF1">
              <w:rPr>
                <w:sz w:val="12"/>
                <w:szCs w:val="12"/>
              </w:rPr>
              <w:t>ЭM_3.2</w:t>
            </w:r>
          </w:p>
        </w:tc>
        <w:tc>
          <w:tcPr>
            <w:tcW w:w="11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sidRPr="00B03AF1">
              <w:rPr>
                <w:sz w:val="12"/>
                <w:szCs w:val="12"/>
              </w:rPr>
              <w:t>2021</w:t>
            </w:r>
          </w:p>
        </w:tc>
        <w:tc>
          <w:tcPr>
            <w:tcW w:w="30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sidRPr="00B03AF1">
              <w:rPr>
                <w:sz w:val="12"/>
                <w:szCs w:val="12"/>
              </w:rPr>
              <w:t>2021</w:t>
            </w:r>
          </w:p>
        </w:tc>
        <w:tc>
          <w:tcPr>
            <w:tcW w:w="17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0,360</w:t>
            </w:r>
          </w:p>
        </w:tc>
        <w:tc>
          <w:tcPr>
            <w:tcW w:w="17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0,360</w:t>
            </w:r>
          </w:p>
        </w:tc>
        <w:tc>
          <w:tcPr>
            <w:tcW w:w="19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Февр.</w:t>
            </w:r>
            <w:r w:rsidRPr="00B03AF1">
              <w:rPr>
                <w:sz w:val="12"/>
                <w:szCs w:val="12"/>
              </w:rPr>
              <w:t xml:space="preserve"> 2018</w:t>
            </w:r>
          </w:p>
        </w:tc>
        <w:tc>
          <w:tcPr>
            <w:tcW w:w="2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0,360</w:t>
            </w:r>
          </w:p>
        </w:tc>
        <w:tc>
          <w:tcPr>
            <w:tcW w:w="23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0,360</w:t>
            </w:r>
          </w:p>
        </w:tc>
        <w:tc>
          <w:tcPr>
            <w:tcW w:w="15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2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3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sidRPr="00B03AF1">
              <w:rPr>
                <w:sz w:val="12"/>
                <w:szCs w:val="12"/>
              </w:rPr>
              <w:t>0,360</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3"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0,360</w:t>
            </w:r>
          </w:p>
        </w:tc>
        <w:tc>
          <w:tcPr>
            <w:tcW w:w="12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0,360</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0,360</w:t>
            </w:r>
          </w:p>
        </w:tc>
        <w:tc>
          <w:tcPr>
            <w:tcW w:w="11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Default="00292EDD" w:rsidP="00292EDD">
            <w:r w:rsidRPr="00AF27F4">
              <w:rPr>
                <w:sz w:val="12"/>
                <w:szCs w:val="12"/>
              </w:rPr>
              <w:t>0,000</w:t>
            </w:r>
          </w:p>
        </w:tc>
      </w:tr>
      <w:tr w:rsidR="008878DD" w:rsidRPr="00B03AF1" w:rsidTr="00292EDD">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292EDD" w:rsidRPr="00292EDD" w:rsidRDefault="00292EDD" w:rsidP="00292EDD">
            <w:pPr>
              <w:jc w:val="center"/>
              <w:rPr>
                <w:sz w:val="12"/>
                <w:szCs w:val="12"/>
              </w:rPr>
            </w:pPr>
            <w:r w:rsidRPr="00292EDD">
              <w:rPr>
                <w:sz w:val="12"/>
                <w:szCs w:val="12"/>
              </w:rPr>
              <w:t>1.2.4.2</w:t>
            </w:r>
          </w:p>
        </w:tc>
        <w:tc>
          <w:tcPr>
            <w:tcW w:w="53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rPr>
                <w:sz w:val="12"/>
                <w:szCs w:val="12"/>
              </w:rPr>
            </w:pPr>
            <w:r w:rsidRPr="00B03AF1">
              <w:rPr>
                <w:sz w:val="12"/>
                <w:szCs w:val="12"/>
              </w:rPr>
              <w:t xml:space="preserve">Модернизация системы </w:t>
            </w:r>
            <w:proofErr w:type="gramStart"/>
            <w:r w:rsidRPr="00B03AF1">
              <w:rPr>
                <w:sz w:val="12"/>
                <w:szCs w:val="12"/>
              </w:rPr>
              <w:t>видео</w:t>
            </w:r>
            <w:r>
              <w:rPr>
                <w:sz w:val="12"/>
                <w:szCs w:val="12"/>
              </w:rPr>
              <w:t>-</w:t>
            </w:r>
            <w:r w:rsidRPr="00B03AF1">
              <w:rPr>
                <w:sz w:val="12"/>
                <w:szCs w:val="12"/>
              </w:rPr>
              <w:t>наблюдения</w:t>
            </w:r>
            <w:proofErr w:type="gramEnd"/>
            <w:r w:rsidRPr="00B03AF1">
              <w:rPr>
                <w:sz w:val="12"/>
                <w:szCs w:val="12"/>
              </w:rPr>
              <w:t xml:space="preserve"> ЦОП (</w:t>
            </w:r>
            <w:proofErr w:type="spellStart"/>
            <w:r w:rsidRPr="00B03AF1">
              <w:rPr>
                <w:sz w:val="12"/>
                <w:szCs w:val="12"/>
              </w:rPr>
              <w:t>г.Ленинск</w:t>
            </w:r>
            <w:proofErr w:type="spellEnd"/>
            <w:r w:rsidRPr="00B03AF1">
              <w:rPr>
                <w:sz w:val="12"/>
                <w:szCs w:val="12"/>
              </w:rPr>
              <w:t>-Кузнецкий, пр.Кирова,108)</w:t>
            </w:r>
          </w:p>
        </w:tc>
        <w:tc>
          <w:tcPr>
            <w:tcW w:w="18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sidRPr="00B03AF1">
              <w:rPr>
                <w:sz w:val="12"/>
                <w:szCs w:val="12"/>
              </w:rPr>
              <w:t>ЭM_3.3</w:t>
            </w:r>
          </w:p>
        </w:tc>
        <w:tc>
          <w:tcPr>
            <w:tcW w:w="11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sidRPr="00B03AF1">
              <w:rPr>
                <w:sz w:val="12"/>
                <w:szCs w:val="12"/>
              </w:rPr>
              <w:t>2021</w:t>
            </w:r>
          </w:p>
        </w:tc>
        <w:tc>
          <w:tcPr>
            <w:tcW w:w="30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sidRPr="00B03AF1">
              <w:rPr>
                <w:sz w:val="12"/>
                <w:szCs w:val="12"/>
              </w:rPr>
              <w:t>2021</w:t>
            </w:r>
          </w:p>
        </w:tc>
        <w:tc>
          <w:tcPr>
            <w:tcW w:w="17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0,360</w:t>
            </w:r>
          </w:p>
        </w:tc>
        <w:tc>
          <w:tcPr>
            <w:tcW w:w="17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0,360</w:t>
            </w:r>
          </w:p>
        </w:tc>
        <w:tc>
          <w:tcPr>
            <w:tcW w:w="19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Февр.</w:t>
            </w:r>
            <w:r w:rsidRPr="00B03AF1">
              <w:rPr>
                <w:sz w:val="12"/>
                <w:szCs w:val="12"/>
              </w:rPr>
              <w:t xml:space="preserve"> 2018</w:t>
            </w:r>
          </w:p>
        </w:tc>
        <w:tc>
          <w:tcPr>
            <w:tcW w:w="2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0,360</w:t>
            </w:r>
          </w:p>
        </w:tc>
        <w:tc>
          <w:tcPr>
            <w:tcW w:w="23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0,360</w:t>
            </w:r>
          </w:p>
        </w:tc>
        <w:tc>
          <w:tcPr>
            <w:tcW w:w="15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2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3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sidRPr="00B03AF1">
              <w:rPr>
                <w:sz w:val="12"/>
                <w:szCs w:val="12"/>
              </w:rPr>
              <w:t>0,360</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3"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0,360</w:t>
            </w:r>
          </w:p>
        </w:tc>
        <w:tc>
          <w:tcPr>
            <w:tcW w:w="12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0,360</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0,360</w:t>
            </w:r>
          </w:p>
        </w:tc>
        <w:tc>
          <w:tcPr>
            <w:tcW w:w="11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Default="00292EDD" w:rsidP="00292EDD">
            <w:r w:rsidRPr="00AF27F4">
              <w:rPr>
                <w:sz w:val="12"/>
                <w:szCs w:val="12"/>
              </w:rPr>
              <w:t>0,000</w:t>
            </w:r>
          </w:p>
        </w:tc>
      </w:tr>
      <w:tr w:rsidR="008878DD" w:rsidRPr="00B03AF1" w:rsidTr="00292EDD">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292EDD" w:rsidRPr="00292EDD" w:rsidRDefault="00292EDD" w:rsidP="00292EDD">
            <w:pPr>
              <w:jc w:val="center"/>
              <w:rPr>
                <w:sz w:val="12"/>
                <w:szCs w:val="12"/>
              </w:rPr>
            </w:pPr>
            <w:r w:rsidRPr="00292EDD">
              <w:rPr>
                <w:sz w:val="12"/>
                <w:szCs w:val="12"/>
              </w:rPr>
              <w:t>1.2.4.2</w:t>
            </w:r>
          </w:p>
        </w:tc>
        <w:tc>
          <w:tcPr>
            <w:tcW w:w="53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rPr>
                <w:sz w:val="12"/>
                <w:szCs w:val="12"/>
              </w:rPr>
            </w:pPr>
            <w:r w:rsidRPr="00B03AF1">
              <w:rPr>
                <w:sz w:val="12"/>
                <w:szCs w:val="12"/>
              </w:rPr>
              <w:t xml:space="preserve">Создание системы </w:t>
            </w:r>
            <w:proofErr w:type="spellStart"/>
            <w:proofErr w:type="gramStart"/>
            <w:r w:rsidRPr="00B03AF1">
              <w:rPr>
                <w:sz w:val="12"/>
                <w:szCs w:val="12"/>
              </w:rPr>
              <w:t>видеонаблю</w:t>
            </w:r>
            <w:r>
              <w:rPr>
                <w:sz w:val="12"/>
                <w:szCs w:val="12"/>
              </w:rPr>
              <w:t>-</w:t>
            </w:r>
            <w:r w:rsidRPr="00B03AF1">
              <w:rPr>
                <w:sz w:val="12"/>
                <w:szCs w:val="12"/>
              </w:rPr>
              <w:t>дения</w:t>
            </w:r>
            <w:proofErr w:type="spellEnd"/>
            <w:proofErr w:type="gramEnd"/>
            <w:r w:rsidRPr="00B03AF1">
              <w:rPr>
                <w:sz w:val="12"/>
                <w:szCs w:val="12"/>
              </w:rPr>
              <w:t xml:space="preserve"> в ЦОП (</w:t>
            </w:r>
            <w:proofErr w:type="spellStart"/>
            <w:r w:rsidRPr="00B03AF1">
              <w:rPr>
                <w:sz w:val="12"/>
                <w:szCs w:val="12"/>
              </w:rPr>
              <w:t>г.Полысаево</w:t>
            </w:r>
            <w:proofErr w:type="spellEnd"/>
            <w:r w:rsidRPr="00B03AF1">
              <w:rPr>
                <w:sz w:val="12"/>
                <w:szCs w:val="12"/>
              </w:rPr>
              <w:t>, ул.Космонавтов,92)</w:t>
            </w:r>
          </w:p>
        </w:tc>
        <w:tc>
          <w:tcPr>
            <w:tcW w:w="18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sidRPr="00B03AF1">
              <w:rPr>
                <w:sz w:val="12"/>
                <w:szCs w:val="12"/>
              </w:rPr>
              <w:t>ЭM_3.4</w:t>
            </w:r>
          </w:p>
        </w:tc>
        <w:tc>
          <w:tcPr>
            <w:tcW w:w="11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sidRPr="00B03AF1">
              <w:rPr>
                <w:sz w:val="12"/>
                <w:szCs w:val="12"/>
              </w:rPr>
              <w:t>2021</w:t>
            </w:r>
          </w:p>
        </w:tc>
        <w:tc>
          <w:tcPr>
            <w:tcW w:w="30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sidRPr="00B03AF1">
              <w:rPr>
                <w:sz w:val="12"/>
                <w:szCs w:val="12"/>
              </w:rPr>
              <w:t>2021</w:t>
            </w:r>
          </w:p>
        </w:tc>
        <w:tc>
          <w:tcPr>
            <w:tcW w:w="17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0,240</w:t>
            </w:r>
          </w:p>
        </w:tc>
        <w:tc>
          <w:tcPr>
            <w:tcW w:w="17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0,240</w:t>
            </w:r>
          </w:p>
        </w:tc>
        <w:tc>
          <w:tcPr>
            <w:tcW w:w="19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Февр.</w:t>
            </w:r>
            <w:r w:rsidRPr="00B03AF1">
              <w:rPr>
                <w:sz w:val="12"/>
                <w:szCs w:val="12"/>
              </w:rPr>
              <w:t xml:space="preserve"> 2018</w:t>
            </w:r>
          </w:p>
        </w:tc>
        <w:tc>
          <w:tcPr>
            <w:tcW w:w="2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0,240</w:t>
            </w:r>
          </w:p>
        </w:tc>
        <w:tc>
          <w:tcPr>
            <w:tcW w:w="23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0,240</w:t>
            </w:r>
          </w:p>
        </w:tc>
        <w:tc>
          <w:tcPr>
            <w:tcW w:w="15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2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3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sidRPr="00B03AF1">
              <w:rPr>
                <w:sz w:val="12"/>
                <w:szCs w:val="12"/>
              </w:rPr>
              <w:t>0,240</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3"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0,240</w:t>
            </w:r>
          </w:p>
        </w:tc>
        <w:tc>
          <w:tcPr>
            <w:tcW w:w="12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0,240</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0,240</w:t>
            </w:r>
          </w:p>
        </w:tc>
        <w:tc>
          <w:tcPr>
            <w:tcW w:w="11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Default="00292EDD" w:rsidP="00292EDD">
            <w:r w:rsidRPr="00AF27F4">
              <w:rPr>
                <w:sz w:val="12"/>
                <w:szCs w:val="12"/>
              </w:rPr>
              <w:t>0,000</w:t>
            </w:r>
          </w:p>
        </w:tc>
      </w:tr>
      <w:tr w:rsidR="008878DD" w:rsidRPr="00B03AF1" w:rsidTr="00292EDD">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292EDD" w:rsidRPr="00292EDD" w:rsidRDefault="00292EDD" w:rsidP="00292EDD">
            <w:pPr>
              <w:jc w:val="center"/>
              <w:rPr>
                <w:sz w:val="12"/>
                <w:szCs w:val="12"/>
              </w:rPr>
            </w:pPr>
            <w:r w:rsidRPr="00292EDD">
              <w:rPr>
                <w:sz w:val="12"/>
                <w:szCs w:val="12"/>
              </w:rPr>
              <w:t>1.2.4.2</w:t>
            </w:r>
          </w:p>
        </w:tc>
        <w:tc>
          <w:tcPr>
            <w:tcW w:w="53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rPr>
                <w:sz w:val="12"/>
                <w:szCs w:val="12"/>
              </w:rPr>
            </w:pPr>
            <w:r w:rsidRPr="00B03AF1">
              <w:rPr>
                <w:sz w:val="12"/>
                <w:szCs w:val="12"/>
              </w:rPr>
              <w:t xml:space="preserve">Создание системы </w:t>
            </w:r>
            <w:proofErr w:type="spellStart"/>
            <w:proofErr w:type="gramStart"/>
            <w:r w:rsidRPr="00B03AF1">
              <w:rPr>
                <w:sz w:val="12"/>
                <w:szCs w:val="12"/>
              </w:rPr>
              <w:t>видеонаблю</w:t>
            </w:r>
            <w:r>
              <w:rPr>
                <w:sz w:val="12"/>
                <w:szCs w:val="12"/>
              </w:rPr>
              <w:t>-</w:t>
            </w:r>
            <w:r w:rsidRPr="00B03AF1">
              <w:rPr>
                <w:sz w:val="12"/>
                <w:szCs w:val="12"/>
              </w:rPr>
              <w:t>дения</w:t>
            </w:r>
            <w:proofErr w:type="spellEnd"/>
            <w:proofErr w:type="gramEnd"/>
            <w:r w:rsidRPr="00B03AF1">
              <w:rPr>
                <w:sz w:val="12"/>
                <w:szCs w:val="12"/>
              </w:rPr>
              <w:t xml:space="preserve"> в ЦОП (</w:t>
            </w:r>
            <w:proofErr w:type="spellStart"/>
            <w:r w:rsidRPr="00B03AF1">
              <w:rPr>
                <w:sz w:val="12"/>
                <w:szCs w:val="12"/>
              </w:rPr>
              <w:t>г.Киселевск</w:t>
            </w:r>
            <w:proofErr w:type="spellEnd"/>
            <w:r w:rsidRPr="00B03AF1">
              <w:rPr>
                <w:sz w:val="12"/>
                <w:szCs w:val="12"/>
              </w:rPr>
              <w:t>, ул.50лет Города,27а)</w:t>
            </w:r>
          </w:p>
        </w:tc>
        <w:tc>
          <w:tcPr>
            <w:tcW w:w="18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sidRPr="00B03AF1">
              <w:rPr>
                <w:sz w:val="12"/>
                <w:szCs w:val="12"/>
              </w:rPr>
              <w:t>ЭM_3.5</w:t>
            </w:r>
          </w:p>
        </w:tc>
        <w:tc>
          <w:tcPr>
            <w:tcW w:w="11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sidRPr="00B03AF1">
              <w:rPr>
                <w:sz w:val="12"/>
                <w:szCs w:val="12"/>
              </w:rPr>
              <w:t>2021</w:t>
            </w:r>
          </w:p>
        </w:tc>
        <w:tc>
          <w:tcPr>
            <w:tcW w:w="30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sidRPr="00B03AF1">
              <w:rPr>
                <w:sz w:val="12"/>
                <w:szCs w:val="12"/>
              </w:rPr>
              <w:t>2021</w:t>
            </w:r>
          </w:p>
        </w:tc>
        <w:tc>
          <w:tcPr>
            <w:tcW w:w="17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0,240</w:t>
            </w:r>
          </w:p>
        </w:tc>
        <w:tc>
          <w:tcPr>
            <w:tcW w:w="17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0,240</w:t>
            </w:r>
          </w:p>
        </w:tc>
        <w:tc>
          <w:tcPr>
            <w:tcW w:w="19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Февр.</w:t>
            </w:r>
            <w:r w:rsidRPr="00B03AF1">
              <w:rPr>
                <w:sz w:val="12"/>
                <w:szCs w:val="12"/>
              </w:rPr>
              <w:t xml:space="preserve"> 2018</w:t>
            </w:r>
          </w:p>
        </w:tc>
        <w:tc>
          <w:tcPr>
            <w:tcW w:w="2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0,240</w:t>
            </w:r>
          </w:p>
        </w:tc>
        <w:tc>
          <w:tcPr>
            <w:tcW w:w="23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0,240</w:t>
            </w:r>
          </w:p>
        </w:tc>
        <w:tc>
          <w:tcPr>
            <w:tcW w:w="15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2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3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sidRPr="00B03AF1">
              <w:rPr>
                <w:sz w:val="12"/>
                <w:szCs w:val="12"/>
              </w:rPr>
              <w:t>0,240</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3"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0,240</w:t>
            </w:r>
          </w:p>
        </w:tc>
        <w:tc>
          <w:tcPr>
            <w:tcW w:w="12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0,240</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0,240</w:t>
            </w:r>
          </w:p>
        </w:tc>
        <w:tc>
          <w:tcPr>
            <w:tcW w:w="11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Default="00292EDD" w:rsidP="00292EDD">
            <w:r w:rsidRPr="00AF27F4">
              <w:rPr>
                <w:sz w:val="12"/>
                <w:szCs w:val="12"/>
              </w:rPr>
              <w:t>0,000</w:t>
            </w:r>
          </w:p>
        </w:tc>
      </w:tr>
      <w:tr w:rsidR="008878DD" w:rsidRPr="00B03AF1" w:rsidTr="00292EDD">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292EDD" w:rsidRPr="00292EDD" w:rsidRDefault="00292EDD" w:rsidP="00292EDD">
            <w:pPr>
              <w:jc w:val="center"/>
              <w:rPr>
                <w:sz w:val="12"/>
                <w:szCs w:val="12"/>
              </w:rPr>
            </w:pPr>
            <w:r w:rsidRPr="00292EDD">
              <w:rPr>
                <w:sz w:val="12"/>
                <w:szCs w:val="12"/>
              </w:rPr>
              <w:t>1.2.4.2</w:t>
            </w:r>
          </w:p>
        </w:tc>
        <w:tc>
          <w:tcPr>
            <w:tcW w:w="53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Default="00292EDD" w:rsidP="00292EDD">
            <w:pPr>
              <w:rPr>
                <w:sz w:val="12"/>
                <w:szCs w:val="12"/>
              </w:rPr>
            </w:pPr>
            <w:r w:rsidRPr="00B03AF1">
              <w:rPr>
                <w:sz w:val="12"/>
                <w:szCs w:val="12"/>
              </w:rPr>
              <w:t xml:space="preserve">Создание системы </w:t>
            </w:r>
            <w:proofErr w:type="spellStart"/>
            <w:r w:rsidRPr="00B03AF1">
              <w:rPr>
                <w:sz w:val="12"/>
                <w:szCs w:val="12"/>
              </w:rPr>
              <w:t>видеонаблю</w:t>
            </w:r>
            <w:r>
              <w:rPr>
                <w:sz w:val="12"/>
                <w:szCs w:val="12"/>
              </w:rPr>
              <w:t>-</w:t>
            </w:r>
            <w:r w:rsidRPr="00B03AF1">
              <w:rPr>
                <w:sz w:val="12"/>
                <w:szCs w:val="12"/>
              </w:rPr>
              <w:t>дения</w:t>
            </w:r>
            <w:proofErr w:type="spellEnd"/>
            <w:r w:rsidRPr="00B03AF1">
              <w:rPr>
                <w:sz w:val="12"/>
                <w:szCs w:val="12"/>
              </w:rPr>
              <w:t xml:space="preserve"> в ЦОП (</w:t>
            </w:r>
            <w:proofErr w:type="spellStart"/>
            <w:proofErr w:type="gramStart"/>
            <w:r w:rsidRPr="00B03AF1">
              <w:rPr>
                <w:sz w:val="12"/>
                <w:szCs w:val="12"/>
              </w:rPr>
              <w:t>пгт.Яя</w:t>
            </w:r>
            <w:proofErr w:type="spellEnd"/>
            <w:proofErr w:type="gramEnd"/>
            <w:r w:rsidRPr="00B03AF1">
              <w:rPr>
                <w:sz w:val="12"/>
                <w:szCs w:val="12"/>
              </w:rPr>
              <w:t xml:space="preserve">, </w:t>
            </w:r>
          </w:p>
          <w:p w:rsidR="00292EDD" w:rsidRPr="00B03AF1" w:rsidRDefault="00292EDD" w:rsidP="00292EDD">
            <w:pPr>
              <w:rPr>
                <w:sz w:val="12"/>
                <w:szCs w:val="12"/>
              </w:rPr>
            </w:pPr>
            <w:r w:rsidRPr="00B03AF1">
              <w:rPr>
                <w:sz w:val="12"/>
                <w:szCs w:val="12"/>
              </w:rPr>
              <w:t>ул.</w:t>
            </w:r>
            <w:r>
              <w:rPr>
                <w:sz w:val="12"/>
                <w:szCs w:val="12"/>
              </w:rPr>
              <w:t xml:space="preserve"> </w:t>
            </w:r>
            <w:r w:rsidRPr="00B03AF1">
              <w:rPr>
                <w:sz w:val="12"/>
                <w:szCs w:val="12"/>
              </w:rPr>
              <w:t>Школьная,</w:t>
            </w:r>
            <w:r>
              <w:rPr>
                <w:sz w:val="12"/>
                <w:szCs w:val="12"/>
              </w:rPr>
              <w:t xml:space="preserve"> </w:t>
            </w:r>
            <w:r w:rsidRPr="00B03AF1">
              <w:rPr>
                <w:sz w:val="12"/>
                <w:szCs w:val="12"/>
              </w:rPr>
              <w:t>10)</w:t>
            </w:r>
          </w:p>
        </w:tc>
        <w:tc>
          <w:tcPr>
            <w:tcW w:w="18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sidRPr="00B03AF1">
              <w:rPr>
                <w:sz w:val="12"/>
                <w:szCs w:val="12"/>
              </w:rPr>
              <w:t>ЭL_3.2</w:t>
            </w:r>
          </w:p>
        </w:tc>
        <w:tc>
          <w:tcPr>
            <w:tcW w:w="11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sidRPr="00B03AF1">
              <w:rPr>
                <w:sz w:val="12"/>
                <w:szCs w:val="12"/>
              </w:rPr>
              <w:t>2020</w:t>
            </w:r>
          </w:p>
        </w:tc>
        <w:tc>
          <w:tcPr>
            <w:tcW w:w="30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sidRPr="00B03AF1">
              <w:rPr>
                <w:sz w:val="12"/>
                <w:szCs w:val="12"/>
              </w:rPr>
              <w:t>2020</w:t>
            </w:r>
          </w:p>
        </w:tc>
        <w:tc>
          <w:tcPr>
            <w:tcW w:w="17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0,120</w:t>
            </w:r>
          </w:p>
        </w:tc>
        <w:tc>
          <w:tcPr>
            <w:tcW w:w="17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0,120</w:t>
            </w:r>
          </w:p>
        </w:tc>
        <w:tc>
          <w:tcPr>
            <w:tcW w:w="19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Февр.</w:t>
            </w:r>
            <w:r w:rsidRPr="00B03AF1">
              <w:rPr>
                <w:sz w:val="12"/>
                <w:szCs w:val="12"/>
              </w:rPr>
              <w:t xml:space="preserve"> 2018</w:t>
            </w:r>
          </w:p>
        </w:tc>
        <w:tc>
          <w:tcPr>
            <w:tcW w:w="2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0,120</w:t>
            </w:r>
          </w:p>
        </w:tc>
        <w:tc>
          <w:tcPr>
            <w:tcW w:w="23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0,120</w:t>
            </w:r>
          </w:p>
        </w:tc>
        <w:tc>
          <w:tcPr>
            <w:tcW w:w="15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2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sidRPr="00B03AF1">
              <w:rPr>
                <w:sz w:val="12"/>
                <w:szCs w:val="12"/>
              </w:rPr>
              <w:t>0,120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sidRPr="00B03AF1">
              <w:rPr>
                <w:sz w:val="12"/>
                <w:szCs w:val="12"/>
              </w:rPr>
              <w:t>0,120</w:t>
            </w:r>
          </w:p>
        </w:tc>
        <w:tc>
          <w:tcPr>
            <w:tcW w:w="13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53"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2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0,120</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Pr>
                <w:sz w:val="12"/>
                <w:szCs w:val="12"/>
              </w:rPr>
              <w:t>0,000</w:t>
            </w:r>
            <w:r w:rsidRPr="00B03AF1">
              <w:rPr>
                <w:sz w:val="12"/>
                <w:szCs w:val="12"/>
              </w:rPr>
              <w:t> </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Pr="00B03AF1" w:rsidRDefault="00292EDD" w:rsidP="00292EDD">
            <w:pPr>
              <w:jc w:val="center"/>
              <w:rPr>
                <w:sz w:val="12"/>
                <w:szCs w:val="12"/>
              </w:rPr>
            </w:pPr>
            <w:r w:rsidRPr="00B03AF1">
              <w:rPr>
                <w:sz w:val="12"/>
                <w:szCs w:val="12"/>
              </w:rPr>
              <w:t>0,120</w:t>
            </w:r>
          </w:p>
        </w:tc>
        <w:tc>
          <w:tcPr>
            <w:tcW w:w="11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92EDD" w:rsidRDefault="00292EDD" w:rsidP="00292EDD">
            <w:r w:rsidRPr="00AF27F4">
              <w:rPr>
                <w:sz w:val="12"/>
                <w:szCs w:val="12"/>
              </w:rPr>
              <w:t>0,000</w:t>
            </w:r>
          </w:p>
        </w:tc>
      </w:tr>
      <w:tr w:rsidR="008878DD" w:rsidRPr="00B03AF1" w:rsidTr="00292EDD">
        <w:trPr>
          <w:trHeight w:val="104"/>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84287" w:rsidRPr="00B03AF1" w:rsidRDefault="00484287" w:rsidP="00DE2653">
            <w:pPr>
              <w:jc w:val="center"/>
              <w:rPr>
                <w:sz w:val="12"/>
                <w:szCs w:val="12"/>
              </w:rPr>
            </w:pPr>
            <w:r w:rsidRPr="00B03AF1">
              <w:rPr>
                <w:sz w:val="12"/>
                <w:szCs w:val="12"/>
              </w:rPr>
              <w:lastRenderedPageBreak/>
              <w:t>1</w:t>
            </w:r>
          </w:p>
        </w:tc>
        <w:tc>
          <w:tcPr>
            <w:tcW w:w="53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84287" w:rsidRPr="00B03AF1" w:rsidRDefault="00484287" w:rsidP="00DE2653">
            <w:pPr>
              <w:jc w:val="center"/>
              <w:rPr>
                <w:sz w:val="12"/>
                <w:szCs w:val="12"/>
              </w:rPr>
            </w:pPr>
            <w:r w:rsidRPr="00B03AF1">
              <w:rPr>
                <w:sz w:val="12"/>
                <w:szCs w:val="12"/>
              </w:rPr>
              <w:t>2</w:t>
            </w:r>
          </w:p>
        </w:tc>
        <w:tc>
          <w:tcPr>
            <w:tcW w:w="1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84287" w:rsidRPr="00B03AF1" w:rsidRDefault="00484287" w:rsidP="00DE2653">
            <w:pPr>
              <w:jc w:val="center"/>
              <w:rPr>
                <w:sz w:val="12"/>
                <w:szCs w:val="12"/>
              </w:rPr>
            </w:pPr>
            <w:r w:rsidRPr="00B03AF1">
              <w:rPr>
                <w:sz w:val="12"/>
                <w:szCs w:val="12"/>
              </w:rPr>
              <w:t>3</w:t>
            </w:r>
          </w:p>
        </w:tc>
        <w:tc>
          <w:tcPr>
            <w:tcW w:w="11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84287" w:rsidRPr="00B03AF1" w:rsidRDefault="00484287" w:rsidP="00DE2653">
            <w:pPr>
              <w:jc w:val="center"/>
              <w:rPr>
                <w:sz w:val="12"/>
                <w:szCs w:val="12"/>
              </w:rPr>
            </w:pPr>
            <w:r w:rsidRPr="00B03AF1">
              <w:rPr>
                <w:sz w:val="12"/>
                <w:szCs w:val="12"/>
              </w:rPr>
              <w:t>4</w:t>
            </w:r>
          </w:p>
        </w:tc>
        <w:tc>
          <w:tcPr>
            <w:tcW w:w="30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84287" w:rsidRPr="00B03AF1" w:rsidRDefault="00484287" w:rsidP="00DE2653">
            <w:pPr>
              <w:jc w:val="center"/>
              <w:rPr>
                <w:sz w:val="12"/>
                <w:szCs w:val="12"/>
              </w:rPr>
            </w:pPr>
            <w:r w:rsidRPr="00B03AF1">
              <w:rPr>
                <w:sz w:val="12"/>
                <w:szCs w:val="12"/>
              </w:rPr>
              <w:t>5</w:t>
            </w:r>
          </w:p>
        </w:tc>
        <w:tc>
          <w:tcPr>
            <w:tcW w:w="17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84287" w:rsidRPr="00B03AF1" w:rsidRDefault="00484287" w:rsidP="00DE2653">
            <w:pPr>
              <w:jc w:val="center"/>
              <w:rPr>
                <w:sz w:val="12"/>
                <w:szCs w:val="12"/>
              </w:rPr>
            </w:pPr>
            <w:r w:rsidRPr="00B03AF1">
              <w:rPr>
                <w:sz w:val="12"/>
                <w:szCs w:val="12"/>
              </w:rPr>
              <w:t>6</w:t>
            </w:r>
          </w:p>
        </w:tc>
        <w:tc>
          <w:tcPr>
            <w:tcW w:w="17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84287" w:rsidRPr="00B03AF1" w:rsidRDefault="00484287" w:rsidP="00DE2653">
            <w:pPr>
              <w:jc w:val="center"/>
              <w:rPr>
                <w:sz w:val="12"/>
                <w:szCs w:val="12"/>
              </w:rPr>
            </w:pPr>
            <w:r w:rsidRPr="00B03AF1">
              <w:rPr>
                <w:sz w:val="12"/>
                <w:szCs w:val="12"/>
              </w:rPr>
              <w:t>7</w:t>
            </w:r>
          </w:p>
        </w:tc>
        <w:tc>
          <w:tcPr>
            <w:tcW w:w="1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84287" w:rsidRPr="00B03AF1" w:rsidRDefault="00484287" w:rsidP="00DE2653">
            <w:pPr>
              <w:jc w:val="center"/>
              <w:rPr>
                <w:sz w:val="12"/>
                <w:szCs w:val="12"/>
              </w:rPr>
            </w:pPr>
            <w:r w:rsidRPr="00B03AF1">
              <w:rPr>
                <w:sz w:val="12"/>
                <w:szCs w:val="12"/>
              </w:rPr>
              <w:t>8</w:t>
            </w:r>
          </w:p>
        </w:tc>
        <w:tc>
          <w:tcPr>
            <w:tcW w:w="20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84287" w:rsidRPr="00B03AF1" w:rsidRDefault="00484287" w:rsidP="00DE2653">
            <w:pPr>
              <w:jc w:val="center"/>
              <w:rPr>
                <w:sz w:val="12"/>
                <w:szCs w:val="12"/>
              </w:rPr>
            </w:pPr>
            <w:r w:rsidRPr="00B03AF1">
              <w:rPr>
                <w:sz w:val="12"/>
                <w:szCs w:val="12"/>
              </w:rPr>
              <w:t>9</w:t>
            </w:r>
          </w:p>
        </w:tc>
        <w:tc>
          <w:tcPr>
            <w:tcW w:w="23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84287" w:rsidRPr="00B03AF1" w:rsidRDefault="00484287" w:rsidP="00DE2653">
            <w:pPr>
              <w:jc w:val="center"/>
              <w:rPr>
                <w:sz w:val="12"/>
                <w:szCs w:val="12"/>
              </w:rPr>
            </w:pPr>
            <w:r w:rsidRPr="00B03AF1">
              <w:rPr>
                <w:sz w:val="12"/>
                <w:szCs w:val="12"/>
              </w:rPr>
              <w:t>10</w:t>
            </w:r>
          </w:p>
        </w:tc>
        <w:tc>
          <w:tcPr>
            <w:tcW w:w="15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84287" w:rsidRPr="00B03AF1" w:rsidRDefault="00484287" w:rsidP="00DE2653">
            <w:pPr>
              <w:jc w:val="center"/>
              <w:rPr>
                <w:sz w:val="12"/>
                <w:szCs w:val="12"/>
              </w:rPr>
            </w:pPr>
            <w:r w:rsidRPr="00B03AF1">
              <w:rPr>
                <w:sz w:val="12"/>
                <w:szCs w:val="12"/>
              </w:rPr>
              <w:t>11.6</w:t>
            </w:r>
          </w:p>
        </w:tc>
        <w:tc>
          <w:tcPr>
            <w:tcW w:w="1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84287" w:rsidRPr="00B03AF1" w:rsidRDefault="00484287" w:rsidP="00DE2653">
            <w:pPr>
              <w:jc w:val="center"/>
              <w:rPr>
                <w:sz w:val="12"/>
                <w:szCs w:val="12"/>
              </w:rPr>
            </w:pPr>
            <w:r w:rsidRPr="00B03AF1">
              <w:rPr>
                <w:sz w:val="12"/>
                <w:szCs w:val="12"/>
              </w:rPr>
              <w:t>11.7</w:t>
            </w:r>
          </w:p>
        </w:tc>
        <w:tc>
          <w:tcPr>
            <w:tcW w:w="1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84287" w:rsidRPr="00B03AF1" w:rsidRDefault="00484287" w:rsidP="00DE2653">
            <w:pPr>
              <w:jc w:val="center"/>
              <w:rPr>
                <w:sz w:val="12"/>
                <w:szCs w:val="12"/>
              </w:rPr>
            </w:pPr>
            <w:r w:rsidRPr="00B03AF1">
              <w:rPr>
                <w:sz w:val="12"/>
                <w:szCs w:val="12"/>
              </w:rPr>
              <w:t>11.8</w:t>
            </w:r>
          </w:p>
        </w:tc>
        <w:tc>
          <w:tcPr>
            <w:tcW w:w="15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84287" w:rsidRPr="00B03AF1" w:rsidRDefault="00484287" w:rsidP="00DE2653">
            <w:pPr>
              <w:jc w:val="center"/>
              <w:rPr>
                <w:sz w:val="12"/>
                <w:szCs w:val="12"/>
              </w:rPr>
            </w:pPr>
            <w:r w:rsidRPr="00B03AF1">
              <w:rPr>
                <w:sz w:val="12"/>
                <w:szCs w:val="12"/>
              </w:rPr>
              <w:t>11.9</w:t>
            </w:r>
          </w:p>
        </w:tc>
        <w:tc>
          <w:tcPr>
            <w:tcW w:w="12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84287" w:rsidRPr="00B03AF1" w:rsidRDefault="00484287" w:rsidP="00DE2653">
            <w:pPr>
              <w:jc w:val="center"/>
              <w:rPr>
                <w:sz w:val="12"/>
                <w:szCs w:val="12"/>
              </w:rPr>
            </w:pPr>
            <w:r w:rsidRPr="00B03AF1">
              <w:rPr>
                <w:sz w:val="12"/>
                <w:szCs w:val="12"/>
              </w:rPr>
              <w:t>11.10</w:t>
            </w:r>
          </w:p>
        </w:tc>
        <w:tc>
          <w:tcPr>
            <w:tcW w:w="15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84287" w:rsidRPr="00B03AF1" w:rsidRDefault="00484287" w:rsidP="00DE2653">
            <w:pPr>
              <w:jc w:val="center"/>
              <w:rPr>
                <w:sz w:val="12"/>
                <w:szCs w:val="12"/>
              </w:rPr>
            </w:pPr>
            <w:r w:rsidRPr="00B03AF1">
              <w:rPr>
                <w:sz w:val="12"/>
                <w:szCs w:val="12"/>
              </w:rPr>
              <w:t>11.11</w:t>
            </w:r>
          </w:p>
        </w:tc>
        <w:tc>
          <w:tcPr>
            <w:tcW w:w="12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84287" w:rsidRPr="00B03AF1" w:rsidRDefault="00484287" w:rsidP="00DE2653">
            <w:pPr>
              <w:jc w:val="center"/>
              <w:rPr>
                <w:sz w:val="12"/>
                <w:szCs w:val="12"/>
              </w:rPr>
            </w:pPr>
            <w:r w:rsidRPr="00B03AF1">
              <w:rPr>
                <w:sz w:val="12"/>
                <w:szCs w:val="12"/>
              </w:rPr>
              <w:t>11.12</w:t>
            </w:r>
          </w:p>
        </w:tc>
        <w:tc>
          <w:tcPr>
            <w:tcW w:w="12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84287" w:rsidRPr="00B03AF1" w:rsidRDefault="00484287" w:rsidP="00DE2653">
            <w:pPr>
              <w:jc w:val="center"/>
              <w:rPr>
                <w:sz w:val="12"/>
                <w:szCs w:val="12"/>
              </w:rPr>
            </w:pPr>
            <w:r w:rsidRPr="00B03AF1">
              <w:rPr>
                <w:sz w:val="12"/>
                <w:szCs w:val="12"/>
              </w:rPr>
              <w:t>11.13</w:t>
            </w:r>
          </w:p>
        </w:tc>
        <w:tc>
          <w:tcPr>
            <w:tcW w:w="15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84287" w:rsidRPr="00B03AF1" w:rsidRDefault="00484287" w:rsidP="00DE2653">
            <w:pPr>
              <w:jc w:val="center"/>
              <w:rPr>
                <w:sz w:val="12"/>
                <w:szCs w:val="12"/>
              </w:rPr>
            </w:pPr>
            <w:r w:rsidRPr="00B03AF1">
              <w:rPr>
                <w:sz w:val="12"/>
                <w:szCs w:val="12"/>
              </w:rPr>
              <w:t>11.14</w:t>
            </w:r>
          </w:p>
        </w:tc>
        <w:tc>
          <w:tcPr>
            <w:tcW w:w="13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84287" w:rsidRPr="00B03AF1" w:rsidRDefault="00484287" w:rsidP="00DE2653">
            <w:pPr>
              <w:jc w:val="center"/>
              <w:rPr>
                <w:sz w:val="12"/>
                <w:szCs w:val="12"/>
              </w:rPr>
            </w:pPr>
            <w:r w:rsidRPr="00B03AF1">
              <w:rPr>
                <w:sz w:val="12"/>
                <w:szCs w:val="12"/>
              </w:rPr>
              <w:t>11.15</w:t>
            </w:r>
          </w:p>
        </w:tc>
        <w:tc>
          <w:tcPr>
            <w:tcW w:w="15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84287" w:rsidRPr="00B03AF1" w:rsidRDefault="00484287" w:rsidP="00DE2653">
            <w:pPr>
              <w:jc w:val="center"/>
              <w:rPr>
                <w:sz w:val="12"/>
                <w:szCs w:val="12"/>
              </w:rPr>
            </w:pPr>
            <w:r w:rsidRPr="00B03AF1">
              <w:rPr>
                <w:sz w:val="12"/>
                <w:szCs w:val="12"/>
              </w:rPr>
              <w:t>11.16</w:t>
            </w:r>
          </w:p>
        </w:tc>
        <w:tc>
          <w:tcPr>
            <w:tcW w:w="12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84287" w:rsidRPr="00B03AF1" w:rsidRDefault="00484287" w:rsidP="00DE2653">
            <w:pPr>
              <w:jc w:val="center"/>
              <w:rPr>
                <w:sz w:val="12"/>
                <w:szCs w:val="12"/>
              </w:rPr>
            </w:pPr>
            <w:r w:rsidRPr="00B03AF1">
              <w:rPr>
                <w:sz w:val="12"/>
                <w:szCs w:val="12"/>
              </w:rPr>
              <w:t>11.17</w:t>
            </w:r>
          </w:p>
        </w:tc>
        <w:tc>
          <w:tcPr>
            <w:tcW w:w="12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84287" w:rsidRPr="00B03AF1" w:rsidRDefault="00484287" w:rsidP="00DE2653">
            <w:pPr>
              <w:jc w:val="center"/>
              <w:rPr>
                <w:sz w:val="12"/>
                <w:szCs w:val="12"/>
              </w:rPr>
            </w:pPr>
            <w:r w:rsidRPr="00B03AF1">
              <w:rPr>
                <w:sz w:val="12"/>
                <w:szCs w:val="12"/>
              </w:rPr>
              <w:t>11.18</w:t>
            </w:r>
          </w:p>
        </w:tc>
        <w:tc>
          <w:tcPr>
            <w:tcW w:w="1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84287" w:rsidRPr="00B03AF1" w:rsidRDefault="00484287" w:rsidP="00DE2653">
            <w:pPr>
              <w:jc w:val="center"/>
              <w:rPr>
                <w:sz w:val="12"/>
                <w:szCs w:val="12"/>
              </w:rPr>
            </w:pPr>
            <w:r w:rsidRPr="00B03AF1">
              <w:rPr>
                <w:sz w:val="12"/>
                <w:szCs w:val="12"/>
              </w:rPr>
              <w:t>11.19</w:t>
            </w:r>
          </w:p>
        </w:tc>
        <w:tc>
          <w:tcPr>
            <w:tcW w:w="12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84287" w:rsidRPr="00B03AF1" w:rsidRDefault="00484287" w:rsidP="00DE2653">
            <w:pPr>
              <w:jc w:val="center"/>
              <w:rPr>
                <w:sz w:val="12"/>
                <w:szCs w:val="12"/>
              </w:rPr>
            </w:pPr>
            <w:r w:rsidRPr="00B03AF1">
              <w:rPr>
                <w:sz w:val="12"/>
                <w:szCs w:val="12"/>
              </w:rPr>
              <w:t>11.20</w:t>
            </w:r>
          </w:p>
        </w:tc>
        <w:tc>
          <w:tcPr>
            <w:tcW w:w="17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84287" w:rsidRPr="00B03AF1" w:rsidRDefault="00484287" w:rsidP="00DE2653">
            <w:pPr>
              <w:jc w:val="center"/>
              <w:rPr>
                <w:sz w:val="12"/>
                <w:szCs w:val="12"/>
              </w:rPr>
            </w:pPr>
            <w:r w:rsidRPr="00B03AF1">
              <w:rPr>
                <w:sz w:val="12"/>
                <w:szCs w:val="12"/>
              </w:rPr>
              <w:t>12</w:t>
            </w:r>
          </w:p>
        </w:tc>
        <w:tc>
          <w:tcPr>
            <w:tcW w:w="1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84287" w:rsidRPr="00B03AF1" w:rsidRDefault="00484287" w:rsidP="00DE2653">
            <w:pPr>
              <w:jc w:val="center"/>
              <w:rPr>
                <w:sz w:val="12"/>
                <w:szCs w:val="12"/>
              </w:rPr>
            </w:pPr>
            <w:r w:rsidRPr="00B03AF1">
              <w:rPr>
                <w:sz w:val="12"/>
                <w:szCs w:val="12"/>
              </w:rPr>
              <w:t>13</w:t>
            </w:r>
          </w:p>
        </w:tc>
        <w:tc>
          <w:tcPr>
            <w:tcW w:w="1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84287" w:rsidRPr="00B03AF1" w:rsidRDefault="00484287" w:rsidP="00DE2653">
            <w:pPr>
              <w:jc w:val="center"/>
              <w:rPr>
                <w:sz w:val="12"/>
                <w:szCs w:val="12"/>
              </w:rPr>
            </w:pPr>
            <w:r w:rsidRPr="00B03AF1">
              <w:rPr>
                <w:sz w:val="12"/>
                <w:szCs w:val="12"/>
              </w:rPr>
              <w:t>14</w:t>
            </w:r>
          </w:p>
        </w:tc>
        <w:tc>
          <w:tcPr>
            <w:tcW w:w="17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84287" w:rsidRPr="00B03AF1" w:rsidRDefault="00484287" w:rsidP="00DE2653">
            <w:pPr>
              <w:jc w:val="center"/>
              <w:rPr>
                <w:sz w:val="12"/>
                <w:szCs w:val="12"/>
              </w:rPr>
            </w:pPr>
            <w:r w:rsidRPr="00B03AF1">
              <w:rPr>
                <w:sz w:val="12"/>
                <w:szCs w:val="12"/>
              </w:rPr>
              <w:t>15</w:t>
            </w:r>
          </w:p>
        </w:tc>
        <w:tc>
          <w:tcPr>
            <w:tcW w:w="11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84287" w:rsidRPr="00B03AF1" w:rsidRDefault="00484287" w:rsidP="00DE2653">
            <w:pPr>
              <w:jc w:val="center"/>
              <w:rPr>
                <w:sz w:val="12"/>
                <w:szCs w:val="12"/>
              </w:rPr>
            </w:pPr>
            <w:r w:rsidRPr="00B03AF1">
              <w:rPr>
                <w:sz w:val="12"/>
                <w:szCs w:val="12"/>
              </w:rPr>
              <w:t>16</w:t>
            </w:r>
          </w:p>
        </w:tc>
      </w:tr>
      <w:tr w:rsidR="008878DD" w:rsidRPr="00B03AF1" w:rsidTr="008F017A">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45115C">
              <w:rPr>
                <w:sz w:val="12"/>
                <w:szCs w:val="12"/>
              </w:rPr>
              <w:t>1.2.4.2</w:t>
            </w:r>
          </w:p>
        </w:tc>
        <w:tc>
          <w:tcPr>
            <w:tcW w:w="53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rPr>
                <w:sz w:val="12"/>
                <w:szCs w:val="12"/>
              </w:rPr>
            </w:pPr>
            <w:r w:rsidRPr="00B03AF1">
              <w:rPr>
                <w:sz w:val="12"/>
                <w:szCs w:val="12"/>
              </w:rPr>
              <w:t xml:space="preserve">Создание системы </w:t>
            </w:r>
            <w:proofErr w:type="spellStart"/>
            <w:r w:rsidRPr="00B03AF1">
              <w:rPr>
                <w:sz w:val="12"/>
                <w:szCs w:val="12"/>
              </w:rPr>
              <w:t>видеонаблю</w:t>
            </w:r>
            <w:r>
              <w:rPr>
                <w:sz w:val="12"/>
                <w:szCs w:val="12"/>
              </w:rPr>
              <w:t>-</w:t>
            </w:r>
            <w:r w:rsidRPr="00B03AF1">
              <w:rPr>
                <w:sz w:val="12"/>
                <w:szCs w:val="12"/>
              </w:rPr>
              <w:t>дения</w:t>
            </w:r>
            <w:proofErr w:type="spellEnd"/>
            <w:r w:rsidRPr="00B03AF1">
              <w:rPr>
                <w:sz w:val="12"/>
                <w:szCs w:val="12"/>
              </w:rPr>
              <w:t xml:space="preserve"> в ЦОП (</w:t>
            </w:r>
            <w:proofErr w:type="spellStart"/>
            <w:proofErr w:type="gramStart"/>
            <w:r w:rsidRPr="00B03AF1">
              <w:rPr>
                <w:sz w:val="12"/>
                <w:szCs w:val="12"/>
              </w:rPr>
              <w:t>пгт.Верх</w:t>
            </w:r>
            <w:proofErr w:type="gramEnd"/>
            <w:r w:rsidRPr="00B03AF1">
              <w:rPr>
                <w:sz w:val="12"/>
                <w:szCs w:val="12"/>
              </w:rPr>
              <w:t>-Чебула</w:t>
            </w:r>
            <w:proofErr w:type="spellEnd"/>
            <w:r w:rsidRPr="00B03AF1">
              <w:rPr>
                <w:sz w:val="12"/>
                <w:szCs w:val="12"/>
              </w:rPr>
              <w:t>, ул.Советская,92)</w:t>
            </w:r>
          </w:p>
        </w:tc>
        <w:tc>
          <w:tcPr>
            <w:tcW w:w="18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ЭM_3.6</w:t>
            </w:r>
          </w:p>
        </w:tc>
        <w:tc>
          <w:tcPr>
            <w:tcW w:w="11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2021</w:t>
            </w:r>
          </w:p>
        </w:tc>
        <w:tc>
          <w:tcPr>
            <w:tcW w:w="30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2021</w:t>
            </w:r>
          </w:p>
        </w:tc>
        <w:tc>
          <w:tcPr>
            <w:tcW w:w="17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0,209</w:t>
            </w:r>
          </w:p>
        </w:tc>
        <w:tc>
          <w:tcPr>
            <w:tcW w:w="17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0,209</w:t>
            </w:r>
          </w:p>
        </w:tc>
        <w:tc>
          <w:tcPr>
            <w:tcW w:w="19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Pr>
                <w:sz w:val="12"/>
                <w:szCs w:val="12"/>
              </w:rPr>
              <w:t>Февр.</w:t>
            </w:r>
            <w:r w:rsidRPr="00B03AF1">
              <w:rPr>
                <w:sz w:val="12"/>
                <w:szCs w:val="12"/>
              </w:rPr>
              <w:t xml:space="preserve"> 2018</w:t>
            </w:r>
          </w:p>
        </w:tc>
        <w:tc>
          <w:tcPr>
            <w:tcW w:w="2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0,209</w:t>
            </w:r>
          </w:p>
        </w:tc>
        <w:tc>
          <w:tcPr>
            <w:tcW w:w="23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0,209</w:t>
            </w:r>
          </w:p>
        </w:tc>
        <w:tc>
          <w:tcPr>
            <w:tcW w:w="15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Pr>
                <w:sz w:val="12"/>
                <w:szCs w:val="12"/>
              </w:rPr>
              <w:t>0,000</w:t>
            </w:r>
            <w:r w:rsidRPr="00B03AF1">
              <w:rPr>
                <w:sz w:val="12"/>
                <w:szCs w:val="12"/>
              </w:rPr>
              <w:t> </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Pr>
                <w:sz w:val="12"/>
                <w:szCs w:val="12"/>
              </w:rPr>
              <w:t>0,000</w:t>
            </w:r>
            <w:r w:rsidRPr="00B03AF1">
              <w:rPr>
                <w:sz w:val="12"/>
                <w:szCs w:val="12"/>
              </w:rPr>
              <w:t> </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Pr>
                <w:sz w:val="12"/>
                <w:szCs w:val="12"/>
              </w:rPr>
              <w:t>0,000</w:t>
            </w:r>
            <w:r w:rsidRPr="00B03AF1">
              <w:rPr>
                <w:sz w:val="12"/>
                <w:szCs w:val="12"/>
              </w:rPr>
              <w:t> </w:t>
            </w:r>
          </w:p>
        </w:tc>
        <w:tc>
          <w:tcPr>
            <w:tcW w:w="12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Pr>
                <w:sz w:val="12"/>
                <w:szCs w:val="12"/>
              </w:rPr>
              <w:t>0,000</w:t>
            </w:r>
            <w:r w:rsidRPr="00B03AF1">
              <w:rPr>
                <w:sz w:val="12"/>
                <w:szCs w:val="12"/>
              </w:rPr>
              <w:t> </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Pr>
                <w:sz w:val="12"/>
                <w:szCs w:val="12"/>
              </w:rPr>
              <w:t>0,000</w:t>
            </w:r>
            <w:r w:rsidRPr="00B03AF1">
              <w:rPr>
                <w:sz w:val="12"/>
                <w:szCs w:val="12"/>
              </w:rPr>
              <w:t> </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Pr>
                <w:sz w:val="12"/>
                <w:szCs w:val="12"/>
              </w:rPr>
              <w:t>0,000</w:t>
            </w:r>
            <w:r w:rsidRPr="00B03AF1">
              <w:rPr>
                <w:sz w:val="12"/>
                <w:szCs w:val="12"/>
              </w:rPr>
              <w:t> </w:t>
            </w:r>
          </w:p>
        </w:tc>
        <w:tc>
          <w:tcPr>
            <w:tcW w:w="13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0,209</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Pr>
                <w:sz w:val="12"/>
                <w:szCs w:val="12"/>
              </w:rPr>
              <w:t>0,000</w:t>
            </w:r>
            <w:r w:rsidRPr="00B03AF1">
              <w:rPr>
                <w:sz w:val="12"/>
                <w:szCs w:val="12"/>
              </w:rPr>
              <w:t> </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Pr>
                <w:sz w:val="12"/>
                <w:szCs w:val="12"/>
              </w:rPr>
              <w:t>0,000</w:t>
            </w:r>
            <w:r w:rsidRPr="00B03AF1">
              <w:rPr>
                <w:sz w:val="12"/>
                <w:szCs w:val="12"/>
              </w:rPr>
              <w:t> </w:t>
            </w:r>
          </w:p>
        </w:tc>
        <w:tc>
          <w:tcPr>
            <w:tcW w:w="153"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0,209</w:t>
            </w:r>
          </w:p>
        </w:tc>
        <w:tc>
          <w:tcPr>
            <w:tcW w:w="12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Pr>
                <w:sz w:val="12"/>
                <w:szCs w:val="12"/>
              </w:rPr>
              <w:t>0,000</w:t>
            </w:r>
            <w:r w:rsidRPr="00B03AF1">
              <w:rPr>
                <w:sz w:val="12"/>
                <w:szCs w:val="12"/>
              </w:rPr>
              <w:t> </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0,209</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Pr>
                <w:sz w:val="12"/>
                <w:szCs w:val="12"/>
              </w:rPr>
              <w:t>0,000</w:t>
            </w:r>
            <w:r w:rsidRPr="00B03AF1">
              <w:rPr>
                <w:sz w:val="12"/>
                <w:szCs w:val="12"/>
              </w:rPr>
              <w:t> </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Pr>
                <w:sz w:val="12"/>
                <w:szCs w:val="12"/>
              </w:rPr>
              <w:t>0,000</w:t>
            </w:r>
            <w:r w:rsidRPr="00B03AF1">
              <w:rPr>
                <w:sz w:val="12"/>
                <w:szCs w:val="12"/>
              </w:rPr>
              <w:t> </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0,209</w:t>
            </w:r>
          </w:p>
        </w:tc>
        <w:tc>
          <w:tcPr>
            <w:tcW w:w="11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Default="008F017A" w:rsidP="008F017A">
            <w:r w:rsidRPr="00AF27F4">
              <w:rPr>
                <w:sz w:val="12"/>
                <w:szCs w:val="12"/>
              </w:rPr>
              <w:t>0,000</w:t>
            </w:r>
          </w:p>
        </w:tc>
      </w:tr>
      <w:tr w:rsidR="008878DD" w:rsidRPr="00B03AF1" w:rsidTr="008F017A">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45115C">
              <w:rPr>
                <w:sz w:val="12"/>
                <w:szCs w:val="12"/>
              </w:rPr>
              <w:t>1.2.4.2</w:t>
            </w:r>
          </w:p>
        </w:tc>
        <w:tc>
          <w:tcPr>
            <w:tcW w:w="53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rPr>
                <w:sz w:val="12"/>
                <w:szCs w:val="12"/>
              </w:rPr>
            </w:pPr>
            <w:r w:rsidRPr="00B03AF1">
              <w:rPr>
                <w:sz w:val="12"/>
                <w:szCs w:val="12"/>
              </w:rPr>
              <w:t xml:space="preserve">Создание системы </w:t>
            </w:r>
            <w:proofErr w:type="spellStart"/>
            <w:r w:rsidRPr="00B03AF1">
              <w:rPr>
                <w:sz w:val="12"/>
                <w:szCs w:val="12"/>
              </w:rPr>
              <w:t>видеонаблю</w:t>
            </w:r>
            <w:r>
              <w:rPr>
                <w:sz w:val="12"/>
                <w:szCs w:val="12"/>
              </w:rPr>
              <w:t>-</w:t>
            </w:r>
            <w:r w:rsidRPr="00B03AF1">
              <w:rPr>
                <w:sz w:val="12"/>
                <w:szCs w:val="12"/>
              </w:rPr>
              <w:t>дения</w:t>
            </w:r>
            <w:proofErr w:type="spellEnd"/>
            <w:r w:rsidRPr="00B03AF1">
              <w:rPr>
                <w:sz w:val="12"/>
                <w:szCs w:val="12"/>
              </w:rPr>
              <w:t xml:space="preserve"> в </w:t>
            </w:r>
            <w:proofErr w:type="spellStart"/>
            <w:r w:rsidRPr="00B03AF1">
              <w:rPr>
                <w:sz w:val="12"/>
                <w:szCs w:val="12"/>
              </w:rPr>
              <w:t>Тисульском</w:t>
            </w:r>
            <w:proofErr w:type="spellEnd"/>
            <w:r w:rsidRPr="00B03AF1">
              <w:rPr>
                <w:sz w:val="12"/>
                <w:szCs w:val="12"/>
              </w:rPr>
              <w:t xml:space="preserve"> участке (</w:t>
            </w:r>
            <w:proofErr w:type="spellStart"/>
            <w:proofErr w:type="gramStart"/>
            <w:r w:rsidRPr="00B03AF1">
              <w:rPr>
                <w:sz w:val="12"/>
                <w:szCs w:val="12"/>
              </w:rPr>
              <w:t>пгт.Тисуль</w:t>
            </w:r>
            <w:proofErr w:type="spellEnd"/>
            <w:proofErr w:type="gramEnd"/>
            <w:r w:rsidRPr="00B03AF1">
              <w:rPr>
                <w:sz w:val="12"/>
                <w:szCs w:val="12"/>
              </w:rPr>
              <w:t>, ул.Трухницкого,1)</w:t>
            </w:r>
          </w:p>
        </w:tc>
        <w:tc>
          <w:tcPr>
            <w:tcW w:w="18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ЭM_3.7</w:t>
            </w:r>
          </w:p>
        </w:tc>
        <w:tc>
          <w:tcPr>
            <w:tcW w:w="11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2021</w:t>
            </w:r>
          </w:p>
        </w:tc>
        <w:tc>
          <w:tcPr>
            <w:tcW w:w="30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2021</w:t>
            </w:r>
          </w:p>
        </w:tc>
        <w:tc>
          <w:tcPr>
            <w:tcW w:w="17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0,209</w:t>
            </w:r>
          </w:p>
        </w:tc>
        <w:tc>
          <w:tcPr>
            <w:tcW w:w="17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0,209</w:t>
            </w:r>
          </w:p>
        </w:tc>
        <w:tc>
          <w:tcPr>
            <w:tcW w:w="1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Pr>
                <w:sz w:val="12"/>
                <w:szCs w:val="12"/>
              </w:rPr>
              <w:t>Февр.</w:t>
            </w:r>
            <w:r w:rsidRPr="00B03AF1">
              <w:rPr>
                <w:sz w:val="12"/>
                <w:szCs w:val="12"/>
              </w:rPr>
              <w:t xml:space="preserve"> 2018</w:t>
            </w:r>
          </w:p>
        </w:tc>
        <w:tc>
          <w:tcPr>
            <w:tcW w:w="20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0,209</w:t>
            </w:r>
          </w:p>
        </w:tc>
        <w:tc>
          <w:tcPr>
            <w:tcW w:w="23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0,209</w:t>
            </w:r>
          </w:p>
        </w:tc>
        <w:tc>
          <w:tcPr>
            <w:tcW w:w="15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7A1705">
              <w:rPr>
                <w:sz w:val="12"/>
                <w:szCs w:val="12"/>
              </w:rPr>
              <w:t>0,000</w:t>
            </w:r>
          </w:p>
        </w:tc>
        <w:tc>
          <w:tcPr>
            <w:tcW w:w="1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7A1705">
              <w:rPr>
                <w:sz w:val="12"/>
                <w:szCs w:val="12"/>
              </w:rPr>
              <w:t>0,000</w:t>
            </w:r>
          </w:p>
        </w:tc>
        <w:tc>
          <w:tcPr>
            <w:tcW w:w="1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7A1705">
              <w:rPr>
                <w:sz w:val="12"/>
                <w:szCs w:val="12"/>
              </w:rPr>
              <w:t>0,000</w:t>
            </w:r>
          </w:p>
        </w:tc>
        <w:tc>
          <w:tcPr>
            <w:tcW w:w="15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7A1705">
              <w:rPr>
                <w:sz w:val="12"/>
                <w:szCs w:val="12"/>
              </w:rPr>
              <w:t>0,000</w:t>
            </w:r>
          </w:p>
        </w:tc>
        <w:tc>
          <w:tcPr>
            <w:tcW w:w="129"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7A1705">
              <w:rPr>
                <w:sz w:val="12"/>
                <w:szCs w:val="12"/>
              </w:rPr>
              <w:t>0,000</w:t>
            </w:r>
          </w:p>
        </w:tc>
        <w:tc>
          <w:tcPr>
            <w:tcW w:w="15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7A1705">
              <w:rPr>
                <w:sz w:val="12"/>
                <w:szCs w:val="12"/>
              </w:rPr>
              <w:t>0,000</w:t>
            </w:r>
          </w:p>
        </w:tc>
        <w:tc>
          <w:tcPr>
            <w:tcW w:w="12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7A1705">
              <w:rPr>
                <w:sz w:val="12"/>
                <w:szCs w:val="12"/>
              </w:rPr>
              <w:t>0,000</w:t>
            </w:r>
          </w:p>
        </w:tc>
        <w:tc>
          <w:tcPr>
            <w:tcW w:w="12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7A1705">
              <w:rPr>
                <w:sz w:val="12"/>
                <w:szCs w:val="12"/>
              </w:rPr>
              <w:t>0,000</w:t>
            </w:r>
          </w:p>
        </w:tc>
        <w:tc>
          <w:tcPr>
            <w:tcW w:w="15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7A1705">
              <w:rPr>
                <w:sz w:val="12"/>
                <w:szCs w:val="12"/>
              </w:rPr>
              <w:t>0,000</w:t>
            </w:r>
          </w:p>
        </w:tc>
        <w:tc>
          <w:tcPr>
            <w:tcW w:w="13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7A1705">
              <w:rPr>
                <w:sz w:val="12"/>
                <w:szCs w:val="12"/>
              </w:rPr>
              <w:t>0,000</w:t>
            </w:r>
          </w:p>
        </w:tc>
        <w:tc>
          <w:tcPr>
            <w:tcW w:w="15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0,209</w:t>
            </w:r>
          </w:p>
        </w:tc>
        <w:tc>
          <w:tcPr>
            <w:tcW w:w="12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7B6F3B">
              <w:rPr>
                <w:sz w:val="12"/>
                <w:szCs w:val="12"/>
              </w:rPr>
              <w:t>0,000</w:t>
            </w:r>
          </w:p>
        </w:tc>
        <w:tc>
          <w:tcPr>
            <w:tcW w:w="12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7B6F3B">
              <w:rPr>
                <w:sz w:val="12"/>
                <w:szCs w:val="12"/>
              </w:rPr>
              <w:t>0,000</w:t>
            </w:r>
          </w:p>
        </w:tc>
        <w:tc>
          <w:tcPr>
            <w:tcW w:w="1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0,209</w:t>
            </w:r>
          </w:p>
        </w:tc>
        <w:tc>
          <w:tcPr>
            <w:tcW w:w="12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Pr>
                <w:sz w:val="12"/>
                <w:szCs w:val="12"/>
              </w:rPr>
              <w:t>0,000</w:t>
            </w:r>
            <w:r w:rsidRPr="00B03AF1">
              <w:rPr>
                <w:sz w:val="12"/>
                <w:szCs w:val="12"/>
              </w:rPr>
              <w:t>  </w:t>
            </w:r>
          </w:p>
        </w:tc>
        <w:tc>
          <w:tcPr>
            <w:tcW w:w="17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0,209</w:t>
            </w:r>
          </w:p>
        </w:tc>
        <w:tc>
          <w:tcPr>
            <w:tcW w:w="1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A61AD2">
              <w:rPr>
                <w:sz w:val="12"/>
                <w:szCs w:val="12"/>
              </w:rPr>
              <w:t>0,000</w:t>
            </w:r>
          </w:p>
        </w:tc>
        <w:tc>
          <w:tcPr>
            <w:tcW w:w="1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A61AD2">
              <w:rPr>
                <w:sz w:val="12"/>
                <w:szCs w:val="12"/>
              </w:rPr>
              <w:t>0,000</w:t>
            </w:r>
          </w:p>
        </w:tc>
        <w:tc>
          <w:tcPr>
            <w:tcW w:w="17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0,209</w:t>
            </w:r>
          </w:p>
        </w:tc>
        <w:tc>
          <w:tcPr>
            <w:tcW w:w="11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Pr>
                <w:sz w:val="12"/>
                <w:szCs w:val="12"/>
              </w:rPr>
              <w:t>0,000</w:t>
            </w:r>
            <w:r w:rsidRPr="00B03AF1">
              <w:rPr>
                <w:sz w:val="12"/>
                <w:szCs w:val="12"/>
              </w:rPr>
              <w:t>  </w:t>
            </w:r>
          </w:p>
        </w:tc>
      </w:tr>
      <w:tr w:rsidR="008878DD" w:rsidRPr="00B03AF1" w:rsidTr="008F017A">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45115C">
              <w:rPr>
                <w:sz w:val="12"/>
                <w:szCs w:val="12"/>
              </w:rPr>
              <w:t>1.2.4.2</w:t>
            </w:r>
          </w:p>
        </w:tc>
        <w:tc>
          <w:tcPr>
            <w:tcW w:w="53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rPr>
                <w:sz w:val="12"/>
                <w:szCs w:val="12"/>
              </w:rPr>
            </w:pPr>
            <w:r w:rsidRPr="00B03AF1">
              <w:rPr>
                <w:sz w:val="12"/>
                <w:szCs w:val="12"/>
              </w:rPr>
              <w:t xml:space="preserve">Модернизация системы </w:t>
            </w:r>
          </w:p>
          <w:p w:rsidR="008F017A" w:rsidRPr="00B03AF1" w:rsidRDefault="008F017A" w:rsidP="008F017A">
            <w:pPr>
              <w:rPr>
                <w:sz w:val="12"/>
                <w:szCs w:val="12"/>
              </w:rPr>
            </w:pPr>
            <w:r w:rsidRPr="00B03AF1">
              <w:rPr>
                <w:sz w:val="12"/>
                <w:szCs w:val="12"/>
              </w:rPr>
              <w:t>контроля и управления доступом в Междуреченском ПУ (г.</w:t>
            </w:r>
            <w:r>
              <w:rPr>
                <w:sz w:val="12"/>
                <w:szCs w:val="12"/>
              </w:rPr>
              <w:t xml:space="preserve"> </w:t>
            </w:r>
            <w:r w:rsidRPr="00B03AF1">
              <w:rPr>
                <w:sz w:val="12"/>
                <w:szCs w:val="12"/>
              </w:rPr>
              <w:t xml:space="preserve">Междуреченск, пр.Строителей,41а) </w:t>
            </w:r>
          </w:p>
        </w:tc>
        <w:tc>
          <w:tcPr>
            <w:tcW w:w="18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ЭK_3.6</w:t>
            </w:r>
          </w:p>
        </w:tc>
        <w:tc>
          <w:tcPr>
            <w:tcW w:w="11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2019</w:t>
            </w:r>
          </w:p>
        </w:tc>
        <w:tc>
          <w:tcPr>
            <w:tcW w:w="30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2019</w:t>
            </w:r>
          </w:p>
        </w:tc>
        <w:tc>
          <w:tcPr>
            <w:tcW w:w="17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0,360</w:t>
            </w:r>
          </w:p>
        </w:tc>
        <w:tc>
          <w:tcPr>
            <w:tcW w:w="17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0,360</w:t>
            </w:r>
          </w:p>
        </w:tc>
        <w:tc>
          <w:tcPr>
            <w:tcW w:w="1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Февраль 2018</w:t>
            </w:r>
          </w:p>
        </w:tc>
        <w:tc>
          <w:tcPr>
            <w:tcW w:w="20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0,360</w:t>
            </w:r>
          </w:p>
        </w:tc>
        <w:tc>
          <w:tcPr>
            <w:tcW w:w="23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0,360</w:t>
            </w:r>
          </w:p>
        </w:tc>
        <w:tc>
          <w:tcPr>
            <w:tcW w:w="15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0,360</w:t>
            </w:r>
          </w:p>
        </w:tc>
        <w:tc>
          <w:tcPr>
            <w:tcW w:w="1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8924D7">
              <w:rPr>
                <w:sz w:val="12"/>
                <w:szCs w:val="12"/>
              </w:rPr>
              <w:t>0,000</w:t>
            </w:r>
          </w:p>
        </w:tc>
        <w:tc>
          <w:tcPr>
            <w:tcW w:w="1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8924D7">
              <w:rPr>
                <w:sz w:val="12"/>
                <w:szCs w:val="12"/>
              </w:rPr>
              <w:t>0,000</w:t>
            </w:r>
          </w:p>
        </w:tc>
        <w:tc>
          <w:tcPr>
            <w:tcW w:w="15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0,360</w:t>
            </w:r>
          </w:p>
        </w:tc>
        <w:tc>
          <w:tcPr>
            <w:tcW w:w="129"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6315A2">
              <w:rPr>
                <w:sz w:val="12"/>
                <w:szCs w:val="12"/>
              </w:rPr>
              <w:t>0,000</w:t>
            </w:r>
          </w:p>
        </w:tc>
        <w:tc>
          <w:tcPr>
            <w:tcW w:w="15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6315A2">
              <w:rPr>
                <w:sz w:val="12"/>
                <w:szCs w:val="12"/>
              </w:rPr>
              <w:t>0,000</w:t>
            </w:r>
          </w:p>
        </w:tc>
        <w:tc>
          <w:tcPr>
            <w:tcW w:w="12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6315A2">
              <w:rPr>
                <w:sz w:val="12"/>
                <w:szCs w:val="12"/>
              </w:rPr>
              <w:t>0,000</w:t>
            </w:r>
          </w:p>
        </w:tc>
        <w:tc>
          <w:tcPr>
            <w:tcW w:w="12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6315A2">
              <w:rPr>
                <w:sz w:val="12"/>
                <w:szCs w:val="12"/>
              </w:rPr>
              <w:t>0,000</w:t>
            </w:r>
          </w:p>
        </w:tc>
        <w:tc>
          <w:tcPr>
            <w:tcW w:w="15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6315A2">
              <w:rPr>
                <w:sz w:val="12"/>
                <w:szCs w:val="12"/>
              </w:rPr>
              <w:t>0,000</w:t>
            </w:r>
          </w:p>
        </w:tc>
        <w:tc>
          <w:tcPr>
            <w:tcW w:w="13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6315A2">
              <w:rPr>
                <w:sz w:val="12"/>
                <w:szCs w:val="12"/>
              </w:rPr>
              <w:t>0,000</w:t>
            </w:r>
          </w:p>
        </w:tc>
        <w:tc>
          <w:tcPr>
            <w:tcW w:w="15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6315A2">
              <w:rPr>
                <w:sz w:val="12"/>
                <w:szCs w:val="12"/>
              </w:rPr>
              <w:t>0,000</w:t>
            </w:r>
          </w:p>
        </w:tc>
        <w:tc>
          <w:tcPr>
            <w:tcW w:w="12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6315A2">
              <w:rPr>
                <w:sz w:val="12"/>
                <w:szCs w:val="12"/>
              </w:rPr>
              <w:t>0,000</w:t>
            </w:r>
          </w:p>
        </w:tc>
        <w:tc>
          <w:tcPr>
            <w:tcW w:w="12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6315A2">
              <w:rPr>
                <w:sz w:val="12"/>
                <w:szCs w:val="12"/>
              </w:rPr>
              <w:t>0,000</w:t>
            </w:r>
          </w:p>
        </w:tc>
        <w:tc>
          <w:tcPr>
            <w:tcW w:w="1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6315A2">
              <w:rPr>
                <w:sz w:val="12"/>
                <w:szCs w:val="12"/>
              </w:rPr>
              <w:t>0,000</w:t>
            </w:r>
          </w:p>
        </w:tc>
        <w:tc>
          <w:tcPr>
            <w:tcW w:w="12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6315A2">
              <w:rPr>
                <w:sz w:val="12"/>
                <w:szCs w:val="12"/>
              </w:rPr>
              <w:t>0,000</w:t>
            </w:r>
          </w:p>
        </w:tc>
        <w:tc>
          <w:tcPr>
            <w:tcW w:w="17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0,360</w:t>
            </w:r>
          </w:p>
        </w:tc>
        <w:tc>
          <w:tcPr>
            <w:tcW w:w="1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455386">
              <w:rPr>
                <w:sz w:val="12"/>
                <w:szCs w:val="12"/>
              </w:rPr>
              <w:t>0,000</w:t>
            </w:r>
          </w:p>
        </w:tc>
        <w:tc>
          <w:tcPr>
            <w:tcW w:w="1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455386">
              <w:rPr>
                <w:sz w:val="12"/>
                <w:szCs w:val="12"/>
              </w:rPr>
              <w:t>0,000</w:t>
            </w:r>
          </w:p>
        </w:tc>
        <w:tc>
          <w:tcPr>
            <w:tcW w:w="17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0,360</w:t>
            </w:r>
          </w:p>
        </w:tc>
        <w:tc>
          <w:tcPr>
            <w:tcW w:w="11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7A1705">
              <w:rPr>
                <w:sz w:val="12"/>
                <w:szCs w:val="12"/>
              </w:rPr>
              <w:t>0,000</w:t>
            </w:r>
            <w:r w:rsidRPr="00B03AF1">
              <w:rPr>
                <w:sz w:val="12"/>
                <w:szCs w:val="12"/>
              </w:rPr>
              <w:t> </w:t>
            </w:r>
          </w:p>
        </w:tc>
      </w:tr>
      <w:tr w:rsidR="008878DD" w:rsidRPr="00B03AF1" w:rsidTr="008F017A">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45115C">
              <w:rPr>
                <w:sz w:val="12"/>
                <w:szCs w:val="12"/>
              </w:rPr>
              <w:t>1.2.4.2</w:t>
            </w:r>
          </w:p>
        </w:tc>
        <w:tc>
          <w:tcPr>
            <w:tcW w:w="53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B68A8" w:rsidRDefault="008F017A" w:rsidP="008F017A">
            <w:pPr>
              <w:rPr>
                <w:sz w:val="12"/>
                <w:szCs w:val="12"/>
              </w:rPr>
            </w:pPr>
            <w:r w:rsidRPr="00B03AF1">
              <w:rPr>
                <w:sz w:val="12"/>
                <w:szCs w:val="12"/>
              </w:rPr>
              <w:t xml:space="preserve">Создание системы </w:t>
            </w:r>
            <w:proofErr w:type="spellStart"/>
            <w:proofErr w:type="gramStart"/>
            <w:r w:rsidRPr="00B03AF1">
              <w:rPr>
                <w:sz w:val="12"/>
                <w:szCs w:val="12"/>
              </w:rPr>
              <w:t>видеонаблю</w:t>
            </w:r>
            <w:r>
              <w:rPr>
                <w:sz w:val="12"/>
                <w:szCs w:val="12"/>
              </w:rPr>
              <w:t>-</w:t>
            </w:r>
            <w:r w:rsidRPr="00B03AF1">
              <w:rPr>
                <w:sz w:val="12"/>
                <w:szCs w:val="12"/>
              </w:rPr>
              <w:t>дения</w:t>
            </w:r>
            <w:proofErr w:type="spellEnd"/>
            <w:proofErr w:type="gramEnd"/>
            <w:r w:rsidRPr="00B03AF1">
              <w:rPr>
                <w:sz w:val="12"/>
                <w:szCs w:val="12"/>
              </w:rPr>
              <w:t xml:space="preserve"> в Междуреченском ПУ</w:t>
            </w:r>
          </w:p>
          <w:p w:rsidR="008F017A" w:rsidRDefault="008F017A" w:rsidP="008F017A">
            <w:pPr>
              <w:rPr>
                <w:sz w:val="12"/>
                <w:szCs w:val="12"/>
              </w:rPr>
            </w:pPr>
            <w:r w:rsidRPr="00B03AF1">
              <w:rPr>
                <w:sz w:val="12"/>
                <w:szCs w:val="12"/>
              </w:rPr>
              <w:t>(г.</w:t>
            </w:r>
            <w:r>
              <w:rPr>
                <w:sz w:val="12"/>
                <w:szCs w:val="12"/>
              </w:rPr>
              <w:t xml:space="preserve"> </w:t>
            </w:r>
            <w:r w:rsidRPr="00B03AF1">
              <w:rPr>
                <w:sz w:val="12"/>
                <w:szCs w:val="12"/>
              </w:rPr>
              <w:t xml:space="preserve">Междуреченск, </w:t>
            </w:r>
          </w:p>
          <w:p w:rsidR="008F017A" w:rsidRPr="00B03AF1" w:rsidRDefault="008F017A" w:rsidP="008F017A">
            <w:pPr>
              <w:rPr>
                <w:sz w:val="12"/>
                <w:szCs w:val="12"/>
              </w:rPr>
            </w:pPr>
            <w:r w:rsidRPr="00B03AF1">
              <w:rPr>
                <w:sz w:val="12"/>
                <w:szCs w:val="12"/>
              </w:rPr>
              <w:t>пр.</w:t>
            </w:r>
            <w:r>
              <w:rPr>
                <w:sz w:val="12"/>
                <w:szCs w:val="12"/>
              </w:rPr>
              <w:t xml:space="preserve"> </w:t>
            </w:r>
            <w:r w:rsidRPr="00B03AF1">
              <w:rPr>
                <w:sz w:val="12"/>
                <w:szCs w:val="12"/>
              </w:rPr>
              <w:t>Строителей,41а)</w:t>
            </w:r>
          </w:p>
        </w:tc>
        <w:tc>
          <w:tcPr>
            <w:tcW w:w="18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ЭK_3.7</w:t>
            </w:r>
          </w:p>
        </w:tc>
        <w:tc>
          <w:tcPr>
            <w:tcW w:w="11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2019</w:t>
            </w:r>
          </w:p>
        </w:tc>
        <w:tc>
          <w:tcPr>
            <w:tcW w:w="30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2019</w:t>
            </w:r>
          </w:p>
        </w:tc>
        <w:tc>
          <w:tcPr>
            <w:tcW w:w="17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0,300</w:t>
            </w:r>
          </w:p>
        </w:tc>
        <w:tc>
          <w:tcPr>
            <w:tcW w:w="17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0,300</w:t>
            </w:r>
          </w:p>
        </w:tc>
        <w:tc>
          <w:tcPr>
            <w:tcW w:w="1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Февраль 2018</w:t>
            </w:r>
          </w:p>
        </w:tc>
        <w:tc>
          <w:tcPr>
            <w:tcW w:w="20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0,300</w:t>
            </w:r>
          </w:p>
        </w:tc>
        <w:tc>
          <w:tcPr>
            <w:tcW w:w="23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0,300</w:t>
            </w:r>
          </w:p>
        </w:tc>
        <w:tc>
          <w:tcPr>
            <w:tcW w:w="15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0,300</w:t>
            </w:r>
          </w:p>
        </w:tc>
        <w:tc>
          <w:tcPr>
            <w:tcW w:w="1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8924D7">
              <w:rPr>
                <w:sz w:val="12"/>
                <w:szCs w:val="12"/>
              </w:rPr>
              <w:t>0,000</w:t>
            </w:r>
          </w:p>
        </w:tc>
        <w:tc>
          <w:tcPr>
            <w:tcW w:w="1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8924D7">
              <w:rPr>
                <w:sz w:val="12"/>
                <w:szCs w:val="12"/>
              </w:rPr>
              <w:t>0,000</w:t>
            </w:r>
          </w:p>
        </w:tc>
        <w:tc>
          <w:tcPr>
            <w:tcW w:w="15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0,300</w:t>
            </w:r>
          </w:p>
        </w:tc>
        <w:tc>
          <w:tcPr>
            <w:tcW w:w="129"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8650FB">
              <w:rPr>
                <w:sz w:val="12"/>
                <w:szCs w:val="12"/>
              </w:rPr>
              <w:t>0,000</w:t>
            </w:r>
          </w:p>
        </w:tc>
        <w:tc>
          <w:tcPr>
            <w:tcW w:w="15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8650FB">
              <w:rPr>
                <w:sz w:val="12"/>
                <w:szCs w:val="12"/>
              </w:rPr>
              <w:t>0,000</w:t>
            </w:r>
          </w:p>
        </w:tc>
        <w:tc>
          <w:tcPr>
            <w:tcW w:w="12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8650FB">
              <w:rPr>
                <w:sz w:val="12"/>
                <w:szCs w:val="12"/>
              </w:rPr>
              <w:t>0,000</w:t>
            </w:r>
          </w:p>
        </w:tc>
        <w:tc>
          <w:tcPr>
            <w:tcW w:w="12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8650FB">
              <w:rPr>
                <w:sz w:val="12"/>
                <w:szCs w:val="12"/>
              </w:rPr>
              <w:t>0,000</w:t>
            </w:r>
          </w:p>
        </w:tc>
        <w:tc>
          <w:tcPr>
            <w:tcW w:w="15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8650FB">
              <w:rPr>
                <w:sz w:val="12"/>
                <w:szCs w:val="12"/>
              </w:rPr>
              <w:t>0,000</w:t>
            </w:r>
          </w:p>
        </w:tc>
        <w:tc>
          <w:tcPr>
            <w:tcW w:w="13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8650FB">
              <w:rPr>
                <w:sz w:val="12"/>
                <w:szCs w:val="12"/>
              </w:rPr>
              <w:t>0,000</w:t>
            </w:r>
          </w:p>
        </w:tc>
        <w:tc>
          <w:tcPr>
            <w:tcW w:w="15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8650FB">
              <w:rPr>
                <w:sz w:val="12"/>
                <w:szCs w:val="12"/>
              </w:rPr>
              <w:t>0,000</w:t>
            </w:r>
          </w:p>
        </w:tc>
        <w:tc>
          <w:tcPr>
            <w:tcW w:w="12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8650FB">
              <w:rPr>
                <w:sz w:val="12"/>
                <w:szCs w:val="12"/>
              </w:rPr>
              <w:t>0,000</w:t>
            </w:r>
          </w:p>
        </w:tc>
        <w:tc>
          <w:tcPr>
            <w:tcW w:w="12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8650FB">
              <w:rPr>
                <w:sz w:val="12"/>
                <w:szCs w:val="12"/>
              </w:rPr>
              <w:t>0,000</w:t>
            </w:r>
          </w:p>
        </w:tc>
        <w:tc>
          <w:tcPr>
            <w:tcW w:w="1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8650FB">
              <w:rPr>
                <w:sz w:val="12"/>
                <w:szCs w:val="12"/>
              </w:rPr>
              <w:t>0,000</w:t>
            </w:r>
          </w:p>
        </w:tc>
        <w:tc>
          <w:tcPr>
            <w:tcW w:w="12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8650FB">
              <w:rPr>
                <w:sz w:val="12"/>
                <w:szCs w:val="12"/>
              </w:rPr>
              <w:t>0,000</w:t>
            </w:r>
          </w:p>
        </w:tc>
        <w:tc>
          <w:tcPr>
            <w:tcW w:w="17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0,300</w:t>
            </w:r>
          </w:p>
        </w:tc>
        <w:tc>
          <w:tcPr>
            <w:tcW w:w="1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6B1423">
              <w:rPr>
                <w:sz w:val="12"/>
                <w:szCs w:val="12"/>
              </w:rPr>
              <w:t>0,000</w:t>
            </w:r>
          </w:p>
        </w:tc>
        <w:tc>
          <w:tcPr>
            <w:tcW w:w="1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6B1423">
              <w:rPr>
                <w:sz w:val="12"/>
                <w:szCs w:val="12"/>
              </w:rPr>
              <w:t>0,000</w:t>
            </w:r>
          </w:p>
        </w:tc>
        <w:tc>
          <w:tcPr>
            <w:tcW w:w="17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0,300</w:t>
            </w:r>
          </w:p>
        </w:tc>
        <w:tc>
          <w:tcPr>
            <w:tcW w:w="11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7A1705">
              <w:rPr>
                <w:sz w:val="12"/>
                <w:szCs w:val="12"/>
              </w:rPr>
              <w:t>0,000</w:t>
            </w:r>
            <w:r w:rsidRPr="00B03AF1">
              <w:rPr>
                <w:sz w:val="12"/>
                <w:szCs w:val="12"/>
              </w:rPr>
              <w:t> </w:t>
            </w:r>
          </w:p>
        </w:tc>
      </w:tr>
      <w:tr w:rsidR="008878DD" w:rsidRPr="00B03AF1" w:rsidTr="008F017A">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45115C">
              <w:rPr>
                <w:sz w:val="12"/>
                <w:szCs w:val="12"/>
              </w:rPr>
              <w:t>1.2.4.2</w:t>
            </w:r>
          </w:p>
        </w:tc>
        <w:tc>
          <w:tcPr>
            <w:tcW w:w="53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rPr>
                <w:sz w:val="12"/>
                <w:szCs w:val="12"/>
              </w:rPr>
            </w:pPr>
            <w:r w:rsidRPr="00B03AF1">
              <w:rPr>
                <w:sz w:val="12"/>
                <w:szCs w:val="12"/>
              </w:rPr>
              <w:t xml:space="preserve">Создание проекта и </w:t>
            </w:r>
            <w:proofErr w:type="spellStart"/>
            <w:proofErr w:type="gramStart"/>
            <w:r w:rsidRPr="00B03AF1">
              <w:rPr>
                <w:sz w:val="12"/>
                <w:szCs w:val="12"/>
              </w:rPr>
              <w:t>модерниза</w:t>
            </w:r>
            <w:r>
              <w:rPr>
                <w:sz w:val="12"/>
                <w:szCs w:val="12"/>
              </w:rPr>
              <w:t>-</w:t>
            </w:r>
            <w:r w:rsidRPr="00B03AF1">
              <w:rPr>
                <w:sz w:val="12"/>
                <w:szCs w:val="12"/>
              </w:rPr>
              <w:t>ция</w:t>
            </w:r>
            <w:proofErr w:type="spellEnd"/>
            <w:proofErr w:type="gramEnd"/>
            <w:r w:rsidRPr="00B03AF1">
              <w:rPr>
                <w:sz w:val="12"/>
                <w:szCs w:val="12"/>
              </w:rPr>
              <w:t xml:space="preserve"> охранно-пожарной </w:t>
            </w:r>
          </w:p>
          <w:p w:rsidR="008F017A" w:rsidRPr="00B03AF1" w:rsidRDefault="008F017A" w:rsidP="008F017A">
            <w:pPr>
              <w:rPr>
                <w:sz w:val="12"/>
                <w:szCs w:val="12"/>
              </w:rPr>
            </w:pPr>
            <w:r w:rsidRPr="00B03AF1">
              <w:rPr>
                <w:sz w:val="12"/>
                <w:szCs w:val="12"/>
              </w:rPr>
              <w:t>сигнализации в Междуреченском ПУ (</w:t>
            </w:r>
            <w:proofErr w:type="spellStart"/>
            <w:r w:rsidRPr="00B03AF1">
              <w:rPr>
                <w:sz w:val="12"/>
                <w:szCs w:val="12"/>
              </w:rPr>
              <w:t>г.Междуреченск</w:t>
            </w:r>
            <w:proofErr w:type="spellEnd"/>
            <w:r w:rsidRPr="00B03AF1">
              <w:rPr>
                <w:sz w:val="12"/>
                <w:szCs w:val="12"/>
              </w:rPr>
              <w:t>, пр.Строителей,41а)</w:t>
            </w:r>
          </w:p>
        </w:tc>
        <w:tc>
          <w:tcPr>
            <w:tcW w:w="186"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ЭK_3.8</w:t>
            </w:r>
          </w:p>
        </w:tc>
        <w:tc>
          <w:tcPr>
            <w:tcW w:w="11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2019</w:t>
            </w:r>
          </w:p>
        </w:tc>
        <w:tc>
          <w:tcPr>
            <w:tcW w:w="30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2019</w:t>
            </w:r>
          </w:p>
        </w:tc>
        <w:tc>
          <w:tcPr>
            <w:tcW w:w="17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0,600</w:t>
            </w:r>
          </w:p>
        </w:tc>
        <w:tc>
          <w:tcPr>
            <w:tcW w:w="17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0,600</w:t>
            </w:r>
          </w:p>
        </w:tc>
        <w:tc>
          <w:tcPr>
            <w:tcW w:w="19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Февраль 2018</w:t>
            </w:r>
          </w:p>
        </w:tc>
        <w:tc>
          <w:tcPr>
            <w:tcW w:w="20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0,600</w:t>
            </w:r>
          </w:p>
        </w:tc>
        <w:tc>
          <w:tcPr>
            <w:tcW w:w="23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0,600</w:t>
            </w:r>
          </w:p>
        </w:tc>
        <w:tc>
          <w:tcPr>
            <w:tcW w:w="15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0,600</w:t>
            </w:r>
          </w:p>
        </w:tc>
        <w:tc>
          <w:tcPr>
            <w:tcW w:w="10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8924D7">
              <w:rPr>
                <w:sz w:val="12"/>
                <w:szCs w:val="12"/>
              </w:rPr>
              <w:t>0,000</w:t>
            </w:r>
          </w:p>
        </w:tc>
        <w:tc>
          <w:tcPr>
            <w:tcW w:w="10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8924D7">
              <w:rPr>
                <w:sz w:val="12"/>
                <w:szCs w:val="12"/>
              </w:rPr>
              <w:t>0,000</w:t>
            </w:r>
          </w:p>
        </w:tc>
        <w:tc>
          <w:tcPr>
            <w:tcW w:w="15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0,600</w:t>
            </w:r>
          </w:p>
        </w:tc>
        <w:tc>
          <w:tcPr>
            <w:tcW w:w="12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F73168">
              <w:rPr>
                <w:sz w:val="12"/>
                <w:szCs w:val="12"/>
              </w:rPr>
              <w:t>0,000</w:t>
            </w:r>
          </w:p>
        </w:tc>
        <w:tc>
          <w:tcPr>
            <w:tcW w:w="15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F73168">
              <w:rPr>
                <w:sz w:val="12"/>
                <w:szCs w:val="12"/>
              </w:rPr>
              <w:t>0,000</w:t>
            </w:r>
          </w:p>
        </w:tc>
        <w:tc>
          <w:tcPr>
            <w:tcW w:w="12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F73168">
              <w:rPr>
                <w:sz w:val="12"/>
                <w:szCs w:val="12"/>
              </w:rPr>
              <w:t>0,000</w:t>
            </w:r>
          </w:p>
        </w:tc>
        <w:tc>
          <w:tcPr>
            <w:tcW w:w="12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F73168">
              <w:rPr>
                <w:sz w:val="12"/>
                <w:szCs w:val="12"/>
              </w:rPr>
              <w:t>0,000</w:t>
            </w:r>
          </w:p>
        </w:tc>
        <w:tc>
          <w:tcPr>
            <w:tcW w:w="15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F73168">
              <w:rPr>
                <w:sz w:val="12"/>
                <w:szCs w:val="12"/>
              </w:rPr>
              <w:t>0,000</w:t>
            </w:r>
          </w:p>
        </w:tc>
        <w:tc>
          <w:tcPr>
            <w:tcW w:w="13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F73168">
              <w:rPr>
                <w:sz w:val="12"/>
                <w:szCs w:val="12"/>
              </w:rPr>
              <w:t>0,000</w:t>
            </w:r>
          </w:p>
        </w:tc>
        <w:tc>
          <w:tcPr>
            <w:tcW w:w="15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F73168">
              <w:rPr>
                <w:sz w:val="12"/>
                <w:szCs w:val="12"/>
              </w:rPr>
              <w:t>0,000</w:t>
            </w:r>
          </w:p>
        </w:tc>
        <w:tc>
          <w:tcPr>
            <w:tcW w:w="12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F73168">
              <w:rPr>
                <w:sz w:val="12"/>
                <w:szCs w:val="12"/>
              </w:rPr>
              <w:t>0,000</w:t>
            </w:r>
          </w:p>
        </w:tc>
        <w:tc>
          <w:tcPr>
            <w:tcW w:w="12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F73168">
              <w:rPr>
                <w:sz w:val="12"/>
                <w:szCs w:val="12"/>
              </w:rPr>
              <w:t>0,000</w:t>
            </w:r>
          </w:p>
        </w:tc>
        <w:tc>
          <w:tcPr>
            <w:tcW w:w="15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F73168">
              <w:rPr>
                <w:sz w:val="12"/>
                <w:szCs w:val="12"/>
              </w:rPr>
              <w:t>0,000</w:t>
            </w:r>
          </w:p>
        </w:tc>
        <w:tc>
          <w:tcPr>
            <w:tcW w:w="12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F73168">
              <w:rPr>
                <w:sz w:val="12"/>
                <w:szCs w:val="12"/>
              </w:rPr>
              <w:t>0,000</w:t>
            </w:r>
          </w:p>
        </w:tc>
        <w:tc>
          <w:tcPr>
            <w:tcW w:w="17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0,600</w:t>
            </w:r>
          </w:p>
        </w:tc>
        <w:tc>
          <w:tcPr>
            <w:tcW w:w="10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7A1705">
              <w:rPr>
                <w:sz w:val="12"/>
                <w:szCs w:val="12"/>
              </w:rPr>
              <w:t>0,000</w:t>
            </w:r>
            <w:r w:rsidRPr="00B03AF1">
              <w:rPr>
                <w:sz w:val="12"/>
                <w:szCs w:val="12"/>
              </w:rPr>
              <w:t> </w:t>
            </w:r>
          </w:p>
        </w:tc>
        <w:tc>
          <w:tcPr>
            <w:tcW w:w="10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 </w:t>
            </w:r>
            <w:r w:rsidRPr="007A1705">
              <w:rPr>
                <w:sz w:val="12"/>
                <w:szCs w:val="12"/>
              </w:rPr>
              <w:t>0,000</w:t>
            </w:r>
          </w:p>
        </w:tc>
        <w:tc>
          <w:tcPr>
            <w:tcW w:w="17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0,600</w:t>
            </w:r>
          </w:p>
        </w:tc>
        <w:tc>
          <w:tcPr>
            <w:tcW w:w="11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7A1705">
              <w:rPr>
                <w:sz w:val="12"/>
                <w:szCs w:val="12"/>
              </w:rPr>
              <w:t>0,000</w:t>
            </w:r>
            <w:r w:rsidRPr="00B03AF1">
              <w:rPr>
                <w:sz w:val="12"/>
                <w:szCs w:val="12"/>
              </w:rPr>
              <w:t> </w:t>
            </w:r>
          </w:p>
        </w:tc>
      </w:tr>
      <w:tr w:rsidR="008878DD" w:rsidRPr="00B03AF1" w:rsidTr="008F017A">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45115C">
              <w:rPr>
                <w:sz w:val="12"/>
                <w:szCs w:val="12"/>
              </w:rPr>
              <w:t>1.2.4.2</w:t>
            </w:r>
          </w:p>
        </w:tc>
        <w:tc>
          <w:tcPr>
            <w:tcW w:w="53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rPr>
                <w:sz w:val="12"/>
                <w:szCs w:val="12"/>
              </w:rPr>
            </w:pPr>
            <w:r w:rsidRPr="00B03AF1">
              <w:rPr>
                <w:sz w:val="12"/>
                <w:szCs w:val="12"/>
              </w:rPr>
              <w:t xml:space="preserve">Модернизация системы </w:t>
            </w:r>
            <w:proofErr w:type="gramStart"/>
            <w:r w:rsidRPr="00B03AF1">
              <w:rPr>
                <w:sz w:val="12"/>
                <w:szCs w:val="12"/>
              </w:rPr>
              <w:t>видео</w:t>
            </w:r>
            <w:r>
              <w:rPr>
                <w:sz w:val="12"/>
                <w:szCs w:val="12"/>
              </w:rPr>
              <w:t>-</w:t>
            </w:r>
            <w:r w:rsidRPr="00B03AF1">
              <w:rPr>
                <w:sz w:val="12"/>
                <w:szCs w:val="12"/>
              </w:rPr>
              <w:t>наблюдения</w:t>
            </w:r>
            <w:proofErr w:type="gramEnd"/>
            <w:r w:rsidRPr="00B03AF1">
              <w:rPr>
                <w:sz w:val="12"/>
                <w:szCs w:val="12"/>
              </w:rPr>
              <w:t xml:space="preserve"> в </w:t>
            </w:r>
            <w:proofErr w:type="spellStart"/>
            <w:r w:rsidRPr="00B03AF1">
              <w:rPr>
                <w:sz w:val="12"/>
                <w:szCs w:val="12"/>
              </w:rPr>
              <w:t>Орджоникидзев</w:t>
            </w:r>
            <w:r>
              <w:rPr>
                <w:sz w:val="12"/>
                <w:szCs w:val="12"/>
              </w:rPr>
              <w:t>-</w:t>
            </w:r>
            <w:r w:rsidRPr="00B03AF1">
              <w:rPr>
                <w:sz w:val="12"/>
                <w:szCs w:val="12"/>
              </w:rPr>
              <w:t>ском</w:t>
            </w:r>
            <w:proofErr w:type="spellEnd"/>
            <w:r w:rsidRPr="00B03AF1">
              <w:rPr>
                <w:sz w:val="12"/>
                <w:szCs w:val="12"/>
              </w:rPr>
              <w:t xml:space="preserve"> участке (</w:t>
            </w:r>
            <w:proofErr w:type="spellStart"/>
            <w:r w:rsidRPr="00B03AF1">
              <w:rPr>
                <w:sz w:val="12"/>
                <w:szCs w:val="12"/>
              </w:rPr>
              <w:t>г.Новокузнецк</w:t>
            </w:r>
            <w:proofErr w:type="spellEnd"/>
            <w:r w:rsidRPr="00B03AF1">
              <w:rPr>
                <w:sz w:val="12"/>
                <w:szCs w:val="12"/>
              </w:rPr>
              <w:t>, ул.Разведчиков,50)</w:t>
            </w:r>
          </w:p>
        </w:tc>
        <w:tc>
          <w:tcPr>
            <w:tcW w:w="18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ЭK_3.9</w:t>
            </w:r>
          </w:p>
        </w:tc>
        <w:tc>
          <w:tcPr>
            <w:tcW w:w="11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2019</w:t>
            </w:r>
          </w:p>
        </w:tc>
        <w:tc>
          <w:tcPr>
            <w:tcW w:w="30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2019</w:t>
            </w:r>
          </w:p>
        </w:tc>
        <w:tc>
          <w:tcPr>
            <w:tcW w:w="17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0,240</w:t>
            </w:r>
          </w:p>
        </w:tc>
        <w:tc>
          <w:tcPr>
            <w:tcW w:w="17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0,240</w:t>
            </w:r>
          </w:p>
        </w:tc>
        <w:tc>
          <w:tcPr>
            <w:tcW w:w="19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Февраль 2018</w:t>
            </w:r>
          </w:p>
        </w:tc>
        <w:tc>
          <w:tcPr>
            <w:tcW w:w="2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0,240</w:t>
            </w:r>
          </w:p>
        </w:tc>
        <w:tc>
          <w:tcPr>
            <w:tcW w:w="23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0,240</w:t>
            </w:r>
          </w:p>
        </w:tc>
        <w:tc>
          <w:tcPr>
            <w:tcW w:w="15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0,240</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8924D7">
              <w:rPr>
                <w:sz w:val="12"/>
                <w:szCs w:val="12"/>
              </w:rPr>
              <w:t>0,000</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8924D7">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0,240</w:t>
            </w:r>
          </w:p>
        </w:tc>
        <w:tc>
          <w:tcPr>
            <w:tcW w:w="12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F73168">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F73168">
              <w:rPr>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F73168">
              <w:rPr>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F73168">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F73168">
              <w:rPr>
                <w:sz w:val="12"/>
                <w:szCs w:val="12"/>
              </w:rPr>
              <w:t>0,000</w:t>
            </w:r>
          </w:p>
        </w:tc>
        <w:tc>
          <w:tcPr>
            <w:tcW w:w="13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F73168">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F73168">
              <w:rPr>
                <w:sz w:val="12"/>
                <w:szCs w:val="12"/>
              </w:rPr>
              <w:t>0,000</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F73168">
              <w:rPr>
                <w:sz w:val="12"/>
                <w:szCs w:val="12"/>
              </w:rPr>
              <w:t>0,000</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F73168">
              <w:rPr>
                <w:sz w:val="12"/>
                <w:szCs w:val="12"/>
              </w:rPr>
              <w:t>0,000</w:t>
            </w:r>
          </w:p>
        </w:tc>
        <w:tc>
          <w:tcPr>
            <w:tcW w:w="153"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F73168">
              <w:rPr>
                <w:sz w:val="12"/>
                <w:szCs w:val="12"/>
              </w:rPr>
              <w:t>0,000</w:t>
            </w:r>
          </w:p>
        </w:tc>
        <w:tc>
          <w:tcPr>
            <w:tcW w:w="12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F73168">
              <w:rPr>
                <w:sz w:val="12"/>
                <w:szCs w:val="12"/>
              </w:rPr>
              <w:t>0,000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0,240</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 </w:t>
            </w:r>
            <w:r w:rsidRPr="007A1705">
              <w:rPr>
                <w:sz w:val="12"/>
                <w:szCs w:val="12"/>
              </w:rPr>
              <w:t>0,000</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 </w:t>
            </w:r>
            <w:r w:rsidRPr="008346F5">
              <w:rPr>
                <w:sz w:val="12"/>
                <w:szCs w:val="12"/>
              </w:rPr>
              <w:t>0,000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0,240</w:t>
            </w:r>
          </w:p>
        </w:tc>
        <w:tc>
          <w:tcPr>
            <w:tcW w:w="11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 </w:t>
            </w:r>
            <w:r w:rsidRPr="007A1705">
              <w:rPr>
                <w:sz w:val="12"/>
                <w:szCs w:val="12"/>
              </w:rPr>
              <w:t>0,000</w:t>
            </w:r>
          </w:p>
        </w:tc>
      </w:tr>
      <w:tr w:rsidR="008878DD" w:rsidRPr="00B03AF1" w:rsidTr="008F017A">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45115C">
              <w:rPr>
                <w:sz w:val="12"/>
                <w:szCs w:val="12"/>
              </w:rPr>
              <w:t>1.2.4.2</w:t>
            </w:r>
          </w:p>
        </w:tc>
        <w:tc>
          <w:tcPr>
            <w:tcW w:w="53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rPr>
                <w:sz w:val="12"/>
                <w:szCs w:val="12"/>
              </w:rPr>
            </w:pPr>
            <w:r w:rsidRPr="00B03AF1">
              <w:rPr>
                <w:sz w:val="12"/>
                <w:szCs w:val="12"/>
              </w:rPr>
              <w:t xml:space="preserve">Модернизация системы </w:t>
            </w:r>
            <w:proofErr w:type="gramStart"/>
            <w:r w:rsidRPr="00B03AF1">
              <w:rPr>
                <w:sz w:val="12"/>
                <w:szCs w:val="12"/>
              </w:rPr>
              <w:t>видео</w:t>
            </w:r>
            <w:r>
              <w:rPr>
                <w:sz w:val="12"/>
                <w:szCs w:val="12"/>
              </w:rPr>
              <w:t>-</w:t>
            </w:r>
            <w:r w:rsidRPr="00B03AF1">
              <w:rPr>
                <w:sz w:val="12"/>
                <w:szCs w:val="12"/>
              </w:rPr>
              <w:t>наблюдения</w:t>
            </w:r>
            <w:proofErr w:type="gramEnd"/>
            <w:r w:rsidRPr="00B03AF1">
              <w:rPr>
                <w:sz w:val="12"/>
                <w:szCs w:val="12"/>
              </w:rPr>
              <w:t xml:space="preserve"> (</w:t>
            </w:r>
            <w:proofErr w:type="spellStart"/>
            <w:r w:rsidRPr="00B03AF1">
              <w:rPr>
                <w:sz w:val="12"/>
                <w:szCs w:val="12"/>
              </w:rPr>
              <w:t>г.Новокузнецк</w:t>
            </w:r>
            <w:proofErr w:type="spellEnd"/>
            <w:r w:rsidRPr="00B03AF1">
              <w:rPr>
                <w:sz w:val="12"/>
                <w:szCs w:val="12"/>
              </w:rPr>
              <w:t xml:space="preserve">, ул.Орджоникидзе,18а) </w:t>
            </w:r>
          </w:p>
        </w:tc>
        <w:tc>
          <w:tcPr>
            <w:tcW w:w="18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ЭL_3.3</w:t>
            </w:r>
          </w:p>
        </w:tc>
        <w:tc>
          <w:tcPr>
            <w:tcW w:w="11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2020</w:t>
            </w:r>
          </w:p>
        </w:tc>
        <w:tc>
          <w:tcPr>
            <w:tcW w:w="30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2020</w:t>
            </w:r>
          </w:p>
        </w:tc>
        <w:tc>
          <w:tcPr>
            <w:tcW w:w="17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0,540</w:t>
            </w:r>
          </w:p>
        </w:tc>
        <w:tc>
          <w:tcPr>
            <w:tcW w:w="17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0,540</w:t>
            </w:r>
          </w:p>
        </w:tc>
        <w:tc>
          <w:tcPr>
            <w:tcW w:w="19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Февраль 2018</w:t>
            </w:r>
          </w:p>
        </w:tc>
        <w:tc>
          <w:tcPr>
            <w:tcW w:w="2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0,540</w:t>
            </w:r>
          </w:p>
        </w:tc>
        <w:tc>
          <w:tcPr>
            <w:tcW w:w="23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0,540</w:t>
            </w:r>
          </w:p>
        </w:tc>
        <w:tc>
          <w:tcPr>
            <w:tcW w:w="15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F10EC9">
              <w:rPr>
                <w:sz w:val="12"/>
                <w:szCs w:val="12"/>
              </w:rPr>
              <w:t>0,000</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8924D7">
              <w:rPr>
                <w:sz w:val="12"/>
                <w:szCs w:val="12"/>
              </w:rPr>
              <w:t>0,000</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8924D7">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7A1705">
              <w:rPr>
                <w:sz w:val="12"/>
                <w:szCs w:val="12"/>
              </w:rPr>
              <w:t>0,000</w:t>
            </w:r>
            <w:r w:rsidRPr="00B03AF1">
              <w:rPr>
                <w:sz w:val="12"/>
                <w:szCs w:val="12"/>
              </w:rPr>
              <w:t> </w:t>
            </w:r>
          </w:p>
        </w:tc>
        <w:tc>
          <w:tcPr>
            <w:tcW w:w="12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 </w:t>
            </w:r>
            <w:r w:rsidRPr="007A1705">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0,540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7A1705">
              <w:rPr>
                <w:sz w:val="12"/>
                <w:szCs w:val="12"/>
              </w:rPr>
              <w:t>0,000</w:t>
            </w:r>
            <w:r w:rsidRPr="00B03AF1">
              <w:rPr>
                <w:sz w:val="12"/>
                <w:szCs w:val="12"/>
              </w:rPr>
              <w:t> </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 </w:t>
            </w:r>
            <w:r w:rsidRPr="007A1705">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0,540</w:t>
            </w:r>
          </w:p>
        </w:tc>
        <w:tc>
          <w:tcPr>
            <w:tcW w:w="13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 </w:t>
            </w:r>
            <w:r w:rsidRPr="007A1705">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 </w:t>
            </w:r>
            <w:r w:rsidRPr="007A1705">
              <w:rPr>
                <w:sz w:val="12"/>
                <w:szCs w:val="12"/>
              </w:rPr>
              <w:t>0,000</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7A1705">
              <w:rPr>
                <w:sz w:val="12"/>
                <w:szCs w:val="12"/>
              </w:rPr>
              <w:t>0,000</w:t>
            </w:r>
            <w:r w:rsidRPr="00B03AF1">
              <w:rPr>
                <w:sz w:val="12"/>
                <w:szCs w:val="12"/>
              </w:rPr>
              <w:t> </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ED20D5">
              <w:rPr>
                <w:sz w:val="12"/>
                <w:szCs w:val="12"/>
              </w:rPr>
              <w:t>0,000</w:t>
            </w:r>
          </w:p>
        </w:tc>
        <w:tc>
          <w:tcPr>
            <w:tcW w:w="153"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ED20D5">
              <w:rPr>
                <w:sz w:val="12"/>
                <w:szCs w:val="12"/>
              </w:rPr>
              <w:t>0,000</w:t>
            </w:r>
          </w:p>
        </w:tc>
        <w:tc>
          <w:tcPr>
            <w:tcW w:w="12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ED20D5">
              <w:rPr>
                <w:sz w:val="12"/>
                <w:szCs w:val="12"/>
              </w:rPr>
              <w:t>0,000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0,540</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F203B3">
              <w:rPr>
                <w:sz w:val="12"/>
                <w:szCs w:val="12"/>
              </w:rPr>
              <w:t>0,000</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F203B3">
              <w:rPr>
                <w:sz w:val="12"/>
                <w:szCs w:val="12"/>
              </w:rPr>
              <w:t>0,000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0,540</w:t>
            </w:r>
          </w:p>
        </w:tc>
        <w:tc>
          <w:tcPr>
            <w:tcW w:w="11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7A1705">
              <w:rPr>
                <w:sz w:val="12"/>
                <w:szCs w:val="12"/>
              </w:rPr>
              <w:t>0,000</w:t>
            </w:r>
            <w:r w:rsidRPr="00B03AF1">
              <w:rPr>
                <w:sz w:val="12"/>
                <w:szCs w:val="12"/>
              </w:rPr>
              <w:t> </w:t>
            </w:r>
          </w:p>
        </w:tc>
      </w:tr>
      <w:tr w:rsidR="008878DD" w:rsidRPr="00B03AF1" w:rsidTr="008F017A">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45115C">
              <w:rPr>
                <w:sz w:val="12"/>
                <w:szCs w:val="12"/>
              </w:rPr>
              <w:t>1.2.4.2</w:t>
            </w:r>
          </w:p>
        </w:tc>
        <w:tc>
          <w:tcPr>
            <w:tcW w:w="53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rPr>
                <w:sz w:val="12"/>
                <w:szCs w:val="12"/>
              </w:rPr>
            </w:pPr>
            <w:r w:rsidRPr="00B03AF1">
              <w:rPr>
                <w:sz w:val="12"/>
                <w:szCs w:val="12"/>
              </w:rPr>
              <w:t xml:space="preserve">Создание проекта и </w:t>
            </w:r>
            <w:proofErr w:type="spellStart"/>
            <w:proofErr w:type="gramStart"/>
            <w:r w:rsidRPr="00B03AF1">
              <w:rPr>
                <w:sz w:val="12"/>
                <w:szCs w:val="12"/>
              </w:rPr>
              <w:t>модерниза</w:t>
            </w:r>
            <w:r>
              <w:rPr>
                <w:sz w:val="12"/>
                <w:szCs w:val="12"/>
              </w:rPr>
              <w:t>-</w:t>
            </w:r>
            <w:r w:rsidRPr="00B03AF1">
              <w:rPr>
                <w:sz w:val="12"/>
                <w:szCs w:val="12"/>
              </w:rPr>
              <w:t>ция</w:t>
            </w:r>
            <w:proofErr w:type="spellEnd"/>
            <w:proofErr w:type="gramEnd"/>
            <w:r w:rsidRPr="00B03AF1">
              <w:rPr>
                <w:sz w:val="12"/>
                <w:szCs w:val="12"/>
              </w:rPr>
              <w:t xml:space="preserve"> системы речевого </w:t>
            </w:r>
          </w:p>
          <w:p w:rsidR="008F017A" w:rsidRDefault="008F017A" w:rsidP="008F017A">
            <w:pPr>
              <w:rPr>
                <w:sz w:val="12"/>
                <w:szCs w:val="12"/>
              </w:rPr>
            </w:pPr>
            <w:r w:rsidRPr="00B03AF1">
              <w:rPr>
                <w:sz w:val="12"/>
                <w:szCs w:val="12"/>
              </w:rPr>
              <w:t>оповещения и управления эвакуацией (</w:t>
            </w:r>
            <w:proofErr w:type="spellStart"/>
            <w:r w:rsidRPr="00B03AF1">
              <w:rPr>
                <w:sz w:val="12"/>
                <w:szCs w:val="12"/>
              </w:rPr>
              <w:t>г.Новокузнецк</w:t>
            </w:r>
            <w:proofErr w:type="spellEnd"/>
            <w:r w:rsidRPr="00B03AF1">
              <w:rPr>
                <w:sz w:val="12"/>
                <w:szCs w:val="12"/>
              </w:rPr>
              <w:t xml:space="preserve">, </w:t>
            </w:r>
          </w:p>
          <w:p w:rsidR="008F017A" w:rsidRPr="00B03AF1" w:rsidRDefault="008F017A" w:rsidP="008F017A">
            <w:pPr>
              <w:rPr>
                <w:sz w:val="12"/>
                <w: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l="12"/>
              </w:rPr>
              <w:t>-</w:t>
            </w:r>
            <w:r w:rsidRPr="00B03AF1">
              <w:rPr>
                <w:sz w:val="12"/>
                <w:szCs w:val="12"/>
              </w:rPr>
              <w:t>кидзе</w:t>
            </w:r>
            <w:proofErr w:type="gramEnd"/>
            <w:r w:rsidRPr="00B03AF1">
              <w:rPr>
                <w:sz w:val="12"/>
                <w:szCs w:val="12"/>
              </w:rPr>
              <w:t>,18а)</w:t>
            </w:r>
          </w:p>
        </w:tc>
        <w:tc>
          <w:tcPr>
            <w:tcW w:w="18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ЭL_3.4</w:t>
            </w:r>
          </w:p>
        </w:tc>
        <w:tc>
          <w:tcPr>
            <w:tcW w:w="11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2020</w:t>
            </w:r>
          </w:p>
        </w:tc>
        <w:tc>
          <w:tcPr>
            <w:tcW w:w="30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2020</w:t>
            </w:r>
          </w:p>
        </w:tc>
        <w:tc>
          <w:tcPr>
            <w:tcW w:w="17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0,840</w:t>
            </w:r>
          </w:p>
        </w:tc>
        <w:tc>
          <w:tcPr>
            <w:tcW w:w="17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0,840</w:t>
            </w:r>
          </w:p>
        </w:tc>
        <w:tc>
          <w:tcPr>
            <w:tcW w:w="19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Февраль 2018</w:t>
            </w:r>
          </w:p>
        </w:tc>
        <w:tc>
          <w:tcPr>
            <w:tcW w:w="2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0,840</w:t>
            </w:r>
          </w:p>
        </w:tc>
        <w:tc>
          <w:tcPr>
            <w:tcW w:w="23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0,840</w:t>
            </w:r>
          </w:p>
        </w:tc>
        <w:tc>
          <w:tcPr>
            <w:tcW w:w="15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F10EC9">
              <w:rPr>
                <w:sz w:val="12"/>
                <w:szCs w:val="12"/>
              </w:rPr>
              <w:t>0,000</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8924D7">
              <w:rPr>
                <w:sz w:val="12"/>
                <w:szCs w:val="12"/>
              </w:rPr>
              <w:t>0,000</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8924D7">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0A729F">
              <w:rPr>
                <w:sz w:val="12"/>
                <w:szCs w:val="12"/>
              </w:rPr>
              <w:t>0,000</w:t>
            </w:r>
          </w:p>
        </w:tc>
        <w:tc>
          <w:tcPr>
            <w:tcW w:w="12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0A729F">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0,840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6777C8">
              <w:rPr>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6777C8">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0,840</w:t>
            </w:r>
          </w:p>
        </w:tc>
        <w:tc>
          <w:tcPr>
            <w:tcW w:w="13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89079E">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89079E">
              <w:rPr>
                <w:sz w:val="12"/>
                <w:szCs w:val="12"/>
              </w:rPr>
              <w:t>0,000</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89079E">
              <w:rPr>
                <w:sz w:val="12"/>
                <w:szCs w:val="12"/>
              </w:rPr>
              <w:t>0,000</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ED20D5">
              <w:rPr>
                <w:sz w:val="12"/>
                <w:szCs w:val="12"/>
              </w:rPr>
              <w:t>0,000</w:t>
            </w:r>
          </w:p>
        </w:tc>
        <w:tc>
          <w:tcPr>
            <w:tcW w:w="153"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ED20D5">
              <w:rPr>
                <w:sz w:val="12"/>
                <w:szCs w:val="12"/>
              </w:rPr>
              <w:t>0,000</w:t>
            </w:r>
          </w:p>
        </w:tc>
        <w:tc>
          <w:tcPr>
            <w:tcW w:w="12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ED20D5">
              <w:rPr>
                <w:sz w:val="12"/>
                <w:szCs w:val="12"/>
              </w:rPr>
              <w:t>0,000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0,840</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3D1E6E">
              <w:rPr>
                <w:sz w:val="12"/>
                <w:szCs w:val="12"/>
              </w:rPr>
              <w:t>0,000</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3D1E6E">
              <w:rPr>
                <w:sz w:val="12"/>
                <w:szCs w:val="12"/>
              </w:rPr>
              <w:t>0,000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0,840</w:t>
            </w:r>
          </w:p>
        </w:tc>
        <w:tc>
          <w:tcPr>
            <w:tcW w:w="11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E36E4B">
              <w:rPr>
                <w:sz w:val="12"/>
                <w:szCs w:val="12"/>
              </w:rPr>
              <w:t>0,000</w:t>
            </w:r>
          </w:p>
        </w:tc>
      </w:tr>
      <w:tr w:rsidR="008878DD" w:rsidRPr="00B03AF1" w:rsidTr="008F017A">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45115C">
              <w:rPr>
                <w:sz w:val="12"/>
                <w:szCs w:val="12"/>
              </w:rPr>
              <w:t>1.2.4.2</w:t>
            </w:r>
          </w:p>
        </w:tc>
        <w:tc>
          <w:tcPr>
            <w:tcW w:w="53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rPr>
                <w:sz w:val="12"/>
                <w:szCs w:val="12"/>
              </w:rPr>
            </w:pPr>
            <w:r w:rsidRPr="00B03AF1">
              <w:rPr>
                <w:sz w:val="12"/>
                <w:szCs w:val="12"/>
              </w:rPr>
              <w:t xml:space="preserve">Создание проекта и </w:t>
            </w:r>
            <w:proofErr w:type="spellStart"/>
            <w:proofErr w:type="gramStart"/>
            <w:r w:rsidRPr="00B03AF1">
              <w:rPr>
                <w:sz w:val="12"/>
                <w:szCs w:val="12"/>
              </w:rPr>
              <w:t>модерниза</w:t>
            </w:r>
            <w:r>
              <w:rPr>
                <w:sz w:val="12"/>
                <w:szCs w:val="12"/>
              </w:rPr>
              <w:t>-</w:t>
            </w:r>
            <w:r w:rsidRPr="00B03AF1">
              <w:rPr>
                <w:sz w:val="12"/>
                <w:szCs w:val="12"/>
              </w:rPr>
              <w:t>ция</w:t>
            </w:r>
            <w:proofErr w:type="spellEnd"/>
            <w:proofErr w:type="gramEnd"/>
            <w:r w:rsidRPr="00B03AF1">
              <w:rPr>
                <w:sz w:val="12"/>
                <w:szCs w:val="12"/>
              </w:rPr>
              <w:t xml:space="preserve"> охранно-пожарной </w:t>
            </w:r>
            <w:proofErr w:type="spellStart"/>
            <w:r w:rsidRPr="00B03AF1">
              <w:rPr>
                <w:sz w:val="12"/>
                <w:szCs w:val="12"/>
              </w:rPr>
              <w:t>сигнали</w:t>
            </w:r>
            <w:r>
              <w:rPr>
                <w:sz w:val="12"/>
                <w:szCs w:val="12"/>
              </w:rPr>
              <w:t>-</w:t>
            </w:r>
            <w:r w:rsidRPr="00B03AF1">
              <w:rPr>
                <w:sz w:val="12"/>
                <w:szCs w:val="12"/>
              </w:rPr>
              <w:t>зации</w:t>
            </w:r>
            <w:proofErr w:type="spellEnd"/>
            <w:r w:rsidRPr="00B03AF1">
              <w:rPr>
                <w:sz w:val="12"/>
                <w:szCs w:val="12"/>
              </w:rPr>
              <w:t xml:space="preserve"> (</w:t>
            </w:r>
            <w:proofErr w:type="spellStart"/>
            <w:r w:rsidRPr="00B03AF1">
              <w:rPr>
                <w:sz w:val="12"/>
                <w:szCs w:val="12"/>
              </w:rPr>
              <w:t>г.Новокузнецк</w:t>
            </w:r>
            <w:proofErr w:type="spellEnd"/>
            <w:r w:rsidRPr="00B03AF1">
              <w:rPr>
                <w:sz w:val="12"/>
                <w:szCs w:val="12"/>
              </w:rPr>
              <w:t xml:space="preserve">, </w:t>
            </w:r>
          </w:p>
          <w:p w:rsidR="008F017A" w:rsidRPr="00B03AF1" w:rsidRDefault="008F017A" w:rsidP="008F017A">
            <w:pPr>
              <w:rPr>
                <w:sz w:val="12"/>
                <w:szCs w:val="12"/>
              </w:rPr>
            </w:pPr>
            <w:r w:rsidRPr="00B03AF1">
              <w:rPr>
                <w:sz w:val="12"/>
                <w:szCs w:val="12"/>
              </w:rPr>
              <w:t>ул.</w:t>
            </w:r>
            <w:r>
              <w:rPr>
                <w:sz w:val="12"/>
                <w:szCs w:val="12"/>
              </w:rPr>
              <w:t xml:space="preserve"> </w:t>
            </w:r>
            <w:r w:rsidRPr="00B03AF1">
              <w:rPr>
                <w:sz w:val="12"/>
                <w:szCs w:val="12"/>
              </w:rPr>
              <w:t>Орджоникидзе,18а)</w:t>
            </w:r>
          </w:p>
        </w:tc>
        <w:tc>
          <w:tcPr>
            <w:tcW w:w="18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ЭL_3.5</w:t>
            </w:r>
          </w:p>
        </w:tc>
        <w:tc>
          <w:tcPr>
            <w:tcW w:w="11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2020</w:t>
            </w:r>
          </w:p>
        </w:tc>
        <w:tc>
          <w:tcPr>
            <w:tcW w:w="30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2020</w:t>
            </w:r>
          </w:p>
        </w:tc>
        <w:tc>
          <w:tcPr>
            <w:tcW w:w="17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1,200</w:t>
            </w:r>
          </w:p>
        </w:tc>
        <w:tc>
          <w:tcPr>
            <w:tcW w:w="17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1,200</w:t>
            </w:r>
          </w:p>
        </w:tc>
        <w:tc>
          <w:tcPr>
            <w:tcW w:w="19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Февраль 2018</w:t>
            </w:r>
          </w:p>
        </w:tc>
        <w:tc>
          <w:tcPr>
            <w:tcW w:w="2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1,200</w:t>
            </w:r>
          </w:p>
        </w:tc>
        <w:tc>
          <w:tcPr>
            <w:tcW w:w="23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1,200</w:t>
            </w:r>
          </w:p>
        </w:tc>
        <w:tc>
          <w:tcPr>
            <w:tcW w:w="15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F10EC9">
              <w:rPr>
                <w:sz w:val="12"/>
                <w:szCs w:val="12"/>
              </w:rPr>
              <w:t>0,000</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8924D7">
              <w:rPr>
                <w:sz w:val="12"/>
                <w:szCs w:val="12"/>
              </w:rPr>
              <w:t>0,000</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8924D7">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0A729F">
              <w:rPr>
                <w:sz w:val="12"/>
                <w:szCs w:val="12"/>
              </w:rPr>
              <w:t>0,000</w:t>
            </w:r>
          </w:p>
        </w:tc>
        <w:tc>
          <w:tcPr>
            <w:tcW w:w="12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0A729F">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1,200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6777C8">
              <w:rPr>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6777C8">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1,200</w:t>
            </w:r>
          </w:p>
        </w:tc>
        <w:tc>
          <w:tcPr>
            <w:tcW w:w="13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89079E">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89079E">
              <w:rPr>
                <w:sz w:val="12"/>
                <w:szCs w:val="12"/>
              </w:rPr>
              <w:t>0,000</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89079E">
              <w:rPr>
                <w:sz w:val="12"/>
                <w:szCs w:val="12"/>
              </w:rPr>
              <w:t>0,000</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ED20D5">
              <w:rPr>
                <w:sz w:val="12"/>
                <w:szCs w:val="12"/>
              </w:rPr>
              <w:t>0,000</w:t>
            </w:r>
          </w:p>
        </w:tc>
        <w:tc>
          <w:tcPr>
            <w:tcW w:w="153"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ED20D5">
              <w:rPr>
                <w:sz w:val="12"/>
                <w:szCs w:val="12"/>
              </w:rPr>
              <w:t>0,000</w:t>
            </w:r>
          </w:p>
        </w:tc>
        <w:tc>
          <w:tcPr>
            <w:tcW w:w="12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ED20D5">
              <w:rPr>
                <w:sz w:val="12"/>
                <w:szCs w:val="12"/>
              </w:rPr>
              <w:t>0,000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1,200</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3D1E6E">
              <w:rPr>
                <w:sz w:val="12"/>
                <w:szCs w:val="12"/>
              </w:rPr>
              <w:t>0,000</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3D1E6E">
              <w:rPr>
                <w:sz w:val="12"/>
                <w:szCs w:val="12"/>
              </w:rPr>
              <w:t>0,000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1,200</w:t>
            </w:r>
          </w:p>
        </w:tc>
        <w:tc>
          <w:tcPr>
            <w:tcW w:w="11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E36E4B">
              <w:rPr>
                <w:sz w:val="12"/>
                <w:szCs w:val="12"/>
              </w:rPr>
              <w:t>0,000</w:t>
            </w:r>
          </w:p>
        </w:tc>
      </w:tr>
      <w:tr w:rsidR="008878DD" w:rsidRPr="00B03AF1" w:rsidTr="008F017A">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45115C">
              <w:rPr>
                <w:sz w:val="12"/>
                <w:szCs w:val="12"/>
              </w:rPr>
              <w:t>1.2.4.2</w:t>
            </w:r>
          </w:p>
        </w:tc>
        <w:tc>
          <w:tcPr>
            <w:tcW w:w="53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rPr>
                <w:sz w:val="12"/>
                <w:szCs w:val="12"/>
              </w:rPr>
            </w:pPr>
            <w:r w:rsidRPr="00B03AF1">
              <w:rPr>
                <w:sz w:val="12"/>
                <w:szCs w:val="12"/>
              </w:rPr>
              <w:t xml:space="preserve">Создание системы </w:t>
            </w:r>
            <w:proofErr w:type="spellStart"/>
            <w:proofErr w:type="gramStart"/>
            <w:r w:rsidRPr="00B03AF1">
              <w:rPr>
                <w:sz w:val="12"/>
                <w:szCs w:val="12"/>
              </w:rPr>
              <w:t>видеонаблю</w:t>
            </w:r>
            <w:r>
              <w:rPr>
                <w:sz w:val="12"/>
                <w:szCs w:val="12"/>
              </w:rPr>
              <w:t>-</w:t>
            </w:r>
            <w:r w:rsidRPr="00B03AF1">
              <w:rPr>
                <w:sz w:val="12"/>
                <w:szCs w:val="12"/>
              </w:rPr>
              <w:t>дения</w:t>
            </w:r>
            <w:proofErr w:type="spellEnd"/>
            <w:proofErr w:type="gramEnd"/>
            <w:r w:rsidRPr="00B03AF1">
              <w:rPr>
                <w:sz w:val="12"/>
                <w:szCs w:val="12"/>
              </w:rPr>
              <w:t xml:space="preserve"> в </w:t>
            </w:r>
            <w:proofErr w:type="spellStart"/>
            <w:r w:rsidRPr="00B03AF1">
              <w:rPr>
                <w:sz w:val="12"/>
                <w:szCs w:val="12"/>
              </w:rPr>
              <w:t>Осинниковском</w:t>
            </w:r>
            <w:proofErr w:type="spellEnd"/>
            <w:r w:rsidRPr="00B03AF1">
              <w:rPr>
                <w:sz w:val="12"/>
                <w:szCs w:val="12"/>
              </w:rPr>
              <w:t xml:space="preserve"> ПУ (</w:t>
            </w:r>
            <w:proofErr w:type="spellStart"/>
            <w:r w:rsidRPr="00B03AF1">
              <w:rPr>
                <w:sz w:val="12"/>
                <w:szCs w:val="12"/>
              </w:rPr>
              <w:t>г.Осинники</w:t>
            </w:r>
            <w:proofErr w:type="spellEnd"/>
            <w:r w:rsidRPr="00B03AF1">
              <w:rPr>
                <w:sz w:val="12"/>
                <w:szCs w:val="12"/>
              </w:rPr>
              <w:t>, ул.Победы,36)</w:t>
            </w:r>
          </w:p>
        </w:tc>
        <w:tc>
          <w:tcPr>
            <w:tcW w:w="18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ЭL_3.6</w:t>
            </w:r>
          </w:p>
        </w:tc>
        <w:tc>
          <w:tcPr>
            <w:tcW w:w="11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2020</w:t>
            </w:r>
          </w:p>
        </w:tc>
        <w:tc>
          <w:tcPr>
            <w:tcW w:w="30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2020</w:t>
            </w:r>
          </w:p>
        </w:tc>
        <w:tc>
          <w:tcPr>
            <w:tcW w:w="17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0,144</w:t>
            </w:r>
          </w:p>
        </w:tc>
        <w:tc>
          <w:tcPr>
            <w:tcW w:w="17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0,144</w:t>
            </w:r>
          </w:p>
        </w:tc>
        <w:tc>
          <w:tcPr>
            <w:tcW w:w="19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Февраль 2018</w:t>
            </w:r>
          </w:p>
        </w:tc>
        <w:tc>
          <w:tcPr>
            <w:tcW w:w="2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0,144</w:t>
            </w:r>
          </w:p>
        </w:tc>
        <w:tc>
          <w:tcPr>
            <w:tcW w:w="23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0,144</w:t>
            </w:r>
          </w:p>
        </w:tc>
        <w:tc>
          <w:tcPr>
            <w:tcW w:w="15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F10EC9">
              <w:rPr>
                <w:sz w:val="12"/>
                <w:szCs w:val="12"/>
              </w:rPr>
              <w:t>0,000</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8924D7">
              <w:rPr>
                <w:sz w:val="12"/>
                <w:szCs w:val="12"/>
              </w:rPr>
              <w:t>0,000</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8924D7">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0A729F">
              <w:rPr>
                <w:sz w:val="12"/>
                <w:szCs w:val="12"/>
              </w:rPr>
              <w:t>0,000</w:t>
            </w:r>
          </w:p>
        </w:tc>
        <w:tc>
          <w:tcPr>
            <w:tcW w:w="12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0A729F">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0,144</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6777C8">
              <w:rPr>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6777C8">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0,144</w:t>
            </w:r>
          </w:p>
        </w:tc>
        <w:tc>
          <w:tcPr>
            <w:tcW w:w="13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89079E">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89079E">
              <w:rPr>
                <w:sz w:val="12"/>
                <w:szCs w:val="12"/>
              </w:rPr>
              <w:t>0,000</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89079E">
              <w:rPr>
                <w:sz w:val="12"/>
                <w:szCs w:val="12"/>
              </w:rPr>
              <w:t>0,000</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ED20D5">
              <w:rPr>
                <w:sz w:val="12"/>
                <w:szCs w:val="12"/>
              </w:rPr>
              <w:t>0,000</w:t>
            </w:r>
          </w:p>
        </w:tc>
        <w:tc>
          <w:tcPr>
            <w:tcW w:w="153"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ED20D5">
              <w:rPr>
                <w:sz w:val="12"/>
                <w:szCs w:val="12"/>
              </w:rPr>
              <w:t>0,000</w:t>
            </w:r>
          </w:p>
        </w:tc>
        <w:tc>
          <w:tcPr>
            <w:tcW w:w="12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ED20D5">
              <w:rPr>
                <w:sz w:val="12"/>
                <w:szCs w:val="12"/>
              </w:rPr>
              <w:t>0,000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0,144</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3D1E6E">
              <w:rPr>
                <w:sz w:val="12"/>
                <w:szCs w:val="12"/>
              </w:rPr>
              <w:t>0,000</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3D1E6E">
              <w:rPr>
                <w:sz w:val="12"/>
                <w:szCs w:val="12"/>
              </w:rPr>
              <w:t>0,000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0,144</w:t>
            </w:r>
          </w:p>
        </w:tc>
        <w:tc>
          <w:tcPr>
            <w:tcW w:w="11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E36E4B">
              <w:rPr>
                <w:sz w:val="12"/>
                <w:szCs w:val="12"/>
              </w:rPr>
              <w:t>0,000</w:t>
            </w:r>
          </w:p>
        </w:tc>
      </w:tr>
      <w:tr w:rsidR="008878DD" w:rsidRPr="00B03AF1" w:rsidTr="008F017A">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45115C">
              <w:rPr>
                <w:sz w:val="12"/>
                <w:szCs w:val="12"/>
              </w:rPr>
              <w:t>1.2.4.2</w:t>
            </w:r>
          </w:p>
        </w:tc>
        <w:tc>
          <w:tcPr>
            <w:tcW w:w="53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rPr>
                <w:sz w:val="12"/>
                <w:szCs w:val="12"/>
              </w:rPr>
            </w:pPr>
            <w:r w:rsidRPr="00B03AF1">
              <w:rPr>
                <w:sz w:val="12"/>
                <w:szCs w:val="12"/>
              </w:rPr>
              <w:t xml:space="preserve">Создание системы </w:t>
            </w:r>
            <w:proofErr w:type="spellStart"/>
            <w:proofErr w:type="gramStart"/>
            <w:r w:rsidRPr="00B03AF1">
              <w:rPr>
                <w:sz w:val="12"/>
                <w:szCs w:val="12"/>
              </w:rPr>
              <w:t>видеонаблю</w:t>
            </w:r>
            <w:r>
              <w:rPr>
                <w:sz w:val="12"/>
                <w:szCs w:val="12"/>
              </w:rPr>
              <w:t>-</w:t>
            </w:r>
            <w:r w:rsidRPr="00B03AF1">
              <w:rPr>
                <w:sz w:val="12"/>
                <w:szCs w:val="12"/>
              </w:rPr>
              <w:t>дения</w:t>
            </w:r>
            <w:proofErr w:type="spellEnd"/>
            <w:proofErr w:type="gramEnd"/>
            <w:r w:rsidRPr="00B03AF1">
              <w:rPr>
                <w:sz w:val="12"/>
                <w:szCs w:val="12"/>
              </w:rPr>
              <w:t xml:space="preserve"> в Междуреченском ПУ (</w:t>
            </w:r>
            <w:proofErr w:type="spellStart"/>
            <w:r w:rsidRPr="00B03AF1">
              <w:rPr>
                <w:sz w:val="12"/>
                <w:szCs w:val="12"/>
              </w:rPr>
              <w:t>г.Междуреченск</w:t>
            </w:r>
            <w:proofErr w:type="spellEnd"/>
            <w:r w:rsidRPr="00B03AF1">
              <w:rPr>
                <w:sz w:val="12"/>
                <w:szCs w:val="12"/>
              </w:rPr>
              <w:t xml:space="preserve">, </w:t>
            </w:r>
          </w:p>
          <w:p w:rsidR="008F017A" w:rsidRPr="00B03AF1" w:rsidRDefault="008F017A" w:rsidP="008F017A">
            <w:pPr>
              <w:rPr>
                <w:sz w:val="12"/>
                <w:szCs w:val="12"/>
              </w:rPr>
            </w:pPr>
            <w:r w:rsidRPr="00B03AF1">
              <w:rPr>
                <w:sz w:val="12"/>
                <w:szCs w:val="12"/>
              </w:rPr>
              <w:t>пр.</w:t>
            </w:r>
            <w:r>
              <w:rPr>
                <w:sz w:val="12"/>
                <w:szCs w:val="12"/>
              </w:rPr>
              <w:t xml:space="preserve"> </w:t>
            </w:r>
            <w:r w:rsidRPr="00B03AF1">
              <w:rPr>
                <w:sz w:val="12"/>
                <w:szCs w:val="12"/>
              </w:rPr>
              <w:t>Шахтеров,</w:t>
            </w:r>
            <w:r>
              <w:rPr>
                <w:sz w:val="12"/>
                <w:szCs w:val="12"/>
              </w:rPr>
              <w:t xml:space="preserve"> </w:t>
            </w:r>
            <w:r w:rsidRPr="00B03AF1">
              <w:rPr>
                <w:sz w:val="12"/>
                <w:szCs w:val="12"/>
              </w:rPr>
              <w:t>23)</w:t>
            </w:r>
          </w:p>
        </w:tc>
        <w:tc>
          <w:tcPr>
            <w:tcW w:w="18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ЭL_3.7</w:t>
            </w:r>
          </w:p>
        </w:tc>
        <w:tc>
          <w:tcPr>
            <w:tcW w:w="11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2020</w:t>
            </w:r>
          </w:p>
        </w:tc>
        <w:tc>
          <w:tcPr>
            <w:tcW w:w="30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2020</w:t>
            </w:r>
          </w:p>
        </w:tc>
        <w:tc>
          <w:tcPr>
            <w:tcW w:w="17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0,144</w:t>
            </w:r>
          </w:p>
        </w:tc>
        <w:tc>
          <w:tcPr>
            <w:tcW w:w="17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0,144</w:t>
            </w:r>
          </w:p>
        </w:tc>
        <w:tc>
          <w:tcPr>
            <w:tcW w:w="19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Февраль 2018</w:t>
            </w:r>
          </w:p>
        </w:tc>
        <w:tc>
          <w:tcPr>
            <w:tcW w:w="2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0,144</w:t>
            </w:r>
          </w:p>
        </w:tc>
        <w:tc>
          <w:tcPr>
            <w:tcW w:w="23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0,144</w:t>
            </w:r>
          </w:p>
        </w:tc>
        <w:tc>
          <w:tcPr>
            <w:tcW w:w="15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F10EC9">
              <w:rPr>
                <w:sz w:val="12"/>
                <w:szCs w:val="12"/>
              </w:rPr>
              <w:t>0,000</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8924D7">
              <w:rPr>
                <w:sz w:val="12"/>
                <w:szCs w:val="12"/>
              </w:rPr>
              <w:t>0,000</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8924D7">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0A729F">
              <w:rPr>
                <w:sz w:val="12"/>
                <w:szCs w:val="12"/>
              </w:rPr>
              <w:t>0,000</w:t>
            </w:r>
          </w:p>
        </w:tc>
        <w:tc>
          <w:tcPr>
            <w:tcW w:w="12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0A729F">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0,144</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6777C8">
              <w:rPr>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6777C8">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0,144</w:t>
            </w:r>
          </w:p>
        </w:tc>
        <w:tc>
          <w:tcPr>
            <w:tcW w:w="13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89079E">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89079E">
              <w:rPr>
                <w:sz w:val="12"/>
                <w:szCs w:val="12"/>
              </w:rPr>
              <w:t>0,000</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89079E">
              <w:rPr>
                <w:sz w:val="12"/>
                <w:szCs w:val="12"/>
              </w:rPr>
              <w:t>0,000</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ED20D5">
              <w:rPr>
                <w:sz w:val="12"/>
                <w:szCs w:val="12"/>
              </w:rPr>
              <w:t>0,000</w:t>
            </w:r>
          </w:p>
        </w:tc>
        <w:tc>
          <w:tcPr>
            <w:tcW w:w="153"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ED20D5">
              <w:rPr>
                <w:sz w:val="12"/>
                <w:szCs w:val="12"/>
              </w:rPr>
              <w:t>0,000</w:t>
            </w:r>
          </w:p>
        </w:tc>
        <w:tc>
          <w:tcPr>
            <w:tcW w:w="12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ED20D5">
              <w:rPr>
                <w:sz w:val="12"/>
                <w:szCs w:val="12"/>
              </w:rPr>
              <w:t>0,000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0,144</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3D1E6E">
              <w:rPr>
                <w:sz w:val="12"/>
                <w:szCs w:val="12"/>
              </w:rPr>
              <w:t>0,000</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3D1E6E">
              <w:rPr>
                <w:sz w:val="12"/>
                <w:szCs w:val="12"/>
              </w:rPr>
              <w:t>0,000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0,144</w:t>
            </w:r>
          </w:p>
        </w:tc>
        <w:tc>
          <w:tcPr>
            <w:tcW w:w="11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E36E4B">
              <w:rPr>
                <w:sz w:val="12"/>
                <w:szCs w:val="12"/>
              </w:rPr>
              <w:t>0,000</w:t>
            </w:r>
          </w:p>
        </w:tc>
      </w:tr>
      <w:tr w:rsidR="008878DD" w:rsidRPr="00B03AF1" w:rsidTr="008F017A">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45115C">
              <w:rPr>
                <w:sz w:val="12"/>
                <w:szCs w:val="12"/>
              </w:rPr>
              <w:t>1.2.4.2</w:t>
            </w:r>
          </w:p>
        </w:tc>
        <w:tc>
          <w:tcPr>
            <w:tcW w:w="53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rPr>
                <w:sz w:val="12"/>
                <w:szCs w:val="12"/>
              </w:rPr>
            </w:pPr>
            <w:r w:rsidRPr="00B03AF1">
              <w:rPr>
                <w:sz w:val="12"/>
                <w:szCs w:val="12"/>
              </w:rPr>
              <w:t xml:space="preserve">Создание системы </w:t>
            </w:r>
            <w:proofErr w:type="spellStart"/>
            <w:proofErr w:type="gramStart"/>
            <w:r w:rsidRPr="00B03AF1">
              <w:rPr>
                <w:sz w:val="12"/>
                <w:szCs w:val="12"/>
              </w:rPr>
              <w:t>видеонаблю</w:t>
            </w:r>
            <w:r>
              <w:rPr>
                <w:sz w:val="12"/>
                <w:szCs w:val="12"/>
              </w:rPr>
              <w:t>-</w:t>
            </w:r>
            <w:r w:rsidRPr="00B03AF1">
              <w:rPr>
                <w:sz w:val="12"/>
                <w:szCs w:val="12"/>
              </w:rPr>
              <w:t>дения</w:t>
            </w:r>
            <w:proofErr w:type="spellEnd"/>
            <w:proofErr w:type="gramEnd"/>
            <w:r w:rsidRPr="00B03AF1">
              <w:rPr>
                <w:sz w:val="12"/>
                <w:szCs w:val="12"/>
              </w:rPr>
              <w:t xml:space="preserve"> в </w:t>
            </w:r>
            <w:proofErr w:type="spellStart"/>
            <w:r w:rsidRPr="00B03AF1">
              <w:rPr>
                <w:sz w:val="12"/>
                <w:szCs w:val="12"/>
              </w:rPr>
              <w:t>Мысковском</w:t>
            </w:r>
            <w:proofErr w:type="spellEnd"/>
            <w:r w:rsidRPr="00B03AF1">
              <w:rPr>
                <w:sz w:val="12"/>
                <w:szCs w:val="12"/>
              </w:rPr>
              <w:t xml:space="preserve"> ПУ </w:t>
            </w:r>
          </w:p>
          <w:p w:rsidR="008F017A" w:rsidRPr="00B03AF1" w:rsidRDefault="008F017A" w:rsidP="008F017A">
            <w:pPr>
              <w:rPr>
                <w:sz w:val="12"/>
                <w:szCs w:val="12"/>
              </w:rPr>
            </w:pPr>
            <w:r w:rsidRPr="00B03AF1">
              <w:rPr>
                <w:sz w:val="12"/>
                <w:szCs w:val="12"/>
              </w:rPr>
              <w:t>(г.</w:t>
            </w:r>
            <w:r>
              <w:rPr>
                <w:sz w:val="12"/>
                <w:szCs w:val="12"/>
              </w:rPr>
              <w:t xml:space="preserve"> </w:t>
            </w:r>
            <w:r w:rsidRPr="00B03AF1">
              <w:rPr>
                <w:sz w:val="12"/>
                <w:szCs w:val="12"/>
              </w:rPr>
              <w:t>Мыски, ул.Мира,5)</w:t>
            </w:r>
          </w:p>
        </w:tc>
        <w:tc>
          <w:tcPr>
            <w:tcW w:w="18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ЭM_3.8</w:t>
            </w:r>
          </w:p>
        </w:tc>
        <w:tc>
          <w:tcPr>
            <w:tcW w:w="11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2021</w:t>
            </w:r>
          </w:p>
        </w:tc>
        <w:tc>
          <w:tcPr>
            <w:tcW w:w="30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2021</w:t>
            </w:r>
          </w:p>
        </w:tc>
        <w:tc>
          <w:tcPr>
            <w:tcW w:w="17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0,144</w:t>
            </w:r>
          </w:p>
        </w:tc>
        <w:tc>
          <w:tcPr>
            <w:tcW w:w="17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0,144</w:t>
            </w:r>
          </w:p>
        </w:tc>
        <w:tc>
          <w:tcPr>
            <w:tcW w:w="19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Февраль 2018</w:t>
            </w:r>
          </w:p>
        </w:tc>
        <w:tc>
          <w:tcPr>
            <w:tcW w:w="2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0,144</w:t>
            </w:r>
          </w:p>
        </w:tc>
        <w:tc>
          <w:tcPr>
            <w:tcW w:w="23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0,144</w:t>
            </w:r>
          </w:p>
        </w:tc>
        <w:tc>
          <w:tcPr>
            <w:tcW w:w="15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7A1705">
              <w:rPr>
                <w:sz w:val="12"/>
                <w:szCs w:val="12"/>
              </w:rPr>
              <w:t>0,000</w:t>
            </w:r>
            <w:r w:rsidRPr="00B03AF1">
              <w:rPr>
                <w:sz w:val="12"/>
                <w:szCs w:val="12"/>
              </w:rPr>
              <w:t> </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8924D7">
              <w:rPr>
                <w:sz w:val="12"/>
                <w:szCs w:val="12"/>
              </w:rPr>
              <w:t>0,000</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8924D7">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0A729F">
              <w:rPr>
                <w:sz w:val="12"/>
                <w:szCs w:val="12"/>
              </w:rPr>
              <w:t>0,000</w:t>
            </w:r>
          </w:p>
        </w:tc>
        <w:tc>
          <w:tcPr>
            <w:tcW w:w="12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0A729F">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 </w:t>
            </w:r>
            <w:r w:rsidRPr="007A1705">
              <w:rPr>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6777C8">
              <w:rPr>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6777C8">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C561C2">
              <w:rPr>
                <w:sz w:val="12"/>
                <w:szCs w:val="12"/>
              </w:rPr>
              <w:t>0,000</w:t>
            </w:r>
          </w:p>
        </w:tc>
        <w:tc>
          <w:tcPr>
            <w:tcW w:w="13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C561C2">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0,144</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5C193B">
              <w:rPr>
                <w:sz w:val="12"/>
                <w:szCs w:val="12"/>
              </w:rPr>
              <w:t>0,000</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5C193B">
              <w:rPr>
                <w:sz w:val="12"/>
                <w:szCs w:val="12"/>
              </w:rPr>
              <w:t>0,000</w:t>
            </w:r>
          </w:p>
        </w:tc>
        <w:tc>
          <w:tcPr>
            <w:tcW w:w="153"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0,144</w:t>
            </w:r>
          </w:p>
        </w:tc>
        <w:tc>
          <w:tcPr>
            <w:tcW w:w="12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004EEE">
              <w:rPr>
                <w:sz w:val="12"/>
                <w:szCs w:val="12"/>
              </w:rPr>
              <w:t>0,000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0,144</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3D1E6E">
              <w:rPr>
                <w:sz w:val="12"/>
                <w:szCs w:val="12"/>
              </w:rPr>
              <w:t>0,000</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3D1E6E">
              <w:rPr>
                <w:sz w:val="12"/>
                <w:szCs w:val="12"/>
              </w:rPr>
              <w:t>0,000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Pr="00B03AF1" w:rsidRDefault="008F017A" w:rsidP="008F017A">
            <w:pPr>
              <w:jc w:val="center"/>
              <w:rPr>
                <w:sz w:val="12"/>
                <w:szCs w:val="12"/>
              </w:rPr>
            </w:pPr>
            <w:r w:rsidRPr="00B03AF1">
              <w:rPr>
                <w:sz w:val="12"/>
                <w:szCs w:val="12"/>
              </w:rPr>
              <w:t>0,144</w:t>
            </w:r>
          </w:p>
        </w:tc>
        <w:tc>
          <w:tcPr>
            <w:tcW w:w="11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F017A" w:rsidRDefault="008F017A" w:rsidP="008F017A">
            <w:pPr>
              <w:jc w:val="center"/>
            </w:pPr>
            <w:r w:rsidRPr="00E36E4B">
              <w:rPr>
                <w:sz w:val="12"/>
                <w:szCs w:val="12"/>
              </w:rPr>
              <w:t>0,000</w:t>
            </w:r>
          </w:p>
        </w:tc>
      </w:tr>
      <w:tr w:rsidR="008878DD" w:rsidRPr="00B03AF1" w:rsidTr="00292EDD">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0367F6" w:rsidRPr="00B03AF1" w:rsidRDefault="008F017A" w:rsidP="007621B2">
            <w:pPr>
              <w:jc w:val="center"/>
              <w:rPr>
                <w:sz w:val="12"/>
                <w:szCs w:val="12"/>
              </w:rPr>
            </w:pPr>
            <w:r>
              <w:rPr>
                <w:sz w:val="12"/>
                <w:szCs w:val="12"/>
              </w:rPr>
              <w:t>1.6.1</w:t>
            </w:r>
          </w:p>
        </w:tc>
        <w:tc>
          <w:tcPr>
            <w:tcW w:w="53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0367F6" w:rsidRPr="00B03AF1" w:rsidRDefault="000367F6" w:rsidP="007621B2">
            <w:pPr>
              <w:rPr>
                <w:sz w:val="12"/>
                <w:szCs w:val="12"/>
              </w:rPr>
            </w:pPr>
            <w:r w:rsidRPr="00B03AF1">
              <w:rPr>
                <w:sz w:val="12"/>
                <w:szCs w:val="12"/>
              </w:rPr>
              <w:t>Приобретение испытательного стенда для подключения приборов учета в АИИС КУЭ</w:t>
            </w:r>
          </w:p>
        </w:tc>
        <w:tc>
          <w:tcPr>
            <w:tcW w:w="18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0367F6" w:rsidRPr="00B03AF1" w:rsidRDefault="000367F6" w:rsidP="007621B2">
            <w:pPr>
              <w:jc w:val="center"/>
              <w:rPr>
                <w:sz w:val="12"/>
                <w:szCs w:val="12"/>
              </w:rPr>
            </w:pPr>
            <w:r w:rsidRPr="00B03AF1">
              <w:rPr>
                <w:sz w:val="12"/>
                <w:szCs w:val="12"/>
              </w:rPr>
              <w:t>ЭK_4.1</w:t>
            </w:r>
          </w:p>
        </w:tc>
        <w:tc>
          <w:tcPr>
            <w:tcW w:w="11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0367F6" w:rsidRPr="00B03AF1" w:rsidRDefault="000367F6" w:rsidP="007621B2">
            <w:pPr>
              <w:jc w:val="center"/>
              <w:rPr>
                <w:sz w:val="12"/>
                <w:szCs w:val="12"/>
              </w:rPr>
            </w:pPr>
            <w:r w:rsidRPr="00B03AF1">
              <w:rPr>
                <w:sz w:val="12"/>
                <w:szCs w:val="12"/>
              </w:rPr>
              <w:t>2019</w:t>
            </w:r>
          </w:p>
        </w:tc>
        <w:tc>
          <w:tcPr>
            <w:tcW w:w="30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0367F6" w:rsidRPr="00B03AF1" w:rsidRDefault="000367F6" w:rsidP="007621B2">
            <w:pPr>
              <w:jc w:val="center"/>
              <w:rPr>
                <w:sz w:val="12"/>
                <w:szCs w:val="12"/>
              </w:rPr>
            </w:pPr>
            <w:r w:rsidRPr="00B03AF1">
              <w:rPr>
                <w:sz w:val="12"/>
                <w:szCs w:val="12"/>
              </w:rPr>
              <w:t>2019</w:t>
            </w:r>
          </w:p>
        </w:tc>
        <w:tc>
          <w:tcPr>
            <w:tcW w:w="175"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0367F6" w:rsidRPr="00B03AF1" w:rsidRDefault="000367F6" w:rsidP="007621B2">
            <w:pPr>
              <w:jc w:val="center"/>
              <w:rPr>
                <w:sz w:val="12"/>
                <w:szCs w:val="12"/>
              </w:rPr>
            </w:pPr>
            <w:r w:rsidRPr="00B03AF1">
              <w:rPr>
                <w:sz w:val="12"/>
                <w:szCs w:val="12"/>
              </w:rPr>
              <w:t>1,200</w:t>
            </w:r>
          </w:p>
        </w:tc>
        <w:tc>
          <w:tcPr>
            <w:tcW w:w="17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0367F6" w:rsidRPr="00B03AF1" w:rsidRDefault="000367F6" w:rsidP="007621B2">
            <w:pPr>
              <w:jc w:val="center"/>
              <w:rPr>
                <w:sz w:val="12"/>
                <w:szCs w:val="12"/>
              </w:rPr>
            </w:pPr>
            <w:r w:rsidRPr="00B03AF1">
              <w:rPr>
                <w:sz w:val="12"/>
                <w:szCs w:val="12"/>
              </w:rPr>
              <w:t>1,200</w:t>
            </w:r>
          </w:p>
        </w:tc>
        <w:tc>
          <w:tcPr>
            <w:tcW w:w="19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0367F6" w:rsidRPr="00B03AF1" w:rsidRDefault="000367F6" w:rsidP="007621B2">
            <w:pPr>
              <w:jc w:val="center"/>
              <w:rPr>
                <w:sz w:val="12"/>
                <w:szCs w:val="12"/>
              </w:rPr>
            </w:pPr>
            <w:r w:rsidRPr="00B03AF1">
              <w:rPr>
                <w:sz w:val="12"/>
                <w:szCs w:val="12"/>
              </w:rPr>
              <w:t>Февраль 2018</w:t>
            </w:r>
          </w:p>
        </w:tc>
        <w:tc>
          <w:tcPr>
            <w:tcW w:w="20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0367F6" w:rsidRPr="00B03AF1" w:rsidRDefault="000367F6" w:rsidP="007621B2">
            <w:pPr>
              <w:jc w:val="center"/>
              <w:rPr>
                <w:sz w:val="12"/>
                <w:szCs w:val="12"/>
              </w:rPr>
            </w:pPr>
            <w:r w:rsidRPr="00B03AF1">
              <w:rPr>
                <w:sz w:val="12"/>
                <w:szCs w:val="12"/>
              </w:rPr>
              <w:t>1,200</w:t>
            </w:r>
          </w:p>
        </w:tc>
        <w:tc>
          <w:tcPr>
            <w:tcW w:w="23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0367F6" w:rsidRPr="00B03AF1" w:rsidRDefault="000367F6" w:rsidP="007621B2">
            <w:pPr>
              <w:jc w:val="center"/>
              <w:rPr>
                <w:sz w:val="12"/>
                <w:szCs w:val="12"/>
              </w:rPr>
            </w:pPr>
            <w:r w:rsidRPr="00B03AF1">
              <w:rPr>
                <w:sz w:val="12"/>
                <w:szCs w:val="12"/>
              </w:rPr>
              <w:t>1,200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0367F6" w:rsidRPr="00B03AF1" w:rsidRDefault="000367F6" w:rsidP="007621B2">
            <w:pPr>
              <w:jc w:val="center"/>
              <w:rPr>
                <w:sz w:val="12"/>
                <w:szCs w:val="12"/>
              </w:rPr>
            </w:pPr>
            <w:r w:rsidRPr="00B03AF1">
              <w:rPr>
                <w:sz w:val="12"/>
                <w:szCs w:val="12"/>
              </w:rPr>
              <w:t>1,200</w:t>
            </w:r>
          </w:p>
        </w:tc>
        <w:tc>
          <w:tcPr>
            <w:tcW w:w="10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0367F6" w:rsidRDefault="000367F6" w:rsidP="00484287">
            <w:pPr>
              <w:jc w:val="center"/>
            </w:pPr>
            <w:r w:rsidRPr="008924D7">
              <w:rPr>
                <w:sz w:val="12"/>
                <w:szCs w:val="12"/>
              </w:rPr>
              <w:t>0,000</w:t>
            </w:r>
          </w:p>
        </w:tc>
        <w:tc>
          <w:tcPr>
            <w:tcW w:w="10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0367F6" w:rsidRDefault="000367F6" w:rsidP="00484287">
            <w:pPr>
              <w:jc w:val="center"/>
            </w:pPr>
            <w:r w:rsidRPr="008924D7">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0367F6" w:rsidRPr="00B03AF1" w:rsidRDefault="000367F6" w:rsidP="007621B2">
            <w:pPr>
              <w:jc w:val="center"/>
              <w:rPr>
                <w:sz w:val="12"/>
                <w:szCs w:val="12"/>
              </w:rPr>
            </w:pPr>
            <w:r w:rsidRPr="00B03AF1">
              <w:rPr>
                <w:sz w:val="12"/>
                <w:szCs w:val="12"/>
              </w:rPr>
              <w:t>1,200</w:t>
            </w:r>
          </w:p>
        </w:tc>
        <w:tc>
          <w:tcPr>
            <w:tcW w:w="12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0367F6" w:rsidRDefault="000367F6" w:rsidP="000367F6">
            <w:pPr>
              <w:jc w:val="center"/>
            </w:pPr>
            <w:r w:rsidRPr="00BF1F01">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0367F6" w:rsidRDefault="000367F6" w:rsidP="000367F6">
            <w:pPr>
              <w:jc w:val="center"/>
            </w:pPr>
            <w:r w:rsidRPr="00BF1F01">
              <w:rPr>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0367F6" w:rsidRDefault="000367F6" w:rsidP="000367F6">
            <w:pPr>
              <w:jc w:val="center"/>
            </w:pPr>
            <w:r w:rsidRPr="006777C8">
              <w:rPr>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0367F6" w:rsidRDefault="000367F6" w:rsidP="000367F6">
            <w:pPr>
              <w:jc w:val="center"/>
            </w:pPr>
            <w:r w:rsidRPr="006777C8">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0367F6" w:rsidRDefault="000367F6" w:rsidP="000367F6">
            <w:pPr>
              <w:jc w:val="center"/>
            </w:pPr>
            <w:r w:rsidRPr="00C561C2">
              <w:rPr>
                <w:sz w:val="12"/>
                <w:szCs w:val="12"/>
              </w:rPr>
              <w:t>0,000</w:t>
            </w:r>
          </w:p>
        </w:tc>
        <w:tc>
          <w:tcPr>
            <w:tcW w:w="13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0367F6" w:rsidRDefault="000367F6" w:rsidP="000367F6">
            <w:pPr>
              <w:jc w:val="center"/>
            </w:pPr>
            <w:r w:rsidRPr="00C561C2">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0367F6" w:rsidRPr="00B03AF1" w:rsidRDefault="000367F6" w:rsidP="007621B2">
            <w:pPr>
              <w:jc w:val="center"/>
              <w:rPr>
                <w:sz w:val="12"/>
                <w:szCs w:val="12"/>
              </w:rPr>
            </w:pPr>
            <w:r w:rsidRPr="00B03AF1">
              <w:rPr>
                <w:sz w:val="12"/>
                <w:szCs w:val="12"/>
              </w:rPr>
              <w:t> </w:t>
            </w:r>
            <w:r w:rsidRPr="007A1705">
              <w:rPr>
                <w:sz w:val="12"/>
                <w:szCs w:val="12"/>
              </w:rPr>
              <w:t>0,000</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0367F6" w:rsidRDefault="000367F6" w:rsidP="000367F6">
            <w:pPr>
              <w:jc w:val="center"/>
            </w:pPr>
            <w:r w:rsidRPr="005C193B">
              <w:rPr>
                <w:sz w:val="12"/>
                <w:szCs w:val="12"/>
              </w:rPr>
              <w:t>0,000</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0367F6" w:rsidRDefault="000367F6" w:rsidP="000367F6">
            <w:pPr>
              <w:jc w:val="center"/>
            </w:pPr>
            <w:r w:rsidRPr="005C193B">
              <w:rPr>
                <w:sz w:val="12"/>
                <w:szCs w:val="12"/>
              </w:rPr>
              <w:t>0,000</w:t>
            </w:r>
          </w:p>
        </w:tc>
        <w:tc>
          <w:tcPr>
            <w:tcW w:w="153"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0367F6" w:rsidRDefault="000367F6" w:rsidP="000367F6">
            <w:pPr>
              <w:jc w:val="center"/>
            </w:pPr>
            <w:r w:rsidRPr="005E327D">
              <w:rPr>
                <w:sz w:val="12"/>
                <w:szCs w:val="12"/>
              </w:rPr>
              <w:t>0,000</w:t>
            </w:r>
          </w:p>
        </w:tc>
        <w:tc>
          <w:tcPr>
            <w:tcW w:w="12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0367F6" w:rsidRDefault="000367F6" w:rsidP="000367F6">
            <w:pPr>
              <w:jc w:val="center"/>
            </w:pPr>
            <w:r w:rsidRPr="00004EEE">
              <w:rPr>
                <w:sz w:val="12"/>
                <w:szCs w:val="12"/>
              </w:rPr>
              <w:t>0,000</w:t>
            </w:r>
          </w:p>
        </w:tc>
        <w:tc>
          <w:tcPr>
            <w:tcW w:w="17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0367F6" w:rsidRPr="00B03AF1" w:rsidRDefault="000367F6" w:rsidP="007621B2">
            <w:pPr>
              <w:jc w:val="center"/>
              <w:rPr>
                <w:sz w:val="12"/>
                <w:szCs w:val="12"/>
              </w:rPr>
            </w:pPr>
            <w:r w:rsidRPr="00B03AF1">
              <w:rPr>
                <w:sz w:val="12"/>
                <w:szCs w:val="12"/>
              </w:rPr>
              <w:t>1,200</w:t>
            </w:r>
          </w:p>
        </w:tc>
        <w:tc>
          <w:tcPr>
            <w:tcW w:w="10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0367F6" w:rsidRDefault="000367F6" w:rsidP="000367F6">
            <w:pPr>
              <w:jc w:val="center"/>
            </w:pPr>
            <w:r w:rsidRPr="003D1E6E">
              <w:rPr>
                <w:sz w:val="12"/>
                <w:szCs w:val="12"/>
              </w:rPr>
              <w:t>0,000</w:t>
            </w:r>
          </w:p>
        </w:tc>
        <w:tc>
          <w:tcPr>
            <w:tcW w:w="10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0367F6" w:rsidRDefault="000367F6" w:rsidP="000367F6">
            <w:pPr>
              <w:jc w:val="center"/>
            </w:pPr>
            <w:r w:rsidRPr="003D1E6E">
              <w:rPr>
                <w:sz w:val="12"/>
                <w:szCs w:val="12"/>
              </w:rPr>
              <w:t>0,000</w:t>
            </w:r>
          </w:p>
        </w:tc>
        <w:tc>
          <w:tcPr>
            <w:tcW w:w="17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0367F6" w:rsidRPr="00B03AF1" w:rsidRDefault="000367F6" w:rsidP="007621B2">
            <w:pPr>
              <w:jc w:val="center"/>
              <w:rPr>
                <w:sz w:val="12"/>
                <w:szCs w:val="12"/>
              </w:rPr>
            </w:pPr>
            <w:r w:rsidRPr="00B03AF1">
              <w:rPr>
                <w:sz w:val="12"/>
                <w:szCs w:val="12"/>
              </w:rPr>
              <w:t>1,200</w:t>
            </w:r>
          </w:p>
        </w:tc>
        <w:tc>
          <w:tcPr>
            <w:tcW w:w="11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0367F6" w:rsidRDefault="000367F6" w:rsidP="000367F6">
            <w:pPr>
              <w:jc w:val="center"/>
            </w:pPr>
            <w:r w:rsidRPr="00E36E4B">
              <w:rPr>
                <w:sz w:val="12"/>
                <w:szCs w:val="12"/>
              </w:rPr>
              <w:t>0,000</w:t>
            </w:r>
          </w:p>
        </w:tc>
      </w:tr>
      <w:tr w:rsidR="008878DD" w:rsidRPr="00B03AF1" w:rsidTr="008F017A">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8F017A" w:rsidRDefault="008F017A" w:rsidP="008F017A">
            <w:pPr>
              <w:jc w:val="center"/>
            </w:pPr>
            <w:r w:rsidRPr="00732EE5">
              <w:rPr>
                <w:sz w:val="12"/>
                <w:szCs w:val="12"/>
              </w:rPr>
              <w:t>1.6.1</w:t>
            </w:r>
          </w:p>
        </w:tc>
        <w:tc>
          <w:tcPr>
            <w:tcW w:w="53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rPr>
                <w:sz w:val="12"/>
                <w:szCs w:val="12"/>
              </w:rPr>
            </w:pPr>
            <w:r w:rsidRPr="00B03AF1">
              <w:rPr>
                <w:sz w:val="12"/>
                <w:szCs w:val="12"/>
              </w:rPr>
              <w:t xml:space="preserve">Приобретение многозональных систем кондиционирования </w:t>
            </w:r>
          </w:p>
          <w:p w:rsidR="008F017A" w:rsidRPr="00B03AF1" w:rsidRDefault="008F017A" w:rsidP="008F017A">
            <w:pPr>
              <w:rPr>
                <w:sz w:val="12"/>
                <w:szCs w:val="12"/>
              </w:rPr>
            </w:pPr>
            <w:r w:rsidRPr="00B03AF1">
              <w:rPr>
                <w:sz w:val="12"/>
                <w:szCs w:val="12"/>
              </w:rPr>
              <w:t>(г.</w:t>
            </w:r>
            <w:r>
              <w:rPr>
                <w:sz w:val="12"/>
                <w:szCs w:val="12"/>
              </w:rPr>
              <w:t xml:space="preserve"> </w:t>
            </w:r>
            <w:r w:rsidRPr="00B03AF1">
              <w:rPr>
                <w:sz w:val="12"/>
                <w:szCs w:val="12"/>
              </w:rPr>
              <w:t>Кемерово, пр.Ленина,90/4)</w:t>
            </w:r>
          </w:p>
        </w:tc>
        <w:tc>
          <w:tcPr>
            <w:tcW w:w="18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ЭK_4.2</w:t>
            </w:r>
          </w:p>
        </w:tc>
        <w:tc>
          <w:tcPr>
            <w:tcW w:w="11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2019</w:t>
            </w:r>
          </w:p>
        </w:tc>
        <w:tc>
          <w:tcPr>
            <w:tcW w:w="30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2019</w:t>
            </w:r>
          </w:p>
        </w:tc>
        <w:tc>
          <w:tcPr>
            <w:tcW w:w="175"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4,846</w:t>
            </w:r>
          </w:p>
        </w:tc>
        <w:tc>
          <w:tcPr>
            <w:tcW w:w="17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4,846</w:t>
            </w:r>
          </w:p>
        </w:tc>
        <w:tc>
          <w:tcPr>
            <w:tcW w:w="19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Февраль 2018</w:t>
            </w:r>
          </w:p>
        </w:tc>
        <w:tc>
          <w:tcPr>
            <w:tcW w:w="20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4,846</w:t>
            </w:r>
          </w:p>
        </w:tc>
        <w:tc>
          <w:tcPr>
            <w:tcW w:w="23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4,846</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4,846</w:t>
            </w:r>
          </w:p>
        </w:tc>
        <w:tc>
          <w:tcPr>
            <w:tcW w:w="10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8924D7">
              <w:rPr>
                <w:sz w:val="12"/>
                <w:szCs w:val="12"/>
              </w:rPr>
              <w:t>0,000</w:t>
            </w:r>
          </w:p>
        </w:tc>
        <w:tc>
          <w:tcPr>
            <w:tcW w:w="10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8924D7">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4,846</w:t>
            </w:r>
          </w:p>
        </w:tc>
        <w:tc>
          <w:tcPr>
            <w:tcW w:w="12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BF1F01">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BF1F01">
              <w:rPr>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6777C8">
              <w:rPr>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6777C8">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C561C2">
              <w:rPr>
                <w:sz w:val="12"/>
                <w:szCs w:val="12"/>
              </w:rPr>
              <w:t>0,000</w:t>
            </w:r>
          </w:p>
        </w:tc>
        <w:tc>
          <w:tcPr>
            <w:tcW w:w="13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C561C2">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7A1705">
              <w:rPr>
                <w:sz w:val="12"/>
                <w:szCs w:val="12"/>
              </w:rPr>
              <w:t>0,000</w:t>
            </w:r>
            <w:r w:rsidRPr="00B03AF1">
              <w:rPr>
                <w:sz w:val="12"/>
                <w:szCs w:val="12"/>
              </w:rPr>
              <w:t> </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5C193B">
              <w:rPr>
                <w:sz w:val="12"/>
                <w:szCs w:val="12"/>
              </w:rPr>
              <w:t>0,000</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5C193B">
              <w:rPr>
                <w:sz w:val="12"/>
                <w:szCs w:val="12"/>
              </w:rPr>
              <w:t>0,000</w:t>
            </w:r>
          </w:p>
        </w:tc>
        <w:tc>
          <w:tcPr>
            <w:tcW w:w="153"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5E327D">
              <w:rPr>
                <w:sz w:val="12"/>
                <w:szCs w:val="12"/>
              </w:rPr>
              <w:t>0,000</w:t>
            </w:r>
          </w:p>
        </w:tc>
        <w:tc>
          <w:tcPr>
            <w:tcW w:w="12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004EEE">
              <w:rPr>
                <w:sz w:val="12"/>
                <w:szCs w:val="12"/>
              </w:rPr>
              <w:t>0,000</w:t>
            </w:r>
          </w:p>
        </w:tc>
        <w:tc>
          <w:tcPr>
            <w:tcW w:w="17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4,846</w:t>
            </w:r>
          </w:p>
        </w:tc>
        <w:tc>
          <w:tcPr>
            <w:tcW w:w="10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3D1E6E">
              <w:rPr>
                <w:sz w:val="12"/>
                <w:szCs w:val="12"/>
              </w:rPr>
              <w:t>0,000</w:t>
            </w:r>
          </w:p>
        </w:tc>
        <w:tc>
          <w:tcPr>
            <w:tcW w:w="10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3D1E6E">
              <w:rPr>
                <w:sz w:val="12"/>
                <w:szCs w:val="12"/>
              </w:rPr>
              <w:t>0,000</w:t>
            </w:r>
          </w:p>
        </w:tc>
        <w:tc>
          <w:tcPr>
            <w:tcW w:w="17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4,846</w:t>
            </w:r>
          </w:p>
        </w:tc>
        <w:tc>
          <w:tcPr>
            <w:tcW w:w="11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E36E4B">
              <w:rPr>
                <w:sz w:val="12"/>
                <w:szCs w:val="12"/>
              </w:rPr>
              <w:t>0,000</w:t>
            </w:r>
          </w:p>
        </w:tc>
      </w:tr>
      <w:tr w:rsidR="008878DD" w:rsidRPr="00B03AF1" w:rsidTr="008F017A">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8F017A" w:rsidRDefault="008F017A" w:rsidP="008F017A">
            <w:pPr>
              <w:jc w:val="center"/>
            </w:pPr>
            <w:r w:rsidRPr="00732EE5">
              <w:rPr>
                <w:sz w:val="12"/>
                <w:szCs w:val="12"/>
              </w:rPr>
              <w:t>1.6.1</w:t>
            </w:r>
          </w:p>
        </w:tc>
        <w:tc>
          <w:tcPr>
            <w:tcW w:w="53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rPr>
                <w:sz w:val="12"/>
                <w:szCs w:val="12"/>
              </w:rPr>
            </w:pPr>
            <w:r w:rsidRPr="00B03AF1">
              <w:rPr>
                <w:sz w:val="12"/>
                <w:szCs w:val="12"/>
              </w:rPr>
              <w:t xml:space="preserve">Приобретение </w:t>
            </w:r>
          </w:p>
          <w:p w:rsidR="008F017A" w:rsidRDefault="008F017A" w:rsidP="008F017A">
            <w:pPr>
              <w:rPr>
                <w:sz w:val="12"/>
                <w:szCs w:val="12"/>
              </w:rPr>
            </w:pPr>
            <w:proofErr w:type="spellStart"/>
            <w:r w:rsidRPr="00B03AF1">
              <w:rPr>
                <w:sz w:val="12"/>
                <w:szCs w:val="12"/>
              </w:rPr>
              <w:t>снегоотбрасывателя</w:t>
            </w:r>
            <w:proofErr w:type="spellEnd"/>
            <w:r w:rsidRPr="00B03AF1">
              <w:rPr>
                <w:sz w:val="12"/>
                <w:szCs w:val="12"/>
              </w:rPr>
              <w:t xml:space="preserve"> в Новокузнецкий участок (г.</w:t>
            </w:r>
            <w:r>
              <w:rPr>
                <w:sz w:val="12"/>
                <w:szCs w:val="12"/>
              </w:rPr>
              <w:t xml:space="preserve"> </w:t>
            </w:r>
            <w:r w:rsidRPr="00B03AF1">
              <w:rPr>
                <w:sz w:val="12"/>
                <w:szCs w:val="12"/>
              </w:rPr>
              <w:t xml:space="preserve">Новокузнецк, </w:t>
            </w:r>
          </w:p>
          <w:p w:rsidR="008F017A" w:rsidRPr="00B03AF1" w:rsidRDefault="008F017A" w:rsidP="008F017A">
            <w:pPr>
              <w:rPr>
                <w:sz w:val="12"/>
                <w:szCs w:val="12"/>
              </w:rPr>
            </w:pPr>
            <w:r w:rsidRPr="00B03AF1">
              <w:rPr>
                <w:sz w:val="12"/>
                <w:szCs w:val="12"/>
              </w:rPr>
              <w:t>ул.</w:t>
            </w:r>
            <w:r>
              <w:rPr>
                <w:sz w:val="12"/>
                <w:szCs w:val="12"/>
              </w:rPr>
              <w:t xml:space="preserve"> </w:t>
            </w:r>
            <w:r w:rsidRPr="00B03AF1">
              <w:rPr>
                <w:sz w:val="12"/>
                <w:szCs w:val="12"/>
              </w:rPr>
              <w:t>Орджоникидзе,18)</w:t>
            </w:r>
          </w:p>
        </w:tc>
        <w:tc>
          <w:tcPr>
            <w:tcW w:w="18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ЭM_4.1</w:t>
            </w:r>
          </w:p>
        </w:tc>
        <w:tc>
          <w:tcPr>
            <w:tcW w:w="11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2021</w:t>
            </w:r>
          </w:p>
        </w:tc>
        <w:tc>
          <w:tcPr>
            <w:tcW w:w="30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2021</w:t>
            </w:r>
          </w:p>
        </w:tc>
        <w:tc>
          <w:tcPr>
            <w:tcW w:w="175"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0,147</w:t>
            </w:r>
          </w:p>
        </w:tc>
        <w:tc>
          <w:tcPr>
            <w:tcW w:w="17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0,147</w:t>
            </w:r>
          </w:p>
        </w:tc>
        <w:tc>
          <w:tcPr>
            <w:tcW w:w="19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Февраль 2018</w:t>
            </w:r>
          </w:p>
        </w:tc>
        <w:tc>
          <w:tcPr>
            <w:tcW w:w="20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0,147</w:t>
            </w:r>
          </w:p>
        </w:tc>
        <w:tc>
          <w:tcPr>
            <w:tcW w:w="23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0,147</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7A1705">
              <w:rPr>
                <w:sz w:val="12"/>
                <w:szCs w:val="12"/>
              </w:rPr>
              <w:t>0,000</w:t>
            </w:r>
            <w:r w:rsidRPr="00B03AF1">
              <w:rPr>
                <w:sz w:val="12"/>
                <w:szCs w:val="12"/>
              </w:rPr>
              <w:t> </w:t>
            </w:r>
          </w:p>
        </w:tc>
        <w:tc>
          <w:tcPr>
            <w:tcW w:w="10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8924D7">
              <w:rPr>
                <w:sz w:val="12"/>
                <w:szCs w:val="12"/>
              </w:rPr>
              <w:t>0,000</w:t>
            </w:r>
          </w:p>
        </w:tc>
        <w:tc>
          <w:tcPr>
            <w:tcW w:w="10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8924D7">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7A1705">
              <w:rPr>
                <w:sz w:val="12"/>
                <w:szCs w:val="12"/>
              </w:rPr>
              <w:t>0,000</w:t>
            </w:r>
            <w:r w:rsidRPr="00B03AF1">
              <w:rPr>
                <w:sz w:val="12"/>
                <w:szCs w:val="12"/>
              </w:rPr>
              <w:t> </w:t>
            </w:r>
          </w:p>
        </w:tc>
        <w:tc>
          <w:tcPr>
            <w:tcW w:w="12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BF1F01">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BF1F01">
              <w:rPr>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6777C8">
              <w:rPr>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6777C8">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C561C2">
              <w:rPr>
                <w:sz w:val="12"/>
                <w:szCs w:val="12"/>
              </w:rPr>
              <w:t>0,000</w:t>
            </w:r>
          </w:p>
        </w:tc>
        <w:tc>
          <w:tcPr>
            <w:tcW w:w="13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C561C2">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0,147</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5C193B">
              <w:rPr>
                <w:sz w:val="12"/>
                <w:szCs w:val="12"/>
              </w:rPr>
              <w:t>0,000</w:t>
            </w:r>
          </w:p>
        </w:tc>
        <w:tc>
          <w:tcPr>
            <w:tcW w:w="1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5C193B">
              <w:rPr>
                <w:sz w:val="12"/>
                <w:szCs w:val="12"/>
              </w:rPr>
              <w:t>0,000</w:t>
            </w:r>
          </w:p>
        </w:tc>
        <w:tc>
          <w:tcPr>
            <w:tcW w:w="153"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0,147</w:t>
            </w:r>
          </w:p>
        </w:tc>
        <w:tc>
          <w:tcPr>
            <w:tcW w:w="12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004EEE">
              <w:rPr>
                <w:sz w:val="12"/>
                <w:szCs w:val="12"/>
              </w:rPr>
              <w:t>0,000</w:t>
            </w:r>
          </w:p>
        </w:tc>
        <w:tc>
          <w:tcPr>
            <w:tcW w:w="17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0,147</w:t>
            </w:r>
          </w:p>
        </w:tc>
        <w:tc>
          <w:tcPr>
            <w:tcW w:w="10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3D1E6E">
              <w:rPr>
                <w:sz w:val="12"/>
                <w:szCs w:val="12"/>
              </w:rPr>
              <w:t>0,000</w:t>
            </w:r>
          </w:p>
        </w:tc>
        <w:tc>
          <w:tcPr>
            <w:tcW w:w="10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3D1E6E">
              <w:rPr>
                <w:sz w:val="12"/>
                <w:szCs w:val="12"/>
              </w:rPr>
              <w:t>0,000</w:t>
            </w:r>
          </w:p>
        </w:tc>
        <w:tc>
          <w:tcPr>
            <w:tcW w:w="17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Pr="00B03AF1" w:rsidRDefault="008F017A" w:rsidP="008F017A">
            <w:pPr>
              <w:jc w:val="center"/>
              <w:rPr>
                <w:sz w:val="12"/>
                <w:szCs w:val="12"/>
              </w:rPr>
            </w:pPr>
            <w:r w:rsidRPr="00B03AF1">
              <w:rPr>
                <w:sz w:val="12"/>
                <w:szCs w:val="12"/>
              </w:rPr>
              <w:t>0,147</w:t>
            </w:r>
          </w:p>
        </w:tc>
        <w:tc>
          <w:tcPr>
            <w:tcW w:w="11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F017A" w:rsidRDefault="008F017A" w:rsidP="008F017A">
            <w:pPr>
              <w:jc w:val="center"/>
            </w:pPr>
            <w:r w:rsidRPr="00E36E4B">
              <w:rPr>
                <w:sz w:val="12"/>
                <w:szCs w:val="12"/>
              </w:rPr>
              <w:t>0,000</w:t>
            </w:r>
          </w:p>
        </w:tc>
      </w:tr>
      <w:tr w:rsidR="008878DD" w:rsidRPr="00B03AF1" w:rsidTr="00292EDD">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0367F6" w:rsidRPr="00B03AF1" w:rsidRDefault="008878DD" w:rsidP="007621B2">
            <w:pPr>
              <w:jc w:val="center"/>
              <w:rPr>
                <w:sz w:val="12"/>
                <w:szCs w:val="12"/>
              </w:rPr>
            </w:pPr>
            <w:r>
              <w:rPr>
                <w:sz w:val="12"/>
                <w:szCs w:val="12"/>
              </w:rPr>
              <w:t>1.2.4.1</w:t>
            </w:r>
          </w:p>
        </w:tc>
        <w:tc>
          <w:tcPr>
            <w:tcW w:w="53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0367F6" w:rsidRPr="00B03AF1" w:rsidRDefault="000367F6" w:rsidP="007621B2">
            <w:pPr>
              <w:rPr>
                <w:sz w:val="12"/>
                <w:szCs w:val="12"/>
              </w:rPr>
            </w:pPr>
            <w:r w:rsidRPr="00B03AF1">
              <w:rPr>
                <w:sz w:val="12"/>
                <w:szCs w:val="12"/>
              </w:rPr>
              <w:t>Проект и реконструкция зданий АБК и РКЦ (г.</w:t>
            </w:r>
            <w:r w:rsidR="00840473">
              <w:rPr>
                <w:sz w:val="12"/>
                <w:szCs w:val="12"/>
              </w:rPr>
              <w:t xml:space="preserve"> </w:t>
            </w:r>
            <w:r w:rsidRPr="00B03AF1">
              <w:rPr>
                <w:sz w:val="12"/>
                <w:szCs w:val="12"/>
              </w:rPr>
              <w:t>Новокузнецк, ул.Орджоникидзе,18а)</w:t>
            </w:r>
          </w:p>
        </w:tc>
        <w:tc>
          <w:tcPr>
            <w:tcW w:w="18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0367F6" w:rsidRPr="00B03AF1" w:rsidRDefault="000367F6" w:rsidP="007621B2">
            <w:pPr>
              <w:jc w:val="center"/>
              <w:rPr>
                <w:sz w:val="12"/>
                <w:szCs w:val="12"/>
              </w:rPr>
            </w:pPr>
            <w:r w:rsidRPr="00B03AF1">
              <w:rPr>
                <w:sz w:val="12"/>
                <w:szCs w:val="12"/>
              </w:rPr>
              <w:t>ЭK_1.1.1</w:t>
            </w:r>
          </w:p>
        </w:tc>
        <w:tc>
          <w:tcPr>
            <w:tcW w:w="11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0367F6" w:rsidRPr="00B03AF1" w:rsidRDefault="000367F6" w:rsidP="007621B2">
            <w:pPr>
              <w:jc w:val="center"/>
              <w:rPr>
                <w:sz w:val="12"/>
                <w:szCs w:val="12"/>
              </w:rPr>
            </w:pPr>
            <w:r w:rsidRPr="00B03AF1">
              <w:rPr>
                <w:sz w:val="12"/>
                <w:szCs w:val="12"/>
              </w:rPr>
              <w:t>2019</w:t>
            </w:r>
          </w:p>
        </w:tc>
        <w:tc>
          <w:tcPr>
            <w:tcW w:w="30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0367F6" w:rsidRPr="00B03AF1" w:rsidRDefault="000367F6" w:rsidP="007621B2">
            <w:pPr>
              <w:jc w:val="center"/>
              <w:rPr>
                <w:sz w:val="12"/>
                <w:szCs w:val="12"/>
              </w:rPr>
            </w:pPr>
            <w:r w:rsidRPr="00B03AF1">
              <w:rPr>
                <w:sz w:val="12"/>
                <w:szCs w:val="12"/>
              </w:rPr>
              <w:t>2020</w:t>
            </w:r>
          </w:p>
        </w:tc>
        <w:tc>
          <w:tcPr>
            <w:tcW w:w="175"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0367F6" w:rsidRPr="00B03AF1" w:rsidRDefault="000367F6" w:rsidP="007621B2">
            <w:pPr>
              <w:jc w:val="center"/>
              <w:rPr>
                <w:sz w:val="12"/>
                <w:szCs w:val="12"/>
              </w:rPr>
            </w:pPr>
            <w:r w:rsidRPr="00B03AF1">
              <w:rPr>
                <w:sz w:val="12"/>
                <w:szCs w:val="12"/>
              </w:rPr>
              <w:t>4,260</w:t>
            </w:r>
          </w:p>
        </w:tc>
        <w:tc>
          <w:tcPr>
            <w:tcW w:w="17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0367F6" w:rsidRPr="00B03AF1" w:rsidRDefault="000367F6" w:rsidP="007621B2">
            <w:pPr>
              <w:jc w:val="center"/>
              <w:rPr>
                <w:sz w:val="12"/>
                <w:szCs w:val="12"/>
              </w:rPr>
            </w:pPr>
            <w:r w:rsidRPr="00B03AF1">
              <w:rPr>
                <w:sz w:val="12"/>
                <w:szCs w:val="12"/>
              </w:rPr>
              <w:t>4,260</w:t>
            </w:r>
          </w:p>
        </w:tc>
        <w:tc>
          <w:tcPr>
            <w:tcW w:w="19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0367F6" w:rsidRPr="00B03AF1" w:rsidRDefault="000367F6" w:rsidP="007621B2">
            <w:pPr>
              <w:jc w:val="center"/>
              <w:rPr>
                <w:sz w:val="12"/>
                <w:szCs w:val="12"/>
              </w:rPr>
            </w:pPr>
            <w:r w:rsidRPr="00B03AF1">
              <w:rPr>
                <w:sz w:val="12"/>
                <w:szCs w:val="12"/>
              </w:rPr>
              <w:t>Февраль 2018</w:t>
            </w:r>
          </w:p>
        </w:tc>
        <w:tc>
          <w:tcPr>
            <w:tcW w:w="20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0367F6" w:rsidRPr="00B03AF1" w:rsidRDefault="000367F6" w:rsidP="007621B2">
            <w:pPr>
              <w:jc w:val="center"/>
              <w:rPr>
                <w:sz w:val="12"/>
                <w:szCs w:val="12"/>
              </w:rPr>
            </w:pPr>
            <w:r w:rsidRPr="00B03AF1">
              <w:rPr>
                <w:sz w:val="12"/>
                <w:szCs w:val="12"/>
              </w:rPr>
              <w:t>4,260</w:t>
            </w:r>
          </w:p>
        </w:tc>
        <w:tc>
          <w:tcPr>
            <w:tcW w:w="23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0367F6" w:rsidRPr="00B03AF1" w:rsidRDefault="000367F6" w:rsidP="007621B2">
            <w:pPr>
              <w:jc w:val="center"/>
              <w:rPr>
                <w:sz w:val="12"/>
                <w:szCs w:val="12"/>
              </w:rPr>
            </w:pPr>
            <w:r w:rsidRPr="00B03AF1">
              <w:rPr>
                <w:sz w:val="12"/>
                <w:szCs w:val="12"/>
              </w:rPr>
              <w:t>4,260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0367F6" w:rsidRPr="00B03AF1" w:rsidRDefault="000367F6" w:rsidP="007621B2">
            <w:pPr>
              <w:jc w:val="center"/>
              <w:rPr>
                <w:sz w:val="12"/>
                <w:szCs w:val="12"/>
              </w:rPr>
            </w:pPr>
            <w:r w:rsidRPr="00B03AF1">
              <w:rPr>
                <w:sz w:val="12"/>
                <w:szCs w:val="12"/>
              </w:rPr>
              <w:t>0,060</w:t>
            </w:r>
          </w:p>
        </w:tc>
        <w:tc>
          <w:tcPr>
            <w:tcW w:w="10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0367F6" w:rsidRDefault="000367F6" w:rsidP="00484287">
            <w:pPr>
              <w:jc w:val="center"/>
            </w:pPr>
            <w:r w:rsidRPr="008924D7">
              <w:rPr>
                <w:sz w:val="12"/>
                <w:szCs w:val="12"/>
              </w:rPr>
              <w:t>0,000</w:t>
            </w:r>
          </w:p>
        </w:tc>
        <w:tc>
          <w:tcPr>
            <w:tcW w:w="10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0367F6" w:rsidRDefault="000367F6" w:rsidP="00484287">
            <w:pPr>
              <w:jc w:val="center"/>
            </w:pPr>
            <w:r w:rsidRPr="008924D7">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0367F6" w:rsidRPr="00B03AF1" w:rsidRDefault="000367F6" w:rsidP="007621B2">
            <w:pPr>
              <w:jc w:val="center"/>
              <w:rPr>
                <w:sz w:val="12"/>
                <w:szCs w:val="12"/>
              </w:rPr>
            </w:pPr>
            <w:r w:rsidRPr="00B03AF1">
              <w:rPr>
                <w:sz w:val="12"/>
                <w:szCs w:val="12"/>
              </w:rPr>
              <w:t>0,060</w:t>
            </w:r>
          </w:p>
        </w:tc>
        <w:tc>
          <w:tcPr>
            <w:tcW w:w="12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0367F6" w:rsidRPr="00B03AF1" w:rsidRDefault="000367F6" w:rsidP="007621B2">
            <w:pPr>
              <w:jc w:val="center"/>
              <w:rPr>
                <w:sz w:val="12"/>
                <w:szCs w:val="12"/>
              </w:rPr>
            </w:pPr>
            <w:r w:rsidRPr="00B03AF1">
              <w:rPr>
                <w:sz w:val="12"/>
                <w:szCs w:val="12"/>
              </w:rPr>
              <w:t> </w:t>
            </w:r>
            <w:r w:rsidRPr="007A1705">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0367F6" w:rsidRPr="00B03AF1" w:rsidRDefault="000367F6" w:rsidP="007621B2">
            <w:pPr>
              <w:jc w:val="center"/>
              <w:rPr>
                <w:sz w:val="12"/>
                <w:szCs w:val="12"/>
              </w:rPr>
            </w:pPr>
            <w:r w:rsidRPr="00B03AF1">
              <w:rPr>
                <w:sz w:val="12"/>
                <w:szCs w:val="12"/>
              </w:rPr>
              <w:t>4,200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0367F6" w:rsidRDefault="000367F6" w:rsidP="000367F6">
            <w:pPr>
              <w:jc w:val="center"/>
            </w:pPr>
            <w:r w:rsidRPr="006777C8">
              <w:rPr>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0367F6" w:rsidRDefault="000367F6" w:rsidP="000367F6">
            <w:pPr>
              <w:jc w:val="center"/>
            </w:pPr>
            <w:r w:rsidRPr="006777C8">
              <w:rPr>
                <w:sz w:val="12"/>
                <w:szCs w:val="12"/>
              </w:rPr>
              <w:t>0,000</w:t>
            </w:r>
          </w:p>
        </w:tc>
        <w:tc>
          <w:tcPr>
            <w:tcW w:w="15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0367F6" w:rsidRPr="00B03AF1" w:rsidRDefault="000367F6" w:rsidP="007621B2">
            <w:pPr>
              <w:jc w:val="center"/>
              <w:rPr>
                <w:sz w:val="12"/>
                <w:szCs w:val="12"/>
              </w:rPr>
            </w:pPr>
            <w:r w:rsidRPr="00B03AF1">
              <w:rPr>
                <w:sz w:val="12"/>
                <w:szCs w:val="12"/>
              </w:rPr>
              <w:t>4,200</w:t>
            </w:r>
          </w:p>
        </w:tc>
        <w:tc>
          <w:tcPr>
            <w:tcW w:w="13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0367F6" w:rsidRDefault="000367F6" w:rsidP="000367F6">
            <w:pPr>
              <w:jc w:val="center"/>
            </w:pPr>
            <w:r w:rsidRPr="005B1AEC">
              <w:rPr>
                <w:sz w:val="12"/>
                <w:szCs w:val="12"/>
              </w:rPr>
              <w:t>0,000</w:t>
            </w:r>
          </w:p>
        </w:tc>
        <w:tc>
          <w:tcPr>
            <w:tcW w:w="15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0367F6" w:rsidRDefault="000367F6" w:rsidP="000367F6">
            <w:pPr>
              <w:jc w:val="center"/>
            </w:pPr>
            <w:r w:rsidRPr="005B1AEC">
              <w:rPr>
                <w:sz w:val="12"/>
                <w:szCs w:val="12"/>
              </w:rPr>
              <w:t>0,000</w:t>
            </w:r>
          </w:p>
        </w:tc>
        <w:tc>
          <w:tcPr>
            <w:tcW w:w="12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0367F6" w:rsidRDefault="000367F6" w:rsidP="000367F6">
            <w:pPr>
              <w:jc w:val="center"/>
            </w:pPr>
            <w:r w:rsidRPr="005C193B">
              <w:rPr>
                <w:sz w:val="12"/>
                <w:szCs w:val="12"/>
              </w:rPr>
              <w:t>0,000</w:t>
            </w:r>
          </w:p>
        </w:tc>
        <w:tc>
          <w:tcPr>
            <w:tcW w:w="12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0367F6" w:rsidRDefault="000367F6" w:rsidP="000367F6">
            <w:pPr>
              <w:jc w:val="center"/>
            </w:pPr>
            <w:r w:rsidRPr="005C193B">
              <w:rPr>
                <w:sz w:val="12"/>
                <w:szCs w:val="12"/>
              </w:rPr>
              <w:t>0,000</w:t>
            </w:r>
          </w:p>
        </w:tc>
        <w:tc>
          <w:tcPr>
            <w:tcW w:w="153"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0367F6" w:rsidRDefault="000367F6" w:rsidP="000367F6">
            <w:pPr>
              <w:jc w:val="center"/>
            </w:pPr>
            <w:r w:rsidRPr="00521DC2">
              <w:rPr>
                <w:sz w:val="12"/>
                <w:szCs w:val="12"/>
              </w:rPr>
              <w:t>0,000</w:t>
            </w:r>
          </w:p>
        </w:tc>
        <w:tc>
          <w:tcPr>
            <w:tcW w:w="12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0367F6" w:rsidRDefault="000367F6" w:rsidP="000367F6">
            <w:pPr>
              <w:jc w:val="center"/>
            </w:pPr>
            <w:r w:rsidRPr="00004EEE">
              <w:rPr>
                <w:sz w:val="12"/>
                <w:szCs w:val="12"/>
              </w:rPr>
              <w:t>0,000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0367F6" w:rsidRPr="00B03AF1" w:rsidRDefault="000367F6" w:rsidP="007621B2">
            <w:pPr>
              <w:jc w:val="center"/>
              <w:rPr>
                <w:sz w:val="12"/>
                <w:szCs w:val="12"/>
              </w:rPr>
            </w:pPr>
            <w:r w:rsidRPr="00B03AF1">
              <w:rPr>
                <w:sz w:val="12"/>
                <w:szCs w:val="12"/>
              </w:rPr>
              <w:t>4,260</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0367F6" w:rsidRDefault="000367F6" w:rsidP="000367F6">
            <w:pPr>
              <w:jc w:val="center"/>
            </w:pPr>
            <w:r w:rsidRPr="003D1E6E">
              <w:rPr>
                <w:sz w:val="12"/>
                <w:szCs w:val="12"/>
              </w:rPr>
              <w:t>0,000</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0367F6" w:rsidRDefault="000367F6" w:rsidP="000367F6">
            <w:pPr>
              <w:jc w:val="center"/>
            </w:pPr>
            <w:r w:rsidRPr="003D1E6E">
              <w:rPr>
                <w:sz w:val="12"/>
                <w:szCs w:val="12"/>
              </w:rPr>
              <w:t>0,000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0367F6" w:rsidRPr="00B03AF1" w:rsidRDefault="000367F6" w:rsidP="007621B2">
            <w:pPr>
              <w:jc w:val="center"/>
              <w:rPr>
                <w:sz w:val="12"/>
                <w:szCs w:val="12"/>
              </w:rPr>
            </w:pPr>
            <w:r w:rsidRPr="00B03AF1">
              <w:rPr>
                <w:sz w:val="12"/>
                <w:szCs w:val="12"/>
              </w:rPr>
              <w:t>4,260</w:t>
            </w:r>
          </w:p>
        </w:tc>
        <w:tc>
          <w:tcPr>
            <w:tcW w:w="11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0367F6" w:rsidRDefault="000367F6" w:rsidP="000367F6">
            <w:pPr>
              <w:jc w:val="center"/>
            </w:pPr>
            <w:r w:rsidRPr="00E36E4B">
              <w:rPr>
                <w:sz w:val="12"/>
                <w:szCs w:val="12"/>
              </w:rPr>
              <w:t>0,000</w:t>
            </w:r>
          </w:p>
        </w:tc>
      </w:tr>
      <w:tr w:rsidR="008878DD" w:rsidRPr="00B03AF1" w:rsidTr="008878DD">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8878DD" w:rsidRPr="008878DD" w:rsidRDefault="008878DD" w:rsidP="008878DD">
            <w:pPr>
              <w:jc w:val="center"/>
              <w:rPr>
                <w:sz w:val="12"/>
                <w:szCs w:val="12"/>
              </w:rPr>
            </w:pPr>
            <w:r w:rsidRPr="008878DD">
              <w:rPr>
                <w:sz w:val="12"/>
                <w:szCs w:val="12"/>
              </w:rPr>
              <w:t>1.2.4.1</w:t>
            </w:r>
          </w:p>
        </w:tc>
        <w:tc>
          <w:tcPr>
            <w:tcW w:w="53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rPr>
                <w:sz w:val="12"/>
                <w:szCs w:val="12"/>
              </w:rPr>
            </w:pPr>
            <w:r w:rsidRPr="00B03AF1">
              <w:rPr>
                <w:sz w:val="12"/>
                <w:szCs w:val="12"/>
              </w:rPr>
              <w:t xml:space="preserve">Устройство сетей </w:t>
            </w:r>
            <w:proofErr w:type="spellStart"/>
            <w:proofErr w:type="gramStart"/>
            <w:r w:rsidRPr="00B03AF1">
              <w:rPr>
                <w:sz w:val="12"/>
                <w:szCs w:val="12"/>
              </w:rPr>
              <w:t>электроснаб</w:t>
            </w:r>
            <w:r>
              <w:rPr>
                <w:sz w:val="12"/>
                <w:szCs w:val="12"/>
              </w:rPr>
              <w:t>-</w:t>
            </w:r>
            <w:r w:rsidRPr="00B03AF1">
              <w:rPr>
                <w:sz w:val="12"/>
                <w:szCs w:val="12"/>
              </w:rPr>
              <w:t>жения</w:t>
            </w:r>
            <w:proofErr w:type="spellEnd"/>
            <w:proofErr w:type="gramEnd"/>
            <w:r w:rsidRPr="00B03AF1">
              <w:rPr>
                <w:sz w:val="12"/>
                <w:szCs w:val="12"/>
              </w:rPr>
              <w:t xml:space="preserve"> Новокузнецкого участка (г.</w:t>
            </w:r>
            <w:r>
              <w:rPr>
                <w:sz w:val="12"/>
                <w:szCs w:val="12"/>
              </w:rPr>
              <w:t xml:space="preserve"> </w:t>
            </w:r>
            <w:r w:rsidRPr="00B03AF1">
              <w:rPr>
                <w:sz w:val="12"/>
                <w:szCs w:val="12"/>
              </w:rPr>
              <w:t xml:space="preserve">Новокузнецк, </w:t>
            </w:r>
          </w:p>
          <w:p w:rsidR="008878DD" w:rsidRPr="00B03AF1" w:rsidRDefault="008878DD" w:rsidP="008878DD">
            <w:pPr>
              <w:rPr>
                <w:sz w:val="12"/>
                <w:szCs w:val="12"/>
              </w:rPr>
            </w:pPr>
            <w:r w:rsidRPr="00B03AF1">
              <w:rPr>
                <w:sz w:val="12"/>
                <w:szCs w:val="12"/>
              </w:rPr>
              <w:t>ул.Орджоникидзе,18а)</w:t>
            </w:r>
          </w:p>
        </w:tc>
        <w:tc>
          <w:tcPr>
            <w:tcW w:w="18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ЭL_1.1.1</w:t>
            </w:r>
          </w:p>
        </w:tc>
        <w:tc>
          <w:tcPr>
            <w:tcW w:w="11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2020</w:t>
            </w:r>
          </w:p>
        </w:tc>
        <w:tc>
          <w:tcPr>
            <w:tcW w:w="30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2020</w:t>
            </w:r>
          </w:p>
        </w:tc>
        <w:tc>
          <w:tcPr>
            <w:tcW w:w="175"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0,156</w:t>
            </w:r>
          </w:p>
        </w:tc>
        <w:tc>
          <w:tcPr>
            <w:tcW w:w="17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0,156</w:t>
            </w:r>
          </w:p>
        </w:tc>
        <w:tc>
          <w:tcPr>
            <w:tcW w:w="19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Февраль 2018</w:t>
            </w:r>
          </w:p>
        </w:tc>
        <w:tc>
          <w:tcPr>
            <w:tcW w:w="20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0,156</w:t>
            </w:r>
          </w:p>
        </w:tc>
        <w:tc>
          <w:tcPr>
            <w:tcW w:w="23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0,156</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Pr>
                <w:sz w:val="12"/>
                <w:szCs w:val="12"/>
              </w:rPr>
              <w:t>0,000</w:t>
            </w:r>
            <w:r w:rsidRPr="00B03AF1">
              <w:rPr>
                <w:sz w:val="12"/>
                <w:szCs w:val="12"/>
              </w:rPr>
              <w:t>  </w:t>
            </w:r>
          </w:p>
        </w:tc>
        <w:tc>
          <w:tcPr>
            <w:tcW w:w="10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8924D7">
              <w:rPr>
                <w:sz w:val="12"/>
                <w:szCs w:val="12"/>
              </w:rPr>
              <w:t>0,000</w:t>
            </w:r>
          </w:p>
        </w:tc>
        <w:tc>
          <w:tcPr>
            <w:tcW w:w="10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8924D7">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454188">
              <w:rPr>
                <w:sz w:val="12"/>
                <w:szCs w:val="12"/>
              </w:rPr>
              <w:t>0,000</w:t>
            </w:r>
          </w:p>
        </w:tc>
        <w:tc>
          <w:tcPr>
            <w:tcW w:w="12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454188">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0,156</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6777C8">
              <w:rPr>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6777C8">
              <w:rPr>
                <w:sz w:val="12"/>
                <w:szCs w:val="12"/>
              </w:rPr>
              <w:t>0,000</w:t>
            </w:r>
          </w:p>
        </w:tc>
        <w:tc>
          <w:tcPr>
            <w:tcW w:w="15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B03AF1" w:rsidRDefault="008878DD" w:rsidP="008878DD">
            <w:pPr>
              <w:jc w:val="center"/>
              <w:rPr>
                <w:sz w:val="12"/>
                <w:szCs w:val="12"/>
              </w:rPr>
            </w:pPr>
            <w:r w:rsidRPr="00B03AF1">
              <w:rPr>
                <w:sz w:val="12"/>
                <w:szCs w:val="12"/>
              </w:rPr>
              <w:t>0,156</w:t>
            </w:r>
          </w:p>
        </w:tc>
        <w:tc>
          <w:tcPr>
            <w:tcW w:w="13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5B1AEC">
              <w:rPr>
                <w:sz w:val="12"/>
                <w:szCs w:val="12"/>
              </w:rPr>
              <w:t>0,000</w:t>
            </w:r>
          </w:p>
        </w:tc>
        <w:tc>
          <w:tcPr>
            <w:tcW w:w="15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5B1AEC">
              <w:rPr>
                <w:sz w:val="12"/>
                <w:szCs w:val="12"/>
              </w:rPr>
              <w:t>0,000</w:t>
            </w:r>
          </w:p>
        </w:tc>
        <w:tc>
          <w:tcPr>
            <w:tcW w:w="12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5C193B">
              <w:rPr>
                <w:sz w:val="12"/>
                <w:szCs w:val="12"/>
              </w:rPr>
              <w:t>0,000</w:t>
            </w:r>
          </w:p>
        </w:tc>
        <w:tc>
          <w:tcPr>
            <w:tcW w:w="12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5C193B">
              <w:rPr>
                <w:sz w:val="12"/>
                <w:szCs w:val="12"/>
              </w:rPr>
              <w:t>0,000</w:t>
            </w:r>
          </w:p>
        </w:tc>
        <w:tc>
          <w:tcPr>
            <w:tcW w:w="153"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521DC2">
              <w:rPr>
                <w:sz w:val="12"/>
                <w:szCs w:val="12"/>
              </w:rPr>
              <w:t>0,000</w:t>
            </w:r>
          </w:p>
        </w:tc>
        <w:tc>
          <w:tcPr>
            <w:tcW w:w="12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004EEE">
              <w:rPr>
                <w:sz w:val="12"/>
                <w:szCs w:val="12"/>
              </w:rPr>
              <w:t>0,000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B03AF1" w:rsidRDefault="008878DD" w:rsidP="008878DD">
            <w:pPr>
              <w:jc w:val="center"/>
              <w:rPr>
                <w:sz w:val="12"/>
                <w:szCs w:val="12"/>
              </w:rPr>
            </w:pPr>
            <w:r w:rsidRPr="00B03AF1">
              <w:rPr>
                <w:sz w:val="12"/>
                <w:szCs w:val="12"/>
              </w:rPr>
              <w:t>0,156</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3D1E6E">
              <w:rPr>
                <w:sz w:val="12"/>
                <w:szCs w:val="12"/>
              </w:rPr>
              <w:t>0,000</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3D1E6E">
              <w:rPr>
                <w:sz w:val="12"/>
                <w:szCs w:val="12"/>
              </w:rPr>
              <w:t>0,000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B03AF1" w:rsidRDefault="008878DD" w:rsidP="008878DD">
            <w:pPr>
              <w:jc w:val="center"/>
              <w:rPr>
                <w:sz w:val="12"/>
                <w:szCs w:val="12"/>
              </w:rPr>
            </w:pPr>
            <w:r w:rsidRPr="00B03AF1">
              <w:rPr>
                <w:sz w:val="12"/>
                <w:szCs w:val="12"/>
              </w:rPr>
              <w:t>0,156</w:t>
            </w:r>
          </w:p>
        </w:tc>
        <w:tc>
          <w:tcPr>
            <w:tcW w:w="11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E36E4B">
              <w:rPr>
                <w:sz w:val="12"/>
                <w:szCs w:val="12"/>
              </w:rPr>
              <w:t>0,000</w:t>
            </w:r>
          </w:p>
        </w:tc>
      </w:tr>
      <w:tr w:rsidR="008878DD" w:rsidRPr="00B03AF1" w:rsidTr="008878DD">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8878DD" w:rsidRPr="008878DD" w:rsidRDefault="008878DD" w:rsidP="008878DD">
            <w:pPr>
              <w:jc w:val="center"/>
              <w:rPr>
                <w:sz w:val="12"/>
                <w:szCs w:val="12"/>
              </w:rPr>
            </w:pPr>
            <w:r w:rsidRPr="008878DD">
              <w:rPr>
                <w:sz w:val="12"/>
                <w:szCs w:val="12"/>
              </w:rPr>
              <w:t>1.2.4.1</w:t>
            </w:r>
          </w:p>
        </w:tc>
        <w:tc>
          <w:tcPr>
            <w:tcW w:w="53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rPr>
                <w:sz w:val="12"/>
                <w:szCs w:val="12"/>
              </w:rPr>
            </w:pPr>
            <w:r w:rsidRPr="00B03AF1">
              <w:rPr>
                <w:sz w:val="12"/>
                <w:szCs w:val="12"/>
              </w:rPr>
              <w:t>Реконструкция крыльца</w:t>
            </w:r>
          </w:p>
          <w:p w:rsidR="008878DD" w:rsidRDefault="008878DD" w:rsidP="008878DD">
            <w:pPr>
              <w:rPr>
                <w:sz w:val="12"/>
                <w:szCs w:val="12"/>
              </w:rPr>
            </w:pPr>
            <w:r w:rsidRPr="00B03AF1">
              <w:rPr>
                <w:sz w:val="12"/>
                <w:szCs w:val="12"/>
              </w:rPr>
              <w:t xml:space="preserve"> с устройством пандуса Центрального участка </w:t>
            </w:r>
          </w:p>
          <w:p w:rsidR="008878DD" w:rsidRPr="00B03AF1" w:rsidRDefault="008878DD" w:rsidP="008878DD">
            <w:pPr>
              <w:rPr>
                <w:sz w:val="12"/>
                <w:szCs w:val="12"/>
              </w:rPr>
            </w:pPr>
            <w:r w:rsidRPr="00B03AF1">
              <w:rPr>
                <w:sz w:val="12"/>
                <w:szCs w:val="12"/>
              </w:rPr>
              <w:t>(г.</w:t>
            </w:r>
            <w:r>
              <w:rPr>
                <w:sz w:val="12"/>
                <w:szCs w:val="12"/>
              </w:rPr>
              <w:t xml:space="preserve"> </w:t>
            </w:r>
            <w:r w:rsidRPr="00B03AF1">
              <w:rPr>
                <w:sz w:val="12"/>
                <w:szCs w:val="12"/>
              </w:rPr>
              <w:t>Новокузнецк, ул.</w:t>
            </w:r>
            <w:r>
              <w:rPr>
                <w:sz w:val="12"/>
                <w:szCs w:val="12"/>
              </w:rPr>
              <w:t xml:space="preserve"> </w:t>
            </w:r>
            <w:r w:rsidRPr="00B03AF1">
              <w:rPr>
                <w:sz w:val="12"/>
                <w:szCs w:val="12"/>
              </w:rPr>
              <w:t>Кирова,50)</w:t>
            </w:r>
          </w:p>
        </w:tc>
        <w:tc>
          <w:tcPr>
            <w:tcW w:w="18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ЭL_1.1.2</w:t>
            </w:r>
          </w:p>
        </w:tc>
        <w:tc>
          <w:tcPr>
            <w:tcW w:w="11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2020</w:t>
            </w:r>
          </w:p>
        </w:tc>
        <w:tc>
          <w:tcPr>
            <w:tcW w:w="30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2020</w:t>
            </w:r>
          </w:p>
        </w:tc>
        <w:tc>
          <w:tcPr>
            <w:tcW w:w="175"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0,360</w:t>
            </w:r>
          </w:p>
        </w:tc>
        <w:tc>
          <w:tcPr>
            <w:tcW w:w="17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0,360</w:t>
            </w:r>
          </w:p>
        </w:tc>
        <w:tc>
          <w:tcPr>
            <w:tcW w:w="19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Февраль 2018</w:t>
            </w:r>
          </w:p>
        </w:tc>
        <w:tc>
          <w:tcPr>
            <w:tcW w:w="20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0,360</w:t>
            </w:r>
          </w:p>
        </w:tc>
        <w:tc>
          <w:tcPr>
            <w:tcW w:w="23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0,360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 </w:t>
            </w:r>
            <w:r>
              <w:rPr>
                <w:sz w:val="12"/>
                <w:szCs w:val="12"/>
              </w:rPr>
              <w:t>0,000</w:t>
            </w:r>
            <w:r w:rsidRPr="00B03AF1">
              <w:rPr>
                <w:sz w:val="12"/>
                <w:szCs w:val="12"/>
              </w:rPr>
              <w:t> </w:t>
            </w:r>
          </w:p>
        </w:tc>
        <w:tc>
          <w:tcPr>
            <w:tcW w:w="10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8924D7">
              <w:rPr>
                <w:sz w:val="12"/>
                <w:szCs w:val="12"/>
              </w:rPr>
              <w:t>0,000</w:t>
            </w:r>
          </w:p>
        </w:tc>
        <w:tc>
          <w:tcPr>
            <w:tcW w:w="10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8924D7">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454188">
              <w:rPr>
                <w:sz w:val="12"/>
                <w:szCs w:val="12"/>
              </w:rPr>
              <w:t>0,000</w:t>
            </w:r>
          </w:p>
        </w:tc>
        <w:tc>
          <w:tcPr>
            <w:tcW w:w="12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454188">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0,360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6777C8">
              <w:rPr>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6777C8">
              <w:rPr>
                <w:sz w:val="12"/>
                <w:szCs w:val="12"/>
              </w:rPr>
              <w:t>0,000</w:t>
            </w:r>
          </w:p>
        </w:tc>
        <w:tc>
          <w:tcPr>
            <w:tcW w:w="15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B03AF1" w:rsidRDefault="008878DD" w:rsidP="008878DD">
            <w:pPr>
              <w:jc w:val="center"/>
              <w:rPr>
                <w:sz w:val="12"/>
                <w:szCs w:val="12"/>
              </w:rPr>
            </w:pPr>
            <w:r w:rsidRPr="00B03AF1">
              <w:rPr>
                <w:sz w:val="12"/>
                <w:szCs w:val="12"/>
              </w:rPr>
              <w:t>0,360</w:t>
            </w:r>
          </w:p>
        </w:tc>
        <w:tc>
          <w:tcPr>
            <w:tcW w:w="13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5B1AEC">
              <w:rPr>
                <w:sz w:val="12"/>
                <w:szCs w:val="12"/>
              </w:rPr>
              <w:t>0,000</w:t>
            </w:r>
          </w:p>
        </w:tc>
        <w:tc>
          <w:tcPr>
            <w:tcW w:w="15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5B1AEC">
              <w:rPr>
                <w:sz w:val="12"/>
                <w:szCs w:val="12"/>
              </w:rPr>
              <w:t>0,000</w:t>
            </w:r>
          </w:p>
        </w:tc>
        <w:tc>
          <w:tcPr>
            <w:tcW w:w="12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5C193B">
              <w:rPr>
                <w:sz w:val="12"/>
                <w:szCs w:val="12"/>
              </w:rPr>
              <w:t>0,000</w:t>
            </w:r>
          </w:p>
        </w:tc>
        <w:tc>
          <w:tcPr>
            <w:tcW w:w="12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5C193B">
              <w:rPr>
                <w:sz w:val="12"/>
                <w:szCs w:val="12"/>
              </w:rPr>
              <w:t>0,000</w:t>
            </w:r>
          </w:p>
        </w:tc>
        <w:tc>
          <w:tcPr>
            <w:tcW w:w="153"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521DC2">
              <w:rPr>
                <w:sz w:val="12"/>
                <w:szCs w:val="12"/>
              </w:rPr>
              <w:t>0,000</w:t>
            </w:r>
          </w:p>
        </w:tc>
        <w:tc>
          <w:tcPr>
            <w:tcW w:w="12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004EEE">
              <w:rPr>
                <w:sz w:val="12"/>
                <w:szCs w:val="12"/>
              </w:rPr>
              <w:t>0,000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B03AF1" w:rsidRDefault="008878DD" w:rsidP="008878DD">
            <w:pPr>
              <w:jc w:val="center"/>
              <w:rPr>
                <w:sz w:val="12"/>
                <w:szCs w:val="12"/>
              </w:rPr>
            </w:pPr>
            <w:r w:rsidRPr="00B03AF1">
              <w:rPr>
                <w:sz w:val="12"/>
                <w:szCs w:val="12"/>
              </w:rPr>
              <w:t>0,360</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3D1E6E">
              <w:rPr>
                <w:sz w:val="12"/>
                <w:szCs w:val="12"/>
              </w:rPr>
              <w:t>0,000</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3D1E6E">
              <w:rPr>
                <w:sz w:val="12"/>
                <w:szCs w:val="12"/>
              </w:rPr>
              <w:t>0,000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B03AF1" w:rsidRDefault="008878DD" w:rsidP="008878DD">
            <w:pPr>
              <w:jc w:val="center"/>
              <w:rPr>
                <w:sz w:val="12"/>
                <w:szCs w:val="12"/>
              </w:rPr>
            </w:pPr>
            <w:r w:rsidRPr="00B03AF1">
              <w:rPr>
                <w:sz w:val="12"/>
                <w:szCs w:val="12"/>
              </w:rPr>
              <w:t>0,360</w:t>
            </w:r>
          </w:p>
        </w:tc>
        <w:tc>
          <w:tcPr>
            <w:tcW w:w="11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E36E4B">
              <w:rPr>
                <w:sz w:val="12"/>
                <w:szCs w:val="12"/>
              </w:rPr>
              <w:t>0,000</w:t>
            </w:r>
          </w:p>
        </w:tc>
      </w:tr>
      <w:tr w:rsidR="008878DD" w:rsidRPr="00B03AF1" w:rsidTr="008878DD">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8878DD" w:rsidRPr="008878DD" w:rsidRDefault="008878DD" w:rsidP="008878DD">
            <w:pPr>
              <w:jc w:val="center"/>
              <w:rPr>
                <w:sz w:val="12"/>
                <w:szCs w:val="12"/>
              </w:rPr>
            </w:pPr>
            <w:r w:rsidRPr="008878DD">
              <w:rPr>
                <w:sz w:val="12"/>
                <w:szCs w:val="12"/>
              </w:rPr>
              <w:t>1.2.4.1</w:t>
            </w:r>
          </w:p>
        </w:tc>
        <w:tc>
          <w:tcPr>
            <w:tcW w:w="53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rPr>
                <w:sz w:val="12"/>
                <w:szCs w:val="12"/>
              </w:rPr>
            </w:pPr>
            <w:r w:rsidRPr="00B03AF1">
              <w:rPr>
                <w:sz w:val="12"/>
                <w:szCs w:val="12"/>
              </w:rPr>
              <w:t xml:space="preserve">Реконструкция помещений Заводского участка </w:t>
            </w:r>
          </w:p>
          <w:p w:rsidR="008878DD" w:rsidRDefault="008878DD" w:rsidP="008878DD">
            <w:pPr>
              <w:rPr>
                <w:sz w:val="12"/>
                <w:szCs w:val="12"/>
              </w:rPr>
            </w:pPr>
            <w:r w:rsidRPr="00B03AF1">
              <w:rPr>
                <w:sz w:val="12"/>
                <w:szCs w:val="12"/>
              </w:rPr>
              <w:t>(г.</w:t>
            </w:r>
            <w:r>
              <w:rPr>
                <w:sz w:val="12"/>
                <w:szCs w:val="12"/>
              </w:rPr>
              <w:t xml:space="preserve"> </w:t>
            </w:r>
            <w:r w:rsidRPr="00B03AF1">
              <w:rPr>
                <w:sz w:val="12"/>
                <w:szCs w:val="12"/>
              </w:rPr>
              <w:t xml:space="preserve">Новокузнецк, </w:t>
            </w:r>
          </w:p>
          <w:p w:rsidR="008878DD" w:rsidRPr="00B03AF1" w:rsidRDefault="008878DD" w:rsidP="008878DD">
            <w:pPr>
              <w:rPr>
                <w:sz w:val="12"/>
                <w:szCs w:val="12"/>
              </w:rPr>
            </w:pPr>
            <w:r w:rsidRPr="00B03AF1">
              <w:rPr>
                <w:sz w:val="12"/>
                <w:szCs w:val="12"/>
              </w:rPr>
              <w:t>ул.</w:t>
            </w:r>
            <w:r>
              <w:rPr>
                <w:sz w:val="12"/>
                <w:szCs w:val="12"/>
              </w:rPr>
              <w:t xml:space="preserve"> </w:t>
            </w:r>
            <w:r w:rsidRPr="00B03AF1">
              <w:rPr>
                <w:sz w:val="12"/>
                <w:szCs w:val="12"/>
              </w:rPr>
              <w:t>Горьковская,35)</w:t>
            </w:r>
          </w:p>
        </w:tc>
        <w:tc>
          <w:tcPr>
            <w:tcW w:w="18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ЭM_1.1.1</w:t>
            </w:r>
          </w:p>
        </w:tc>
        <w:tc>
          <w:tcPr>
            <w:tcW w:w="11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2021</w:t>
            </w:r>
          </w:p>
        </w:tc>
        <w:tc>
          <w:tcPr>
            <w:tcW w:w="30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2021</w:t>
            </w:r>
          </w:p>
        </w:tc>
        <w:tc>
          <w:tcPr>
            <w:tcW w:w="175"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1,320</w:t>
            </w:r>
          </w:p>
        </w:tc>
        <w:tc>
          <w:tcPr>
            <w:tcW w:w="17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1,320</w:t>
            </w:r>
          </w:p>
        </w:tc>
        <w:tc>
          <w:tcPr>
            <w:tcW w:w="19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Февраль 2018</w:t>
            </w:r>
          </w:p>
        </w:tc>
        <w:tc>
          <w:tcPr>
            <w:tcW w:w="20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1,320</w:t>
            </w:r>
          </w:p>
        </w:tc>
        <w:tc>
          <w:tcPr>
            <w:tcW w:w="23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1,320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Pr>
                <w:sz w:val="12"/>
                <w:szCs w:val="12"/>
              </w:rPr>
              <w:t>0,000</w:t>
            </w:r>
            <w:r w:rsidRPr="00B03AF1">
              <w:rPr>
                <w:sz w:val="12"/>
                <w:szCs w:val="12"/>
              </w:rPr>
              <w:t>  </w:t>
            </w:r>
          </w:p>
        </w:tc>
        <w:tc>
          <w:tcPr>
            <w:tcW w:w="10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8924D7">
              <w:rPr>
                <w:sz w:val="12"/>
                <w:szCs w:val="12"/>
              </w:rPr>
              <w:t>0,000</w:t>
            </w:r>
          </w:p>
        </w:tc>
        <w:tc>
          <w:tcPr>
            <w:tcW w:w="10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8924D7">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454188">
              <w:rPr>
                <w:sz w:val="12"/>
                <w:szCs w:val="12"/>
              </w:rPr>
              <w:t>0,000</w:t>
            </w:r>
          </w:p>
        </w:tc>
        <w:tc>
          <w:tcPr>
            <w:tcW w:w="12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454188">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D93A88">
              <w:rPr>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6777C8">
              <w:rPr>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6777C8">
              <w:rPr>
                <w:sz w:val="12"/>
                <w:szCs w:val="12"/>
              </w:rPr>
              <w:t>0,000</w:t>
            </w:r>
          </w:p>
        </w:tc>
        <w:tc>
          <w:tcPr>
            <w:tcW w:w="15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111163">
              <w:rPr>
                <w:sz w:val="12"/>
                <w:szCs w:val="12"/>
              </w:rPr>
              <w:t>0,000</w:t>
            </w:r>
          </w:p>
        </w:tc>
        <w:tc>
          <w:tcPr>
            <w:tcW w:w="13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111163">
              <w:rPr>
                <w:sz w:val="12"/>
                <w:szCs w:val="12"/>
              </w:rPr>
              <w:t>0,000</w:t>
            </w:r>
          </w:p>
        </w:tc>
        <w:tc>
          <w:tcPr>
            <w:tcW w:w="15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B03AF1" w:rsidRDefault="008878DD" w:rsidP="008878DD">
            <w:pPr>
              <w:jc w:val="center"/>
              <w:rPr>
                <w:sz w:val="12"/>
                <w:szCs w:val="12"/>
              </w:rPr>
            </w:pPr>
            <w:r w:rsidRPr="00B03AF1">
              <w:rPr>
                <w:sz w:val="12"/>
                <w:szCs w:val="12"/>
              </w:rPr>
              <w:t>1,320</w:t>
            </w:r>
          </w:p>
        </w:tc>
        <w:tc>
          <w:tcPr>
            <w:tcW w:w="12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5C193B">
              <w:rPr>
                <w:sz w:val="12"/>
                <w:szCs w:val="12"/>
              </w:rPr>
              <w:t>0,000</w:t>
            </w:r>
          </w:p>
        </w:tc>
        <w:tc>
          <w:tcPr>
            <w:tcW w:w="12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5C193B">
              <w:rPr>
                <w:sz w:val="12"/>
                <w:szCs w:val="12"/>
              </w:rPr>
              <w:t>0,000</w:t>
            </w:r>
          </w:p>
        </w:tc>
        <w:tc>
          <w:tcPr>
            <w:tcW w:w="153"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B03AF1" w:rsidRDefault="008878DD" w:rsidP="008878DD">
            <w:pPr>
              <w:jc w:val="center"/>
              <w:rPr>
                <w:sz w:val="12"/>
                <w:szCs w:val="12"/>
              </w:rPr>
            </w:pPr>
            <w:r w:rsidRPr="00B03AF1">
              <w:rPr>
                <w:sz w:val="12"/>
                <w:szCs w:val="12"/>
              </w:rPr>
              <w:t>1,320</w:t>
            </w:r>
          </w:p>
        </w:tc>
        <w:tc>
          <w:tcPr>
            <w:tcW w:w="12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004EEE">
              <w:rPr>
                <w:sz w:val="12"/>
                <w:szCs w:val="12"/>
              </w:rPr>
              <w:t>0,000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B03AF1" w:rsidRDefault="008878DD" w:rsidP="008878DD">
            <w:pPr>
              <w:jc w:val="center"/>
              <w:rPr>
                <w:sz w:val="12"/>
                <w:szCs w:val="12"/>
              </w:rPr>
            </w:pPr>
            <w:r w:rsidRPr="00B03AF1">
              <w:rPr>
                <w:sz w:val="12"/>
                <w:szCs w:val="12"/>
              </w:rPr>
              <w:t>1,320</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3D1E6E">
              <w:rPr>
                <w:sz w:val="12"/>
                <w:szCs w:val="12"/>
              </w:rPr>
              <w:t>0,000</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3D1E6E">
              <w:rPr>
                <w:sz w:val="12"/>
                <w:szCs w:val="12"/>
              </w:rPr>
              <w:t>0,000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B03AF1" w:rsidRDefault="008878DD" w:rsidP="008878DD">
            <w:pPr>
              <w:jc w:val="center"/>
              <w:rPr>
                <w:sz w:val="12"/>
                <w:szCs w:val="12"/>
              </w:rPr>
            </w:pPr>
            <w:r w:rsidRPr="00B03AF1">
              <w:rPr>
                <w:sz w:val="12"/>
                <w:szCs w:val="12"/>
              </w:rPr>
              <w:t>1,320</w:t>
            </w:r>
          </w:p>
        </w:tc>
        <w:tc>
          <w:tcPr>
            <w:tcW w:w="11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E36E4B">
              <w:rPr>
                <w:sz w:val="12"/>
                <w:szCs w:val="12"/>
              </w:rPr>
              <w:t>0,000</w:t>
            </w:r>
          </w:p>
        </w:tc>
      </w:tr>
      <w:tr w:rsidR="008878DD" w:rsidRPr="00B03AF1" w:rsidTr="00292EDD">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7008F" w:rsidRPr="00B03AF1" w:rsidRDefault="0057008F" w:rsidP="00DE2653">
            <w:pPr>
              <w:jc w:val="center"/>
              <w:rPr>
                <w:sz w:val="12"/>
                <w:szCs w:val="12"/>
              </w:rPr>
            </w:pPr>
            <w:r w:rsidRPr="00B03AF1">
              <w:rPr>
                <w:sz w:val="12"/>
                <w:szCs w:val="12"/>
              </w:rPr>
              <w:lastRenderedPageBreak/>
              <w:t>1</w:t>
            </w:r>
          </w:p>
        </w:tc>
        <w:tc>
          <w:tcPr>
            <w:tcW w:w="53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7008F" w:rsidRPr="00B03AF1" w:rsidRDefault="0057008F" w:rsidP="00DE2653">
            <w:pPr>
              <w:jc w:val="center"/>
              <w:rPr>
                <w:sz w:val="12"/>
                <w:szCs w:val="12"/>
              </w:rPr>
            </w:pPr>
            <w:r w:rsidRPr="00B03AF1">
              <w:rPr>
                <w:sz w:val="12"/>
                <w:szCs w:val="12"/>
              </w:rPr>
              <w:t>2</w:t>
            </w:r>
          </w:p>
        </w:tc>
        <w:tc>
          <w:tcPr>
            <w:tcW w:w="18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57008F" w:rsidRPr="00B03AF1" w:rsidRDefault="0057008F" w:rsidP="00DE2653">
            <w:pPr>
              <w:jc w:val="center"/>
              <w:rPr>
                <w:sz w:val="12"/>
                <w:szCs w:val="12"/>
              </w:rPr>
            </w:pPr>
            <w:r w:rsidRPr="00B03AF1">
              <w:rPr>
                <w:sz w:val="12"/>
                <w:szCs w:val="12"/>
              </w:rPr>
              <w:t>3</w:t>
            </w:r>
          </w:p>
        </w:tc>
        <w:tc>
          <w:tcPr>
            <w:tcW w:w="11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57008F" w:rsidRPr="00B03AF1" w:rsidRDefault="0057008F" w:rsidP="00DE2653">
            <w:pPr>
              <w:jc w:val="center"/>
              <w:rPr>
                <w:sz w:val="12"/>
                <w:szCs w:val="12"/>
              </w:rPr>
            </w:pPr>
            <w:r w:rsidRPr="00B03AF1">
              <w:rPr>
                <w:sz w:val="12"/>
                <w:szCs w:val="12"/>
              </w:rPr>
              <w:t>4</w:t>
            </w:r>
          </w:p>
        </w:tc>
        <w:tc>
          <w:tcPr>
            <w:tcW w:w="30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57008F" w:rsidRPr="00B03AF1" w:rsidRDefault="0057008F" w:rsidP="00DE2653">
            <w:pPr>
              <w:jc w:val="center"/>
              <w:rPr>
                <w:sz w:val="12"/>
                <w:szCs w:val="12"/>
              </w:rPr>
            </w:pPr>
            <w:r w:rsidRPr="00B03AF1">
              <w:rPr>
                <w:sz w:val="12"/>
                <w:szCs w:val="12"/>
              </w:rPr>
              <w:t>5</w:t>
            </w:r>
          </w:p>
        </w:tc>
        <w:tc>
          <w:tcPr>
            <w:tcW w:w="175"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57008F" w:rsidRPr="00B03AF1" w:rsidRDefault="0057008F" w:rsidP="00DE2653">
            <w:pPr>
              <w:jc w:val="center"/>
              <w:rPr>
                <w:sz w:val="12"/>
                <w:szCs w:val="12"/>
              </w:rPr>
            </w:pPr>
            <w:r w:rsidRPr="00B03AF1">
              <w:rPr>
                <w:sz w:val="12"/>
                <w:szCs w:val="12"/>
              </w:rPr>
              <w:t>6</w:t>
            </w:r>
          </w:p>
        </w:tc>
        <w:tc>
          <w:tcPr>
            <w:tcW w:w="17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57008F" w:rsidRPr="00B03AF1" w:rsidRDefault="0057008F" w:rsidP="00DE2653">
            <w:pPr>
              <w:jc w:val="center"/>
              <w:rPr>
                <w:sz w:val="12"/>
                <w:szCs w:val="12"/>
              </w:rPr>
            </w:pPr>
            <w:r w:rsidRPr="00B03AF1">
              <w:rPr>
                <w:sz w:val="12"/>
                <w:szCs w:val="12"/>
              </w:rPr>
              <w:t>7</w:t>
            </w:r>
          </w:p>
        </w:tc>
        <w:tc>
          <w:tcPr>
            <w:tcW w:w="19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57008F" w:rsidRPr="00B03AF1" w:rsidRDefault="0057008F" w:rsidP="00DE2653">
            <w:pPr>
              <w:jc w:val="center"/>
              <w:rPr>
                <w:sz w:val="12"/>
                <w:szCs w:val="12"/>
              </w:rPr>
            </w:pPr>
            <w:r w:rsidRPr="00B03AF1">
              <w:rPr>
                <w:sz w:val="12"/>
                <w:szCs w:val="12"/>
              </w:rPr>
              <w:t>8</w:t>
            </w:r>
          </w:p>
        </w:tc>
        <w:tc>
          <w:tcPr>
            <w:tcW w:w="20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57008F" w:rsidRPr="00B03AF1" w:rsidRDefault="0057008F" w:rsidP="00DE2653">
            <w:pPr>
              <w:jc w:val="center"/>
              <w:rPr>
                <w:sz w:val="12"/>
                <w:szCs w:val="12"/>
              </w:rPr>
            </w:pPr>
            <w:r w:rsidRPr="00B03AF1">
              <w:rPr>
                <w:sz w:val="12"/>
                <w:szCs w:val="12"/>
              </w:rPr>
              <w:t>9</w:t>
            </w:r>
          </w:p>
        </w:tc>
        <w:tc>
          <w:tcPr>
            <w:tcW w:w="23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57008F" w:rsidRPr="00B03AF1" w:rsidRDefault="0057008F" w:rsidP="00DE2653">
            <w:pPr>
              <w:jc w:val="center"/>
              <w:rPr>
                <w:sz w:val="12"/>
                <w:szCs w:val="12"/>
              </w:rPr>
            </w:pPr>
            <w:r w:rsidRPr="00B03AF1">
              <w:rPr>
                <w:sz w:val="12"/>
                <w:szCs w:val="12"/>
              </w:rPr>
              <w:t>10</w:t>
            </w:r>
          </w:p>
        </w:tc>
        <w:tc>
          <w:tcPr>
            <w:tcW w:w="15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57008F" w:rsidRPr="00B03AF1" w:rsidRDefault="0057008F" w:rsidP="00DE2653">
            <w:pPr>
              <w:jc w:val="center"/>
              <w:rPr>
                <w:sz w:val="12"/>
                <w:szCs w:val="12"/>
              </w:rPr>
            </w:pPr>
            <w:r w:rsidRPr="00B03AF1">
              <w:rPr>
                <w:sz w:val="12"/>
                <w:szCs w:val="12"/>
              </w:rPr>
              <w:t>11.6</w:t>
            </w:r>
          </w:p>
        </w:tc>
        <w:tc>
          <w:tcPr>
            <w:tcW w:w="109"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57008F" w:rsidRPr="00B03AF1" w:rsidRDefault="0057008F" w:rsidP="00DE2653">
            <w:pPr>
              <w:jc w:val="center"/>
              <w:rPr>
                <w:sz w:val="12"/>
                <w:szCs w:val="12"/>
              </w:rPr>
            </w:pPr>
            <w:r w:rsidRPr="00B03AF1">
              <w:rPr>
                <w:sz w:val="12"/>
                <w:szCs w:val="12"/>
              </w:rPr>
              <w:t>11.7</w:t>
            </w:r>
          </w:p>
        </w:tc>
        <w:tc>
          <w:tcPr>
            <w:tcW w:w="109"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57008F" w:rsidRPr="00B03AF1" w:rsidRDefault="0057008F" w:rsidP="00DE2653">
            <w:pPr>
              <w:jc w:val="center"/>
              <w:rPr>
                <w:sz w:val="12"/>
                <w:szCs w:val="12"/>
              </w:rPr>
            </w:pPr>
            <w:r w:rsidRPr="00B03AF1">
              <w:rPr>
                <w:sz w:val="12"/>
                <w:szCs w:val="12"/>
              </w:rPr>
              <w:t>11.8</w:t>
            </w:r>
          </w:p>
        </w:tc>
        <w:tc>
          <w:tcPr>
            <w:tcW w:w="15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57008F" w:rsidRPr="00B03AF1" w:rsidRDefault="0057008F" w:rsidP="00DE2653">
            <w:pPr>
              <w:jc w:val="center"/>
              <w:rPr>
                <w:sz w:val="12"/>
                <w:szCs w:val="12"/>
              </w:rPr>
            </w:pPr>
            <w:r w:rsidRPr="00B03AF1">
              <w:rPr>
                <w:sz w:val="12"/>
                <w:szCs w:val="12"/>
              </w:rPr>
              <w:t>11.9</w:t>
            </w:r>
          </w:p>
        </w:tc>
        <w:tc>
          <w:tcPr>
            <w:tcW w:w="129"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57008F" w:rsidRPr="00B03AF1" w:rsidRDefault="0057008F" w:rsidP="00DE2653">
            <w:pPr>
              <w:jc w:val="center"/>
              <w:rPr>
                <w:sz w:val="12"/>
                <w:szCs w:val="12"/>
              </w:rPr>
            </w:pPr>
            <w:r w:rsidRPr="00B03AF1">
              <w:rPr>
                <w:sz w:val="12"/>
                <w:szCs w:val="12"/>
              </w:rPr>
              <w:t>11.10</w:t>
            </w:r>
          </w:p>
        </w:tc>
        <w:tc>
          <w:tcPr>
            <w:tcW w:w="15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57008F" w:rsidRPr="00B03AF1" w:rsidRDefault="0057008F" w:rsidP="00DE2653">
            <w:pPr>
              <w:jc w:val="center"/>
              <w:rPr>
                <w:sz w:val="12"/>
                <w:szCs w:val="12"/>
              </w:rPr>
            </w:pPr>
            <w:r w:rsidRPr="00B03AF1">
              <w:rPr>
                <w:sz w:val="12"/>
                <w:szCs w:val="12"/>
              </w:rPr>
              <w:t>11.11</w:t>
            </w:r>
          </w:p>
        </w:tc>
        <w:tc>
          <w:tcPr>
            <w:tcW w:w="12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57008F" w:rsidRPr="00B03AF1" w:rsidRDefault="0057008F" w:rsidP="00DE2653">
            <w:pPr>
              <w:jc w:val="center"/>
              <w:rPr>
                <w:sz w:val="12"/>
                <w:szCs w:val="12"/>
              </w:rPr>
            </w:pPr>
            <w:r w:rsidRPr="00B03AF1">
              <w:rPr>
                <w:sz w:val="12"/>
                <w:szCs w:val="12"/>
              </w:rPr>
              <w:t>11.12</w:t>
            </w:r>
          </w:p>
        </w:tc>
        <w:tc>
          <w:tcPr>
            <w:tcW w:w="12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57008F" w:rsidRPr="00B03AF1" w:rsidRDefault="0057008F" w:rsidP="00DE2653">
            <w:pPr>
              <w:jc w:val="center"/>
              <w:rPr>
                <w:sz w:val="12"/>
                <w:szCs w:val="12"/>
              </w:rPr>
            </w:pPr>
            <w:r w:rsidRPr="00B03AF1">
              <w:rPr>
                <w:sz w:val="12"/>
                <w:szCs w:val="12"/>
              </w:rPr>
              <w:t>11.13</w:t>
            </w:r>
          </w:p>
        </w:tc>
        <w:tc>
          <w:tcPr>
            <w:tcW w:w="15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7008F" w:rsidRPr="00B03AF1" w:rsidRDefault="0057008F" w:rsidP="00DE2653">
            <w:pPr>
              <w:jc w:val="center"/>
              <w:rPr>
                <w:sz w:val="12"/>
                <w:szCs w:val="12"/>
              </w:rPr>
            </w:pPr>
            <w:r w:rsidRPr="00B03AF1">
              <w:rPr>
                <w:sz w:val="12"/>
                <w:szCs w:val="12"/>
              </w:rPr>
              <w:t>11.14</w:t>
            </w:r>
          </w:p>
        </w:tc>
        <w:tc>
          <w:tcPr>
            <w:tcW w:w="13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7008F" w:rsidRPr="00B03AF1" w:rsidRDefault="0057008F" w:rsidP="00DE2653">
            <w:pPr>
              <w:jc w:val="center"/>
              <w:rPr>
                <w:sz w:val="12"/>
                <w:szCs w:val="12"/>
              </w:rPr>
            </w:pPr>
            <w:r w:rsidRPr="00B03AF1">
              <w:rPr>
                <w:sz w:val="12"/>
                <w:szCs w:val="12"/>
              </w:rPr>
              <w:t>11.15</w:t>
            </w:r>
          </w:p>
        </w:tc>
        <w:tc>
          <w:tcPr>
            <w:tcW w:w="15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7008F" w:rsidRPr="00B03AF1" w:rsidRDefault="0057008F" w:rsidP="00DE2653">
            <w:pPr>
              <w:jc w:val="center"/>
              <w:rPr>
                <w:sz w:val="12"/>
                <w:szCs w:val="12"/>
              </w:rPr>
            </w:pPr>
            <w:r w:rsidRPr="00B03AF1">
              <w:rPr>
                <w:sz w:val="12"/>
                <w:szCs w:val="12"/>
              </w:rPr>
              <w:t>11.16</w:t>
            </w:r>
          </w:p>
        </w:tc>
        <w:tc>
          <w:tcPr>
            <w:tcW w:w="12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7008F" w:rsidRPr="00B03AF1" w:rsidRDefault="0057008F" w:rsidP="00DE2653">
            <w:pPr>
              <w:jc w:val="center"/>
              <w:rPr>
                <w:sz w:val="12"/>
                <w:szCs w:val="12"/>
              </w:rPr>
            </w:pPr>
            <w:r w:rsidRPr="00B03AF1">
              <w:rPr>
                <w:sz w:val="12"/>
                <w:szCs w:val="12"/>
              </w:rPr>
              <w:t>11.17</w:t>
            </w:r>
          </w:p>
        </w:tc>
        <w:tc>
          <w:tcPr>
            <w:tcW w:w="12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7008F" w:rsidRPr="00B03AF1" w:rsidRDefault="0057008F" w:rsidP="00DE2653">
            <w:pPr>
              <w:jc w:val="center"/>
              <w:rPr>
                <w:sz w:val="12"/>
                <w:szCs w:val="12"/>
              </w:rPr>
            </w:pPr>
            <w:r w:rsidRPr="00B03AF1">
              <w:rPr>
                <w:sz w:val="12"/>
                <w:szCs w:val="12"/>
              </w:rPr>
              <w:t>11.18</w:t>
            </w:r>
          </w:p>
        </w:tc>
        <w:tc>
          <w:tcPr>
            <w:tcW w:w="1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7008F" w:rsidRPr="00B03AF1" w:rsidRDefault="0057008F" w:rsidP="00DE2653">
            <w:pPr>
              <w:jc w:val="center"/>
              <w:rPr>
                <w:sz w:val="12"/>
                <w:szCs w:val="12"/>
              </w:rPr>
            </w:pPr>
            <w:r w:rsidRPr="00B03AF1">
              <w:rPr>
                <w:sz w:val="12"/>
                <w:szCs w:val="12"/>
              </w:rPr>
              <w:t>11.19</w:t>
            </w:r>
          </w:p>
        </w:tc>
        <w:tc>
          <w:tcPr>
            <w:tcW w:w="12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7008F" w:rsidRPr="00B03AF1" w:rsidRDefault="0057008F" w:rsidP="00DE2653">
            <w:pPr>
              <w:jc w:val="center"/>
              <w:rPr>
                <w:sz w:val="12"/>
                <w:szCs w:val="12"/>
              </w:rPr>
            </w:pPr>
            <w:r w:rsidRPr="00B03AF1">
              <w:rPr>
                <w:sz w:val="12"/>
                <w:szCs w:val="12"/>
              </w:rPr>
              <w:t>11.20</w:t>
            </w:r>
          </w:p>
        </w:tc>
        <w:tc>
          <w:tcPr>
            <w:tcW w:w="17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7008F" w:rsidRPr="00B03AF1" w:rsidRDefault="0057008F" w:rsidP="00DE2653">
            <w:pPr>
              <w:jc w:val="center"/>
              <w:rPr>
                <w:sz w:val="12"/>
                <w:szCs w:val="12"/>
              </w:rPr>
            </w:pPr>
            <w:r w:rsidRPr="00B03AF1">
              <w:rPr>
                <w:sz w:val="12"/>
                <w:szCs w:val="12"/>
              </w:rPr>
              <w:t>12</w:t>
            </w:r>
          </w:p>
        </w:tc>
        <w:tc>
          <w:tcPr>
            <w:tcW w:w="1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7008F" w:rsidRPr="00B03AF1" w:rsidRDefault="0057008F" w:rsidP="00DE2653">
            <w:pPr>
              <w:jc w:val="center"/>
              <w:rPr>
                <w:sz w:val="12"/>
                <w:szCs w:val="12"/>
              </w:rPr>
            </w:pPr>
            <w:r w:rsidRPr="00B03AF1">
              <w:rPr>
                <w:sz w:val="12"/>
                <w:szCs w:val="12"/>
              </w:rPr>
              <w:t>13</w:t>
            </w:r>
          </w:p>
        </w:tc>
        <w:tc>
          <w:tcPr>
            <w:tcW w:w="1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7008F" w:rsidRPr="00B03AF1" w:rsidRDefault="0057008F" w:rsidP="00DE2653">
            <w:pPr>
              <w:jc w:val="center"/>
              <w:rPr>
                <w:sz w:val="12"/>
                <w:szCs w:val="12"/>
              </w:rPr>
            </w:pPr>
            <w:r w:rsidRPr="00B03AF1">
              <w:rPr>
                <w:sz w:val="12"/>
                <w:szCs w:val="12"/>
              </w:rPr>
              <w:t>14</w:t>
            </w:r>
          </w:p>
        </w:tc>
        <w:tc>
          <w:tcPr>
            <w:tcW w:w="17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7008F" w:rsidRPr="00B03AF1" w:rsidRDefault="0057008F" w:rsidP="00DE2653">
            <w:pPr>
              <w:jc w:val="center"/>
              <w:rPr>
                <w:sz w:val="12"/>
                <w:szCs w:val="12"/>
              </w:rPr>
            </w:pPr>
            <w:r w:rsidRPr="00B03AF1">
              <w:rPr>
                <w:sz w:val="12"/>
                <w:szCs w:val="12"/>
              </w:rPr>
              <w:t>15</w:t>
            </w:r>
          </w:p>
        </w:tc>
        <w:tc>
          <w:tcPr>
            <w:tcW w:w="11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7008F" w:rsidRPr="00B03AF1" w:rsidRDefault="0057008F" w:rsidP="00DE2653">
            <w:pPr>
              <w:jc w:val="center"/>
              <w:rPr>
                <w:sz w:val="12"/>
                <w:szCs w:val="12"/>
              </w:rPr>
            </w:pPr>
            <w:r w:rsidRPr="00B03AF1">
              <w:rPr>
                <w:sz w:val="12"/>
                <w:szCs w:val="12"/>
              </w:rPr>
              <w:t>16</w:t>
            </w:r>
          </w:p>
        </w:tc>
      </w:tr>
      <w:tr w:rsidR="008878DD" w:rsidRPr="00B03AF1" w:rsidTr="008878DD">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878DD" w:rsidRPr="008878DD" w:rsidRDefault="008878DD" w:rsidP="008878DD">
            <w:pPr>
              <w:jc w:val="center"/>
              <w:rPr>
                <w:sz w:val="12"/>
                <w:szCs w:val="12"/>
              </w:rPr>
            </w:pPr>
            <w:r w:rsidRPr="008878DD">
              <w:rPr>
                <w:sz w:val="12"/>
                <w:szCs w:val="12"/>
              </w:rPr>
              <w:t>1.2.4.1</w:t>
            </w:r>
          </w:p>
        </w:tc>
        <w:tc>
          <w:tcPr>
            <w:tcW w:w="53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rPr>
                <w:sz w:val="12"/>
                <w:szCs w:val="12"/>
              </w:rPr>
            </w:pPr>
            <w:r w:rsidRPr="00B03AF1">
              <w:rPr>
                <w:sz w:val="12"/>
                <w:szCs w:val="12"/>
              </w:rPr>
              <w:t xml:space="preserve">Проект и реконструкция </w:t>
            </w:r>
          </w:p>
          <w:p w:rsidR="008878DD" w:rsidRPr="00B03AF1" w:rsidRDefault="008878DD" w:rsidP="008878DD">
            <w:pPr>
              <w:rPr>
                <w:sz w:val="12"/>
                <w:szCs w:val="12"/>
              </w:rPr>
            </w:pPr>
            <w:r w:rsidRPr="00B03AF1">
              <w:rPr>
                <w:sz w:val="12"/>
                <w:szCs w:val="12"/>
              </w:rPr>
              <w:t>инженерных сетей, фундаментных стен (отмостки) и прилегающей территории здания Междуреченского ПУ (</w:t>
            </w:r>
            <w:proofErr w:type="spellStart"/>
            <w:r w:rsidRPr="00B03AF1">
              <w:rPr>
                <w:sz w:val="12"/>
                <w:szCs w:val="12"/>
              </w:rPr>
              <w:t>г.Междуреченск</w:t>
            </w:r>
            <w:proofErr w:type="spellEnd"/>
            <w:r w:rsidRPr="00B03AF1">
              <w:rPr>
                <w:sz w:val="12"/>
                <w:szCs w:val="12"/>
              </w:rPr>
              <w:t>, пр.Строителей,41а)</w:t>
            </w:r>
          </w:p>
        </w:tc>
        <w:tc>
          <w:tcPr>
            <w:tcW w:w="186"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ЭM_1.1.2</w:t>
            </w:r>
          </w:p>
        </w:tc>
        <w:tc>
          <w:tcPr>
            <w:tcW w:w="11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2021</w:t>
            </w:r>
          </w:p>
        </w:tc>
        <w:tc>
          <w:tcPr>
            <w:tcW w:w="30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2021</w:t>
            </w:r>
          </w:p>
        </w:tc>
        <w:tc>
          <w:tcPr>
            <w:tcW w:w="17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2,640</w:t>
            </w:r>
          </w:p>
        </w:tc>
        <w:tc>
          <w:tcPr>
            <w:tcW w:w="176"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2,640</w:t>
            </w:r>
          </w:p>
        </w:tc>
        <w:tc>
          <w:tcPr>
            <w:tcW w:w="19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Февраль 2018</w:t>
            </w:r>
          </w:p>
        </w:tc>
        <w:tc>
          <w:tcPr>
            <w:tcW w:w="20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2,640</w:t>
            </w:r>
          </w:p>
        </w:tc>
        <w:tc>
          <w:tcPr>
            <w:tcW w:w="23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2,640</w:t>
            </w:r>
          </w:p>
        </w:tc>
        <w:tc>
          <w:tcPr>
            <w:tcW w:w="15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Pr>
                <w:sz w:val="12"/>
                <w:szCs w:val="12"/>
              </w:rPr>
              <w:t>0,000</w:t>
            </w:r>
            <w:r w:rsidRPr="00B03AF1">
              <w:rPr>
                <w:sz w:val="12"/>
                <w:szCs w:val="12"/>
              </w:rPr>
              <w:t>  </w:t>
            </w:r>
          </w:p>
        </w:tc>
        <w:tc>
          <w:tcPr>
            <w:tcW w:w="10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8924D7">
              <w:rPr>
                <w:sz w:val="12"/>
                <w:szCs w:val="12"/>
              </w:rPr>
              <w:t>0,000</w:t>
            </w:r>
          </w:p>
        </w:tc>
        <w:tc>
          <w:tcPr>
            <w:tcW w:w="10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8924D7">
              <w:rPr>
                <w:sz w:val="12"/>
                <w:szCs w:val="12"/>
              </w:rPr>
              <w:t>0,000</w:t>
            </w:r>
          </w:p>
        </w:tc>
        <w:tc>
          <w:tcPr>
            <w:tcW w:w="15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454188">
              <w:rPr>
                <w:sz w:val="12"/>
                <w:szCs w:val="12"/>
              </w:rPr>
              <w:t>0,000</w:t>
            </w:r>
          </w:p>
        </w:tc>
        <w:tc>
          <w:tcPr>
            <w:tcW w:w="12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454188">
              <w:rPr>
                <w:sz w:val="12"/>
                <w:szCs w:val="12"/>
              </w:rPr>
              <w:t>0,000</w:t>
            </w:r>
          </w:p>
        </w:tc>
        <w:tc>
          <w:tcPr>
            <w:tcW w:w="15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D93A88">
              <w:rPr>
                <w:sz w:val="12"/>
                <w:szCs w:val="12"/>
              </w:rPr>
              <w:t>0,000</w:t>
            </w:r>
          </w:p>
        </w:tc>
        <w:tc>
          <w:tcPr>
            <w:tcW w:w="12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6777C8">
              <w:rPr>
                <w:sz w:val="12"/>
                <w:szCs w:val="12"/>
              </w:rPr>
              <w:t>0,000</w:t>
            </w:r>
          </w:p>
        </w:tc>
        <w:tc>
          <w:tcPr>
            <w:tcW w:w="12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6777C8">
              <w:rPr>
                <w:sz w:val="12"/>
                <w:szCs w:val="12"/>
              </w:rPr>
              <w:t>0,000</w:t>
            </w:r>
          </w:p>
        </w:tc>
        <w:tc>
          <w:tcPr>
            <w:tcW w:w="15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111163">
              <w:rPr>
                <w:sz w:val="12"/>
                <w:szCs w:val="12"/>
              </w:rPr>
              <w:t>0,000</w:t>
            </w:r>
          </w:p>
        </w:tc>
        <w:tc>
          <w:tcPr>
            <w:tcW w:w="13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111163">
              <w:rPr>
                <w:sz w:val="12"/>
                <w:szCs w:val="12"/>
              </w:rPr>
              <w:t>0,000</w:t>
            </w:r>
          </w:p>
        </w:tc>
        <w:tc>
          <w:tcPr>
            <w:tcW w:w="15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8878DD" w:rsidRPr="00B03AF1" w:rsidRDefault="008878DD" w:rsidP="008878DD">
            <w:pPr>
              <w:jc w:val="center"/>
              <w:rPr>
                <w:sz w:val="12"/>
                <w:szCs w:val="12"/>
              </w:rPr>
            </w:pPr>
            <w:r w:rsidRPr="00B03AF1">
              <w:rPr>
                <w:sz w:val="12"/>
                <w:szCs w:val="12"/>
              </w:rPr>
              <w:t>2,640</w:t>
            </w:r>
          </w:p>
        </w:tc>
        <w:tc>
          <w:tcPr>
            <w:tcW w:w="12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5C193B">
              <w:rPr>
                <w:sz w:val="12"/>
                <w:szCs w:val="12"/>
              </w:rPr>
              <w:t>0,000</w:t>
            </w:r>
          </w:p>
        </w:tc>
        <w:tc>
          <w:tcPr>
            <w:tcW w:w="12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5C193B">
              <w:rPr>
                <w:sz w:val="12"/>
                <w:szCs w:val="12"/>
              </w:rPr>
              <w:t>0,000</w:t>
            </w:r>
          </w:p>
        </w:tc>
        <w:tc>
          <w:tcPr>
            <w:tcW w:w="15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8878DD" w:rsidRPr="00B03AF1" w:rsidRDefault="008878DD" w:rsidP="008878DD">
            <w:pPr>
              <w:jc w:val="center"/>
              <w:rPr>
                <w:sz w:val="12"/>
                <w:szCs w:val="12"/>
              </w:rPr>
            </w:pPr>
            <w:r w:rsidRPr="00B03AF1">
              <w:rPr>
                <w:sz w:val="12"/>
                <w:szCs w:val="12"/>
              </w:rPr>
              <w:t>2,640</w:t>
            </w:r>
          </w:p>
        </w:tc>
        <w:tc>
          <w:tcPr>
            <w:tcW w:w="12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004EEE">
              <w:rPr>
                <w:sz w:val="12"/>
                <w:szCs w:val="12"/>
              </w:rPr>
              <w:t>0,000</w:t>
            </w:r>
          </w:p>
        </w:tc>
        <w:tc>
          <w:tcPr>
            <w:tcW w:w="17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8878DD" w:rsidRPr="00B03AF1" w:rsidRDefault="008878DD" w:rsidP="008878DD">
            <w:pPr>
              <w:jc w:val="center"/>
              <w:rPr>
                <w:sz w:val="12"/>
                <w:szCs w:val="12"/>
              </w:rPr>
            </w:pPr>
            <w:r w:rsidRPr="00B03AF1">
              <w:rPr>
                <w:sz w:val="12"/>
                <w:szCs w:val="12"/>
              </w:rPr>
              <w:t>2,640</w:t>
            </w:r>
          </w:p>
        </w:tc>
        <w:tc>
          <w:tcPr>
            <w:tcW w:w="10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3D1E6E">
              <w:rPr>
                <w:sz w:val="12"/>
                <w:szCs w:val="12"/>
              </w:rPr>
              <w:t>0,000</w:t>
            </w:r>
          </w:p>
        </w:tc>
        <w:tc>
          <w:tcPr>
            <w:tcW w:w="10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3D1E6E">
              <w:rPr>
                <w:sz w:val="12"/>
                <w:szCs w:val="12"/>
              </w:rPr>
              <w:t>0,000</w:t>
            </w:r>
          </w:p>
        </w:tc>
        <w:tc>
          <w:tcPr>
            <w:tcW w:w="17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8878DD" w:rsidRPr="00B03AF1" w:rsidRDefault="008878DD" w:rsidP="008878DD">
            <w:pPr>
              <w:jc w:val="center"/>
              <w:rPr>
                <w:sz w:val="12"/>
                <w:szCs w:val="12"/>
              </w:rPr>
            </w:pPr>
            <w:r w:rsidRPr="00B03AF1">
              <w:rPr>
                <w:sz w:val="12"/>
                <w:szCs w:val="12"/>
              </w:rPr>
              <w:t>2,640</w:t>
            </w:r>
          </w:p>
        </w:tc>
        <w:tc>
          <w:tcPr>
            <w:tcW w:w="11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E36E4B">
              <w:rPr>
                <w:sz w:val="12"/>
                <w:szCs w:val="12"/>
              </w:rPr>
              <w:t>0,000</w:t>
            </w:r>
          </w:p>
        </w:tc>
      </w:tr>
      <w:tr w:rsidR="008878DD" w:rsidRPr="00B03AF1" w:rsidTr="008878DD">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878DD" w:rsidRPr="008878DD" w:rsidRDefault="008878DD" w:rsidP="008878DD">
            <w:pPr>
              <w:jc w:val="center"/>
              <w:rPr>
                <w:sz w:val="12"/>
                <w:szCs w:val="12"/>
              </w:rPr>
            </w:pPr>
            <w:r w:rsidRPr="008878DD">
              <w:rPr>
                <w:sz w:val="12"/>
                <w:szCs w:val="12"/>
              </w:rPr>
              <w:t>1.2.4.1</w:t>
            </w:r>
          </w:p>
        </w:tc>
        <w:tc>
          <w:tcPr>
            <w:tcW w:w="53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878DD" w:rsidRPr="00B03AF1" w:rsidRDefault="008878DD" w:rsidP="008878DD">
            <w:pPr>
              <w:rPr>
                <w:sz w:val="12"/>
                <w:szCs w:val="12"/>
              </w:rPr>
            </w:pPr>
            <w:r w:rsidRPr="00B03AF1">
              <w:rPr>
                <w:sz w:val="12"/>
                <w:szCs w:val="12"/>
              </w:rPr>
              <w:t xml:space="preserve">Реконструкция кровли и </w:t>
            </w:r>
            <w:proofErr w:type="spellStart"/>
            <w:r w:rsidRPr="00B03AF1">
              <w:rPr>
                <w:sz w:val="12"/>
                <w:szCs w:val="12"/>
              </w:rPr>
              <w:t>приле</w:t>
            </w:r>
            <w:r>
              <w:rPr>
                <w:sz w:val="12"/>
                <w:szCs w:val="12"/>
              </w:rPr>
              <w:t>-</w:t>
            </w:r>
            <w:r w:rsidRPr="00B03AF1">
              <w:rPr>
                <w:sz w:val="12"/>
                <w:szCs w:val="12"/>
              </w:rPr>
              <w:t>гающей</w:t>
            </w:r>
            <w:proofErr w:type="spellEnd"/>
            <w:r w:rsidRPr="00B03AF1">
              <w:rPr>
                <w:sz w:val="12"/>
                <w:szCs w:val="12"/>
              </w:rPr>
              <w:t xml:space="preserve"> дворовой площадки </w:t>
            </w:r>
            <w:proofErr w:type="spellStart"/>
            <w:r w:rsidRPr="00B03AF1">
              <w:rPr>
                <w:sz w:val="12"/>
                <w:szCs w:val="12"/>
              </w:rPr>
              <w:t>Ижморского</w:t>
            </w:r>
            <w:proofErr w:type="spellEnd"/>
            <w:r w:rsidRPr="00B03AF1">
              <w:rPr>
                <w:sz w:val="12"/>
                <w:szCs w:val="12"/>
              </w:rPr>
              <w:t xml:space="preserve"> участка (</w:t>
            </w:r>
            <w:proofErr w:type="spellStart"/>
            <w:proofErr w:type="gramStart"/>
            <w:r w:rsidRPr="00B03AF1">
              <w:rPr>
                <w:sz w:val="12"/>
                <w:szCs w:val="12"/>
              </w:rPr>
              <w:t>пгт.Ижморский</w:t>
            </w:r>
            <w:proofErr w:type="spellEnd"/>
            <w:proofErr w:type="gramEnd"/>
            <w:r w:rsidRPr="00B03AF1">
              <w:rPr>
                <w:sz w:val="12"/>
                <w:szCs w:val="12"/>
              </w:rPr>
              <w:t>, ул.Стадионная,2а)</w:t>
            </w:r>
          </w:p>
        </w:tc>
        <w:tc>
          <w:tcPr>
            <w:tcW w:w="18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ЭL_1.2.1</w:t>
            </w:r>
          </w:p>
        </w:tc>
        <w:tc>
          <w:tcPr>
            <w:tcW w:w="11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2020</w:t>
            </w:r>
          </w:p>
        </w:tc>
        <w:tc>
          <w:tcPr>
            <w:tcW w:w="30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2020</w:t>
            </w:r>
          </w:p>
        </w:tc>
        <w:tc>
          <w:tcPr>
            <w:tcW w:w="175"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0,720</w:t>
            </w:r>
          </w:p>
        </w:tc>
        <w:tc>
          <w:tcPr>
            <w:tcW w:w="17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0,720</w:t>
            </w:r>
          </w:p>
        </w:tc>
        <w:tc>
          <w:tcPr>
            <w:tcW w:w="19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Февраль 2018</w:t>
            </w:r>
          </w:p>
        </w:tc>
        <w:tc>
          <w:tcPr>
            <w:tcW w:w="20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0,720</w:t>
            </w:r>
          </w:p>
        </w:tc>
        <w:tc>
          <w:tcPr>
            <w:tcW w:w="23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0,720</w:t>
            </w:r>
          </w:p>
        </w:tc>
        <w:tc>
          <w:tcPr>
            <w:tcW w:w="15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7772A8">
              <w:rPr>
                <w:sz w:val="12"/>
                <w:szCs w:val="12"/>
              </w:rPr>
              <w:t>0,000</w:t>
            </w:r>
          </w:p>
        </w:tc>
        <w:tc>
          <w:tcPr>
            <w:tcW w:w="109"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7772A8">
              <w:rPr>
                <w:sz w:val="12"/>
                <w:szCs w:val="12"/>
              </w:rPr>
              <w:t>0,000</w:t>
            </w:r>
          </w:p>
        </w:tc>
        <w:tc>
          <w:tcPr>
            <w:tcW w:w="109"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7772A8">
              <w:rPr>
                <w:sz w:val="12"/>
                <w:szCs w:val="12"/>
              </w:rPr>
              <w:t>0,000</w:t>
            </w:r>
          </w:p>
        </w:tc>
        <w:tc>
          <w:tcPr>
            <w:tcW w:w="15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7772A8">
              <w:rPr>
                <w:sz w:val="12"/>
                <w:szCs w:val="12"/>
              </w:rPr>
              <w:t>0,000</w:t>
            </w:r>
          </w:p>
        </w:tc>
        <w:tc>
          <w:tcPr>
            <w:tcW w:w="129"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7772A8">
              <w:rPr>
                <w:sz w:val="12"/>
                <w:szCs w:val="12"/>
              </w:rPr>
              <w:t>0,000</w:t>
            </w:r>
          </w:p>
        </w:tc>
        <w:tc>
          <w:tcPr>
            <w:tcW w:w="15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0,720</w:t>
            </w:r>
          </w:p>
        </w:tc>
        <w:tc>
          <w:tcPr>
            <w:tcW w:w="12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7A6658">
              <w:rPr>
                <w:sz w:val="12"/>
                <w:szCs w:val="12"/>
              </w:rPr>
              <w:t>0,000</w:t>
            </w:r>
          </w:p>
        </w:tc>
        <w:tc>
          <w:tcPr>
            <w:tcW w:w="12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7A6658">
              <w:rPr>
                <w:sz w:val="12"/>
                <w:szCs w:val="12"/>
              </w:rPr>
              <w:t>0,000</w:t>
            </w:r>
          </w:p>
        </w:tc>
        <w:tc>
          <w:tcPr>
            <w:tcW w:w="15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878DD" w:rsidRPr="00B03AF1" w:rsidRDefault="008878DD" w:rsidP="008878DD">
            <w:pPr>
              <w:jc w:val="center"/>
              <w:rPr>
                <w:sz w:val="12"/>
                <w:szCs w:val="12"/>
              </w:rPr>
            </w:pPr>
            <w:r w:rsidRPr="00B03AF1">
              <w:rPr>
                <w:sz w:val="12"/>
                <w:szCs w:val="12"/>
              </w:rPr>
              <w:t>0,720</w:t>
            </w:r>
          </w:p>
        </w:tc>
        <w:tc>
          <w:tcPr>
            <w:tcW w:w="13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2C0E63">
              <w:rPr>
                <w:sz w:val="12"/>
                <w:szCs w:val="12"/>
              </w:rPr>
              <w:t>0,000</w:t>
            </w:r>
          </w:p>
        </w:tc>
        <w:tc>
          <w:tcPr>
            <w:tcW w:w="15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2C0E63">
              <w:rPr>
                <w:sz w:val="12"/>
                <w:szCs w:val="12"/>
              </w:rPr>
              <w:t>0,000</w:t>
            </w:r>
          </w:p>
        </w:tc>
        <w:tc>
          <w:tcPr>
            <w:tcW w:w="12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2C0E63">
              <w:rPr>
                <w:sz w:val="12"/>
                <w:szCs w:val="12"/>
              </w:rPr>
              <w:t>0,000</w:t>
            </w:r>
          </w:p>
        </w:tc>
        <w:tc>
          <w:tcPr>
            <w:tcW w:w="12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2C0E63">
              <w:rPr>
                <w:sz w:val="12"/>
                <w:szCs w:val="12"/>
              </w:rPr>
              <w:t>0,000</w:t>
            </w:r>
          </w:p>
        </w:tc>
        <w:tc>
          <w:tcPr>
            <w:tcW w:w="1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2C0E63">
              <w:rPr>
                <w:sz w:val="12"/>
                <w:szCs w:val="12"/>
              </w:rPr>
              <w:t>0,000</w:t>
            </w:r>
          </w:p>
        </w:tc>
        <w:tc>
          <w:tcPr>
            <w:tcW w:w="12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2C0E63">
              <w:rPr>
                <w:sz w:val="12"/>
                <w:szCs w:val="12"/>
              </w:rPr>
              <w:t>0,000</w:t>
            </w:r>
          </w:p>
        </w:tc>
        <w:tc>
          <w:tcPr>
            <w:tcW w:w="17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878DD" w:rsidRPr="00B03AF1" w:rsidRDefault="008878DD" w:rsidP="008878DD">
            <w:pPr>
              <w:jc w:val="center"/>
              <w:rPr>
                <w:sz w:val="12"/>
                <w:szCs w:val="12"/>
              </w:rPr>
            </w:pPr>
            <w:r w:rsidRPr="00B03AF1">
              <w:rPr>
                <w:sz w:val="12"/>
                <w:szCs w:val="12"/>
              </w:rPr>
              <w:t>0,720</w:t>
            </w:r>
          </w:p>
        </w:tc>
        <w:tc>
          <w:tcPr>
            <w:tcW w:w="1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8B463C">
              <w:rPr>
                <w:sz w:val="12"/>
                <w:szCs w:val="12"/>
              </w:rPr>
              <w:t>0,000</w:t>
            </w:r>
          </w:p>
        </w:tc>
        <w:tc>
          <w:tcPr>
            <w:tcW w:w="1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8B463C">
              <w:rPr>
                <w:sz w:val="12"/>
                <w:szCs w:val="12"/>
              </w:rPr>
              <w:t>0,000</w:t>
            </w:r>
          </w:p>
        </w:tc>
        <w:tc>
          <w:tcPr>
            <w:tcW w:w="17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878DD" w:rsidRPr="00B03AF1" w:rsidRDefault="008878DD" w:rsidP="008878DD">
            <w:pPr>
              <w:jc w:val="center"/>
              <w:rPr>
                <w:sz w:val="12"/>
                <w:szCs w:val="12"/>
              </w:rPr>
            </w:pPr>
            <w:r w:rsidRPr="00B03AF1">
              <w:rPr>
                <w:sz w:val="12"/>
                <w:szCs w:val="12"/>
              </w:rPr>
              <w:t>0,720</w:t>
            </w:r>
          </w:p>
        </w:tc>
        <w:tc>
          <w:tcPr>
            <w:tcW w:w="11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C6336B">
              <w:rPr>
                <w:sz w:val="12"/>
                <w:szCs w:val="12"/>
              </w:rPr>
              <w:t>0,000</w:t>
            </w:r>
          </w:p>
        </w:tc>
      </w:tr>
      <w:tr w:rsidR="008878DD" w:rsidRPr="00B03AF1" w:rsidTr="008878DD">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878DD" w:rsidRPr="008878DD" w:rsidRDefault="008878DD" w:rsidP="008878DD">
            <w:pPr>
              <w:jc w:val="center"/>
              <w:rPr>
                <w:sz w:val="12"/>
                <w:szCs w:val="12"/>
              </w:rPr>
            </w:pPr>
            <w:r w:rsidRPr="008878DD">
              <w:rPr>
                <w:sz w:val="12"/>
                <w:szCs w:val="12"/>
              </w:rPr>
              <w:t>1.2.4.1</w:t>
            </w:r>
          </w:p>
        </w:tc>
        <w:tc>
          <w:tcPr>
            <w:tcW w:w="53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B68A8" w:rsidRDefault="008878DD" w:rsidP="008878DD">
            <w:pPr>
              <w:rPr>
                <w:sz w:val="12"/>
                <w:szCs w:val="12"/>
              </w:rPr>
            </w:pPr>
            <w:r w:rsidRPr="00B03AF1">
              <w:rPr>
                <w:sz w:val="12"/>
                <w:szCs w:val="12"/>
              </w:rPr>
              <w:t>Проект и реконструкция глав</w:t>
            </w:r>
            <w:r>
              <w:rPr>
                <w:sz w:val="12"/>
                <w:szCs w:val="12"/>
              </w:rPr>
              <w:t>-</w:t>
            </w:r>
            <w:proofErr w:type="spellStart"/>
            <w:r w:rsidRPr="00B03AF1">
              <w:rPr>
                <w:sz w:val="12"/>
                <w:szCs w:val="12"/>
              </w:rPr>
              <w:t>ного</w:t>
            </w:r>
            <w:proofErr w:type="spellEnd"/>
            <w:r w:rsidRPr="00B03AF1">
              <w:rPr>
                <w:sz w:val="12"/>
                <w:szCs w:val="12"/>
              </w:rPr>
              <w:t xml:space="preserve"> входа здания Тяжинского участка (</w:t>
            </w:r>
            <w:proofErr w:type="spellStart"/>
            <w:proofErr w:type="gramStart"/>
            <w:r w:rsidRPr="00B03AF1">
              <w:rPr>
                <w:sz w:val="12"/>
                <w:szCs w:val="12"/>
              </w:rPr>
              <w:t>пгт.Тяжинский</w:t>
            </w:r>
            <w:proofErr w:type="spellEnd"/>
            <w:proofErr w:type="gramEnd"/>
            <w:r w:rsidRPr="00B03AF1">
              <w:rPr>
                <w:sz w:val="12"/>
                <w:szCs w:val="12"/>
              </w:rPr>
              <w:t xml:space="preserve">, </w:t>
            </w:r>
          </w:p>
          <w:p w:rsidR="008878DD" w:rsidRPr="00B03AF1" w:rsidRDefault="008878DD" w:rsidP="008878DD">
            <w:pPr>
              <w:rPr>
                <w:sz w:val="12"/>
                <w:szCs w:val="12"/>
              </w:rPr>
            </w:pPr>
            <w:r w:rsidRPr="00B03AF1">
              <w:rPr>
                <w:sz w:val="12"/>
                <w:szCs w:val="12"/>
              </w:rPr>
              <w:t>ул.</w:t>
            </w:r>
            <w:r>
              <w:rPr>
                <w:sz w:val="12"/>
                <w:szCs w:val="12"/>
              </w:rPr>
              <w:t xml:space="preserve"> </w:t>
            </w:r>
            <w:r w:rsidRPr="00B03AF1">
              <w:rPr>
                <w:sz w:val="12"/>
                <w:szCs w:val="12"/>
              </w:rPr>
              <w:t>Первомайская,13)</w:t>
            </w:r>
          </w:p>
        </w:tc>
        <w:tc>
          <w:tcPr>
            <w:tcW w:w="18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ЭM_1.2.1</w:t>
            </w:r>
          </w:p>
        </w:tc>
        <w:tc>
          <w:tcPr>
            <w:tcW w:w="11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2021</w:t>
            </w:r>
          </w:p>
        </w:tc>
        <w:tc>
          <w:tcPr>
            <w:tcW w:w="30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2021</w:t>
            </w:r>
          </w:p>
        </w:tc>
        <w:tc>
          <w:tcPr>
            <w:tcW w:w="175"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0,600</w:t>
            </w:r>
          </w:p>
        </w:tc>
        <w:tc>
          <w:tcPr>
            <w:tcW w:w="17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0,600</w:t>
            </w:r>
          </w:p>
        </w:tc>
        <w:tc>
          <w:tcPr>
            <w:tcW w:w="19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Февраль 2018</w:t>
            </w:r>
          </w:p>
        </w:tc>
        <w:tc>
          <w:tcPr>
            <w:tcW w:w="20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0,600</w:t>
            </w:r>
          </w:p>
        </w:tc>
        <w:tc>
          <w:tcPr>
            <w:tcW w:w="23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0,600</w:t>
            </w:r>
          </w:p>
        </w:tc>
        <w:tc>
          <w:tcPr>
            <w:tcW w:w="15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7772A8">
              <w:rPr>
                <w:sz w:val="12"/>
                <w:szCs w:val="12"/>
              </w:rPr>
              <w:t>0,000</w:t>
            </w:r>
          </w:p>
        </w:tc>
        <w:tc>
          <w:tcPr>
            <w:tcW w:w="109"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7772A8">
              <w:rPr>
                <w:sz w:val="12"/>
                <w:szCs w:val="12"/>
              </w:rPr>
              <w:t>0,000</w:t>
            </w:r>
          </w:p>
        </w:tc>
        <w:tc>
          <w:tcPr>
            <w:tcW w:w="109"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7772A8">
              <w:rPr>
                <w:sz w:val="12"/>
                <w:szCs w:val="12"/>
              </w:rPr>
              <w:t>0,000</w:t>
            </w:r>
          </w:p>
        </w:tc>
        <w:tc>
          <w:tcPr>
            <w:tcW w:w="15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7772A8">
              <w:rPr>
                <w:sz w:val="12"/>
                <w:szCs w:val="12"/>
              </w:rPr>
              <w:t>0,000</w:t>
            </w:r>
          </w:p>
        </w:tc>
        <w:tc>
          <w:tcPr>
            <w:tcW w:w="129"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7772A8">
              <w:rPr>
                <w:sz w:val="12"/>
                <w:szCs w:val="12"/>
              </w:rPr>
              <w:t>0,000</w:t>
            </w:r>
          </w:p>
        </w:tc>
        <w:tc>
          <w:tcPr>
            <w:tcW w:w="15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DF28A5">
              <w:rPr>
                <w:sz w:val="12"/>
                <w:szCs w:val="12"/>
              </w:rPr>
              <w:t>0,000</w:t>
            </w:r>
          </w:p>
        </w:tc>
        <w:tc>
          <w:tcPr>
            <w:tcW w:w="12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7A6658">
              <w:rPr>
                <w:sz w:val="12"/>
                <w:szCs w:val="12"/>
              </w:rPr>
              <w:t>0,000</w:t>
            </w:r>
          </w:p>
        </w:tc>
        <w:tc>
          <w:tcPr>
            <w:tcW w:w="12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7A6658">
              <w:rPr>
                <w:sz w:val="12"/>
                <w:szCs w:val="12"/>
              </w:rPr>
              <w:t>0,000</w:t>
            </w:r>
          </w:p>
        </w:tc>
        <w:tc>
          <w:tcPr>
            <w:tcW w:w="15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878DD" w:rsidRPr="00B03AF1" w:rsidRDefault="008878DD" w:rsidP="008878DD">
            <w:pPr>
              <w:jc w:val="center"/>
              <w:rPr>
                <w:sz w:val="12"/>
                <w:szCs w:val="12"/>
              </w:rPr>
            </w:pPr>
            <w:r>
              <w:rPr>
                <w:sz w:val="12"/>
                <w:szCs w:val="12"/>
              </w:rPr>
              <w:t>0,000</w:t>
            </w:r>
            <w:r w:rsidRPr="00B03AF1">
              <w:rPr>
                <w:sz w:val="12"/>
                <w:szCs w:val="12"/>
              </w:rPr>
              <w:t>   </w:t>
            </w:r>
          </w:p>
        </w:tc>
        <w:tc>
          <w:tcPr>
            <w:tcW w:w="13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878DD" w:rsidRPr="00B03AF1" w:rsidRDefault="008878DD" w:rsidP="008878DD">
            <w:pPr>
              <w:jc w:val="center"/>
              <w:rPr>
                <w:sz w:val="12"/>
                <w:szCs w:val="12"/>
              </w:rPr>
            </w:pPr>
            <w:r w:rsidRPr="00B03AF1">
              <w:rPr>
                <w:sz w:val="12"/>
                <w:szCs w:val="12"/>
              </w:rPr>
              <w:t> </w:t>
            </w:r>
            <w:r>
              <w:rPr>
                <w:sz w:val="12"/>
                <w:szCs w:val="12"/>
              </w:rPr>
              <w:t>0,000</w:t>
            </w:r>
            <w:r w:rsidRPr="00B03AF1">
              <w:rPr>
                <w:sz w:val="12"/>
                <w:szCs w:val="12"/>
              </w:rPr>
              <w:t>  </w:t>
            </w:r>
          </w:p>
        </w:tc>
        <w:tc>
          <w:tcPr>
            <w:tcW w:w="15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878DD" w:rsidRPr="00B03AF1" w:rsidRDefault="008878DD" w:rsidP="008878DD">
            <w:pPr>
              <w:jc w:val="center"/>
              <w:rPr>
                <w:sz w:val="12"/>
                <w:szCs w:val="12"/>
              </w:rPr>
            </w:pPr>
            <w:r w:rsidRPr="00B03AF1">
              <w:rPr>
                <w:sz w:val="12"/>
                <w:szCs w:val="12"/>
              </w:rPr>
              <w:t>0,600</w:t>
            </w:r>
          </w:p>
        </w:tc>
        <w:tc>
          <w:tcPr>
            <w:tcW w:w="12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878DD" w:rsidRPr="00B03AF1" w:rsidRDefault="008878DD" w:rsidP="008878DD">
            <w:pPr>
              <w:jc w:val="center"/>
              <w:rPr>
                <w:sz w:val="12"/>
                <w:szCs w:val="12"/>
              </w:rPr>
            </w:pPr>
            <w:r>
              <w:rPr>
                <w:sz w:val="12"/>
                <w:szCs w:val="12"/>
              </w:rPr>
              <w:t>0,000</w:t>
            </w:r>
            <w:r w:rsidRPr="00B03AF1">
              <w:rPr>
                <w:sz w:val="12"/>
                <w:szCs w:val="12"/>
              </w:rPr>
              <w:t>   </w:t>
            </w:r>
          </w:p>
        </w:tc>
        <w:tc>
          <w:tcPr>
            <w:tcW w:w="12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878DD" w:rsidRPr="00B03AF1" w:rsidRDefault="008878DD" w:rsidP="008878DD">
            <w:pPr>
              <w:jc w:val="center"/>
              <w:rPr>
                <w:sz w:val="12"/>
                <w:szCs w:val="12"/>
              </w:rPr>
            </w:pPr>
            <w:r w:rsidRPr="00B03AF1">
              <w:rPr>
                <w:sz w:val="12"/>
                <w:szCs w:val="12"/>
              </w:rPr>
              <w:t> </w:t>
            </w:r>
            <w:r>
              <w:rPr>
                <w:sz w:val="12"/>
                <w:szCs w:val="12"/>
              </w:rPr>
              <w:t>0,000</w:t>
            </w:r>
            <w:r w:rsidRPr="00B03AF1">
              <w:rPr>
                <w:sz w:val="12"/>
                <w:szCs w:val="12"/>
              </w:rPr>
              <w:t>  </w:t>
            </w:r>
          </w:p>
        </w:tc>
        <w:tc>
          <w:tcPr>
            <w:tcW w:w="1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878DD" w:rsidRPr="00B03AF1" w:rsidRDefault="008878DD" w:rsidP="008878DD">
            <w:pPr>
              <w:jc w:val="center"/>
              <w:rPr>
                <w:sz w:val="12"/>
                <w:szCs w:val="12"/>
              </w:rPr>
            </w:pPr>
            <w:r w:rsidRPr="00B03AF1">
              <w:rPr>
                <w:sz w:val="12"/>
                <w:szCs w:val="12"/>
              </w:rPr>
              <w:t>0,600</w:t>
            </w:r>
          </w:p>
        </w:tc>
        <w:tc>
          <w:tcPr>
            <w:tcW w:w="12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878DD" w:rsidRPr="00B03AF1" w:rsidRDefault="008878DD" w:rsidP="008878DD">
            <w:pPr>
              <w:jc w:val="center"/>
              <w:rPr>
                <w:sz w:val="12"/>
                <w:szCs w:val="12"/>
              </w:rPr>
            </w:pPr>
            <w:r>
              <w:rPr>
                <w:sz w:val="12"/>
                <w:szCs w:val="12"/>
              </w:rPr>
              <w:t>0,000</w:t>
            </w:r>
            <w:r w:rsidRPr="00B03AF1">
              <w:rPr>
                <w:sz w:val="12"/>
                <w:szCs w:val="12"/>
              </w:rPr>
              <w:t>   </w:t>
            </w:r>
          </w:p>
        </w:tc>
        <w:tc>
          <w:tcPr>
            <w:tcW w:w="17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878DD" w:rsidRPr="00B03AF1" w:rsidRDefault="008878DD" w:rsidP="008878DD">
            <w:pPr>
              <w:jc w:val="center"/>
              <w:rPr>
                <w:sz w:val="12"/>
                <w:szCs w:val="12"/>
              </w:rPr>
            </w:pPr>
            <w:r w:rsidRPr="00B03AF1">
              <w:rPr>
                <w:sz w:val="12"/>
                <w:szCs w:val="12"/>
              </w:rPr>
              <w:t>0,600</w:t>
            </w:r>
          </w:p>
        </w:tc>
        <w:tc>
          <w:tcPr>
            <w:tcW w:w="1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8B463C">
              <w:rPr>
                <w:sz w:val="12"/>
                <w:szCs w:val="12"/>
              </w:rPr>
              <w:t>0,000</w:t>
            </w:r>
          </w:p>
        </w:tc>
        <w:tc>
          <w:tcPr>
            <w:tcW w:w="1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8B463C">
              <w:rPr>
                <w:sz w:val="12"/>
                <w:szCs w:val="12"/>
              </w:rPr>
              <w:t>0,000</w:t>
            </w:r>
          </w:p>
        </w:tc>
        <w:tc>
          <w:tcPr>
            <w:tcW w:w="17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878DD" w:rsidRPr="00B03AF1" w:rsidRDefault="008878DD" w:rsidP="008878DD">
            <w:pPr>
              <w:jc w:val="center"/>
              <w:rPr>
                <w:sz w:val="12"/>
                <w:szCs w:val="12"/>
              </w:rPr>
            </w:pPr>
            <w:r w:rsidRPr="00B03AF1">
              <w:rPr>
                <w:sz w:val="12"/>
                <w:szCs w:val="12"/>
              </w:rPr>
              <w:t>0,600</w:t>
            </w:r>
          </w:p>
        </w:tc>
        <w:tc>
          <w:tcPr>
            <w:tcW w:w="11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C6336B">
              <w:rPr>
                <w:sz w:val="12"/>
                <w:szCs w:val="12"/>
              </w:rPr>
              <w:t>0,000</w:t>
            </w:r>
          </w:p>
        </w:tc>
      </w:tr>
      <w:tr w:rsidR="008878DD" w:rsidRPr="00B03AF1" w:rsidTr="008878DD">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878DD" w:rsidRPr="008878DD" w:rsidRDefault="008878DD" w:rsidP="008878DD">
            <w:pPr>
              <w:jc w:val="center"/>
              <w:rPr>
                <w:sz w:val="12"/>
                <w:szCs w:val="12"/>
              </w:rPr>
            </w:pPr>
            <w:r w:rsidRPr="008878DD">
              <w:rPr>
                <w:sz w:val="12"/>
                <w:szCs w:val="12"/>
              </w:rPr>
              <w:t>1.2.4.1</w:t>
            </w:r>
          </w:p>
        </w:tc>
        <w:tc>
          <w:tcPr>
            <w:tcW w:w="53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8878DD" w:rsidRPr="00B03AF1" w:rsidRDefault="008878DD" w:rsidP="008878DD">
            <w:pPr>
              <w:rPr>
                <w:sz w:val="12"/>
                <w:szCs w:val="12"/>
              </w:rPr>
            </w:pPr>
            <w:r w:rsidRPr="00B03AF1">
              <w:rPr>
                <w:sz w:val="12"/>
                <w:szCs w:val="12"/>
              </w:rPr>
              <w:t xml:space="preserve">Реконструкция здания, </w:t>
            </w:r>
            <w:proofErr w:type="spellStart"/>
            <w:proofErr w:type="gramStart"/>
            <w:r w:rsidRPr="00B03AF1">
              <w:rPr>
                <w:sz w:val="12"/>
                <w:szCs w:val="12"/>
              </w:rPr>
              <w:t>помеще</w:t>
            </w:r>
            <w:r>
              <w:rPr>
                <w:sz w:val="12"/>
                <w:szCs w:val="12"/>
              </w:rPr>
              <w:t>-</w:t>
            </w:r>
            <w:r w:rsidRPr="00B03AF1">
              <w:rPr>
                <w:sz w:val="12"/>
                <w:szCs w:val="12"/>
              </w:rPr>
              <w:t>ний</w:t>
            </w:r>
            <w:proofErr w:type="spellEnd"/>
            <w:proofErr w:type="gramEnd"/>
            <w:r w:rsidRPr="00B03AF1">
              <w:rPr>
                <w:sz w:val="12"/>
                <w:szCs w:val="12"/>
              </w:rPr>
              <w:t xml:space="preserve"> и прилегающей территории ЦОП (</w:t>
            </w:r>
            <w:proofErr w:type="spellStart"/>
            <w:r w:rsidRPr="00B03AF1">
              <w:rPr>
                <w:sz w:val="12"/>
                <w:szCs w:val="12"/>
              </w:rPr>
              <w:t>г.Белово</w:t>
            </w:r>
            <w:proofErr w:type="spellEnd"/>
            <w:r w:rsidRPr="00B03AF1">
              <w:rPr>
                <w:sz w:val="12"/>
                <w:szCs w:val="12"/>
              </w:rPr>
              <w:t xml:space="preserve">, ул.Суворова,2) </w:t>
            </w:r>
          </w:p>
        </w:tc>
        <w:tc>
          <w:tcPr>
            <w:tcW w:w="186"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ЭK_1.3.1</w:t>
            </w:r>
          </w:p>
        </w:tc>
        <w:tc>
          <w:tcPr>
            <w:tcW w:w="11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2019</w:t>
            </w:r>
          </w:p>
        </w:tc>
        <w:tc>
          <w:tcPr>
            <w:tcW w:w="30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2019</w:t>
            </w:r>
          </w:p>
        </w:tc>
        <w:tc>
          <w:tcPr>
            <w:tcW w:w="17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7,714</w:t>
            </w:r>
          </w:p>
        </w:tc>
        <w:tc>
          <w:tcPr>
            <w:tcW w:w="176"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7,714</w:t>
            </w:r>
          </w:p>
        </w:tc>
        <w:tc>
          <w:tcPr>
            <w:tcW w:w="19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Февраль 2018</w:t>
            </w:r>
          </w:p>
        </w:tc>
        <w:tc>
          <w:tcPr>
            <w:tcW w:w="20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7,714</w:t>
            </w:r>
          </w:p>
        </w:tc>
        <w:tc>
          <w:tcPr>
            <w:tcW w:w="23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7,714</w:t>
            </w:r>
          </w:p>
        </w:tc>
        <w:tc>
          <w:tcPr>
            <w:tcW w:w="15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7,714</w:t>
            </w:r>
          </w:p>
        </w:tc>
        <w:tc>
          <w:tcPr>
            <w:tcW w:w="10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A26D4D">
              <w:rPr>
                <w:sz w:val="12"/>
                <w:szCs w:val="12"/>
              </w:rPr>
              <w:t>0,000</w:t>
            </w:r>
          </w:p>
        </w:tc>
        <w:tc>
          <w:tcPr>
            <w:tcW w:w="10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A26D4D">
              <w:rPr>
                <w:sz w:val="12"/>
                <w:szCs w:val="12"/>
              </w:rPr>
              <w:t>0,000</w:t>
            </w:r>
          </w:p>
        </w:tc>
        <w:tc>
          <w:tcPr>
            <w:tcW w:w="15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7,714</w:t>
            </w:r>
          </w:p>
        </w:tc>
        <w:tc>
          <w:tcPr>
            <w:tcW w:w="12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2271A6">
              <w:rPr>
                <w:sz w:val="12"/>
                <w:szCs w:val="12"/>
              </w:rPr>
              <w:t>0,000</w:t>
            </w:r>
          </w:p>
        </w:tc>
        <w:tc>
          <w:tcPr>
            <w:tcW w:w="15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DF28A5">
              <w:rPr>
                <w:sz w:val="12"/>
                <w:szCs w:val="12"/>
              </w:rPr>
              <w:t>0,000</w:t>
            </w:r>
          </w:p>
        </w:tc>
        <w:tc>
          <w:tcPr>
            <w:tcW w:w="12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F45F3C">
              <w:rPr>
                <w:sz w:val="12"/>
                <w:szCs w:val="12"/>
              </w:rPr>
              <w:t>0,000</w:t>
            </w:r>
          </w:p>
        </w:tc>
        <w:tc>
          <w:tcPr>
            <w:tcW w:w="12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F45F3C">
              <w:rPr>
                <w:sz w:val="12"/>
                <w:szCs w:val="12"/>
              </w:rPr>
              <w:t>0,000</w:t>
            </w:r>
          </w:p>
        </w:tc>
        <w:tc>
          <w:tcPr>
            <w:tcW w:w="15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F45F3C">
              <w:rPr>
                <w:sz w:val="12"/>
                <w:szCs w:val="12"/>
              </w:rPr>
              <w:t>0,000</w:t>
            </w:r>
          </w:p>
        </w:tc>
        <w:tc>
          <w:tcPr>
            <w:tcW w:w="13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F45F3C">
              <w:rPr>
                <w:sz w:val="12"/>
                <w:szCs w:val="12"/>
              </w:rPr>
              <w:t>0,000</w:t>
            </w:r>
          </w:p>
        </w:tc>
        <w:tc>
          <w:tcPr>
            <w:tcW w:w="15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F45F3C">
              <w:rPr>
                <w:sz w:val="12"/>
                <w:szCs w:val="12"/>
              </w:rPr>
              <w:t>0,000</w:t>
            </w:r>
          </w:p>
        </w:tc>
        <w:tc>
          <w:tcPr>
            <w:tcW w:w="12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F45F3C">
              <w:rPr>
                <w:sz w:val="12"/>
                <w:szCs w:val="12"/>
              </w:rPr>
              <w:t>0,000</w:t>
            </w:r>
          </w:p>
        </w:tc>
        <w:tc>
          <w:tcPr>
            <w:tcW w:w="12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F45F3C">
              <w:rPr>
                <w:sz w:val="12"/>
                <w:szCs w:val="12"/>
              </w:rPr>
              <w:t>0,000</w:t>
            </w:r>
          </w:p>
        </w:tc>
        <w:tc>
          <w:tcPr>
            <w:tcW w:w="15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F45F3C">
              <w:rPr>
                <w:sz w:val="12"/>
                <w:szCs w:val="12"/>
              </w:rPr>
              <w:t>0,000</w:t>
            </w:r>
          </w:p>
        </w:tc>
        <w:tc>
          <w:tcPr>
            <w:tcW w:w="12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F45F3C">
              <w:rPr>
                <w:sz w:val="12"/>
                <w:szCs w:val="12"/>
              </w:rPr>
              <w:t>0,000</w:t>
            </w:r>
          </w:p>
        </w:tc>
        <w:tc>
          <w:tcPr>
            <w:tcW w:w="17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8878DD" w:rsidRPr="00B03AF1" w:rsidRDefault="008878DD" w:rsidP="008878DD">
            <w:pPr>
              <w:jc w:val="center"/>
              <w:rPr>
                <w:sz w:val="12"/>
                <w:szCs w:val="12"/>
              </w:rPr>
            </w:pPr>
            <w:r w:rsidRPr="00B03AF1">
              <w:rPr>
                <w:sz w:val="12"/>
                <w:szCs w:val="12"/>
              </w:rPr>
              <w:t>7,714</w:t>
            </w:r>
          </w:p>
        </w:tc>
        <w:tc>
          <w:tcPr>
            <w:tcW w:w="10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8B463C">
              <w:rPr>
                <w:sz w:val="12"/>
                <w:szCs w:val="12"/>
              </w:rPr>
              <w:t>0,000</w:t>
            </w:r>
          </w:p>
        </w:tc>
        <w:tc>
          <w:tcPr>
            <w:tcW w:w="10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8B463C">
              <w:rPr>
                <w:sz w:val="12"/>
                <w:szCs w:val="12"/>
              </w:rPr>
              <w:t>0,000</w:t>
            </w:r>
          </w:p>
        </w:tc>
        <w:tc>
          <w:tcPr>
            <w:tcW w:w="17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8878DD" w:rsidRPr="00B03AF1" w:rsidRDefault="008878DD" w:rsidP="008878DD">
            <w:pPr>
              <w:jc w:val="center"/>
              <w:rPr>
                <w:sz w:val="12"/>
                <w:szCs w:val="12"/>
              </w:rPr>
            </w:pPr>
            <w:r w:rsidRPr="00B03AF1">
              <w:rPr>
                <w:sz w:val="12"/>
                <w:szCs w:val="12"/>
              </w:rPr>
              <w:t>7,714</w:t>
            </w:r>
          </w:p>
        </w:tc>
        <w:tc>
          <w:tcPr>
            <w:tcW w:w="11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C6336B">
              <w:rPr>
                <w:sz w:val="12"/>
                <w:szCs w:val="12"/>
              </w:rPr>
              <w:t>0,000</w:t>
            </w:r>
          </w:p>
        </w:tc>
      </w:tr>
      <w:tr w:rsidR="008878DD" w:rsidRPr="00B03AF1" w:rsidTr="008878DD">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8878DD" w:rsidRPr="008878DD" w:rsidRDefault="008878DD" w:rsidP="008878DD">
            <w:pPr>
              <w:jc w:val="center"/>
              <w:rPr>
                <w:sz w:val="12"/>
                <w:szCs w:val="12"/>
              </w:rPr>
            </w:pPr>
            <w:r w:rsidRPr="008878DD">
              <w:rPr>
                <w:sz w:val="12"/>
                <w:szCs w:val="12"/>
              </w:rPr>
              <w:t>1.2.4.1</w:t>
            </w:r>
          </w:p>
        </w:tc>
        <w:tc>
          <w:tcPr>
            <w:tcW w:w="53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B03AF1" w:rsidRDefault="008878DD" w:rsidP="008878DD">
            <w:pPr>
              <w:rPr>
                <w:sz w:val="12"/>
                <w:szCs w:val="12"/>
              </w:rPr>
            </w:pPr>
            <w:r w:rsidRPr="00B03AF1">
              <w:rPr>
                <w:sz w:val="12"/>
                <w:szCs w:val="12"/>
              </w:rPr>
              <w:t>Реконструкция наружных сетей электроснабжения ЦОП (</w:t>
            </w:r>
            <w:proofErr w:type="spellStart"/>
            <w:r w:rsidRPr="00B03AF1">
              <w:rPr>
                <w:sz w:val="12"/>
                <w:szCs w:val="12"/>
              </w:rPr>
              <w:t>г.Белово</w:t>
            </w:r>
            <w:proofErr w:type="spellEnd"/>
            <w:r w:rsidRPr="00B03AF1">
              <w:rPr>
                <w:sz w:val="12"/>
                <w:szCs w:val="12"/>
              </w:rPr>
              <w:t xml:space="preserve">, </w:t>
            </w:r>
            <w:proofErr w:type="spellStart"/>
            <w:r w:rsidRPr="00B03AF1">
              <w:rPr>
                <w:sz w:val="12"/>
                <w:szCs w:val="12"/>
              </w:rPr>
              <w:t>ул.Суворова</w:t>
            </w:r>
            <w:proofErr w:type="spellEnd"/>
            <w:r w:rsidRPr="00B03AF1">
              <w:rPr>
                <w:sz w:val="12"/>
                <w:szCs w:val="12"/>
              </w:rPr>
              <w:t>, 2)</w:t>
            </w:r>
          </w:p>
        </w:tc>
        <w:tc>
          <w:tcPr>
            <w:tcW w:w="18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ЭK_1.3.2</w:t>
            </w:r>
          </w:p>
        </w:tc>
        <w:tc>
          <w:tcPr>
            <w:tcW w:w="11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2019</w:t>
            </w:r>
          </w:p>
        </w:tc>
        <w:tc>
          <w:tcPr>
            <w:tcW w:w="30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2019</w:t>
            </w:r>
          </w:p>
        </w:tc>
        <w:tc>
          <w:tcPr>
            <w:tcW w:w="175"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0,156</w:t>
            </w:r>
          </w:p>
        </w:tc>
        <w:tc>
          <w:tcPr>
            <w:tcW w:w="17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0,156</w:t>
            </w:r>
          </w:p>
        </w:tc>
        <w:tc>
          <w:tcPr>
            <w:tcW w:w="19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Февраль 2018</w:t>
            </w:r>
          </w:p>
        </w:tc>
        <w:tc>
          <w:tcPr>
            <w:tcW w:w="20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0,156</w:t>
            </w:r>
          </w:p>
        </w:tc>
        <w:tc>
          <w:tcPr>
            <w:tcW w:w="23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0,156</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0,156</w:t>
            </w:r>
          </w:p>
        </w:tc>
        <w:tc>
          <w:tcPr>
            <w:tcW w:w="10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A26D4D">
              <w:rPr>
                <w:sz w:val="12"/>
                <w:szCs w:val="12"/>
              </w:rPr>
              <w:t>0,000</w:t>
            </w:r>
          </w:p>
        </w:tc>
        <w:tc>
          <w:tcPr>
            <w:tcW w:w="10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A26D4D">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0,156</w:t>
            </w:r>
          </w:p>
        </w:tc>
        <w:tc>
          <w:tcPr>
            <w:tcW w:w="12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2271A6">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DF28A5">
              <w:rPr>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F45F3C">
              <w:rPr>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F45F3C">
              <w:rPr>
                <w:sz w:val="12"/>
                <w:szCs w:val="12"/>
              </w:rPr>
              <w:t>0,000</w:t>
            </w:r>
          </w:p>
        </w:tc>
        <w:tc>
          <w:tcPr>
            <w:tcW w:w="15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F45F3C">
              <w:rPr>
                <w:sz w:val="12"/>
                <w:szCs w:val="12"/>
              </w:rPr>
              <w:t>0,000</w:t>
            </w:r>
          </w:p>
        </w:tc>
        <w:tc>
          <w:tcPr>
            <w:tcW w:w="13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F45F3C">
              <w:rPr>
                <w:sz w:val="12"/>
                <w:szCs w:val="12"/>
              </w:rPr>
              <w:t>0,000</w:t>
            </w:r>
          </w:p>
        </w:tc>
        <w:tc>
          <w:tcPr>
            <w:tcW w:w="15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F45F3C">
              <w:rPr>
                <w:sz w:val="12"/>
                <w:szCs w:val="12"/>
              </w:rPr>
              <w:t>0,000</w:t>
            </w:r>
          </w:p>
        </w:tc>
        <w:tc>
          <w:tcPr>
            <w:tcW w:w="12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F45F3C">
              <w:rPr>
                <w:sz w:val="12"/>
                <w:szCs w:val="12"/>
              </w:rPr>
              <w:t>0,000</w:t>
            </w:r>
          </w:p>
        </w:tc>
        <w:tc>
          <w:tcPr>
            <w:tcW w:w="12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F45F3C">
              <w:rPr>
                <w:sz w:val="12"/>
                <w:szCs w:val="12"/>
              </w:rPr>
              <w:t>0,000</w:t>
            </w:r>
          </w:p>
        </w:tc>
        <w:tc>
          <w:tcPr>
            <w:tcW w:w="153"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F45F3C">
              <w:rPr>
                <w:sz w:val="12"/>
                <w:szCs w:val="12"/>
              </w:rPr>
              <w:t>0,000</w:t>
            </w:r>
          </w:p>
        </w:tc>
        <w:tc>
          <w:tcPr>
            <w:tcW w:w="12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F45F3C">
              <w:rPr>
                <w:sz w:val="12"/>
                <w:szCs w:val="12"/>
              </w:rPr>
              <w:t>0,000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B03AF1" w:rsidRDefault="008878DD" w:rsidP="008878DD">
            <w:pPr>
              <w:jc w:val="center"/>
              <w:rPr>
                <w:sz w:val="12"/>
                <w:szCs w:val="12"/>
              </w:rPr>
            </w:pPr>
            <w:r w:rsidRPr="00B03AF1">
              <w:rPr>
                <w:sz w:val="12"/>
                <w:szCs w:val="12"/>
              </w:rPr>
              <w:t>0,156</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8B463C">
              <w:rPr>
                <w:sz w:val="12"/>
                <w:szCs w:val="12"/>
              </w:rPr>
              <w:t>0,000</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8B463C">
              <w:rPr>
                <w:sz w:val="12"/>
                <w:szCs w:val="12"/>
              </w:rPr>
              <w:t>0,000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B03AF1" w:rsidRDefault="008878DD" w:rsidP="008878DD">
            <w:pPr>
              <w:jc w:val="center"/>
              <w:rPr>
                <w:sz w:val="12"/>
                <w:szCs w:val="12"/>
              </w:rPr>
            </w:pPr>
            <w:r w:rsidRPr="00B03AF1">
              <w:rPr>
                <w:sz w:val="12"/>
                <w:szCs w:val="12"/>
              </w:rPr>
              <w:t>0,156</w:t>
            </w:r>
          </w:p>
        </w:tc>
        <w:tc>
          <w:tcPr>
            <w:tcW w:w="11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C6336B">
              <w:rPr>
                <w:sz w:val="12"/>
                <w:szCs w:val="12"/>
              </w:rPr>
              <w:t>0,000</w:t>
            </w:r>
          </w:p>
        </w:tc>
      </w:tr>
      <w:tr w:rsidR="008878DD" w:rsidRPr="00B03AF1" w:rsidTr="008878DD">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8878DD" w:rsidRPr="008878DD" w:rsidRDefault="008878DD" w:rsidP="008878DD">
            <w:pPr>
              <w:jc w:val="center"/>
              <w:rPr>
                <w:sz w:val="12"/>
                <w:szCs w:val="12"/>
              </w:rPr>
            </w:pPr>
            <w:r w:rsidRPr="008878DD">
              <w:rPr>
                <w:sz w:val="12"/>
                <w:szCs w:val="12"/>
              </w:rPr>
              <w:t>1.2.4.1</w:t>
            </w:r>
          </w:p>
        </w:tc>
        <w:tc>
          <w:tcPr>
            <w:tcW w:w="53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B03AF1" w:rsidRDefault="008878DD" w:rsidP="008878DD">
            <w:pPr>
              <w:rPr>
                <w:sz w:val="12"/>
                <w:szCs w:val="12"/>
              </w:rPr>
            </w:pPr>
            <w:r w:rsidRPr="00B03AF1">
              <w:rPr>
                <w:sz w:val="12"/>
                <w:szCs w:val="12"/>
              </w:rPr>
              <w:t>Проект и реконструкция помещений ЦОП (</w:t>
            </w:r>
            <w:proofErr w:type="spellStart"/>
            <w:r w:rsidRPr="00B03AF1">
              <w:rPr>
                <w:sz w:val="12"/>
                <w:szCs w:val="12"/>
              </w:rPr>
              <w:t>г.Ленинск</w:t>
            </w:r>
            <w:proofErr w:type="spellEnd"/>
            <w:r w:rsidRPr="00B03AF1">
              <w:rPr>
                <w:sz w:val="12"/>
                <w:szCs w:val="12"/>
              </w:rPr>
              <w:t>-Кузнецкий, пр.Кирова,108)</w:t>
            </w:r>
          </w:p>
        </w:tc>
        <w:tc>
          <w:tcPr>
            <w:tcW w:w="18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ЭM_1.3.1</w:t>
            </w:r>
          </w:p>
        </w:tc>
        <w:tc>
          <w:tcPr>
            <w:tcW w:w="11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2021</w:t>
            </w:r>
          </w:p>
        </w:tc>
        <w:tc>
          <w:tcPr>
            <w:tcW w:w="30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2021</w:t>
            </w:r>
          </w:p>
        </w:tc>
        <w:tc>
          <w:tcPr>
            <w:tcW w:w="175"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3,600</w:t>
            </w:r>
          </w:p>
        </w:tc>
        <w:tc>
          <w:tcPr>
            <w:tcW w:w="17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3,600</w:t>
            </w:r>
          </w:p>
        </w:tc>
        <w:tc>
          <w:tcPr>
            <w:tcW w:w="19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Февраль 2018</w:t>
            </w:r>
          </w:p>
        </w:tc>
        <w:tc>
          <w:tcPr>
            <w:tcW w:w="20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3,600</w:t>
            </w:r>
          </w:p>
        </w:tc>
        <w:tc>
          <w:tcPr>
            <w:tcW w:w="23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3,600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FD216F">
              <w:rPr>
                <w:sz w:val="12"/>
                <w:szCs w:val="12"/>
              </w:rPr>
              <w:t>0,000</w:t>
            </w:r>
          </w:p>
        </w:tc>
        <w:tc>
          <w:tcPr>
            <w:tcW w:w="10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FD216F">
              <w:rPr>
                <w:sz w:val="12"/>
                <w:szCs w:val="12"/>
              </w:rPr>
              <w:t>0,000</w:t>
            </w:r>
          </w:p>
        </w:tc>
        <w:tc>
          <w:tcPr>
            <w:tcW w:w="10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FD216F">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FD216F">
              <w:rPr>
                <w:sz w:val="12"/>
                <w:szCs w:val="12"/>
              </w:rPr>
              <w:t>0,000</w:t>
            </w:r>
          </w:p>
        </w:tc>
        <w:tc>
          <w:tcPr>
            <w:tcW w:w="12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FD216F">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FD216F">
              <w:rPr>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FD216F">
              <w:rPr>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FD216F">
              <w:rPr>
                <w:sz w:val="12"/>
                <w:szCs w:val="12"/>
              </w:rPr>
              <w:t>0,000</w:t>
            </w:r>
          </w:p>
        </w:tc>
        <w:tc>
          <w:tcPr>
            <w:tcW w:w="15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FD216F">
              <w:rPr>
                <w:sz w:val="12"/>
                <w:szCs w:val="12"/>
              </w:rPr>
              <w:t>0,000</w:t>
            </w:r>
          </w:p>
        </w:tc>
        <w:tc>
          <w:tcPr>
            <w:tcW w:w="13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FD216F">
              <w:rPr>
                <w:sz w:val="12"/>
                <w:szCs w:val="12"/>
              </w:rPr>
              <w:t>0,000</w:t>
            </w:r>
          </w:p>
        </w:tc>
        <w:tc>
          <w:tcPr>
            <w:tcW w:w="15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B03AF1" w:rsidRDefault="008878DD" w:rsidP="008878DD">
            <w:pPr>
              <w:jc w:val="center"/>
              <w:rPr>
                <w:sz w:val="12"/>
                <w:szCs w:val="12"/>
              </w:rPr>
            </w:pPr>
            <w:r w:rsidRPr="00B03AF1">
              <w:rPr>
                <w:sz w:val="12"/>
                <w:szCs w:val="12"/>
              </w:rPr>
              <w:t>3,600</w:t>
            </w:r>
          </w:p>
        </w:tc>
        <w:tc>
          <w:tcPr>
            <w:tcW w:w="12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BD0D5A">
              <w:rPr>
                <w:sz w:val="12"/>
                <w:szCs w:val="12"/>
              </w:rPr>
              <w:t>0,000</w:t>
            </w:r>
          </w:p>
        </w:tc>
        <w:tc>
          <w:tcPr>
            <w:tcW w:w="12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BD0D5A">
              <w:rPr>
                <w:sz w:val="12"/>
                <w:szCs w:val="12"/>
              </w:rPr>
              <w:t>0,000</w:t>
            </w:r>
          </w:p>
        </w:tc>
        <w:tc>
          <w:tcPr>
            <w:tcW w:w="153"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B03AF1" w:rsidRDefault="008878DD" w:rsidP="008878DD">
            <w:pPr>
              <w:jc w:val="center"/>
              <w:rPr>
                <w:sz w:val="12"/>
                <w:szCs w:val="12"/>
              </w:rPr>
            </w:pPr>
            <w:r w:rsidRPr="00B03AF1">
              <w:rPr>
                <w:sz w:val="12"/>
                <w:szCs w:val="12"/>
              </w:rPr>
              <w:t>3,600</w:t>
            </w:r>
          </w:p>
        </w:tc>
        <w:tc>
          <w:tcPr>
            <w:tcW w:w="12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EC5C0F">
              <w:rPr>
                <w:sz w:val="12"/>
                <w:szCs w:val="12"/>
              </w:rPr>
              <w:t>0,000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B03AF1" w:rsidRDefault="008878DD" w:rsidP="008878DD">
            <w:pPr>
              <w:jc w:val="center"/>
              <w:rPr>
                <w:sz w:val="12"/>
                <w:szCs w:val="12"/>
              </w:rPr>
            </w:pPr>
            <w:r w:rsidRPr="00B03AF1">
              <w:rPr>
                <w:sz w:val="12"/>
                <w:szCs w:val="12"/>
              </w:rPr>
              <w:t>3,600</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8B463C">
              <w:rPr>
                <w:sz w:val="12"/>
                <w:szCs w:val="12"/>
              </w:rPr>
              <w:t>0,000</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8B463C">
              <w:rPr>
                <w:sz w:val="12"/>
                <w:szCs w:val="12"/>
              </w:rPr>
              <w:t>0,000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B03AF1" w:rsidRDefault="008878DD" w:rsidP="008878DD">
            <w:pPr>
              <w:jc w:val="center"/>
              <w:rPr>
                <w:sz w:val="12"/>
                <w:szCs w:val="12"/>
              </w:rPr>
            </w:pPr>
            <w:r w:rsidRPr="00B03AF1">
              <w:rPr>
                <w:sz w:val="12"/>
                <w:szCs w:val="12"/>
              </w:rPr>
              <w:t>3,600</w:t>
            </w:r>
          </w:p>
        </w:tc>
        <w:tc>
          <w:tcPr>
            <w:tcW w:w="11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C6336B">
              <w:rPr>
                <w:sz w:val="12"/>
                <w:szCs w:val="12"/>
              </w:rPr>
              <w:t>0,000</w:t>
            </w:r>
          </w:p>
        </w:tc>
      </w:tr>
      <w:tr w:rsidR="008878DD" w:rsidRPr="00B03AF1" w:rsidTr="008878DD">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8878DD" w:rsidRPr="008878DD" w:rsidRDefault="008878DD" w:rsidP="008878DD">
            <w:pPr>
              <w:jc w:val="center"/>
              <w:rPr>
                <w:sz w:val="12"/>
                <w:szCs w:val="12"/>
              </w:rPr>
            </w:pPr>
            <w:r w:rsidRPr="008878DD">
              <w:rPr>
                <w:sz w:val="12"/>
                <w:szCs w:val="12"/>
              </w:rPr>
              <w:t>1.2.4.1</w:t>
            </w:r>
          </w:p>
        </w:tc>
        <w:tc>
          <w:tcPr>
            <w:tcW w:w="53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B03AF1" w:rsidRDefault="008878DD" w:rsidP="008878DD">
            <w:pPr>
              <w:rPr>
                <w:sz w:val="12"/>
                <w:szCs w:val="12"/>
              </w:rPr>
            </w:pPr>
            <w:r w:rsidRPr="00B03AF1">
              <w:rPr>
                <w:sz w:val="12"/>
                <w:szCs w:val="12"/>
              </w:rPr>
              <w:t xml:space="preserve">Проект и реконструкция </w:t>
            </w:r>
            <w:proofErr w:type="gramStart"/>
            <w:r w:rsidRPr="00B03AF1">
              <w:rPr>
                <w:sz w:val="12"/>
                <w:szCs w:val="12"/>
              </w:rPr>
              <w:t>глав</w:t>
            </w:r>
            <w:r>
              <w:rPr>
                <w:sz w:val="12"/>
                <w:szCs w:val="12"/>
              </w:rPr>
              <w:t>-</w:t>
            </w:r>
            <w:proofErr w:type="spellStart"/>
            <w:r w:rsidRPr="00B03AF1">
              <w:rPr>
                <w:sz w:val="12"/>
                <w:szCs w:val="12"/>
              </w:rPr>
              <w:t>ного</w:t>
            </w:r>
            <w:proofErr w:type="spellEnd"/>
            <w:proofErr w:type="gramEnd"/>
            <w:r w:rsidRPr="00B03AF1">
              <w:rPr>
                <w:sz w:val="12"/>
                <w:szCs w:val="12"/>
              </w:rPr>
              <w:t xml:space="preserve"> входа и прилегающей территории здания ЦОП (</w:t>
            </w:r>
            <w:proofErr w:type="spellStart"/>
            <w:r w:rsidRPr="00B03AF1">
              <w:rPr>
                <w:sz w:val="12"/>
                <w:szCs w:val="12"/>
              </w:rPr>
              <w:t>г.Прокопьевск</w:t>
            </w:r>
            <w:proofErr w:type="spellEnd"/>
            <w:r w:rsidRPr="00B03AF1">
              <w:rPr>
                <w:sz w:val="12"/>
                <w:szCs w:val="12"/>
              </w:rPr>
              <w:t xml:space="preserve">, </w:t>
            </w:r>
            <w:proofErr w:type="spellStart"/>
            <w:r w:rsidRPr="00B03AF1">
              <w:rPr>
                <w:sz w:val="12"/>
                <w:szCs w:val="12"/>
              </w:rPr>
              <w:t>ул.Космонавта</w:t>
            </w:r>
            <w:proofErr w:type="spellEnd"/>
            <w:r w:rsidRPr="00B03AF1">
              <w:rPr>
                <w:sz w:val="12"/>
                <w:szCs w:val="12"/>
              </w:rPr>
              <w:t xml:space="preserve"> Волынова,11б)</w:t>
            </w:r>
          </w:p>
        </w:tc>
        <w:tc>
          <w:tcPr>
            <w:tcW w:w="18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ЭM_1.3.2</w:t>
            </w:r>
          </w:p>
        </w:tc>
        <w:tc>
          <w:tcPr>
            <w:tcW w:w="11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2021</w:t>
            </w:r>
          </w:p>
        </w:tc>
        <w:tc>
          <w:tcPr>
            <w:tcW w:w="30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2021</w:t>
            </w:r>
          </w:p>
        </w:tc>
        <w:tc>
          <w:tcPr>
            <w:tcW w:w="175"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1,560</w:t>
            </w:r>
          </w:p>
        </w:tc>
        <w:tc>
          <w:tcPr>
            <w:tcW w:w="17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1,560</w:t>
            </w:r>
          </w:p>
        </w:tc>
        <w:tc>
          <w:tcPr>
            <w:tcW w:w="19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Февраль 2018</w:t>
            </w:r>
          </w:p>
        </w:tc>
        <w:tc>
          <w:tcPr>
            <w:tcW w:w="20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1,560</w:t>
            </w:r>
          </w:p>
        </w:tc>
        <w:tc>
          <w:tcPr>
            <w:tcW w:w="23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1,560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FD216F">
              <w:rPr>
                <w:sz w:val="12"/>
                <w:szCs w:val="12"/>
              </w:rPr>
              <w:t>0,000</w:t>
            </w:r>
          </w:p>
        </w:tc>
        <w:tc>
          <w:tcPr>
            <w:tcW w:w="10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FD216F">
              <w:rPr>
                <w:sz w:val="12"/>
                <w:szCs w:val="12"/>
              </w:rPr>
              <w:t>0,000</w:t>
            </w:r>
          </w:p>
        </w:tc>
        <w:tc>
          <w:tcPr>
            <w:tcW w:w="10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FD216F">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FD216F">
              <w:rPr>
                <w:sz w:val="12"/>
                <w:szCs w:val="12"/>
              </w:rPr>
              <w:t>0,000</w:t>
            </w:r>
          </w:p>
        </w:tc>
        <w:tc>
          <w:tcPr>
            <w:tcW w:w="12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FD216F">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FD216F">
              <w:rPr>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FD216F">
              <w:rPr>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FD216F">
              <w:rPr>
                <w:sz w:val="12"/>
                <w:szCs w:val="12"/>
              </w:rPr>
              <w:t>0,000</w:t>
            </w:r>
          </w:p>
        </w:tc>
        <w:tc>
          <w:tcPr>
            <w:tcW w:w="15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FD216F">
              <w:rPr>
                <w:sz w:val="12"/>
                <w:szCs w:val="12"/>
              </w:rPr>
              <w:t>0,000</w:t>
            </w:r>
          </w:p>
        </w:tc>
        <w:tc>
          <w:tcPr>
            <w:tcW w:w="13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FD216F">
              <w:rPr>
                <w:sz w:val="12"/>
                <w:szCs w:val="12"/>
              </w:rPr>
              <w:t>0,000</w:t>
            </w:r>
          </w:p>
        </w:tc>
        <w:tc>
          <w:tcPr>
            <w:tcW w:w="15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B03AF1" w:rsidRDefault="008878DD" w:rsidP="008878DD">
            <w:pPr>
              <w:jc w:val="center"/>
              <w:rPr>
                <w:sz w:val="12"/>
                <w:szCs w:val="12"/>
              </w:rPr>
            </w:pPr>
            <w:r w:rsidRPr="00B03AF1">
              <w:rPr>
                <w:sz w:val="12"/>
                <w:szCs w:val="12"/>
              </w:rPr>
              <w:t>1,560</w:t>
            </w:r>
          </w:p>
        </w:tc>
        <w:tc>
          <w:tcPr>
            <w:tcW w:w="12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BD0D5A">
              <w:rPr>
                <w:sz w:val="12"/>
                <w:szCs w:val="12"/>
              </w:rPr>
              <w:t>0,000</w:t>
            </w:r>
          </w:p>
        </w:tc>
        <w:tc>
          <w:tcPr>
            <w:tcW w:w="12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BD0D5A">
              <w:rPr>
                <w:sz w:val="12"/>
                <w:szCs w:val="12"/>
              </w:rPr>
              <w:t>0,000</w:t>
            </w:r>
          </w:p>
        </w:tc>
        <w:tc>
          <w:tcPr>
            <w:tcW w:w="153"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B03AF1" w:rsidRDefault="008878DD" w:rsidP="008878DD">
            <w:pPr>
              <w:jc w:val="center"/>
              <w:rPr>
                <w:sz w:val="12"/>
                <w:szCs w:val="12"/>
              </w:rPr>
            </w:pPr>
            <w:r w:rsidRPr="00B03AF1">
              <w:rPr>
                <w:sz w:val="12"/>
                <w:szCs w:val="12"/>
              </w:rPr>
              <w:t>1,560</w:t>
            </w:r>
          </w:p>
        </w:tc>
        <w:tc>
          <w:tcPr>
            <w:tcW w:w="12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EC5C0F">
              <w:rPr>
                <w:sz w:val="12"/>
                <w:szCs w:val="12"/>
              </w:rPr>
              <w:t>0,000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B03AF1" w:rsidRDefault="008878DD" w:rsidP="008878DD">
            <w:pPr>
              <w:jc w:val="center"/>
              <w:rPr>
                <w:sz w:val="12"/>
                <w:szCs w:val="12"/>
              </w:rPr>
            </w:pPr>
            <w:r w:rsidRPr="00B03AF1">
              <w:rPr>
                <w:sz w:val="12"/>
                <w:szCs w:val="12"/>
              </w:rPr>
              <w:t>1,560</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8B463C">
              <w:rPr>
                <w:sz w:val="12"/>
                <w:szCs w:val="12"/>
              </w:rPr>
              <w:t>0,000</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8B463C">
              <w:rPr>
                <w:sz w:val="12"/>
                <w:szCs w:val="12"/>
              </w:rPr>
              <w:t>0,000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B03AF1" w:rsidRDefault="008878DD" w:rsidP="008878DD">
            <w:pPr>
              <w:jc w:val="center"/>
              <w:rPr>
                <w:sz w:val="12"/>
                <w:szCs w:val="12"/>
              </w:rPr>
            </w:pPr>
            <w:r w:rsidRPr="00B03AF1">
              <w:rPr>
                <w:sz w:val="12"/>
                <w:szCs w:val="12"/>
              </w:rPr>
              <w:t>1,560</w:t>
            </w:r>
          </w:p>
        </w:tc>
        <w:tc>
          <w:tcPr>
            <w:tcW w:w="11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C6336B">
              <w:rPr>
                <w:sz w:val="12"/>
                <w:szCs w:val="12"/>
              </w:rPr>
              <w:t>0,000</w:t>
            </w:r>
          </w:p>
        </w:tc>
      </w:tr>
      <w:tr w:rsidR="008878DD" w:rsidRPr="00B03AF1" w:rsidTr="008878DD">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8878DD" w:rsidRPr="008878DD" w:rsidRDefault="008878DD" w:rsidP="008878DD">
            <w:pPr>
              <w:jc w:val="center"/>
              <w:rPr>
                <w:sz w:val="12"/>
                <w:szCs w:val="12"/>
              </w:rPr>
            </w:pPr>
            <w:r w:rsidRPr="008878DD">
              <w:rPr>
                <w:sz w:val="12"/>
                <w:szCs w:val="12"/>
              </w:rPr>
              <w:t>1.2.4.1</w:t>
            </w:r>
          </w:p>
        </w:tc>
        <w:tc>
          <w:tcPr>
            <w:tcW w:w="53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B03AF1" w:rsidRDefault="008878DD" w:rsidP="008878DD">
            <w:pPr>
              <w:rPr>
                <w:sz w:val="12"/>
                <w:szCs w:val="12"/>
              </w:rPr>
            </w:pPr>
            <w:r w:rsidRPr="00B03AF1">
              <w:rPr>
                <w:sz w:val="12"/>
                <w:szCs w:val="12"/>
              </w:rPr>
              <w:t>Проект и реконструкция теплоснабжения здания (</w:t>
            </w:r>
            <w:proofErr w:type="spellStart"/>
            <w:r w:rsidRPr="00B03AF1">
              <w:rPr>
                <w:sz w:val="12"/>
                <w:szCs w:val="12"/>
              </w:rPr>
              <w:t>г.Кемерово</w:t>
            </w:r>
            <w:proofErr w:type="spellEnd"/>
            <w:r w:rsidRPr="00B03AF1">
              <w:rPr>
                <w:sz w:val="12"/>
                <w:szCs w:val="12"/>
              </w:rPr>
              <w:t>, пр.Ленина,90/4)</w:t>
            </w:r>
          </w:p>
        </w:tc>
        <w:tc>
          <w:tcPr>
            <w:tcW w:w="18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ЭK_1.4.1</w:t>
            </w:r>
          </w:p>
        </w:tc>
        <w:tc>
          <w:tcPr>
            <w:tcW w:w="11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2019</w:t>
            </w:r>
          </w:p>
        </w:tc>
        <w:tc>
          <w:tcPr>
            <w:tcW w:w="30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2020</w:t>
            </w:r>
          </w:p>
        </w:tc>
        <w:tc>
          <w:tcPr>
            <w:tcW w:w="175"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4,152</w:t>
            </w:r>
          </w:p>
        </w:tc>
        <w:tc>
          <w:tcPr>
            <w:tcW w:w="17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4,152</w:t>
            </w:r>
          </w:p>
        </w:tc>
        <w:tc>
          <w:tcPr>
            <w:tcW w:w="19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Февраль 2018</w:t>
            </w:r>
          </w:p>
        </w:tc>
        <w:tc>
          <w:tcPr>
            <w:tcW w:w="20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4,152</w:t>
            </w:r>
          </w:p>
        </w:tc>
        <w:tc>
          <w:tcPr>
            <w:tcW w:w="23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4,152</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0,180</w:t>
            </w:r>
          </w:p>
        </w:tc>
        <w:tc>
          <w:tcPr>
            <w:tcW w:w="10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030319">
              <w:rPr>
                <w:sz w:val="12"/>
                <w:szCs w:val="12"/>
              </w:rPr>
              <w:t>0,000</w:t>
            </w:r>
          </w:p>
        </w:tc>
        <w:tc>
          <w:tcPr>
            <w:tcW w:w="10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030319">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0,180</w:t>
            </w:r>
          </w:p>
        </w:tc>
        <w:tc>
          <w:tcPr>
            <w:tcW w:w="12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EB78B0">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3,972</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Pr>
                <w:sz w:val="12"/>
                <w:szCs w:val="12"/>
              </w:rPr>
              <w:t>0,000</w:t>
            </w:r>
            <w:r w:rsidRPr="00B03AF1">
              <w:rPr>
                <w:sz w:val="12"/>
                <w:szCs w:val="12"/>
              </w:rPr>
              <w:t>   </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B03AF1" w:rsidRDefault="008878DD" w:rsidP="008878DD">
            <w:pPr>
              <w:jc w:val="center"/>
              <w:rPr>
                <w:sz w:val="12"/>
                <w:szCs w:val="12"/>
              </w:rPr>
            </w:pPr>
            <w:r w:rsidRPr="00B03AF1">
              <w:rPr>
                <w:sz w:val="12"/>
                <w:szCs w:val="12"/>
              </w:rPr>
              <w:t>3,972</w:t>
            </w:r>
          </w:p>
        </w:tc>
        <w:tc>
          <w:tcPr>
            <w:tcW w:w="13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B03AF1" w:rsidRDefault="008878DD" w:rsidP="008878DD">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B03AF1" w:rsidRDefault="008878DD" w:rsidP="008878DD">
            <w:pPr>
              <w:jc w:val="center"/>
              <w:rPr>
                <w:sz w:val="12"/>
                <w:szCs w:val="12"/>
              </w:rPr>
            </w:pPr>
            <w:r w:rsidRPr="00B03AF1">
              <w:rPr>
                <w:sz w:val="12"/>
                <w:szCs w:val="12"/>
              </w:rPr>
              <w:t> </w:t>
            </w:r>
            <w:r>
              <w:rPr>
                <w:sz w:val="12"/>
                <w:szCs w:val="12"/>
              </w:rPr>
              <w:t>0,000</w:t>
            </w:r>
            <w:r w:rsidRPr="00B03AF1">
              <w:rPr>
                <w:sz w:val="12"/>
                <w:szCs w:val="12"/>
              </w:rPr>
              <w:t>  </w:t>
            </w:r>
          </w:p>
        </w:tc>
        <w:tc>
          <w:tcPr>
            <w:tcW w:w="12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BD0D5A">
              <w:rPr>
                <w:sz w:val="12"/>
                <w:szCs w:val="12"/>
              </w:rPr>
              <w:t>0,000</w:t>
            </w:r>
          </w:p>
        </w:tc>
        <w:tc>
          <w:tcPr>
            <w:tcW w:w="12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BD0D5A">
              <w:rPr>
                <w:sz w:val="12"/>
                <w:szCs w:val="12"/>
              </w:rPr>
              <w:t>0,000</w:t>
            </w:r>
          </w:p>
        </w:tc>
        <w:tc>
          <w:tcPr>
            <w:tcW w:w="153"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B03AF1" w:rsidRDefault="008878DD" w:rsidP="008878DD">
            <w:pPr>
              <w:jc w:val="center"/>
              <w:rPr>
                <w:sz w:val="12"/>
                <w:szCs w:val="12"/>
              </w:rPr>
            </w:pPr>
            <w:r w:rsidRPr="00B03AF1">
              <w:rPr>
                <w:sz w:val="12"/>
                <w:szCs w:val="12"/>
              </w:rPr>
              <w:t> </w:t>
            </w:r>
            <w:r>
              <w:rPr>
                <w:sz w:val="12"/>
                <w:szCs w:val="12"/>
              </w:rPr>
              <w:t>0,000</w:t>
            </w:r>
            <w:r w:rsidRPr="00B03AF1">
              <w:rPr>
                <w:sz w:val="12"/>
                <w:szCs w:val="12"/>
              </w:rPr>
              <w:t>  </w:t>
            </w:r>
          </w:p>
        </w:tc>
        <w:tc>
          <w:tcPr>
            <w:tcW w:w="12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EC5C0F">
              <w:rPr>
                <w:sz w:val="12"/>
                <w:szCs w:val="12"/>
              </w:rPr>
              <w:t>0,000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B03AF1" w:rsidRDefault="008878DD" w:rsidP="008878DD">
            <w:pPr>
              <w:jc w:val="center"/>
              <w:rPr>
                <w:sz w:val="12"/>
                <w:szCs w:val="12"/>
              </w:rPr>
            </w:pPr>
            <w:r w:rsidRPr="00B03AF1">
              <w:rPr>
                <w:sz w:val="12"/>
                <w:szCs w:val="12"/>
              </w:rPr>
              <w:t>4,152</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8B463C">
              <w:rPr>
                <w:sz w:val="12"/>
                <w:szCs w:val="12"/>
              </w:rPr>
              <w:t>0,000</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8B463C">
              <w:rPr>
                <w:sz w:val="12"/>
                <w:szCs w:val="12"/>
              </w:rPr>
              <w:t>0,000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B03AF1" w:rsidRDefault="008878DD" w:rsidP="008878DD">
            <w:pPr>
              <w:jc w:val="center"/>
              <w:rPr>
                <w:sz w:val="12"/>
                <w:szCs w:val="12"/>
              </w:rPr>
            </w:pPr>
            <w:r w:rsidRPr="00B03AF1">
              <w:rPr>
                <w:sz w:val="12"/>
                <w:szCs w:val="12"/>
              </w:rPr>
              <w:t>4,152</w:t>
            </w:r>
          </w:p>
        </w:tc>
        <w:tc>
          <w:tcPr>
            <w:tcW w:w="11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C6336B">
              <w:rPr>
                <w:sz w:val="12"/>
                <w:szCs w:val="12"/>
              </w:rPr>
              <w:t>0,000</w:t>
            </w:r>
          </w:p>
        </w:tc>
      </w:tr>
      <w:tr w:rsidR="008878DD" w:rsidRPr="00B03AF1" w:rsidTr="008878DD">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8878DD" w:rsidRPr="008878DD" w:rsidRDefault="008878DD" w:rsidP="008878DD">
            <w:pPr>
              <w:jc w:val="center"/>
              <w:rPr>
                <w:sz w:val="12"/>
                <w:szCs w:val="12"/>
              </w:rPr>
            </w:pPr>
            <w:r w:rsidRPr="008878DD">
              <w:rPr>
                <w:sz w:val="12"/>
                <w:szCs w:val="12"/>
              </w:rPr>
              <w:t>1.2.4.1</w:t>
            </w:r>
          </w:p>
        </w:tc>
        <w:tc>
          <w:tcPr>
            <w:tcW w:w="53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B03AF1" w:rsidRDefault="008878DD" w:rsidP="008878DD">
            <w:pPr>
              <w:rPr>
                <w:sz w:val="12"/>
                <w:szCs w:val="12"/>
              </w:rPr>
            </w:pPr>
            <w:r w:rsidRPr="00B03AF1">
              <w:rPr>
                <w:sz w:val="12"/>
                <w:szCs w:val="12"/>
              </w:rPr>
              <w:t>Проект и реконструкция электроснабжения здания (</w:t>
            </w:r>
            <w:proofErr w:type="spellStart"/>
            <w:r w:rsidRPr="00B03AF1">
              <w:rPr>
                <w:sz w:val="12"/>
                <w:szCs w:val="12"/>
              </w:rPr>
              <w:t>г.Кемерово</w:t>
            </w:r>
            <w:proofErr w:type="spellEnd"/>
            <w:r w:rsidRPr="00B03AF1">
              <w:rPr>
                <w:sz w:val="12"/>
                <w:szCs w:val="12"/>
              </w:rPr>
              <w:t>, пр.Ленина,90/4)</w:t>
            </w:r>
          </w:p>
        </w:tc>
        <w:tc>
          <w:tcPr>
            <w:tcW w:w="18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ЭK_1.4.2</w:t>
            </w:r>
          </w:p>
        </w:tc>
        <w:tc>
          <w:tcPr>
            <w:tcW w:w="11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2019</w:t>
            </w:r>
          </w:p>
        </w:tc>
        <w:tc>
          <w:tcPr>
            <w:tcW w:w="30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2019</w:t>
            </w:r>
          </w:p>
        </w:tc>
        <w:tc>
          <w:tcPr>
            <w:tcW w:w="175"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2,400</w:t>
            </w:r>
          </w:p>
        </w:tc>
        <w:tc>
          <w:tcPr>
            <w:tcW w:w="17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2,400</w:t>
            </w:r>
          </w:p>
        </w:tc>
        <w:tc>
          <w:tcPr>
            <w:tcW w:w="19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Февраль 2018</w:t>
            </w:r>
          </w:p>
        </w:tc>
        <w:tc>
          <w:tcPr>
            <w:tcW w:w="20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2,400</w:t>
            </w:r>
          </w:p>
        </w:tc>
        <w:tc>
          <w:tcPr>
            <w:tcW w:w="23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2,400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0,120</w:t>
            </w:r>
          </w:p>
        </w:tc>
        <w:tc>
          <w:tcPr>
            <w:tcW w:w="10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030319">
              <w:rPr>
                <w:sz w:val="12"/>
                <w:szCs w:val="12"/>
              </w:rPr>
              <w:t>0,000</w:t>
            </w:r>
          </w:p>
        </w:tc>
        <w:tc>
          <w:tcPr>
            <w:tcW w:w="10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030319">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0,120</w:t>
            </w:r>
          </w:p>
        </w:tc>
        <w:tc>
          <w:tcPr>
            <w:tcW w:w="12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EB78B0">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A506AC">
              <w:rPr>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A506AC">
              <w:rPr>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A506AC">
              <w:rPr>
                <w:sz w:val="12"/>
                <w:szCs w:val="12"/>
              </w:rPr>
              <w:t>0,000</w:t>
            </w:r>
          </w:p>
        </w:tc>
        <w:tc>
          <w:tcPr>
            <w:tcW w:w="15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A506AC">
              <w:rPr>
                <w:sz w:val="12"/>
                <w:szCs w:val="12"/>
              </w:rPr>
              <w:t>0,000</w:t>
            </w:r>
          </w:p>
        </w:tc>
        <w:tc>
          <w:tcPr>
            <w:tcW w:w="13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A506AC">
              <w:rPr>
                <w:sz w:val="12"/>
                <w:szCs w:val="12"/>
              </w:rPr>
              <w:t>0,000</w:t>
            </w:r>
          </w:p>
        </w:tc>
        <w:tc>
          <w:tcPr>
            <w:tcW w:w="15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B03AF1" w:rsidRDefault="008878DD" w:rsidP="008878DD">
            <w:pPr>
              <w:jc w:val="center"/>
              <w:rPr>
                <w:sz w:val="12"/>
                <w:szCs w:val="12"/>
              </w:rPr>
            </w:pPr>
            <w:r w:rsidRPr="00B03AF1">
              <w:rPr>
                <w:sz w:val="12"/>
                <w:szCs w:val="12"/>
              </w:rPr>
              <w:t>2,280</w:t>
            </w:r>
          </w:p>
        </w:tc>
        <w:tc>
          <w:tcPr>
            <w:tcW w:w="12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BD0D5A">
              <w:rPr>
                <w:sz w:val="12"/>
                <w:szCs w:val="12"/>
              </w:rPr>
              <w:t>0,000</w:t>
            </w:r>
          </w:p>
        </w:tc>
        <w:tc>
          <w:tcPr>
            <w:tcW w:w="12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BD0D5A">
              <w:rPr>
                <w:sz w:val="12"/>
                <w:szCs w:val="12"/>
              </w:rPr>
              <w:t>0,000</w:t>
            </w:r>
          </w:p>
        </w:tc>
        <w:tc>
          <w:tcPr>
            <w:tcW w:w="153"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B03AF1" w:rsidRDefault="008878DD" w:rsidP="008878DD">
            <w:pPr>
              <w:jc w:val="center"/>
              <w:rPr>
                <w:sz w:val="12"/>
                <w:szCs w:val="12"/>
              </w:rPr>
            </w:pPr>
            <w:r w:rsidRPr="00B03AF1">
              <w:rPr>
                <w:sz w:val="12"/>
                <w:szCs w:val="12"/>
              </w:rPr>
              <w:t>2,280</w:t>
            </w:r>
          </w:p>
        </w:tc>
        <w:tc>
          <w:tcPr>
            <w:tcW w:w="12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EC5C0F">
              <w:rPr>
                <w:sz w:val="12"/>
                <w:szCs w:val="12"/>
              </w:rPr>
              <w:t>0,000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B03AF1" w:rsidRDefault="008878DD" w:rsidP="008878DD">
            <w:pPr>
              <w:jc w:val="center"/>
              <w:rPr>
                <w:sz w:val="12"/>
                <w:szCs w:val="12"/>
              </w:rPr>
            </w:pPr>
            <w:r w:rsidRPr="00B03AF1">
              <w:rPr>
                <w:sz w:val="12"/>
                <w:szCs w:val="12"/>
              </w:rPr>
              <w:t>2,400</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AF6CF6">
              <w:rPr>
                <w:sz w:val="12"/>
                <w:szCs w:val="12"/>
              </w:rPr>
              <w:t>0,000</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AF6CF6">
              <w:rPr>
                <w:sz w:val="12"/>
                <w:szCs w:val="12"/>
              </w:rPr>
              <w:t>0,000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B03AF1" w:rsidRDefault="008878DD" w:rsidP="008878DD">
            <w:pPr>
              <w:jc w:val="center"/>
              <w:rPr>
                <w:sz w:val="12"/>
                <w:szCs w:val="12"/>
              </w:rPr>
            </w:pPr>
            <w:r w:rsidRPr="00B03AF1">
              <w:rPr>
                <w:sz w:val="12"/>
                <w:szCs w:val="12"/>
              </w:rPr>
              <w:t>2,400</w:t>
            </w:r>
          </w:p>
        </w:tc>
        <w:tc>
          <w:tcPr>
            <w:tcW w:w="11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C6336B">
              <w:rPr>
                <w:sz w:val="12"/>
                <w:szCs w:val="12"/>
              </w:rPr>
              <w:t>0,000</w:t>
            </w:r>
          </w:p>
        </w:tc>
      </w:tr>
      <w:tr w:rsidR="008878DD" w:rsidRPr="00B03AF1" w:rsidTr="008878DD">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8878DD" w:rsidRPr="008878DD" w:rsidRDefault="008878DD" w:rsidP="008878DD">
            <w:pPr>
              <w:jc w:val="center"/>
              <w:rPr>
                <w:sz w:val="12"/>
                <w:szCs w:val="12"/>
              </w:rPr>
            </w:pPr>
            <w:r w:rsidRPr="008878DD">
              <w:rPr>
                <w:sz w:val="12"/>
                <w:szCs w:val="12"/>
              </w:rPr>
              <w:t>1.2.4.1</w:t>
            </w:r>
          </w:p>
        </w:tc>
        <w:tc>
          <w:tcPr>
            <w:tcW w:w="53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B03AF1" w:rsidRDefault="008878DD" w:rsidP="008878DD">
            <w:pPr>
              <w:rPr>
                <w:sz w:val="12"/>
                <w:szCs w:val="12"/>
              </w:rPr>
            </w:pPr>
            <w:r w:rsidRPr="00B03AF1">
              <w:rPr>
                <w:sz w:val="12"/>
                <w:szCs w:val="12"/>
              </w:rPr>
              <w:t>Проект и реконструкция водоотведения внутреннего двора здания (</w:t>
            </w:r>
            <w:proofErr w:type="spellStart"/>
            <w:r w:rsidRPr="00B03AF1">
              <w:rPr>
                <w:sz w:val="12"/>
                <w:szCs w:val="12"/>
              </w:rPr>
              <w:t>г.Кемерово</w:t>
            </w:r>
            <w:proofErr w:type="spellEnd"/>
            <w:r w:rsidRPr="00B03AF1">
              <w:rPr>
                <w:sz w:val="12"/>
                <w:szCs w:val="12"/>
              </w:rPr>
              <w:t>, пр.Ленина,90/4)</w:t>
            </w:r>
          </w:p>
        </w:tc>
        <w:tc>
          <w:tcPr>
            <w:tcW w:w="18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ЭK_1.4.3</w:t>
            </w:r>
          </w:p>
        </w:tc>
        <w:tc>
          <w:tcPr>
            <w:tcW w:w="11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2019</w:t>
            </w:r>
          </w:p>
        </w:tc>
        <w:tc>
          <w:tcPr>
            <w:tcW w:w="30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2020</w:t>
            </w:r>
          </w:p>
        </w:tc>
        <w:tc>
          <w:tcPr>
            <w:tcW w:w="175"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3,862</w:t>
            </w:r>
          </w:p>
        </w:tc>
        <w:tc>
          <w:tcPr>
            <w:tcW w:w="17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3,862</w:t>
            </w:r>
          </w:p>
        </w:tc>
        <w:tc>
          <w:tcPr>
            <w:tcW w:w="19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Февраль 2018</w:t>
            </w:r>
          </w:p>
        </w:tc>
        <w:tc>
          <w:tcPr>
            <w:tcW w:w="20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3,862</w:t>
            </w:r>
          </w:p>
        </w:tc>
        <w:tc>
          <w:tcPr>
            <w:tcW w:w="23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3,862</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0,070</w:t>
            </w:r>
          </w:p>
        </w:tc>
        <w:tc>
          <w:tcPr>
            <w:tcW w:w="10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030319">
              <w:rPr>
                <w:sz w:val="12"/>
                <w:szCs w:val="12"/>
              </w:rPr>
              <w:t>0,000</w:t>
            </w:r>
          </w:p>
        </w:tc>
        <w:tc>
          <w:tcPr>
            <w:tcW w:w="10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030319">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0,070</w:t>
            </w:r>
          </w:p>
        </w:tc>
        <w:tc>
          <w:tcPr>
            <w:tcW w:w="12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EB78B0">
              <w:rPr>
                <w:sz w:val="12"/>
                <w:szCs w:val="12"/>
              </w:rPr>
              <w:t>0,000</w:t>
            </w:r>
          </w:p>
        </w:tc>
        <w:tc>
          <w:tcPr>
            <w:tcW w:w="1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sidRPr="00B03AF1">
              <w:rPr>
                <w:sz w:val="12"/>
                <w:szCs w:val="12"/>
              </w:rPr>
              <w:t>3,792</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Pr>
                <w:sz w:val="12"/>
                <w:szCs w:val="12"/>
              </w:rPr>
              <w:t>0,000</w:t>
            </w:r>
            <w:r w:rsidRPr="00B03AF1">
              <w:rPr>
                <w:sz w:val="12"/>
                <w:szCs w:val="12"/>
              </w:rPr>
              <w:t>   </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B03AF1" w:rsidRDefault="008878DD" w:rsidP="008878DD">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B03AF1" w:rsidRDefault="008878DD" w:rsidP="008878DD">
            <w:pPr>
              <w:jc w:val="center"/>
              <w:rPr>
                <w:sz w:val="12"/>
                <w:szCs w:val="12"/>
              </w:rPr>
            </w:pPr>
            <w:r w:rsidRPr="00B03AF1">
              <w:rPr>
                <w:sz w:val="12"/>
                <w:szCs w:val="12"/>
              </w:rPr>
              <w:t>3,792</w:t>
            </w:r>
          </w:p>
        </w:tc>
        <w:tc>
          <w:tcPr>
            <w:tcW w:w="13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B03AF1" w:rsidRDefault="008878DD" w:rsidP="008878DD">
            <w:pPr>
              <w:jc w:val="center"/>
              <w:rPr>
                <w:sz w:val="12"/>
                <w:szCs w:val="12"/>
              </w:rPr>
            </w:pPr>
            <w:r>
              <w:rPr>
                <w:sz w:val="12"/>
                <w:szCs w:val="12"/>
              </w:rPr>
              <w:t>0,000</w:t>
            </w:r>
            <w:r w:rsidRPr="00B03AF1">
              <w:rPr>
                <w:sz w:val="12"/>
                <w:szCs w:val="12"/>
              </w:rPr>
              <w:t>   </w:t>
            </w:r>
          </w:p>
        </w:tc>
        <w:tc>
          <w:tcPr>
            <w:tcW w:w="15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B03AF1" w:rsidRDefault="008878DD" w:rsidP="008878DD">
            <w:pPr>
              <w:jc w:val="center"/>
              <w:rPr>
                <w:sz w:val="12"/>
                <w:szCs w:val="12"/>
              </w:rPr>
            </w:pPr>
            <w:r>
              <w:rPr>
                <w:sz w:val="12"/>
                <w:szCs w:val="12"/>
              </w:rPr>
              <w:t>0,000</w:t>
            </w:r>
            <w:r w:rsidRPr="00B03AF1">
              <w:rPr>
                <w:sz w:val="12"/>
                <w:szCs w:val="12"/>
              </w:rPr>
              <w:t>   </w:t>
            </w:r>
          </w:p>
        </w:tc>
        <w:tc>
          <w:tcPr>
            <w:tcW w:w="12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BD0D5A">
              <w:rPr>
                <w:sz w:val="12"/>
                <w:szCs w:val="12"/>
              </w:rPr>
              <w:t>0,000</w:t>
            </w:r>
          </w:p>
        </w:tc>
        <w:tc>
          <w:tcPr>
            <w:tcW w:w="12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BD0D5A">
              <w:rPr>
                <w:sz w:val="12"/>
                <w:szCs w:val="12"/>
              </w:rPr>
              <w:t>0,000</w:t>
            </w:r>
          </w:p>
        </w:tc>
        <w:tc>
          <w:tcPr>
            <w:tcW w:w="153"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B03AF1" w:rsidRDefault="008878DD" w:rsidP="008878DD">
            <w:pPr>
              <w:jc w:val="center"/>
              <w:rPr>
                <w:sz w:val="12"/>
                <w:szCs w:val="12"/>
              </w:rPr>
            </w:pPr>
            <w:r>
              <w:rPr>
                <w:sz w:val="12"/>
                <w:szCs w:val="12"/>
              </w:rPr>
              <w:t>0,000</w:t>
            </w:r>
            <w:r w:rsidRPr="00B03AF1">
              <w:rPr>
                <w:sz w:val="12"/>
                <w:szCs w:val="12"/>
              </w:rPr>
              <w:t>   </w:t>
            </w:r>
          </w:p>
        </w:tc>
        <w:tc>
          <w:tcPr>
            <w:tcW w:w="12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EC5C0F">
              <w:rPr>
                <w:sz w:val="12"/>
                <w:szCs w:val="12"/>
              </w:rPr>
              <w:t>0,000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B03AF1" w:rsidRDefault="008878DD" w:rsidP="008878DD">
            <w:pPr>
              <w:jc w:val="center"/>
              <w:rPr>
                <w:sz w:val="12"/>
                <w:szCs w:val="12"/>
              </w:rPr>
            </w:pPr>
            <w:r w:rsidRPr="00B03AF1">
              <w:rPr>
                <w:sz w:val="12"/>
                <w:szCs w:val="12"/>
              </w:rPr>
              <w:t>3,862</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AF6CF6">
              <w:rPr>
                <w:sz w:val="12"/>
                <w:szCs w:val="12"/>
              </w:rPr>
              <w:t>0,000</w:t>
            </w:r>
          </w:p>
        </w:tc>
        <w:tc>
          <w:tcPr>
            <w:tcW w:w="10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AF6CF6">
              <w:rPr>
                <w:sz w:val="12"/>
                <w:szCs w:val="12"/>
              </w:rPr>
              <w:t>0,000</w:t>
            </w:r>
          </w:p>
        </w:tc>
        <w:tc>
          <w:tcPr>
            <w:tcW w:w="17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B03AF1" w:rsidRDefault="008878DD" w:rsidP="008878DD">
            <w:pPr>
              <w:jc w:val="center"/>
              <w:rPr>
                <w:sz w:val="12"/>
                <w:szCs w:val="12"/>
              </w:rPr>
            </w:pPr>
            <w:r w:rsidRPr="00B03AF1">
              <w:rPr>
                <w:sz w:val="12"/>
                <w:szCs w:val="12"/>
              </w:rPr>
              <w:t>3,862</w:t>
            </w:r>
          </w:p>
        </w:tc>
        <w:tc>
          <w:tcPr>
            <w:tcW w:w="11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C6336B">
              <w:rPr>
                <w:sz w:val="12"/>
                <w:szCs w:val="12"/>
              </w:rPr>
              <w:t>0,000</w:t>
            </w:r>
          </w:p>
        </w:tc>
      </w:tr>
    </w:tbl>
    <w:p w:rsidR="00392696" w:rsidRDefault="00392696" w:rsidP="002E5A6E">
      <w:pPr>
        <w:autoSpaceDE w:val="0"/>
        <w:autoSpaceDN w:val="0"/>
        <w:adjustRightInd w:val="0"/>
        <w:jc w:val="right"/>
        <w:outlineLvl w:val="0"/>
        <w:rPr>
          <w:bCs/>
          <w:color w:val="000000"/>
          <w:sz w:val="28"/>
          <w:szCs w:val="16"/>
          <w:lang w:val="en-US"/>
        </w:rPr>
      </w:pPr>
    </w:p>
    <w:p w:rsidR="00EC1AF5" w:rsidRPr="00DE2653" w:rsidRDefault="00EC1AF5" w:rsidP="002E5A6E">
      <w:pPr>
        <w:autoSpaceDE w:val="0"/>
        <w:autoSpaceDN w:val="0"/>
        <w:adjustRightInd w:val="0"/>
        <w:jc w:val="right"/>
        <w:outlineLvl w:val="0"/>
        <w:rPr>
          <w:bCs/>
          <w:color w:val="000000"/>
          <w:sz w:val="28"/>
          <w:szCs w:val="16"/>
        </w:rPr>
      </w:pPr>
    </w:p>
    <w:p w:rsidR="00EC1AF5" w:rsidRPr="00DE2653" w:rsidRDefault="00EC1AF5" w:rsidP="002E5A6E">
      <w:pPr>
        <w:autoSpaceDE w:val="0"/>
        <w:autoSpaceDN w:val="0"/>
        <w:adjustRightInd w:val="0"/>
        <w:jc w:val="right"/>
        <w:outlineLvl w:val="0"/>
        <w:rPr>
          <w:bCs/>
          <w:color w:val="000000"/>
          <w:sz w:val="28"/>
          <w:szCs w:val="16"/>
        </w:rPr>
      </w:pPr>
    </w:p>
    <w:p w:rsidR="00647523" w:rsidRPr="00DE2653" w:rsidRDefault="00647523" w:rsidP="002E5A6E">
      <w:pPr>
        <w:autoSpaceDE w:val="0"/>
        <w:autoSpaceDN w:val="0"/>
        <w:adjustRightInd w:val="0"/>
        <w:jc w:val="right"/>
        <w:outlineLvl w:val="0"/>
        <w:rPr>
          <w:bCs/>
          <w:color w:val="000000"/>
          <w:sz w:val="28"/>
          <w:szCs w:val="16"/>
        </w:rPr>
      </w:pPr>
    </w:p>
    <w:p w:rsidR="00026306" w:rsidRPr="00DE2653" w:rsidRDefault="00026306" w:rsidP="002E5A6E">
      <w:pPr>
        <w:autoSpaceDE w:val="0"/>
        <w:autoSpaceDN w:val="0"/>
        <w:adjustRightInd w:val="0"/>
        <w:jc w:val="right"/>
        <w:outlineLvl w:val="0"/>
        <w:rPr>
          <w:bCs/>
          <w:color w:val="000000"/>
          <w:sz w:val="28"/>
          <w:szCs w:val="16"/>
        </w:rPr>
      </w:pPr>
    </w:p>
    <w:p w:rsidR="00026306" w:rsidRPr="00DE2653" w:rsidRDefault="00026306" w:rsidP="002E5A6E">
      <w:pPr>
        <w:autoSpaceDE w:val="0"/>
        <w:autoSpaceDN w:val="0"/>
        <w:adjustRightInd w:val="0"/>
        <w:jc w:val="right"/>
        <w:outlineLvl w:val="0"/>
        <w:rPr>
          <w:bCs/>
          <w:color w:val="000000"/>
          <w:sz w:val="28"/>
          <w:szCs w:val="16"/>
        </w:rPr>
      </w:pPr>
    </w:p>
    <w:p w:rsidR="00026306" w:rsidRPr="00DE2653" w:rsidRDefault="00026306" w:rsidP="002E5A6E">
      <w:pPr>
        <w:autoSpaceDE w:val="0"/>
        <w:autoSpaceDN w:val="0"/>
        <w:adjustRightInd w:val="0"/>
        <w:jc w:val="right"/>
        <w:outlineLvl w:val="0"/>
        <w:rPr>
          <w:bCs/>
          <w:color w:val="000000"/>
          <w:sz w:val="28"/>
          <w:szCs w:val="16"/>
        </w:rPr>
      </w:pPr>
    </w:p>
    <w:p w:rsidR="00026306" w:rsidRPr="00DE2653" w:rsidRDefault="00026306" w:rsidP="002E5A6E">
      <w:pPr>
        <w:autoSpaceDE w:val="0"/>
        <w:autoSpaceDN w:val="0"/>
        <w:adjustRightInd w:val="0"/>
        <w:jc w:val="right"/>
        <w:outlineLvl w:val="0"/>
        <w:rPr>
          <w:bCs/>
          <w:color w:val="000000"/>
          <w:sz w:val="28"/>
          <w:szCs w:val="16"/>
        </w:rPr>
      </w:pPr>
    </w:p>
    <w:p w:rsidR="00026306" w:rsidRPr="00DE2653" w:rsidRDefault="00026306" w:rsidP="002E5A6E">
      <w:pPr>
        <w:autoSpaceDE w:val="0"/>
        <w:autoSpaceDN w:val="0"/>
        <w:adjustRightInd w:val="0"/>
        <w:jc w:val="right"/>
        <w:outlineLvl w:val="0"/>
        <w:rPr>
          <w:bCs/>
          <w:color w:val="000000"/>
          <w:sz w:val="28"/>
          <w:szCs w:val="16"/>
        </w:rPr>
      </w:pPr>
    </w:p>
    <w:p w:rsidR="00026306" w:rsidRPr="00DE2653" w:rsidRDefault="00026306" w:rsidP="002E5A6E">
      <w:pPr>
        <w:autoSpaceDE w:val="0"/>
        <w:autoSpaceDN w:val="0"/>
        <w:adjustRightInd w:val="0"/>
        <w:jc w:val="right"/>
        <w:outlineLvl w:val="0"/>
        <w:rPr>
          <w:bCs/>
          <w:color w:val="000000"/>
          <w:sz w:val="28"/>
          <w:szCs w:val="16"/>
        </w:rPr>
      </w:pPr>
    </w:p>
    <w:p w:rsidR="00026306" w:rsidRPr="00DE2653" w:rsidRDefault="00026306" w:rsidP="002E5A6E">
      <w:pPr>
        <w:autoSpaceDE w:val="0"/>
        <w:autoSpaceDN w:val="0"/>
        <w:adjustRightInd w:val="0"/>
        <w:jc w:val="right"/>
        <w:outlineLvl w:val="0"/>
        <w:rPr>
          <w:bCs/>
          <w:color w:val="000000"/>
          <w:sz w:val="28"/>
          <w:szCs w:val="16"/>
        </w:rPr>
      </w:pPr>
    </w:p>
    <w:p w:rsidR="00026306" w:rsidRPr="00DE2653" w:rsidRDefault="00026306" w:rsidP="002E5A6E">
      <w:pPr>
        <w:autoSpaceDE w:val="0"/>
        <w:autoSpaceDN w:val="0"/>
        <w:adjustRightInd w:val="0"/>
        <w:jc w:val="right"/>
        <w:outlineLvl w:val="0"/>
        <w:rPr>
          <w:bCs/>
          <w:color w:val="000000"/>
          <w:sz w:val="28"/>
          <w:szCs w:val="16"/>
        </w:rPr>
      </w:pPr>
    </w:p>
    <w:p w:rsidR="00026306" w:rsidRPr="00DE2653" w:rsidRDefault="00026306" w:rsidP="002E5A6E">
      <w:pPr>
        <w:autoSpaceDE w:val="0"/>
        <w:autoSpaceDN w:val="0"/>
        <w:adjustRightInd w:val="0"/>
        <w:jc w:val="right"/>
        <w:outlineLvl w:val="0"/>
        <w:rPr>
          <w:bCs/>
          <w:color w:val="000000"/>
          <w:sz w:val="28"/>
          <w:szCs w:val="16"/>
        </w:rPr>
      </w:pPr>
    </w:p>
    <w:p w:rsidR="00026306" w:rsidRPr="00DE2653" w:rsidRDefault="00026306" w:rsidP="002E5A6E">
      <w:pPr>
        <w:autoSpaceDE w:val="0"/>
        <w:autoSpaceDN w:val="0"/>
        <w:adjustRightInd w:val="0"/>
        <w:jc w:val="right"/>
        <w:outlineLvl w:val="0"/>
        <w:rPr>
          <w:bCs/>
          <w:color w:val="000000"/>
          <w:sz w:val="28"/>
          <w:szCs w:val="16"/>
        </w:rPr>
      </w:pPr>
    </w:p>
    <w:p w:rsidR="00EC1AF5" w:rsidRDefault="00EC1AF5" w:rsidP="00EC1AF5">
      <w:pPr>
        <w:autoSpaceDE w:val="0"/>
        <w:autoSpaceDN w:val="0"/>
        <w:adjustRightInd w:val="0"/>
        <w:ind w:left="11057"/>
        <w:jc w:val="center"/>
        <w:outlineLvl w:val="0"/>
        <w:rPr>
          <w:bCs/>
          <w:color w:val="000000"/>
          <w:sz w:val="28"/>
          <w:szCs w:val="16"/>
        </w:rPr>
      </w:pPr>
      <w:r>
        <w:rPr>
          <w:bCs/>
          <w:color w:val="000000"/>
          <w:sz w:val="28"/>
          <w:szCs w:val="16"/>
        </w:rPr>
        <w:lastRenderedPageBreak/>
        <w:t>Приложение № 2</w:t>
      </w:r>
    </w:p>
    <w:p w:rsidR="00EC1AF5" w:rsidRDefault="00EC1AF5" w:rsidP="00EC1AF5">
      <w:pPr>
        <w:autoSpaceDE w:val="0"/>
        <w:autoSpaceDN w:val="0"/>
        <w:adjustRightInd w:val="0"/>
        <w:ind w:left="11057"/>
        <w:jc w:val="center"/>
        <w:outlineLvl w:val="0"/>
        <w:rPr>
          <w:bCs/>
          <w:color w:val="000000"/>
          <w:sz w:val="28"/>
          <w:szCs w:val="16"/>
        </w:rPr>
      </w:pPr>
      <w:r>
        <w:rPr>
          <w:bCs/>
          <w:color w:val="000000"/>
          <w:sz w:val="28"/>
          <w:szCs w:val="16"/>
        </w:rPr>
        <w:t xml:space="preserve">к постановлению </w:t>
      </w:r>
      <w:r w:rsidRPr="002E5A6E">
        <w:rPr>
          <w:bCs/>
          <w:color w:val="000000"/>
          <w:sz w:val="28"/>
          <w:szCs w:val="16"/>
        </w:rPr>
        <w:t>региональной</w:t>
      </w:r>
    </w:p>
    <w:p w:rsidR="00EC1AF5" w:rsidRDefault="00EC1AF5" w:rsidP="00EC1AF5">
      <w:pPr>
        <w:autoSpaceDE w:val="0"/>
        <w:autoSpaceDN w:val="0"/>
        <w:adjustRightInd w:val="0"/>
        <w:ind w:left="11057"/>
        <w:jc w:val="center"/>
        <w:outlineLvl w:val="0"/>
        <w:rPr>
          <w:bCs/>
          <w:color w:val="000000"/>
          <w:sz w:val="28"/>
          <w:szCs w:val="16"/>
        </w:rPr>
      </w:pPr>
      <w:r>
        <w:rPr>
          <w:bCs/>
          <w:color w:val="000000"/>
          <w:sz w:val="28"/>
          <w:szCs w:val="16"/>
        </w:rPr>
        <w:t>энергетической комиссии</w:t>
      </w:r>
    </w:p>
    <w:p w:rsidR="00EC1AF5" w:rsidRDefault="00EC1AF5" w:rsidP="00EC1AF5">
      <w:pPr>
        <w:autoSpaceDE w:val="0"/>
        <w:autoSpaceDN w:val="0"/>
        <w:adjustRightInd w:val="0"/>
        <w:ind w:left="11057"/>
        <w:jc w:val="center"/>
        <w:outlineLvl w:val="0"/>
        <w:rPr>
          <w:bCs/>
          <w:color w:val="000000"/>
          <w:sz w:val="28"/>
          <w:szCs w:val="16"/>
        </w:rPr>
      </w:pPr>
      <w:r>
        <w:rPr>
          <w:bCs/>
          <w:color w:val="000000"/>
          <w:sz w:val="28"/>
          <w:szCs w:val="16"/>
        </w:rPr>
        <w:t>Кемеровской области</w:t>
      </w:r>
    </w:p>
    <w:p w:rsidR="00EC1AF5" w:rsidRDefault="00647523" w:rsidP="00EC1AF5">
      <w:pPr>
        <w:autoSpaceDE w:val="0"/>
        <w:autoSpaceDN w:val="0"/>
        <w:adjustRightInd w:val="0"/>
        <w:ind w:left="11057"/>
        <w:jc w:val="center"/>
        <w:outlineLvl w:val="0"/>
        <w:rPr>
          <w:bCs/>
          <w:color w:val="000000"/>
          <w:sz w:val="28"/>
          <w:szCs w:val="16"/>
        </w:rPr>
      </w:pPr>
      <w:r>
        <w:rPr>
          <w:bCs/>
          <w:color w:val="000000"/>
          <w:sz w:val="28"/>
          <w:szCs w:val="16"/>
        </w:rPr>
        <w:t>от «</w:t>
      </w:r>
      <w:r w:rsidR="00907533">
        <w:rPr>
          <w:bCs/>
          <w:color w:val="000000"/>
          <w:sz w:val="28"/>
          <w:szCs w:val="16"/>
        </w:rPr>
        <w:t>31</w:t>
      </w:r>
      <w:r>
        <w:rPr>
          <w:bCs/>
          <w:color w:val="000000"/>
          <w:sz w:val="28"/>
          <w:szCs w:val="16"/>
        </w:rPr>
        <w:t>» октября 2018</w:t>
      </w:r>
      <w:r w:rsidR="00EC1AF5">
        <w:rPr>
          <w:bCs/>
          <w:color w:val="000000"/>
          <w:sz w:val="28"/>
          <w:szCs w:val="16"/>
        </w:rPr>
        <w:t xml:space="preserve"> г. № </w:t>
      </w:r>
      <w:r w:rsidR="00907533">
        <w:rPr>
          <w:bCs/>
          <w:color w:val="000000"/>
          <w:sz w:val="28"/>
          <w:szCs w:val="16"/>
        </w:rPr>
        <w:t>327</w:t>
      </w:r>
    </w:p>
    <w:p w:rsidR="00EC1AF5" w:rsidRPr="00EC1AF5" w:rsidRDefault="00EC1AF5" w:rsidP="002E5A6E">
      <w:pPr>
        <w:autoSpaceDE w:val="0"/>
        <w:autoSpaceDN w:val="0"/>
        <w:adjustRightInd w:val="0"/>
        <w:jc w:val="right"/>
        <w:outlineLvl w:val="0"/>
        <w:rPr>
          <w:bCs/>
          <w:color w:val="000000"/>
          <w:sz w:val="28"/>
          <w:szCs w:val="16"/>
        </w:rPr>
      </w:pPr>
    </w:p>
    <w:p w:rsidR="00EC1AF5" w:rsidRDefault="00EC1AF5" w:rsidP="00E15277">
      <w:pPr>
        <w:autoSpaceDE w:val="0"/>
        <w:autoSpaceDN w:val="0"/>
        <w:adjustRightInd w:val="0"/>
        <w:jc w:val="center"/>
        <w:outlineLvl w:val="0"/>
        <w:rPr>
          <w:bCs/>
          <w:color w:val="000000"/>
          <w:sz w:val="28"/>
          <w:szCs w:val="16"/>
        </w:rPr>
      </w:pPr>
    </w:p>
    <w:p w:rsidR="00DB5944" w:rsidRDefault="00DB5944" w:rsidP="00E15277">
      <w:pPr>
        <w:autoSpaceDE w:val="0"/>
        <w:autoSpaceDN w:val="0"/>
        <w:adjustRightInd w:val="0"/>
        <w:jc w:val="center"/>
        <w:outlineLvl w:val="0"/>
        <w:rPr>
          <w:bCs/>
          <w:color w:val="000000"/>
          <w:sz w:val="28"/>
          <w:szCs w:val="16"/>
        </w:rPr>
      </w:pPr>
    </w:p>
    <w:p w:rsidR="00E15277" w:rsidRDefault="00E15277" w:rsidP="00E15277">
      <w:pPr>
        <w:autoSpaceDE w:val="0"/>
        <w:autoSpaceDN w:val="0"/>
        <w:adjustRightInd w:val="0"/>
        <w:jc w:val="center"/>
        <w:outlineLvl w:val="0"/>
        <w:rPr>
          <w:bCs/>
          <w:color w:val="000000"/>
          <w:sz w:val="28"/>
          <w:szCs w:val="16"/>
        </w:rPr>
      </w:pPr>
      <w:r w:rsidRPr="00E15277">
        <w:rPr>
          <w:bCs/>
          <w:color w:val="000000"/>
          <w:sz w:val="28"/>
          <w:szCs w:val="16"/>
        </w:rPr>
        <w:t>Перечни инвестиционных проектов</w:t>
      </w:r>
    </w:p>
    <w:p w:rsidR="00E15277" w:rsidRDefault="00E15277" w:rsidP="00E15277">
      <w:pPr>
        <w:autoSpaceDE w:val="0"/>
        <w:autoSpaceDN w:val="0"/>
        <w:adjustRightInd w:val="0"/>
        <w:jc w:val="center"/>
        <w:outlineLvl w:val="0"/>
        <w:rPr>
          <w:bCs/>
          <w:color w:val="000000"/>
          <w:sz w:val="28"/>
          <w:szCs w:val="16"/>
        </w:rPr>
      </w:pPr>
      <w:r w:rsidRPr="00E15277">
        <w:rPr>
          <w:bCs/>
          <w:color w:val="000000"/>
          <w:sz w:val="28"/>
          <w:szCs w:val="16"/>
        </w:rPr>
        <w:t>Раздел 2. План освоения капитальных вложений по инвестиционным проектам</w:t>
      </w:r>
      <w:r w:rsidR="00DB5944">
        <w:rPr>
          <w:bCs/>
          <w:color w:val="000000"/>
          <w:sz w:val="28"/>
          <w:szCs w:val="16"/>
        </w:rPr>
        <w:t xml:space="preserve"> ПАО «</w:t>
      </w:r>
      <w:proofErr w:type="spellStart"/>
      <w:r w:rsidR="00DB5944">
        <w:rPr>
          <w:bCs/>
          <w:color w:val="000000"/>
          <w:sz w:val="28"/>
          <w:szCs w:val="16"/>
        </w:rPr>
        <w:t>Кузбассэнергосбыт</w:t>
      </w:r>
      <w:proofErr w:type="spellEnd"/>
      <w:r w:rsidR="00DB5944">
        <w:rPr>
          <w:bCs/>
          <w:color w:val="000000"/>
          <w:sz w:val="28"/>
          <w:szCs w:val="16"/>
        </w:rPr>
        <w:t>»</w:t>
      </w:r>
    </w:p>
    <w:p w:rsidR="00EC1AF5" w:rsidRDefault="00EC1AF5" w:rsidP="002E5A6E">
      <w:pPr>
        <w:autoSpaceDE w:val="0"/>
        <w:autoSpaceDN w:val="0"/>
        <w:adjustRightInd w:val="0"/>
        <w:jc w:val="right"/>
        <w:outlineLvl w:val="0"/>
        <w:rPr>
          <w:bCs/>
          <w:color w:val="000000"/>
          <w:sz w:val="28"/>
          <w:szCs w:val="16"/>
        </w:rPr>
      </w:pPr>
    </w:p>
    <w:tbl>
      <w:tblPr>
        <w:tblW w:w="5000" w:type="pct"/>
        <w:tblLayout w:type="fixed"/>
        <w:tblLook w:val="04A0" w:firstRow="1" w:lastRow="0" w:firstColumn="1" w:lastColumn="0" w:noHBand="0" w:noVBand="1"/>
      </w:tblPr>
      <w:tblGrid>
        <w:gridCol w:w="522"/>
        <w:gridCol w:w="5035"/>
        <w:gridCol w:w="709"/>
        <w:gridCol w:w="709"/>
        <w:gridCol w:w="709"/>
        <w:gridCol w:w="993"/>
        <w:gridCol w:w="568"/>
        <w:gridCol w:w="568"/>
        <w:gridCol w:w="565"/>
        <w:gridCol w:w="709"/>
        <w:gridCol w:w="568"/>
        <w:gridCol w:w="709"/>
        <w:gridCol w:w="709"/>
        <w:gridCol w:w="849"/>
        <w:gridCol w:w="849"/>
        <w:gridCol w:w="869"/>
        <w:gridCol w:w="686"/>
      </w:tblGrid>
      <w:tr w:rsidR="007653DD" w:rsidRPr="00026306" w:rsidTr="007653DD">
        <w:trPr>
          <w:trHeight w:val="431"/>
        </w:trPr>
        <w:tc>
          <w:tcPr>
            <w:tcW w:w="160"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7653DD" w:rsidRPr="00026306" w:rsidRDefault="007653DD" w:rsidP="00026306">
            <w:pPr>
              <w:jc w:val="center"/>
              <w:rPr>
                <w:sz w:val="12"/>
                <w:szCs w:val="12"/>
              </w:rPr>
            </w:pPr>
            <w:r w:rsidRPr="00026306">
              <w:rPr>
                <w:sz w:val="12"/>
                <w:szCs w:val="12"/>
              </w:rPr>
              <w:t xml:space="preserve">Номер группы </w:t>
            </w:r>
            <w:proofErr w:type="spellStart"/>
            <w:proofErr w:type="gramStart"/>
            <w:r w:rsidRPr="00026306">
              <w:rPr>
                <w:sz w:val="12"/>
                <w:szCs w:val="12"/>
              </w:rPr>
              <w:t>инвести-ционных</w:t>
            </w:r>
            <w:proofErr w:type="spellEnd"/>
            <w:proofErr w:type="gramEnd"/>
            <w:r w:rsidRPr="00026306">
              <w:rPr>
                <w:sz w:val="12"/>
                <w:szCs w:val="12"/>
              </w:rPr>
              <w:t xml:space="preserve"> проектов</w:t>
            </w:r>
          </w:p>
        </w:tc>
        <w:tc>
          <w:tcPr>
            <w:tcW w:w="1542"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7653DD" w:rsidRPr="00026306" w:rsidRDefault="007653DD" w:rsidP="00026306">
            <w:pPr>
              <w:jc w:val="center"/>
              <w:rPr>
                <w:sz w:val="12"/>
                <w:szCs w:val="12"/>
              </w:rPr>
            </w:pPr>
            <w:r>
              <w:rPr>
                <w:sz w:val="12"/>
                <w:szCs w:val="12"/>
              </w:rPr>
              <w:t>Н</w:t>
            </w:r>
            <w:r w:rsidRPr="00026306">
              <w:rPr>
                <w:sz w:val="12"/>
                <w:szCs w:val="12"/>
              </w:rPr>
              <w:t>аименование инвестиционного проекта (группы инвестиционных проектов)</w:t>
            </w:r>
          </w:p>
        </w:tc>
        <w:tc>
          <w:tcPr>
            <w:tcW w:w="217"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7653DD" w:rsidRPr="00026306" w:rsidRDefault="007653DD" w:rsidP="00026306">
            <w:pPr>
              <w:jc w:val="center"/>
              <w:rPr>
                <w:sz w:val="12"/>
                <w:szCs w:val="12"/>
              </w:rPr>
            </w:pPr>
            <w:proofErr w:type="spellStart"/>
            <w:proofErr w:type="gramStart"/>
            <w:r w:rsidRPr="00026306">
              <w:rPr>
                <w:sz w:val="12"/>
                <w:szCs w:val="12"/>
              </w:rPr>
              <w:t>Иденти</w:t>
            </w:r>
            <w:r>
              <w:rPr>
                <w:sz w:val="12"/>
                <w:szCs w:val="12"/>
              </w:rPr>
              <w:t>-</w:t>
            </w:r>
            <w:r w:rsidRPr="00026306">
              <w:rPr>
                <w:sz w:val="12"/>
                <w:szCs w:val="12"/>
              </w:rPr>
              <w:t>фикатор</w:t>
            </w:r>
            <w:proofErr w:type="spellEnd"/>
            <w:proofErr w:type="gramEnd"/>
            <w:r w:rsidRPr="00026306">
              <w:rPr>
                <w:sz w:val="12"/>
                <w:szCs w:val="12"/>
              </w:rPr>
              <w:t xml:space="preserve"> </w:t>
            </w:r>
            <w:proofErr w:type="spellStart"/>
            <w:r w:rsidRPr="00026306">
              <w:rPr>
                <w:sz w:val="12"/>
                <w:szCs w:val="12"/>
              </w:rPr>
              <w:t>инвести</w:t>
            </w:r>
            <w:r>
              <w:rPr>
                <w:sz w:val="12"/>
                <w:szCs w:val="12"/>
              </w:rPr>
              <w:t>-</w:t>
            </w:r>
            <w:r w:rsidRPr="00026306">
              <w:rPr>
                <w:sz w:val="12"/>
                <w:szCs w:val="12"/>
              </w:rPr>
              <w:t>ционного</w:t>
            </w:r>
            <w:proofErr w:type="spellEnd"/>
            <w:r w:rsidRPr="00026306">
              <w:rPr>
                <w:sz w:val="12"/>
                <w:szCs w:val="12"/>
              </w:rPr>
              <w:t xml:space="preserve"> проекта</w:t>
            </w:r>
          </w:p>
        </w:tc>
        <w:tc>
          <w:tcPr>
            <w:tcW w:w="217"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extDirection w:val="btLr"/>
            <w:vAlign w:val="center"/>
            <w:hideMark/>
          </w:tcPr>
          <w:p w:rsidR="007653DD" w:rsidRPr="00026306" w:rsidRDefault="007653DD" w:rsidP="00026306">
            <w:pPr>
              <w:jc w:val="center"/>
              <w:rPr>
                <w:sz w:val="12"/>
                <w:szCs w:val="12"/>
              </w:rPr>
            </w:pPr>
            <w:r>
              <w:rPr>
                <w:sz w:val="12"/>
                <w:szCs w:val="12"/>
              </w:rPr>
              <w:t>Год начала</w:t>
            </w:r>
            <w:r w:rsidRPr="00026306">
              <w:rPr>
                <w:sz w:val="12"/>
                <w:szCs w:val="12"/>
              </w:rPr>
              <w:t xml:space="preserve"> реализации инвестиционного проекта</w:t>
            </w:r>
          </w:p>
        </w:tc>
        <w:tc>
          <w:tcPr>
            <w:tcW w:w="217" w:type="pct"/>
            <w:vMerge w:val="restart"/>
            <w:tcBorders>
              <w:top w:val="single" w:sz="4" w:space="0" w:color="auto"/>
              <w:left w:val="single" w:sz="4" w:space="0" w:color="auto"/>
              <w:right w:val="single" w:sz="4" w:space="0" w:color="auto"/>
            </w:tcBorders>
            <w:shd w:val="clear" w:color="auto" w:fill="auto"/>
            <w:tcMar>
              <w:left w:w="28" w:type="dxa"/>
              <w:right w:w="28" w:type="dxa"/>
            </w:tcMar>
            <w:vAlign w:val="center"/>
            <w:hideMark/>
          </w:tcPr>
          <w:p w:rsidR="007653DD" w:rsidRPr="00026306" w:rsidRDefault="007653DD" w:rsidP="00026306">
            <w:pPr>
              <w:jc w:val="center"/>
              <w:rPr>
                <w:sz w:val="12"/>
                <w:szCs w:val="12"/>
              </w:rPr>
            </w:pPr>
            <w:r w:rsidRPr="00026306">
              <w:rPr>
                <w:sz w:val="12"/>
                <w:szCs w:val="12"/>
              </w:rPr>
              <w:t xml:space="preserve">Год окончания реализации </w:t>
            </w:r>
            <w:proofErr w:type="spellStart"/>
            <w:proofErr w:type="gramStart"/>
            <w:r w:rsidRPr="00026306">
              <w:rPr>
                <w:sz w:val="12"/>
                <w:szCs w:val="12"/>
              </w:rPr>
              <w:t>инвестици</w:t>
            </w:r>
            <w:r>
              <w:rPr>
                <w:sz w:val="12"/>
                <w:szCs w:val="12"/>
              </w:rPr>
              <w:t>-</w:t>
            </w:r>
            <w:r w:rsidRPr="00026306">
              <w:rPr>
                <w:sz w:val="12"/>
                <w:szCs w:val="12"/>
              </w:rPr>
              <w:t>онного</w:t>
            </w:r>
            <w:proofErr w:type="spellEnd"/>
            <w:proofErr w:type="gramEnd"/>
            <w:r w:rsidRPr="00026306">
              <w:rPr>
                <w:sz w:val="12"/>
                <w:szCs w:val="12"/>
              </w:rPr>
              <w:t xml:space="preserve"> проекта</w:t>
            </w:r>
          </w:p>
        </w:tc>
        <w:tc>
          <w:tcPr>
            <w:tcW w:w="304" w:type="pct"/>
            <w:vMerge w:val="restart"/>
            <w:tcBorders>
              <w:top w:val="single" w:sz="4" w:space="0" w:color="auto"/>
              <w:left w:val="single" w:sz="4" w:space="0" w:color="auto"/>
              <w:right w:val="single" w:sz="4" w:space="0" w:color="auto"/>
            </w:tcBorders>
            <w:shd w:val="clear" w:color="auto" w:fill="auto"/>
            <w:tcMar>
              <w:left w:w="28" w:type="dxa"/>
              <w:right w:w="28" w:type="dxa"/>
            </w:tcMar>
            <w:vAlign w:val="center"/>
            <w:hideMark/>
          </w:tcPr>
          <w:p w:rsidR="007653DD" w:rsidRPr="00026306" w:rsidRDefault="007653DD" w:rsidP="00026306">
            <w:pPr>
              <w:jc w:val="center"/>
              <w:rPr>
                <w:sz w:val="12"/>
                <w:szCs w:val="12"/>
              </w:rPr>
            </w:pPr>
            <w:r w:rsidRPr="00026306">
              <w:rPr>
                <w:sz w:val="12"/>
                <w:szCs w:val="12"/>
              </w:rPr>
              <w:t>Полная сметная стоимость инвестиционного проекта в соответствии с утвержденной проектной документацией</w:t>
            </w:r>
            <w:r w:rsidRPr="00026306">
              <w:rPr>
                <w:sz w:val="12"/>
                <w:szCs w:val="12"/>
                <w:vertAlign w:val="superscript"/>
              </w:rPr>
              <w:t xml:space="preserve"> </w:t>
            </w:r>
            <w:r w:rsidRPr="00026306">
              <w:rPr>
                <w:sz w:val="12"/>
                <w:szCs w:val="12"/>
              </w:rPr>
              <w:t>в базисном уровне цен, млн рублей (без НДС)</w:t>
            </w:r>
          </w:p>
        </w:tc>
        <w:tc>
          <w:tcPr>
            <w:tcW w:w="912" w:type="pct"/>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653DD" w:rsidRPr="00026306" w:rsidRDefault="007653DD" w:rsidP="00026306">
            <w:pPr>
              <w:jc w:val="center"/>
              <w:rPr>
                <w:sz w:val="12"/>
                <w:szCs w:val="12"/>
              </w:rPr>
            </w:pPr>
            <w:r w:rsidRPr="00026306">
              <w:rPr>
                <w:sz w:val="12"/>
                <w:szCs w:val="12"/>
              </w:rPr>
              <w:t>Оценка полной стоимости в прогноз</w:t>
            </w:r>
            <w:r>
              <w:rPr>
                <w:sz w:val="12"/>
                <w:szCs w:val="12"/>
              </w:rPr>
              <w:t xml:space="preserve">ных ценах соответствующих лет, </w:t>
            </w:r>
            <w:r w:rsidRPr="00026306">
              <w:rPr>
                <w:sz w:val="12"/>
                <w:szCs w:val="12"/>
              </w:rPr>
              <w:t>млн рублей (без НДС)</w:t>
            </w:r>
          </w:p>
        </w:tc>
        <w:tc>
          <w:tcPr>
            <w:tcW w:w="434" w:type="pct"/>
            <w:gridSpan w:val="2"/>
            <w:tcBorders>
              <w:top w:val="single" w:sz="4" w:space="0" w:color="auto"/>
              <w:left w:val="nil"/>
              <w:bottom w:val="single" w:sz="4" w:space="0" w:color="auto"/>
              <w:right w:val="nil"/>
            </w:tcBorders>
            <w:shd w:val="clear" w:color="auto" w:fill="auto"/>
            <w:tcMar>
              <w:left w:w="28" w:type="dxa"/>
              <w:right w:w="28" w:type="dxa"/>
            </w:tcMar>
            <w:vAlign w:val="center"/>
            <w:hideMark/>
          </w:tcPr>
          <w:p w:rsidR="007653DD" w:rsidRPr="00026306" w:rsidRDefault="007653DD" w:rsidP="00026306">
            <w:pPr>
              <w:jc w:val="center"/>
              <w:rPr>
                <w:sz w:val="12"/>
                <w:szCs w:val="12"/>
              </w:rPr>
            </w:pPr>
            <w:r w:rsidRPr="00026306">
              <w:rPr>
                <w:sz w:val="12"/>
                <w:szCs w:val="12"/>
              </w:rPr>
              <w:t xml:space="preserve">Остаток освоения капитальных вложений, </w:t>
            </w:r>
            <w:r w:rsidRPr="00026306">
              <w:rPr>
                <w:sz w:val="12"/>
                <w:szCs w:val="12"/>
              </w:rPr>
              <w:br/>
              <w:t>млн рублей (без НДС)</w:t>
            </w:r>
          </w:p>
        </w:tc>
        <w:tc>
          <w:tcPr>
            <w:tcW w:w="996" w:type="pct"/>
            <w:gridSpan w:val="4"/>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hideMark/>
          </w:tcPr>
          <w:p w:rsidR="007653DD" w:rsidRPr="00026306" w:rsidRDefault="007653DD" w:rsidP="00026306">
            <w:pPr>
              <w:jc w:val="center"/>
              <w:rPr>
                <w:sz w:val="12"/>
                <w:szCs w:val="12"/>
              </w:rPr>
            </w:pPr>
            <w:r w:rsidRPr="00026306">
              <w:rPr>
                <w:sz w:val="12"/>
                <w:szCs w:val="12"/>
              </w:rPr>
              <w:t>Освоение капитальных вложений в прогнозных ценах с</w:t>
            </w:r>
            <w:r w:rsidR="00D8391A">
              <w:rPr>
                <w:sz w:val="12"/>
                <w:szCs w:val="12"/>
              </w:rPr>
              <w:t xml:space="preserve">оответствующих лет, млн рублей </w:t>
            </w:r>
            <w:r w:rsidRPr="00026306">
              <w:rPr>
                <w:sz w:val="12"/>
                <w:szCs w:val="12"/>
              </w:rPr>
              <w:t>(без НДС)</w:t>
            </w:r>
          </w:p>
        </w:tc>
      </w:tr>
      <w:tr w:rsidR="007653DD" w:rsidRPr="00026306" w:rsidTr="007653DD">
        <w:trPr>
          <w:trHeight w:val="47"/>
        </w:trPr>
        <w:tc>
          <w:tcPr>
            <w:tcW w:w="160"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653DD" w:rsidRPr="00026306" w:rsidRDefault="007653DD" w:rsidP="00026306">
            <w:pPr>
              <w:rPr>
                <w:sz w:val="12"/>
                <w:szCs w:val="12"/>
              </w:rPr>
            </w:pPr>
          </w:p>
        </w:tc>
        <w:tc>
          <w:tcPr>
            <w:tcW w:w="1542"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653DD" w:rsidRPr="00026306" w:rsidRDefault="007653DD" w:rsidP="00026306">
            <w:pPr>
              <w:rPr>
                <w:sz w:val="12"/>
                <w:szCs w:val="12"/>
              </w:rPr>
            </w:pPr>
          </w:p>
        </w:tc>
        <w:tc>
          <w:tcPr>
            <w:tcW w:w="217"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653DD" w:rsidRPr="00026306" w:rsidRDefault="007653DD" w:rsidP="00026306">
            <w:pPr>
              <w:rPr>
                <w:sz w:val="12"/>
                <w:szCs w:val="12"/>
              </w:rPr>
            </w:pPr>
          </w:p>
        </w:tc>
        <w:tc>
          <w:tcPr>
            <w:tcW w:w="217"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653DD" w:rsidRPr="00026306" w:rsidRDefault="007653DD" w:rsidP="00026306">
            <w:pPr>
              <w:rPr>
                <w:sz w:val="12"/>
                <w:szCs w:val="12"/>
              </w:rPr>
            </w:pPr>
          </w:p>
        </w:tc>
        <w:tc>
          <w:tcPr>
            <w:tcW w:w="217" w:type="pct"/>
            <w:vMerge/>
            <w:tcBorders>
              <w:left w:val="single" w:sz="4" w:space="0" w:color="auto"/>
              <w:right w:val="single" w:sz="4" w:space="0" w:color="auto"/>
            </w:tcBorders>
            <w:tcMar>
              <w:left w:w="28" w:type="dxa"/>
              <w:right w:w="28" w:type="dxa"/>
            </w:tcMar>
            <w:vAlign w:val="center"/>
            <w:hideMark/>
          </w:tcPr>
          <w:p w:rsidR="007653DD" w:rsidRPr="00026306" w:rsidRDefault="007653DD" w:rsidP="00026306">
            <w:pPr>
              <w:rPr>
                <w:sz w:val="12"/>
                <w:szCs w:val="12"/>
              </w:rPr>
            </w:pPr>
          </w:p>
        </w:tc>
        <w:tc>
          <w:tcPr>
            <w:tcW w:w="304" w:type="pct"/>
            <w:vMerge/>
            <w:tcBorders>
              <w:left w:val="single" w:sz="4" w:space="0" w:color="auto"/>
              <w:right w:val="single" w:sz="4" w:space="0" w:color="auto"/>
            </w:tcBorders>
            <w:tcMar>
              <w:left w:w="28" w:type="dxa"/>
              <w:right w:w="28" w:type="dxa"/>
            </w:tcMar>
            <w:vAlign w:val="center"/>
            <w:hideMark/>
          </w:tcPr>
          <w:p w:rsidR="007653DD" w:rsidRPr="00026306" w:rsidRDefault="007653DD" w:rsidP="00026306">
            <w:pPr>
              <w:rPr>
                <w:sz w:val="12"/>
                <w:szCs w:val="12"/>
              </w:rPr>
            </w:pPr>
          </w:p>
        </w:tc>
        <w:tc>
          <w:tcPr>
            <w:tcW w:w="912" w:type="pct"/>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rsidR="007653DD" w:rsidRPr="00026306" w:rsidRDefault="007653DD" w:rsidP="00026306">
            <w:pPr>
              <w:jc w:val="center"/>
              <w:rPr>
                <w:sz w:val="12"/>
                <w:szCs w:val="12"/>
              </w:rPr>
            </w:pPr>
            <w:r w:rsidRPr="00026306">
              <w:rPr>
                <w:sz w:val="12"/>
                <w:szCs w:val="12"/>
              </w:rPr>
              <w:t>План</w:t>
            </w:r>
          </w:p>
        </w:tc>
        <w:tc>
          <w:tcPr>
            <w:tcW w:w="434" w:type="pct"/>
            <w:gridSpan w:val="2"/>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rsidR="007653DD" w:rsidRPr="00026306" w:rsidRDefault="007653DD" w:rsidP="00191B24">
            <w:pPr>
              <w:jc w:val="center"/>
              <w:rPr>
                <w:sz w:val="12"/>
                <w:szCs w:val="12"/>
              </w:rPr>
            </w:pPr>
            <w:r>
              <w:rPr>
                <w:sz w:val="12"/>
                <w:szCs w:val="12"/>
              </w:rPr>
              <w:t xml:space="preserve">План </w:t>
            </w:r>
            <w:r w:rsidRPr="00026306">
              <w:rPr>
                <w:sz w:val="12"/>
                <w:szCs w:val="12"/>
              </w:rPr>
              <w:t>на 01.01.201</w:t>
            </w:r>
            <w:r>
              <w:rPr>
                <w:sz w:val="12"/>
                <w:szCs w:val="12"/>
              </w:rPr>
              <w:t>9</w:t>
            </w:r>
            <w:r w:rsidRPr="00026306">
              <w:rPr>
                <w:sz w:val="12"/>
                <w:szCs w:val="12"/>
              </w:rPr>
              <w:t xml:space="preserve"> года</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653DD" w:rsidRPr="00026306" w:rsidRDefault="007653DD" w:rsidP="00026306">
            <w:pPr>
              <w:jc w:val="center"/>
              <w:rPr>
                <w:sz w:val="12"/>
                <w:szCs w:val="12"/>
              </w:rPr>
            </w:pPr>
            <w:r w:rsidRPr="00026306">
              <w:rPr>
                <w:sz w:val="12"/>
                <w:szCs w:val="12"/>
              </w:rPr>
              <w:t>2019 год</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653DD" w:rsidRPr="00026306" w:rsidRDefault="007653DD" w:rsidP="00026306">
            <w:pPr>
              <w:jc w:val="center"/>
              <w:rPr>
                <w:sz w:val="12"/>
                <w:szCs w:val="12"/>
              </w:rPr>
            </w:pPr>
            <w:r w:rsidRPr="00026306">
              <w:rPr>
                <w:sz w:val="12"/>
                <w:szCs w:val="12"/>
              </w:rPr>
              <w:t>2020 год</w:t>
            </w:r>
          </w:p>
        </w:tc>
        <w:tc>
          <w:tcPr>
            <w:tcW w:w="26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653DD" w:rsidRPr="00026306" w:rsidRDefault="007653DD" w:rsidP="00026306">
            <w:pPr>
              <w:jc w:val="center"/>
              <w:rPr>
                <w:sz w:val="12"/>
                <w:szCs w:val="12"/>
              </w:rPr>
            </w:pPr>
            <w:r w:rsidRPr="00026306">
              <w:rPr>
                <w:sz w:val="12"/>
                <w:szCs w:val="12"/>
              </w:rPr>
              <w:t>2021 год</w:t>
            </w:r>
          </w:p>
        </w:tc>
        <w:tc>
          <w:tcPr>
            <w:tcW w:w="210"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7653DD" w:rsidRPr="00026306" w:rsidRDefault="007653DD" w:rsidP="00026306">
            <w:pPr>
              <w:jc w:val="center"/>
              <w:rPr>
                <w:sz w:val="12"/>
                <w:szCs w:val="12"/>
              </w:rPr>
            </w:pPr>
            <w:r w:rsidRPr="00026306">
              <w:rPr>
                <w:sz w:val="12"/>
                <w:szCs w:val="12"/>
              </w:rPr>
              <w:t>Итого</w:t>
            </w:r>
            <w:r w:rsidRPr="00026306">
              <w:rPr>
                <w:sz w:val="12"/>
                <w:szCs w:val="12"/>
              </w:rPr>
              <w:br/>
              <w:t>(план)</w:t>
            </w:r>
          </w:p>
        </w:tc>
      </w:tr>
      <w:tr w:rsidR="007653DD" w:rsidRPr="00026306" w:rsidTr="007653DD">
        <w:trPr>
          <w:trHeight w:val="1242"/>
        </w:trPr>
        <w:tc>
          <w:tcPr>
            <w:tcW w:w="160"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653DD" w:rsidRPr="00026306" w:rsidRDefault="007653DD" w:rsidP="00026306">
            <w:pPr>
              <w:rPr>
                <w:sz w:val="12"/>
                <w:szCs w:val="12"/>
              </w:rPr>
            </w:pPr>
          </w:p>
        </w:tc>
        <w:tc>
          <w:tcPr>
            <w:tcW w:w="1542"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653DD" w:rsidRPr="00026306" w:rsidRDefault="007653DD" w:rsidP="00026306">
            <w:pPr>
              <w:rPr>
                <w:sz w:val="12"/>
                <w:szCs w:val="12"/>
              </w:rPr>
            </w:pPr>
          </w:p>
        </w:tc>
        <w:tc>
          <w:tcPr>
            <w:tcW w:w="217"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653DD" w:rsidRPr="00026306" w:rsidRDefault="007653DD" w:rsidP="00026306">
            <w:pPr>
              <w:rPr>
                <w:sz w:val="12"/>
                <w:szCs w:val="12"/>
              </w:rPr>
            </w:pPr>
          </w:p>
        </w:tc>
        <w:tc>
          <w:tcPr>
            <w:tcW w:w="217"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653DD" w:rsidRPr="00026306" w:rsidRDefault="007653DD" w:rsidP="00026306">
            <w:pPr>
              <w:rPr>
                <w:sz w:val="12"/>
                <w:szCs w:val="12"/>
              </w:rPr>
            </w:pPr>
          </w:p>
        </w:tc>
        <w:tc>
          <w:tcPr>
            <w:tcW w:w="217" w:type="pct"/>
            <w:vMerge/>
            <w:tcBorders>
              <w:left w:val="single" w:sz="4" w:space="0" w:color="auto"/>
              <w:bottom w:val="single" w:sz="4" w:space="0" w:color="auto"/>
              <w:right w:val="single" w:sz="4" w:space="0" w:color="auto"/>
            </w:tcBorders>
            <w:shd w:val="clear" w:color="auto" w:fill="auto"/>
            <w:tcMar>
              <w:left w:w="28" w:type="dxa"/>
              <w:right w:w="28" w:type="dxa"/>
            </w:tcMar>
            <w:vAlign w:val="center"/>
            <w:hideMark/>
          </w:tcPr>
          <w:p w:rsidR="007653DD" w:rsidRPr="00026306" w:rsidRDefault="007653DD" w:rsidP="00026306">
            <w:pPr>
              <w:jc w:val="center"/>
              <w:rPr>
                <w:sz w:val="12"/>
                <w:szCs w:val="12"/>
              </w:rPr>
            </w:pPr>
          </w:p>
        </w:tc>
        <w:tc>
          <w:tcPr>
            <w:tcW w:w="304" w:type="pct"/>
            <w:vMerge/>
            <w:tcBorders>
              <w:left w:val="single" w:sz="4" w:space="0" w:color="auto"/>
              <w:bottom w:val="single" w:sz="4" w:space="0" w:color="auto"/>
              <w:right w:val="single" w:sz="4" w:space="0" w:color="auto"/>
            </w:tcBorders>
            <w:shd w:val="clear" w:color="auto" w:fill="auto"/>
            <w:tcMar>
              <w:left w:w="28" w:type="dxa"/>
              <w:right w:w="28" w:type="dxa"/>
            </w:tcMar>
            <w:vAlign w:val="center"/>
            <w:hideMark/>
          </w:tcPr>
          <w:p w:rsidR="007653DD" w:rsidRPr="00026306" w:rsidRDefault="007653DD" w:rsidP="00026306">
            <w:pPr>
              <w:jc w:val="center"/>
              <w:rPr>
                <w:sz w:val="12"/>
                <w:szCs w:val="12"/>
              </w:rPr>
            </w:pPr>
          </w:p>
        </w:tc>
        <w:tc>
          <w:tcPr>
            <w:tcW w:w="174" w:type="pct"/>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7653DD" w:rsidRPr="00026306" w:rsidRDefault="007653DD" w:rsidP="00026306">
            <w:pPr>
              <w:jc w:val="center"/>
              <w:rPr>
                <w:sz w:val="12"/>
                <w:szCs w:val="12"/>
              </w:rPr>
            </w:pPr>
            <w:r w:rsidRPr="00026306">
              <w:rPr>
                <w:sz w:val="12"/>
                <w:szCs w:val="12"/>
              </w:rPr>
              <w:t>Всего, в т.ч.:</w:t>
            </w:r>
          </w:p>
        </w:tc>
        <w:tc>
          <w:tcPr>
            <w:tcW w:w="174" w:type="pct"/>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7653DD" w:rsidRPr="00026306" w:rsidRDefault="007653DD" w:rsidP="00026306">
            <w:pPr>
              <w:jc w:val="center"/>
              <w:rPr>
                <w:sz w:val="12"/>
                <w:szCs w:val="12"/>
              </w:rPr>
            </w:pPr>
            <w:r w:rsidRPr="00026306">
              <w:rPr>
                <w:sz w:val="12"/>
                <w:szCs w:val="12"/>
              </w:rPr>
              <w:t>проектно-изыскательские работы</w:t>
            </w:r>
          </w:p>
        </w:tc>
        <w:tc>
          <w:tcPr>
            <w:tcW w:w="173" w:type="pct"/>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7653DD" w:rsidRPr="00026306" w:rsidRDefault="007653DD" w:rsidP="00026306">
            <w:pPr>
              <w:jc w:val="center"/>
              <w:rPr>
                <w:sz w:val="12"/>
                <w:szCs w:val="12"/>
              </w:rPr>
            </w:pPr>
            <w:r w:rsidRPr="00026306">
              <w:rPr>
                <w:sz w:val="12"/>
                <w:szCs w:val="12"/>
              </w:rPr>
              <w:t>строительные работы, реконструкция, монтаж оборудования</w:t>
            </w:r>
          </w:p>
        </w:tc>
        <w:tc>
          <w:tcPr>
            <w:tcW w:w="217" w:type="pct"/>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7653DD" w:rsidRPr="00026306" w:rsidRDefault="007653DD" w:rsidP="00026306">
            <w:pPr>
              <w:jc w:val="center"/>
              <w:rPr>
                <w:sz w:val="12"/>
                <w:szCs w:val="12"/>
              </w:rPr>
            </w:pPr>
            <w:r w:rsidRPr="00026306">
              <w:rPr>
                <w:sz w:val="12"/>
                <w:szCs w:val="12"/>
              </w:rPr>
              <w:t>оборудование</w:t>
            </w:r>
          </w:p>
        </w:tc>
        <w:tc>
          <w:tcPr>
            <w:tcW w:w="174" w:type="pct"/>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7653DD" w:rsidRPr="00026306" w:rsidRDefault="007653DD" w:rsidP="00026306">
            <w:pPr>
              <w:jc w:val="center"/>
              <w:rPr>
                <w:sz w:val="12"/>
                <w:szCs w:val="12"/>
              </w:rPr>
            </w:pPr>
            <w:r w:rsidRPr="00026306">
              <w:rPr>
                <w:sz w:val="12"/>
                <w:szCs w:val="12"/>
              </w:rPr>
              <w:t>прочие затраты</w:t>
            </w:r>
          </w:p>
        </w:tc>
        <w:tc>
          <w:tcPr>
            <w:tcW w:w="217" w:type="pct"/>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7653DD" w:rsidRPr="00026306" w:rsidRDefault="007653DD" w:rsidP="00026306">
            <w:pPr>
              <w:jc w:val="center"/>
              <w:rPr>
                <w:sz w:val="12"/>
                <w:szCs w:val="12"/>
              </w:rPr>
            </w:pPr>
            <w:r w:rsidRPr="00026306">
              <w:rPr>
                <w:sz w:val="12"/>
                <w:szCs w:val="12"/>
              </w:rPr>
              <w:t>в базисном уровне цен</w:t>
            </w:r>
          </w:p>
        </w:tc>
        <w:tc>
          <w:tcPr>
            <w:tcW w:w="217" w:type="pct"/>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7653DD" w:rsidRPr="00026306" w:rsidRDefault="007653DD" w:rsidP="00026306">
            <w:pPr>
              <w:jc w:val="center"/>
              <w:rPr>
                <w:sz w:val="12"/>
                <w:szCs w:val="12"/>
              </w:rPr>
            </w:pPr>
            <w:r w:rsidRPr="00026306">
              <w:rPr>
                <w:sz w:val="12"/>
                <w:szCs w:val="12"/>
              </w:rPr>
              <w:t>в прогнозных ценах соответствующих лет</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653DD" w:rsidRPr="00026306" w:rsidRDefault="007653DD" w:rsidP="00026306">
            <w:pPr>
              <w:jc w:val="center"/>
              <w:rPr>
                <w:sz w:val="12"/>
                <w:szCs w:val="12"/>
              </w:rPr>
            </w:pPr>
            <w:r w:rsidRPr="00026306">
              <w:rPr>
                <w:sz w:val="12"/>
                <w:szCs w:val="12"/>
              </w:rPr>
              <w:t>Утвержденный план</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653DD" w:rsidRPr="00026306" w:rsidRDefault="007653DD" w:rsidP="00026306">
            <w:pPr>
              <w:jc w:val="center"/>
              <w:rPr>
                <w:sz w:val="12"/>
                <w:szCs w:val="12"/>
              </w:rPr>
            </w:pPr>
            <w:r w:rsidRPr="00026306">
              <w:rPr>
                <w:sz w:val="12"/>
                <w:szCs w:val="12"/>
              </w:rPr>
              <w:t>Утвержденный план</w:t>
            </w:r>
          </w:p>
        </w:tc>
        <w:tc>
          <w:tcPr>
            <w:tcW w:w="26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653DD" w:rsidRPr="00026306" w:rsidRDefault="007653DD" w:rsidP="00026306">
            <w:pPr>
              <w:jc w:val="center"/>
              <w:rPr>
                <w:sz w:val="12"/>
                <w:szCs w:val="12"/>
              </w:rPr>
            </w:pPr>
            <w:r w:rsidRPr="00026306">
              <w:rPr>
                <w:sz w:val="12"/>
                <w:szCs w:val="12"/>
              </w:rPr>
              <w:t>Утвержденный план</w:t>
            </w:r>
          </w:p>
        </w:tc>
        <w:tc>
          <w:tcPr>
            <w:tcW w:w="210" w:type="pct"/>
            <w:vMerge/>
            <w:tcBorders>
              <w:top w:val="nil"/>
              <w:left w:val="single" w:sz="4" w:space="0" w:color="auto"/>
              <w:bottom w:val="single" w:sz="4" w:space="0" w:color="auto"/>
              <w:right w:val="single" w:sz="4" w:space="0" w:color="auto"/>
            </w:tcBorders>
            <w:tcMar>
              <w:left w:w="28" w:type="dxa"/>
              <w:right w:w="28" w:type="dxa"/>
            </w:tcMar>
            <w:vAlign w:val="center"/>
            <w:hideMark/>
          </w:tcPr>
          <w:p w:rsidR="007653DD" w:rsidRPr="00026306" w:rsidRDefault="007653DD" w:rsidP="00026306">
            <w:pPr>
              <w:rPr>
                <w:sz w:val="12"/>
                <w:szCs w:val="12"/>
              </w:rPr>
            </w:pPr>
          </w:p>
        </w:tc>
      </w:tr>
      <w:tr w:rsidR="007653DD" w:rsidRPr="00026306" w:rsidTr="007653DD">
        <w:trPr>
          <w:trHeight w:val="47"/>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026306" w:rsidRPr="00026306" w:rsidRDefault="00026306" w:rsidP="00026306">
            <w:pPr>
              <w:jc w:val="center"/>
              <w:rPr>
                <w:sz w:val="12"/>
                <w:szCs w:val="12"/>
              </w:rPr>
            </w:pPr>
            <w:r w:rsidRPr="00026306">
              <w:rPr>
                <w:sz w:val="12"/>
                <w:szCs w:val="12"/>
              </w:rPr>
              <w:t>1</w:t>
            </w:r>
          </w:p>
        </w:tc>
        <w:tc>
          <w:tcPr>
            <w:tcW w:w="154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026306" w:rsidRPr="00026306" w:rsidRDefault="00026306" w:rsidP="00026306">
            <w:pPr>
              <w:jc w:val="center"/>
              <w:rPr>
                <w:sz w:val="12"/>
                <w:szCs w:val="12"/>
              </w:rPr>
            </w:pPr>
            <w:r w:rsidRPr="00026306">
              <w:rPr>
                <w:sz w:val="12"/>
                <w:szCs w:val="12"/>
              </w:rPr>
              <w:t>2</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026306" w:rsidRPr="00026306" w:rsidRDefault="00026306" w:rsidP="00026306">
            <w:pPr>
              <w:jc w:val="center"/>
              <w:rPr>
                <w:sz w:val="12"/>
                <w:szCs w:val="12"/>
              </w:rPr>
            </w:pPr>
            <w:r w:rsidRPr="00026306">
              <w:rPr>
                <w:sz w:val="12"/>
                <w:szCs w:val="12"/>
              </w:rPr>
              <w:t>3</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026306" w:rsidRPr="00026306" w:rsidRDefault="00026306" w:rsidP="00026306">
            <w:pPr>
              <w:jc w:val="center"/>
              <w:rPr>
                <w:sz w:val="12"/>
                <w:szCs w:val="12"/>
              </w:rPr>
            </w:pPr>
            <w:r w:rsidRPr="00026306">
              <w:rPr>
                <w:sz w:val="12"/>
                <w:szCs w:val="12"/>
              </w:rPr>
              <w:t>4</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026306" w:rsidRPr="00026306" w:rsidRDefault="00026306" w:rsidP="00026306">
            <w:pPr>
              <w:jc w:val="center"/>
              <w:rPr>
                <w:sz w:val="12"/>
                <w:szCs w:val="12"/>
              </w:rPr>
            </w:pPr>
            <w:r w:rsidRPr="00026306">
              <w:rPr>
                <w:sz w:val="12"/>
                <w:szCs w:val="12"/>
              </w:rPr>
              <w:t>5</w:t>
            </w:r>
          </w:p>
        </w:tc>
        <w:tc>
          <w:tcPr>
            <w:tcW w:w="3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026306" w:rsidRPr="00026306" w:rsidRDefault="00026306" w:rsidP="00026306">
            <w:pPr>
              <w:jc w:val="center"/>
              <w:rPr>
                <w:sz w:val="12"/>
                <w:szCs w:val="12"/>
              </w:rPr>
            </w:pPr>
            <w:r w:rsidRPr="00026306">
              <w:rPr>
                <w:sz w:val="12"/>
                <w:szCs w:val="12"/>
              </w:rPr>
              <w:t>6</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026306" w:rsidRPr="00026306" w:rsidRDefault="00026306" w:rsidP="00026306">
            <w:pPr>
              <w:jc w:val="center"/>
              <w:rPr>
                <w:sz w:val="12"/>
                <w:szCs w:val="12"/>
              </w:rPr>
            </w:pPr>
            <w:r w:rsidRPr="00026306">
              <w:rPr>
                <w:sz w:val="12"/>
                <w:szCs w:val="12"/>
              </w:rPr>
              <w:t>7</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026306" w:rsidRPr="00026306" w:rsidRDefault="00026306" w:rsidP="00026306">
            <w:pPr>
              <w:jc w:val="center"/>
              <w:rPr>
                <w:sz w:val="12"/>
                <w:szCs w:val="12"/>
              </w:rPr>
            </w:pPr>
            <w:r w:rsidRPr="00026306">
              <w:rPr>
                <w:sz w:val="12"/>
                <w:szCs w:val="12"/>
              </w:rPr>
              <w:t>8</w:t>
            </w:r>
          </w:p>
        </w:tc>
        <w:tc>
          <w:tcPr>
            <w:tcW w:w="173"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026306" w:rsidRPr="00026306" w:rsidRDefault="00026306" w:rsidP="00026306">
            <w:pPr>
              <w:jc w:val="center"/>
              <w:rPr>
                <w:sz w:val="12"/>
                <w:szCs w:val="12"/>
              </w:rPr>
            </w:pPr>
            <w:r w:rsidRPr="00026306">
              <w:rPr>
                <w:sz w:val="12"/>
                <w:szCs w:val="12"/>
              </w:rPr>
              <w:t>9</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026306" w:rsidRPr="00026306" w:rsidRDefault="00026306" w:rsidP="00026306">
            <w:pPr>
              <w:jc w:val="center"/>
              <w:rPr>
                <w:sz w:val="12"/>
                <w:szCs w:val="12"/>
              </w:rPr>
            </w:pPr>
            <w:r w:rsidRPr="00026306">
              <w:rPr>
                <w:sz w:val="12"/>
                <w:szCs w:val="12"/>
              </w:rPr>
              <w:t>10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026306" w:rsidRPr="00026306" w:rsidRDefault="00026306" w:rsidP="00026306">
            <w:pPr>
              <w:jc w:val="center"/>
              <w:rPr>
                <w:sz w:val="12"/>
                <w:szCs w:val="12"/>
              </w:rPr>
            </w:pPr>
            <w:r w:rsidRPr="00026306">
              <w:rPr>
                <w:sz w:val="12"/>
                <w:szCs w:val="12"/>
              </w:rPr>
              <w:t>11</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026306" w:rsidRPr="00026306" w:rsidRDefault="00026306" w:rsidP="00026306">
            <w:pPr>
              <w:jc w:val="center"/>
              <w:rPr>
                <w:sz w:val="12"/>
                <w:szCs w:val="12"/>
              </w:rPr>
            </w:pPr>
            <w:r w:rsidRPr="00026306">
              <w:rPr>
                <w:sz w:val="12"/>
                <w:szCs w:val="12"/>
              </w:rPr>
              <w:t>12</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026306" w:rsidRPr="00026306" w:rsidRDefault="00026306" w:rsidP="00026306">
            <w:pPr>
              <w:jc w:val="center"/>
              <w:rPr>
                <w:sz w:val="12"/>
                <w:szCs w:val="12"/>
              </w:rPr>
            </w:pPr>
            <w:r w:rsidRPr="00026306">
              <w:rPr>
                <w:sz w:val="12"/>
                <w:szCs w:val="12"/>
              </w:rPr>
              <w:t>13</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026306" w:rsidRPr="00026306" w:rsidRDefault="00026306" w:rsidP="00026306">
            <w:pPr>
              <w:jc w:val="center"/>
              <w:rPr>
                <w:sz w:val="12"/>
                <w:szCs w:val="12"/>
              </w:rPr>
            </w:pPr>
            <w:r w:rsidRPr="00026306">
              <w:rPr>
                <w:sz w:val="12"/>
                <w:szCs w:val="12"/>
              </w:rPr>
              <w:t>14.2</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026306" w:rsidRPr="00026306" w:rsidRDefault="00026306" w:rsidP="00026306">
            <w:pPr>
              <w:jc w:val="center"/>
              <w:rPr>
                <w:sz w:val="12"/>
                <w:szCs w:val="12"/>
              </w:rPr>
            </w:pPr>
            <w:r w:rsidRPr="00026306">
              <w:rPr>
                <w:sz w:val="12"/>
                <w:szCs w:val="12"/>
              </w:rPr>
              <w:t>14.3</w:t>
            </w:r>
          </w:p>
        </w:tc>
        <w:tc>
          <w:tcPr>
            <w:tcW w:w="26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026306" w:rsidRPr="00026306" w:rsidRDefault="00026306" w:rsidP="00026306">
            <w:pPr>
              <w:jc w:val="center"/>
              <w:rPr>
                <w:sz w:val="12"/>
                <w:szCs w:val="12"/>
              </w:rPr>
            </w:pPr>
            <w:r w:rsidRPr="00026306">
              <w:rPr>
                <w:sz w:val="12"/>
                <w:szCs w:val="12"/>
              </w:rPr>
              <w:t>14.4</w:t>
            </w:r>
          </w:p>
        </w:tc>
        <w:tc>
          <w:tcPr>
            <w:tcW w:w="2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026306" w:rsidRPr="00026306" w:rsidRDefault="00026306" w:rsidP="00026306">
            <w:pPr>
              <w:jc w:val="center"/>
              <w:rPr>
                <w:sz w:val="12"/>
                <w:szCs w:val="12"/>
              </w:rPr>
            </w:pPr>
            <w:r w:rsidRPr="00026306">
              <w:rPr>
                <w:sz w:val="12"/>
                <w:szCs w:val="12"/>
              </w:rPr>
              <w:t>15</w:t>
            </w:r>
          </w:p>
        </w:tc>
      </w:tr>
      <w:tr w:rsidR="00DE2653" w:rsidRPr="00026306" w:rsidTr="00DE2653">
        <w:trPr>
          <w:trHeight w:val="47"/>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DE2653" w:rsidRPr="00833C77" w:rsidRDefault="00DE2653" w:rsidP="00026306">
            <w:pPr>
              <w:jc w:val="center"/>
              <w:rPr>
                <w:bCs/>
                <w:color w:val="000000"/>
                <w:sz w:val="12"/>
                <w:szCs w:val="12"/>
              </w:rPr>
            </w:pPr>
            <w:r w:rsidRPr="00833C77">
              <w:rPr>
                <w:bCs/>
                <w:color w:val="000000"/>
                <w:sz w:val="12"/>
                <w:szCs w:val="12"/>
              </w:rPr>
              <w:t> </w:t>
            </w:r>
          </w:p>
        </w:tc>
        <w:tc>
          <w:tcPr>
            <w:tcW w:w="154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DE2653" w:rsidRPr="00833C77" w:rsidRDefault="00DE2653" w:rsidP="00026306">
            <w:pPr>
              <w:rPr>
                <w:bCs/>
                <w:sz w:val="12"/>
                <w:szCs w:val="12"/>
              </w:rPr>
            </w:pPr>
            <w:r w:rsidRPr="00833C77">
              <w:rPr>
                <w:bCs/>
                <w:sz w:val="12"/>
                <w:szCs w:val="12"/>
              </w:rPr>
              <w:t>ВСЕГО</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DE2653" w:rsidRPr="00833C77" w:rsidRDefault="00DE2653" w:rsidP="00026306">
            <w:pPr>
              <w:rPr>
                <w:bCs/>
                <w:sz w:val="12"/>
                <w:szCs w:val="12"/>
              </w:rPr>
            </w:pPr>
            <w:r w:rsidRPr="00833C77">
              <w:rPr>
                <w:bCs/>
                <w:sz w:val="12"/>
                <w:szCs w:val="12"/>
              </w:rPr>
              <w:t> </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DE2653" w:rsidRPr="00833C77" w:rsidRDefault="00DE2653" w:rsidP="00026306">
            <w:pPr>
              <w:jc w:val="center"/>
              <w:rPr>
                <w:bCs/>
                <w:color w:val="000000"/>
                <w:sz w:val="12"/>
                <w:szCs w:val="12"/>
              </w:rPr>
            </w:pPr>
            <w:r w:rsidRPr="00833C77">
              <w:rPr>
                <w:bCs/>
                <w:color w:val="000000"/>
                <w:sz w:val="12"/>
                <w:szCs w:val="12"/>
              </w:rPr>
              <w:t> </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DE2653" w:rsidRPr="00833C77" w:rsidRDefault="00DE2653" w:rsidP="00026306">
            <w:pPr>
              <w:jc w:val="center"/>
              <w:rPr>
                <w:bCs/>
                <w:color w:val="000000"/>
                <w:sz w:val="12"/>
                <w:szCs w:val="12"/>
              </w:rPr>
            </w:pPr>
            <w:r w:rsidRPr="00833C77">
              <w:rPr>
                <w:bCs/>
                <w:color w:val="000000"/>
                <w:sz w:val="12"/>
                <w:szCs w:val="12"/>
              </w:rPr>
              <w:t> </w:t>
            </w:r>
          </w:p>
        </w:tc>
        <w:tc>
          <w:tcPr>
            <w:tcW w:w="3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DE2653" w:rsidRPr="00833C77" w:rsidRDefault="00DE2653" w:rsidP="00026306">
            <w:pPr>
              <w:jc w:val="center"/>
              <w:rPr>
                <w:bCs/>
                <w:sz w:val="12"/>
                <w:szCs w:val="12"/>
              </w:rPr>
            </w:pPr>
            <w:r w:rsidRPr="00833C77">
              <w:rPr>
                <w:bCs/>
                <w:sz w:val="12"/>
                <w:szCs w:val="12"/>
              </w:rPr>
              <w:t>136,781</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DE2653" w:rsidRPr="00833C77" w:rsidRDefault="00DE2653" w:rsidP="00026306">
            <w:pPr>
              <w:jc w:val="center"/>
              <w:rPr>
                <w:bCs/>
                <w:sz w:val="12"/>
                <w:szCs w:val="12"/>
              </w:rPr>
            </w:pPr>
            <w:r w:rsidRPr="00833C77">
              <w:rPr>
                <w:bCs/>
                <w:sz w:val="12"/>
                <w:szCs w:val="12"/>
              </w:rPr>
              <w:t xml:space="preserve">136,781 </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DE2653" w:rsidRPr="00833C77" w:rsidRDefault="00DE2653" w:rsidP="00026306">
            <w:pPr>
              <w:jc w:val="center"/>
              <w:rPr>
                <w:bCs/>
                <w:sz w:val="12"/>
                <w:szCs w:val="12"/>
              </w:rPr>
            </w:pPr>
            <w:r w:rsidRPr="00833C77">
              <w:rPr>
                <w:bCs/>
                <w:sz w:val="12"/>
                <w:szCs w:val="12"/>
              </w:rPr>
              <w:t xml:space="preserve">0,608 </w:t>
            </w:r>
          </w:p>
        </w:tc>
        <w:tc>
          <w:tcPr>
            <w:tcW w:w="173"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DE2653" w:rsidRPr="00833C77" w:rsidRDefault="00DE2653" w:rsidP="00026306">
            <w:pPr>
              <w:jc w:val="center"/>
              <w:rPr>
                <w:bCs/>
                <w:sz w:val="12"/>
                <w:szCs w:val="12"/>
              </w:rPr>
            </w:pPr>
            <w:r w:rsidRPr="00833C77">
              <w:rPr>
                <w:bCs/>
                <w:sz w:val="12"/>
                <w:szCs w:val="12"/>
              </w:rPr>
              <w:t xml:space="preserve">35,688 </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DE2653" w:rsidRPr="00833C77" w:rsidRDefault="00DE2653" w:rsidP="00026306">
            <w:pPr>
              <w:jc w:val="center"/>
              <w:rPr>
                <w:bCs/>
                <w:sz w:val="12"/>
                <w:szCs w:val="12"/>
              </w:rPr>
            </w:pPr>
            <w:r w:rsidRPr="00833C77">
              <w:rPr>
                <w:bCs/>
                <w:sz w:val="12"/>
                <w:szCs w:val="12"/>
              </w:rPr>
              <w:t xml:space="preserve">100,485 </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DE2653" w:rsidRDefault="00DE2653" w:rsidP="00DE2653">
            <w:pPr>
              <w:jc w:val="center"/>
            </w:pPr>
            <w:r w:rsidRPr="00C0451B">
              <w:rPr>
                <w:sz w:val="12"/>
                <w:szCs w:val="12"/>
              </w:rPr>
              <w:t>0,000</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DE2653" w:rsidRPr="00833C77" w:rsidRDefault="00DE2653" w:rsidP="00026306">
            <w:pPr>
              <w:jc w:val="center"/>
              <w:rPr>
                <w:bCs/>
                <w:sz w:val="12"/>
                <w:szCs w:val="12"/>
              </w:rPr>
            </w:pPr>
            <w:r w:rsidRPr="00833C77">
              <w:rPr>
                <w:bCs/>
                <w:sz w:val="12"/>
                <w:szCs w:val="12"/>
              </w:rPr>
              <w:t xml:space="preserve">136,781 </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DE2653" w:rsidRPr="00833C77" w:rsidRDefault="00DE2653" w:rsidP="00191B24">
            <w:pPr>
              <w:jc w:val="center"/>
              <w:rPr>
                <w:bCs/>
                <w:sz w:val="12"/>
                <w:szCs w:val="12"/>
              </w:rPr>
            </w:pPr>
            <w:r w:rsidRPr="00833C77">
              <w:rPr>
                <w:bCs/>
                <w:sz w:val="12"/>
                <w:szCs w:val="12"/>
              </w:rPr>
              <w:t>136,781</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DE2653" w:rsidRPr="00833C77" w:rsidRDefault="00DE2653" w:rsidP="00026306">
            <w:pPr>
              <w:jc w:val="center"/>
              <w:rPr>
                <w:bCs/>
                <w:sz w:val="12"/>
                <w:szCs w:val="12"/>
              </w:rPr>
            </w:pPr>
            <w:r w:rsidRPr="00833C77">
              <w:rPr>
                <w:bCs/>
                <w:sz w:val="12"/>
                <w:szCs w:val="12"/>
              </w:rPr>
              <w:t xml:space="preserve">51,578 </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DE2653" w:rsidRPr="00833C77" w:rsidRDefault="00DE2653" w:rsidP="00026306">
            <w:pPr>
              <w:jc w:val="center"/>
              <w:rPr>
                <w:bCs/>
                <w:sz w:val="12"/>
                <w:szCs w:val="12"/>
              </w:rPr>
            </w:pPr>
            <w:r w:rsidRPr="00833C77">
              <w:rPr>
                <w:bCs/>
                <w:sz w:val="12"/>
                <w:szCs w:val="12"/>
              </w:rPr>
              <w:t xml:space="preserve">44,270 </w:t>
            </w:r>
          </w:p>
        </w:tc>
        <w:tc>
          <w:tcPr>
            <w:tcW w:w="26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DE2653" w:rsidRPr="00833C77" w:rsidRDefault="00DE2653" w:rsidP="00026306">
            <w:pPr>
              <w:jc w:val="center"/>
              <w:rPr>
                <w:bCs/>
                <w:sz w:val="12"/>
                <w:szCs w:val="12"/>
              </w:rPr>
            </w:pPr>
            <w:r w:rsidRPr="00833C77">
              <w:rPr>
                <w:bCs/>
                <w:sz w:val="12"/>
                <w:szCs w:val="12"/>
              </w:rPr>
              <w:t xml:space="preserve">40,933 </w:t>
            </w:r>
          </w:p>
        </w:tc>
        <w:tc>
          <w:tcPr>
            <w:tcW w:w="2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DE2653" w:rsidRPr="00833C77" w:rsidRDefault="00DE2653" w:rsidP="00026306">
            <w:pPr>
              <w:jc w:val="center"/>
              <w:rPr>
                <w:bCs/>
                <w:sz w:val="12"/>
                <w:szCs w:val="12"/>
              </w:rPr>
            </w:pPr>
            <w:r w:rsidRPr="00833C77">
              <w:rPr>
                <w:bCs/>
                <w:sz w:val="12"/>
                <w:szCs w:val="12"/>
              </w:rPr>
              <w:t xml:space="preserve">136,781 </w:t>
            </w:r>
          </w:p>
        </w:tc>
      </w:tr>
      <w:tr w:rsidR="008878DD" w:rsidRPr="00026306" w:rsidTr="00DE2653">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8878DD" w:rsidRPr="00B03AF1" w:rsidRDefault="008878DD" w:rsidP="008878DD">
            <w:pPr>
              <w:jc w:val="center"/>
              <w:rPr>
                <w:sz w:val="12"/>
                <w:szCs w:val="12"/>
              </w:rPr>
            </w:pPr>
            <w:r>
              <w:rPr>
                <w:sz w:val="12"/>
                <w:szCs w:val="12"/>
              </w:rPr>
              <w:t>1.2.4.2</w:t>
            </w:r>
          </w:p>
        </w:tc>
        <w:tc>
          <w:tcPr>
            <w:tcW w:w="154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026306" w:rsidRDefault="008878DD" w:rsidP="008878DD">
            <w:pPr>
              <w:rPr>
                <w:sz w:val="12"/>
                <w:szCs w:val="12"/>
              </w:rPr>
            </w:pPr>
            <w:r w:rsidRPr="00026306">
              <w:rPr>
                <w:sz w:val="12"/>
                <w:szCs w:val="12"/>
              </w:rPr>
              <w:t>Приобретение и установка сплит-системы в ЦОП (г.</w:t>
            </w:r>
            <w:r>
              <w:rPr>
                <w:sz w:val="12"/>
                <w:szCs w:val="12"/>
              </w:rPr>
              <w:t xml:space="preserve"> </w:t>
            </w:r>
            <w:r w:rsidRPr="00026306">
              <w:rPr>
                <w:sz w:val="12"/>
                <w:szCs w:val="12"/>
              </w:rPr>
              <w:t>Ленинск-Кузнецкий, пр.Кирова,108)</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026306" w:rsidRDefault="008878DD" w:rsidP="008878DD">
            <w:pPr>
              <w:jc w:val="center"/>
              <w:rPr>
                <w:sz w:val="12"/>
                <w:szCs w:val="12"/>
              </w:rPr>
            </w:pPr>
            <w:r w:rsidRPr="00026306">
              <w:rPr>
                <w:sz w:val="12"/>
                <w:szCs w:val="12"/>
              </w:rPr>
              <w:t>ЭK_1.1</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026306" w:rsidRDefault="008878DD" w:rsidP="008878DD">
            <w:pPr>
              <w:jc w:val="center"/>
              <w:rPr>
                <w:color w:val="000000"/>
                <w:sz w:val="12"/>
                <w:szCs w:val="12"/>
              </w:rPr>
            </w:pPr>
            <w:r w:rsidRPr="00026306">
              <w:rPr>
                <w:color w:val="000000"/>
                <w:sz w:val="12"/>
                <w:szCs w:val="12"/>
              </w:rPr>
              <w:t>2019</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026306" w:rsidRDefault="008878DD" w:rsidP="008878DD">
            <w:pPr>
              <w:jc w:val="center"/>
              <w:rPr>
                <w:color w:val="000000"/>
                <w:sz w:val="12"/>
                <w:szCs w:val="12"/>
              </w:rPr>
            </w:pPr>
            <w:r w:rsidRPr="00026306">
              <w:rPr>
                <w:color w:val="000000"/>
                <w:sz w:val="12"/>
                <w:szCs w:val="12"/>
              </w:rPr>
              <w:t>2019</w:t>
            </w:r>
          </w:p>
        </w:tc>
        <w:tc>
          <w:tcPr>
            <w:tcW w:w="3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026306" w:rsidRDefault="008878DD" w:rsidP="008878DD">
            <w:pPr>
              <w:jc w:val="center"/>
              <w:rPr>
                <w:sz w:val="12"/>
                <w:szCs w:val="12"/>
              </w:rPr>
            </w:pPr>
            <w:r w:rsidRPr="00026306">
              <w:rPr>
                <w:sz w:val="12"/>
                <w:szCs w:val="12"/>
              </w:rPr>
              <w:t>0,082</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026306" w:rsidRDefault="008878DD" w:rsidP="008878DD">
            <w:pPr>
              <w:jc w:val="center"/>
              <w:rPr>
                <w:sz w:val="12"/>
                <w:szCs w:val="12"/>
              </w:rPr>
            </w:pPr>
            <w:r w:rsidRPr="00026306">
              <w:rPr>
                <w:sz w:val="12"/>
                <w:szCs w:val="12"/>
              </w:rPr>
              <w:t xml:space="preserve">0,082 </w:t>
            </w:r>
          </w:p>
        </w:tc>
        <w:tc>
          <w:tcPr>
            <w:tcW w:w="17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4A3149">
              <w:rPr>
                <w:sz w:val="12"/>
                <w:szCs w:val="12"/>
              </w:rPr>
              <w:t>0,000</w:t>
            </w:r>
          </w:p>
        </w:tc>
        <w:tc>
          <w:tcPr>
            <w:tcW w:w="173"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4A3149">
              <w:rPr>
                <w:sz w:val="12"/>
                <w:szCs w:val="12"/>
              </w:rPr>
              <w:t>0,000</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026306" w:rsidRDefault="008878DD" w:rsidP="008878DD">
            <w:pPr>
              <w:jc w:val="center"/>
              <w:rPr>
                <w:sz w:val="12"/>
                <w:szCs w:val="12"/>
              </w:rPr>
            </w:pPr>
            <w:r w:rsidRPr="00026306">
              <w:rPr>
                <w:sz w:val="12"/>
                <w:szCs w:val="12"/>
              </w:rPr>
              <w:t xml:space="preserve">0,082 </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C0451B">
              <w:rPr>
                <w:sz w:val="12"/>
                <w:szCs w:val="12"/>
              </w:rPr>
              <w:t>0,000</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026306" w:rsidRDefault="008878DD" w:rsidP="008878DD">
            <w:pPr>
              <w:jc w:val="center"/>
              <w:rPr>
                <w:sz w:val="12"/>
                <w:szCs w:val="12"/>
              </w:rPr>
            </w:pPr>
            <w:r w:rsidRPr="00026306">
              <w:rPr>
                <w:sz w:val="12"/>
                <w:szCs w:val="12"/>
              </w:rPr>
              <w:t xml:space="preserve">0,082 </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026306" w:rsidRDefault="008878DD" w:rsidP="008878DD">
            <w:pPr>
              <w:jc w:val="center"/>
              <w:rPr>
                <w:sz w:val="12"/>
                <w:szCs w:val="12"/>
              </w:rPr>
            </w:pPr>
            <w:r w:rsidRPr="00026306">
              <w:rPr>
                <w:sz w:val="12"/>
                <w:szCs w:val="12"/>
              </w:rPr>
              <w:t>0,082</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026306" w:rsidRDefault="008878DD" w:rsidP="008878DD">
            <w:pPr>
              <w:jc w:val="center"/>
              <w:rPr>
                <w:sz w:val="12"/>
                <w:szCs w:val="12"/>
              </w:rPr>
            </w:pPr>
            <w:r w:rsidRPr="00026306">
              <w:rPr>
                <w:sz w:val="12"/>
                <w:szCs w:val="12"/>
              </w:rPr>
              <w:t>0,082</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026306" w:rsidRDefault="008878DD" w:rsidP="008878DD">
            <w:pPr>
              <w:jc w:val="center"/>
              <w:rPr>
                <w:sz w:val="12"/>
                <w:szCs w:val="12"/>
              </w:rPr>
            </w:pPr>
            <w:r>
              <w:rPr>
                <w:sz w:val="12"/>
                <w:szCs w:val="12"/>
              </w:rPr>
              <w:t>0,000</w:t>
            </w:r>
          </w:p>
        </w:tc>
        <w:tc>
          <w:tcPr>
            <w:tcW w:w="26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026306" w:rsidRDefault="008878DD" w:rsidP="008878DD">
            <w:pPr>
              <w:jc w:val="center"/>
              <w:rPr>
                <w:sz w:val="12"/>
                <w:szCs w:val="12"/>
              </w:rPr>
            </w:pPr>
            <w:r>
              <w:rPr>
                <w:sz w:val="12"/>
                <w:szCs w:val="12"/>
              </w:rPr>
              <w:t>0,000</w:t>
            </w:r>
          </w:p>
        </w:tc>
        <w:tc>
          <w:tcPr>
            <w:tcW w:w="2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026306" w:rsidRDefault="008878DD" w:rsidP="008878DD">
            <w:pPr>
              <w:jc w:val="center"/>
              <w:rPr>
                <w:sz w:val="12"/>
                <w:szCs w:val="12"/>
              </w:rPr>
            </w:pPr>
            <w:r w:rsidRPr="00026306">
              <w:rPr>
                <w:sz w:val="12"/>
                <w:szCs w:val="12"/>
              </w:rPr>
              <w:t xml:space="preserve">0,082 </w:t>
            </w:r>
          </w:p>
        </w:tc>
      </w:tr>
      <w:tr w:rsidR="008878DD" w:rsidRPr="00026306" w:rsidTr="00DE2653">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8878DD" w:rsidRPr="00B03AF1" w:rsidRDefault="008878DD" w:rsidP="008878DD">
            <w:pPr>
              <w:jc w:val="center"/>
              <w:rPr>
                <w:sz w:val="12"/>
                <w:szCs w:val="12"/>
              </w:rPr>
            </w:pPr>
            <w:r w:rsidRPr="000C338C">
              <w:rPr>
                <w:sz w:val="12"/>
                <w:szCs w:val="12"/>
              </w:rPr>
              <w:t>1.2.4.</w:t>
            </w:r>
            <w:r>
              <w:rPr>
                <w:sz w:val="12"/>
                <w:szCs w:val="12"/>
              </w:rPr>
              <w:t>2</w:t>
            </w:r>
          </w:p>
        </w:tc>
        <w:tc>
          <w:tcPr>
            <w:tcW w:w="154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rPr>
                <w:sz w:val="12"/>
                <w:szCs w:val="12"/>
              </w:rPr>
            </w:pPr>
            <w:r w:rsidRPr="00026306">
              <w:rPr>
                <w:sz w:val="12"/>
                <w:szCs w:val="12"/>
              </w:rPr>
              <w:t xml:space="preserve">Приобретение и установка сплит-систем в Орджоникидзевском участке </w:t>
            </w:r>
          </w:p>
          <w:p w:rsidR="008878DD" w:rsidRPr="00026306" w:rsidRDefault="008878DD" w:rsidP="008878DD">
            <w:pPr>
              <w:rPr>
                <w:sz w:val="12"/>
                <w:szCs w:val="12"/>
              </w:rPr>
            </w:pPr>
            <w:r w:rsidRPr="00026306">
              <w:rPr>
                <w:sz w:val="12"/>
                <w:szCs w:val="12"/>
              </w:rPr>
              <w:t>(г.</w:t>
            </w:r>
            <w:r>
              <w:rPr>
                <w:sz w:val="12"/>
                <w:szCs w:val="12"/>
              </w:rPr>
              <w:t xml:space="preserve"> </w:t>
            </w:r>
            <w:r w:rsidRPr="00026306">
              <w:rPr>
                <w:sz w:val="12"/>
                <w:szCs w:val="12"/>
              </w:rPr>
              <w:t>Новокузнецк, ул.Разведчиков,50)</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026306" w:rsidRDefault="008878DD" w:rsidP="008878DD">
            <w:pPr>
              <w:jc w:val="center"/>
              <w:rPr>
                <w:sz w:val="12"/>
                <w:szCs w:val="12"/>
              </w:rPr>
            </w:pPr>
            <w:r w:rsidRPr="00026306">
              <w:rPr>
                <w:sz w:val="12"/>
                <w:szCs w:val="12"/>
              </w:rPr>
              <w:t>ЭK_1.2</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026306" w:rsidRDefault="008878DD" w:rsidP="008878DD">
            <w:pPr>
              <w:jc w:val="center"/>
              <w:rPr>
                <w:color w:val="000000"/>
                <w:sz w:val="12"/>
                <w:szCs w:val="12"/>
              </w:rPr>
            </w:pPr>
            <w:r w:rsidRPr="00026306">
              <w:rPr>
                <w:color w:val="000000"/>
                <w:sz w:val="12"/>
                <w:szCs w:val="12"/>
              </w:rPr>
              <w:t>2019</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026306" w:rsidRDefault="008878DD" w:rsidP="008878DD">
            <w:pPr>
              <w:jc w:val="center"/>
              <w:rPr>
                <w:color w:val="000000"/>
                <w:sz w:val="12"/>
                <w:szCs w:val="12"/>
              </w:rPr>
            </w:pPr>
            <w:r w:rsidRPr="00026306">
              <w:rPr>
                <w:color w:val="000000"/>
                <w:sz w:val="12"/>
                <w:szCs w:val="12"/>
              </w:rPr>
              <w:t>2019</w:t>
            </w:r>
          </w:p>
        </w:tc>
        <w:tc>
          <w:tcPr>
            <w:tcW w:w="3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026306" w:rsidRDefault="008878DD" w:rsidP="008878DD">
            <w:pPr>
              <w:jc w:val="center"/>
              <w:rPr>
                <w:sz w:val="12"/>
                <w:szCs w:val="12"/>
              </w:rPr>
            </w:pPr>
            <w:r w:rsidRPr="00026306">
              <w:rPr>
                <w:sz w:val="12"/>
                <w:szCs w:val="12"/>
              </w:rPr>
              <w:t xml:space="preserve">0,089 </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026306" w:rsidRDefault="008878DD" w:rsidP="008878DD">
            <w:pPr>
              <w:jc w:val="center"/>
              <w:rPr>
                <w:sz w:val="12"/>
                <w:szCs w:val="12"/>
              </w:rPr>
            </w:pPr>
            <w:r w:rsidRPr="00026306">
              <w:rPr>
                <w:sz w:val="12"/>
                <w:szCs w:val="12"/>
              </w:rPr>
              <w:t xml:space="preserve">0,089 </w:t>
            </w:r>
          </w:p>
        </w:tc>
        <w:tc>
          <w:tcPr>
            <w:tcW w:w="17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4A3149">
              <w:rPr>
                <w:sz w:val="12"/>
                <w:szCs w:val="12"/>
              </w:rPr>
              <w:t>0,000</w:t>
            </w:r>
          </w:p>
        </w:tc>
        <w:tc>
          <w:tcPr>
            <w:tcW w:w="173"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4A3149">
              <w:rPr>
                <w:sz w:val="12"/>
                <w:szCs w:val="12"/>
              </w:rPr>
              <w:t>0,000</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026306" w:rsidRDefault="008878DD" w:rsidP="008878DD">
            <w:pPr>
              <w:jc w:val="center"/>
              <w:rPr>
                <w:sz w:val="12"/>
                <w:szCs w:val="12"/>
              </w:rPr>
            </w:pPr>
            <w:r w:rsidRPr="00026306">
              <w:rPr>
                <w:sz w:val="12"/>
                <w:szCs w:val="12"/>
              </w:rPr>
              <w:t xml:space="preserve">0,089 </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C0451B">
              <w:rPr>
                <w:sz w:val="12"/>
                <w:szCs w:val="12"/>
              </w:rPr>
              <w:t>0,000</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026306" w:rsidRDefault="008878DD" w:rsidP="008878DD">
            <w:pPr>
              <w:jc w:val="center"/>
              <w:rPr>
                <w:sz w:val="12"/>
                <w:szCs w:val="12"/>
              </w:rPr>
            </w:pPr>
            <w:r w:rsidRPr="00026306">
              <w:rPr>
                <w:sz w:val="12"/>
                <w:szCs w:val="12"/>
              </w:rPr>
              <w:t xml:space="preserve">0,089 </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026306" w:rsidRDefault="008878DD" w:rsidP="008878DD">
            <w:pPr>
              <w:jc w:val="center"/>
              <w:rPr>
                <w:sz w:val="12"/>
                <w:szCs w:val="12"/>
              </w:rPr>
            </w:pPr>
            <w:r w:rsidRPr="00026306">
              <w:rPr>
                <w:sz w:val="12"/>
                <w:szCs w:val="12"/>
              </w:rPr>
              <w:t>0,089</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026306" w:rsidRDefault="008878DD" w:rsidP="008878DD">
            <w:pPr>
              <w:jc w:val="center"/>
              <w:rPr>
                <w:sz w:val="12"/>
                <w:szCs w:val="12"/>
              </w:rPr>
            </w:pPr>
            <w:r w:rsidRPr="00026306">
              <w:rPr>
                <w:sz w:val="12"/>
                <w:szCs w:val="12"/>
              </w:rPr>
              <w:t>0,089</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026306" w:rsidRDefault="008878DD" w:rsidP="008878DD">
            <w:pPr>
              <w:jc w:val="center"/>
              <w:rPr>
                <w:sz w:val="12"/>
                <w:szCs w:val="12"/>
              </w:rPr>
            </w:pPr>
            <w:r>
              <w:rPr>
                <w:sz w:val="12"/>
                <w:szCs w:val="12"/>
              </w:rPr>
              <w:t>0,000</w:t>
            </w:r>
          </w:p>
        </w:tc>
        <w:tc>
          <w:tcPr>
            <w:tcW w:w="26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026306" w:rsidRDefault="008878DD" w:rsidP="008878DD">
            <w:pPr>
              <w:jc w:val="center"/>
              <w:rPr>
                <w:sz w:val="12"/>
                <w:szCs w:val="12"/>
              </w:rPr>
            </w:pPr>
            <w:r>
              <w:rPr>
                <w:sz w:val="12"/>
                <w:szCs w:val="12"/>
              </w:rPr>
              <w:t>0,000</w:t>
            </w:r>
          </w:p>
        </w:tc>
        <w:tc>
          <w:tcPr>
            <w:tcW w:w="2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026306" w:rsidRDefault="008878DD" w:rsidP="008878DD">
            <w:pPr>
              <w:jc w:val="center"/>
              <w:rPr>
                <w:sz w:val="12"/>
                <w:szCs w:val="12"/>
              </w:rPr>
            </w:pPr>
            <w:r w:rsidRPr="00026306">
              <w:rPr>
                <w:sz w:val="12"/>
                <w:szCs w:val="12"/>
              </w:rPr>
              <w:t xml:space="preserve">0,089 </w:t>
            </w:r>
          </w:p>
        </w:tc>
      </w:tr>
      <w:tr w:rsidR="008878DD" w:rsidRPr="00026306" w:rsidTr="00DE2653">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8878DD" w:rsidRPr="00B03AF1" w:rsidRDefault="008878DD" w:rsidP="008878DD">
            <w:pPr>
              <w:jc w:val="center"/>
              <w:rPr>
                <w:sz w:val="12"/>
                <w:szCs w:val="12"/>
              </w:rPr>
            </w:pPr>
            <w:r w:rsidRPr="000C338C">
              <w:rPr>
                <w:sz w:val="12"/>
                <w:szCs w:val="12"/>
              </w:rPr>
              <w:t>1.2.4.</w:t>
            </w:r>
            <w:r>
              <w:rPr>
                <w:sz w:val="12"/>
                <w:szCs w:val="12"/>
              </w:rPr>
              <w:t>2</w:t>
            </w:r>
          </w:p>
        </w:tc>
        <w:tc>
          <w:tcPr>
            <w:tcW w:w="154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026306" w:rsidRDefault="008878DD" w:rsidP="008878DD">
            <w:pPr>
              <w:rPr>
                <w:sz w:val="12"/>
                <w:szCs w:val="12"/>
              </w:rPr>
            </w:pPr>
            <w:r w:rsidRPr="00026306">
              <w:rPr>
                <w:sz w:val="12"/>
                <w:szCs w:val="12"/>
              </w:rPr>
              <w:t>Приобретение и установка сплит-системы в АБК (г.</w:t>
            </w:r>
            <w:r>
              <w:rPr>
                <w:sz w:val="12"/>
                <w:szCs w:val="12"/>
              </w:rPr>
              <w:t xml:space="preserve"> </w:t>
            </w:r>
            <w:r w:rsidRPr="00026306">
              <w:rPr>
                <w:sz w:val="12"/>
                <w:szCs w:val="12"/>
              </w:rPr>
              <w:t>Новокузнецк, ул.Орджоникидзе,18а)</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026306" w:rsidRDefault="008878DD" w:rsidP="008878DD">
            <w:pPr>
              <w:jc w:val="center"/>
              <w:rPr>
                <w:sz w:val="12"/>
                <w:szCs w:val="12"/>
              </w:rPr>
            </w:pPr>
            <w:r w:rsidRPr="00026306">
              <w:rPr>
                <w:sz w:val="12"/>
                <w:szCs w:val="12"/>
              </w:rPr>
              <w:t>ЭK_1.3</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026306" w:rsidRDefault="008878DD" w:rsidP="008878DD">
            <w:pPr>
              <w:jc w:val="center"/>
              <w:rPr>
                <w:color w:val="000000"/>
                <w:sz w:val="12"/>
                <w:szCs w:val="12"/>
              </w:rPr>
            </w:pPr>
            <w:r w:rsidRPr="00026306">
              <w:rPr>
                <w:color w:val="000000"/>
                <w:sz w:val="12"/>
                <w:szCs w:val="12"/>
              </w:rPr>
              <w:t>2019</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026306" w:rsidRDefault="008878DD" w:rsidP="008878DD">
            <w:pPr>
              <w:jc w:val="center"/>
              <w:rPr>
                <w:color w:val="000000"/>
                <w:sz w:val="12"/>
                <w:szCs w:val="12"/>
              </w:rPr>
            </w:pPr>
            <w:r w:rsidRPr="00026306">
              <w:rPr>
                <w:color w:val="000000"/>
                <w:sz w:val="12"/>
                <w:szCs w:val="12"/>
              </w:rPr>
              <w:t>2019</w:t>
            </w:r>
          </w:p>
        </w:tc>
        <w:tc>
          <w:tcPr>
            <w:tcW w:w="3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026306" w:rsidRDefault="008878DD" w:rsidP="008878DD">
            <w:pPr>
              <w:jc w:val="center"/>
              <w:rPr>
                <w:sz w:val="12"/>
                <w:szCs w:val="12"/>
              </w:rPr>
            </w:pPr>
            <w:r w:rsidRPr="00026306">
              <w:rPr>
                <w:sz w:val="12"/>
                <w:szCs w:val="12"/>
              </w:rPr>
              <w:t>0,045</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026306" w:rsidRDefault="008878DD" w:rsidP="008878DD">
            <w:pPr>
              <w:jc w:val="center"/>
              <w:rPr>
                <w:sz w:val="12"/>
                <w:szCs w:val="12"/>
              </w:rPr>
            </w:pPr>
            <w:r w:rsidRPr="00026306">
              <w:rPr>
                <w:sz w:val="12"/>
                <w:szCs w:val="12"/>
              </w:rPr>
              <w:t xml:space="preserve">0,045 </w:t>
            </w:r>
          </w:p>
        </w:tc>
        <w:tc>
          <w:tcPr>
            <w:tcW w:w="17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4A3149">
              <w:rPr>
                <w:sz w:val="12"/>
                <w:szCs w:val="12"/>
              </w:rPr>
              <w:t>0,000</w:t>
            </w:r>
          </w:p>
        </w:tc>
        <w:tc>
          <w:tcPr>
            <w:tcW w:w="173"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4A3149">
              <w:rPr>
                <w:sz w:val="12"/>
                <w:szCs w:val="12"/>
              </w:rPr>
              <w:t>0,000</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026306" w:rsidRDefault="008878DD" w:rsidP="008878DD">
            <w:pPr>
              <w:jc w:val="center"/>
              <w:rPr>
                <w:sz w:val="12"/>
                <w:szCs w:val="12"/>
              </w:rPr>
            </w:pPr>
            <w:r w:rsidRPr="00026306">
              <w:rPr>
                <w:sz w:val="12"/>
                <w:szCs w:val="12"/>
              </w:rPr>
              <w:t xml:space="preserve">0,045 </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C0451B">
              <w:rPr>
                <w:sz w:val="12"/>
                <w:szCs w:val="12"/>
              </w:rPr>
              <w:t>0,000</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026306" w:rsidRDefault="008878DD" w:rsidP="008878DD">
            <w:pPr>
              <w:jc w:val="center"/>
              <w:rPr>
                <w:sz w:val="12"/>
                <w:szCs w:val="12"/>
              </w:rPr>
            </w:pPr>
            <w:r w:rsidRPr="00026306">
              <w:rPr>
                <w:sz w:val="12"/>
                <w:szCs w:val="12"/>
              </w:rPr>
              <w:t xml:space="preserve">0,045 </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026306" w:rsidRDefault="008878DD" w:rsidP="008878DD">
            <w:pPr>
              <w:jc w:val="center"/>
              <w:rPr>
                <w:sz w:val="12"/>
                <w:szCs w:val="12"/>
              </w:rPr>
            </w:pPr>
            <w:r w:rsidRPr="00026306">
              <w:rPr>
                <w:sz w:val="12"/>
                <w:szCs w:val="12"/>
              </w:rPr>
              <w:t>0,045</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026306" w:rsidRDefault="008878DD" w:rsidP="008878DD">
            <w:pPr>
              <w:jc w:val="center"/>
              <w:rPr>
                <w:sz w:val="12"/>
                <w:szCs w:val="12"/>
              </w:rPr>
            </w:pPr>
            <w:r w:rsidRPr="00026306">
              <w:rPr>
                <w:sz w:val="12"/>
                <w:szCs w:val="12"/>
              </w:rPr>
              <w:t>0,045</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026306" w:rsidRDefault="008878DD" w:rsidP="008878DD">
            <w:pPr>
              <w:jc w:val="center"/>
              <w:rPr>
                <w:sz w:val="12"/>
                <w:szCs w:val="12"/>
              </w:rPr>
            </w:pPr>
            <w:r>
              <w:rPr>
                <w:sz w:val="12"/>
                <w:szCs w:val="12"/>
              </w:rPr>
              <w:t>0,000</w:t>
            </w:r>
          </w:p>
        </w:tc>
        <w:tc>
          <w:tcPr>
            <w:tcW w:w="26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026306" w:rsidRDefault="008878DD" w:rsidP="008878DD">
            <w:pPr>
              <w:jc w:val="center"/>
              <w:rPr>
                <w:sz w:val="12"/>
                <w:szCs w:val="12"/>
              </w:rPr>
            </w:pPr>
            <w:r>
              <w:rPr>
                <w:sz w:val="12"/>
                <w:szCs w:val="12"/>
              </w:rPr>
              <w:t>0,000</w:t>
            </w:r>
          </w:p>
        </w:tc>
        <w:tc>
          <w:tcPr>
            <w:tcW w:w="2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026306" w:rsidRDefault="008878DD" w:rsidP="008878DD">
            <w:pPr>
              <w:jc w:val="center"/>
              <w:rPr>
                <w:sz w:val="12"/>
                <w:szCs w:val="12"/>
              </w:rPr>
            </w:pPr>
            <w:r w:rsidRPr="00026306">
              <w:rPr>
                <w:sz w:val="12"/>
                <w:szCs w:val="12"/>
              </w:rPr>
              <w:t xml:space="preserve">0,045 </w:t>
            </w:r>
          </w:p>
        </w:tc>
      </w:tr>
      <w:tr w:rsidR="008878DD" w:rsidRPr="00026306" w:rsidTr="00DE2653">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8878DD" w:rsidRPr="00B03AF1" w:rsidRDefault="008878DD" w:rsidP="008878DD">
            <w:pPr>
              <w:jc w:val="center"/>
              <w:rPr>
                <w:sz w:val="12"/>
                <w:szCs w:val="12"/>
              </w:rPr>
            </w:pPr>
            <w:r w:rsidRPr="000C338C">
              <w:rPr>
                <w:sz w:val="12"/>
                <w:szCs w:val="12"/>
              </w:rPr>
              <w:t>1.2.4.</w:t>
            </w:r>
            <w:r>
              <w:rPr>
                <w:sz w:val="12"/>
                <w:szCs w:val="12"/>
              </w:rPr>
              <w:t>2</w:t>
            </w:r>
          </w:p>
        </w:tc>
        <w:tc>
          <w:tcPr>
            <w:tcW w:w="154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rPr>
                <w:sz w:val="12"/>
                <w:szCs w:val="12"/>
              </w:rPr>
            </w:pPr>
            <w:r w:rsidRPr="00026306">
              <w:rPr>
                <w:sz w:val="12"/>
                <w:szCs w:val="12"/>
              </w:rPr>
              <w:t xml:space="preserve">Приобретение и установка сплит-системы </w:t>
            </w:r>
            <w:proofErr w:type="gramStart"/>
            <w:r w:rsidRPr="00026306">
              <w:rPr>
                <w:sz w:val="12"/>
                <w:szCs w:val="12"/>
              </w:rPr>
              <w:t>в  Междуреченском</w:t>
            </w:r>
            <w:proofErr w:type="gramEnd"/>
            <w:r w:rsidRPr="00026306">
              <w:rPr>
                <w:sz w:val="12"/>
                <w:szCs w:val="12"/>
              </w:rPr>
              <w:t xml:space="preserve"> ПУ </w:t>
            </w:r>
          </w:p>
          <w:p w:rsidR="008878DD" w:rsidRPr="00026306" w:rsidRDefault="008878DD" w:rsidP="008878DD">
            <w:pPr>
              <w:rPr>
                <w:sz w:val="12"/>
                <w:szCs w:val="12"/>
              </w:rPr>
            </w:pPr>
            <w:r w:rsidRPr="00026306">
              <w:rPr>
                <w:sz w:val="12"/>
                <w:szCs w:val="12"/>
              </w:rPr>
              <w:t>(г.</w:t>
            </w:r>
            <w:r>
              <w:rPr>
                <w:sz w:val="12"/>
                <w:szCs w:val="12"/>
              </w:rPr>
              <w:t xml:space="preserve"> </w:t>
            </w:r>
            <w:r w:rsidRPr="00026306">
              <w:rPr>
                <w:sz w:val="12"/>
                <w:szCs w:val="12"/>
              </w:rPr>
              <w:t>Междуреченск, пр.Строителей,41а)</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026306" w:rsidRDefault="008878DD" w:rsidP="008878DD">
            <w:pPr>
              <w:jc w:val="center"/>
              <w:rPr>
                <w:sz w:val="12"/>
                <w:szCs w:val="12"/>
              </w:rPr>
            </w:pPr>
            <w:r w:rsidRPr="00026306">
              <w:rPr>
                <w:sz w:val="12"/>
                <w:szCs w:val="12"/>
              </w:rPr>
              <w:t>ЭK_1.4</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026306" w:rsidRDefault="008878DD" w:rsidP="008878DD">
            <w:pPr>
              <w:jc w:val="center"/>
              <w:rPr>
                <w:color w:val="000000"/>
                <w:sz w:val="12"/>
                <w:szCs w:val="12"/>
              </w:rPr>
            </w:pPr>
            <w:r w:rsidRPr="00026306">
              <w:rPr>
                <w:color w:val="000000"/>
                <w:sz w:val="12"/>
                <w:szCs w:val="12"/>
              </w:rPr>
              <w:t>2019</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026306" w:rsidRDefault="008878DD" w:rsidP="008878DD">
            <w:pPr>
              <w:jc w:val="center"/>
              <w:rPr>
                <w:color w:val="000000"/>
                <w:sz w:val="12"/>
                <w:szCs w:val="12"/>
              </w:rPr>
            </w:pPr>
            <w:r w:rsidRPr="00026306">
              <w:rPr>
                <w:color w:val="000000"/>
                <w:sz w:val="12"/>
                <w:szCs w:val="12"/>
              </w:rPr>
              <w:t>2019</w:t>
            </w:r>
          </w:p>
        </w:tc>
        <w:tc>
          <w:tcPr>
            <w:tcW w:w="3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026306" w:rsidRDefault="008878DD" w:rsidP="008878DD">
            <w:pPr>
              <w:jc w:val="center"/>
              <w:rPr>
                <w:sz w:val="12"/>
                <w:szCs w:val="12"/>
              </w:rPr>
            </w:pPr>
            <w:r w:rsidRPr="00026306">
              <w:rPr>
                <w:sz w:val="12"/>
                <w:szCs w:val="12"/>
              </w:rPr>
              <w:t>0,052</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026306" w:rsidRDefault="008878DD" w:rsidP="008878DD">
            <w:pPr>
              <w:jc w:val="center"/>
              <w:rPr>
                <w:sz w:val="12"/>
                <w:szCs w:val="12"/>
              </w:rPr>
            </w:pPr>
            <w:r w:rsidRPr="00026306">
              <w:rPr>
                <w:sz w:val="12"/>
                <w:szCs w:val="12"/>
              </w:rPr>
              <w:t xml:space="preserve">0,052 </w:t>
            </w:r>
          </w:p>
        </w:tc>
        <w:tc>
          <w:tcPr>
            <w:tcW w:w="17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4A3149">
              <w:rPr>
                <w:sz w:val="12"/>
                <w:szCs w:val="12"/>
              </w:rPr>
              <w:t>0,000</w:t>
            </w:r>
          </w:p>
        </w:tc>
        <w:tc>
          <w:tcPr>
            <w:tcW w:w="173"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Default="008878DD" w:rsidP="008878DD">
            <w:pPr>
              <w:jc w:val="center"/>
            </w:pPr>
            <w:r w:rsidRPr="004A3149">
              <w:rPr>
                <w:sz w:val="12"/>
                <w:szCs w:val="12"/>
              </w:rPr>
              <w:t>0,000</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8878DD" w:rsidRPr="00026306" w:rsidRDefault="008878DD" w:rsidP="008878DD">
            <w:pPr>
              <w:jc w:val="center"/>
              <w:rPr>
                <w:sz w:val="12"/>
                <w:szCs w:val="12"/>
              </w:rPr>
            </w:pPr>
            <w:r w:rsidRPr="00026306">
              <w:rPr>
                <w:sz w:val="12"/>
                <w:szCs w:val="12"/>
              </w:rPr>
              <w:t xml:space="preserve">0,052 </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Default="008878DD" w:rsidP="008878DD">
            <w:pPr>
              <w:jc w:val="center"/>
            </w:pPr>
            <w:r w:rsidRPr="00C0451B">
              <w:rPr>
                <w:sz w:val="12"/>
                <w:szCs w:val="12"/>
              </w:rPr>
              <w:t>0,000</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026306" w:rsidRDefault="008878DD" w:rsidP="008878DD">
            <w:pPr>
              <w:jc w:val="center"/>
              <w:rPr>
                <w:sz w:val="12"/>
                <w:szCs w:val="12"/>
              </w:rPr>
            </w:pPr>
            <w:r w:rsidRPr="00026306">
              <w:rPr>
                <w:sz w:val="12"/>
                <w:szCs w:val="12"/>
              </w:rPr>
              <w:t xml:space="preserve">0,052 </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026306" w:rsidRDefault="008878DD" w:rsidP="008878DD">
            <w:pPr>
              <w:jc w:val="center"/>
              <w:rPr>
                <w:sz w:val="12"/>
                <w:szCs w:val="12"/>
              </w:rPr>
            </w:pPr>
            <w:r w:rsidRPr="00026306">
              <w:rPr>
                <w:sz w:val="12"/>
                <w:szCs w:val="12"/>
              </w:rPr>
              <w:t>0,052</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026306" w:rsidRDefault="008878DD" w:rsidP="008878DD">
            <w:pPr>
              <w:jc w:val="center"/>
              <w:rPr>
                <w:sz w:val="12"/>
                <w:szCs w:val="12"/>
              </w:rPr>
            </w:pPr>
            <w:r w:rsidRPr="00026306">
              <w:rPr>
                <w:sz w:val="12"/>
                <w:szCs w:val="12"/>
              </w:rPr>
              <w:t>0,052</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026306" w:rsidRDefault="008878DD" w:rsidP="008878DD">
            <w:pPr>
              <w:jc w:val="center"/>
              <w:rPr>
                <w:sz w:val="12"/>
                <w:szCs w:val="12"/>
              </w:rPr>
            </w:pPr>
            <w:r>
              <w:rPr>
                <w:sz w:val="12"/>
                <w:szCs w:val="12"/>
              </w:rPr>
              <w:t>0,000</w:t>
            </w:r>
          </w:p>
        </w:tc>
        <w:tc>
          <w:tcPr>
            <w:tcW w:w="26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026306" w:rsidRDefault="008878DD" w:rsidP="008878DD">
            <w:pPr>
              <w:jc w:val="center"/>
              <w:rPr>
                <w:sz w:val="12"/>
                <w:szCs w:val="12"/>
              </w:rPr>
            </w:pPr>
            <w:r>
              <w:rPr>
                <w:sz w:val="12"/>
                <w:szCs w:val="12"/>
              </w:rPr>
              <w:t>0,000</w:t>
            </w:r>
          </w:p>
        </w:tc>
        <w:tc>
          <w:tcPr>
            <w:tcW w:w="2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878DD" w:rsidRPr="00026306" w:rsidRDefault="008878DD" w:rsidP="008878DD">
            <w:pPr>
              <w:jc w:val="center"/>
              <w:rPr>
                <w:sz w:val="12"/>
                <w:szCs w:val="12"/>
              </w:rPr>
            </w:pPr>
            <w:r w:rsidRPr="00026306">
              <w:rPr>
                <w:sz w:val="12"/>
                <w:szCs w:val="12"/>
              </w:rPr>
              <w:t xml:space="preserve">0,052 </w:t>
            </w:r>
          </w:p>
        </w:tc>
      </w:tr>
      <w:tr w:rsidR="00332CEB" w:rsidRPr="00026306" w:rsidTr="00DE2653">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32CEB" w:rsidRPr="00B03AF1" w:rsidRDefault="00332CEB" w:rsidP="00332CEB">
            <w:pPr>
              <w:jc w:val="center"/>
              <w:rPr>
                <w:sz w:val="12"/>
                <w:szCs w:val="12"/>
              </w:rPr>
            </w:pPr>
            <w:r>
              <w:rPr>
                <w:sz w:val="12"/>
                <w:szCs w:val="12"/>
              </w:rPr>
              <w:t>1.2.4.2</w:t>
            </w:r>
          </w:p>
        </w:tc>
        <w:tc>
          <w:tcPr>
            <w:tcW w:w="154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332CEB" w:rsidRDefault="00332CEB" w:rsidP="00332CEB">
            <w:pPr>
              <w:rPr>
                <w:sz w:val="12"/>
                <w:szCs w:val="12"/>
              </w:rPr>
            </w:pPr>
            <w:r w:rsidRPr="00026306">
              <w:rPr>
                <w:sz w:val="12"/>
                <w:szCs w:val="12"/>
              </w:rPr>
              <w:t xml:space="preserve">Приобретение и установка сплит-системы в Мариинском ПУ </w:t>
            </w:r>
          </w:p>
          <w:p w:rsidR="00332CEB" w:rsidRPr="00026306" w:rsidRDefault="00332CEB" w:rsidP="00332CEB">
            <w:pPr>
              <w:rPr>
                <w:sz w:val="12"/>
                <w:szCs w:val="12"/>
              </w:rPr>
            </w:pPr>
            <w:r w:rsidRPr="00026306">
              <w:rPr>
                <w:sz w:val="12"/>
                <w:szCs w:val="12"/>
              </w:rPr>
              <w:t>(г.</w:t>
            </w:r>
            <w:r>
              <w:rPr>
                <w:sz w:val="12"/>
                <w:szCs w:val="12"/>
              </w:rPr>
              <w:t xml:space="preserve"> </w:t>
            </w:r>
            <w:r w:rsidRPr="00026306">
              <w:rPr>
                <w:sz w:val="12"/>
                <w:szCs w:val="12"/>
              </w:rPr>
              <w:t>Мариинск, ул.Ленина,49)</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332CEB" w:rsidRPr="00026306" w:rsidRDefault="00332CEB" w:rsidP="00332CEB">
            <w:pPr>
              <w:jc w:val="center"/>
              <w:rPr>
                <w:sz w:val="12"/>
                <w:szCs w:val="12"/>
              </w:rPr>
            </w:pPr>
            <w:r w:rsidRPr="00026306">
              <w:rPr>
                <w:sz w:val="12"/>
                <w:szCs w:val="12"/>
              </w:rPr>
              <w:t>ЭK_1.5</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332CEB" w:rsidRPr="00026306" w:rsidRDefault="00332CEB" w:rsidP="00332CEB">
            <w:pPr>
              <w:jc w:val="center"/>
              <w:rPr>
                <w:color w:val="000000"/>
                <w:sz w:val="12"/>
                <w:szCs w:val="12"/>
              </w:rPr>
            </w:pPr>
            <w:r w:rsidRPr="00026306">
              <w:rPr>
                <w:color w:val="000000"/>
                <w:sz w:val="12"/>
                <w:szCs w:val="12"/>
              </w:rPr>
              <w:t>2019</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332CEB" w:rsidRPr="00026306" w:rsidRDefault="00332CEB" w:rsidP="00332CEB">
            <w:pPr>
              <w:jc w:val="center"/>
              <w:rPr>
                <w:color w:val="000000"/>
                <w:sz w:val="12"/>
                <w:szCs w:val="12"/>
              </w:rPr>
            </w:pPr>
            <w:r w:rsidRPr="00026306">
              <w:rPr>
                <w:color w:val="000000"/>
                <w:sz w:val="12"/>
                <w:szCs w:val="12"/>
              </w:rPr>
              <w:t>2019</w:t>
            </w:r>
          </w:p>
        </w:tc>
        <w:tc>
          <w:tcPr>
            <w:tcW w:w="3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332CEB" w:rsidRPr="00026306" w:rsidRDefault="00332CEB" w:rsidP="00332CEB">
            <w:pPr>
              <w:jc w:val="center"/>
              <w:rPr>
                <w:sz w:val="12"/>
                <w:szCs w:val="12"/>
              </w:rPr>
            </w:pPr>
            <w:r w:rsidRPr="00026306">
              <w:rPr>
                <w:sz w:val="12"/>
                <w:szCs w:val="12"/>
              </w:rPr>
              <w:t>0,051</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332CEB" w:rsidRPr="00026306" w:rsidRDefault="00332CEB" w:rsidP="00332CEB">
            <w:pPr>
              <w:jc w:val="center"/>
              <w:rPr>
                <w:sz w:val="12"/>
                <w:szCs w:val="12"/>
              </w:rPr>
            </w:pPr>
            <w:r w:rsidRPr="00026306">
              <w:rPr>
                <w:sz w:val="12"/>
                <w:szCs w:val="12"/>
              </w:rPr>
              <w:t xml:space="preserve">0,051 </w:t>
            </w:r>
          </w:p>
        </w:tc>
        <w:tc>
          <w:tcPr>
            <w:tcW w:w="17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332CEB" w:rsidRDefault="00332CEB" w:rsidP="00332CEB">
            <w:pPr>
              <w:jc w:val="center"/>
            </w:pPr>
            <w:r w:rsidRPr="004A3149">
              <w:rPr>
                <w:sz w:val="12"/>
                <w:szCs w:val="12"/>
              </w:rPr>
              <w:t>0,000</w:t>
            </w:r>
          </w:p>
        </w:tc>
        <w:tc>
          <w:tcPr>
            <w:tcW w:w="173"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332CEB" w:rsidRDefault="00332CEB" w:rsidP="00332CEB">
            <w:pPr>
              <w:jc w:val="center"/>
            </w:pPr>
            <w:r w:rsidRPr="004A3149">
              <w:rPr>
                <w:sz w:val="12"/>
                <w:szCs w:val="12"/>
              </w:rPr>
              <w:t>0,000</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332CEB" w:rsidRPr="00026306" w:rsidRDefault="00332CEB" w:rsidP="00332CEB">
            <w:pPr>
              <w:jc w:val="center"/>
              <w:rPr>
                <w:sz w:val="12"/>
                <w:szCs w:val="12"/>
              </w:rPr>
            </w:pPr>
            <w:r w:rsidRPr="00026306">
              <w:rPr>
                <w:sz w:val="12"/>
                <w:szCs w:val="12"/>
              </w:rPr>
              <w:t xml:space="preserve">0,051 </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332CEB" w:rsidRDefault="00332CEB" w:rsidP="00332CEB">
            <w:pPr>
              <w:jc w:val="center"/>
            </w:pPr>
            <w:r w:rsidRPr="00C0451B">
              <w:rPr>
                <w:sz w:val="12"/>
                <w:szCs w:val="12"/>
              </w:rPr>
              <w:t>0,000</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332CEB" w:rsidRPr="00026306" w:rsidRDefault="00332CEB" w:rsidP="00332CEB">
            <w:pPr>
              <w:jc w:val="center"/>
              <w:rPr>
                <w:sz w:val="12"/>
                <w:szCs w:val="12"/>
              </w:rPr>
            </w:pPr>
            <w:r w:rsidRPr="00026306">
              <w:rPr>
                <w:sz w:val="12"/>
                <w:szCs w:val="12"/>
              </w:rPr>
              <w:t xml:space="preserve">0,051 </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332CEB" w:rsidRPr="00026306" w:rsidRDefault="00332CEB" w:rsidP="00332CEB">
            <w:pPr>
              <w:jc w:val="center"/>
              <w:rPr>
                <w:sz w:val="12"/>
                <w:szCs w:val="12"/>
              </w:rPr>
            </w:pPr>
            <w:r w:rsidRPr="00026306">
              <w:rPr>
                <w:sz w:val="12"/>
                <w:szCs w:val="12"/>
              </w:rPr>
              <w:t xml:space="preserve">0,051 </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332CEB" w:rsidRPr="00026306" w:rsidRDefault="00332CEB" w:rsidP="00332CEB">
            <w:pPr>
              <w:jc w:val="center"/>
              <w:rPr>
                <w:sz w:val="12"/>
                <w:szCs w:val="12"/>
              </w:rPr>
            </w:pPr>
            <w:r w:rsidRPr="00026306">
              <w:rPr>
                <w:sz w:val="12"/>
                <w:szCs w:val="12"/>
              </w:rPr>
              <w:t>0,051</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332CEB" w:rsidRPr="00026306" w:rsidRDefault="00332CEB" w:rsidP="00332CEB">
            <w:pPr>
              <w:jc w:val="center"/>
              <w:rPr>
                <w:sz w:val="12"/>
                <w:szCs w:val="12"/>
              </w:rPr>
            </w:pPr>
            <w:r>
              <w:rPr>
                <w:sz w:val="12"/>
                <w:szCs w:val="12"/>
              </w:rPr>
              <w:t>0,000</w:t>
            </w:r>
          </w:p>
        </w:tc>
        <w:tc>
          <w:tcPr>
            <w:tcW w:w="26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332CEB" w:rsidRPr="00026306" w:rsidRDefault="00332CEB" w:rsidP="00332CEB">
            <w:pPr>
              <w:jc w:val="center"/>
              <w:rPr>
                <w:sz w:val="12"/>
                <w:szCs w:val="12"/>
              </w:rPr>
            </w:pPr>
            <w:r>
              <w:rPr>
                <w:sz w:val="12"/>
                <w:szCs w:val="12"/>
              </w:rPr>
              <w:t>0,000</w:t>
            </w:r>
          </w:p>
        </w:tc>
        <w:tc>
          <w:tcPr>
            <w:tcW w:w="2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332CEB" w:rsidRPr="00026306" w:rsidRDefault="00332CEB" w:rsidP="00332CEB">
            <w:pPr>
              <w:jc w:val="center"/>
              <w:rPr>
                <w:sz w:val="12"/>
                <w:szCs w:val="12"/>
              </w:rPr>
            </w:pPr>
            <w:r w:rsidRPr="00026306">
              <w:rPr>
                <w:sz w:val="12"/>
                <w:szCs w:val="12"/>
              </w:rPr>
              <w:t xml:space="preserve">0,051 </w:t>
            </w:r>
          </w:p>
        </w:tc>
      </w:tr>
      <w:tr w:rsidR="00332CEB" w:rsidRPr="00026306" w:rsidTr="00DE2653">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32CEB" w:rsidRPr="00B03AF1" w:rsidRDefault="00332CEB" w:rsidP="00332CEB">
            <w:pPr>
              <w:jc w:val="center"/>
              <w:rPr>
                <w:sz w:val="12"/>
                <w:szCs w:val="12"/>
              </w:rPr>
            </w:pPr>
            <w:r w:rsidRPr="000C338C">
              <w:rPr>
                <w:sz w:val="12"/>
                <w:szCs w:val="12"/>
              </w:rPr>
              <w:t>1.2.4.</w:t>
            </w:r>
            <w:r>
              <w:rPr>
                <w:sz w:val="12"/>
                <w:szCs w:val="12"/>
              </w:rPr>
              <w:t>2</w:t>
            </w:r>
          </w:p>
        </w:tc>
        <w:tc>
          <w:tcPr>
            <w:tcW w:w="154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332CEB" w:rsidRDefault="00332CEB" w:rsidP="00332CEB">
            <w:pPr>
              <w:rPr>
                <w:sz w:val="12"/>
                <w:szCs w:val="12"/>
              </w:rPr>
            </w:pPr>
            <w:r w:rsidRPr="00026306">
              <w:rPr>
                <w:sz w:val="12"/>
                <w:szCs w:val="12"/>
              </w:rPr>
              <w:t xml:space="preserve">Приобретение и установка сплит-систем в Крапивинском участке </w:t>
            </w:r>
          </w:p>
          <w:p w:rsidR="00332CEB" w:rsidRPr="00026306" w:rsidRDefault="00332CEB" w:rsidP="00332CEB">
            <w:pPr>
              <w:rPr>
                <w:sz w:val="12"/>
                <w:szCs w:val="12"/>
              </w:rPr>
            </w:pPr>
            <w:r w:rsidRPr="00026306">
              <w:rPr>
                <w:sz w:val="12"/>
                <w:szCs w:val="12"/>
              </w:rPr>
              <w:t>(пгт.</w:t>
            </w:r>
            <w:r>
              <w:rPr>
                <w:sz w:val="12"/>
                <w:szCs w:val="12"/>
              </w:rPr>
              <w:t xml:space="preserve"> </w:t>
            </w:r>
            <w:r w:rsidRPr="00026306">
              <w:rPr>
                <w:sz w:val="12"/>
                <w:szCs w:val="12"/>
              </w:rPr>
              <w:t xml:space="preserve">Крапивинский, ул.Советская,48) </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332CEB" w:rsidRPr="00026306" w:rsidRDefault="00332CEB" w:rsidP="00332CEB">
            <w:pPr>
              <w:jc w:val="center"/>
              <w:rPr>
                <w:sz w:val="12"/>
                <w:szCs w:val="12"/>
              </w:rPr>
            </w:pPr>
            <w:r w:rsidRPr="00026306">
              <w:rPr>
                <w:sz w:val="12"/>
                <w:szCs w:val="12"/>
              </w:rPr>
              <w:t>ЭK_1.6</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332CEB" w:rsidRPr="00026306" w:rsidRDefault="00332CEB" w:rsidP="00332CEB">
            <w:pPr>
              <w:jc w:val="center"/>
              <w:rPr>
                <w:color w:val="000000"/>
                <w:sz w:val="12"/>
                <w:szCs w:val="12"/>
              </w:rPr>
            </w:pPr>
            <w:r w:rsidRPr="00026306">
              <w:rPr>
                <w:color w:val="000000"/>
                <w:sz w:val="12"/>
                <w:szCs w:val="12"/>
              </w:rPr>
              <w:t>2019</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332CEB" w:rsidRPr="00026306" w:rsidRDefault="00332CEB" w:rsidP="00332CEB">
            <w:pPr>
              <w:jc w:val="center"/>
              <w:rPr>
                <w:color w:val="000000"/>
                <w:sz w:val="12"/>
                <w:szCs w:val="12"/>
              </w:rPr>
            </w:pPr>
            <w:r w:rsidRPr="00026306">
              <w:rPr>
                <w:color w:val="000000"/>
                <w:sz w:val="12"/>
                <w:szCs w:val="12"/>
              </w:rPr>
              <w:t>2019</w:t>
            </w:r>
          </w:p>
        </w:tc>
        <w:tc>
          <w:tcPr>
            <w:tcW w:w="3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332CEB" w:rsidRPr="00026306" w:rsidRDefault="00332CEB" w:rsidP="00332CEB">
            <w:pPr>
              <w:jc w:val="center"/>
              <w:rPr>
                <w:sz w:val="12"/>
                <w:szCs w:val="12"/>
              </w:rPr>
            </w:pPr>
            <w:r w:rsidRPr="00026306">
              <w:rPr>
                <w:sz w:val="12"/>
                <w:szCs w:val="12"/>
              </w:rPr>
              <w:t>0,065</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332CEB" w:rsidRPr="00026306" w:rsidRDefault="00332CEB" w:rsidP="00332CEB">
            <w:pPr>
              <w:jc w:val="center"/>
              <w:rPr>
                <w:sz w:val="12"/>
                <w:szCs w:val="12"/>
              </w:rPr>
            </w:pPr>
            <w:r w:rsidRPr="00026306">
              <w:rPr>
                <w:sz w:val="12"/>
                <w:szCs w:val="12"/>
              </w:rPr>
              <w:t xml:space="preserve">0,065 </w:t>
            </w:r>
          </w:p>
        </w:tc>
        <w:tc>
          <w:tcPr>
            <w:tcW w:w="17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332CEB" w:rsidRDefault="00332CEB" w:rsidP="00332CEB">
            <w:pPr>
              <w:jc w:val="center"/>
            </w:pPr>
            <w:r w:rsidRPr="004A3149">
              <w:rPr>
                <w:sz w:val="12"/>
                <w:szCs w:val="12"/>
              </w:rPr>
              <w:t>0,000</w:t>
            </w:r>
          </w:p>
        </w:tc>
        <w:tc>
          <w:tcPr>
            <w:tcW w:w="173"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332CEB" w:rsidRDefault="00332CEB" w:rsidP="00332CEB">
            <w:pPr>
              <w:jc w:val="center"/>
            </w:pPr>
            <w:r w:rsidRPr="004A3149">
              <w:rPr>
                <w:sz w:val="12"/>
                <w:szCs w:val="12"/>
              </w:rPr>
              <w:t>0,000</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332CEB" w:rsidRPr="00026306" w:rsidRDefault="00332CEB" w:rsidP="00332CEB">
            <w:pPr>
              <w:jc w:val="center"/>
              <w:rPr>
                <w:sz w:val="12"/>
                <w:szCs w:val="12"/>
              </w:rPr>
            </w:pPr>
            <w:r w:rsidRPr="00026306">
              <w:rPr>
                <w:sz w:val="12"/>
                <w:szCs w:val="12"/>
              </w:rPr>
              <w:t xml:space="preserve">0,065 </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332CEB" w:rsidRDefault="00332CEB" w:rsidP="00332CEB">
            <w:pPr>
              <w:jc w:val="center"/>
            </w:pPr>
            <w:r w:rsidRPr="00C0451B">
              <w:rPr>
                <w:sz w:val="12"/>
                <w:szCs w:val="12"/>
              </w:rPr>
              <w:t>0,000</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332CEB" w:rsidRPr="00026306" w:rsidRDefault="00332CEB" w:rsidP="00332CEB">
            <w:pPr>
              <w:jc w:val="center"/>
              <w:rPr>
                <w:sz w:val="12"/>
                <w:szCs w:val="12"/>
              </w:rPr>
            </w:pPr>
            <w:r w:rsidRPr="00026306">
              <w:rPr>
                <w:sz w:val="12"/>
                <w:szCs w:val="12"/>
              </w:rPr>
              <w:t xml:space="preserve">0,065 </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332CEB" w:rsidRPr="00026306" w:rsidRDefault="00332CEB" w:rsidP="00332CEB">
            <w:pPr>
              <w:jc w:val="center"/>
              <w:rPr>
                <w:sz w:val="12"/>
                <w:szCs w:val="12"/>
              </w:rPr>
            </w:pPr>
            <w:r w:rsidRPr="00026306">
              <w:rPr>
                <w:sz w:val="12"/>
                <w:szCs w:val="12"/>
              </w:rPr>
              <w:t>0,065</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332CEB" w:rsidRPr="00026306" w:rsidRDefault="00332CEB" w:rsidP="00332CEB">
            <w:pPr>
              <w:jc w:val="center"/>
              <w:rPr>
                <w:sz w:val="12"/>
                <w:szCs w:val="12"/>
              </w:rPr>
            </w:pPr>
            <w:r w:rsidRPr="00026306">
              <w:rPr>
                <w:sz w:val="12"/>
                <w:szCs w:val="12"/>
              </w:rPr>
              <w:t>0,065</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332CEB" w:rsidRPr="00026306" w:rsidRDefault="00332CEB" w:rsidP="00332CEB">
            <w:pPr>
              <w:jc w:val="center"/>
              <w:rPr>
                <w:sz w:val="12"/>
                <w:szCs w:val="12"/>
              </w:rPr>
            </w:pPr>
            <w:r>
              <w:rPr>
                <w:sz w:val="12"/>
                <w:szCs w:val="12"/>
              </w:rPr>
              <w:t>0,000</w:t>
            </w:r>
          </w:p>
        </w:tc>
        <w:tc>
          <w:tcPr>
            <w:tcW w:w="26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332CEB" w:rsidRPr="00026306" w:rsidRDefault="00332CEB" w:rsidP="00332CEB">
            <w:pPr>
              <w:jc w:val="center"/>
              <w:rPr>
                <w:sz w:val="12"/>
                <w:szCs w:val="12"/>
              </w:rPr>
            </w:pPr>
            <w:r>
              <w:rPr>
                <w:sz w:val="12"/>
                <w:szCs w:val="12"/>
              </w:rPr>
              <w:t>0,000</w:t>
            </w:r>
          </w:p>
        </w:tc>
        <w:tc>
          <w:tcPr>
            <w:tcW w:w="2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332CEB" w:rsidRPr="00026306" w:rsidRDefault="00332CEB" w:rsidP="00332CEB">
            <w:pPr>
              <w:jc w:val="center"/>
              <w:rPr>
                <w:sz w:val="12"/>
                <w:szCs w:val="12"/>
              </w:rPr>
            </w:pPr>
            <w:r w:rsidRPr="00026306">
              <w:rPr>
                <w:sz w:val="12"/>
                <w:szCs w:val="12"/>
              </w:rPr>
              <w:t xml:space="preserve">0,065 </w:t>
            </w:r>
          </w:p>
        </w:tc>
      </w:tr>
      <w:tr w:rsidR="00332CEB" w:rsidRPr="00026306" w:rsidTr="00DE2653">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32CEB" w:rsidRPr="00B03AF1" w:rsidRDefault="00332CEB" w:rsidP="00332CEB">
            <w:pPr>
              <w:jc w:val="center"/>
              <w:rPr>
                <w:sz w:val="12"/>
                <w:szCs w:val="12"/>
              </w:rPr>
            </w:pPr>
            <w:r w:rsidRPr="000C338C">
              <w:rPr>
                <w:sz w:val="12"/>
                <w:szCs w:val="12"/>
              </w:rPr>
              <w:t>1.2.4.</w:t>
            </w:r>
            <w:r>
              <w:rPr>
                <w:sz w:val="12"/>
                <w:szCs w:val="12"/>
              </w:rPr>
              <w:t>2</w:t>
            </w:r>
          </w:p>
        </w:tc>
        <w:tc>
          <w:tcPr>
            <w:tcW w:w="154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332CEB" w:rsidRPr="00026306" w:rsidRDefault="00332CEB" w:rsidP="00332CEB">
            <w:pPr>
              <w:rPr>
                <w:sz w:val="12"/>
                <w:szCs w:val="12"/>
              </w:rPr>
            </w:pPr>
            <w:r w:rsidRPr="00026306">
              <w:rPr>
                <w:sz w:val="12"/>
                <w:szCs w:val="12"/>
              </w:rPr>
              <w:t>Приобретение и установка кассетного кондиционера в Цент</w:t>
            </w:r>
            <w:r>
              <w:rPr>
                <w:sz w:val="12"/>
                <w:szCs w:val="12"/>
              </w:rPr>
              <w:t>ральном участке (г. Новокузнецк,</w:t>
            </w:r>
            <w:r w:rsidRPr="00026306">
              <w:rPr>
                <w:sz w:val="12"/>
                <w:szCs w:val="12"/>
              </w:rPr>
              <w:t xml:space="preserve"> пр.Кирова,50)</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332CEB" w:rsidRPr="00026306" w:rsidRDefault="00332CEB" w:rsidP="00332CEB">
            <w:pPr>
              <w:jc w:val="center"/>
              <w:rPr>
                <w:sz w:val="12"/>
                <w:szCs w:val="12"/>
              </w:rPr>
            </w:pPr>
            <w:r w:rsidRPr="00026306">
              <w:rPr>
                <w:sz w:val="12"/>
                <w:szCs w:val="12"/>
              </w:rPr>
              <w:t>ЭK_1.7</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332CEB" w:rsidRPr="00026306" w:rsidRDefault="00332CEB" w:rsidP="00332CEB">
            <w:pPr>
              <w:jc w:val="center"/>
              <w:rPr>
                <w:color w:val="000000"/>
                <w:sz w:val="12"/>
                <w:szCs w:val="12"/>
              </w:rPr>
            </w:pPr>
            <w:r w:rsidRPr="00026306">
              <w:rPr>
                <w:color w:val="000000"/>
                <w:sz w:val="12"/>
                <w:szCs w:val="12"/>
              </w:rPr>
              <w:t>2019</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332CEB" w:rsidRPr="00026306" w:rsidRDefault="00332CEB" w:rsidP="00332CEB">
            <w:pPr>
              <w:jc w:val="center"/>
              <w:rPr>
                <w:color w:val="000000"/>
                <w:sz w:val="12"/>
                <w:szCs w:val="12"/>
              </w:rPr>
            </w:pPr>
            <w:r w:rsidRPr="00026306">
              <w:rPr>
                <w:color w:val="000000"/>
                <w:sz w:val="12"/>
                <w:szCs w:val="12"/>
              </w:rPr>
              <w:t>2019</w:t>
            </w:r>
          </w:p>
        </w:tc>
        <w:tc>
          <w:tcPr>
            <w:tcW w:w="3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332CEB" w:rsidRPr="00026306" w:rsidRDefault="00332CEB" w:rsidP="00332CEB">
            <w:pPr>
              <w:jc w:val="center"/>
              <w:rPr>
                <w:sz w:val="12"/>
                <w:szCs w:val="12"/>
              </w:rPr>
            </w:pPr>
            <w:r w:rsidRPr="00026306">
              <w:rPr>
                <w:sz w:val="12"/>
                <w:szCs w:val="12"/>
              </w:rPr>
              <w:t>0,140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332CEB" w:rsidRPr="00026306" w:rsidRDefault="00332CEB" w:rsidP="00332CEB">
            <w:pPr>
              <w:jc w:val="center"/>
              <w:rPr>
                <w:sz w:val="12"/>
                <w:szCs w:val="12"/>
              </w:rPr>
            </w:pPr>
            <w:r w:rsidRPr="00026306">
              <w:rPr>
                <w:sz w:val="12"/>
                <w:szCs w:val="12"/>
              </w:rPr>
              <w:t xml:space="preserve">0,140 </w:t>
            </w:r>
          </w:p>
        </w:tc>
        <w:tc>
          <w:tcPr>
            <w:tcW w:w="17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332CEB" w:rsidRDefault="00332CEB" w:rsidP="00332CEB">
            <w:pPr>
              <w:jc w:val="center"/>
            </w:pPr>
            <w:r w:rsidRPr="004A3149">
              <w:rPr>
                <w:sz w:val="12"/>
                <w:szCs w:val="12"/>
              </w:rPr>
              <w:t>0,000</w:t>
            </w:r>
          </w:p>
        </w:tc>
        <w:tc>
          <w:tcPr>
            <w:tcW w:w="173"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332CEB" w:rsidRDefault="00332CEB" w:rsidP="00332CEB">
            <w:pPr>
              <w:jc w:val="center"/>
            </w:pPr>
            <w:r w:rsidRPr="004A3149">
              <w:rPr>
                <w:sz w:val="12"/>
                <w:szCs w:val="12"/>
              </w:rPr>
              <w:t>0,000</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332CEB" w:rsidRPr="00026306" w:rsidRDefault="00332CEB" w:rsidP="00332CEB">
            <w:pPr>
              <w:jc w:val="center"/>
              <w:rPr>
                <w:sz w:val="12"/>
                <w:szCs w:val="12"/>
              </w:rPr>
            </w:pPr>
            <w:r w:rsidRPr="00026306">
              <w:rPr>
                <w:sz w:val="12"/>
                <w:szCs w:val="12"/>
              </w:rPr>
              <w:t xml:space="preserve">0,140 </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332CEB" w:rsidRDefault="00332CEB" w:rsidP="00332CEB">
            <w:pPr>
              <w:jc w:val="center"/>
            </w:pPr>
            <w:r w:rsidRPr="00C0451B">
              <w:rPr>
                <w:sz w:val="12"/>
                <w:szCs w:val="12"/>
              </w:rPr>
              <w:t>0,000</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332CEB" w:rsidRPr="00026306" w:rsidRDefault="00332CEB" w:rsidP="00332CEB">
            <w:pPr>
              <w:jc w:val="center"/>
              <w:rPr>
                <w:sz w:val="12"/>
                <w:szCs w:val="12"/>
              </w:rPr>
            </w:pPr>
            <w:r w:rsidRPr="00026306">
              <w:rPr>
                <w:sz w:val="12"/>
                <w:szCs w:val="12"/>
              </w:rPr>
              <w:t xml:space="preserve">0,140 </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332CEB" w:rsidRPr="00026306" w:rsidRDefault="00332CEB" w:rsidP="00332CEB">
            <w:pPr>
              <w:jc w:val="center"/>
              <w:rPr>
                <w:sz w:val="12"/>
                <w:szCs w:val="12"/>
              </w:rPr>
            </w:pPr>
            <w:r w:rsidRPr="00026306">
              <w:rPr>
                <w:sz w:val="12"/>
                <w:szCs w:val="12"/>
              </w:rPr>
              <w:t>0,140</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332CEB" w:rsidRPr="00026306" w:rsidRDefault="00332CEB" w:rsidP="00332CEB">
            <w:pPr>
              <w:jc w:val="center"/>
              <w:rPr>
                <w:sz w:val="12"/>
                <w:szCs w:val="12"/>
              </w:rPr>
            </w:pPr>
            <w:r w:rsidRPr="00026306">
              <w:rPr>
                <w:sz w:val="12"/>
                <w:szCs w:val="12"/>
              </w:rPr>
              <w:t>0,140</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332CEB" w:rsidRPr="00026306" w:rsidRDefault="00332CEB" w:rsidP="00332CEB">
            <w:pPr>
              <w:jc w:val="center"/>
              <w:rPr>
                <w:sz w:val="12"/>
                <w:szCs w:val="12"/>
              </w:rPr>
            </w:pPr>
            <w:r>
              <w:rPr>
                <w:sz w:val="12"/>
                <w:szCs w:val="12"/>
              </w:rPr>
              <w:t>0,000</w:t>
            </w:r>
          </w:p>
        </w:tc>
        <w:tc>
          <w:tcPr>
            <w:tcW w:w="26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332CEB" w:rsidRPr="00026306" w:rsidRDefault="00332CEB" w:rsidP="00332CEB">
            <w:pPr>
              <w:jc w:val="center"/>
              <w:rPr>
                <w:sz w:val="12"/>
                <w:szCs w:val="12"/>
              </w:rPr>
            </w:pPr>
            <w:r>
              <w:rPr>
                <w:sz w:val="12"/>
                <w:szCs w:val="12"/>
              </w:rPr>
              <w:t>0,000</w:t>
            </w:r>
          </w:p>
        </w:tc>
        <w:tc>
          <w:tcPr>
            <w:tcW w:w="2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332CEB" w:rsidRPr="00026306" w:rsidRDefault="00332CEB" w:rsidP="00332CEB">
            <w:pPr>
              <w:jc w:val="center"/>
              <w:rPr>
                <w:sz w:val="12"/>
                <w:szCs w:val="12"/>
              </w:rPr>
            </w:pPr>
            <w:r w:rsidRPr="00026306">
              <w:rPr>
                <w:sz w:val="12"/>
                <w:szCs w:val="12"/>
              </w:rPr>
              <w:t xml:space="preserve">0,140 </w:t>
            </w:r>
          </w:p>
        </w:tc>
      </w:tr>
      <w:tr w:rsidR="00332CEB" w:rsidRPr="00026306" w:rsidTr="00DE2653">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32CEB" w:rsidRPr="00B03AF1" w:rsidRDefault="00332CEB" w:rsidP="00332CEB">
            <w:pPr>
              <w:jc w:val="center"/>
              <w:rPr>
                <w:sz w:val="12"/>
                <w:szCs w:val="12"/>
              </w:rPr>
            </w:pPr>
            <w:r w:rsidRPr="000C338C">
              <w:rPr>
                <w:sz w:val="12"/>
                <w:szCs w:val="12"/>
              </w:rPr>
              <w:t>1.2.4.</w:t>
            </w:r>
            <w:r>
              <w:rPr>
                <w:sz w:val="12"/>
                <w:szCs w:val="12"/>
              </w:rPr>
              <w:t>2</w:t>
            </w:r>
          </w:p>
        </w:tc>
        <w:tc>
          <w:tcPr>
            <w:tcW w:w="154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332CEB" w:rsidRPr="00026306" w:rsidRDefault="00332CEB" w:rsidP="00332CEB">
            <w:pPr>
              <w:rPr>
                <w:sz w:val="12"/>
                <w:szCs w:val="12"/>
              </w:rPr>
            </w:pPr>
            <w:r w:rsidRPr="00026306">
              <w:rPr>
                <w:sz w:val="12"/>
                <w:szCs w:val="12"/>
              </w:rPr>
              <w:t xml:space="preserve">Приобретение и установка сплит-систем в </w:t>
            </w:r>
            <w:proofErr w:type="spellStart"/>
            <w:r w:rsidRPr="00026306">
              <w:rPr>
                <w:sz w:val="12"/>
                <w:szCs w:val="12"/>
              </w:rPr>
              <w:t>г.Новокузнецк</w:t>
            </w:r>
            <w:proofErr w:type="spellEnd"/>
            <w:r w:rsidRPr="00026306">
              <w:rPr>
                <w:sz w:val="12"/>
                <w:szCs w:val="12"/>
              </w:rPr>
              <w:t xml:space="preserve">, </w:t>
            </w:r>
            <w:proofErr w:type="spellStart"/>
            <w:r w:rsidRPr="00026306">
              <w:rPr>
                <w:sz w:val="12"/>
                <w:szCs w:val="12"/>
              </w:rPr>
              <w:t>г.Калтан</w:t>
            </w:r>
            <w:proofErr w:type="spellEnd"/>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332CEB" w:rsidRPr="00026306" w:rsidRDefault="00332CEB" w:rsidP="00332CEB">
            <w:pPr>
              <w:jc w:val="center"/>
              <w:rPr>
                <w:sz w:val="12"/>
                <w:szCs w:val="12"/>
              </w:rPr>
            </w:pPr>
            <w:r w:rsidRPr="00026306">
              <w:rPr>
                <w:sz w:val="12"/>
                <w:szCs w:val="12"/>
              </w:rPr>
              <w:t>ЭL_1.1</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332CEB" w:rsidRPr="00026306" w:rsidRDefault="00332CEB" w:rsidP="00332CEB">
            <w:pPr>
              <w:jc w:val="center"/>
              <w:rPr>
                <w:color w:val="000000"/>
                <w:sz w:val="12"/>
                <w:szCs w:val="12"/>
              </w:rPr>
            </w:pPr>
            <w:r w:rsidRPr="00026306">
              <w:rPr>
                <w:color w:val="000000"/>
                <w:sz w:val="12"/>
                <w:szCs w:val="12"/>
              </w:rPr>
              <w:t>2020</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332CEB" w:rsidRPr="00026306" w:rsidRDefault="00332CEB" w:rsidP="00332CEB">
            <w:pPr>
              <w:jc w:val="center"/>
              <w:rPr>
                <w:color w:val="000000"/>
                <w:sz w:val="12"/>
                <w:szCs w:val="12"/>
              </w:rPr>
            </w:pPr>
            <w:r w:rsidRPr="00026306">
              <w:rPr>
                <w:color w:val="000000"/>
                <w:sz w:val="12"/>
                <w:szCs w:val="12"/>
              </w:rPr>
              <w:t>2020</w:t>
            </w:r>
          </w:p>
        </w:tc>
        <w:tc>
          <w:tcPr>
            <w:tcW w:w="3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332CEB" w:rsidRPr="00026306" w:rsidRDefault="00332CEB" w:rsidP="00332CEB">
            <w:pPr>
              <w:jc w:val="center"/>
              <w:rPr>
                <w:sz w:val="12"/>
                <w:szCs w:val="12"/>
              </w:rPr>
            </w:pPr>
            <w:r w:rsidRPr="00026306">
              <w:rPr>
                <w:sz w:val="12"/>
                <w:szCs w:val="12"/>
              </w:rPr>
              <w:t>0,180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332CEB" w:rsidRPr="00026306" w:rsidRDefault="00332CEB" w:rsidP="00332CEB">
            <w:pPr>
              <w:jc w:val="center"/>
              <w:rPr>
                <w:sz w:val="12"/>
                <w:szCs w:val="12"/>
              </w:rPr>
            </w:pPr>
            <w:r w:rsidRPr="00026306">
              <w:rPr>
                <w:sz w:val="12"/>
                <w:szCs w:val="12"/>
              </w:rPr>
              <w:t xml:space="preserve">0,180 </w:t>
            </w:r>
          </w:p>
        </w:tc>
        <w:tc>
          <w:tcPr>
            <w:tcW w:w="17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332CEB" w:rsidRDefault="00332CEB" w:rsidP="00332CEB">
            <w:pPr>
              <w:jc w:val="center"/>
            </w:pPr>
            <w:r w:rsidRPr="004A3149">
              <w:rPr>
                <w:sz w:val="12"/>
                <w:szCs w:val="12"/>
              </w:rPr>
              <w:t>0,000</w:t>
            </w:r>
          </w:p>
        </w:tc>
        <w:tc>
          <w:tcPr>
            <w:tcW w:w="173"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332CEB" w:rsidRDefault="00332CEB" w:rsidP="00332CEB">
            <w:pPr>
              <w:jc w:val="center"/>
            </w:pPr>
            <w:r w:rsidRPr="004A3149">
              <w:rPr>
                <w:sz w:val="12"/>
                <w:szCs w:val="12"/>
              </w:rPr>
              <w:t>0,000</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332CEB" w:rsidRPr="00026306" w:rsidRDefault="00332CEB" w:rsidP="00332CEB">
            <w:pPr>
              <w:jc w:val="center"/>
              <w:rPr>
                <w:sz w:val="12"/>
                <w:szCs w:val="12"/>
              </w:rPr>
            </w:pPr>
            <w:r w:rsidRPr="00026306">
              <w:rPr>
                <w:sz w:val="12"/>
                <w:szCs w:val="12"/>
              </w:rPr>
              <w:t xml:space="preserve">0,180 </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332CEB" w:rsidRDefault="00332CEB" w:rsidP="00332CEB">
            <w:pPr>
              <w:jc w:val="center"/>
            </w:pPr>
            <w:r w:rsidRPr="00C0451B">
              <w:rPr>
                <w:sz w:val="12"/>
                <w:szCs w:val="12"/>
              </w:rPr>
              <w:t>0,000</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332CEB" w:rsidRPr="00026306" w:rsidRDefault="00332CEB" w:rsidP="00332CEB">
            <w:pPr>
              <w:jc w:val="center"/>
              <w:rPr>
                <w:sz w:val="12"/>
                <w:szCs w:val="12"/>
              </w:rPr>
            </w:pPr>
            <w:r w:rsidRPr="00026306">
              <w:rPr>
                <w:sz w:val="12"/>
                <w:szCs w:val="12"/>
              </w:rPr>
              <w:t xml:space="preserve">0,180 </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332CEB" w:rsidRPr="00026306" w:rsidRDefault="00332CEB" w:rsidP="00332CEB">
            <w:pPr>
              <w:jc w:val="center"/>
              <w:rPr>
                <w:sz w:val="12"/>
                <w:szCs w:val="12"/>
              </w:rPr>
            </w:pPr>
            <w:r w:rsidRPr="00026306">
              <w:rPr>
                <w:sz w:val="12"/>
                <w:szCs w:val="12"/>
              </w:rPr>
              <w:t>0,180</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332CEB" w:rsidRPr="00026306" w:rsidRDefault="00332CEB" w:rsidP="00332CEB">
            <w:pPr>
              <w:jc w:val="center"/>
              <w:rPr>
                <w:sz w:val="12"/>
                <w:szCs w:val="12"/>
              </w:rPr>
            </w:pPr>
            <w:r>
              <w:rPr>
                <w:sz w:val="12"/>
                <w:szCs w:val="12"/>
              </w:rPr>
              <w:t>0,000</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332CEB" w:rsidRPr="00026306" w:rsidRDefault="00332CEB" w:rsidP="00332CEB">
            <w:pPr>
              <w:jc w:val="center"/>
              <w:rPr>
                <w:sz w:val="12"/>
                <w:szCs w:val="12"/>
              </w:rPr>
            </w:pPr>
            <w:r w:rsidRPr="00026306">
              <w:rPr>
                <w:sz w:val="12"/>
                <w:szCs w:val="12"/>
              </w:rPr>
              <w:t>0,180</w:t>
            </w:r>
          </w:p>
        </w:tc>
        <w:tc>
          <w:tcPr>
            <w:tcW w:w="26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332CEB" w:rsidRPr="00026306" w:rsidRDefault="00332CEB" w:rsidP="00332CEB">
            <w:pPr>
              <w:jc w:val="center"/>
              <w:rPr>
                <w:sz w:val="12"/>
                <w:szCs w:val="12"/>
              </w:rPr>
            </w:pPr>
            <w:r>
              <w:rPr>
                <w:sz w:val="12"/>
                <w:szCs w:val="12"/>
              </w:rPr>
              <w:t>0,000</w:t>
            </w:r>
          </w:p>
        </w:tc>
        <w:tc>
          <w:tcPr>
            <w:tcW w:w="2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332CEB" w:rsidRPr="00026306" w:rsidRDefault="00332CEB" w:rsidP="00332CEB">
            <w:pPr>
              <w:jc w:val="center"/>
              <w:rPr>
                <w:sz w:val="12"/>
                <w:szCs w:val="12"/>
              </w:rPr>
            </w:pPr>
            <w:r w:rsidRPr="00026306">
              <w:rPr>
                <w:sz w:val="12"/>
                <w:szCs w:val="12"/>
              </w:rPr>
              <w:t xml:space="preserve">0,180 </w:t>
            </w:r>
          </w:p>
        </w:tc>
      </w:tr>
      <w:tr w:rsidR="00332CEB" w:rsidRPr="00026306" w:rsidTr="00DE2653">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32CEB" w:rsidRPr="00B03AF1" w:rsidRDefault="00332CEB" w:rsidP="00332CEB">
            <w:pPr>
              <w:jc w:val="center"/>
              <w:rPr>
                <w:sz w:val="12"/>
                <w:szCs w:val="12"/>
              </w:rPr>
            </w:pPr>
            <w:r>
              <w:rPr>
                <w:sz w:val="12"/>
                <w:szCs w:val="12"/>
              </w:rPr>
              <w:t>1.2.4.2</w:t>
            </w:r>
          </w:p>
        </w:tc>
        <w:tc>
          <w:tcPr>
            <w:tcW w:w="154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332CEB" w:rsidRPr="00026306" w:rsidRDefault="00332CEB" w:rsidP="00332CEB">
            <w:pPr>
              <w:rPr>
                <w:sz w:val="12"/>
                <w:szCs w:val="12"/>
              </w:rPr>
            </w:pPr>
            <w:r w:rsidRPr="00026306">
              <w:rPr>
                <w:sz w:val="12"/>
                <w:szCs w:val="12"/>
              </w:rPr>
              <w:t xml:space="preserve">Приобретение и установка сплит-систем в РКЦ </w:t>
            </w:r>
            <w:proofErr w:type="spellStart"/>
            <w:r w:rsidRPr="00026306">
              <w:rPr>
                <w:sz w:val="12"/>
                <w:szCs w:val="12"/>
              </w:rPr>
              <w:t>г.Новокузнецк</w:t>
            </w:r>
            <w:proofErr w:type="spellEnd"/>
            <w:r w:rsidRPr="00026306">
              <w:rPr>
                <w:sz w:val="12"/>
                <w:szCs w:val="12"/>
              </w:rPr>
              <w:t xml:space="preserve">, </w:t>
            </w:r>
            <w:proofErr w:type="spellStart"/>
            <w:r w:rsidRPr="00026306">
              <w:rPr>
                <w:sz w:val="12"/>
                <w:szCs w:val="12"/>
              </w:rPr>
              <w:t>пгт.Тяжин</w:t>
            </w:r>
            <w:proofErr w:type="spellEnd"/>
            <w:r w:rsidRPr="00026306">
              <w:rPr>
                <w:sz w:val="12"/>
                <w:szCs w:val="12"/>
              </w:rPr>
              <w:t xml:space="preserve">, </w:t>
            </w:r>
            <w:proofErr w:type="spellStart"/>
            <w:r w:rsidRPr="00026306">
              <w:rPr>
                <w:sz w:val="12"/>
                <w:szCs w:val="12"/>
              </w:rPr>
              <w:t>пгт.Тисуль</w:t>
            </w:r>
            <w:proofErr w:type="spellEnd"/>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332CEB" w:rsidRPr="00026306" w:rsidRDefault="00332CEB" w:rsidP="00332CEB">
            <w:pPr>
              <w:jc w:val="center"/>
              <w:rPr>
                <w:sz w:val="12"/>
                <w:szCs w:val="12"/>
              </w:rPr>
            </w:pPr>
            <w:r w:rsidRPr="00026306">
              <w:rPr>
                <w:sz w:val="12"/>
                <w:szCs w:val="12"/>
              </w:rPr>
              <w:t>ЭM_1.1</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332CEB" w:rsidRPr="00026306" w:rsidRDefault="00332CEB" w:rsidP="00332CEB">
            <w:pPr>
              <w:jc w:val="center"/>
              <w:rPr>
                <w:color w:val="000000"/>
                <w:sz w:val="12"/>
                <w:szCs w:val="12"/>
              </w:rPr>
            </w:pPr>
            <w:r w:rsidRPr="00026306">
              <w:rPr>
                <w:color w:val="000000"/>
                <w:sz w:val="12"/>
                <w:szCs w:val="12"/>
              </w:rPr>
              <w:t>2021</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332CEB" w:rsidRPr="00026306" w:rsidRDefault="00332CEB" w:rsidP="00332CEB">
            <w:pPr>
              <w:jc w:val="center"/>
              <w:rPr>
                <w:color w:val="000000"/>
                <w:sz w:val="12"/>
                <w:szCs w:val="12"/>
              </w:rPr>
            </w:pPr>
            <w:r w:rsidRPr="00026306">
              <w:rPr>
                <w:color w:val="000000"/>
                <w:sz w:val="12"/>
                <w:szCs w:val="12"/>
              </w:rPr>
              <w:t>2021</w:t>
            </w:r>
          </w:p>
        </w:tc>
        <w:tc>
          <w:tcPr>
            <w:tcW w:w="3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332CEB" w:rsidRPr="00026306" w:rsidRDefault="00332CEB" w:rsidP="00332CEB">
            <w:pPr>
              <w:jc w:val="center"/>
              <w:rPr>
                <w:sz w:val="12"/>
                <w:szCs w:val="12"/>
              </w:rPr>
            </w:pPr>
            <w:r w:rsidRPr="00026306">
              <w:rPr>
                <w:sz w:val="12"/>
                <w:szCs w:val="12"/>
              </w:rPr>
              <w:t>0,220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332CEB" w:rsidRPr="00026306" w:rsidRDefault="00332CEB" w:rsidP="00332CEB">
            <w:pPr>
              <w:jc w:val="center"/>
              <w:rPr>
                <w:sz w:val="12"/>
                <w:szCs w:val="12"/>
              </w:rPr>
            </w:pPr>
            <w:r w:rsidRPr="00026306">
              <w:rPr>
                <w:sz w:val="12"/>
                <w:szCs w:val="12"/>
              </w:rPr>
              <w:t xml:space="preserve">0,220 </w:t>
            </w:r>
          </w:p>
        </w:tc>
        <w:tc>
          <w:tcPr>
            <w:tcW w:w="17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332CEB" w:rsidRDefault="00332CEB" w:rsidP="00332CEB">
            <w:pPr>
              <w:jc w:val="center"/>
            </w:pPr>
            <w:r w:rsidRPr="004A3149">
              <w:rPr>
                <w:sz w:val="12"/>
                <w:szCs w:val="12"/>
              </w:rPr>
              <w:t>0,000</w:t>
            </w:r>
          </w:p>
        </w:tc>
        <w:tc>
          <w:tcPr>
            <w:tcW w:w="173"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332CEB" w:rsidRDefault="00332CEB" w:rsidP="00332CEB">
            <w:pPr>
              <w:jc w:val="center"/>
            </w:pPr>
            <w:r w:rsidRPr="004A3149">
              <w:rPr>
                <w:sz w:val="12"/>
                <w:szCs w:val="12"/>
              </w:rPr>
              <w:t>0,000</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332CEB" w:rsidRPr="00026306" w:rsidRDefault="00332CEB" w:rsidP="00332CEB">
            <w:pPr>
              <w:jc w:val="center"/>
              <w:rPr>
                <w:sz w:val="12"/>
                <w:szCs w:val="12"/>
              </w:rPr>
            </w:pPr>
            <w:r w:rsidRPr="00026306">
              <w:rPr>
                <w:sz w:val="12"/>
                <w:szCs w:val="12"/>
              </w:rPr>
              <w:t xml:space="preserve">0,220 </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332CEB" w:rsidRDefault="00332CEB" w:rsidP="00332CEB">
            <w:pPr>
              <w:jc w:val="center"/>
            </w:pPr>
            <w:r w:rsidRPr="00C0451B">
              <w:rPr>
                <w:sz w:val="12"/>
                <w:szCs w:val="12"/>
              </w:rPr>
              <w:t>0,000</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332CEB" w:rsidRPr="00026306" w:rsidRDefault="00332CEB" w:rsidP="00332CEB">
            <w:pPr>
              <w:jc w:val="center"/>
              <w:rPr>
                <w:sz w:val="12"/>
                <w:szCs w:val="12"/>
              </w:rPr>
            </w:pPr>
            <w:r w:rsidRPr="00026306">
              <w:rPr>
                <w:sz w:val="12"/>
                <w:szCs w:val="12"/>
              </w:rPr>
              <w:t xml:space="preserve">0,220 </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332CEB" w:rsidRPr="00026306" w:rsidRDefault="00332CEB" w:rsidP="00332CEB">
            <w:pPr>
              <w:jc w:val="center"/>
              <w:rPr>
                <w:sz w:val="12"/>
                <w:szCs w:val="12"/>
              </w:rPr>
            </w:pPr>
            <w:r w:rsidRPr="00026306">
              <w:rPr>
                <w:sz w:val="12"/>
                <w:szCs w:val="12"/>
              </w:rPr>
              <w:t>0,220</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332CEB" w:rsidRPr="00026306" w:rsidRDefault="00332CEB" w:rsidP="00332CEB">
            <w:pPr>
              <w:jc w:val="center"/>
              <w:rPr>
                <w:sz w:val="12"/>
                <w:szCs w:val="12"/>
              </w:rPr>
            </w:pPr>
            <w:r>
              <w:rPr>
                <w:sz w:val="12"/>
                <w:szCs w:val="12"/>
              </w:rPr>
              <w:t>0,000</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332CEB" w:rsidRPr="00026306" w:rsidRDefault="00332CEB" w:rsidP="00332CEB">
            <w:pPr>
              <w:jc w:val="center"/>
              <w:rPr>
                <w:sz w:val="12"/>
                <w:szCs w:val="12"/>
              </w:rPr>
            </w:pPr>
            <w:r>
              <w:rPr>
                <w:sz w:val="12"/>
                <w:szCs w:val="12"/>
              </w:rPr>
              <w:t>0,000</w:t>
            </w:r>
          </w:p>
        </w:tc>
        <w:tc>
          <w:tcPr>
            <w:tcW w:w="26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332CEB" w:rsidRPr="00026306" w:rsidRDefault="00332CEB" w:rsidP="00332CEB">
            <w:pPr>
              <w:jc w:val="center"/>
              <w:rPr>
                <w:sz w:val="12"/>
                <w:szCs w:val="12"/>
              </w:rPr>
            </w:pPr>
            <w:r w:rsidRPr="00026306">
              <w:rPr>
                <w:sz w:val="12"/>
                <w:szCs w:val="12"/>
              </w:rPr>
              <w:t>0,220</w:t>
            </w:r>
          </w:p>
        </w:tc>
        <w:tc>
          <w:tcPr>
            <w:tcW w:w="2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332CEB" w:rsidRPr="00026306" w:rsidRDefault="00332CEB" w:rsidP="00332CEB">
            <w:pPr>
              <w:jc w:val="center"/>
              <w:rPr>
                <w:sz w:val="12"/>
                <w:szCs w:val="12"/>
              </w:rPr>
            </w:pPr>
            <w:r w:rsidRPr="00026306">
              <w:rPr>
                <w:sz w:val="12"/>
                <w:szCs w:val="12"/>
              </w:rPr>
              <w:t xml:space="preserve">0,220 </w:t>
            </w:r>
          </w:p>
        </w:tc>
      </w:tr>
      <w:tr w:rsidR="00DE2653" w:rsidRPr="00026306" w:rsidTr="00DE2653">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DE2653" w:rsidRPr="00026306" w:rsidRDefault="00332CEB" w:rsidP="00026306">
            <w:pPr>
              <w:jc w:val="center"/>
              <w:rPr>
                <w:color w:val="000000"/>
                <w:sz w:val="12"/>
                <w:szCs w:val="12"/>
              </w:rPr>
            </w:pPr>
            <w:r>
              <w:rPr>
                <w:color w:val="000000"/>
                <w:sz w:val="12"/>
                <w:szCs w:val="12"/>
              </w:rPr>
              <w:t>1.6.1</w:t>
            </w:r>
          </w:p>
        </w:tc>
        <w:tc>
          <w:tcPr>
            <w:tcW w:w="154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DE2653" w:rsidRPr="00026306" w:rsidRDefault="00DE2653" w:rsidP="00026306">
            <w:pPr>
              <w:rPr>
                <w:sz w:val="12"/>
                <w:szCs w:val="12"/>
              </w:rPr>
            </w:pPr>
            <w:r w:rsidRPr="00026306">
              <w:rPr>
                <w:sz w:val="12"/>
                <w:szCs w:val="12"/>
              </w:rPr>
              <w:t>Приобретение многофункциональных устройств (МФУ) и цветных принтеров</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DE2653" w:rsidRPr="00026306" w:rsidRDefault="00DE2653" w:rsidP="00026306">
            <w:pPr>
              <w:jc w:val="center"/>
              <w:rPr>
                <w:sz w:val="12"/>
                <w:szCs w:val="12"/>
              </w:rPr>
            </w:pPr>
            <w:r w:rsidRPr="00026306">
              <w:rPr>
                <w:sz w:val="12"/>
                <w:szCs w:val="12"/>
              </w:rPr>
              <w:t>ЭK_2.1</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DE2653" w:rsidRPr="00026306" w:rsidRDefault="00DE2653" w:rsidP="00026306">
            <w:pPr>
              <w:jc w:val="center"/>
              <w:rPr>
                <w:color w:val="000000"/>
                <w:sz w:val="12"/>
                <w:szCs w:val="12"/>
              </w:rPr>
            </w:pPr>
            <w:r w:rsidRPr="00026306">
              <w:rPr>
                <w:color w:val="000000"/>
                <w:sz w:val="12"/>
                <w:szCs w:val="12"/>
              </w:rPr>
              <w:t>2019</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DE2653" w:rsidRPr="00026306" w:rsidRDefault="00DE2653" w:rsidP="00026306">
            <w:pPr>
              <w:jc w:val="center"/>
              <w:rPr>
                <w:color w:val="000000"/>
                <w:sz w:val="12"/>
                <w:szCs w:val="12"/>
              </w:rPr>
            </w:pPr>
            <w:r w:rsidRPr="00026306">
              <w:rPr>
                <w:color w:val="000000"/>
                <w:sz w:val="12"/>
                <w:szCs w:val="12"/>
              </w:rPr>
              <w:t>2019</w:t>
            </w:r>
          </w:p>
        </w:tc>
        <w:tc>
          <w:tcPr>
            <w:tcW w:w="3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DE2653" w:rsidRPr="00026306" w:rsidRDefault="00DE2653" w:rsidP="00463659">
            <w:pPr>
              <w:jc w:val="center"/>
              <w:rPr>
                <w:sz w:val="12"/>
                <w:szCs w:val="12"/>
              </w:rPr>
            </w:pPr>
            <w:r w:rsidRPr="00026306">
              <w:rPr>
                <w:sz w:val="12"/>
                <w:szCs w:val="12"/>
              </w:rPr>
              <w:t>8,500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DE2653" w:rsidRPr="00026306" w:rsidRDefault="00DE2653" w:rsidP="00026306">
            <w:pPr>
              <w:jc w:val="center"/>
              <w:rPr>
                <w:sz w:val="12"/>
                <w:szCs w:val="12"/>
              </w:rPr>
            </w:pPr>
            <w:r w:rsidRPr="00026306">
              <w:rPr>
                <w:sz w:val="12"/>
                <w:szCs w:val="12"/>
              </w:rPr>
              <w:t xml:space="preserve">8,500 </w:t>
            </w:r>
          </w:p>
        </w:tc>
        <w:tc>
          <w:tcPr>
            <w:tcW w:w="17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DE2653" w:rsidRDefault="00DE2653" w:rsidP="00DE2653">
            <w:pPr>
              <w:jc w:val="center"/>
            </w:pPr>
            <w:r w:rsidRPr="004A3149">
              <w:rPr>
                <w:sz w:val="12"/>
                <w:szCs w:val="12"/>
              </w:rPr>
              <w:t>0,000</w:t>
            </w:r>
          </w:p>
        </w:tc>
        <w:tc>
          <w:tcPr>
            <w:tcW w:w="173"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DE2653" w:rsidRDefault="00DE2653" w:rsidP="00DE2653">
            <w:pPr>
              <w:jc w:val="center"/>
            </w:pPr>
            <w:r w:rsidRPr="004A3149">
              <w:rPr>
                <w:sz w:val="12"/>
                <w:szCs w:val="12"/>
              </w:rPr>
              <w:t>0,000</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DE2653" w:rsidRPr="00026306" w:rsidRDefault="00DE2653" w:rsidP="00026306">
            <w:pPr>
              <w:jc w:val="center"/>
              <w:rPr>
                <w:sz w:val="12"/>
                <w:szCs w:val="12"/>
              </w:rPr>
            </w:pPr>
            <w:r w:rsidRPr="00026306">
              <w:rPr>
                <w:sz w:val="12"/>
                <w:szCs w:val="12"/>
              </w:rPr>
              <w:t xml:space="preserve">8,500 </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DE2653" w:rsidRDefault="00DE2653" w:rsidP="00DE2653">
            <w:pPr>
              <w:jc w:val="center"/>
            </w:pPr>
            <w:r w:rsidRPr="00C0451B">
              <w:rPr>
                <w:sz w:val="12"/>
                <w:szCs w:val="12"/>
              </w:rPr>
              <w:t>0,000</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DE2653" w:rsidRPr="00026306" w:rsidRDefault="00DE2653" w:rsidP="00026306">
            <w:pPr>
              <w:jc w:val="center"/>
              <w:rPr>
                <w:sz w:val="12"/>
                <w:szCs w:val="12"/>
              </w:rPr>
            </w:pPr>
            <w:r w:rsidRPr="00026306">
              <w:rPr>
                <w:sz w:val="12"/>
                <w:szCs w:val="12"/>
              </w:rPr>
              <w:t xml:space="preserve">8,500 </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DE2653" w:rsidRPr="00026306" w:rsidRDefault="00DE2653" w:rsidP="00463659">
            <w:pPr>
              <w:jc w:val="center"/>
              <w:rPr>
                <w:sz w:val="12"/>
                <w:szCs w:val="12"/>
              </w:rPr>
            </w:pPr>
            <w:r w:rsidRPr="00026306">
              <w:rPr>
                <w:sz w:val="12"/>
                <w:szCs w:val="12"/>
              </w:rPr>
              <w:t>8,500</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DE2653" w:rsidRPr="00026306" w:rsidRDefault="00DE2653" w:rsidP="00026306">
            <w:pPr>
              <w:jc w:val="center"/>
              <w:rPr>
                <w:sz w:val="12"/>
                <w:szCs w:val="12"/>
              </w:rPr>
            </w:pPr>
            <w:r w:rsidRPr="00026306">
              <w:rPr>
                <w:sz w:val="12"/>
                <w:szCs w:val="12"/>
              </w:rPr>
              <w:t>3,500</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DE2653" w:rsidRPr="00026306" w:rsidRDefault="00DE2653" w:rsidP="00026306">
            <w:pPr>
              <w:jc w:val="center"/>
              <w:rPr>
                <w:sz w:val="12"/>
                <w:szCs w:val="12"/>
              </w:rPr>
            </w:pPr>
            <w:r w:rsidRPr="00026306">
              <w:rPr>
                <w:sz w:val="12"/>
                <w:szCs w:val="12"/>
              </w:rPr>
              <w:t>2,500</w:t>
            </w:r>
          </w:p>
        </w:tc>
        <w:tc>
          <w:tcPr>
            <w:tcW w:w="26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DE2653" w:rsidRPr="00026306" w:rsidRDefault="00DE2653" w:rsidP="00026306">
            <w:pPr>
              <w:jc w:val="center"/>
              <w:rPr>
                <w:sz w:val="12"/>
                <w:szCs w:val="12"/>
              </w:rPr>
            </w:pPr>
            <w:r w:rsidRPr="00026306">
              <w:rPr>
                <w:sz w:val="12"/>
                <w:szCs w:val="12"/>
              </w:rPr>
              <w:t>2,500</w:t>
            </w:r>
          </w:p>
        </w:tc>
        <w:tc>
          <w:tcPr>
            <w:tcW w:w="2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DE2653" w:rsidRPr="00026306" w:rsidRDefault="00DE2653" w:rsidP="00026306">
            <w:pPr>
              <w:jc w:val="center"/>
              <w:rPr>
                <w:sz w:val="12"/>
                <w:szCs w:val="12"/>
              </w:rPr>
            </w:pPr>
            <w:r w:rsidRPr="00026306">
              <w:rPr>
                <w:sz w:val="12"/>
                <w:szCs w:val="12"/>
              </w:rPr>
              <w:t xml:space="preserve">8,500 </w:t>
            </w:r>
          </w:p>
        </w:tc>
      </w:tr>
      <w:tr w:rsidR="00332CEB" w:rsidRPr="00026306" w:rsidTr="00DD4D3E">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32CEB" w:rsidRPr="00332CEB" w:rsidRDefault="00332CEB" w:rsidP="00332CEB">
            <w:pPr>
              <w:jc w:val="center"/>
              <w:rPr>
                <w:color w:val="000000"/>
                <w:sz w:val="12"/>
                <w:szCs w:val="12"/>
              </w:rPr>
            </w:pPr>
            <w:r w:rsidRPr="00332CEB">
              <w:rPr>
                <w:color w:val="000000"/>
                <w:sz w:val="12"/>
                <w:szCs w:val="12"/>
              </w:rPr>
              <w:t>1.6.1</w:t>
            </w:r>
          </w:p>
        </w:tc>
        <w:tc>
          <w:tcPr>
            <w:tcW w:w="154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332CEB" w:rsidRPr="00026306" w:rsidRDefault="00332CEB" w:rsidP="00332CEB">
            <w:pPr>
              <w:rPr>
                <w:sz w:val="12"/>
                <w:szCs w:val="12"/>
              </w:rPr>
            </w:pPr>
            <w:r>
              <w:rPr>
                <w:sz w:val="12"/>
                <w:szCs w:val="12"/>
              </w:rPr>
              <w:t xml:space="preserve">Модернизация корпоративной </w:t>
            </w:r>
            <w:r w:rsidRPr="00026306">
              <w:rPr>
                <w:sz w:val="12"/>
                <w:szCs w:val="12"/>
              </w:rPr>
              <w:t xml:space="preserve">и локальной сети </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332CEB" w:rsidRPr="00026306" w:rsidRDefault="00332CEB" w:rsidP="00332CEB">
            <w:pPr>
              <w:jc w:val="center"/>
              <w:rPr>
                <w:sz w:val="12"/>
                <w:szCs w:val="12"/>
              </w:rPr>
            </w:pPr>
            <w:r w:rsidRPr="00026306">
              <w:rPr>
                <w:sz w:val="12"/>
                <w:szCs w:val="12"/>
              </w:rPr>
              <w:t>ЭK_2.2</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332CEB" w:rsidRPr="00026306" w:rsidRDefault="00332CEB" w:rsidP="00332CEB">
            <w:pPr>
              <w:jc w:val="center"/>
              <w:rPr>
                <w:color w:val="000000"/>
                <w:sz w:val="12"/>
                <w:szCs w:val="12"/>
              </w:rPr>
            </w:pPr>
            <w:r w:rsidRPr="00026306">
              <w:rPr>
                <w:color w:val="000000"/>
                <w:sz w:val="12"/>
                <w:szCs w:val="12"/>
              </w:rPr>
              <w:t>2019</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332CEB" w:rsidRPr="00026306" w:rsidRDefault="00332CEB" w:rsidP="00332CEB">
            <w:pPr>
              <w:jc w:val="center"/>
              <w:rPr>
                <w:color w:val="000000"/>
                <w:sz w:val="12"/>
                <w:szCs w:val="12"/>
              </w:rPr>
            </w:pPr>
            <w:r w:rsidRPr="00026306">
              <w:rPr>
                <w:color w:val="000000"/>
                <w:sz w:val="12"/>
                <w:szCs w:val="12"/>
              </w:rPr>
              <w:t>2019</w:t>
            </w:r>
          </w:p>
        </w:tc>
        <w:tc>
          <w:tcPr>
            <w:tcW w:w="3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332CEB" w:rsidRPr="00026306" w:rsidRDefault="00332CEB" w:rsidP="00332CEB">
            <w:pPr>
              <w:jc w:val="center"/>
              <w:rPr>
                <w:sz w:val="12"/>
                <w:szCs w:val="12"/>
              </w:rPr>
            </w:pPr>
            <w:r w:rsidRPr="00026306">
              <w:rPr>
                <w:sz w:val="12"/>
                <w:szCs w:val="12"/>
              </w:rPr>
              <w:t>16,000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332CEB" w:rsidRPr="00026306" w:rsidRDefault="00332CEB" w:rsidP="00332CEB">
            <w:pPr>
              <w:jc w:val="center"/>
              <w:rPr>
                <w:sz w:val="12"/>
                <w:szCs w:val="12"/>
              </w:rPr>
            </w:pPr>
            <w:r w:rsidRPr="00026306">
              <w:rPr>
                <w:sz w:val="12"/>
                <w:szCs w:val="12"/>
              </w:rPr>
              <w:t xml:space="preserve">16,000 </w:t>
            </w:r>
          </w:p>
        </w:tc>
        <w:tc>
          <w:tcPr>
            <w:tcW w:w="17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332CEB" w:rsidRDefault="00332CEB" w:rsidP="00332CEB">
            <w:pPr>
              <w:jc w:val="center"/>
            </w:pPr>
            <w:r w:rsidRPr="004A3149">
              <w:rPr>
                <w:sz w:val="12"/>
                <w:szCs w:val="12"/>
              </w:rPr>
              <w:t>0,000</w:t>
            </w:r>
          </w:p>
        </w:tc>
        <w:tc>
          <w:tcPr>
            <w:tcW w:w="173"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332CEB" w:rsidRDefault="00332CEB" w:rsidP="00332CEB">
            <w:pPr>
              <w:jc w:val="center"/>
            </w:pPr>
            <w:r w:rsidRPr="004A3149">
              <w:rPr>
                <w:sz w:val="12"/>
                <w:szCs w:val="12"/>
              </w:rPr>
              <w:t>0,000</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332CEB" w:rsidRPr="00026306" w:rsidRDefault="00332CEB" w:rsidP="00332CEB">
            <w:pPr>
              <w:jc w:val="center"/>
              <w:rPr>
                <w:sz w:val="12"/>
                <w:szCs w:val="12"/>
              </w:rPr>
            </w:pPr>
            <w:r w:rsidRPr="00026306">
              <w:rPr>
                <w:sz w:val="12"/>
                <w:szCs w:val="12"/>
              </w:rPr>
              <w:t xml:space="preserve">16,000 </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332CEB" w:rsidRDefault="00332CEB" w:rsidP="00332CEB">
            <w:pPr>
              <w:jc w:val="center"/>
            </w:pPr>
            <w:r w:rsidRPr="00C0451B">
              <w:rPr>
                <w:sz w:val="12"/>
                <w:szCs w:val="12"/>
              </w:rPr>
              <w:t>0,000</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332CEB" w:rsidRPr="00026306" w:rsidRDefault="00332CEB" w:rsidP="00332CEB">
            <w:pPr>
              <w:jc w:val="center"/>
              <w:rPr>
                <w:sz w:val="12"/>
                <w:szCs w:val="12"/>
              </w:rPr>
            </w:pPr>
            <w:r w:rsidRPr="00026306">
              <w:rPr>
                <w:sz w:val="12"/>
                <w:szCs w:val="12"/>
              </w:rPr>
              <w:t xml:space="preserve">16,000 </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332CEB" w:rsidRPr="00026306" w:rsidRDefault="00332CEB" w:rsidP="00332CEB">
            <w:pPr>
              <w:jc w:val="center"/>
              <w:rPr>
                <w:sz w:val="12"/>
                <w:szCs w:val="12"/>
              </w:rPr>
            </w:pPr>
            <w:r w:rsidRPr="00026306">
              <w:rPr>
                <w:sz w:val="12"/>
                <w:szCs w:val="12"/>
              </w:rPr>
              <w:t>16,000</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332CEB" w:rsidRPr="00026306" w:rsidRDefault="00332CEB" w:rsidP="00332CEB">
            <w:pPr>
              <w:jc w:val="center"/>
              <w:rPr>
                <w:sz w:val="12"/>
                <w:szCs w:val="12"/>
              </w:rPr>
            </w:pPr>
            <w:r w:rsidRPr="00026306">
              <w:rPr>
                <w:sz w:val="12"/>
                <w:szCs w:val="12"/>
              </w:rPr>
              <w:t>8,000</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332CEB" w:rsidRPr="00026306" w:rsidRDefault="00332CEB" w:rsidP="00332CEB">
            <w:pPr>
              <w:jc w:val="center"/>
              <w:rPr>
                <w:sz w:val="12"/>
                <w:szCs w:val="12"/>
              </w:rPr>
            </w:pPr>
            <w:r w:rsidRPr="00026306">
              <w:rPr>
                <w:sz w:val="12"/>
                <w:szCs w:val="12"/>
              </w:rPr>
              <w:t>3,000</w:t>
            </w:r>
          </w:p>
        </w:tc>
        <w:tc>
          <w:tcPr>
            <w:tcW w:w="26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332CEB" w:rsidRPr="00026306" w:rsidRDefault="00332CEB" w:rsidP="00332CEB">
            <w:pPr>
              <w:jc w:val="center"/>
              <w:rPr>
                <w:sz w:val="12"/>
                <w:szCs w:val="12"/>
              </w:rPr>
            </w:pPr>
            <w:r w:rsidRPr="00026306">
              <w:rPr>
                <w:sz w:val="12"/>
                <w:szCs w:val="12"/>
              </w:rPr>
              <w:t>5,000</w:t>
            </w:r>
          </w:p>
        </w:tc>
        <w:tc>
          <w:tcPr>
            <w:tcW w:w="2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332CEB" w:rsidRPr="00026306" w:rsidRDefault="00332CEB" w:rsidP="00332CEB">
            <w:pPr>
              <w:jc w:val="center"/>
              <w:rPr>
                <w:sz w:val="12"/>
                <w:szCs w:val="12"/>
              </w:rPr>
            </w:pPr>
            <w:r w:rsidRPr="00026306">
              <w:rPr>
                <w:sz w:val="12"/>
                <w:szCs w:val="12"/>
              </w:rPr>
              <w:t xml:space="preserve">16,000 </w:t>
            </w:r>
          </w:p>
        </w:tc>
      </w:tr>
      <w:tr w:rsidR="00332CEB" w:rsidRPr="00026306" w:rsidTr="00DD4D3E">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32CEB" w:rsidRPr="00332CEB" w:rsidRDefault="00332CEB" w:rsidP="00332CEB">
            <w:pPr>
              <w:jc w:val="center"/>
              <w:rPr>
                <w:color w:val="000000"/>
                <w:sz w:val="12"/>
                <w:szCs w:val="12"/>
              </w:rPr>
            </w:pPr>
            <w:r w:rsidRPr="00332CEB">
              <w:rPr>
                <w:color w:val="000000"/>
                <w:sz w:val="12"/>
                <w:szCs w:val="12"/>
              </w:rPr>
              <w:t>1.6.1</w:t>
            </w:r>
          </w:p>
        </w:tc>
        <w:tc>
          <w:tcPr>
            <w:tcW w:w="154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332CEB" w:rsidRPr="00026306" w:rsidRDefault="00332CEB" w:rsidP="00332CEB">
            <w:pPr>
              <w:rPr>
                <w:sz w:val="12"/>
                <w:szCs w:val="12"/>
              </w:rPr>
            </w:pPr>
            <w:r w:rsidRPr="00026306">
              <w:rPr>
                <w:sz w:val="12"/>
                <w:szCs w:val="12"/>
              </w:rPr>
              <w:t>Модернизация телефонной сети</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332CEB" w:rsidRPr="00026306" w:rsidRDefault="00332CEB" w:rsidP="00332CEB">
            <w:pPr>
              <w:jc w:val="center"/>
              <w:rPr>
                <w:sz w:val="12"/>
                <w:szCs w:val="12"/>
              </w:rPr>
            </w:pPr>
            <w:r w:rsidRPr="00026306">
              <w:rPr>
                <w:sz w:val="12"/>
                <w:szCs w:val="12"/>
              </w:rPr>
              <w:t>ЭK_2.3</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332CEB" w:rsidRPr="00026306" w:rsidRDefault="00332CEB" w:rsidP="00332CEB">
            <w:pPr>
              <w:jc w:val="center"/>
              <w:rPr>
                <w:color w:val="000000"/>
                <w:sz w:val="12"/>
                <w:szCs w:val="12"/>
              </w:rPr>
            </w:pPr>
            <w:r w:rsidRPr="00026306">
              <w:rPr>
                <w:color w:val="000000"/>
                <w:sz w:val="12"/>
                <w:szCs w:val="12"/>
              </w:rPr>
              <w:t>2019</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332CEB" w:rsidRPr="00026306" w:rsidRDefault="00332CEB" w:rsidP="00332CEB">
            <w:pPr>
              <w:jc w:val="center"/>
              <w:rPr>
                <w:color w:val="000000"/>
                <w:sz w:val="12"/>
                <w:szCs w:val="12"/>
              </w:rPr>
            </w:pPr>
            <w:r w:rsidRPr="00026306">
              <w:rPr>
                <w:color w:val="000000"/>
                <w:sz w:val="12"/>
                <w:szCs w:val="12"/>
              </w:rPr>
              <w:t>2019</w:t>
            </w:r>
          </w:p>
        </w:tc>
        <w:tc>
          <w:tcPr>
            <w:tcW w:w="3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332CEB" w:rsidRPr="00026306" w:rsidRDefault="00332CEB" w:rsidP="00332CEB">
            <w:pPr>
              <w:jc w:val="center"/>
              <w:rPr>
                <w:sz w:val="12"/>
                <w:szCs w:val="12"/>
              </w:rPr>
            </w:pPr>
            <w:r w:rsidRPr="00026306">
              <w:rPr>
                <w:sz w:val="12"/>
                <w:szCs w:val="12"/>
              </w:rPr>
              <w:t>9,000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332CEB" w:rsidRPr="00026306" w:rsidRDefault="00332CEB" w:rsidP="00332CEB">
            <w:pPr>
              <w:jc w:val="center"/>
              <w:rPr>
                <w:sz w:val="12"/>
                <w:szCs w:val="12"/>
              </w:rPr>
            </w:pPr>
            <w:r w:rsidRPr="00026306">
              <w:rPr>
                <w:sz w:val="12"/>
                <w:szCs w:val="12"/>
              </w:rPr>
              <w:t xml:space="preserve">9,000 </w:t>
            </w:r>
          </w:p>
        </w:tc>
        <w:tc>
          <w:tcPr>
            <w:tcW w:w="17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332CEB" w:rsidRDefault="00332CEB" w:rsidP="00332CEB">
            <w:pPr>
              <w:jc w:val="center"/>
            </w:pPr>
            <w:r w:rsidRPr="004A3149">
              <w:rPr>
                <w:sz w:val="12"/>
                <w:szCs w:val="12"/>
              </w:rPr>
              <w:t>0,000</w:t>
            </w:r>
          </w:p>
        </w:tc>
        <w:tc>
          <w:tcPr>
            <w:tcW w:w="173"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332CEB" w:rsidRDefault="00332CEB" w:rsidP="00332CEB">
            <w:pPr>
              <w:jc w:val="center"/>
            </w:pPr>
            <w:r w:rsidRPr="004A3149">
              <w:rPr>
                <w:sz w:val="12"/>
                <w:szCs w:val="12"/>
              </w:rPr>
              <w:t>0,000</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332CEB" w:rsidRPr="00026306" w:rsidRDefault="00332CEB" w:rsidP="00332CEB">
            <w:pPr>
              <w:jc w:val="center"/>
              <w:rPr>
                <w:sz w:val="12"/>
                <w:szCs w:val="12"/>
              </w:rPr>
            </w:pPr>
            <w:r w:rsidRPr="00026306">
              <w:rPr>
                <w:sz w:val="12"/>
                <w:szCs w:val="12"/>
              </w:rPr>
              <w:t xml:space="preserve">9,000 </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332CEB" w:rsidRDefault="00332CEB" w:rsidP="00332CEB">
            <w:pPr>
              <w:jc w:val="center"/>
            </w:pPr>
            <w:r w:rsidRPr="00C0451B">
              <w:rPr>
                <w:sz w:val="12"/>
                <w:szCs w:val="12"/>
              </w:rPr>
              <w:t>0,000</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332CEB" w:rsidRPr="00026306" w:rsidRDefault="00332CEB" w:rsidP="00332CEB">
            <w:pPr>
              <w:jc w:val="center"/>
              <w:rPr>
                <w:sz w:val="12"/>
                <w:szCs w:val="12"/>
              </w:rPr>
            </w:pPr>
            <w:r w:rsidRPr="00026306">
              <w:rPr>
                <w:sz w:val="12"/>
                <w:szCs w:val="12"/>
              </w:rPr>
              <w:t xml:space="preserve">9,000 </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332CEB" w:rsidRPr="00026306" w:rsidRDefault="00332CEB" w:rsidP="00332CEB">
            <w:pPr>
              <w:jc w:val="center"/>
              <w:rPr>
                <w:sz w:val="12"/>
                <w:szCs w:val="12"/>
              </w:rPr>
            </w:pPr>
            <w:r w:rsidRPr="00026306">
              <w:rPr>
                <w:sz w:val="12"/>
                <w:szCs w:val="12"/>
              </w:rPr>
              <w:t>9,000</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332CEB" w:rsidRPr="00026306" w:rsidRDefault="00332CEB" w:rsidP="00332CEB">
            <w:pPr>
              <w:jc w:val="center"/>
              <w:rPr>
                <w:sz w:val="12"/>
                <w:szCs w:val="12"/>
              </w:rPr>
            </w:pPr>
            <w:r w:rsidRPr="00026306">
              <w:rPr>
                <w:sz w:val="12"/>
                <w:szCs w:val="12"/>
              </w:rPr>
              <w:t>2,000</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332CEB" w:rsidRPr="00026306" w:rsidRDefault="00332CEB" w:rsidP="00332CEB">
            <w:pPr>
              <w:jc w:val="center"/>
              <w:rPr>
                <w:sz w:val="12"/>
                <w:szCs w:val="12"/>
              </w:rPr>
            </w:pPr>
            <w:r w:rsidRPr="00026306">
              <w:rPr>
                <w:sz w:val="12"/>
                <w:szCs w:val="12"/>
              </w:rPr>
              <w:t>2,000</w:t>
            </w:r>
          </w:p>
        </w:tc>
        <w:tc>
          <w:tcPr>
            <w:tcW w:w="26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332CEB" w:rsidRPr="00026306" w:rsidRDefault="00332CEB" w:rsidP="00332CEB">
            <w:pPr>
              <w:jc w:val="center"/>
              <w:rPr>
                <w:sz w:val="12"/>
                <w:szCs w:val="12"/>
              </w:rPr>
            </w:pPr>
            <w:r w:rsidRPr="00026306">
              <w:rPr>
                <w:sz w:val="12"/>
                <w:szCs w:val="12"/>
              </w:rPr>
              <w:t>5,000</w:t>
            </w:r>
          </w:p>
        </w:tc>
        <w:tc>
          <w:tcPr>
            <w:tcW w:w="2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332CEB" w:rsidRPr="00026306" w:rsidRDefault="00332CEB" w:rsidP="00332CEB">
            <w:pPr>
              <w:jc w:val="center"/>
              <w:rPr>
                <w:sz w:val="12"/>
                <w:szCs w:val="12"/>
              </w:rPr>
            </w:pPr>
            <w:r w:rsidRPr="00026306">
              <w:rPr>
                <w:sz w:val="12"/>
                <w:szCs w:val="12"/>
              </w:rPr>
              <w:t xml:space="preserve">9,000 </w:t>
            </w:r>
          </w:p>
        </w:tc>
      </w:tr>
      <w:tr w:rsidR="00DE2653" w:rsidRPr="00026306" w:rsidTr="00DE2653">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DE2653" w:rsidRPr="00026306" w:rsidRDefault="00A62D7B" w:rsidP="00026306">
            <w:pPr>
              <w:jc w:val="center"/>
              <w:rPr>
                <w:color w:val="000000"/>
                <w:sz w:val="12"/>
                <w:szCs w:val="12"/>
              </w:rPr>
            </w:pPr>
            <w:r>
              <w:rPr>
                <w:color w:val="000000"/>
                <w:sz w:val="12"/>
                <w:szCs w:val="12"/>
              </w:rPr>
              <w:t>1.2.3</w:t>
            </w:r>
          </w:p>
        </w:tc>
        <w:tc>
          <w:tcPr>
            <w:tcW w:w="154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DE2653" w:rsidRPr="00026306" w:rsidRDefault="00DE2653" w:rsidP="00026306">
            <w:pPr>
              <w:rPr>
                <w:sz w:val="12"/>
                <w:szCs w:val="12"/>
              </w:rPr>
            </w:pPr>
            <w:r w:rsidRPr="00026306">
              <w:rPr>
                <w:sz w:val="12"/>
                <w:szCs w:val="12"/>
              </w:rPr>
              <w:t>Создание центра обработки данных (ЦОД) в ЮМО</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DE2653" w:rsidRPr="00026306" w:rsidRDefault="00DE2653" w:rsidP="00026306">
            <w:pPr>
              <w:jc w:val="center"/>
              <w:rPr>
                <w:sz w:val="12"/>
                <w:szCs w:val="12"/>
              </w:rPr>
            </w:pPr>
            <w:r w:rsidRPr="00026306">
              <w:rPr>
                <w:sz w:val="12"/>
                <w:szCs w:val="12"/>
              </w:rPr>
              <w:t>ЭK_2.4</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DE2653" w:rsidRPr="00026306" w:rsidRDefault="00DE2653" w:rsidP="00026306">
            <w:pPr>
              <w:jc w:val="center"/>
              <w:rPr>
                <w:color w:val="000000"/>
                <w:sz w:val="12"/>
                <w:szCs w:val="12"/>
              </w:rPr>
            </w:pPr>
            <w:r w:rsidRPr="00026306">
              <w:rPr>
                <w:color w:val="000000"/>
                <w:sz w:val="12"/>
                <w:szCs w:val="12"/>
              </w:rPr>
              <w:t>2019</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DE2653" w:rsidRPr="00026306" w:rsidRDefault="00DE2653" w:rsidP="00026306">
            <w:pPr>
              <w:jc w:val="center"/>
              <w:rPr>
                <w:color w:val="000000"/>
                <w:sz w:val="12"/>
                <w:szCs w:val="12"/>
              </w:rPr>
            </w:pPr>
            <w:r w:rsidRPr="00026306">
              <w:rPr>
                <w:color w:val="000000"/>
                <w:sz w:val="12"/>
                <w:szCs w:val="12"/>
              </w:rPr>
              <w:t>2019</w:t>
            </w:r>
          </w:p>
        </w:tc>
        <w:tc>
          <w:tcPr>
            <w:tcW w:w="3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DE2653" w:rsidRPr="00026306" w:rsidRDefault="00DE2653" w:rsidP="00463659">
            <w:pPr>
              <w:jc w:val="center"/>
              <w:rPr>
                <w:sz w:val="12"/>
                <w:szCs w:val="12"/>
              </w:rPr>
            </w:pPr>
            <w:r w:rsidRPr="00026306">
              <w:rPr>
                <w:sz w:val="12"/>
                <w:szCs w:val="12"/>
              </w:rPr>
              <w:t>20,000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DE2653" w:rsidRPr="00026306" w:rsidRDefault="00DE2653" w:rsidP="00026306">
            <w:pPr>
              <w:jc w:val="center"/>
              <w:rPr>
                <w:sz w:val="12"/>
                <w:szCs w:val="12"/>
              </w:rPr>
            </w:pPr>
            <w:r w:rsidRPr="00026306">
              <w:rPr>
                <w:sz w:val="12"/>
                <w:szCs w:val="12"/>
              </w:rPr>
              <w:t xml:space="preserve">20,000 </w:t>
            </w:r>
          </w:p>
        </w:tc>
        <w:tc>
          <w:tcPr>
            <w:tcW w:w="17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DE2653" w:rsidRDefault="00DE2653" w:rsidP="00DE2653">
            <w:pPr>
              <w:jc w:val="center"/>
            </w:pPr>
            <w:r w:rsidRPr="004A3149">
              <w:rPr>
                <w:sz w:val="12"/>
                <w:szCs w:val="12"/>
              </w:rPr>
              <w:t>0,000</w:t>
            </w:r>
          </w:p>
        </w:tc>
        <w:tc>
          <w:tcPr>
            <w:tcW w:w="173"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DE2653" w:rsidRDefault="00DE2653" w:rsidP="00DE2653">
            <w:pPr>
              <w:jc w:val="center"/>
            </w:pPr>
            <w:r w:rsidRPr="004A3149">
              <w:rPr>
                <w:sz w:val="12"/>
                <w:szCs w:val="12"/>
              </w:rPr>
              <w:t>0,000</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DE2653" w:rsidRPr="00026306" w:rsidRDefault="00DE2653" w:rsidP="00026306">
            <w:pPr>
              <w:jc w:val="center"/>
              <w:rPr>
                <w:sz w:val="12"/>
                <w:szCs w:val="12"/>
              </w:rPr>
            </w:pPr>
            <w:r w:rsidRPr="00026306">
              <w:rPr>
                <w:sz w:val="12"/>
                <w:szCs w:val="12"/>
              </w:rPr>
              <w:t xml:space="preserve">20,000 </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DE2653" w:rsidRDefault="00DE2653" w:rsidP="00DE2653">
            <w:pPr>
              <w:jc w:val="center"/>
            </w:pPr>
            <w:r w:rsidRPr="00C0451B">
              <w:rPr>
                <w:sz w:val="12"/>
                <w:szCs w:val="12"/>
              </w:rPr>
              <w:t>0,000</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DE2653" w:rsidRPr="00026306" w:rsidRDefault="00DE2653" w:rsidP="00026306">
            <w:pPr>
              <w:jc w:val="center"/>
              <w:rPr>
                <w:sz w:val="12"/>
                <w:szCs w:val="12"/>
              </w:rPr>
            </w:pPr>
            <w:r w:rsidRPr="00026306">
              <w:rPr>
                <w:sz w:val="12"/>
                <w:szCs w:val="12"/>
              </w:rPr>
              <w:t xml:space="preserve">20,000 </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DE2653" w:rsidRPr="00026306" w:rsidRDefault="00DE2653" w:rsidP="00463659">
            <w:pPr>
              <w:jc w:val="center"/>
              <w:rPr>
                <w:sz w:val="12"/>
                <w:szCs w:val="12"/>
              </w:rPr>
            </w:pPr>
            <w:r>
              <w:rPr>
                <w:sz w:val="12"/>
                <w:szCs w:val="12"/>
              </w:rPr>
              <w:t>20,000</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DE2653" w:rsidRPr="00026306" w:rsidRDefault="00DE2653" w:rsidP="00026306">
            <w:pPr>
              <w:jc w:val="center"/>
              <w:rPr>
                <w:sz w:val="12"/>
                <w:szCs w:val="12"/>
              </w:rPr>
            </w:pPr>
            <w:r w:rsidRPr="00026306">
              <w:rPr>
                <w:sz w:val="12"/>
                <w:szCs w:val="12"/>
              </w:rPr>
              <w:t>10,000</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DE2653" w:rsidRPr="00026306" w:rsidRDefault="00DE2653" w:rsidP="00026306">
            <w:pPr>
              <w:jc w:val="center"/>
              <w:rPr>
                <w:sz w:val="12"/>
                <w:szCs w:val="12"/>
              </w:rPr>
            </w:pPr>
            <w:r w:rsidRPr="00026306">
              <w:rPr>
                <w:sz w:val="12"/>
                <w:szCs w:val="12"/>
              </w:rPr>
              <w:t>5,000</w:t>
            </w:r>
          </w:p>
        </w:tc>
        <w:tc>
          <w:tcPr>
            <w:tcW w:w="26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DE2653" w:rsidRPr="00026306" w:rsidRDefault="00DE2653" w:rsidP="00026306">
            <w:pPr>
              <w:jc w:val="center"/>
              <w:rPr>
                <w:sz w:val="12"/>
                <w:szCs w:val="12"/>
              </w:rPr>
            </w:pPr>
            <w:r w:rsidRPr="00026306">
              <w:rPr>
                <w:sz w:val="12"/>
                <w:szCs w:val="12"/>
              </w:rPr>
              <w:t>5,000</w:t>
            </w:r>
          </w:p>
        </w:tc>
        <w:tc>
          <w:tcPr>
            <w:tcW w:w="2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DE2653" w:rsidRPr="00026306" w:rsidRDefault="00DE2653" w:rsidP="00026306">
            <w:pPr>
              <w:jc w:val="center"/>
              <w:rPr>
                <w:sz w:val="12"/>
                <w:szCs w:val="12"/>
              </w:rPr>
            </w:pPr>
            <w:r w:rsidRPr="00026306">
              <w:rPr>
                <w:sz w:val="12"/>
                <w:szCs w:val="12"/>
              </w:rPr>
              <w:t xml:space="preserve">20,000 </w:t>
            </w:r>
          </w:p>
        </w:tc>
      </w:tr>
      <w:tr w:rsidR="00A37BBF" w:rsidRPr="00026306" w:rsidTr="00DD4D3E">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A37BBF" w:rsidRPr="00A37BBF" w:rsidRDefault="00A37BBF" w:rsidP="00A37BBF">
            <w:pPr>
              <w:jc w:val="center"/>
              <w:rPr>
                <w:color w:val="000000"/>
                <w:sz w:val="12"/>
                <w:szCs w:val="12"/>
              </w:rPr>
            </w:pPr>
            <w:r w:rsidRPr="00A37BBF">
              <w:rPr>
                <w:color w:val="000000"/>
                <w:sz w:val="12"/>
                <w:szCs w:val="12"/>
              </w:rPr>
              <w:t>1.6.1</w:t>
            </w:r>
          </w:p>
        </w:tc>
        <w:tc>
          <w:tcPr>
            <w:tcW w:w="154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A37BBF" w:rsidRPr="00026306" w:rsidRDefault="00A37BBF" w:rsidP="00A37BBF">
            <w:pPr>
              <w:rPr>
                <w:sz w:val="12"/>
                <w:szCs w:val="12"/>
              </w:rPr>
            </w:pPr>
            <w:r w:rsidRPr="00026306">
              <w:rPr>
                <w:sz w:val="12"/>
                <w:szCs w:val="12"/>
              </w:rPr>
              <w:t>Приобретение серверного оборудования</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A37BBF" w:rsidRPr="00026306" w:rsidRDefault="00A37BBF" w:rsidP="00A37BBF">
            <w:pPr>
              <w:jc w:val="center"/>
              <w:rPr>
                <w:sz w:val="12"/>
                <w:szCs w:val="12"/>
              </w:rPr>
            </w:pPr>
            <w:r w:rsidRPr="00026306">
              <w:rPr>
                <w:sz w:val="12"/>
                <w:szCs w:val="12"/>
              </w:rPr>
              <w:t>ЭK_2.5</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A37BBF" w:rsidRPr="00026306" w:rsidRDefault="00A37BBF" w:rsidP="00A37BBF">
            <w:pPr>
              <w:jc w:val="center"/>
              <w:rPr>
                <w:color w:val="000000"/>
                <w:sz w:val="12"/>
                <w:szCs w:val="12"/>
              </w:rPr>
            </w:pPr>
            <w:r w:rsidRPr="00026306">
              <w:rPr>
                <w:color w:val="000000"/>
                <w:sz w:val="12"/>
                <w:szCs w:val="12"/>
              </w:rPr>
              <w:t>2019</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A37BBF" w:rsidRPr="00026306" w:rsidRDefault="00A37BBF" w:rsidP="00A37BBF">
            <w:pPr>
              <w:jc w:val="center"/>
              <w:rPr>
                <w:color w:val="000000"/>
                <w:sz w:val="12"/>
                <w:szCs w:val="12"/>
              </w:rPr>
            </w:pPr>
            <w:r w:rsidRPr="00026306">
              <w:rPr>
                <w:color w:val="000000"/>
                <w:sz w:val="12"/>
                <w:szCs w:val="12"/>
              </w:rPr>
              <w:t>2019</w:t>
            </w:r>
          </w:p>
        </w:tc>
        <w:tc>
          <w:tcPr>
            <w:tcW w:w="3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A37BBF" w:rsidRPr="00026306" w:rsidRDefault="00A37BBF" w:rsidP="00A37BBF">
            <w:pPr>
              <w:jc w:val="center"/>
              <w:rPr>
                <w:sz w:val="12"/>
                <w:szCs w:val="12"/>
              </w:rPr>
            </w:pPr>
            <w:r w:rsidRPr="00026306">
              <w:rPr>
                <w:sz w:val="12"/>
                <w:szCs w:val="12"/>
              </w:rPr>
              <w:t>12,400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A37BBF" w:rsidRPr="00026306" w:rsidRDefault="00A37BBF" w:rsidP="00A37BBF">
            <w:pPr>
              <w:jc w:val="center"/>
              <w:rPr>
                <w:sz w:val="12"/>
                <w:szCs w:val="12"/>
              </w:rPr>
            </w:pPr>
            <w:r w:rsidRPr="00026306">
              <w:rPr>
                <w:sz w:val="12"/>
                <w:szCs w:val="12"/>
              </w:rPr>
              <w:t xml:space="preserve">12,400 </w:t>
            </w:r>
          </w:p>
        </w:tc>
        <w:tc>
          <w:tcPr>
            <w:tcW w:w="17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A37BBF" w:rsidRDefault="00A37BBF" w:rsidP="00A37BBF">
            <w:pPr>
              <w:jc w:val="center"/>
            </w:pPr>
            <w:r w:rsidRPr="004A3149">
              <w:rPr>
                <w:sz w:val="12"/>
                <w:szCs w:val="12"/>
              </w:rPr>
              <w:t>0,000</w:t>
            </w:r>
          </w:p>
        </w:tc>
        <w:tc>
          <w:tcPr>
            <w:tcW w:w="173"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A37BBF" w:rsidRDefault="00A37BBF" w:rsidP="00A37BBF">
            <w:pPr>
              <w:jc w:val="center"/>
            </w:pPr>
            <w:r w:rsidRPr="004A3149">
              <w:rPr>
                <w:sz w:val="12"/>
                <w:szCs w:val="12"/>
              </w:rPr>
              <w:t>0,000</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A37BBF" w:rsidRPr="00026306" w:rsidRDefault="00A37BBF" w:rsidP="00A37BBF">
            <w:pPr>
              <w:jc w:val="center"/>
              <w:rPr>
                <w:sz w:val="12"/>
                <w:szCs w:val="12"/>
              </w:rPr>
            </w:pPr>
            <w:r w:rsidRPr="00026306">
              <w:rPr>
                <w:sz w:val="12"/>
                <w:szCs w:val="12"/>
              </w:rPr>
              <w:t xml:space="preserve">12,400 </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A37BBF" w:rsidRDefault="00A37BBF" w:rsidP="00A37BBF">
            <w:pPr>
              <w:jc w:val="center"/>
            </w:pPr>
            <w:r w:rsidRPr="00C0451B">
              <w:rPr>
                <w:sz w:val="12"/>
                <w:szCs w:val="12"/>
              </w:rPr>
              <w:t>0,000</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A37BBF" w:rsidRPr="00026306" w:rsidRDefault="00A37BBF" w:rsidP="00A37BBF">
            <w:pPr>
              <w:jc w:val="center"/>
              <w:rPr>
                <w:sz w:val="12"/>
                <w:szCs w:val="12"/>
              </w:rPr>
            </w:pPr>
            <w:r w:rsidRPr="00026306">
              <w:rPr>
                <w:sz w:val="12"/>
                <w:szCs w:val="12"/>
              </w:rPr>
              <w:t xml:space="preserve">12,400 </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A37BBF" w:rsidRPr="00026306" w:rsidRDefault="00A37BBF" w:rsidP="00A37BBF">
            <w:pPr>
              <w:jc w:val="center"/>
              <w:rPr>
                <w:sz w:val="12"/>
                <w:szCs w:val="12"/>
              </w:rPr>
            </w:pPr>
            <w:r w:rsidRPr="00026306">
              <w:rPr>
                <w:sz w:val="12"/>
                <w:szCs w:val="12"/>
              </w:rPr>
              <w:t>12,400</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A37BBF" w:rsidRPr="00026306" w:rsidRDefault="00A37BBF" w:rsidP="00A37BBF">
            <w:pPr>
              <w:jc w:val="center"/>
              <w:rPr>
                <w:sz w:val="12"/>
                <w:szCs w:val="12"/>
              </w:rPr>
            </w:pPr>
            <w:r w:rsidRPr="00026306">
              <w:rPr>
                <w:sz w:val="12"/>
                <w:szCs w:val="12"/>
              </w:rPr>
              <w:t>4,200</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A37BBF" w:rsidRPr="00026306" w:rsidRDefault="00A37BBF" w:rsidP="00A37BBF">
            <w:pPr>
              <w:jc w:val="center"/>
              <w:rPr>
                <w:sz w:val="12"/>
                <w:szCs w:val="12"/>
              </w:rPr>
            </w:pPr>
            <w:r w:rsidRPr="00026306">
              <w:rPr>
                <w:sz w:val="12"/>
                <w:szCs w:val="12"/>
              </w:rPr>
              <w:t>4,200</w:t>
            </w:r>
          </w:p>
        </w:tc>
        <w:tc>
          <w:tcPr>
            <w:tcW w:w="26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A37BBF" w:rsidRPr="00026306" w:rsidRDefault="00A37BBF" w:rsidP="00A37BBF">
            <w:pPr>
              <w:jc w:val="center"/>
              <w:rPr>
                <w:sz w:val="12"/>
                <w:szCs w:val="12"/>
              </w:rPr>
            </w:pPr>
            <w:r w:rsidRPr="00026306">
              <w:rPr>
                <w:sz w:val="12"/>
                <w:szCs w:val="12"/>
              </w:rPr>
              <w:t>4,000</w:t>
            </w:r>
          </w:p>
        </w:tc>
        <w:tc>
          <w:tcPr>
            <w:tcW w:w="2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A37BBF" w:rsidRPr="00026306" w:rsidRDefault="00A37BBF" w:rsidP="00A37BBF">
            <w:pPr>
              <w:jc w:val="center"/>
              <w:rPr>
                <w:sz w:val="12"/>
                <w:szCs w:val="12"/>
              </w:rPr>
            </w:pPr>
            <w:r w:rsidRPr="00026306">
              <w:rPr>
                <w:sz w:val="12"/>
                <w:szCs w:val="12"/>
              </w:rPr>
              <w:t xml:space="preserve">12,400 </w:t>
            </w:r>
          </w:p>
        </w:tc>
      </w:tr>
      <w:tr w:rsidR="00A37BBF" w:rsidRPr="00026306" w:rsidTr="00DD4D3E">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A37BBF" w:rsidRPr="00A37BBF" w:rsidRDefault="00A37BBF" w:rsidP="00A37BBF">
            <w:pPr>
              <w:jc w:val="center"/>
              <w:rPr>
                <w:color w:val="000000"/>
                <w:sz w:val="12"/>
                <w:szCs w:val="12"/>
              </w:rPr>
            </w:pPr>
            <w:r w:rsidRPr="00A37BBF">
              <w:rPr>
                <w:color w:val="000000"/>
                <w:sz w:val="12"/>
                <w:szCs w:val="12"/>
              </w:rPr>
              <w:t>1.6.1</w:t>
            </w:r>
          </w:p>
        </w:tc>
        <w:tc>
          <w:tcPr>
            <w:tcW w:w="154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37BBF" w:rsidRPr="00026306" w:rsidRDefault="00A37BBF" w:rsidP="00A37BBF">
            <w:pPr>
              <w:rPr>
                <w:sz w:val="12"/>
                <w:szCs w:val="12"/>
              </w:rPr>
            </w:pPr>
            <w:r w:rsidRPr="00026306">
              <w:rPr>
                <w:sz w:val="12"/>
                <w:szCs w:val="12"/>
              </w:rPr>
              <w:t>Приобретение ноутбуков</w:t>
            </w:r>
          </w:p>
        </w:tc>
        <w:tc>
          <w:tcPr>
            <w:tcW w:w="21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37BBF" w:rsidRPr="00026306" w:rsidRDefault="00A37BBF" w:rsidP="00A37BBF">
            <w:pPr>
              <w:jc w:val="center"/>
              <w:rPr>
                <w:sz w:val="12"/>
                <w:szCs w:val="12"/>
              </w:rPr>
            </w:pPr>
            <w:r w:rsidRPr="00026306">
              <w:rPr>
                <w:sz w:val="12"/>
                <w:szCs w:val="12"/>
              </w:rPr>
              <w:t>ЭK_2.6</w:t>
            </w:r>
          </w:p>
        </w:tc>
        <w:tc>
          <w:tcPr>
            <w:tcW w:w="21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37BBF" w:rsidRPr="00026306" w:rsidRDefault="00A37BBF" w:rsidP="00A37BBF">
            <w:pPr>
              <w:jc w:val="center"/>
              <w:rPr>
                <w:color w:val="000000"/>
                <w:sz w:val="12"/>
                <w:szCs w:val="12"/>
              </w:rPr>
            </w:pPr>
            <w:r w:rsidRPr="00026306">
              <w:rPr>
                <w:color w:val="000000"/>
                <w:sz w:val="12"/>
                <w:szCs w:val="12"/>
              </w:rPr>
              <w:t>2019</w:t>
            </w:r>
          </w:p>
        </w:tc>
        <w:tc>
          <w:tcPr>
            <w:tcW w:w="21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37BBF" w:rsidRPr="00026306" w:rsidRDefault="00A37BBF" w:rsidP="00A37BBF">
            <w:pPr>
              <w:jc w:val="center"/>
              <w:rPr>
                <w:color w:val="000000"/>
                <w:sz w:val="12"/>
                <w:szCs w:val="12"/>
              </w:rPr>
            </w:pPr>
            <w:r w:rsidRPr="00026306">
              <w:rPr>
                <w:color w:val="000000"/>
                <w:sz w:val="12"/>
                <w:szCs w:val="12"/>
              </w:rPr>
              <w:t>2019</w:t>
            </w:r>
          </w:p>
        </w:tc>
        <w:tc>
          <w:tcPr>
            <w:tcW w:w="30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37BBF" w:rsidRPr="00026306" w:rsidRDefault="00A37BBF" w:rsidP="00A37BBF">
            <w:pPr>
              <w:jc w:val="center"/>
              <w:rPr>
                <w:sz w:val="12"/>
                <w:szCs w:val="12"/>
              </w:rPr>
            </w:pPr>
            <w:r w:rsidRPr="00026306">
              <w:rPr>
                <w:sz w:val="12"/>
                <w:szCs w:val="12"/>
              </w:rPr>
              <w:t>1,500</w:t>
            </w:r>
          </w:p>
        </w:tc>
        <w:tc>
          <w:tcPr>
            <w:tcW w:w="17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37BBF" w:rsidRPr="00026306" w:rsidRDefault="00A37BBF" w:rsidP="00A37BBF">
            <w:pPr>
              <w:jc w:val="center"/>
              <w:rPr>
                <w:sz w:val="12"/>
                <w:szCs w:val="12"/>
              </w:rPr>
            </w:pPr>
            <w:r w:rsidRPr="00026306">
              <w:rPr>
                <w:sz w:val="12"/>
                <w:szCs w:val="12"/>
              </w:rPr>
              <w:t xml:space="preserve">1,500 </w:t>
            </w:r>
          </w:p>
        </w:tc>
        <w:tc>
          <w:tcPr>
            <w:tcW w:w="17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37BBF" w:rsidRDefault="00A37BBF" w:rsidP="00A37BBF">
            <w:pPr>
              <w:jc w:val="center"/>
            </w:pPr>
            <w:r w:rsidRPr="004A3149">
              <w:rPr>
                <w:sz w:val="12"/>
                <w:szCs w:val="12"/>
              </w:rPr>
              <w:t>0,000</w:t>
            </w:r>
          </w:p>
        </w:tc>
        <w:tc>
          <w:tcPr>
            <w:tcW w:w="173"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37BBF" w:rsidRDefault="00A37BBF" w:rsidP="00A37BBF">
            <w:pPr>
              <w:jc w:val="center"/>
            </w:pPr>
            <w:r w:rsidRPr="004A3149">
              <w:rPr>
                <w:sz w:val="12"/>
                <w:szCs w:val="12"/>
              </w:rPr>
              <w:t>0,000</w:t>
            </w:r>
          </w:p>
        </w:tc>
        <w:tc>
          <w:tcPr>
            <w:tcW w:w="21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37BBF" w:rsidRPr="00026306" w:rsidRDefault="00A37BBF" w:rsidP="00A37BBF">
            <w:pPr>
              <w:jc w:val="center"/>
              <w:rPr>
                <w:sz w:val="12"/>
                <w:szCs w:val="12"/>
              </w:rPr>
            </w:pPr>
            <w:r w:rsidRPr="00026306">
              <w:rPr>
                <w:sz w:val="12"/>
                <w:szCs w:val="12"/>
              </w:rPr>
              <w:t xml:space="preserve">1,500 </w:t>
            </w:r>
          </w:p>
        </w:tc>
        <w:tc>
          <w:tcPr>
            <w:tcW w:w="17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37BBF" w:rsidRDefault="00A37BBF" w:rsidP="00A37BBF">
            <w:pPr>
              <w:jc w:val="center"/>
            </w:pPr>
            <w:r w:rsidRPr="00C0451B">
              <w:rPr>
                <w:sz w:val="12"/>
                <w:szCs w:val="12"/>
              </w:rPr>
              <w:t>0,000</w:t>
            </w:r>
          </w:p>
        </w:tc>
        <w:tc>
          <w:tcPr>
            <w:tcW w:w="21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37BBF" w:rsidRPr="00026306" w:rsidRDefault="00A37BBF" w:rsidP="00A37BBF">
            <w:pPr>
              <w:jc w:val="center"/>
              <w:rPr>
                <w:sz w:val="12"/>
                <w:szCs w:val="12"/>
              </w:rPr>
            </w:pPr>
            <w:r w:rsidRPr="00026306">
              <w:rPr>
                <w:sz w:val="12"/>
                <w:szCs w:val="12"/>
              </w:rPr>
              <w:t xml:space="preserve">1,500 </w:t>
            </w:r>
          </w:p>
        </w:tc>
        <w:tc>
          <w:tcPr>
            <w:tcW w:w="21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37BBF" w:rsidRPr="00026306" w:rsidRDefault="00A37BBF" w:rsidP="00A37BBF">
            <w:pPr>
              <w:jc w:val="center"/>
              <w:rPr>
                <w:sz w:val="12"/>
                <w:szCs w:val="12"/>
              </w:rPr>
            </w:pPr>
            <w:r w:rsidRPr="00026306">
              <w:rPr>
                <w:sz w:val="12"/>
                <w:szCs w:val="12"/>
              </w:rPr>
              <w:t>1,500</w:t>
            </w:r>
          </w:p>
        </w:tc>
        <w:tc>
          <w:tcPr>
            <w:tcW w:w="2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37BBF" w:rsidRPr="00026306" w:rsidRDefault="00A37BBF" w:rsidP="00A37BBF">
            <w:pPr>
              <w:jc w:val="center"/>
              <w:rPr>
                <w:sz w:val="12"/>
                <w:szCs w:val="12"/>
              </w:rPr>
            </w:pPr>
            <w:r w:rsidRPr="00026306">
              <w:rPr>
                <w:sz w:val="12"/>
                <w:szCs w:val="12"/>
              </w:rPr>
              <w:t>0,500</w:t>
            </w:r>
          </w:p>
        </w:tc>
        <w:tc>
          <w:tcPr>
            <w:tcW w:w="2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37BBF" w:rsidRPr="00026306" w:rsidRDefault="00A37BBF" w:rsidP="00A37BBF">
            <w:pPr>
              <w:jc w:val="center"/>
              <w:rPr>
                <w:sz w:val="12"/>
                <w:szCs w:val="12"/>
              </w:rPr>
            </w:pPr>
            <w:r w:rsidRPr="00026306">
              <w:rPr>
                <w:sz w:val="12"/>
                <w:szCs w:val="12"/>
              </w:rPr>
              <w:t>0,500</w:t>
            </w:r>
          </w:p>
        </w:tc>
        <w:tc>
          <w:tcPr>
            <w:tcW w:w="2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37BBF" w:rsidRPr="00026306" w:rsidRDefault="00A37BBF" w:rsidP="00A37BBF">
            <w:pPr>
              <w:jc w:val="center"/>
              <w:rPr>
                <w:sz w:val="12"/>
                <w:szCs w:val="12"/>
              </w:rPr>
            </w:pPr>
            <w:r w:rsidRPr="00026306">
              <w:rPr>
                <w:sz w:val="12"/>
                <w:szCs w:val="12"/>
              </w:rPr>
              <w:t>0,500</w:t>
            </w:r>
          </w:p>
        </w:tc>
        <w:tc>
          <w:tcPr>
            <w:tcW w:w="21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37BBF" w:rsidRPr="00026306" w:rsidRDefault="00A37BBF" w:rsidP="00A37BBF">
            <w:pPr>
              <w:jc w:val="center"/>
              <w:rPr>
                <w:sz w:val="12"/>
                <w:szCs w:val="12"/>
              </w:rPr>
            </w:pPr>
            <w:r w:rsidRPr="00026306">
              <w:rPr>
                <w:sz w:val="12"/>
                <w:szCs w:val="12"/>
              </w:rPr>
              <w:t xml:space="preserve">1,500 </w:t>
            </w:r>
          </w:p>
        </w:tc>
      </w:tr>
      <w:tr w:rsidR="00A37BBF" w:rsidRPr="00026306" w:rsidTr="00DD4D3E">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A37BBF" w:rsidRPr="00A37BBF" w:rsidRDefault="00A37BBF" w:rsidP="00A37BBF">
            <w:pPr>
              <w:jc w:val="center"/>
              <w:rPr>
                <w:color w:val="000000"/>
                <w:sz w:val="12"/>
                <w:szCs w:val="12"/>
              </w:rPr>
            </w:pPr>
            <w:r w:rsidRPr="00A37BBF">
              <w:rPr>
                <w:color w:val="000000"/>
                <w:sz w:val="12"/>
                <w:szCs w:val="12"/>
              </w:rPr>
              <w:t>1.6.1</w:t>
            </w:r>
          </w:p>
        </w:tc>
        <w:tc>
          <w:tcPr>
            <w:tcW w:w="154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37BBF" w:rsidRPr="00026306" w:rsidRDefault="00A37BBF" w:rsidP="00A37BBF">
            <w:pPr>
              <w:rPr>
                <w:sz w:val="12"/>
                <w:szCs w:val="12"/>
              </w:rPr>
            </w:pPr>
            <w:r w:rsidRPr="00026306">
              <w:rPr>
                <w:sz w:val="12"/>
                <w:szCs w:val="12"/>
              </w:rPr>
              <w:t>Приобретение ПК</w:t>
            </w:r>
          </w:p>
        </w:tc>
        <w:tc>
          <w:tcPr>
            <w:tcW w:w="2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A37BBF" w:rsidRPr="00026306" w:rsidRDefault="00A37BBF" w:rsidP="00A37BBF">
            <w:pPr>
              <w:jc w:val="center"/>
              <w:rPr>
                <w:sz w:val="12"/>
                <w:szCs w:val="12"/>
              </w:rPr>
            </w:pPr>
            <w:r w:rsidRPr="00026306">
              <w:rPr>
                <w:sz w:val="12"/>
                <w:szCs w:val="12"/>
              </w:rPr>
              <w:t>ЭK_2.7</w:t>
            </w:r>
          </w:p>
        </w:tc>
        <w:tc>
          <w:tcPr>
            <w:tcW w:w="2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A37BBF" w:rsidRPr="00026306" w:rsidRDefault="00A37BBF" w:rsidP="00A37BBF">
            <w:pPr>
              <w:jc w:val="center"/>
              <w:rPr>
                <w:color w:val="000000"/>
                <w:sz w:val="12"/>
                <w:szCs w:val="12"/>
              </w:rPr>
            </w:pPr>
            <w:r w:rsidRPr="00026306">
              <w:rPr>
                <w:color w:val="000000"/>
                <w:sz w:val="12"/>
                <w:szCs w:val="12"/>
              </w:rPr>
              <w:t>2019</w:t>
            </w:r>
          </w:p>
        </w:tc>
        <w:tc>
          <w:tcPr>
            <w:tcW w:w="2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A37BBF" w:rsidRPr="00026306" w:rsidRDefault="00A37BBF" w:rsidP="00A37BBF">
            <w:pPr>
              <w:jc w:val="center"/>
              <w:rPr>
                <w:color w:val="000000"/>
                <w:sz w:val="12"/>
                <w:szCs w:val="12"/>
              </w:rPr>
            </w:pPr>
            <w:r w:rsidRPr="00026306">
              <w:rPr>
                <w:color w:val="000000"/>
                <w:sz w:val="12"/>
                <w:szCs w:val="12"/>
              </w:rPr>
              <w:t>2019</w:t>
            </w:r>
          </w:p>
        </w:tc>
        <w:tc>
          <w:tcPr>
            <w:tcW w:w="30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37BBF" w:rsidRPr="00026306" w:rsidRDefault="00A37BBF" w:rsidP="00A37BBF">
            <w:pPr>
              <w:jc w:val="center"/>
              <w:rPr>
                <w:sz w:val="12"/>
                <w:szCs w:val="12"/>
              </w:rPr>
            </w:pPr>
            <w:r w:rsidRPr="00026306">
              <w:rPr>
                <w:sz w:val="12"/>
                <w:szCs w:val="12"/>
              </w:rPr>
              <w:t>21,000</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37BBF" w:rsidRPr="00026306" w:rsidRDefault="00A37BBF" w:rsidP="00A37BBF">
            <w:pPr>
              <w:jc w:val="center"/>
              <w:rPr>
                <w:sz w:val="12"/>
                <w:szCs w:val="12"/>
              </w:rPr>
            </w:pPr>
            <w:r w:rsidRPr="00026306">
              <w:rPr>
                <w:sz w:val="12"/>
                <w:szCs w:val="12"/>
              </w:rPr>
              <w:t xml:space="preserve">21,000 </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A37BBF" w:rsidRDefault="00A37BBF" w:rsidP="00A37BBF">
            <w:pPr>
              <w:jc w:val="center"/>
            </w:pPr>
            <w:r w:rsidRPr="004A3149">
              <w:rPr>
                <w:sz w:val="12"/>
                <w:szCs w:val="12"/>
              </w:rPr>
              <w:t>0,000</w:t>
            </w:r>
          </w:p>
        </w:tc>
        <w:tc>
          <w:tcPr>
            <w:tcW w:w="173"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A37BBF" w:rsidRDefault="00A37BBF" w:rsidP="00A37BBF">
            <w:pPr>
              <w:jc w:val="center"/>
            </w:pPr>
            <w:r w:rsidRPr="004A3149">
              <w:rPr>
                <w:sz w:val="12"/>
                <w:szCs w:val="12"/>
              </w:rPr>
              <w:t>0,000</w:t>
            </w:r>
          </w:p>
        </w:tc>
        <w:tc>
          <w:tcPr>
            <w:tcW w:w="2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A37BBF" w:rsidRPr="00026306" w:rsidRDefault="00A37BBF" w:rsidP="00A37BBF">
            <w:pPr>
              <w:jc w:val="center"/>
              <w:rPr>
                <w:sz w:val="12"/>
                <w:szCs w:val="12"/>
              </w:rPr>
            </w:pPr>
            <w:r w:rsidRPr="00026306">
              <w:rPr>
                <w:sz w:val="12"/>
                <w:szCs w:val="12"/>
              </w:rPr>
              <w:t xml:space="preserve">21,000 </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37BBF" w:rsidRDefault="00A37BBF" w:rsidP="00A37BBF">
            <w:pPr>
              <w:jc w:val="center"/>
            </w:pPr>
            <w:r w:rsidRPr="00C0451B">
              <w:rPr>
                <w:sz w:val="12"/>
                <w:szCs w:val="12"/>
              </w:rPr>
              <w:t>0,000</w:t>
            </w:r>
          </w:p>
        </w:tc>
        <w:tc>
          <w:tcPr>
            <w:tcW w:w="21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37BBF" w:rsidRPr="00026306" w:rsidRDefault="00A37BBF" w:rsidP="00A37BBF">
            <w:pPr>
              <w:jc w:val="center"/>
              <w:rPr>
                <w:sz w:val="12"/>
                <w:szCs w:val="12"/>
              </w:rPr>
            </w:pPr>
            <w:r w:rsidRPr="00026306">
              <w:rPr>
                <w:sz w:val="12"/>
                <w:szCs w:val="12"/>
              </w:rPr>
              <w:t xml:space="preserve">21,000 </w:t>
            </w:r>
          </w:p>
        </w:tc>
        <w:tc>
          <w:tcPr>
            <w:tcW w:w="21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37BBF" w:rsidRPr="00026306" w:rsidRDefault="00A37BBF" w:rsidP="00A37BBF">
            <w:pPr>
              <w:jc w:val="center"/>
              <w:rPr>
                <w:sz w:val="12"/>
                <w:szCs w:val="12"/>
              </w:rPr>
            </w:pPr>
            <w:r w:rsidRPr="00026306">
              <w:rPr>
                <w:sz w:val="12"/>
                <w:szCs w:val="12"/>
              </w:rPr>
              <w:t>21,000</w:t>
            </w:r>
          </w:p>
        </w:tc>
        <w:tc>
          <w:tcPr>
            <w:tcW w:w="26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37BBF" w:rsidRPr="00026306" w:rsidRDefault="00A37BBF" w:rsidP="00A37BBF">
            <w:pPr>
              <w:jc w:val="center"/>
              <w:rPr>
                <w:sz w:val="12"/>
                <w:szCs w:val="12"/>
              </w:rPr>
            </w:pPr>
            <w:r w:rsidRPr="00026306">
              <w:rPr>
                <w:sz w:val="12"/>
                <w:szCs w:val="12"/>
              </w:rPr>
              <w:t>7,000</w:t>
            </w:r>
          </w:p>
        </w:tc>
        <w:tc>
          <w:tcPr>
            <w:tcW w:w="26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37BBF" w:rsidRPr="00026306" w:rsidRDefault="00A37BBF" w:rsidP="00A37BBF">
            <w:pPr>
              <w:jc w:val="center"/>
              <w:rPr>
                <w:sz w:val="12"/>
                <w:szCs w:val="12"/>
              </w:rPr>
            </w:pPr>
            <w:r w:rsidRPr="00026306">
              <w:rPr>
                <w:sz w:val="12"/>
                <w:szCs w:val="12"/>
              </w:rPr>
              <w:t>7,000</w:t>
            </w:r>
          </w:p>
        </w:tc>
        <w:tc>
          <w:tcPr>
            <w:tcW w:w="26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37BBF" w:rsidRPr="00026306" w:rsidRDefault="00A37BBF" w:rsidP="00A37BBF">
            <w:pPr>
              <w:jc w:val="center"/>
              <w:rPr>
                <w:sz w:val="12"/>
                <w:szCs w:val="12"/>
              </w:rPr>
            </w:pPr>
            <w:r w:rsidRPr="00026306">
              <w:rPr>
                <w:sz w:val="12"/>
                <w:szCs w:val="12"/>
              </w:rPr>
              <w:t>7,000</w:t>
            </w:r>
          </w:p>
        </w:tc>
        <w:tc>
          <w:tcPr>
            <w:tcW w:w="21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37BBF" w:rsidRPr="00026306" w:rsidRDefault="00A37BBF" w:rsidP="00A37BBF">
            <w:pPr>
              <w:jc w:val="center"/>
              <w:rPr>
                <w:sz w:val="12"/>
                <w:szCs w:val="12"/>
              </w:rPr>
            </w:pPr>
            <w:r w:rsidRPr="00026306">
              <w:rPr>
                <w:sz w:val="12"/>
                <w:szCs w:val="12"/>
              </w:rPr>
              <w:t xml:space="preserve">21,000 </w:t>
            </w:r>
          </w:p>
        </w:tc>
      </w:tr>
      <w:tr w:rsidR="00A37BBF" w:rsidRPr="00026306" w:rsidTr="00DD4D3E">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A37BBF" w:rsidRPr="00A37BBF" w:rsidRDefault="00A37BBF" w:rsidP="00A37BBF">
            <w:pPr>
              <w:jc w:val="center"/>
              <w:rPr>
                <w:color w:val="000000"/>
                <w:sz w:val="12"/>
                <w:szCs w:val="12"/>
              </w:rPr>
            </w:pPr>
            <w:r w:rsidRPr="00A37BBF">
              <w:rPr>
                <w:color w:val="000000"/>
                <w:sz w:val="12"/>
                <w:szCs w:val="12"/>
              </w:rPr>
              <w:t>1.6.1</w:t>
            </w:r>
          </w:p>
        </w:tc>
        <w:tc>
          <w:tcPr>
            <w:tcW w:w="154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37BBF" w:rsidRPr="00026306" w:rsidRDefault="00A37BBF" w:rsidP="00A37BBF">
            <w:pPr>
              <w:rPr>
                <w:sz w:val="12"/>
                <w:szCs w:val="12"/>
              </w:rPr>
            </w:pPr>
            <w:r w:rsidRPr="00026306">
              <w:rPr>
                <w:sz w:val="12"/>
                <w:szCs w:val="12"/>
              </w:rPr>
              <w:t xml:space="preserve">Модернизация комплекса печати и конвертования </w:t>
            </w:r>
          </w:p>
        </w:tc>
        <w:tc>
          <w:tcPr>
            <w:tcW w:w="21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37BBF" w:rsidRPr="00026306" w:rsidRDefault="00A37BBF" w:rsidP="00A37BBF">
            <w:pPr>
              <w:jc w:val="center"/>
              <w:rPr>
                <w:sz w:val="12"/>
                <w:szCs w:val="12"/>
              </w:rPr>
            </w:pPr>
            <w:r w:rsidRPr="00026306">
              <w:rPr>
                <w:sz w:val="12"/>
                <w:szCs w:val="12"/>
              </w:rPr>
              <w:t>ЭL_2.1</w:t>
            </w:r>
          </w:p>
        </w:tc>
        <w:tc>
          <w:tcPr>
            <w:tcW w:w="21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37BBF" w:rsidRPr="00026306" w:rsidRDefault="00A37BBF" w:rsidP="00A37BBF">
            <w:pPr>
              <w:jc w:val="center"/>
              <w:rPr>
                <w:color w:val="000000"/>
                <w:sz w:val="12"/>
                <w:szCs w:val="12"/>
              </w:rPr>
            </w:pPr>
            <w:r w:rsidRPr="00026306">
              <w:rPr>
                <w:color w:val="000000"/>
                <w:sz w:val="12"/>
                <w:szCs w:val="12"/>
              </w:rPr>
              <w:t>2020</w:t>
            </w:r>
          </w:p>
        </w:tc>
        <w:tc>
          <w:tcPr>
            <w:tcW w:w="21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37BBF" w:rsidRPr="00026306" w:rsidRDefault="00A37BBF" w:rsidP="00A37BBF">
            <w:pPr>
              <w:jc w:val="center"/>
              <w:rPr>
                <w:color w:val="000000"/>
                <w:sz w:val="12"/>
                <w:szCs w:val="12"/>
              </w:rPr>
            </w:pPr>
            <w:r w:rsidRPr="00026306">
              <w:rPr>
                <w:color w:val="000000"/>
                <w:sz w:val="12"/>
                <w:szCs w:val="12"/>
              </w:rPr>
              <w:t>2020</w:t>
            </w:r>
          </w:p>
        </w:tc>
        <w:tc>
          <w:tcPr>
            <w:tcW w:w="30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37BBF" w:rsidRPr="00026306" w:rsidRDefault="00A37BBF" w:rsidP="00A37BBF">
            <w:pPr>
              <w:jc w:val="center"/>
              <w:rPr>
                <w:sz w:val="12"/>
                <w:szCs w:val="12"/>
              </w:rPr>
            </w:pPr>
            <w:r w:rsidRPr="00026306">
              <w:rPr>
                <w:sz w:val="12"/>
                <w:szCs w:val="12"/>
              </w:rPr>
              <w:t>6,000</w:t>
            </w:r>
          </w:p>
        </w:tc>
        <w:tc>
          <w:tcPr>
            <w:tcW w:w="17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37BBF" w:rsidRPr="00026306" w:rsidRDefault="00A37BBF" w:rsidP="00A37BBF">
            <w:pPr>
              <w:jc w:val="center"/>
              <w:rPr>
                <w:sz w:val="12"/>
                <w:szCs w:val="12"/>
              </w:rPr>
            </w:pPr>
            <w:r w:rsidRPr="00026306">
              <w:rPr>
                <w:sz w:val="12"/>
                <w:szCs w:val="12"/>
              </w:rPr>
              <w:t xml:space="preserve">6,000 </w:t>
            </w:r>
          </w:p>
        </w:tc>
        <w:tc>
          <w:tcPr>
            <w:tcW w:w="17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37BBF" w:rsidRDefault="00A37BBF" w:rsidP="00A37BBF">
            <w:pPr>
              <w:jc w:val="center"/>
            </w:pPr>
            <w:r w:rsidRPr="004A3149">
              <w:rPr>
                <w:sz w:val="12"/>
                <w:szCs w:val="12"/>
              </w:rPr>
              <w:t>0,000</w:t>
            </w:r>
          </w:p>
        </w:tc>
        <w:tc>
          <w:tcPr>
            <w:tcW w:w="173"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37BBF" w:rsidRDefault="00A37BBF" w:rsidP="00A37BBF">
            <w:pPr>
              <w:jc w:val="center"/>
            </w:pPr>
            <w:r w:rsidRPr="004A3149">
              <w:rPr>
                <w:sz w:val="12"/>
                <w:szCs w:val="12"/>
              </w:rPr>
              <w:t>0,000</w:t>
            </w:r>
          </w:p>
        </w:tc>
        <w:tc>
          <w:tcPr>
            <w:tcW w:w="21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37BBF" w:rsidRPr="00026306" w:rsidRDefault="00A37BBF" w:rsidP="00A37BBF">
            <w:pPr>
              <w:jc w:val="center"/>
              <w:rPr>
                <w:sz w:val="12"/>
                <w:szCs w:val="12"/>
              </w:rPr>
            </w:pPr>
            <w:r w:rsidRPr="00026306">
              <w:rPr>
                <w:sz w:val="12"/>
                <w:szCs w:val="12"/>
              </w:rPr>
              <w:t xml:space="preserve">6,000 </w:t>
            </w:r>
          </w:p>
        </w:tc>
        <w:tc>
          <w:tcPr>
            <w:tcW w:w="17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37BBF" w:rsidRDefault="00A37BBF" w:rsidP="00A37BBF">
            <w:pPr>
              <w:jc w:val="center"/>
            </w:pPr>
            <w:r w:rsidRPr="00C0451B">
              <w:rPr>
                <w:sz w:val="12"/>
                <w:szCs w:val="12"/>
              </w:rPr>
              <w:t>0,000</w:t>
            </w:r>
          </w:p>
        </w:tc>
        <w:tc>
          <w:tcPr>
            <w:tcW w:w="21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37BBF" w:rsidRPr="00026306" w:rsidRDefault="00A37BBF" w:rsidP="00A37BBF">
            <w:pPr>
              <w:jc w:val="center"/>
              <w:rPr>
                <w:sz w:val="12"/>
                <w:szCs w:val="12"/>
              </w:rPr>
            </w:pPr>
            <w:r w:rsidRPr="00026306">
              <w:rPr>
                <w:sz w:val="12"/>
                <w:szCs w:val="12"/>
              </w:rPr>
              <w:t xml:space="preserve">6,000 </w:t>
            </w:r>
          </w:p>
        </w:tc>
        <w:tc>
          <w:tcPr>
            <w:tcW w:w="21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37BBF" w:rsidRPr="00026306" w:rsidRDefault="00A37BBF" w:rsidP="00A37BBF">
            <w:pPr>
              <w:jc w:val="center"/>
              <w:rPr>
                <w:sz w:val="12"/>
                <w:szCs w:val="12"/>
              </w:rPr>
            </w:pPr>
            <w:r w:rsidRPr="00026306">
              <w:rPr>
                <w:sz w:val="12"/>
                <w:szCs w:val="12"/>
              </w:rPr>
              <w:t>6,000</w:t>
            </w:r>
          </w:p>
        </w:tc>
        <w:tc>
          <w:tcPr>
            <w:tcW w:w="2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37BBF" w:rsidRPr="00026306" w:rsidRDefault="00A37BBF" w:rsidP="00A37BBF">
            <w:pPr>
              <w:jc w:val="center"/>
              <w:rPr>
                <w:sz w:val="12"/>
                <w:szCs w:val="12"/>
              </w:rPr>
            </w:pPr>
            <w:r w:rsidRPr="00026306">
              <w:rPr>
                <w:sz w:val="12"/>
                <w:szCs w:val="12"/>
              </w:rPr>
              <w:t> </w:t>
            </w:r>
          </w:p>
        </w:tc>
        <w:tc>
          <w:tcPr>
            <w:tcW w:w="2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37BBF" w:rsidRPr="00026306" w:rsidRDefault="00A37BBF" w:rsidP="00A37BBF">
            <w:pPr>
              <w:jc w:val="center"/>
              <w:rPr>
                <w:sz w:val="12"/>
                <w:szCs w:val="12"/>
              </w:rPr>
            </w:pPr>
            <w:r w:rsidRPr="00026306">
              <w:rPr>
                <w:sz w:val="12"/>
                <w:szCs w:val="12"/>
              </w:rPr>
              <w:t>6,000</w:t>
            </w:r>
          </w:p>
        </w:tc>
        <w:tc>
          <w:tcPr>
            <w:tcW w:w="2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37BBF" w:rsidRPr="00026306" w:rsidRDefault="00A37BBF" w:rsidP="00A37BBF">
            <w:pPr>
              <w:jc w:val="center"/>
              <w:rPr>
                <w:sz w:val="12"/>
                <w:szCs w:val="12"/>
              </w:rPr>
            </w:pPr>
            <w:r w:rsidRPr="00026306">
              <w:rPr>
                <w:sz w:val="12"/>
                <w:szCs w:val="12"/>
              </w:rPr>
              <w:t> </w:t>
            </w:r>
          </w:p>
        </w:tc>
        <w:tc>
          <w:tcPr>
            <w:tcW w:w="21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37BBF" w:rsidRPr="00026306" w:rsidRDefault="00A37BBF" w:rsidP="00A37BBF">
            <w:pPr>
              <w:jc w:val="center"/>
              <w:rPr>
                <w:sz w:val="12"/>
                <w:szCs w:val="12"/>
              </w:rPr>
            </w:pPr>
            <w:r w:rsidRPr="00026306">
              <w:rPr>
                <w:sz w:val="12"/>
                <w:szCs w:val="12"/>
              </w:rPr>
              <w:t xml:space="preserve">6,000 </w:t>
            </w:r>
          </w:p>
        </w:tc>
      </w:tr>
      <w:tr w:rsidR="002A4671" w:rsidRPr="00026306" w:rsidTr="002A4671">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2A4671" w:rsidRDefault="002A4671" w:rsidP="002A4671">
            <w:pPr>
              <w:jc w:val="center"/>
            </w:pPr>
            <w:r w:rsidRPr="006F25F4">
              <w:rPr>
                <w:sz w:val="12"/>
                <w:szCs w:val="12"/>
              </w:rPr>
              <w:t>1.2.4.2</w:t>
            </w:r>
          </w:p>
        </w:tc>
        <w:tc>
          <w:tcPr>
            <w:tcW w:w="154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rPr>
                <w:sz w:val="12"/>
                <w:szCs w:val="12"/>
              </w:rPr>
            </w:pPr>
            <w:r w:rsidRPr="00026306">
              <w:rPr>
                <w:sz w:val="12"/>
                <w:szCs w:val="12"/>
              </w:rPr>
              <w:t>Создание системы видеонаблюдения в Крапивинском участке (</w:t>
            </w:r>
            <w:proofErr w:type="spellStart"/>
            <w:r w:rsidRPr="00026306">
              <w:rPr>
                <w:sz w:val="12"/>
                <w:szCs w:val="12"/>
              </w:rPr>
              <w:t>пгт.Крапивинский</w:t>
            </w:r>
            <w:proofErr w:type="spellEnd"/>
            <w:r w:rsidRPr="00026306">
              <w:rPr>
                <w:sz w:val="12"/>
                <w:szCs w:val="12"/>
              </w:rPr>
              <w:t>, ул.Советская,48)</w:t>
            </w:r>
          </w:p>
        </w:tc>
        <w:tc>
          <w:tcPr>
            <w:tcW w:w="2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sz w:val="12"/>
                <w:szCs w:val="12"/>
              </w:rPr>
            </w:pPr>
            <w:r w:rsidRPr="00026306">
              <w:rPr>
                <w:sz w:val="12"/>
                <w:szCs w:val="12"/>
              </w:rPr>
              <w:t>ЭM_3.1</w:t>
            </w:r>
          </w:p>
        </w:tc>
        <w:tc>
          <w:tcPr>
            <w:tcW w:w="2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color w:val="000000"/>
                <w:sz w:val="12"/>
                <w:szCs w:val="12"/>
              </w:rPr>
            </w:pPr>
            <w:r w:rsidRPr="00026306">
              <w:rPr>
                <w:color w:val="000000"/>
                <w:sz w:val="12"/>
                <w:szCs w:val="12"/>
              </w:rPr>
              <w:t>2021</w:t>
            </w:r>
          </w:p>
        </w:tc>
        <w:tc>
          <w:tcPr>
            <w:tcW w:w="2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color w:val="000000"/>
                <w:sz w:val="12"/>
                <w:szCs w:val="12"/>
              </w:rPr>
            </w:pPr>
            <w:r w:rsidRPr="00026306">
              <w:rPr>
                <w:color w:val="000000"/>
                <w:sz w:val="12"/>
                <w:szCs w:val="12"/>
              </w:rPr>
              <w:t>2021</w:t>
            </w:r>
          </w:p>
        </w:tc>
        <w:tc>
          <w:tcPr>
            <w:tcW w:w="30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Pr>
                <w:sz w:val="12"/>
                <w:szCs w:val="12"/>
              </w:rPr>
              <w:t>0</w:t>
            </w:r>
            <w:r w:rsidRPr="00026306">
              <w:rPr>
                <w:sz w:val="12"/>
                <w:szCs w:val="12"/>
              </w:rPr>
              <w:t>,120</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0,120 </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671" w:rsidRDefault="002A4671" w:rsidP="002A4671">
            <w:pPr>
              <w:jc w:val="center"/>
            </w:pPr>
            <w:r w:rsidRPr="000374FD">
              <w:rPr>
                <w:sz w:val="12"/>
                <w:szCs w:val="12"/>
              </w:rPr>
              <w:t>0,000</w:t>
            </w:r>
          </w:p>
        </w:tc>
        <w:tc>
          <w:tcPr>
            <w:tcW w:w="173"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0,120 </w:t>
            </w:r>
          </w:p>
        </w:tc>
        <w:tc>
          <w:tcPr>
            <w:tcW w:w="2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671" w:rsidRDefault="002A4671" w:rsidP="002A4671">
            <w:pPr>
              <w:jc w:val="center"/>
            </w:pPr>
            <w:r w:rsidRPr="00B5687C">
              <w:rPr>
                <w:sz w:val="12"/>
                <w:szCs w:val="12"/>
              </w:rPr>
              <w:t>0,000</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A4671" w:rsidRDefault="002A4671" w:rsidP="002A4671">
            <w:pPr>
              <w:jc w:val="center"/>
            </w:pPr>
            <w:r w:rsidRPr="00B5687C">
              <w:rPr>
                <w:sz w:val="12"/>
                <w:szCs w:val="12"/>
              </w:rPr>
              <w:t>0,000</w:t>
            </w:r>
          </w:p>
        </w:tc>
        <w:tc>
          <w:tcPr>
            <w:tcW w:w="21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0,120 </w:t>
            </w:r>
          </w:p>
        </w:tc>
        <w:tc>
          <w:tcPr>
            <w:tcW w:w="21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0,120</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Pr>
                <w:sz w:val="12"/>
                <w:szCs w:val="12"/>
              </w:rPr>
              <w:t>0,000</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Pr>
                <w:sz w:val="12"/>
                <w:szCs w:val="12"/>
              </w:rPr>
              <w:t>0,000</w:t>
            </w:r>
          </w:p>
        </w:tc>
        <w:tc>
          <w:tcPr>
            <w:tcW w:w="26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0,120</w:t>
            </w:r>
          </w:p>
        </w:tc>
        <w:tc>
          <w:tcPr>
            <w:tcW w:w="21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0,120 </w:t>
            </w:r>
          </w:p>
        </w:tc>
      </w:tr>
      <w:tr w:rsidR="002A4671" w:rsidRPr="00026306" w:rsidTr="002A4671">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2A4671" w:rsidRDefault="002A4671" w:rsidP="002A4671">
            <w:pPr>
              <w:jc w:val="center"/>
            </w:pPr>
            <w:r w:rsidRPr="006F25F4">
              <w:rPr>
                <w:sz w:val="12"/>
                <w:szCs w:val="12"/>
              </w:rPr>
              <w:t>1.2.4.2</w:t>
            </w:r>
          </w:p>
        </w:tc>
        <w:tc>
          <w:tcPr>
            <w:tcW w:w="154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rPr>
                <w:sz w:val="12"/>
                <w:szCs w:val="12"/>
              </w:rPr>
            </w:pPr>
            <w:r w:rsidRPr="00026306">
              <w:rPr>
                <w:sz w:val="12"/>
                <w:szCs w:val="12"/>
              </w:rPr>
              <w:t>Модернизация системы видеонаблюдения в ЦОП (</w:t>
            </w:r>
            <w:proofErr w:type="spellStart"/>
            <w:r w:rsidRPr="00026306">
              <w:rPr>
                <w:sz w:val="12"/>
                <w:szCs w:val="12"/>
              </w:rPr>
              <w:t>г.Белово</w:t>
            </w:r>
            <w:proofErr w:type="spellEnd"/>
            <w:r w:rsidRPr="00026306">
              <w:rPr>
                <w:sz w:val="12"/>
                <w:szCs w:val="12"/>
              </w:rPr>
              <w:t>, ул.Суворова,2)</w:t>
            </w:r>
          </w:p>
        </w:tc>
        <w:tc>
          <w:tcPr>
            <w:tcW w:w="21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sz w:val="12"/>
                <w:szCs w:val="12"/>
              </w:rPr>
            </w:pPr>
            <w:r w:rsidRPr="00026306">
              <w:rPr>
                <w:sz w:val="12"/>
                <w:szCs w:val="12"/>
              </w:rPr>
              <w:t>ЭK_3.1</w:t>
            </w:r>
          </w:p>
        </w:tc>
        <w:tc>
          <w:tcPr>
            <w:tcW w:w="21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color w:val="000000"/>
                <w:sz w:val="12"/>
                <w:szCs w:val="12"/>
              </w:rPr>
            </w:pPr>
            <w:r w:rsidRPr="00026306">
              <w:rPr>
                <w:color w:val="000000"/>
                <w:sz w:val="12"/>
                <w:szCs w:val="12"/>
              </w:rPr>
              <w:t>2019</w:t>
            </w:r>
          </w:p>
        </w:tc>
        <w:tc>
          <w:tcPr>
            <w:tcW w:w="21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color w:val="000000"/>
                <w:sz w:val="12"/>
                <w:szCs w:val="12"/>
              </w:rPr>
            </w:pPr>
            <w:r w:rsidRPr="00026306">
              <w:rPr>
                <w:color w:val="000000"/>
                <w:sz w:val="12"/>
                <w:szCs w:val="12"/>
              </w:rPr>
              <w:t>2019</w:t>
            </w:r>
          </w:p>
        </w:tc>
        <w:tc>
          <w:tcPr>
            <w:tcW w:w="30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0,500</w:t>
            </w:r>
          </w:p>
        </w:tc>
        <w:tc>
          <w:tcPr>
            <w:tcW w:w="17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0,500 </w:t>
            </w:r>
          </w:p>
        </w:tc>
        <w:tc>
          <w:tcPr>
            <w:tcW w:w="17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A4671" w:rsidRDefault="002A4671" w:rsidP="002A4671">
            <w:pPr>
              <w:jc w:val="center"/>
            </w:pPr>
            <w:r w:rsidRPr="000374FD">
              <w:rPr>
                <w:sz w:val="12"/>
                <w:szCs w:val="12"/>
              </w:rPr>
              <w:t>0,000</w:t>
            </w:r>
          </w:p>
        </w:tc>
        <w:tc>
          <w:tcPr>
            <w:tcW w:w="173"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0,500 </w:t>
            </w:r>
          </w:p>
        </w:tc>
        <w:tc>
          <w:tcPr>
            <w:tcW w:w="21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A4671" w:rsidRDefault="002A4671" w:rsidP="002A4671">
            <w:pPr>
              <w:jc w:val="center"/>
            </w:pPr>
            <w:r w:rsidRPr="00B5687C">
              <w:rPr>
                <w:sz w:val="12"/>
                <w:szCs w:val="12"/>
              </w:rPr>
              <w:t>0,000</w:t>
            </w:r>
          </w:p>
        </w:tc>
        <w:tc>
          <w:tcPr>
            <w:tcW w:w="17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2A4671" w:rsidRDefault="002A4671" w:rsidP="002A4671">
            <w:pPr>
              <w:jc w:val="center"/>
            </w:pPr>
            <w:r w:rsidRPr="00B5687C">
              <w:rPr>
                <w:sz w:val="12"/>
                <w:szCs w:val="12"/>
              </w:rPr>
              <w:t>0,000</w:t>
            </w:r>
          </w:p>
        </w:tc>
        <w:tc>
          <w:tcPr>
            <w:tcW w:w="21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0,500 </w:t>
            </w:r>
          </w:p>
        </w:tc>
        <w:tc>
          <w:tcPr>
            <w:tcW w:w="21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0,500</w:t>
            </w:r>
          </w:p>
        </w:tc>
        <w:tc>
          <w:tcPr>
            <w:tcW w:w="2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0,500</w:t>
            </w:r>
          </w:p>
        </w:tc>
        <w:tc>
          <w:tcPr>
            <w:tcW w:w="2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Pr>
                <w:sz w:val="12"/>
                <w:szCs w:val="12"/>
              </w:rPr>
              <w:t>0,000</w:t>
            </w:r>
          </w:p>
        </w:tc>
        <w:tc>
          <w:tcPr>
            <w:tcW w:w="2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Pr>
                <w:sz w:val="12"/>
                <w:szCs w:val="12"/>
              </w:rPr>
              <w:t>0,000</w:t>
            </w:r>
          </w:p>
        </w:tc>
        <w:tc>
          <w:tcPr>
            <w:tcW w:w="21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Pr>
                <w:sz w:val="12"/>
                <w:szCs w:val="12"/>
              </w:rPr>
              <w:t>0,000</w:t>
            </w:r>
          </w:p>
        </w:tc>
      </w:tr>
      <w:tr w:rsidR="002A4671" w:rsidRPr="00026306" w:rsidTr="002A4671">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2A4671" w:rsidRDefault="002A4671" w:rsidP="002A4671">
            <w:pPr>
              <w:jc w:val="center"/>
            </w:pPr>
            <w:r w:rsidRPr="006F25F4">
              <w:rPr>
                <w:sz w:val="12"/>
                <w:szCs w:val="12"/>
              </w:rPr>
              <w:t>1.2.4.2</w:t>
            </w:r>
          </w:p>
        </w:tc>
        <w:tc>
          <w:tcPr>
            <w:tcW w:w="154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rPr>
                <w:sz w:val="12"/>
                <w:szCs w:val="12"/>
              </w:rPr>
            </w:pPr>
            <w:r w:rsidRPr="00026306">
              <w:rPr>
                <w:sz w:val="12"/>
                <w:szCs w:val="12"/>
              </w:rPr>
              <w:t>Создание системы видеонаблюдения в Ленинск-Кузнецком ПУ (</w:t>
            </w:r>
            <w:proofErr w:type="spellStart"/>
            <w:r w:rsidRPr="00026306">
              <w:rPr>
                <w:sz w:val="12"/>
                <w:szCs w:val="12"/>
              </w:rPr>
              <w:t>г.Ленинск</w:t>
            </w:r>
            <w:proofErr w:type="spellEnd"/>
            <w:r w:rsidRPr="00026306">
              <w:rPr>
                <w:sz w:val="12"/>
                <w:szCs w:val="12"/>
              </w:rPr>
              <w:t>-Кузнецкий, ул.Спасстанция,15)</w:t>
            </w:r>
          </w:p>
        </w:tc>
        <w:tc>
          <w:tcPr>
            <w:tcW w:w="21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sz w:val="12"/>
                <w:szCs w:val="12"/>
              </w:rPr>
            </w:pPr>
            <w:r w:rsidRPr="00026306">
              <w:rPr>
                <w:sz w:val="12"/>
                <w:szCs w:val="12"/>
              </w:rPr>
              <w:t>ЭL_3.1</w:t>
            </w:r>
          </w:p>
        </w:tc>
        <w:tc>
          <w:tcPr>
            <w:tcW w:w="21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color w:val="000000"/>
                <w:sz w:val="12"/>
                <w:szCs w:val="12"/>
              </w:rPr>
            </w:pPr>
            <w:r w:rsidRPr="00026306">
              <w:rPr>
                <w:color w:val="000000"/>
                <w:sz w:val="12"/>
                <w:szCs w:val="12"/>
              </w:rPr>
              <w:t>2020</w:t>
            </w:r>
          </w:p>
        </w:tc>
        <w:tc>
          <w:tcPr>
            <w:tcW w:w="21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color w:val="000000"/>
                <w:sz w:val="12"/>
                <w:szCs w:val="12"/>
              </w:rPr>
            </w:pPr>
            <w:r w:rsidRPr="00026306">
              <w:rPr>
                <w:color w:val="000000"/>
                <w:sz w:val="12"/>
                <w:szCs w:val="12"/>
              </w:rPr>
              <w:t>2020</w:t>
            </w:r>
          </w:p>
        </w:tc>
        <w:tc>
          <w:tcPr>
            <w:tcW w:w="30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0,400</w:t>
            </w:r>
          </w:p>
        </w:tc>
        <w:tc>
          <w:tcPr>
            <w:tcW w:w="17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0,400 </w:t>
            </w:r>
          </w:p>
        </w:tc>
        <w:tc>
          <w:tcPr>
            <w:tcW w:w="17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A4671" w:rsidRDefault="002A4671" w:rsidP="002A4671">
            <w:pPr>
              <w:jc w:val="center"/>
            </w:pPr>
            <w:r w:rsidRPr="000374FD">
              <w:rPr>
                <w:sz w:val="12"/>
                <w:szCs w:val="12"/>
              </w:rPr>
              <w:t>0,000</w:t>
            </w:r>
          </w:p>
        </w:tc>
        <w:tc>
          <w:tcPr>
            <w:tcW w:w="173"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0,400 </w:t>
            </w:r>
          </w:p>
        </w:tc>
        <w:tc>
          <w:tcPr>
            <w:tcW w:w="21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A4671" w:rsidRDefault="002A4671" w:rsidP="002A4671">
            <w:pPr>
              <w:jc w:val="center"/>
            </w:pPr>
            <w:r w:rsidRPr="00B5687C">
              <w:rPr>
                <w:sz w:val="12"/>
                <w:szCs w:val="12"/>
              </w:rPr>
              <w:t>0,000</w:t>
            </w:r>
          </w:p>
        </w:tc>
        <w:tc>
          <w:tcPr>
            <w:tcW w:w="17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2A4671" w:rsidRDefault="002A4671" w:rsidP="002A4671">
            <w:pPr>
              <w:jc w:val="center"/>
            </w:pPr>
            <w:r w:rsidRPr="00B5687C">
              <w:rPr>
                <w:sz w:val="12"/>
                <w:szCs w:val="12"/>
              </w:rPr>
              <w:t>0,000</w:t>
            </w:r>
          </w:p>
        </w:tc>
        <w:tc>
          <w:tcPr>
            <w:tcW w:w="21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0,400 </w:t>
            </w:r>
          </w:p>
        </w:tc>
        <w:tc>
          <w:tcPr>
            <w:tcW w:w="21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0,400</w:t>
            </w:r>
          </w:p>
        </w:tc>
        <w:tc>
          <w:tcPr>
            <w:tcW w:w="2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Pr>
                <w:sz w:val="12"/>
                <w:szCs w:val="12"/>
              </w:rPr>
              <w:t>0,000</w:t>
            </w:r>
            <w:r w:rsidRPr="00026306">
              <w:rPr>
                <w:sz w:val="12"/>
                <w:szCs w:val="12"/>
              </w:rPr>
              <w:t> </w:t>
            </w:r>
          </w:p>
        </w:tc>
        <w:tc>
          <w:tcPr>
            <w:tcW w:w="2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0,400</w:t>
            </w:r>
          </w:p>
        </w:tc>
        <w:tc>
          <w:tcPr>
            <w:tcW w:w="2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Pr>
                <w:sz w:val="12"/>
                <w:szCs w:val="12"/>
              </w:rPr>
              <w:t>0,000</w:t>
            </w:r>
            <w:r w:rsidRPr="00026306">
              <w:rPr>
                <w:sz w:val="12"/>
                <w:szCs w:val="12"/>
              </w:rPr>
              <w:t> </w:t>
            </w:r>
          </w:p>
        </w:tc>
        <w:tc>
          <w:tcPr>
            <w:tcW w:w="21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0,400 </w:t>
            </w:r>
          </w:p>
        </w:tc>
      </w:tr>
      <w:tr w:rsidR="002A4671" w:rsidRPr="00026306" w:rsidTr="002A4671">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2A4671" w:rsidRDefault="002A4671" w:rsidP="002A4671">
            <w:pPr>
              <w:jc w:val="center"/>
            </w:pPr>
            <w:r w:rsidRPr="006F25F4">
              <w:rPr>
                <w:sz w:val="12"/>
                <w:szCs w:val="12"/>
              </w:rPr>
              <w:t>1.2.4.2</w:t>
            </w:r>
          </w:p>
        </w:tc>
        <w:tc>
          <w:tcPr>
            <w:tcW w:w="154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rPr>
                <w:sz w:val="12"/>
                <w:szCs w:val="12"/>
              </w:rPr>
            </w:pPr>
            <w:r w:rsidRPr="00026306">
              <w:rPr>
                <w:sz w:val="12"/>
                <w:szCs w:val="12"/>
              </w:rPr>
              <w:t>Создание системы контроля и управления доступом в ЦОП (</w:t>
            </w:r>
            <w:proofErr w:type="spellStart"/>
            <w:r w:rsidRPr="00026306">
              <w:rPr>
                <w:sz w:val="12"/>
                <w:szCs w:val="12"/>
              </w:rPr>
              <w:t>г.Белово</w:t>
            </w:r>
            <w:proofErr w:type="spellEnd"/>
            <w:r w:rsidRPr="00026306">
              <w:rPr>
                <w:sz w:val="12"/>
                <w:szCs w:val="12"/>
              </w:rPr>
              <w:t>, ул.Суворова,2)</w:t>
            </w:r>
          </w:p>
        </w:tc>
        <w:tc>
          <w:tcPr>
            <w:tcW w:w="2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sz w:val="12"/>
                <w:szCs w:val="12"/>
              </w:rPr>
            </w:pPr>
            <w:r w:rsidRPr="00026306">
              <w:rPr>
                <w:sz w:val="12"/>
                <w:szCs w:val="12"/>
              </w:rPr>
              <w:t>ЭK_3.2</w:t>
            </w:r>
          </w:p>
        </w:tc>
        <w:tc>
          <w:tcPr>
            <w:tcW w:w="2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color w:val="000000"/>
                <w:sz w:val="12"/>
                <w:szCs w:val="12"/>
              </w:rPr>
            </w:pPr>
            <w:r w:rsidRPr="00026306">
              <w:rPr>
                <w:color w:val="000000"/>
                <w:sz w:val="12"/>
                <w:szCs w:val="12"/>
              </w:rPr>
              <w:t>2019</w:t>
            </w:r>
          </w:p>
        </w:tc>
        <w:tc>
          <w:tcPr>
            <w:tcW w:w="2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color w:val="000000"/>
                <w:sz w:val="12"/>
                <w:szCs w:val="12"/>
              </w:rPr>
            </w:pPr>
            <w:r w:rsidRPr="00026306">
              <w:rPr>
                <w:color w:val="000000"/>
                <w:sz w:val="12"/>
                <w:szCs w:val="12"/>
              </w:rPr>
              <w:t>2019</w:t>
            </w:r>
          </w:p>
        </w:tc>
        <w:tc>
          <w:tcPr>
            <w:tcW w:w="30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0,450</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0,450 </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671" w:rsidRDefault="002A4671" w:rsidP="002A4671">
            <w:pPr>
              <w:jc w:val="center"/>
            </w:pPr>
            <w:r w:rsidRPr="000374FD">
              <w:rPr>
                <w:sz w:val="12"/>
                <w:szCs w:val="12"/>
              </w:rPr>
              <w:t>0,000</w:t>
            </w:r>
          </w:p>
        </w:tc>
        <w:tc>
          <w:tcPr>
            <w:tcW w:w="173"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0,450 </w:t>
            </w:r>
          </w:p>
        </w:tc>
        <w:tc>
          <w:tcPr>
            <w:tcW w:w="2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671" w:rsidRDefault="002A4671" w:rsidP="002A4671">
            <w:pPr>
              <w:jc w:val="center"/>
            </w:pPr>
            <w:r w:rsidRPr="00B5687C">
              <w:rPr>
                <w:sz w:val="12"/>
                <w:szCs w:val="12"/>
              </w:rPr>
              <w:t>0,000</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A4671" w:rsidRDefault="002A4671" w:rsidP="002A4671">
            <w:pPr>
              <w:jc w:val="center"/>
            </w:pPr>
            <w:r w:rsidRPr="00B5687C">
              <w:rPr>
                <w:sz w:val="12"/>
                <w:szCs w:val="12"/>
              </w:rPr>
              <w:t>0,000</w:t>
            </w:r>
          </w:p>
        </w:tc>
        <w:tc>
          <w:tcPr>
            <w:tcW w:w="21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0,450 </w:t>
            </w:r>
          </w:p>
        </w:tc>
        <w:tc>
          <w:tcPr>
            <w:tcW w:w="21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0,450</w:t>
            </w:r>
          </w:p>
        </w:tc>
        <w:tc>
          <w:tcPr>
            <w:tcW w:w="26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0,450</w:t>
            </w:r>
          </w:p>
        </w:tc>
        <w:tc>
          <w:tcPr>
            <w:tcW w:w="26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Pr>
                <w:sz w:val="12"/>
                <w:szCs w:val="12"/>
              </w:rPr>
              <w:t>0,000</w:t>
            </w:r>
          </w:p>
        </w:tc>
        <w:tc>
          <w:tcPr>
            <w:tcW w:w="26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Pr>
                <w:sz w:val="12"/>
                <w:szCs w:val="12"/>
              </w:rPr>
              <w:t>0,000</w:t>
            </w:r>
          </w:p>
        </w:tc>
        <w:tc>
          <w:tcPr>
            <w:tcW w:w="21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0,450 </w:t>
            </w:r>
          </w:p>
        </w:tc>
      </w:tr>
      <w:tr w:rsidR="002A4671" w:rsidRPr="00026306" w:rsidTr="002A4671">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2A4671" w:rsidRDefault="002A4671" w:rsidP="002A4671">
            <w:pPr>
              <w:jc w:val="center"/>
            </w:pPr>
            <w:r w:rsidRPr="006F25F4">
              <w:rPr>
                <w:sz w:val="12"/>
                <w:szCs w:val="12"/>
              </w:rPr>
              <w:t>1.2.4.2</w:t>
            </w:r>
          </w:p>
        </w:tc>
        <w:tc>
          <w:tcPr>
            <w:tcW w:w="154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rPr>
                <w:sz w:val="12"/>
                <w:szCs w:val="12"/>
              </w:rPr>
            </w:pPr>
            <w:r w:rsidRPr="00026306">
              <w:rPr>
                <w:sz w:val="12"/>
                <w:szCs w:val="12"/>
              </w:rPr>
              <w:t>Создание проекта и модернизация автоматической пожарной сигнализации в ЦОП (</w:t>
            </w:r>
            <w:proofErr w:type="spellStart"/>
            <w:r w:rsidRPr="00026306">
              <w:rPr>
                <w:sz w:val="12"/>
                <w:szCs w:val="12"/>
              </w:rPr>
              <w:t>г.Белово</w:t>
            </w:r>
            <w:proofErr w:type="spellEnd"/>
            <w:r w:rsidRPr="00026306">
              <w:rPr>
                <w:sz w:val="12"/>
                <w:szCs w:val="12"/>
              </w:rPr>
              <w:t>, ул.Суворова,2)</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sz w:val="12"/>
                <w:szCs w:val="12"/>
              </w:rPr>
            </w:pPr>
            <w:r w:rsidRPr="00026306">
              <w:rPr>
                <w:sz w:val="12"/>
                <w:szCs w:val="12"/>
              </w:rPr>
              <w:t>ЭK_3.3</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color w:val="000000"/>
                <w:sz w:val="12"/>
                <w:szCs w:val="12"/>
              </w:rPr>
            </w:pPr>
            <w:r w:rsidRPr="00026306">
              <w:rPr>
                <w:color w:val="000000"/>
                <w:sz w:val="12"/>
                <w:szCs w:val="12"/>
              </w:rPr>
              <w:t>2019</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color w:val="000000"/>
                <w:sz w:val="12"/>
                <w:szCs w:val="12"/>
              </w:rPr>
            </w:pPr>
            <w:r w:rsidRPr="00026306">
              <w:rPr>
                <w:color w:val="000000"/>
                <w:sz w:val="12"/>
                <w:szCs w:val="12"/>
              </w:rPr>
              <w:t>2019</w:t>
            </w:r>
          </w:p>
        </w:tc>
        <w:tc>
          <w:tcPr>
            <w:tcW w:w="3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0,800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0,800 </w:t>
            </w:r>
          </w:p>
        </w:tc>
        <w:tc>
          <w:tcPr>
            <w:tcW w:w="17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Default="002A4671" w:rsidP="002A4671">
            <w:pPr>
              <w:jc w:val="center"/>
            </w:pPr>
            <w:r w:rsidRPr="000374FD">
              <w:rPr>
                <w:sz w:val="12"/>
                <w:szCs w:val="12"/>
              </w:rPr>
              <w:t>0,000</w:t>
            </w:r>
          </w:p>
        </w:tc>
        <w:tc>
          <w:tcPr>
            <w:tcW w:w="173"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0,800 </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Default="002A4671" w:rsidP="002A4671">
            <w:pPr>
              <w:jc w:val="center"/>
            </w:pPr>
            <w:r w:rsidRPr="00B5687C">
              <w:rPr>
                <w:sz w:val="12"/>
                <w:szCs w:val="12"/>
              </w:rPr>
              <w:t>0,000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Default="002A4671" w:rsidP="002A4671">
            <w:pPr>
              <w:jc w:val="center"/>
            </w:pPr>
            <w:r w:rsidRPr="00B5687C">
              <w:rPr>
                <w:sz w:val="12"/>
                <w:szCs w:val="12"/>
              </w:rPr>
              <w:t>0,000</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0,800 </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0,800</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0,800</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Pr>
                <w:sz w:val="12"/>
                <w:szCs w:val="12"/>
              </w:rPr>
              <w:t>0,000</w:t>
            </w:r>
          </w:p>
        </w:tc>
        <w:tc>
          <w:tcPr>
            <w:tcW w:w="26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Pr>
                <w:sz w:val="12"/>
                <w:szCs w:val="12"/>
              </w:rPr>
              <w:t>0,000</w:t>
            </w:r>
          </w:p>
        </w:tc>
        <w:tc>
          <w:tcPr>
            <w:tcW w:w="2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0,800 </w:t>
            </w:r>
          </w:p>
        </w:tc>
      </w:tr>
      <w:tr w:rsidR="002A4671" w:rsidRPr="00026306" w:rsidTr="002A4671">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2A4671" w:rsidRDefault="002A4671" w:rsidP="002A4671">
            <w:pPr>
              <w:jc w:val="center"/>
            </w:pPr>
            <w:r w:rsidRPr="006F25F4">
              <w:rPr>
                <w:sz w:val="12"/>
                <w:szCs w:val="12"/>
              </w:rPr>
              <w:t>1.2.4.2</w:t>
            </w:r>
          </w:p>
        </w:tc>
        <w:tc>
          <w:tcPr>
            <w:tcW w:w="154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rPr>
                <w:sz w:val="12"/>
                <w:szCs w:val="12"/>
              </w:rPr>
            </w:pPr>
            <w:r w:rsidRPr="00026306">
              <w:rPr>
                <w:sz w:val="12"/>
                <w:szCs w:val="12"/>
              </w:rPr>
              <w:t>Создание проекта и модернизация системы речевого оповещения и управления эвакуацией в ЦОП (</w:t>
            </w:r>
            <w:proofErr w:type="spellStart"/>
            <w:r w:rsidRPr="00026306">
              <w:rPr>
                <w:sz w:val="12"/>
                <w:szCs w:val="12"/>
              </w:rPr>
              <w:t>г.Белово</w:t>
            </w:r>
            <w:proofErr w:type="spellEnd"/>
            <w:r w:rsidRPr="00026306">
              <w:rPr>
                <w:sz w:val="12"/>
                <w:szCs w:val="12"/>
              </w:rPr>
              <w:t xml:space="preserve">, </w:t>
            </w:r>
            <w:proofErr w:type="spellStart"/>
            <w:r w:rsidRPr="00026306">
              <w:rPr>
                <w:sz w:val="12"/>
                <w:szCs w:val="12"/>
              </w:rPr>
              <w:t>ул.Суворова</w:t>
            </w:r>
            <w:proofErr w:type="spellEnd"/>
            <w:r w:rsidRPr="00026306">
              <w:rPr>
                <w:sz w:val="12"/>
                <w:szCs w:val="12"/>
              </w:rPr>
              <w:t>, 2)</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sz w:val="12"/>
                <w:szCs w:val="12"/>
              </w:rPr>
            </w:pPr>
            <w:r w:rsidRPr="00026306">
              <w:rPr>
                <w:sz w:val="12"/>
                <w:szCs w:val="12"/>
              </w:rPr>
              <w:t>ЭK_3.4</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color w:val="000000"/>
                <w:sz w:val="12"/>
                <w:szCs w:val="12"/>
              </w:rPr>
            </w:pPr>
            <w:r w:rsidRPr="00026306">
              <w:rPr>
                <w:color w:val="000000"/>
                <w:sz w:val="12"/>
                <w:szCs w:val="12"/>
              </w:rPr>
              <w:t>2019</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color w:val="000000"/>
                <w:sz w:val="12"/>
                <w:szCs w:val="12"/>
              </w:rPr>
            </w:pPr>
            <w:r w:rsidRPr="00026306">
              <w:rPr>
                <w:color w:val="000000"/>
                <w:sz w:val="12"/>
                <w:szCs w:val="12"/>
              </w:rPr>
              <w:t>2019</w:t>
            </w:r>
          </w:p>
        </w:tc>
        <w:tc>
          <w:tcPr>
            <w:tcW w:w="3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0,550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0,550 </w:t>
            </w:r>
          </w:p>
        </w:tc>
        <w:tc>
          <w:tcPr>
            <w:tcW w:w="17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Default="002A4671" w:rsidP="002A4671">
            <w:pPr>
              <w:jc w:val="center"/>
            </w:pPr>
            <w:r w:rsidRPr="000374FD">
              <w:rPr>
                <w:sz w:val="12"/>
                <w:szCs w:val="12"/>
              </w:rPr>
              <w:t>0,000</w:t>
            </w:r>
          </w:p>
        </w:tc>
        <w:tc>
          <w:tcPr>
            <w:tcW w:w="173"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0,550 </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Default="002A4671" w:rsidP="002A4671">
            <w:pPr>
              <w:jc w:val="center"/>
            </w:pPr>
            <w:r w:rsidRPr="00B5687C">
              <w:rPr>
                <w:sz w:val="12"/>
                <w:szCs w:val="12"/>
              </w:rPr>
              <w:t>0,000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Default="002A4671" w:rsidP="002A4671">
            <w:pPr>
              <w:jc w:val="center"/>
            </w:pPr>
            <w:r w:rsidRPr="00B5687C">
              <w:rPr>
                <w:sz w:val="12"/>
                <w:szCs w:val="12"/>
              </w:rPr>
              <w:t>0,000</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0,550 </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0,550</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0,550</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Pr>
                <w:sz w:val="12"/>
                <w:szCs w:val="12"/>
              </w:rPr>
              <w:t>0,000</w:t>
            </w:r>
          </w:p>
        </w:tc>
        <w:tc>
          <w:tcPr>
            <w:tcW w:w="26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Pr>
                <w:sz w:val="12"/>
                <w:szCs w:val="12"/>
              </w:rPr>
              <w:t>0,000</w:t>
            </w:r>
          </w:p>
        </w:tc>
        <w:tc>
          <w:tcPr>
            <w:tcW w:w="2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0,550 </w:t>
            </w:r>
          </w:p>
        </w:tc>
      </w:tr>
      <w:tr w:rsidR="00DE2653" w:rsidRPr="00026306" w:rsidTr="007653DD">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E2653" w:rsidRPr="00026306" w:rsidRDefault="00DE2653" w:rsidP="00DE2653">
            <w:pPr>
              <w:jc w:val="center"/>
              <w:rPr>
                <w:sz w:val="12"/>
                <w:szCs w:val="12"/>
              </w:rPr>
            </w:pPr>
            <w:r w:rsidRPr="00026306">
              <w:rPr>
                <w:sz w:val="12"/>
                <w:szCs w:val="12"/>
              </w:rPr>
              <w:lastRenderedPageBreak/>
              <w:t>1</w:t>
            </w:r>
          </w:p>
        </w:tc>
        <w:tc>
          <w:tcPr>
            <w:tcW w:w="154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E2653" w:rsidRPr="00026306" w:rsidRDefault="00DE2653" w:rsidP="00DE2653">
            <w:pPr>
              <w:jc w:val="center"/>
              <w:rPr>
                <w:sz w:val="12"/>
                <w:szCs w:val="12"/>
              </w:rPr>
            </w:pPr>
            <w:r w:rsidRPr="00026306">
              <w:rPr>
                <w:sz w:val="12"/>
                <w:szCs w:val="12"/>
              </w:rPr>
              <w:t>2</w:t>
            </w:r>
          </w:p>
        </w:tc>
        <w:tc>
          <w:tcPr>
            <w:tcW w:w="21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DE2653" w:rsidRPr="00026306" w:rsidRDefault="00DE2653" w:rsidP="00DE2653">
            <w:pPr>
              <w:jc w:val="center"/>
              <w:rPr>
                <w:sz w:val="12"/>
                <w:szCs w:val="12"/>
              </w:rPr>
            </w:pPr>
            <w:r w:rsidRPr="00026306">
              <w:rPr>
                <w:sz w:val="12"/>
                <w:szCs w:val="12"/>
              </w:rPr>
              <w:t>3</w:t>
            </w:r>
          </w:p>
        </w:tc>
        <w:tc>
          <w:tcPr>
            <w:tcW w:w="21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DE2653" w:rsidRPr="00026306" w:rsidRDefault="00DE2653" w:rsidP="00DE2653">
            <w:pPr>
              <w:jc w:val="center"/>
              <w:rPr>
                <w:sz w:val="12"/>
                <w:szCs w:val="12"/>
              </w:rPr>
            </w:pPr>
            <w:r w:rsidRPr="00026306">
              <w:rPr>
                <w:sz w:val="12"/>
                <w:szCs w:val="12"/>
              </w:rPr>
              <w:t>4</w:t>
            </w:r>
          </w:p>
        </w:tc>
        <w:tc>
          <w:tcPr>
            <w:tcW w:w="21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DE2653" w:rsidRPr="00026306" w:rsidRDefault="00DE2653" w:rsidP="00DE2653">
            <w:pPr>
              <w:jc w:val="center"/>
              <w:rPr>
                <w:sz w:val="12"/>
                <w:szCs w:val="12"/>
              </w:rPr>
            </w:pPr>
            <w:r w:rsidRPr="00026306">
              <w:rPr>
                <w:sz w:val="12"/>
                <w:szCs w:val="12"/>
              </w:rPr>
              <w:t>5</w:t>
            </w:r>
          </w:p>
        </w:tc>
        <w:tc>
          <w:tcPr>
            <w:tcW w:w="30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E2653" w:rsidRPr="00026306" w:rsidRDefault="00DE2653" w:rsidP="00DE2653">
            <w:pPr>
              <w:jc w:val="center"/>
              <w:rPr>
                <w:sz w:val="12"/>
                <w:szCs w:val="12"/>
              </w:rPr>
            </w:pPr>
            <w:r w:rsidRPr="00026306">
              <w:rPr>
                <w:sz w:val="12"/>
                <w:szCs w:val="12"/>
              </w:rPr>
              <w:t>6</w:t>
            </w:r>
          </w:p>
        </w:tc>
        <w:tc>
          <w:tcPr>
            <w:tcW w:w="17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E2653" w:rsidRPr="00026306" w:rsidRDefault="00DE2653" w:rsidP="00DE2653">
            <w:pPr>
              <w:jc w:val="center"/>
              <w:rPr>
                <w:sz w:val="12"/>
                <w:szCs w:val="12"/>
              </w:rPr>
            </w:pPr>
            <w:r w:rsidRPr="00026306">
              <w:rPr>
                <w:sz w:val="12"/>
                <w:szCs w:val="12"/>
              </w:rPr>
              <w:t>7</w:t>
            </w:r>
          </w:p>
        </w:tc>
        <w:tc>
          <w:tcPr>
            <w:tcW w:w="17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DE2653" w:rsidRPr="00026306" w:rsidRDefault="00DE2653" w:rsidP="00DE2653">
            <w:pPr>
              <w:jc w:val="center"/>
              <w:rPr>
                <w:sz w:val="12"/>
                <w:szCs w:val="12"/>
              </w:rPr>
            </w:pPr>
            <w:r w:rsidRPr="00026306">
              <w:rPr>
                <w:sz w:val="12"/>
                <w:szCs w:val="12"/>
              </w:rPr>
              <w:t>8</w:t>
            </w:r>
          </w:p>
        </w:tc>
        <w:tc>
          <w:tcPr>
            <w:tcW w:w="173"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DE2653" w:rsidRPr="00026306" w:rsidRDefault="00DE2653" w:rsidP="00DE2653">
            <w:pPr>
              <w:jc w:val="center"/>
              <w:rPr>
                <w:sz w:val="12"/>
                <w:szCs w:val="12"/>
              </w:rPr>
            </w:pPr>
            <w:r w:rsidRPr="00026306">
              <w:rPr>
                <w:sz w:val="12"/>
                <w:szCs w:val="12"/>
              </w:rPr>
              <w:t>9</w:t>
            </w:r>
          </w:p>
        </w:tc>
        <w:tc>
          <w:tcPr>
            <w:tcW w:w="21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DE2653" w:rsidRPr="00026306" w:rsidRDefault="00DE2653" w:rsidP="00DE2653">
            <w:pPr>
              <w:jc w:val="center"/>
              <w:rPr>
                <w:sz w:val="12"/>
                <w:szCs w:val="12"/>
              </w:rPr>
            </w:pPr>
            <w:r w:rsidRPr="00026306">
              <w:rPr>
                <w:sz w:val="12"/>
                <w:szCs w:val="12"/>
              </w:rPr>
              <w:t>10</w:t>
            </w:r>
          </w:p>
        </w:tc>
        <w:tc>
          <w:tcPr>
            <w:tcW w:w="17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E2653" w:rsidRPr="00026306" w:rsidRDefault="00DE2653" w:rsidP="00DE2653">
            <w:pPr>
              <w:jc w:val="center"/>
              <w:rPr>
                <w:sz w:val="12"/>
                <w:szCs w:val="12"/>
              </w:rPr>
            </w:pPr>
            <w:r w:rsidRPr="00026306">
              <w:rPr>
                <w:sz w:val="12"/>
                <w:szCs w:val="12"/>
              </w:rPr>
              <w:t>11</w:t>
            </w:r>
          </w:p>
        </w:tc>
        <w:tc>
          <w:tcPr>
            <w:tcW w:w="21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E2653" w:rsidRPr="00026306" w:rsidRDefault="00DE2653" w:rsidP="00DE2653">
            <w:pPr>
              <w:jc w:val="center"/>
              <w:rPr>
                <w:sz w:val="12"/>
                <w:szCs w:val="12"/>
              </w:rPr>
            </w:pPr>
            <w:r w:rsidRPr="00026306">
              <w:rPr>
                <w:sz w:val="12"/>
                <w:szCs w:val="12"/>
              </w:rPr>
              <w:t>12</w:t>
            </w:r>
          </w:p>
        </w:tc>
        <w:tc>
          <w:tcPr>
            <w:tcW w:w="21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E2653" w:rsidRPr="00026306" w:rsidRDefault="00DE2653" w:rsidP="00DE2653">
            <w:pPr>
              <w:jc w:val="center"/>
              <w:rPr>
                <w:sz w:val="12"/>
                <w:szCs w:val="12"/>
              </w:rPr>
            </w:pPr>
            <w:r w:rsidRPr="00026306">
              <w:rPr>
                <w:sz w:val="12"/>
                <w:szCs w:val="12"/>
              </w:rPr>
              <w:t>13</w:t>
            </w:r>
          </w:p>
        </w:tc>
        <w:tc>
          <w:tcPr>
            <w:tcW w:w="2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E2653" w:rsidRPr="00026306" w:rsidRDefault="00DE2653" w:rsidP="00DE2653">
            <w:pPr>
              <w:jc w:val="center"/>
              <w:rPr>
                <w:sz w:val="12"/>
                <w:szCs w:val="12"/>
              </w:rPr>
            </w:pPr>
            <w:r w:rsidRPr="00026306">
              <w:rPr>
                <w:sz w:val="12"/>
                <w:szCs w:val="12"/>
              </w:rPr>
              <w:t>14.2</w:t>
            </w:r>
          </w:p>
        </w:tc>
        <w:tc>
          <w:tcPr>
            <w:tcW w:w="2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E2653" w:rsidRPr="00026306" w:rsidRDefault="00DE2653" w:rsidP="00DE2653">
            <w:pPr>
              <w:jc w:val="center"/>
              <w:rPr>
                <w:sz w:val="12"/>
                <w:szCs w:val="12"/>
              </w:rPr>
            </w:pPr>
            <w:r w:rsidRPr="00026306">
              <w:rPr>
                <w:sz w:val="12"/>
                <w:szCs w:val="12"/>
              </w:rPr>
              <w:t>14.3</w:t>
            </w:r>
          </w:p>
        </w:tc>
        <w:tc>
          <w:tcPr>
            <w:tcW w:w="2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E2653" w:rsidRPr="00026306" w:rsidRDefault="00DE2653" w:rsidP="00DE2653">
            <w:pPr>
              <w:jc w:val="center"/>
              <w:rPr>
                <w:sz w:val="12"/>
                <w:szCs w:val="12"/>
              </w:rPr>
            </w:pPr>
            <w:r w:rsidRPr="00026306">
              <w:rPr>
                <w:sz w:val="12"/>
                <w:szCs w:val="12"/>
              </w:rPr>
              <w:t>14.4</w:t>
            </w:r>
          </w:p>
        </w:tc>
        <w:tc>
          <w:tcPr>
            <w:tcW w:w="21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E2653" w:rsidRPr="00026306" w:rsidRDefault="00DE2653" w:rsidP="00DE2653">
            <w:pPr>
              <w:jc w:val="center"/>
              <w:rPr>
                <w:sz w:val="12"/>
                <w:szCs w:val="12"/>
              </w:rPr>
            </w:pPr>
            <w:r w:rsidRPr="00026306">
              <w:rPr>
                <w:sz w:val="12"/>
                <w:szCs w:val="12"/>
              </w:rPr>
              <w:t>15</w:t>
            </w:r>
          </w:p>
        </w:tc>
      </w:tr>
      <w:tr w:rsidR="002A4671" w:rsidRPr="00026306" w:rsidTr="002A4671">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2A4671" w:rsidRDefault="002A4671" w:rsidP="002A4671">
            <w:pPr>
              <w:jc w:val="center"/>
            </w:pPr>
            <w:r w:rsidRPr="00664365">
              <w:rPr>
                <w:sz w:val="12"/>
                <w:szCs w:val="12"/>
              </w:rPr>
              <w:t>1.2.4.2</w:t>
            </w:r>
          </w:p>
        </w:tc>
        <w:tc>
          <w:tcPr>
            <w:tcW w:w="154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rPr>
                <w:sz w:val="12"/>
                <w:szCs w:val="12"/>
              </w:rPr>
            </w:pPr>
            <w:r w:rsidRPr="00026306">
              <w:rPr>
                <w:sz w:val="12"/>
                <w:szCs w:val="12"/>
              </w:rPr>
              <w:t>Создание системы видеонаблюдения в Гурьевском ПУ (</w:t>
            </w:r>
            <w:proofErr w:type="spellStart"/>
            <w:r w:rsidRPr="00026306">
              <w:rPr>
                <w:sz w:val="12"/>
                <w:szCs w:val="12"/>
              </w:rPr>
              <w:t>г.Гурьевск</w:t>
            </w:r>
            <w:proofErr w:type="spellEnd"/>
            <w:r w:rsidRPr="00026306">
              <w:rPr>
                <w:sz w:val="12"/>
                <w:szCs w:val="12"/>
              </w:rPr>
              <w:t>, ул.30лет Победы,4)</w:t>
            </w:r>
          </w:p>
        </w:tc>
        <w:tc>
          <w:tcPr>
            <w:tcW w:w="21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sz w:val="12"/>
                <w:szCs w:val="12"/>
              </w:rPr>
            </w:pPr>
            <w:r w:rsidRPr="00026306">
              <w:rPr>
                <w:sz w:val="12"/>
                <w:szCs w:val="12"/>
              </w:rPr>
              <w:t>ЭK_3.5</w:t>
            </w:r>
          </w:p>
        </w:tc>
        <w:tc>
          <w:tcPr>
            <w:tcW w:w="21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color w:val="000000"/>
                <w:sz w:val="12"/>
                <w:szCs w:val="12"/>
              </w:rPr>
            </w:pPr>
            <w:r w:rsidRPr="00026306">
              <w:rPr>
                <w:color w:val="000000"/>
                <w:sz w:val="12"/>
                <w:szCs w:val="12"/>
              </w:rPr>
              <w:t>2019</w:t>
            </w:r>
          </w:p>
        </w:tc>
        <w:tc>
          <w:tcPr>
            <w:tcW w:w="21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color w:val="000000"/>
                <w:sz w:val="12"/>
                <w:szCs w:val="12"/>
              </w:rPr>
            </w:pPr>
            <w:r w:rsidRPr="00026306">
              <w:rPr>
                <w:color w:val="000000"/>
                <w:sz w:val="12"/>
                <w:szCs w:val="12"/>
              </w:rPr>
              <w:t>2019</w:t>
            </w:r>
          </w:p>
        </w:tc>
        <w:tc>
          <w:tcPr>
            <w:tcW w:w="30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0,350</w:t>
            </w:r>
          </w:p>
        </w:tc>
        <w:tc>
          <w:tcPr>
            <w:tcW w:w="17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0,350 </w:t>
            </w:r>
          </w:p>
        </w:tc>
        <w:tc>
          <w:tcPr>
            <w:tcW w:w="17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A4671" w:rsidRDefault="002A4671" w:rsidP="002A4671">
            <w:pPr>
              <w:jc w:val="center"/>
            </w:pPr>
            <w:r w:rsidRPr="005F2406">
              <w:rPr>
                <w:sz w:val="12"/>
                <w:szCs w:val="12"/>
              </w:rPr>
              <w:t>0,000</w:t>
            </w:r>
          </w:p>
        </w:tc>
        <w:tc>
          <w:tcPr>
            <w:tcW w:w="173"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0,350 </w:t>
            </w:r>
          </w:p>
        </w:tc>
        <w:tc>
          <w:tcPr>
            <w:tcW w:w="21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A4671" w:rsidRDefault="002A4671" w:rsidP="002A4671">
            <w:pPr>
              <w:jc w:val="center"/>
            </w:pPr>
            <w:r w:rsidRPr="00DD0A52">
              <w:rPr>
                <w:sz w:val="12"/>
                <w:szCs w:val="12"/>
              </w:rPr>
              <w:t>0,000</w:t>
            </w:r>
          </w:p>
        </w:tc>
        <w:tc>
          <w:tcPr>
            <w:tcW w:w="17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2A4671" w:rsidRDefault="002A4671" w:rsidP="002A4671">
            <w:pPr>
              <w:jc w:val="center"/>
            </w:pPr>
            <w:r w:rsidRPr="00DD0A52">
              <w:rPr>
                <w:sz w:val="12"/>
                <w:szCs w:val="12"/>
              </w:rPr>
              <w:t>0,000</w:t>
            </w:r>
          </w:p>
        </w:tc>
        <w:tc>
          <w:tcPr>
            <w:tcW w:w="21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0,350 </w:t>
            </w:r>
          </w:p>
        </w:tc>
        <w:tc>
          <w:tcPr>
            <w:tcW w:w="21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0,350</w:t>
            </w:r>
          </w:p>
        </w:tc>
        <w:tc>
          <w:tcPr>
            <w:tcW w:w="2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0,350</w:t>
            </w:r>
          </w:p>
        </w:tc>
        <w:tc>
          <w:tcPr>
            <w:tcW w:w="2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Pr>
                <w:sz w:val="12"/>
                <w:szCs w:val="12"/>
              </w:rPr>
              <w:t>0,000</w:t>
            </w:r>
          </w:p>
        </w:tc>
        <w:tc>
          <w:tcPr>
            <w:tcW w:w="2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Pr>
                <w:sz w:val="12"/>
                <w:szCs w:val="12"/>
              </w:rPr>
              <w:t>0,000</w:t>
            </w:r>
          </w:p>
        </w:tc>
        <w:tc>
          <w:tcPr>
            <w:tcW w:w="21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0,350 </w:t>
            </w:r>
          </w:p>
        </w:tc>
      </w:tr>
      <w:tr w:rsidR="002A4671" w:rsidRPr="00026306" w:rsidTr="002A4671">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2A4671" w:rsidRDefault="002A4671" w:rsidP="002A4671">
            <w:pPr>
              <w:jc w:val="center"/>
            </w:pPr>
            <w:r w:rsidRPr="00664365">
              <w:rPr>
                <w:sz w:val="12"/>
                <w:szCs w:val="12"/>
              </w:rPr>
              <w:t>1.2.4.2</w:t>
            </w:r>
          </w:p>
        </w:tc>
        <w:tc>
          <w:tcPr>
            <w:tcW w:w="154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A4671" w:rsidRDefault="002A4671" w:rsidP="002A4671">
            <w:pPr>
              <w:rPr>
                <w:sz w:val="12"/>
                <w:szCs w:val="12"/>
              </w:rPr>
            </w:pPr>
            <w:r w:rsidRPr="00026306">
              <w:rPr>
                <w:sz w:val="12"/>
                <w:szCs w:val="12"/>
              </w:rPr>
              <w:t>Создание проекта и модернизация охранно-пожарной сигнализации ЦОП</w:t>
            </w:r>
          </w:p>
          <w:p w:rsidR="002A4671" w:rsidRPr="00026306" w:rsidRDefault="002A4671" w:rsidP="002A4671">
            <w:pPr>
              <w:rPr>
                <w:sz w:val="12"/>
                <w:szCs w:val="12"/>
              </w:rPr>
            </w:pPr>
            <w:r>
              <w:rPr>
                <w:sz w:val="12"/>
                <w:szCs w:val="12"/>
              </w:rPr>
              <w:t>(</w:t>
            </w:r>
            <w:proofErr w:type="spellStart"/>
            <w:r w:rsidRPr="00026306">
              <w:rPr>
                <w:sz w:val="12"/>
                <w:szCs w:val="12"/>
              </w:rPr>
              <w:t>г.Ленинск</w:t>
            </w:r>
            <w:proofErr w:type="spellEnd"/>
            <w:r w:rsidRPr="00026306">
              <w:rPr>
                <w:sz w:val="12"/>
                <w:szCs w:val="12"/>
              </w:rPr>
              <w:t>-Кузнецкий, пр.Кирова,108)</w:t>
            </w:r>
          </w:p>
        </w:tc>
        <w:tc>
          <w:tcPr>
            <w:tcW w:w="2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sz w:val="12"/>
                <w:szCs w:val="12"/>
              </w:rPr>
            </w:pPr>
            <w:r w:rsidRPr="00026306">
              <w:rPr>
                <w:sz w:val="12"/>
                <w:szCs w:val="12"/>
              </w:rPr>
              <w:t>ЭM_3.2</w:t>
            </w:r>
          </w:p>
        </w:tc>
        <w:tc>
          <w:tcPr>
            <w:tcW w:w="2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color w:val="000000"/>
                <w:sz w:val="12"/>
                <w:szCs w:val="12"/>
              </w:rPr>
            </w:pPr>
            <w:r w:rsidRPr="00026306">
              <w:rPr>
                <w:color w:val="000000"/>
                <w:sz w:val="12"/>
                <w:szCs w:val="12"/>
              </w:rPr>
              <w:t>2021</w:t>
            </w:r>
          </w:p>
        </w:tc>
        <w:tc>
          <w:tcPr>
            <w:tcW w:w="2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color w:val="000000"/>
                <w:sz w:val="12"/>
                <w:szCs w:val="12"/>
              </w:rPr>
            </w:pPr>
            <w:r w:rsidRPr="00026306">
              <w:rPr>
                <w:color w:val="000000"/>
                <w:sz w:val="12"/>
                <w:szCs w:val="12"/>
              </w:rPr>
              <w:t>2021</w:t>
            </w:r>
          </w:p>
        </w:tc>
        <w:tc>
          <w:tcPr>
            <w:tcW w:w="30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0,300</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0,300 </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671" w:rsidRDefault="002A4671" w:rsidP="002A4671">
            <w:pPr>
              <w:jc w:val="center"/>
            </w:pPr>
            <w:r w:rsidRPr="005F2406">
              <w:rPr>
                <w:sz w:val="12"/>
                <w:szCs w:val="12"/>
              </w:rPr>
              <w:t>0,000</w:t>
            </w:r>
          </w:p>
        </w:tc>
        <w:tc>
          <w:tcPr>
            <w:tcW w:w="173"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0,300 </w:t>
            </w:r>
          </w:p>
        </w:tc>
        <w:tc>
          <w:tcPr>
            <w:tcW w:w="2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671" w:rsidRDefault="002A4671" w:rsidP="002A4671">
            <w:pPr>
              <w:jc w:val="center"/>
            </w:pPr>
            <w:r w:rsidRPr="00DD0A52">
              <w:rPr>
                <w:sz w:val="12"/>
                <w:szCs w:val="12"/>
              </w:rPr>
              <w:t>0,000</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A4671" w:rsidRDefault="002A4671" w:rsidP="002A4671">
            <w:pPr>
              <w:jc w:val="center"/>
            </w:pPr>
            <w:r w:rsidRPr="00DD0A52">
              <w:rPr>
                <w:sz w:val="12"/>
                <w:szCs w:val="12"/>
              </w:rPr>
              <w:t>0,000</w:t>
            </w:r>
          </w:p>
        </w:tc>
        <w:tc>
          <w:tcPr>
            <w:tcW w:w="21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0,300 </w:t>
            </w:r>
          </w:p>
        </w:tc>
        <w:tc>
          <w:tcPr>
            <w:tcW w:w="21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Pr>
                <w:sz w:val="12"/>
                <w:szCs w:val="12"/>
              </w:rPr>
              <w:t>0</w:t>
            </w:r>
            <w:r w:rsidRPr="00026306">
              <w:rPr>
                <w:sz w:val="12"/>
                <w:szCs w:val="12"/>
              </w:rPr>
              <w:t>,300</w:t>
            </w:r>
          </w:p>
        </w:tc>
        <w:tc>
          <w:tcPr>
            <w:tcW w:w="26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Pr>
                <w:sz w:val="12"/>
                <w:szCs w:val="12"/>
              </w:rPr>
              <w:t>0,000</w:t>
            </w:r>
          </w:p>
        </w:tc>
        <w:tc>
          <w:tcPr>
            <w:tcW w:w="26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Pr>
                <w:sz w:val="12"/>
                <w:szCs w:val="12"/>
              </w:rPr>
              <w:t>0,000</w:t>
            </w:r>
          </w:p>
        </w:tc>
        <w:tc>
          <w:tcPr>
            <w:tcW w:w="26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0,300</w:t>
            </w:r>
          </w:p>
        </w:tc>
        <w:tc>
          <w:tcPr>
            <w:tcW w:w="21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0,300 </w:t>
            </w:r>
          </w:p>
        </w:tc>
      </w:tr>
      <w:tr w:rsidR="002A4671" w:rsidRPr="00026306" w:rsidTr="002A4671">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2A4671" w:rsidRDefault="002A4671" w:rsidP="002A4671">
            <w:pPr>
              <w:jc w:val="center"/>
            </w:pPr>
            <w:r w:rsidRPr="00664365">
              <w:rPr>
                <w:sz w:val="12"/>
                <w:szCs w:val="12"/>
              </w:rPr>
              <w:t>1.2.4.2</w:t>
            </w:r>
          </w:p>
        </w:tc>
        <w:tc>
          <w:tcPr>
            <w:tcW w:w="154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rPr>
                <w:sz w:val="12"/>
                <w:szCs w:val="12"/>
              </w:rPr>
            </w:pPr>
            <w:r w:rsidRPr="00026306">
              <w:rPr>
                <w:sz w:val="12"/>
                <w:szCs w:val="12"/>
              </w:rPr>
              <w:t>Модернизация системы видеонаблюдения ЦОП (</w:t>
            </w:r>
            <w:proofErr w:type="spellStart"/>
            <w:r w:rsidRPr="00026306">
              <w:rPr>
                <w:sz w:val="12"/>
                <w:szCs w:val="12"/>
              </w:rPr>
              <w:t>г.Ленинск</w:t>
            </w:r>
            <w:proofErr w:type="spellEnd"/>
            <w:r w:rsidRPr="00026306">
              <w:rPr>
                <w:sz w:val="12"/>
                <w:szCs w:val="12"/>
              </w:rPr>
              <w:t>-Кузнецкий, пр.Кирова,108)</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sz w:val="12"/>
                <w:szCs w:val="12"/>
              </w:rPr>
            </w:pPr>
            <w:r w:rsidRPr="00026306">
              <w:rPr>
                <w:sz w:val="12"/>
                <w:szCs w:val="12"/>
              </w:rPr>
              <w:t>ЭM_3.3</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color w:val="000000"/>
                <w:sz w:val="12"/>
                <w:szCs w:val="12"/>
              </w:rPr>
            </w:pPr>
            <w:r w:rsidRPr="00026306">
              <w:rPr>
                <w:color w:val="000000"/>
                <w:sz w:val="12"/>
                <w:szCs w:val="12"/>
              </w:rPr>
              <w:t>2021</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color w:val="000000"/>
                <w:sz w:val="12"/>
                <w:szCs w:val="12"/>
              </w:rPr>
            </w:pPr>
            <w:r w:rsidRPr="00026306">
              <w:rPr>
                <w:color w:val="000000"/>
                <w:sz w:val="12"/>
                <w:szCs w:val="12"/>
              </w:rPr>
              <w:t>2021</w:t>
            </w:r>
          </w:p>
        </w:tc>
        <w:tc>
          <w:tcPr>
            <w:tcW w:w="3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0,300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0,300 </w:t>
            </w:r>
          </w:p>
        </w:tc>
        <w:tc>
          <w:tcPr>
            <w:tcW w:w="17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Default="002A4671" w:rsidP="002A4671">
            <w:pPr>
              <w:jc w:val="center"/>
            </w:pPr>
            <w:r w:rsidRPr="005F2406">
              <w:rPr>
                <w:sz w:val="12"/>
                <w:szCs w:val="12"/>
              </w:rPr>
              <w:t>0,000</w:t>
            </w:r>
          </w:p>
        </w:tc>
        <w:tc>
          <w:tcPr>
            <w:tcW w:w="173"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0,300 </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Default="002A4671" w:rsidP="002A4671">
            <w:pPr>
              <w:jc w:val="center"/>
            </w:pPr>
            <w:r w:rsidRPr="00DD0A52">
              <w:rPr>
                <w:sz w:val="12"/>
                <w:szCs w:val="12"/>
              </w:rPr>
              <w:t>0,000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Default="002A4671" w:rsidP="002A4671">
            <w:pPr>
              <w:jc w:val="center"/>
            </w:pPr>
            <w:r w:rsidRPr="00DD0A52">
              <w:rPr>
                <w:sz w:val="12"/>
                <w:szCs w:val="12"/>
              </w:rPr>
              <w:t>0,000</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0,300 </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0,300</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Pr>
                <w:sz w:val="12"/>
                <w:szCs w:val="12"/>
              </w:rPr>
              <w:t>0,000</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Pr>
                <w:sz w:val="12"/>
                <w:szCs w:val="12"/>
              </w:rPr>
              <w:t>0,000</w:t>
            </w:r>
          </w:p>
        </w:tc>
        <w:tc>
          <w:tcPr>
            <w:tcW w:w="26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0,300</w:t>
            </w:r>
          </w:p>
        </w:tc>
        <w:tc>
          <w:tcPr>
            <w:tcW w:w="2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0,300 </w:t>
            </w:r>
          </w:p>
        </w:tc>
      </w:tr>
      <w:tr w:rsidR="002A4671" w:rsidRPr="00026306" w:rsidTr="002A4671">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2A4671" w:rsidRDefault="002A4671" w:rsidP="002A4671">
            <w:pPr>
              <w:jc w:val="center"/>
            </w:pPr>
            <w:r w:rsidRPr="00664365">
              <w:rPr>
                <w:sz w:val="12"/>
                <w:szCs w:val="12"/>
              </w:rPr>
              <w:t>1.2.4.2</w:t>
            </w:r>
          </w:p>
        </w:tc>
        <w:tc>
          <w:tcPr>
            <w:tcW w:w="154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rPr>
                <w:sz w:val="12"/>
                <w:szCs w:val="12"/>
              </w:rPr>
            </w:pPr>
            <w:r w:rsidRPr="00026306">
              <w:rPr>
                <w:sz w:val="12"/>
                <w:szCs w:val="12"/>
              </w:rPr>
              <w:t>Создание системы видеонаблюдения в ЦОП (</w:t>
            </w:r>
            <w:proofErr w:type="spellStart"/>
            <w:r w:rsidRPr="00026306">
              <w:rPr>
                <w:sz w:val="12"/>
                <w:szCs w:val="12"/>
              </w:rPr>
              <w:t>г.Полысаево</w:t>
            </w:r>
            <w:proofErr w:type="spellEnd"/>
            <w:r w:rsidRPr="00026306">
              <w:rPr>
                <w:sz w:val="12"/>
                <w:szCs w:val="12"/>
              </w:rPr>
              <w:t>, ул.Космонавтов,92)</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sz w:val="12"/>
                <w:szCs w:val="12"/>
              </w:rPr>
            </w:pPr>
            <w:r w:rsidRPr="00026306">
              <w:rPr>
                <w:sz w:val="12"/>
                <w:szCs w:val="12"/>
              </w:rPr>
              <w:t>ЭM_3.4</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color w:val="000000"/>
                <w:sz w:val="12"/>
                <w:szCs w:val="12"/>
              </w:rPr>
            </w:pPr>
            <w:r w:rsidRPr="00026306">
              <w:rPr>
                <w:color w:val="000000"/>
                <w:sz w:val="12"/>
                <w:szCs w:val="12"/>
              </w:rPr>
              <w:t>2021</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color w:val="000000"/>
                <w:sz w:val="12"/>
                <w:szCs w:val="12"/>
              </w:rPr>
            </w:pPr>
            <w:r w:rsidRPr="00026306">
              <w:rPr>
                <w:color w:val="000000"/>
                <w:sz w:val="12"/>
                <w:szCs w:val="12"/>
              </w:rPr>
              <w:t>2021</w:t>
            </w:r>
          </w:p>
        </w:tc>
        <w:tc>
          <w:tcPr>
            <w:tcW w:w="3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0,200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0,200 </w:t>
            </w:r>
          </w:p>
        </w:tc>
        <w:tc>
          <w:tcPr>
            <w:tcW w:w="17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Default="002A4671" w:rsidP="002A4671">
            <w:pPr>
              <w:jc w:val="center"/>
            </w:pPr>
            <w:r w:rsidRPr="005F2406">
              <w:rPr>
                <w:sz w:val="12"/>
                <w:szCs w:val="12"/>
              </w:rPr>
              <w:t>0,000</w:t>
            </w:r>
          </w:p>
        </w:tc>
        <w:tc>
          <w:tcPr>
            <w:tcW w:w="173"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0,200 </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Default="002A4671" w:rsidP="002A4671">
            <w:pPr>
              <w:jc w:val="center"/>
            </w:pPr>
            <w:r w:rsidRPr="00DD0A52">
              <w:rPr>
                <w:sz w:val="12"/>
                <w:szCs w:val="12"/>
              </w:rPr>
              <w:t>0,000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Default="002A4671" w:rsidP="002A4671">
            <w:pPr>
              <w:jc w:val="center"/>
            </w:pPr>
            <w:r w:rsidRPr="00DD0A52">
              <w:rPr>
                <w:sz w:val="12"/>
                <w:szCs w:val="12"/>
              </w:rPr>
              <w:t>0,000</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0,200 </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        0,200   </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Pr>
                <w:sz w:val="12"/>
                <w:szCs w:val="12"/>
              </w:rPr>
              <w:t>0,000</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Pr>
                <w:sz w:val="12"/>
                <w:szCs w:val="12"/>
              </w:rPr>
              <w:t>0,000</w:t>
            </w:r>
          </w:p>
        </w:tc>
        <w:tc>
          <w:tcPr>
            <w:tcW w:w="26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0,200</w:t>
            </w:r>
          </w:p>
        </w:tc>
        <w:tc>
          <w:tcPr>
            <w:tcW w:w="2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0,200 </w:t>
            </w:r>
          </w:p>
        </w:tc>
      </w:tr>
      <w:tr w:rsidR="002A4671" w:rsidRPr="00026306" w:rsidTr="002A4671">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2A4671" w:rsidRDefault="002A4671" w:rsidP="002A4671">
            <w:pPr>
              <w:jc w:val="center"/>
            </w:pPr>
            <w:r w:rsidRPr="00664365">
              <w:rPr>
                <w:sz w:val="12"/>
                <w:szCs w:val="12"/>
              </w:rPr>
              <w:t>1.2.4.2</w:t>
            </w:r>
          </w:p>
        </w:tc>
        <w:tc>
          <w:tcPr>
            <w:tcW w:w="154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rPr>
                <w:sz w:val="12"/>
                <w:szCs w:val="12"/>
              </w:rPr>
            </w:pPr>
            <w:r w:rsidRPr="00026306">
              <w:rPr>
                <w:sz w:val="12"/>
                <w:szCs w:val="12"/>
              </w:rPr>
              <w:t>Создание системы видеонаблюдения в ЦОП (</w:t>
            </w:r>
            <w:proofErr w:type="spellStart"/>
            <w:r w:rsidRPr="00026306">
              <w:rPr>
                <w:sz w:val="12"/>
                <w:szCs w:val="12"/>
              </w:rPr>
              <w:t>г.Киселевск</w:t>
            </w:r>
            <w:proofErr w:type="spellEnd"/>
            <w:r w:rsidRPr="00026306">
              <w:rPr>
                <w:sz w:val="12"/>
                <w:szCs w:val="12"/>
              </w:rPr>
              <w:t>, ул.50лет Города,27а)</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sz w:val="12"/>
                <w:szCs w:val="12"/>
              </w:rPr>
            </w:pPr>
            <w:r w:rsidRPr="00026306">
              <w:rPr>
                <w:sz w:val="12"/>
                <w:szCs w:val="12"/>
              </w:rPr>
              <w:t>ЭM_3.5</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color w:val="000000"/>
                <w:sz w:val="12"/>
                <w:szCs w:val="12"/>
              </w:rPr>
            </w:pPr>
            <w:r w:rsidRPr="00026306">
              <w:rPr>
                <w:color w:val="000000"/>
                <w:sz w:val="12"/>
                <w:szCs w:val="12"/>
              </w:rPr>
              <w:t>2021</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color w:val="000000"/>
                <w:sz w:val="12"/>
                <w:szCs w:val="12"/>
              </w:rPr>
            </w:pPr>
            <w:r w:rsidRPr="00026306">
              <w:rPr>
                <w:color w:val="000000"/>
                <w:sz w:val="12"/>
                <w:szCs w:val="12"/>
              </w:rPr>
              <w:t>2021</w:t>
            </w:r>
          </w:p>
        </w:tc>
        <w:tc>
          <w:tcPr>
            <w:tcW w:w="3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0,200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0,200 </w:t>
            </w:r>
          </w:p>
        </w:tc>
        <w:tc>
          <w:tcPr>
            <w:tcW w:w="17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Default="002A4671" w:rsidP="002A4671">
            <w:pPr>
              <w:jc w:val="center"/>
            </w:pPr>
            <w:r w:rsidRPr="005F2406">
              <w:rPr>
                <w:sz w:val="12"/>
                <w:szCs w:val="12"/>
              </w:rPr>
              <w:t>0,000</w:t>
            </w:r>
          </w:p>
        </w:tc>
        <w:tc>
          <w:tcPr>
            <w:tcW w:w="173"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0,200 </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Default="002A4671" w:rsidP="002A4671">
            <w:pPr>
              <w:jc w:val="center"/>
            </w:pPr>
            <w:r w:rsidRPr="00DD0A52">
              <w:rPr>
                <w:sz w:val="12"/>
                <w:szCs w:val="12"/>
              </w:rPr>
              <w:t>0,000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Default="002A4671" w:rsidP="002A4671">
            <w:pPr>
              <w:jc w:val="center"/>
            </w:pPr>
            <w:r w:rsidRPr="00DD0A52">
              <w:rPr>
                <w:sz w:val="12"/>
                <w:szCs w:val="12"/>
              </w:rPr>
              <w:t>0,000</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0,200 </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        0,200   </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Pr>
                <w:sz w:val="12"/>
                <w:szCs w:val="12"/>
              </w:rPr>
              <w:t>0,000</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Pr>
                <w:sz w:val="12"/>
                <w:szCs w:val="12"/>
              </w:rPr>
              <w:t>0,000</w:t>
            </w:r>
          </w:p>
        </w:tc>
        <w:tc>
          <w:tcPr>
            <w:tcW w:w="26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0,200</w:t>
            </w:r>
          </w:p>
        </w:tc>
        <w:tc>
          <w:tcPr>
            <w:tcW w:w="2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0,200 </w:t>
            </w:r>
          </w:p>
        </w:tc>
      </w:tr>
      <w:tr w:rsidR="002A4671" w:rsidRPr="00026306" w:rsidTr="002A4671">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2A4671" w:rsidRDefault="002A4671" w:rsidP="002A4671">
            <w:pPr>
              <w:jc w:val="center"/>
            </w:pPr>
            <w:r w:rsidRPr="00664365">
              <w:rPr>
                <w:sz w:val="12"/>
                <w:szCs w:val="12"/>
              </w:rPr>
              <w:t>1.2.4.2</w:t>
            </w:r>
          </w:p>
        </w:tc>
        <w:tc>
          <w:tcPr>
            <w:tcW w:w="154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rPr>
                <w:sz w:val="12"/>
                <w:szCs w:val="12"/>
              </w:rPr>
            </w:pPr>
            <w:r w:rsidRPr="00026306">
              <w:rPr>
                <w:sz w:val="12"/>
                <w:szCs w:val="12"/>
              </w:rPr>
              <w:t>Создание системы видеонаблюдения в ЦОП (</w:t>
            </w:r>
            <w:proofErr w:type="spellStart"/>
            <w:r w:rsidRPr="00026306">
              <w:rPr>
                <w:sz w:val="12"/>
                <w:szCs w:val="12"/>
              </w:rPr>
              <w:t>пгт.Яя</w:t>
            </w:r>
            <w:proofErr w:type="spellEnd"/>
            <w:r w:rsidRPr="00026306">
              <w:rPr>
                <w:sz w:val="12"/>
                <w:szCs w:val="12"/>
              </w:rPr>
              <w:t>, ул.Школьная,10)</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sz w:val="12"/>
                <w:szCs w:val="12"/>
              </w:rPr>
            </w:pPr>
            <w:r w:rsidRPr="00026306">
              <w:rPr>
                <w:sz w:val="12"/>
                <w:szCs w:val="12"/>
              </w:rPr>
              <w:t>ЭL_3.2</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color w:val="000000"/>
                <w:sz w:val="12"/>
                <w:szCs w:val="12"/>
              </w:rPr>
            </w:pPr>
            <w:r w:rsidRPr="00026306">
              <w:rPr>
                <w:color w:val="000000"/>
                <w:sz w:val="12"/>
                <w:szCs w:val="12"/>
              </w:rPr>
              <w:t>2020</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color w:val="000000"/>
                <w:sz w:val="12"/>
                <w:szCs w:val="12"/>
              </w:rPr>
            </w:pPr>
            <w:r w:rsidRPr="00026306">
              <w:rPr>
                <w:color w:val="000000"/>
                <w:sz w:val="12"/>
                <w:szCs w:val="12"/>
              </w:rPr>
              <w:t>2020</w:t>
            </w:r>
          </w:p>
        </w:tc>
        <w:tc>
          <w:tcPr>
            <w:tcW w:w="3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0,100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0,100 </w:t>
            </w:r>
          </w:p>
        </w:tc>
        <w:tc>
          <w:tcPr>
            <w:tcW w:w="17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Default="002A4671" w:rsidP="002A4671">
            <w:pPr>
              <w:jc w:val="center"/>
            </w:pPr>
            <w:r w:rsidRPr="005F2406">
              <w:rPr>
                <w:sz w:val="12"/>
                <w:szCs w:val="12"/>
              </w:rPr>
              <w:t>0,000</w:t>
            </w:r>
          </w:p>
        </w:tc>
        <w:tc>
          <w:tcPr>
            <w:tcW w:w="173"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0,100 </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Default="002A4671" w:rsidP="002A4671">
            <w:pPr>
              <w:jc w:val="center"/>
            </w:pPr>
            <w:r w:rsidRPr="00DD0A52">
              <w:rPr>
                <w:sz w:val="12"/>
                <w:szCs w:val="12"/>
              </w:rPr>
              <w:t>0,000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Default="002A4671" w:rsidP="002A4671">
            <w:pPr>
              <w:jc w:val="center"/>
            </w:pPr>
            <w:r w:rsidRPr="00DD0A52">
              <w:rPr>
                <w:sz w:val="12"/>
                <w:szCs w:val="12"/>
              </w:rPr>
              <w:t>0,000</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0,100 </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        0,100   </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Pr>
                <w:sz w:val="12"/>
                <w:szCs w:val="12"/>
              </w:rPr>
              <w:t>0,000</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0,100</w:t>
            </w:r>
          </w:p>
        </w:tc>
        <w:tc>
          <w:tcPr>
            <w:tcW w:w="26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w:t>
            </w:r>
          </w:p>
        </w:tc>
        <w:tc>
          <w:tcPr>
            <w:tcW w:w="2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0,100 </w:t>
            </w:r>
          </w:p>
        </w:tc>
      </w:tr>
      <w:tr w:rsidR="002A4671" w:rsidRPr="00026306" w:rsidTr="002A4671">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2A4671" w:rsidRDefault="002A4671" w:rsidP="002A4671">
            <w:pPr>
              <w:jc w:val="center"/>
            </w:pPr>
            <w:r w:rsidRPr="00664365">
              <w:rPr>
                <w:sz w:val="12"/>
                <w:szCs w:val="12"/>
              </w:rPr>
              <w:t>1.2.4.2</w:t>
            </w:r>
          </w:p>
        </w:tc>
        <w:tc>
          <w:tcPr>
            <w:tcW w:w="154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rPr>
                <w:sz w:val="12"/>
                <w:szCs w:val="12"/>
              </w:rPr>
            </w:pPr>
            <w:r w:rsidRPr="00026306">
              <w:rPr>
                <w:sz w:val="12"/>
                <w:szCs w:val="12"/>
              </w:rPr>
              <w:t>Создание системы видеонаблюдения в ЦОП (</w:t>
            </w:r>
            <w:proofErr w:type="spellStart"/>
            <w:r w:rsidRPr="00026306">
              <w:rPr>
                <w:sz w:val="12"/>
                <w:szCs w:val="12"/>
              </w:rPr>
              <w:t>пгт.Верх-Чебула</w:t>
            </w:r>
            <w:proofErr w:type="spellEnd"/>
            <w:r w:rsidRPr="00026306">
              <w:rPr>
                <w:sz w:val="12"/>
                <w:szCs w:val="12"/>
              </w:rPr>
              <w:t>, ул.Советская,92)</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sz w:val="12"/>
                <w:szCs w:val="12"/>
              </w:rPr>
            </w:pPr>
            <w:r w:rsidRPr="00026306">
              <w:rPr>
                <w:sz w:val="12"/>
                <w:szCs w:val="12"/>
              </w:rPr>
              <w:t>ЭM_3.6</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color w:val="000000"/>
                <w:sz w:val="12"/>
                <w:szCs w:val="12"/>
              </w:rPr>
            </w:pPr>
            <w:r w:rsidRPr="00026306">
              <w:rPr>
                <w:color w:val="000000"/>
                <w:sz w:val="12"/>
                <w:szCs w:val="12"/>
              </w:rPr>
              <w:t>2021</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color w:val="000000"/>
                <w:sz w:val="12"/>
                <w:szCs w:val="12"/>
              </w:rPr>
            </w:pPr>
            <w:r w:rsidRPr="00026306">
              <w:rPr>
                <w:color w:val="000000"/>
                <w:sz w:val="12"/>
                <w:szCs w:val="12"/>
              </w:rPr>
              <w:t>2021</w:t>
            </w:r>
          </w:p>
        </w:tc>
        <w:tc>
          <w:tcPr>
            <w:tcW w:w="3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0,175</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0,175 </w:t>
            </w:r>
          </w:p>
        </w:tc>
        <w:tc>
          <w:tcPr>
            <w:tcW w:w="17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Default="002A4671" w:rsidP="002A4671">
            <w:pPr>
              <w:jc w:val="center"/>
            </w:pPr>
            <w:r w:rsidRPr="005F2406">
              <w:rPr>
                <w:sz w:val="12"/>
                <w:szCs w:val="12"/>
              </w:rPr>
              <w:t>0,000</w:t>
            </w:r>
          </w:p>
        </w:tc>
        <w:tc>
          <w:tcPr>
            <w:tcW w:w="173"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0,175 </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Default="002A4671" w:rsidP="002A4671">
            <w:pPr>
              <w:jc w:val="center"/>
            </w:pPr>
            <w:r w:rsidRPr="00DD0A52">
              <w:rPr>
                <w:sz w:val="12"/>
                <w:szCs w:val="12"/>
              </w:rPr>
              <w:t>0,000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Default="002A4671" w:rsidP="002A4671">
            <w:pPr>
              <w:jc w:val="center"/>
            </w:pPr>
            <w:r w:rsidRPr="00DD0A52">
              <w:rPr>
                <w:sz w:val="12"/>
                <w:szCs w:val="12"/>
              </w:rPr>
              <w:t>0,000</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0,175 </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        0,175   </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Pr>
                <w:sz w:val="12"/>
                <w:szCs w:val="12"/>
              </w:rPr>
              <w:t>0,000</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Pr>
                <w:sz w:val="12"/>
                <w:szCs w:val="12"/>
              </w:rPr>
              <w:t>0,000</w:t>
            </w:r>
          </w:p>
        </w:tc>
        <w:tc>
          <w:tcPr>
            <w:tcW w:w="26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0,175</w:t>
            </w:r>
          </w:p>
        </w:tc>
        <w:tc>
          <w:tcPr>
            <w:tcW w:w="2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0,175 </w:t>
            </w:r>
          </w:p>
        </w:tc>
      </w:tr>
      <w:tr w:rsidR="002A4671" w:rsidRPr="00026306" w:rsidTr="002A4671">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2A4671" w:rsidRDefault="002A4671" w:rsidP="002A4671">
            <w:pPr>
              <w:jc w:val="center"/>
            </w:pPr>
            <w:r w:rsidRPr="00664365">
              <w:rPr>
                <w:sz w:val="12"/>
                <w:szCs w:val="12"/>
              </w:rPr>
              <w:t>1.2.4.2</w:t>
            </w:r>
          </w:p>
        </w:tc>
        <w:tc>
          <w:tcPr>
            <w:tcW w:w="154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rPr>
                <w:sz w:val="12"/>
                <w:szCs w:val="12"/>
              </w:rPr>
            </w:pPr>
            <w:r w:rsidRPr="00026306">
              <w:rPr>
                <w:sz w:val="12"/>
                <w:szCs w:val="12"/>
              </w:rPr>
              <w:t xml:space="preserve">Создание системы видеонаблюдения в </w:t>
            </w:r>
            <w:proofErr w:type="spellStart"/>
            <w:r w:rsidRPr="00026306">
              <w:rPr>
                <w:sz w:val="12"/>
                <w:szCs w:val="12"/>
              </w:rPr>
              <w:t>Тисульском</w:t>
            </w:r>
            <w:proofErr w:type="spellEnd"/>
            <w:r w:rsidRPr="00026306">
              <w:rPr>
                <w:sz w:val="12"/>
                <w:szCs w:val="12"/>
              </w:rPr>
              <w:t xml:space="preserve"> участке (</w:t>
            </w:r>
            <w:proofErr w:type="spellStart"/>
            <w:r w:rsidRPr="00026306">
              <w:rPr>
                <w:sz w:val="12"/>
                <w:szCs w:val="12"/>
              </w:rPr>
              <w:t>пгт.Тисуль</w:t>
            </w:r>
            <w:proofErr w:type="spellEnd"/>
            <w:r w:rsidRPr="00026306">
              <w:rPr>
                <w:sz w:val="12"/>
                <w:szCs w:val="12"/>
              </w:rPr>
              <w:t>, ул.Трухницкого,1)</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sz w:val="12"/>
                <w:szCs w:val="12"/>
              </w:rPr>
            </w:pPr>
            <w:r w:rsidRPr="00026306">
              <w:rPr>
                <w:sz w:val="12"/>
                <w:szCs w:val="12"/>
              </w:rPr>
              <w:t>ЭM_3.7</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color w:val="000000"/>
                <w:sz w:val="12"/>
                <w:szCs w:val="12"/>
              </w:rPr>
            </w:pPr>
            <w:r w:rsidRPr="00026306">
              <w:rPr>
                <w:color w:val="000000"/>
                <w:sz w:val="12"/>
                <w:szCs w:val="12"/>
              </w:rPr>
              <w:t>2021</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color w:val="000000"/>
                <w:sz w:val="12"/>
                <w:szCs w:val="12"/>
              </w:rPr>
            </w:pPr>
            <w:r w:rsidRPr="00026306">
              <w:rPr>
                <w:color w:val="000000"/>
                <w:sz w:val="12"/>
                <w:szCs w:val="12"/>
              </w:rPr>
              <w:t>2021</w:t>
            </w:r>
          </w:p>
        </w:tc>
        <w:tc>
          <w:tcPr>
            <w:tcW w:w="3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Pr>
                <w:sz w:val="12"/>
                <w:szCs w:val="12"/>
              </w:rPr>
              <w:t>0</w:t>
            </w:r>
            <w:r w:rsidRPr="00026306">
              <w:rPr>
                <w:sz w:val="12"/>
                <w:szCs w:val="12"/>
              </w:rPr>
              <w:t>,175</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0,175 </w:t>
            </w:r>
          </w:p>
        </w:tc>
        <w:tc>
          <w:tcPr>
            <w:tcW w:w="17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Default="002A4671" w:rsidP="002A4671">
            <w:pPr>
              <w:jc w:val="center"/>
            </w:pPr>
            <w:r w:rsidRPr="005F2406">
              <w:rPr>
                <w:sz w:val="12"/>
                <w:szCs w:val="12"/>
              </w:rPr>
              <w:t>0,000</w:t>
            </w:r>
          </w:p>
        </w:tc>
        <w:tc>
          <w:tcPr>
            <w:tcW w:w="173"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0,175 </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Default="002A4671" w:rsidP="002A4671">
            <w:pPr>
              <w:jc w:val="center"/>
            </w:pPr>
            <w:r w:rsidRPr="00DD0A52">
              <w:rPr>
                <w:sz w:val="12"/>
                <w:szCs w:val="12"/>
              </w:rPr>
              <w:t>0,000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Default="002A4671" w:rsidP="002A4671">
            <w:pPr>
              <w:jc w:val="center"/>
            </w:pPr>
            <w:r w:rsidRPr="00DD0A52">
              <w:rPr>
                <w:sz w:val="12"/>
                <w:szCs w:val="12"/>
              </w:rPr>
              <w:t>0,000</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0,175 </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        0,175   </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Pr>
                <w:sz w:val="12"/>
                <w:szCs w:val="12"/>
              </w:rPr>
              <w:t>0,000</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Pr>
                <w:sz w:val="12"/>
                <w:szCs w:val="12"/>
              </w:rPr>
              <w:t>0,000</w:t>
            </w:r>
          </w:p>
        </w:tc>
        <w:tc>
          <w:tcPr>
            <w:tcW w:w="26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0,175</w:t>
            </w:r>
          </w:p>
        </w:tc>
        <w:tc>
          <w:tcPr>
            <w:tcW w:w="2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0,175 </w:t>
            </w:r>
          </w:p>
        </w:tc>
      </w:tr>
      <w:tr w:rsidR="002A4671" w:rsidRPr="00026306" w:rsidTr="002A4671">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2A4671" w:rsidRDefault="002A4671" w:rsidP="002A4671">
            <w:pPr>
              <w:jc w:val="center"/>
            </w:pPr>
            <w:r w:rsidRPr="00664365">
              <w:rPr>
                <w:sz w:val="12"/>
                <w:szCs w:val="12"/>
              </w:rPr>
              <w:t>1.2.4.2</w:t>
            </w:r>
          </w:p>
        </w:tc>
        <w:tc>
          <w:tcPr>
            <w:tcW w:w="154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rPr>
                <w:sz w:val="12"/>
                <w:szCs w:val="12"/>
              </w:rPr>
            </w:pPr>
            <w:r w:rsidRPr="00026306">
              <w:rPr>
                <w:sz w:val="12"/>
                <w:szCs w:val="12"/>
              </w:rPr>
              <w:t>Модернизация системы контроля и управления доступом в Междуреченском ПУ (</w:t>
            </w:r>
            <w:proofErr w:type="spellStart"/>
            <w:r w:rsidRPr="00026306">
              <w:rPr>
                <w:sz w:val="12"/>
                <w:szCs w:val="12"/>
              </w:rPr>
              <w:t>г.Междуреченск</w:t>
            </w:r>
            <w:proofErr w:type="spellEnd"/>
            <w:r w:rsidRPr="00026306">
              <w:rPr>
                <w:sz w:val="12"/>
                <w:szCs w:val="12"/>
              </w:rPr>
              <w:t xml:space="preserve">, пр.Строителей,41а) </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sz w:val="12"/>
                <w:szCs w:val="12"/>
              </w:rPr>
            </w:pPr>
            <w:r w:rsidRPr="00026306">
              <w:rPr>
                <w:sz w:val="12"/>
                <w:szCs w:val="12"/>
              </w:rPr>
              <w:t>ЭK_3.6</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color w:val="000000"/>
                <w:sz w:val="12"/>
                <w:szCs w:val="12"/>
              </w:rPr>
            </w:pPr>
            <w:r w:rsidRPr="00026306">
              <w:rPr>
                <w:color w:val="000000"/>
                <w:sz w:val="12"/>
                <w:szCs w:val="12"/>
              </w:rPr>
              <w:t>2019</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color w:val="000000"/>
                <w:sz w:val="12"/>
                <w:szCs w:val="12"/>
              </w:rPr>
            </w:pPr>
            <w:r w:rsidRPr="00026306">
              <w:rPr>
                <w:color w:val="000000"/>
                <w:sz w:val="12"/>
                <w:szCs w:val="12"/>
              </w:rPr>
              <w:t>2019</w:t>
            </w:r>
          </w:p>
        </w:tc>
        <w:tc>
          <w:tcPr>
            <w:tcW w:w="3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0,300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0,300 </w:t>
            </w:r>
          </w:p>
        </w:tc>
        <w:tc>
          <w:tcPr>
            <w:tcW w:w="17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Default="002A4671" w:rsidP="002A4671">
            <w:pPr>
              <w:jc w:val="center"/>
            </w:pPr>
            <w:r w:rsidRPr="005F2406">
              <w:rPr>
                <w:sz w:val="12"/>
                <w:szCs w:val="12"/>
              </w:rPr>
              <w:t>0,000</w:t>
            </w:r>
          </w:p>
        </w:tc>
        <w:tc>
          <w:tcPr>
            <w:tcW w:w="173"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0,300 </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Default="002A4671" w:rsidP="002A4671">
            <w:pPr>
              <w:jc w:val="center"/>
            </w:pPr>
            <w:r w:rsidRPr="00DD0A52">
              <w:rPr>
                <w:sz w:val="12"/>
                <w:szCs w:val="12"/>
              </w:rPr>
              <w:t>0,000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Default="002A4671" w:rsidP="002A4671">
            <w:pPr>
              <w:jc w:val="center"/>
            </w:pPr>
            <w:r w:rsidRPr="00DD0A52">
              <w:rPr>
                <w:sz w:val="12"/>
                <w:szCs w:val="12"/>
              </w:rPr>
              <w:t>0,000</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0,300 </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        0,300   </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0,300</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Pr>
                <w:sz w:val="12"/>
                <w:szCs w:val="12"/>
              </w:rPr>
              <w:t>0,000</w:t>
            </w:r>
          </w:p>
        </w:tc>
        <w:tc>
          <w:tcPr>
            <w:tcW w:w="26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Pr>
                <w:sz w:val="12"/>
                <w:szCs w:val="12"/>
              </w:rPr>
              <w:t>0,000</w:t>
            </w:r>
          </w:p>
        </w:tc>
        <w:tc>
          <w:tcPr>
            <w:tcW w:w="2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0,300 </w:t>
            </w:r>
          </w:p>
        </w:tc>
      </w:tr>
      <w:tr w:rsidR="002A4671" w:rsidRPr="00026306" w:rsidTr="002A4671">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2A4671" w:rsidRDefault="002A4671" w:rsidP="002A4671">
            <w:pPr>
              <w:jc w:val="center"/>
            </w:pPr>
            <w:r w:rsidRPr="00664365">
              <w:rPr>
                <w:sz w:val="12"/>
                <w:szCs w:val="12"/>
              </w:rPr>
              <w:t>1.2.4.2</w:t>
            </w:r>
          </w:p>
        </w:tc>
        <w:tc>
          <w:tcPr>
            <w:tcW w:w="154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rPr>
                <w:sz w:val="12"/>
                <w:szCs w:val="12"/>
              </w:rPr>
            </w:pPr>
            <w:r w:rsidRPr="00026306">
              <w:rPr>
                <w:sz w:val="12"/>
                <w:szCs w:val="12"/>
              </w:rPr>
              <w:t>Создание системы видеонаблюдения в Междуреченском ПУ (</w:t>
            </w:r>
            <w:proofErr w:type="spellStart"/>
            <w:r w:rsidRPr="00026306">
              <w:rPr>
                <w:sz w:val="12"/>
                <w:szCs w:val="12"/>
              </w:rPr>
              <w:t>г.Междуреченск</w:t>
            </w:r>
            <w:proofErr w:type="spellEnd"/>
            <w:r w:rsidRPr="00026306">
              <w:rPr>
                <w:sz w:val="12"/>
                <w:szCs w:val="12"/>
              </w:rPr>
              <w:t>, пр.Строителей,41а)</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sz w:val="12"/>
                <w:szCs w:val="12"/>
              </w:rPr>
            </w:pPr>
            <w:r w:rsidRPr="00026306">
              <w:rPr>
                <w:sz w:val="12"/>
                <w:szCs w:val="12"/>
              </w:rPr>
              <w:t>ЭK_3.7</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color w:val="000000"/>
                <w:sz w:val="12"/>
                <w:szCs w:val="12"/>
              </w:rPr>
            </w:pPr>
            <w:r w:rsidRPr="00026306">
              <w:rPr>
                <w:color w:val="000000"/>
                <w:sz w:val="12"/>
                <w:szCs w:val="12"/>
              </w:rPr>
              <w:t>2019</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color w:val="000000"/>
                <w:sz w:val="12"/>
                <w:szCs w:val="12"/>
              </w:rPr>
            </w:pPr>
            <w:r w:rsidRPr="00026306">
              <w:rPr>
                <w:color w:val="000000"/>
                <w:sz w:val="12"/>
                <w:szCs w:val="12"/>
              </w:rPr>
              <w:t>2019</w:t>
            </w:r>
          </w:p>
        </w:tc>
        <w:tc>
          <w:tcPr>
            <w:tcW w:w="3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0,250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0,250 </w:t>
            </w:r>
          </w:p>
        </w:tc>
        <w:tc>
          <w:tcPr>
            <w:tcW w:w="17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Default="002A4671" w:rsidP="002A4671">
            <w:pPr>
              <w:jc w:val="center"/>
            </w:pPr>
            <w:r w:rsidRPr="005F2406">
              <w:rPr>
                <w:sz w:val="12"/>
                <w:szCs w:val="12"/>
              </w:rPr>
              <w:t>0,000</w:t>
            </w:r>
          </w:p>
        </w:tc>
        <w:tc>
          <w:tcPr>
            <w:tcW w:w="173"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0,250 </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Default="002A4671" w:rsidP="002A4671">
            <w:pPr>
              <w:jc w:val="center"/>
            </w:pPr>
            <w:r w:rsidRPr="00DD0A52">
              <w:rPr>
                <w:sz w:val="12"/>
                <w:szCs w:val="12"/>
              </w:rPr>
              <w:t>0,000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Default="002A4671" w:rsidP="002A4671">
            <w:pPr>
              <w:jc w:val="center"/>
            </w:pPr>
            <w:r w:rsidRPr="00DD0A52">
              <w:rPr>
                <w:sz w:val="12"/>
                <w:szCs w:val="12"/>
              </w:rPr>
              <w:t>0,000</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0,250 </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        0,250   </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0,250</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Pr>
                <w:sz w:val="12"/>
                <w:szCs w:val="12"/>
              </w:rPr>
              <w:t>0,000</w:t>
            </w:r>
          </w:p>
        </w:tc>
        <w:tc>
          <w:tcPr>
            <w:tcW w:w="26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Pr>
                <w:sz w:val="12"/>
                <w:szCs w:val="12"/>
              </w:rPr>
              <w:t>0,000</w:t>
            </w:r>
          </w:p>
        </w:tc>
        <w:tc>
          <w:tcPr>
            <w:tcW w:w="2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0,250 </w:t>
            </w:r>
          </w:p>
        </w:tc>
      </w:tr>
      <w:tr w:rsidR="002A4671" w:rsidRPr="00026306" w:rsidTr="002A4671">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2A4671" w:rsidRDefault="002A4671" w:rsidP="002A4671">
            <w:pPr>
              <w:jc w:val="center"/>
            </w:pPr>
            <w:r w:rsidRPr="00664365">
              <w:rPr>
                <w:sz w:val="12"/>
                <w:szCs w:val="12"/>
              </w:rPr>
              <w:t>1.2.4.2</w:t>
            </w:r>
          </w:p>
        </w:tc>
        <w:tc>
          <w:tcPr>
            <w:tcW w:w="154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rPr>
                <w:sz w:val="12"/>
                <w:szCs w:val="12"/>
              </w:rPr>
            </w:pPr>
            <w:r w:rsidRPr="00026306">
              <w:rPr>
                <w:sz w:val="12"/>
                <w:szCs w:val="12"/>
              </w:rPr>
              <w:t>Создание проекта и модернизация охранно-пожарной сигнализации в Междуреченском ПУ (</w:t>
            </w:r>
            <w:proofErr w:type="spellStart"/>
            <w:r w:rsidRPr="00026306">
              <w:rPr>
                <w:sz w:val="12"/>
                <w:szCs w:val="12"/>
              </w:rPr>
              <w:t>г.Междуреченск</w:t>
            </w:r>
            <w:proofErr w:type="spellEnd"/>
            <w:r w:rsidRPr="00026306">
              <w:rPr>
                <w:sz w:val="12"/>
                <w:szCs w:val="12"/>
              </w:rPr>
              <w:t>, пр.Строителей,41а)</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sz w:val="12"/>
                <w:szCs w:val="12"/>
              </w:rPr>
            </w:pPr>
            <w:r w:rsidRPr="00026306">
              <w:rPr>
                <w:sz w:val="12"/>
                <w:szCs w:val="12"/>
              </w:rPr>
              <w:t>ЭK_3.8</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color w:val="000000"/>
                <w:sz w:val="12"/>
                <w:szCs w:val="12"/>
              </w:rPr>
            </w:pPr>
            <w:r w:rsidRPr="00026306">
              <w:rPr>
                <w:color w:val="000000"/>
                <w:sz w:val="12"/>
                <w:szCs w:val="12"/>
              </w:rPr>
              <w:t>2019</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color w:val="000000"/>
                <w:sz w:val="12"/>
                <w:szCs w:val="12"/>
              </w:rPr>
            </w:pPr>
            <w:r w:rsidRPr="00026306">
              <w:rPr>
                <w:color w:val="000000"/>
                <w:sz w:val="12"/>
                <w:szCs w:val="12"/>
              </w:rPr>
              <w:t>2019</w:t>
            </w:r>
          </w:p>
        </w:tc>
        <w:tc>
          <w:tcPr>
            <w:tcW w:w="3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0,500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0,500 </w:t>
            </w:r>
          </w:p>
        </w:tc>
        <w:tc>
          <w:tcPr>
            <w:tcW w:w="17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Default="002A4671" w:rsidP="002A4671">
            <w:pPr>
              <w:jc w:val="center"/>
            </w:pPr>
            <w:r w:rsidRPr="005F2406">
              <w:rPr>
                <w:sz w:val="12"/>
                <w:szCs w:val="12"/>
              </w:rPr>
              <w:t>0,000</w:t>
            </w:r>
          </w:p>
        </w:tc>
        <w:tc>
          <w:tcPr>
            <w:tcW w:w="173"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0,500 </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Default="002A4671" w:rsidP="002A4671">
            <w:pPr>
              <w:jc w:val="center"/>
            </w:pPr>
            <w:r w:rsidRPr="00DD0A52">
              <w:rPr>
                <w:sz w:val="12"/>
                <w:szCs w:val="12"/>
              </w:rPr>
              <w:t>0,000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Default="002A4671" w:rsidP="002A4671">
            <w:pPr>
              <w:jc w:val="center"/>
            </w:pPr>
            <w:r w:rsidRPr="00DD0A52">
              <w:rPr>
                <w:sz w:val="12"/>
                <w:szCs w:val="12"/>
              </w:rPr>
              <w:t>0,000</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0,500 </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        0,500   </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0,500</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Pr>
                <w:sz w:val="12"/>
                <w:szCs w:val="12"/>
              </w:rPr>
              <w:t>0,000</w:t>
            </w:r>
          </w:p>
        </w:tc>
        <w:tc>
          <w:tcPr>
            <w:tcW w:w="26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Pr>
                <w:sz w:val="12"/>
                <w:szCs w:val="12"/>
              </w:rPr>
              <w:t>0,000</w:t>
            </w:r>
          </w:p>
        </w:tc>
        <w:tc>
          <w:tcPr>
            <w:tcW w:w="2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0,500 </w:t>
            </w:r>
          </w:p>
        </w:tc>
      </w:tr>
      <w:tr w:rsidR="002A4671" w:rsidRPr="00026306" w:rsidTr="002A4671">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2A4671" w:rsidRDefault="002A4671" w:rsidP="002A4671">
            <w:pPr>
              <w:jc w:val="center"/>
            </w:pPr>
            <w:r w:rsidRPr="00664365">
              <w:rPr>
                <w:sz w:val="12"/>
                <w:szCs w:val="12"/>
              </w:rPr>
              <w:t>1.2.4.2</w:t>
            </w:r>
          </w:p>
        </w:tc>
        <w:tc>
          <w:tcPr>
            <w:tcW w:w="154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rPr>
                <w:sz w:val="12"/>
                <w:szCs w:val="12"/>
              </w:rPr>
            </w:pPr>
            <w:r w:rsidRPr="00026306">
              <w:rPr>
                <w:sz w:val="12"/>
                <w:szCs w:val="12"/>
              </w:rPr>
              <w:t>Модернизация системы видеонаблюдения в Орджоникидзевском участке (</w:t>
            </w:r>
            <w:proofErr w:type="spellStart"/>
            <w:r w:rsidRPr="00026306">
              <w:rPr>
                <w:sz w:val="12"/>
                <w:szCs w:val="12"/>
              </w:rPr>
              <w:t>г.Новокузнецк</w:t>
            </w:r>
            <w:proofErr w:type="spellEnd"/>
            <w:r w:rsidRPr="00026306">
              <w:rPr>
                <w:sz w:val="12"/>
                <w:szCs w:val="12"/>
              </w:rPr>
              <w:t>, ул.Разведчиков,50)</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sz w:val="12"/>
                <w:szCs w:val="12"/>
              </w:rPr>
            </w:pPr>
            <w:r w:rsidRPr="00026306">
              <w:rPr>
                <w:sz w:val="12"/>
                <w:szCs w:val="12"/>
              </w:rPr>
              <w:t>ЭK_3.9</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color w:val="000000"/>
                <w:sz w:val="12"/>
                <w:szCs w:val="12"/>
              </w:rPr>
            </w:pPr>
            <w:r w:rsidRPr="00026306">
              <w:rPr>
                <w:color w:val="000000"/>
                <w:sz w:val="12"/>
                <w:szCs w:val="12"/>
              </w:rPr>
              <w:t>2019</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color w:val="000000"/>
                <w:sz w:val="12"/>
                <w:szCs w:val="12"/>
              </w:rPr>
            </w:pPr>
            <w:r w:rsidRPr="00026306">
              <w:rPr>
                <w:color w:val="000000"/>
                <w:sz w:val="12"/>
                <w:szCs w:val="12"/>
              </w:rPr>
              <w:t>2019</w:t>
            </w:r>
          </w:p>
        </w:tc>
        <w:tc>
          <w:tcPr>
            <w:tcW w:w="3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0,200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0,200 </w:t>
            </w:r>
          </w:p>
        </w:tc>
        <w:tc>
          <w:tcPr>
            <w:tcW w:w="17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Default="002A4671" w:rsidP="002A4671">
            <w:pPr>
              <w:jc w:val="center"/>
            </w:pPr>
            <w:r w:rsidRPr="005F2406">
              <w:rPr>
                <w:sz w:val="12"/>
                <w:szCs w:val="12"/>
              </w:rPr>
              <w:t>0,000</w:t>
            </w:r>
          </w:p>
        </w:tc>
        <w:tc>
          <w:tcPr>
            <w:tcW w:w="173"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0,200 </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Default="002A4671" w:rsidP="002A4671">
            <w:pPr>
              <w:jc w:val="center"/>
            </w:pPr>
            <w:r w:rsidRPr="00DD0A52">
              <w:rPr>
                <w:sz w:val="12"/>
                <w:szCs w:val="12"/>
              </w:rPr>
              <w:t>0,000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Default="002A4671" w:rsidP="002A4671">
            <w:pPr>
              <w:jc w:val="center"/>
            </w:pPr>
            <w:r w:rsidRPr="00DD0A52">
              <w:rPr>
                <w:sz w:val="12"/>
                <w:szCs w:val="12"/>
              </w:rPr>
              <w:t>0,000</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0,200 </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        0,200   </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0,200</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Pr>
                <w:sz w:val="12"/>
                <w:szCs w:val="12"/>
              </w:rPr>
              <w:t>0,000</w:t>
            </w:r>
          </w:p>
        </w:tc>
        <w:tc>
          <w:tcPr>
            <w:tcW w:w="26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Pr>
                <w:sz w:val="12"/>
                <w:szCs w:val="12"/>
              </w:rPr>
              <w:t>0,000</w:t>
            </w:r>
          </w:p>
        </w:tc>
        <w:tc>
          <w:tcPr>
            <w:tcW w:w="2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0,200 </w:t>
            </w:r>
          </w:p>
        </w:tc>
      </w:tr>
      <w:tr w:rsidR="002A4671" w:rsidRPr="00026306" w:rsidTr="002A4671">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2A4671" w:rsidRDefault="002A4671" w:rsidP="002A4671">
            <w:pPr>
              <w:jc w:val="center"/>
            </w:pPr>
            <w:r w:rsidRPr="00664365">
              <w:rPr>
                <w:sz w:val="12"/>
                <w:szCs w:val="12"/>
              </w:rPr>
              <w:t>1.2.4.2</w:t>
            </w:r>
          </w:p>
        </w:tc>
        <w:tc>
          <w:tcPr>
            <w:tcW w:w="154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rPr>
                <w:sz w:val="12"/>
                <w:szCs w:val="12"/>
              </w:rPr>
            </w:pPr>
            <w:r w:rsidRPr="00026306">
              <w:rPr>
                <w:sz w:val="12"/>
                <w:szCs w:val="12"/>
              </w:rPr>
              <w:t>Модернизация системы видеонаблюдения (</w:t>
            </w:r>
            <w:proofErr w:type="spellStart"/>
            <w:r w:rsidRPr="00026306">
              <w:rPr>
                <w:sz w:val="12"/>
                <w:szCs w:val="12"/>
              </w:rPr>
              <w:t>г.Новокузнецк</w:t>
            </w:r>
            <w:proofErr w:type="spellEnd"/>
            <w:r w:rsidRPr="00026306">
              <w:rPr>
                <w:sz w:val="12"/>
                <w:szCs w:val="12"/>
              </w:rPr>
              <w:t xml:space="preserve">, ул.Орджоникидзе,18а) </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sz w:val="12"/>
                <w:szCs w:val="12"/>
              </w:rPr>
            </w:pPr>
            <w:r w:rsidRPr="00026306">
              <w:rPr>
                <w:sz w:val="12"/>
                <w:szCs w:val="12"/>
              </w:rPr>
              <w:t>ЭL_3.3</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color w:val="000000"/>
                <w:sz w:val="12"/>
                <w:szCs w:val="12"/>
              </w:rPr>
            </w:pPr>
            <w:r w:rsidRPr="00026306">
              <w:rPr>
                <w:color w:val="000000"/>
                <w:sz w:val="12"/>
                <w:szCs w:val="12"/>
              </w:rPr>
              <w:t>2020</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color w:val="000000"/>
                <w:sz w:val="12"/>
                <w:szCs w:val="12"/>
              </w:rPr>
            </w:pPr>
            <w:r w:rsidRPr="00026306">
              <w:rPr>
                <w:color w:val="000000"/>
                <w:sz w:val="12"/>
                <w:szCs w:val="12"/>
              </w:rPr>
              <w:t>2020</w:t>
            </w:r>
          </w:p>
        </w:tc>
        <w:tc>
          <w:tcPr>
            <w:tcW w:w="3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0,450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0,450 </w:t>
            </w:r>
          </w:p>
        </w:tc>
        <w:tc>
          <w:tcPr>
            <w:tcW w:w="17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Default="002A4671" w:rsidP="002A4671">
            <w:pPr>
              <w:jc w:val="center"/>
            </w:pPr>
            <w:r w:rsidRPr="005F2406">
              <w:rPr>
                <w:sz w:val="12"/>
                <w:szCs w:val="12"/>
              </w:rPr>
              <w:t>0,000</w:t>
            </w:r>
          </w:p>
        </w:tc>
        <w:tc>
          <w:tcPr>
            <w:tcW w:w="173"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0,450 </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Default="002A4671" w:rsidP="002A4671">
            <w:pPr>
              <w:jc w:val="center"/>
            </w:pPr>
            <w:r w:rsidRPr="00DD0A52">
              <w:rPr>
                <w:sz w:val="12"/>
                <w:szCs w:val="12"/>
              </w:rPr>
              <w:t>0,000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Default="002A4671" w:rsidP="002A4671">
            <w:pPr>
              <w:jc w:val="center"/>
            </w:pPr>
            <w:r w:rsidRPr="00DD0A52">
              <w:rPr>
                <w:sz w:val="12"/>
                <w:szCs w:val="12"/>
              </w:rPr>
              <w:t>0,000</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0,450 </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        0,450   </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Pr>
                <w:sz w:val="12"/>
                <w:szCs w:val="12"/>
              </w:rPr>
              <w:t>0,000</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0,450</w:t>
            </w:r>
          </w:p>
        </w:tc>
        <w:tc>
          <w:tcPr>
            <w:tcW w:w="26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Pr>
                <w:sz w:val="12"/>
                <w:szCs w:val="12"/>
              </w:rPr>
              <w:t>0,000</w:t>
            </w:r>
          </w:p>
        </w:tc>
        <w:tc>
          <w:tcPr>
            <w:tcW w:w="2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0,450 </w:t>
            </w:r>
          </w:p>
        </w:tc>
      </w:tr>
      <w:tr w:rsidR="002A4671" w:rsidRPr="00026306" w:rsidTr="002A4671">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2A4671" w:rsidRDefault="002A4671" w:rsidP="002A4671">
            <w:pPr>
              <w:jc w:val="center"/>
            </w:pPr>
            <w:r w:rsidRPr="00664365">
              <w:rPr>
                <w:sz w:val="12"/>
                <w:szCs w:val="12"/>
              </w:rPr>
              <w:t>1.2.4.2</w:t>
            </w:r>
          </w:p>
        </w:tc>
        <w:tc>
          <w:tcPr>
            <w:tcW w:w="154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rPr>
                <w:sz w:val="12"/>
                <w:szCs w:val="12"/>
              </w:rPr>
            </w:pPr>
            <w:r w:rsidRPr="00026306">
              <w:rPr>
                <w:sz w:val="12"/>
                <w:szCs w:val="12"/>
              </w:rPr>
              <w:t>Создание проекта и модернизация системы речевого оповещения и управления эвакуацией (</w:t>
            </w:r>
            <w:proofErr w:type="spellStart"/>
            <w:r w:rsidRPr="00026306">
              <w:rPr>
                <w:sz w:val="12"/>
                <w:szCs w:val="12"/>
              </w:rPr>
              <w:t>г.Новокузнецк</w:t>
            </w:r>
            <w:proofErr w:type="spellEnd"/>
            <w:r w:rsidRPr="00026306">
              <w:rPr>
                <w:sz w:val="12"/>
                <w:szCs w:val="12"/>
              </w:rPr>
              <w:t>, ул.Орджоникидзе,18а)</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sz w:val="12"/>
                <w:szCs w:val="12"/>
              </w:rPr>
            </w:pPr>
            <w:r w:rsidRPr="00026306">
              <w:rPr>
                <w:sz w:val="12"/>
                <w:szCs w:val="12"/>
              </w:rPr>
              <w:t>ЭL_3.4</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color w:val="000000"/>
                <w:sz w:val="12"/>
                <w:szCs w:val="12"/>
              </w:rPr>
            </w:pPr>
            <w:r w:rsidRPr="00026306">
              <w:rPr>
                <w:color w:val="000000"/>
                <w:sz w:val="12"/>
                <w:szCs w:val="12"/>
              </w:rPr>
              <w:t>2020</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color w:val="000000"/>
                <w:sz w:val="12"/>
                <w:szCs w:val="12"/>
              </w:rPr>
            </w:pPr>
            <w:r w:rsidRPr="00026306">
              <w:rPr>
                <w:color w:val="000000"/>
                <w:sz w:val="12"/>
                <w:szCs w:val="12"/>
              </w:rPr>
              <w:t>2020</w:t>
            </w:r>
          </w:p>
        </w:tc>
        <w:tc>
          <w:tcPr>
            <w:tcW w:w="3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0,700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0,700 </w:t>
            </w:r>
          </w:p>
        </w:tc>
        <w:tc>
          <w:tcPr>
            <w:tcW w:w="17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Default="002A4671" w:rsidP="002A4671">
            <w:pPr>
              <w:jc w:val="center"/>
            </w:pPr>
            <w:r w:rsidRPr="005F2406">
              <w:rPr>
                <w:sz w:val="12"/>
                <w:szCs w:val="12"/>
              </w:rPr>
              <w:t>0,000</w:t>
            </w:r>
          </w:p>
        </w:tc>
        <w:tc>
          <w:tcPr>
            <w:tcW w:w="173"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0,700 </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Default="002A4671" w:rsidP="002A4671">
            <w:pPr>
              <w:jc w:val="center"/>
            </w:pPr>
            <w:r w:rsidRPr="00DD0A52">
              <w:rPr>
                <w:sz w:val="12"/>
                <w:szCs w:val="12"/>
              </w:rPr>
              <w:t>0,000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Default="002A4671" w:rsidP="002A4671">
            <w:pPr>
              <w:jc w:val="center"/>
            </w:pPr>
            <w:r w:rsidRPr="00DD0A52">
              <w:rPr>
                <w:sz w:val="12"/>
                <w:szCs w:val="12"/>
              </w:rPr>
              <w:t>0,000</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0,700 </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        0,700   </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Pr>
                <w:sz w:val="12"/>
                <w:szCs w:val="12"/>
              </w:rPr>
              <w:t>0,000</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0,700</w:t>
            </w:r>
          </w:p>
        </w:tc>
        <w:tc>
          <w:tcPr>
            <w:tcW w:w="26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Pr>
                <w:sz w:val="12"/>
                <w:szCs w:val="12"/>
              </w:rPr>
              <w:t>0,000</w:t>
            </w:r>
          </w:p>
        </w:tc>
        <w:tc>
          <w:tcPr>
            <w:tcW w:w="2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0,700 </w:t>
            </w:r>
          </w:p>
        </w:tc>
      </w:tr>
      <w:tr w:rsidR="002A4671" w:rsidRPr="00026306" w:rsidTr="002A4671">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2A4671" w:rsidRDefault="002A4671" w:rsidP="002A4671">
            <w:pPr>
              <w:jc w:val="center"/>
            </w:pPr>
            <w:r w:rsidRPr="00664365">
              <w:rPr>
                <w:sz w:val="12"/>
                <w:szCs w:val="12"/>
              </w:rPr>
              <w:t>1.2.4.2</w:t>
            </w:r>
          </w:p>
        </w:tc>
        <w:tc>
          <w:tcPr>
            <w:tcW w:w="154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rPr>
                <w:sz w:val="12"/>
                <w:szCs w:val="12"/>
              </w:rPr>
            </w:pPr>
            <w:r w:rsidRPr="00026306">
              <w:rPr>
                <w:sz w:val="12"/>
                <w:szCs w:val="12"/>
              </w:rPr>
              <w:t>Создание проекта и модернизация охранно-пожарной сигнализации (</w:t>
            </w:r>
            <w:proofErr w:type="spellStart"/>
            <w:r w:rsidRPr="00026306">
              <w:rPr>
                <w:sz w:val="12"/>
                <w:szCs w:val="12"/>
              </w:rPr>
              <w:t>г.Новокузнецк</w:t>
            </w:r>
            <w:proofErr w:type="spellEnd"/>
            <w:r w:rsidRPr="00026306">
              <w:rPr>
                <w:sz w:val="12"/>
                <w:szCs w:val="12"/>
              </w:rPr>
              <w:t>, ул.Орджоникидзе,18а)</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sz w:val="12"/>
                <w:szCs w:val="12"/>
              </w:rPr>
            </w:pPr>
            <w:r w:rsidRPr="00026306">
              <w:rPr>
                <w:sz w:val="12"/>
                <w:szCs w:val="12"/>
              </w:rPr>
              <w:t>ЭL_3.5</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color w:val="000000"/>
                <w:sz w:val="12"/>
                <w:szCs w:val="12"/>
              </w:rPr>
            </w:pPr>
            <w:r w:rsidRPr="00026306">
              <w:rPr>
                <w:color w:val="000000"/>
                <w:sz w:val="12"/>
                <w:szCs w:val="12"/>
              </w:rPr>
              <w:t>2020</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color w:val="000000"/>
                <w:sz w:val="12"/>
                <w:szCs w:val="12"/>
              </w:rPr>
            </w:pPr>
            <w:r w:rsidRPr="00026306">
              <w:rPr>
                <w:color w:val="000000"/>
                <w:sz w:val="12"/>
                <w:szCs w:val="12"/>
              </w:rPr>
              <w:t>2020</w:t>
            </w:r>
          </w:p>
        </w:tc>
        <w:tc>
          <w:tcPr>
            <w:tcW w:w="3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1,000 </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1,000 </w:t>
            </w:r>
          </w:p>
        </w:tc>
        <w:tc>
          <w:tcPr>
            <w:tcW w:w="17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Default="002A4671" w:rsidP="002A4671">
            <w:pPr>
              <w:jc w:val="center"/>
            </w:pPr>
            <w:r w:rsidRPr="005F2406">
              <w:rPr>
                <w:sz w:val="12"/>
                <w:szCs w:val="12"/>
              </w:rPr>
              <w:t>0,000</w:t>
            </w:r>
          </w:p>
        </w:tc>
        <w:tc>
          <w:tcPr>
            <w:tcW w:w="173"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1,000 </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Default="002A4671" w:rsidP="002A4671">
            <w:pPr>
              <w:jc w:val="center"/>
            </w:pPr>
            <w:r w:rsidRPr="00DD0A52">
              <w:rPr>
                <w:sz w:val="12"/>
                <w:szCs w:val="12"/>
              </w:rPr>
              <w:t>0,000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Default="002A4671" w:rsidP="002A4671">
            <w:pPr>
              <w:jc w:val="center"/>
            </w:pPr>
            <w:r w:rsidRPr="00DD0A52">
              <w:rPr>
                <w:sz w:val="12"/>
                <w:szCs w:val="12"/>
              </w:rPr>
              <w:t>0,000</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1,000 </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        1,000   </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Pr>
                <w:sz w:val="12"/>
                <w:szCs w:val="12"/>
              </w:rPr>
              <w:t>0,000</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1,000</w:t>
            </w:r>
          </w:p>
        </w:tc>
        <w:tc>
          <w:tcPr>
            <w:tcW w:w="26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Pr>
                <w:sz w:val="12"/>
                <w:szCs w:val="12"/>
              </w:rPr>
              <w:t>0,000</w:t>
            </w:r>
          </w:p>
        </w:tc>
        <w:tc>
          <w:tcPr>
            <w:tcW w:w="2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1,000 </w:t>
            </w:r>
          </w:p>
        </w:tc>
      </w:tr>
      <w:tr w:rsidR="002A4671" w:rsidRPr="00026306" w:rsidTr="002A4671">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2A4671" w:rsidRDefault="002A4671" w:rsidP="002A4671">
            <w:pPr>
              <w:jc w:val="center"/>
            </w:pPr>
            <w:r w:rsidRPr="00664365">
              <w:rPr>
                <w:sz w:val="12"/>
                <w:szCs w:val="12"/>
              </w:rPr>
              <w:t>1.2.4.2</w:t>
            </w:r>
          </w:p>
        </w:tc>
        <w:tc>
          <w:tcPr>
            <w:tcW w:w="154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rPr>
                <w:sz w:val="12"/>
                <w:szCs w:val="12"/>
              </w:rPr>
            </w:pPr>
            <w:r w:rsidRPr="00026306">
              <w:rPr>
                <w:sz w:val="12"/>
                <w:szCs w:val="12"/>
              </w:rPr>
              <w:t xml:space="preserve">Создание системы видеонаблюдения в </w:t>
            </w:r>
            <w:proofErr w:type="spellStart"/>
            <w:r w:rsidRPr="00026306">
              <w:rPr>
                <w:sz w:val="12"/>
                <w:szCs w:val="12"/>
              </w:rPr>
              <w:t>Осинниковском</w:t>
            </w:r>
            <w:proofErr w:type="spellEnd"/>
            <w:r w:rsidRPr="00026306">
              <w:rPr>
                <w:sz w:val="12"/>
                <w:szCs w:val="12"/>
              </w:rPr>
              <w:t xml:space="preserve"> ПУ (</w:t>
            </w:r>
            <w:proofErr w:type="spellStart"/>
            <w:r w:rsidRPr="00026306">
              <w:rPr>
                <w:sz w:val="12"/>
                <w:szCs w:val="12"/>
              </w:rPr>
              <w:t>г.Осинники</w:t>
            </w:r>
            <w:proofErr w:type="spellEnd"/>
            <w:r w:rsidRPr="00026306">
              <w:rPr>
                <w:sz w:val="12"/>
                <w:szCs w:val="12"/>
              </w:rPr>
              <w:t>, ул.Победы,36)</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sz w:val="12"/>
                <w:szCs w:val="12"/>
              </w:rPr>
            </w:pPr>
            <w:r w:rsidRPr="00026306">
              <w:rPr>
                <w:sz w:val="12"/>
                <w:szCs w:val="12"/>
              </w:rPr>
              <w:t>ЭL_3.6</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color w:val="000000"/>
                <w:sz w:val="12"/>
                <w:szCs w:val="12"/>
              </w:rPr>
            </w:pPr>
            <w:r w:rsidRPr="00026306">
              <w:rPr>
                <w:color w:val="000000"/>
                <w:sz w:val="12"/>
                <w:szCs w:val="12"/>
              </w:rPr>
              <w:t>2020</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color w:val="000000"/>
                <w:sz w:val="12"/>
                <w:szCs w:val="12"/>
              </w:rPr>
            </w:pPr>
            <w:r w:rsidRPr="00026306">
              <w:rPr>
                <w:color w:val="000000"/>
                <w:sz w:val="12"/>
                <w:szCs w:val="12"/>
              </w:rPr>
              <w:t>2020</w:t>
            </w:r>
          </w:p>
        </w:tc>
        <w:tc>
          <w:tcPr>
            <w:tcW w:w="3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0,120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0,120 </w:t>
            </w:r>
          </w:p>
        </w:tc>
        <w:tc>
          <w:tcPr>
            <w:tcW w:w="17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Default="002A4671" w:rsidP="002A4671">
            <w:pPr>
              <w:jc w:val="center"/>
            </w:pPr>
            <w:r w:rsidRPr="005F2406">
              <w:rPr>
                <w:sz w:val="12"/>
                <w:szCs w:val="12"/>
              </w:rPr>
              <w:t>0,000</w:t>
            </w:r>
          </w:p>
        </w:tc>
        <w:tc>
          <w:tcPr>
            <w:tcW w:w="173"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0,120 </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Default="002A4671" w:rsidP="002A4671">
            <w:pPr>
              <w:jc w:val="center"/>
            </w:pPr>
            <w:r w:rsidRPr="00DD0A52">
              <w:rPr>
                <w:sz w:val="12"/>
                <w:szCs w:val="12"/>
              </w:rPr>
              <w:t>0,000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Default="002A4671" w:rsidP="002A4671">
            <w:pPr>
              <w:jc w:val="center"/>
            </w:pPr>
            <w:r w:rsidRPr="00DD0A52">
              <w:rPr>
                <w:sz w:val="12"/>
                <w:szCs w:val="12"/>
              </w:rPr>
              <w:t>0,000</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0,120 </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        0,120   </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Pr>
                <w:sz w:val="12"/>
                <w:szCs w:val="12"/>
              </w:rPr>
              <w:t>0,000</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0,120</w:t>
            </w:r>
          </w:p>
        </w:tc>
        <w:tc>
          <w:tcPr>
            <w:tcW w:w="26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Pr>
                <w:sz w:val="12"/>
                <w:szCs w:val="12"/>
              </w:rPr>
              <w:t>0,000</w:t>
            </w:r>
          </w:p>
        </w:tc>
        <w:tc>
          <w:tcPr>
            <w:tcW w:w="2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0,120 </w:t>
            </w:r>
          </w:p>
        </w:tc>
      </w:tr>
      <w:tr w:rsidR="002A4671" w:rsidRPr="00026306" w:rsidTr="002A4671">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2A4671" w:rsidRDefault="002A4671" w:rsidP="002A4671">
            <w:pPr>
              <w:jc w:val="center"/>
            </w:pPr>
            <w:r w:rsidRPr="00664365">
              <w:rPr>
                <w:sz w:val="12"/>
                <w:szCs w:val="12"/>
              </w:rPr>
              <w:t>1.2.4.2</w:t>
            </w:r>
          </w:p>
        </w:tc>
        <w:tc>
          <w:tcPr>
            <w:tcW w:w="154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rPr>
                <w:sz w:val="12"/>
                <w:szCs w:val="12"/>
              </w:rPr>
            </w:pPr>
            <w:r w:rsidRPr="00026306">
              <w:rPr>
                <w:sz w:val="12"/>
                <w:szCs w:val="12"/>
              </w:rPr>
              <w:t>Создание системы видеонаблюдения в Междуреченском ПУ (</w:t>
            </w:r>
            <w:proofErr w:type="spellStart"/>
            <w:r w:rsidRPr="00026306">
              <w:rPr>
                <w:sz w:val="12"/>
                <w:szCs w:val="12"/>
              </w:rPr>
              <w:t>г.Междуреченск</w:t>
            </w:r>
            <w:proofErr w:type="spellEnd"/>
            <w:r w:rsidRPr="00026306">
              <w:rPr>
                <w:sz w:val="12"/>
                <w:szCs w:val="12"/>
              </w:rPr>
              <w:t>, пр.Шахтеров,23)</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sz w:val="12"/>
                <w:szCs w:val="12"/>
              </w:rPr>
            </w:pPr>
            <w:r w:rsidRPr="00026306">
              <w:rPr>
                <w:sz w:val="12"/>
                <w:szCs w:val="12"/>
              </w:rPr>
              <w:t>ЭL_3.7</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color w:val="000000"/>
                <w:sz w:val="12"/>
                <w:szCs w:val="12"/>
              </w:rPr>
            </w:pPr>
            <w:r w:rsidRPr="00026306">
              <w:rPr>
                <w:color w:val="000000"/>
                <w:sz w:val="12"/>
                <w:szCs w:val="12"/>
              </w:rPr>
              <w:t>2020</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color w:val="000000"/>
                <w:sz w:val="12"/>
                <w:szCs w:val="12"/>
              </w:rPr>
            </w:pPr>
            <w:r w:rsidRPr="00026306">
              <w:rPr>
                <w:color w:val="000000"/>
                <w:sz w:val="12"/>
                <w:szCs w:val="12"/>
              </w:rPr>
              <w:t>2020</w:t>
            </w:r>
          </w:p>
        </w:tc>
        <w:tc>
          <w:tcPr>
            <w:tcW w:w="3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0,120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0,120 </w:t>
            </w:r>
          </w:p>
        </w:tc>
        <w:tc>
          <w:tcPr>
            <w:tcW w:w="17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Default="002A4671" w:rsidP="002A4671">
            <w:pPr>
              <w:jc w:val="center"/>
            </w:pPr>
            <w:r w:rsidRPr="005F2406">
              <w:rPr>
                <w:sz w:val="12"/>
                <w:szCs w:val="12"/>
              </w:rPr>
              <w:t>0,000</w:t>
            </w:r>
          </w:p>
        </w:tc>
        <w:tc>
          <w:tcPr>
            <w:tcW w:w="173"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0,120 </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Default="002A4671" w:rsidP="002A4671">
            <w:pPr>
              <w:jc w:val="center"/>
            </w:pPr>
            <w:r w:rsidRPr="00DD0A52">
              <w:rPr>
                <w:sz w:val="12"/>
                <w:szCs w:val="12"/>
              </w:rPr>
              <w:t>0,000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Default="002A4671" w:rsidP="002A4671">
            <w:pPr>
              <w:jc w:val="center"/>
            </w:pPr>
            <w:r w:rsidRPr="00DD0A52">
              <w:rPr>
                <w:sz w:val="12"/>
                <w:szCs w:val="12"/>
              </w:rPr>
              <w:t>0,000</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0,120 </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        0,120   </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Pr>
                <w:sz w:val="12"/>
                <w:szCs w:val="12"/>
              </w:rPr>
              <w:t>0,000</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0,120</w:t>
            </w:r>
          </w:p>
        </w:tc>
        <w:tc>
          <w:tcPr>
            <w:tcW w:w="26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Pr>
                <w:sz w:val="12"/>
                <w:szCs w:val="12"/>
              </w:rPr>
              <w:t>0,000</w:t>
            </w:r>
          </w:p>
        </w:tc>
        <w:tc>
          <w:tcPr>
            <w:tcW w:w="2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0,120 </w:t>
            </w:r>
          </w:p>
        </w:tc>
      </w:tr>
      <w:tr w:rsidR="002A4671" w:rsidRPr="00026306" w:rsidTr="002A4671">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2A4671" w:rsidRDefault="002A4671" w:rsidP="002A4671">
            <w:pPr>
              <w:jc w:val="center"/>
            </w:pPr>
            <w:r w:rsidRPr="00664365">
              <w:rPr>
                <w:sz w:val="12"/>
                <w:szCs w:val="12"/>
              </w:rPr>
              <w:t>1.2.4.2</w:t>
            </w:r>
          </w:p>
        </w:tc>
        <w:tc>
          <w:tcPr>
            <w:tcW w:w="154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rPr>
                <w:sz w:val="12"/>
                <w:szCs w:val="12"/>
              </w:rPr>
            </w:pPr>
            <w:r w:rsidRPr="00026306">
              <w:rPr>
                <w:sz w:val="12"/>
                <w:szCs w:val="12"/>
              </w:rPr>
              <w:t xml:space="preserve">Создание системы видеонаблюдения в </w:t>
            </w:r>
            <w:proofErr w:type="spellStart"/>
            <w:r w:rsidRPr="00026306">
              <w:rPr>
                <w:sz w:val="12"/>
                <w:szCs w:val="12"/>
              </w:rPr>
              <w:t>Мысковском</w:t>
            </w:r>
            <w:proofErr w:type="spellEnd"/>
            <w:r w:rsidRPr="00026306">
              <w:rPr>
                <w:sz w:val="12"/>
                <w:szCs w:val="12"/>
              </w:rPr>
              <w:t xml:space="preserve"> ПУ (</w:t>
            </w:r>
            <w:proofErr w:type="spellStart"/>
            <w:r w:rsidRPr="00026306">
              <w:rPr>
                <w:sz w:val="12"/>
                <w:szCs w:val="12"/>
              </w:rPr>
              <w:t>г.Мыски</w:t>
            </w:r>
            <w:proofErr w:type="spellEnd"/>
            <w:r w:rsidRPr="00026306">
              <w:rPr>
                <w:sz w:val="12"/>
                <w:szCs w:val="12"/>
              </w:rPr>
              <w:t>, ул.Мира,5)</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sz w:val="12"/>
                <w:szCs w:val="12"/>
              </w:rPr>
            </w:pPr>
            <w:r w:rsidRPr="00026306">
              <w:rPr>
                <w:sz w:val="12"/>
                <w:szCs w:val="12"/>
              </w:rPr>
              <w:t>ЭM_3.8</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color w:val="000000"/>
                <w:sz w:val="12"/>
                <w:szCs w:val="12"/>
              </w:rPr>
            </w:pPr>
            <w:r w:rsidRPr="00026306">
              <w:rPr>
                <w:color w:val="000000"/>
                <w:sz w:val="12"/>
                <w:szCs w:val="12"/>
              </w:rPr>
              <w:t>2021</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color w:val="000000"/>
                <w:sz w:val="12"/>
                <w:szCs w:val="12"/>
              </w:rPr>
            </w:pPr>
            <w:r w:rsidRPr="00026306">
              <w:rPr>
                <w:color w:val="000000"/>
                <w:sz w:val="12"/>
                <w:szCs w:val="12"/>
              </w:rPr>
              <w:t>2021</w:t>
            </w:r>
          </w:p>
        </w:tc>
        <w:tc>
          <w:tcPr>
            <w:tcW w:w="3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0,120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0,120 </w:t>
            </w:r>
          </w:p>
        </w:tc>
        <w:tc>
          <w:tcPr>
            <w:tcW w:w="17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Default="002A4671" w:rsidP="002A4671">
            <w:pPr>
              <w:jc w:val="center"/>
            </w:pPr>
            <w:r w:rsidRPr="005F2406">
              <w:rPr>
                <w:sz w:val="12"/>
                <w:szCs w:val="12"/>
              </w:rPr>
              <w:t>0,000</w:t>
            </w:r>
          </w:p>
        </w:tc>
        <w:tc>
          <w:tcPr>
            <w:tcW w:w="173"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0,120 </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Default="002A4671" w:rsidP="002A4671">
            <w:pPr>
              <w:jc w:val="center"/>
            </w:pPr>
            <w:r w:rsidRPr="00DD0A52">
              <w:rPr>
                <w:sz w:val="12"/>
                <w:szCs w:val="12"/>
              </w:rPr>
              <w:t>0,000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Default="002A4671" w:rsidP="002A4671">
            <w:pPr>
              <w:jc w:val="center"/>
            </w:pPr>
            <w:r w:rsidRPr="00DD0A52">
              <w:rPr>
                <w:sz w:val="12"/>
                <w:szCs w:val="12"/>
              </w:rPr>
              <w:t>0,000</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0,120 </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        0,120   </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Pr>
                <w:sz w:val="12"/>
                <w:szCs w:val="12"/>
              </w:rPr>
              <w:t>0,000</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Pr>
                <w:sz w:val="12"/>
                <w:szCs w:val="12"/>
              </w:rPr>
              <w:t>0,000</w:t>
            </w:r>
          </w:p>
        </w:tc>
        <w:tc>
          <w:tcPr>
            <w:tcW w:w="26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0,120</w:t>
            </w:r>
          </w:p>
        </w:tc>
        <w:tc>
          <w:tcPr>
            <w:tcW w:w="2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0,120 </w:t>
            </w:r>
          </w:p>
        </w:tc>
      </w:tr>
      <w:tr w:rsidR="00DE2653" w:rsidRPr="00026306" w:rsidTr="00DE2653">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DE2653" w:rsidRPr="00026306" w:rsidRDefault="002A4671" w:rsidP="005138A7">
            <w:pPr>
              <w:jc w:val="center"/>
              <w:rPr>
                <w:color w:val="000000"/>
                <w:sz w:val="12"/>
                <w:szCs w:val="12"/>
              </w:rPr>
            </w:pPr>
            <w:r>
              <w:rPr>
                <w:color w:val="000000"/>
                <w:sz w:val="12"/>
                <w:szCs w:val="12"/>
              </w:rPr>
              <w:t>1.6.1</w:t>
            </w:r>
          </w:p>
        </w:tc>
        <w:tc>
          <w:tcPr>
            <w:tcW w:w="154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DE2653" w:rsidRPr="00026306" w:rsidRDefault="00DE2653" w:rsidP="005138A7">
            <w:pPr>
              <w:rPr>
                <w:sz w:val="12"/>
                <w:szCs w:val="12"/>
              </w:rPr>
            </w:pPr>
            <w:r w:rsidRPr="00026306">
              <w:rPr>
                <w:sz w:val="12"/>
                <w:szCs w:val="12"/>
              </w:rPr>
              <w:t>Приобретение испытательного стенда для подключения приборов учета в АИИС КУЭ</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DE2653" w:rsidRPr="00026306" w:rsidRDefault="00DE2653" w:rsidP="005138A7">
            <w:pPr>
              <w:jc w:val="center"/>
              <w:rPr>
                <w:sz w:val="12"/>
                <w:szCs w:val="12"/>
              </w:rPr>
            </w:pPr>
            <w:r w:rsidRPr="00026306">
              <w:rPr>
                <w:sz w:val="12"/>
                <w:szCs w:val="12"/>
              </w:rPr>
              <w:t>ЭK_4.1</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DE2653" w:rsidRPr="00026306" w:rsidRDefault="00DE2653" w:rsidP="005138A7">
            <w:pPr>
              <w:jc w:val="center"/>
              <w:rPr>
                <w:color w:val="000000"/>
                <w:sz w:val="12"/>
                <w:szCs w:val="12"/>
              </w:rPr>
            </w:pPr>
            <w:r w:rsidRPr="00026306">
              <w:rPr>
                <w:color w:val="000000"/>
                <w:sz w:val="12"/>
                <w:szCs w:val="12"/>
              </w:rPr>
              <w:t>2019</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DE2653" w:rsidRPr="00026306" w:rsidRDefault="00DE2653" w:rsidP="005138A7">
            <w:pPr>
              <w:jc w:val="center"/>
              <w:rPr>
                <w:color w:val="000000"/>
                <w:sz w:val="12"/>
                <w:szCs w:val="12"/>
              </w:rPr>
            </w:pPr>
            <w:r w:rsidRPr="00026306">
              <w:rPr>
                <w:color w:val="000000"/>
                <w:sz w:val="12"/>
                <w:szCs w:val="12"/>
              </w:rPr>
              <w:t>2019</w:t>
            </w:r>
          </w:p>
        </w:tc>
        <w:tc>
          <w:tcPr>
            <w:tcW w:w="3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DE2653" w:rsidRPr="00026306" w:rsidRDefault="00DE2653" w:rsidP="00CD32DF">
            <w:pPr>
              <w:jc w:val="center"/>
              <w:rPr>
                <w:sz w:val="12"/>
                <w:szCs w:val="12"/>
              </w:rPr>
            </w:pPr>
            <w:r w:rsidRPr="00026306">
              <w:rPr>
                <w:sz w:val="12"/>
                <w:szCs w:val="12"/>
              </w:rPr>
              <w:t>1,000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DE2653" w:rsidRPr="00026306" w:rsidRDefault="00DE2653" w:rsidP="005138A7">
            <w:pPr>
              <w:jc w:val="center"/>
              <w:rPr>
                <w:sz w:val="12"/>
                <w:szCs w:val="12"/>
              </w:rPr>
            </w:pPr>
            <w:r w:rsidRPr="00026306">
              <w:rPr>
                <w:sz w:val="12"/>
                <w:szCs w:val="12"/>
              </w:rPr>
              <w:t xml:space="preserve">1,000 </w:t>
            </w:r>
          </w:p>
        </w:tc>
        <w:tc>
          <w:tcPr>
            <w:tcW w:w="17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DE2653" w:rsidRDefault="00DE2653" w:rsidP="00DE2653">
            <w:pPr>
              <w:jc w:val="center"/>
            </w:pPr>
            <w:r w:rsidRPr="005F2406">
              <w:rPr>
                <w:sz w:val="12"/>
                <w:szCs w:val="12"/>
              </w:rPr>
              <w:t>0,000</w:t>
            </w:r>
          </w:p>
        </w:tc>
        <w:tc>
          <w:tcPr>
            <w:tcW w:w="173"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DE2653" w:rsidRDefault="00DE2653" w:rsidP="00DE2653">
            <w:pPr>
              <w:jc w:val="center"/>
            </w:pPr>
            <w:r w:rsidRPr="00FE223C">
              <w:rPr>
                <w:sz w:val="12"/>
                <w:szCs w:val="12"/>
              </w:rPr>
              <w:t>0,000</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DE2653" w:rsidRPr="00026306" w:rsidRDefault="00DE2653" w:rsidP="005138A7">
            <w:pPr>
              <w:jc w:val="center"/>
              <w:rPr>
                <w:sz w:val="12"/>
                <w:szCs w:val="12"/>
              </w:rPr>
            </w:pPr>
            <w:r w:rsidRPr="00026306">
              <w:rPr>
                <w:sz w:val="12"/>
                <w:szCs w:val="12"/>
              </w:rPr>
              <w:t xml:space="preserve">1,000 </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DE2653" w:rsidRDefault="00DE2653" w:rsidP="00DE2653">
            <w:pPr>
              <w:jc w:val="center"/>
            </w:pPr>
            <w:r w:rsidRPr="00187D2E">
              <w:rPr>
                <w:sz w:val="12"/>
                <w:szCs w:val="12"/>
              </w:rPr>
              <w:t>0,000</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DE2653" w:rsidRPr="00026306" w:rsidRDefault="00DE2653" w:rsidP="005138A7">
            <w:pPr>
              <w:jc w:val="center"/>
              <w:rPr>
                <w:sz w:val="12"/>
                <w:szCs w:val="12"/>
              </w:rPr>
            </w:pPr>
            <w:r w:rsidRPr="00026306">
              <w:rPr>
                <w:sz w:val="12"/>
                <w:szCs w:val="12"/>
              </w:rPr>
              <w:t xml:space="preserve">1,000 </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DE2653" w:rsidRPr="00026306" w:rsidRDefault="00DE2653" w:rsidP="005138A7">
            <w:pPr>
              <w:jc w:val="center"/>
              <w:rPr>
                <w:sz w:val="12"/>
                <w:szCs w:val="12"/>
              </w:rPr>
            </w:pPr>
            <w:r w:rsidRPr="00026306">
              <w:rPr>
                <w:sz w:val="12"/>
                <w:szCs w:val="12"/>
              </w:rPr>
              <w:t xml:space="preserve">        1,000   </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DE2653" w:rsidRPr="00026306" w:rsidRDefault="00DE2653" w:rsidP="005138A7">
            <w:pPr>
              <w:jc w:val="center"/>
              <w:rPr>
                <w:sz w:val="12"/>
                <w:szCs w:val="12"/>
              </w:rPr>
            </w:pPr>
            <w:r w:rsidRPr="00026306">
              <w:rPr>
                <w:sz w:val="12"/>
                <w:szCs w:val="12"/>
              </w:rPr>
              <w:t>1,000</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DE2653" w:rsidRPr="00026306" w:rsidRDefault="00DE2653" w:rsidP="005138A7">
            <w:pPr>
              <w:jc w:val="center"/>
              <w:rPr>
                <w:sz w:val="12"/>
                <w:szCs w:val="12"/>
              </w:rPr>
            </w:pPr>
            <w:r>
              <w:rPr>
                <w:sz w:val="12"/>
                <w:szCs w:val="12"/>
              </w:rPr>
              <w:t>0,000</w:t>
            </w:r>
          </w:p>
        </w:tc>
        <w:tc>
          <w:tcPr>
            <w:tcW w:w="26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DE2653" w:rsidRPr="00026306" w:rsidRDefault="00DE2653" w:rsidP="005138A7">
            <w:pPr>
              <w:jc w:val="center"/>
              <w:rPr>
                <w:sz w:val="12"/>
                <w:szCs w:val="12"/>
              </w:rPr>
            </w:pPr>
            <w:r>
              <w:rPr>
                <w:sz w:val="12"/>
                <w:szCs w:val="12"/>
              </w:rPr>
              <w:t>0,000</w:t>
            </w:r>
          </w:p>
        </w:tc>
        <w:tc>
          <w:tcPr>
            <w:tcW w:w="2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DE2653" w:rsidRPr="00026306" w:rsidRDefault="00DE2653" w:rsidP="005138A7">
            <w:pPr>
              <w:jc w:val="center"/>
              <w:rPr>
                <w:sz w:val="12"/>
                <w:szCs w:val="12"/>
              </w:rPr>
            </w:pPr>
            <w:r w:rsidRPr="00026306">
              <w:rPr>
                <w:sz w:val="12"/>
                <w:szCs w:val="12"/>
              </w:rPr>
              <w:t xml:space="preserve">1,000 </w:t>
            </w:r>
          </w:p>
        </w:tc>
      </w:tr>
      <w:tr w:rsidR="002A4671" w:rsidRPr="00026306" w:rsidTr="002A4671">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2A4671" w:rsidRPr="002A4671" w:rsidRDefault="002A4671" w:rsidP="002A4671">
            <w:pPr>
              <w:jc w:val="center"/>
              <w:rPr>
                <w:color w:val="000000"/>
                <w:sz w:val="12"/>
                <w:szCs w:val="12"/>
              </w:rPr>
            </w:pPr>
            <w:r w:rsidRPr="002A4671">
              <w:rPr>
                <w:color w:val="000000"/>
                <w:sz w:val="12"/>
                <w:szCs w:val="12"/>
              </w:rPr>
              <w:t>1.6.1</w:t>
            </w:r>
          </w:p>
        </w:tc>
        <w:tc>
          <w:tcPr>
            <w:tcW w:w="154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rPr>
                <w:sz w:val="12"/>
                <w:szCs w:val="12"/>
              </w:rPr>
            </w:pPr>
            <w:r w:rsidRPr="00026306">
              <w:rPr>
                <w:sz w:val="12"/>
                <w:szCs w:val="12"/>
              </w:rPr>
              <w:t>Приобретение многозональных систем кондиционирования (</w:t>
            </w:r>
            <w:proofErr w:type="spellStart"/>
            <w:r w:rsidRPr="00026306">
              <w:rPr>
                <w:sz w:val="12"/>
                <w:szCs w:val="12"/>
              </w:rPr>
              <w:t>г.Кемерово</w:t>
            </w:r>
            <w:proofErr w:type="spellEnd"/>
            <w:r w:rsidRPr="00026306">
              <w:rPr>
                <w:sz w:val="12"/>
                <w:szCs w:val="12"/>
              </w:rPr>
              <w:t>, пр.Ленина,90/4)</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sz w:val="12"/>
                <w:szCs w:val="12"/>
              </w:rPr>
            </w:pPr>
            <w:r w:rsidRPr="00026306">
              <w:rPr>
                <w:sz w:val="12"/>
                <w:szCs w:val="12"/>
              </w:rPr>
              <w:t>ЭK_4.2</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color w:val="000000"/>
                <w:sz w:val="12"/>
                <w:szCs w:val="12"/>
              </w:rPr>
            </w:pPr>
            <w:r w:rsidRPr="00026306">
              <w:rPr>
                <w:color w:val="000000"/>
                <w:sz w:val="12"/>
                <w:szCs w:val="12"/>
              </w:rPr>
              <w:t>2019</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color w:val="000000"/>
                <w:sz w:val="12"/>
                <w:szCs w:val="12"/>
              </w:rPr>
            </w:pPr>
            <w:r w:rsidRPr="00026306">
              <w:rPr>
                <w:color w:val="000000"/>
                <w:sz w:val="12"/>
                <w:szCs w:val="12"/>
              </w:rPr>
              <w:t>2019</w:t>
            </w:r>
          </w:p>
        </w:tc>
        <w:tc>
          <w:tcPr>
            <w:tcW w:w="3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4,038</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4,038 </w:t>
            </w:r>
          </w:p>
        </w:tc>
        <w:tc>
          <w:tcPr>
            <w:tcW w:w="17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Default="002A4671" w:rsidP="002A4671">
            <w:pPr>
              <w:jc w:val="center"/>
            </w:pPr>
            <w:r w:rsidRPr="005F2406">
              <w:rPr>
                <w:sz w:val="12"/>
                <w:szCs w:val="12"/>
              </w:rPr>
              <w:t>0,000</w:t>
            </w:r>
          </w:p>
        </w:tc>
        <w:tc>
          <w:tcPr>
            <w:tcW w:w="173"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Default="002A4671" w:rsidP="002A4671">
            <w:pPr>
              <w:jc w:val="center"/>
            </w:pPr>
            <w:r w:rsidRPr="00FE223C">
              <w:rPr>
                <w:sz w:val="12"/>
                <w:szCs w:val="12"/>
              </w:rPr>
              <w:t>0,000</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4,038 </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Default="002A4671" w:rsidP="002A4671">
            <w:pPr>
              <w:jc w:val="center"/>
            </w:pPr>
            <w:r w:rsidRPr="00187D2E">
              <w:rPr>
                <w:sz w:val="12"/>
                <w:szCs w:val="12"/>
              </w:rPr>
              <w:t>0,000</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4,038 </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        4,038   </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4,038</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Pr>
                <w:sz w:val="12"/>
                <w:szCs w:val="12"/>
              </w:rPr>
              <w:t>0,000</w:t>
            </w:r>
          </w:p>
        </w:tc>
        <w:tc>
          <w:tcPr>
            <w:tcW w:w="26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Pr>
                <w:sz w:val="12"/>
                <w:szCs w:val="12"/>
              </w:rPr>
              <w:t>0,000</w:t>
            </w:r>
          </w:p>
        </w:tc>
        <w:tc>
          <w:tcPr>
            <w:tcW w:w="2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4,038 </w:t>
            </w:r>
          </w:p>
        </w:tc>
      </w:tr>
      <w:tr w:rsidR="002A4671" w:rsidRPr="00026306" w:rsidTr="002A4671">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2A4671" w:rsidRPr="002A4671" w:rsidRDefault="002A4671" w:rsidP="002A4671">
            <w:pPr>
              <w:jc w:val="center"/>
              <w:rPr>
                <w:color w:val="000000"/>
                <w:sz w:val="12"/>
                <w:szCs w:val="12"/>
              </w:rPr>
            </w:pPr>
            <w:r w:rsidRPr="002A4671">
              <w:rPr>
                <w:color w:val="000000"/>
                <w:sz w:val="12"/>
                <w:szCs w:val="12"/>
              </w:rPr>
              <w:t>1.6.1</w:t>
            </w:r>
          </w:p>
        </w:tc>
        <w:tc>
          <w:tcPr>
            <w:tcW w:w="154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rPr>
                <w:sz w:val="12"/>
                <w:szCs w:val="12"/>
              </w:rPr>
            </w:pPr>
            <w:r w:rsidRPr="00026306">
              <w:rPr>
                <w:sz w:val="12"/>
                <w:szCs w:val="12"/>
              </w:rPr>
              <w:t xml:space="preserve">Приобретение </w:t>
            </w:r>
            <w:proofErr w:type="spellStart"/>
            <w:r w:rsidRPr="00026306">
              <w:rPr>
                <w:sz w:val="12"/>
                <w:szCs w:val="12"/>
              </w:rPr>
              <w:t>снегоотбрасывателя</w:t>
            </w:r>
            <w:proofErr w:type="spellEnd"/>
            <w:r w:rsidRPr="00026306">
              <w:rPr>
                <w:sz w:val="12"/>
                <w:szCs w:val="12"/>
              </w:rPr>
              <w:t xml:space="preserve"> в Новокузнецкий участок (</w:t>
            </w:r>
            <w:proofErr w:type="spellStart"/>
            <w:r w:rsidRPr="00026306">
              <w:rPr>
                <w:sz w:val="12"/>
                <w:szCs w:val="12"/>
              </w:rPr>
              <w:t>г.Новокузнецк</w:t>
            </w:r>
            <w:proofErr w:type="spellEnd"/>
            <w:r w:rsidRPr="00026306">
              <w:rPr>
                <w:sz w:val="12"/>
                <w:szCs w:val="12"/>
              </w:rPr>
              <w:t>, ул.Орджоникидзе,18)</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sz w:val="12"/>
                <w:szCs w:val="12"/>
              </w:rPr>
            </w:pPr>
            <w:r w:rsidRPr="00026306">
              <w:rPr>
                <w:sz w:val="12"/>
                <w:szCs w:val="12"/>
              </w:rPr>
              <w:t>ЭM_4.1</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color w:val="000000"/>
                <w:sz w:val="12"/>
                <w:szCs w:val="12"/>
              </w:rPr>
            </w:pPr>
            <w:r w:rsidRPr="00026306">
              <w:rPr>
                <w:color w:val="000000"/>
                <w:sz w:val="12"/>
                <w:szCs w:val="12"/>
              </w:rPr>
              <w:t>2021</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color w:val="000000"/>
                <w:sz w:val="12"/>
                <w:szCs w:val="12"/>
              </w:rPr>
            </w:pPr>
            <w:r w:rsidRPr="00026306">
              <w:rPr>
                <w:color w:val="000000"/>
                <w:sz w:val="12"/>
                <w:szCs w:val="12"/>
              </w:rPr>
              <w:t>2021</w:t>
            </w:r>
          </w:p>
        </w:tc>
        <w:tc>
          <w:tcPr>
            <w:tcW w:w="3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0,123</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0,123 </w:t>
            </w:r>
          </w:p>
        </w:tc>
        <w:tc>
          <w:tcPr>
            <w:tcW w:w="17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Default="002A4671" w:rsidP="002A4671">
            <w:pPr>
              <w:jc w:val="center"/>
            </w:pPr>
            <w:r w:rsidRPr="005F2406">
              <w:rPr>
                <w:sz w:val="12"/>
                <w:szCs w:val="12"/>
              </w:rPr>
              <w:t>0,000</w:t>
            </w:r>
          </w:p>
        </w:tc>
        <w:tc>
          <w:tcPr>
            <w:tcW w:w="173"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Default="002A4671" w:rsidP="002A4671">
            <w:pPr>
              <w:jc w:val="center"/>
            </w:pPr>
            <w:r w:rsidRPr="00FE223C">
              <w:rPr>
                <w:sz w:val="12"/>
                <w:szCs w:val="12"/>
              </w:rPr>
              <w:t>0,000</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0,123 </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Default="002A4671" w:rsidP="002A4671">
            <w:pPr>
              <w:jc w:val="center"/>
            </w:pPr>
            <w:r w:rsidRPr="00187D2E">
              <w:rPr>
                <w:sz w:val="12"/>
                <w:szCs w:val="12"/>
              </w:rPr>
              <w:t>0,000</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0,123 </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        0,123   </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Pr>
                <w:sz w:val="12"/>
                <w:szCs w:val="12"/>
              </w:rPr>
              <w:t>0,000</w:t>
            </w:r>
            <w:r w:rsidRPr="00026306">
              <w:rPr>
                <w:sz w:val="12"/>
                <w:szCs w:val="12"/>
              </w:rPr>
              <w:t> </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Pr>
                <w:sz w:val="12"/>
                <w:szCs w:val="12"/>
              </w:rPr>
              <w:t>0,000</w:t>
            </w:r>
          </w:p>
        </w:tc>
        <w:tc>
          <w:tcPr>
            <w:tcW w:w="26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0,123</w:t>
            </w:r>
          </w:p>
        </w:tc>
        <w:tc>
          <w:tcPr>
            <w:tcW w:w="2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A4671" w:rsidRPr="00026306" w:rsidRDefault="002A4671" w:rsidP="002A4671">
            <w:pPr>
              <w:jc w:val="center"/>
              <w:rPr>
                <w:sz w:val="12"/>
                <w:szCs w:val="12"/>
              </w:rPr>
            </w:pPr>
            <w:r w:rsidRPr="00026306">
              <w:rPr>
                <w:sz w:val="12"/>
                <w:szCs w:val="12"/>
              </w:rPr>
              <w:t xml:space="preserve">0,123 </w:t>
            </w:r>
          </w:p>
        </w:tc>
      </w:tr>
      <w:tr w:rsidR="00ED7FE7" w:rsidRPr="00026306" w:rsidTr="00DD4D3E">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tcPr>
          <w:p w:rsidR="00ED7FE7" w:rsidRPr="00ED7FE7" w:rsidRDefault="00ED7FE7" w:rsidP="00ED7FE7">
            <w:pPr>
              <w:jc w:val="center"/>
              <w:rPr>
                <w:color w:val="000000"/>
                <w:sz w:val="12"/>
                <w:szCs w:val="12"/>
              </w:rPr>
            </w:pPr>
            <w:r w:rsidRPr="00ED7FE7">
              <w:rPr>
                <w:color w:val="000000"/>
                <w:sz w:val="12"/>
                <w:szCs w:val="12"/>
              </w:rPr>
              <w:t>1.2.4.1</w:t>
            </w:r>
          </w:p>
        </w:tc>
        <w:tc>
          <w:tcPr>
            <w:tcW w:w="154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rPr>
                <w:sz w:val="12"/>
                <w:szCs w:val="12"/>
              </w:rPr>
            </w:pPr>
            <w:r w:rsidRPr="00026306">
              <w:rPr>
                <w:sz w:val="12"/>
                <w:szCs w:val="12"/>
              </w:rPr>
              <w:t>Проект и реконструкция зданий АБК и РКЦ (</w:t>
            </w:r>
            <w:proofErr w:type="spellStart"/>
            <w:r w:rsidRPr="00026306">
              <w:rPr>
                <w:sz w:val="12"/>
                <w:szCs w:val="12"/>
              </w:rPr>
              <w:t>г.Новокузнецк</w:t>
            </w:r>
            <w:proofErr w:type="spellEnd"/>
            <w:r w:rsidRPr="00026306">
              <w:rPr>
                <w:sz w:val="12"/>
                <w:szCs w:val="12"/>
              </w:rPr>
              <w:t>, ул.Орджоникидзе,18а)</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D7FE7" w:rsidRPr="00026306" w:rsidRDefault="00ED7FE7" w:rsidP="00ED7FE7">
            <w:pPr>
              <w:jc w:val="center"/>
              <w:rPr>
                <w:sz w:val="12"/>
                <w:szCs w:val="12"/>
              </w:rPr>
            </w:pPr>
            <w:r w:rsidRPr="00026306">
              <w:rPr>
                <w:sz w:val="12"/>
                <w:szCs w:val="12"/>
              </w:rPr>
              <w:t>ЭK_1.1.1</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D7FE7" w:rsidRPr="00026306" w:rsidRDefault="00ED7FE7" w:rsidP="00ED7FE7">
            <w:pPr>
              <w:jc w:val="center"/>
              <w:rPr>
                <w:color w:val="000000"/>
                <w:sz w:val="12"/>
                <w:szCs w:val="12"/>
              </w:rPr>
            </w:pPr>
            <w:r w:rsidRPr="00026306">
              <w:rPr>
                <w:color w:val="000000"/>
                <w:sz w:val="12"/>
                <w:szCs w:val="12"/>
              </w:rPr>
              <w:t>2019</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D7FE7" w:rsidRPr="00026306" w:rsidRDefault="00ED7FE7" w:rsidP="00ED7FE7">
            <w:pPr>
              <w:jc w:val="center"/>
              <w:rPr>
                <w:color w:val="000000"/>
                <w:sz w:val="12"/>
                <w:szCs w:val="12"/>
              </w:rPr>
            </w:pPr>
            <w:r w:rsidRPr="00026306">
              <w:rPr>
                <w:color w:val="000000"/>
                <w:sz w:val="12"/>
                <w:szCs w:val="12"/>
              </w:rPr>
              <w:t>2020</w:t>
            </w:r>
          </w:p>
        </w:tc>
        <w:tc>
          <w:tcPr>
            <w:tcW w:w="3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3,550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3,550 </w:t>
            </w:r>
          </w:p>
        </w:tc>
        <w:tc>
          <w:tcPr>
            <w:tcW w:w="17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0,050 </w:t>
            </w:r>
          </w:p>
        </w:tc>
        <w:tc>
          <w:tcPr>
            <w:tcW w:w="173"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3,500 </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D7FE7" w:rsidRDefault="00ED7FE7" w:rsidP="00ED7FE7">
            <w:pPr>
              <w:jc w:val="center"/>
            </w:pPr>
            <w:r w:rsidRPr="00B368A8">
              <w:rPr>
                <w:sz w:val="12"/>
                <w:szCs w:val="12"/>
              </w:rPr>
              <w:t>0,000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Default="00ED7FE7" w:rsidP="00ED7FE7">
            <w:pPr>
              <w:jc w:val="center"/>
            </w:pPr>
            <w:r w:rsidRPr="00B368A8">
              <w:rPr>
                <w:sz w:val="12"/>
                <w:szCs w:val="12"/>
              </w:rPr>
              <w:t>0,000</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3,550 </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        3,550   </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0,050</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3,500</w:t>
            </w:r>
          </w:p>
        </w:tc>
        <w:tc>
          <w:tcPr>
            <w:tcW w:w="26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Pr>
                <w:sz w:val="12"/>
                <w:szCs w:val="12"/>
              </w:rPr>
              <w:t>0,000</w:t>
            </w:r>
          </w:p>
        </w:tc>
        <w:tc>
          <w:tcPr>
            <w:tcW w:w="2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3,550 </w:t>
            </w:r>
          </w:p>
        </w:tc>
      </w:tr>
      <w:tr w:rsidR="00ED7FE7" w:rsidRPr="00026306" w:rsidTr="00DD4D3E">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tcPr>
          <w:p w:rsidR="00ED7FE7" w:rsidRPr="00ED7FE7" w:rsidRDefault="00ED7FE7" w:rsidP="00ED7FE7">
            <w:pPr>
              <w:jc w:val="center"/>
              <w:rPr>
                <w:color w:val="000000"/>
                <w:sz w:val="12"/>
                <w:szCs w:val="12"/>
              </w:rPr>
            </w:pPr>
            <w:r w:rsidRPr="00ED7FE7">
              <w:rPr>
                <w:color w:val="000000"/>
                <w:sz w:val="12"/>
                <w:szCs w:val="12"/>
              </w:rPr>
              <w:t>1.2.4.1</w:t>
            </w:r>
          </w:p>
        </w:tc>
        <w:tc>
          <w:tcPr>
            <w:tcW w:w="154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rPr>
                <w:sz w:val="12"/>
                <w:szCs w:val="12"/>
              </w:rPr>
            </w:pPr>
            <w:r w:rsidRPr="00026306">
              <w:rPr>
                <w:sz w:val="12"/>
                <w:szCs w:val="12"/>
              </w:rPr>
              <w:t>Устройство сетей электроснабжения Новокузнецкого участка (</w:t>
            </w:r>
            <w:proofErr w:type="spellStart"/>
            <w:r w:rsidRPr="00026306">
              <w:rPr>
                <w:sz w:val="12"/>
                <w:szCs w:val="12"/>
              </w:rPr>
              <w:t>г.Новокузнецк</w:t>
            </w:r>
            <w:proofErr w:type="spellEnd"/>
            <w:r w:rsidRPr="00026306">
              <w:rPr>
                <w:sz w:val="12"/>
                <w:szCs w:val="12"/>
              </w:rPr>
              <w:t>, ул.Орджоникидзе,18а)</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D7FE7" w:rsidRPr="00026306" w:rsidRDefault="00ED7FE7" w:rsidP="00ED7FE7">
            <w:pPr>
              <w:jc w:val="center"/>
              <w:rPr>
                <w:sz w:val="12"/>
                <w:szCs w:val="12"/>
              </w:rPr>
            </w:pPr>
            <w:r w:rsidRPr="00026306">
              <w:rPr>
                <w:sz w:val="12"/>
                <w:szCs w:val="12"/>
              </w:rPr>
              <w:t>ЭL_1.1.1</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D7FE7" w:rsidRPr="00026306" w:rsidRDefault="00ED7FE7" w:rsidP="00ED7FE7">
            <w:pPr>
              <w:jc w:val="center"/>
              <w:rPr>
                <w:color w:val="000000"/>
                <w:sz w:val="12"/>
                <w:szCs w:val="12"/>
              </w:rPr>
            </w:pPr>
            <w:r w:rsidRPr="00026306">
              <w:rPr>
                <w:color w:val="000000"/>
                <w:sz w:val="12"/>
                <w:szCs w:val="12"/>
              </w:rPr>
              <w:t>2020</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D7FE7" w:rsidRPr="00026306" w:rsidRDefault="00ED7FE7" w:rsidP="00ED7FE7">
            <w:pPr>
              <w:jc w:val="center"/>
              <w:rPr>
                <w:color w:val="000000"/>
                <w:sz w:val="12"/>
                <w:szCs w:val="12"/>
              </w:rPr>
            </w:pPr>
            <w:r w:rsidRPr="00026306">
              <w:rPr>
                <w:color w:val="000000"/>
                <w:sz w:val="12"/>
                <w:szCs w:val="12"/>
              </w:rPr>
              <w:t>2020</w:t>
            </w:r>
          </w:p>
        </w:tc>
        <w:tc>
          <w:tcPr>
            <w:tcW w:w="3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0,130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0,130 </w:t>
            </w:r>
          </w:p>
        </w:tc>
        <w:tc>
          <w:tcPr>
            <w:tcW w:w="17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D7FE7" w:rsidRDefault="00ED7FE7" w:rsidP="00ED7FE7">
            <w:pPr>
              <w:jc w:val="center"/>
            </w:pPr>
            <w:r w:rsidRPr="00A22990">
              <w:rPr>
                <w:sz w:val="12"/>
                <w:szCs w:val="12"/>
              </w:rPr>
              <w:t>0,000</w:t>
            </w:r>
          </w:p>
        </w:tc>
        <w:tc>
          <w:tcPr>
            <w:tcW w:w="173"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0,130 </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D7FE7" w:rsidRDefault="00ED7FE7" w:rsidP="00ED7FE7">
            <w:pPr>
              <w:jc w:val="center"/>
            </w:pPr>
            <w:r w:rsidRPr="00B368A8">
              <w:rPr>
                <w:sz w:val="12"/>
                <w:szCs w:val="12"/>
              </w:rPr>
              <w:t>0,000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Default="00ED7FE7" w:rsidP="00ED7FE7">
            <w:pPr>
              <w:jc w:val="center"/>
            </w:pPr>
            <w:r w:rsidRPr="00B368A8">
              <w:rPr>
                <w:sz w:val="12"/>
                <w:szCs w:val="12"/>
              </w:rPr>
              <w:t>0,000</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0,130 </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        0,130   </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Pr>
                <w:sz w:val="12"/>
                <w:szCs w:val="12"/>
              </w:rPr>
              <w:t>0,000</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0,130</w:t>
            </w:r>
          </w:p>
        </w:tc>
        <w:tc>
          <w:tcPr>
            <w:tcW w:w="26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Pr>
                <w:sz w:val="12"/>
                <w:szCs w:val="12"/>
              </w:rPr>
              <w:t>0,000</w:t>
            </w:r>
          </w:p>
        </w:tc>
        <w:tc>
          <w:tcPr>
            <w:tcW w:w="2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0,130 </w:t>
            </w:r>
          </w:p>
        </w:tc>
      </w:tr>
      <w:tr w:rsidR="00ED7FE7" w:rsidRPr="00026306" w:rsidTr="00DD4D3E">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tcPr>
          <w:p w:rsidR="00ED7FE7" w:rsidRPr="00ED7FE7" w:rsidRDefault="00ED7FE7" w:rsidP="00ED7FE7">
            <w:pPr>
              <w:jc w:val="center"/>
              <w:rPr>
                <w:color w:val="000000"/>
                <w:sz w:val="12"/>
                <w:szCs w:val="12"/>
              </w:rPr>
            </w:pPr>
            <w:r w:rsidRPr="00ED7FE7">
              <w:rPr>
                <w:color w:val="000000"/>
                <w:sz w:val="12"/>
                <w:szCs w:val="12"/>
              </w:rPr>
              <w:t>1.2.4.1</w:t>
            </w:r>
          </w:p>
        </w:tc>
        <w:tc>
          <w:tcPr>
            <w:tcW w:w="154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rPr>
                <w:sz w:val="12"/>
                <w:szCs w:val="12"/>
              </w:rPr>
            </w:pPr>
            <w:r w:rsidRPr="00026306">
              <w:rPr>
                <w:sz w:val="12"/>
                <w:szCs w:val="12"/>
              </w:rPr>
              <w:t>Реконструкция крыльца с устройством пандуса Центрального участка (</w:t>
            </w:r>
            <w:proofErr w:type="spellStart"/>
            <w:r w:rsidRPr="00026306">
              <w:rPr>
                <w:sz w:val="12"/>
                <w:szCs w:val="12"/>
              </w:rPr>
              <w:t>г.Новокузнецк</w:t>
            </w:r>
            <w:proofErr w:type="spellEnd"/>
            <w:r w:rsidRPr="00026306">
              <w:rPr>
                <w:sz w:val="12"/>
                <w:szCs w:val="12"/>
              </w:rPr>
              <w:t>, ул.Кирова,50)</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D7FE7" w:rsidRPr="00026306" w:rsidRDefault="00ED7FE7" w:rsidP="00ED7FE7">
            <w:pPr>
              <w:jc w:val="center"/>
              <w:rPr>
                <w:sz w:val="12"/>
                <w:szCs w:val="12"/>
              </w:rPr>
            </w:pPr>
            <w:r w:rsidRPr="00026306">
              <w:rPr>
                <w:sz w:val="12"/>
                <w:szCs w:val="12"/>
              </w:rPr>
              <w:t>ЭL_1.1.2</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D7FE7" w:rsidRPr="00026306" w:rsidRDefault="00ED7FE7" w:rsidP="00ED7FE7">
            <w:pPr>
              <w:jc w:val="center"/>
              <w:rPr>
                <w:color w:val="000000"/>
                <w:sz w:val="12"/>
                <w:szCs w:val="12"/>
              </w:rPr>
            </w:pPr>
            <w:r w:rsidRPr="00026306">
              <w:rPr>
                <w:color w:val="000000"/>
                <w:sz w:val="12"/>
                <w:szCs w:val="12"/>
              </w:rPr>
              <w:t>2020</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D7FE7" w:rsidRPr="00026306" w:rsidRDefault="00ED7FE7" w:rsidP="00ED7FE7">
            <w:pPr>
              <w:jc w:val="center"/>
              <w:rPr>
                <w:color w:val="000000"/>
                <w:sz w:val="12"/>
                <w:szCs w:val="12"/>
              </w:rPr>
            </w:pPr>
            <w:r w:rsidRPr="00026306">
              <w:rPr>
                <w:color w:val="000000"/>
                <w:sz w:val="12"/>
                <w:szCs w:val="12"/>
              </w:rPr>
              <w:t>2020</w:t>
            </w:r>
          </w:p>
        </w:tc>
        <w:tc>
          <w:tcPr>
            <w:tcW w:w="3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0,300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0,300 </w:t>
            </w:r>
          </w:p>
        </w:tc>
        <w:tc>
          <w:tcPr>
            <w:tcW w:w="17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D7FE7" w:rsidRDefault="00ED7FE7" w:rsidP="00ED7FE7">
            <w:pPr>
              <w:jc w:val="center"/>
            </w:pPr>
            <w:r w:rsidRPr="00A22990">
              <w:rPr>
                <w:sz w:val="12"/>
                <w:szCs w:val="12"/>
              </w:rPr>
              <w:t>0,000</w:t>
            </w:r>
          </w:p>
        </w:tc>
        <w:tc>
          <w:tcPr>
            <w:tcW w:w="173"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0,300 </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D7FE7" w:rsidRDefault="00ED7FE7" w:rsidP="00ED7FE7">
            <w:pPr>
              <w:jc w:val="center"/>
            </w:pPr>
            <w:r w:rsidRPr="00B368A8">
              <w:rPr>
                <w:sz w:val="12"/>
                <w:szCs w:val="12"/>
              </w:rPr>
              <w:t>0,000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Default="00ED7FE7" w:rsidP="00ED7FE7">
            <w:pPr>
              <w:jc w:val="center"/>
            </w:pPr>
            <w:r w:rsidRPr="00B368A8">
              <w:rPr>
                <w:sz w:val="12"/>
                <w:szCs w:val="12"/>
              </w:rPr>
              <w:t>0,000</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0,300 </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        0,300   </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Pr>
                <w:sz w:val="12"/>
                <w:szCs w:val="12"/>
              </w:rPr>
              <w:t>0,000</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0,300</w:t>
            </w:r>
          </w:p>
        </w:tc>
        <w:tc>
          <w:tcPr>
            <w:tcW w:w="26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Pr>
                <w:sz w:val="12"/>
                <w:szCs w:val="12"/>
              </w:rPr>
              <w:t>0,000</w:t>
            </w:r>
          </w:p>
        </w:tc>
        <w:tc>
          <w:tcPr>
            <w:tcW w:w="2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0,300 </w:t>
            </w:r>
          </w:p>
        </w:tc>
      </w:tr>
      <w:tr w:rsidR="00ED7FE7" w:rsidRPr="00026306" w:rsidTr="00DD4D3E">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tcPr>
          <w:p w:rsidR="00ED7FE7" w:rsidRPr="00ED7FE7" w:rsidRDefault="00ED7FE7" w:rsidP="00ED7FE7">
            <w:pPr>
              <w:jc w:val="center"/>
              <w:rPr>
                <w:color w:val="000000"/>
                <w:sz w:val="12"/>
                <w:szCs w:val="12"/>
              </w:rPr>
            </w:pPr>
            <w:r w:rsidRPr="00ED7FE7">
              <w:rPr>
                <w:color w:val="000000"/>
                <w:sz w:val="12"/>
                <w:szCs w:val="12"/>
              </w:rPr>
              <w:t>1.2.4.1</w:t>
            </w:r>
          </w:p>
        </w:tc>
        <w:tc>
          <w:tcPr>
            <w:tcW w:w="154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rPr>
                <w:sz w:val="12"/>
                <w:szCs w:val="12"/>
              </w:rPr>
            </w:pPr>
            <w:r w:rsidRPr="00026306">
              <w:rPr>
                <w:sz w:val="12"/>
                <w:szCs w:val="12"/>
              </w:rPr>
              <w:t>Реконструкция помещений Заводского участка (</w:t>
            </w:r>
            <w:proofErr w:type="spellStart"/>
            <w:r w:rsidRPr="00026306">
              <w:rPr>
                <w:sz w:val="12"/>
                <w:szCs w:val="12"/>
              </w:rPr>
              <w:t>г.Новокузнецк</w:t>
            </w:r>
            <w:proofErr w:type="spellEnd"/>
            <w:r w:rsidRPr="00026306">
              <w:rPr>
                <w:sz w:val="12"/>
                <w:szCs w:val="12"/>
              </w:rPr>
              <w:t>, ул.Горьковская,35)</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D7FE7" w:rsidRPr="00026306" w:rsidRDefault="00ED7FE7" w:rsidP="00ED7FE7">
            <w:pPr>
              <w:jc w:val="center"/>
              <w:rPr>
                <w:sz w:val="12"/>
                <w:szCs w:val="12"/>
              </w:rPr>
            </w:pPr>
            <w:r w:rsidRPr="00026306">
              <w:rPr>
                <w:sz w:val="12"/>
                <w:szCs w:val="12"/>
              </w:rPr>
              <w:t>ЭM_1.1.1</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D7FE7" w:rsidRPr="00026306" w:rsidRDefault="00ED7FE7" w:rsidP="00ED7FE7">
            <w:pPr>
              <w:jc w:val="center"/>
              <w:rPr>
                <w:color w:val="000000"/>
                <w:sz w:val="12"/>
                <w:szCs w:val="12"/>
              </w:rPr>
            </w:pPr>
            <w:r w:rsidRPr="00026306">
              <w:rPr>
                <w:color w:val="000000"/>
                <w:sz w:val="12"/>
                <w:szCs w:val="12"/>
              </w:rPr>
              <w:t>2021</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D7FE7" w:rsidRPr="00026306" w:rsidRDefault="00ED7FE7" w:rsidP="00ED7FE7">
            <w:pPr>
              <w:jc w:val="center"/>
              <w:rPr>
                <w:color w:val="000000"/>
                <w:sz w:val="12"/>
                <w:szCs w:val="12"/>
              </w:rPr>
            </w:pPr>
            <w:r w:rsidRPr="00026306">
              <w:rPr>
                <w:color w:val="000000"/>
                <w:sz w:val="12"/>
                <w:szCs w:val="12"/>
              </w:rPr>
              <w:t>2021</w:t>
            </w:r>
          </w:p>
        </w:tc>
        <w:tc>
          <w:tcPr>
            <w:tcW w:w="3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1,100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1,100 </w:t>
            </w:r>
          </w:p>
        </w:tc>
        <w:tc>
          <w:tcPr>
            <w:tcW w:w="17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D7FE7" w:rsidRDefault="00ED7FE7" w:rsidP="00ED7FE7">
            <w:pPr>
              <w:jc w:val="center"/>
            </w:pPr>
            <w:r w:rsidRPr="00A22990">
              <w:rPr>
                <w:sz w:val="12"/>
                <w:szCs w:val="12"/>
              </w:rPr>
              <w:t>0,000</w:t>
            </w:r>
          </w:p>
        </w:tc>
        <w:tc>
          <w:tcPr>
            <w:tcW w:w="173"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1,100 </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D7FE7" w:rsidRDefault="00ED7FE7" w:rsidP="00ED7FE7">
            <w:pPr>
              <w:jc w:val="center"/>
            </w:pPr>
            <w:r w:rsidRPr="00B368A8">
              <w:rPr>
                <w:sz w:val="12"/>
                <w:szCs w:val="12"/>
              </w:rPr>
              <w:t>0,000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Default="00ED7FE7" w:rsidP="00ED7FE7">
            <w:pPr>
              <w:jc w:val="center"/>
            </w:pPr>
            <w:r w:rsidRPr="00B368A8">
              <w:rPr>
                <w:sz w:val="12"/>
                <w:szCs w:val="12"/>
              </w:rPr>
              <w:t>0,000</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1,100 </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        1,100   </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Pr>
                <w:sz w:val="12"/>
                <w:szCs w:val="12"/>
              </w:rPr>
              <w:t>0,000</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Pr>
                <w:sz w:val="12"/>
                <w:szCs w:val="12"/>
              </w:rPr>
              <w:t>0,000</w:t>
            </w:r>
          </w:p>
        </w:tc>
        <w:tc>
          <w:tcPr>
            <w:tcW w:w="26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1,100</w:t>
            </w:r>
          </w:p>
        </w:tc>
        <w:tc>
          <w:tcPr>
            <w:tcW w:w="2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1,100 </w:t>
            </w:r>
          </w:p>
        </w:tc>
      </w:tr>
      <w:tr w:rsidR="00ED7FE7" w:rsidRPr="00026306" w:rsidTr="00DD4D3E">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tcPr>
          <w:p w:rsidR="00ED7FE7" w:rsidRPr="00ED7FE7" w:rsidRDefault="00ED7FE7" w:rsidP="00ED7FE7">
            <w:pPr>
              <w:jc w:val="center"/>
              <w:rPr>
                <w:color w:val="000000"/>
                <w:sz w:val="12"/>
                <w:szCs w:val="12"/>
              </w:rPr>
            </w:pPr>
            <w:r w:rsidRPr="00ED7FE7">
              <w:rPr>
                <w:color w:val="000000"/>
                <w:sz w:val="12"/>
                <w:szCs w:val="12"/>
              </w:rPr>
              <w:t>1.2.4.1</w:t>
            </w:r>
          </w:p>
        </w:tc>
        <w:tc>
          <w:tcPr>
            <w:tcW w:w="154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rPr>
                <w:sz w:val="12"/>
                <w:szCs w:val="12"/>
              </w:rPr>
            </w:pPr>
            <w:r w:rsidRPr="00026306">
              <w:rPr>
                <w:sz w:val="12"/>
                <w:szCs w:val="12"/>
              </w:rPr>
              <w:t>Проект и реконструкция инженерных сетей, фундаментных стен (отмостки) и прилегающей территории здания Междуреченского ПУ (</w:t>
            </w:r>
            <w:proofErr w:type="spellStart"/>
            <w:r w:rsidRPr="00026306">
              <w:rPr>
                <w:sz w:val="12"/>
                <w:szCs w:val="12"/>
              </w:rPr>
              <w:t>г.Междуреченск</w:t>
            </w:r>
            <w:proofErr w:type="spellEnd"/>
            <w:r w:rsidRPr="00026306">
              <w:rPr>
                <w:sz w:val="12"/>
                <w:szCs w:val="12"/>
              </w:rPr>
              <w:t>, пр.Строителей,41а)</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D7FE7" w:rsidRPr="00026306" w:rsidRDefault="00ED7FE7" w:rsidP="00ED7FE7">
            <w:pPr>
              <w:jc w:val="center"/>
              <w:rPr>
                <w:sz w:val="12"/>
                <w:szCs w:val="12"/>
              </w:rPr>
            </w:pPr>
            <w:r w:rsidRPr="00026306">
              <w:rPr>
                <w:sz w:val="12"/>
                <w:szCs w:val="12"/>
              </w:rPr>
              <w:t>ЭM_1.1.2</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D7FE7" w:rsidRPr="00026306" w:rsidRDefault="00ED7FE7" w:rsidP="00ED7FE7">
            <w:pPr>
              <w:jc w:val="center"/>
              <w:rPr>
                <w:color w:val="000000"/>
                <w:sz w:val="12"/>
                <w:szCs w:val="12"/>
              </w:rPr>
            </w:pPr>
            <w:r w:rsidRPr="00026306">
              <w:rPr>
                <w:color w:val="000000"/>
                <w:sz w:val="12"/>
                <w:szCs w:val="12"/>
              </w:rPr>
              <w:t>2021</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D7FE7" w:rsidRPr="00026306" w:rsidRDefault="00ED7FE7" w:rsidP="00ED7FE7">
            <w:pPr>
              <w:jc w:val="center"/>
              <w:rPr>
                <w:color w:val="000000"/>
                <w:sz w:val="12"/>
                <w:szCs w:val="12"/>
              </w:rPr>
            </w:pPr>
            <w:r w:rsidRPr="00026306">
              <w:rPr>
                <w:color w:val="000000"/>
                <w:sz w:val="12"/>
                <w:szCs w:val="12"/>
              </w:rPr>
              <w:t>2021</w:t>
            </w:r>
          </w:p>
        </w:tc>
        <w:tc>
          <w:tcPr>
            <w:tcW w:w="3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Pr>
                <w:sz w:val="12"/>
                <w:szCs w:val="12"/>
              </w:rPr>
              <w:t>2</w:t>
            </w:r>
            <w:r w:rsidRPr="00026306">
              <w:rPr>
                <w:sz w:val="12"/>
                <w:szCs w:val="12"/>
              </w:rPr>
              <w:t>,200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2,200 </w:t>
            </w:r>
          </w:p>
        </w:tc>
        <w:tc>
          <w:tcPr>
            <w:tcW w:w="17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0,100 </w:t>
            </w:r>
          </w:p>
        </w:tc>
        <w:tc>
          <w:tcPr>
            <w:tcW w:w="173"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2,100 </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D7FE7" w:rsidRDefault="00ED7FE7" w:rsidP="00ED7FE7">
            <w:pPr>
              <w:jc w:val="center"/>
            </w:pPr>
            <w:r w:rsidRPr="00B368A8">
              <w:rPr>
                <w:sz w:val="12"/>
                <w:szCs w:val="12"/>
              </w:rPr>
              <w:t>0,000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Default="00ED7FE7" w:rsidP="00ED7FE7">
            <w:pPr>
              <w:jc w:val="center"/>
            </w:pPr>
            <w:r w:rsidRPr="00B368A8">
              <w:rPr>
                <w:sz w:val="12"/>
                <w:szCs w:val="12"/>
              </w:rPr>
              <w:t>0,000</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2,200 </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        2,200   </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Pr>
                <w:sz w:val="12"/>
                <w:szCs w:val="12"/>
              </w:rPr>
              <w:t>0,000</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Pr>
                <w:sz w:val="12"/>
                <w:szCs w:val="12"/>
              </w:rPr>
              <w:t>0,000</w:t>
            </w:r>
          </w:p>
        </w:tc>
        <w:tc>
          <w:tcPr>
            <w:tcW w:w="26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2,200</w:t>
            </w:r>
          </w:p>
        </w:tc>
        <w:tc>
          <w:tcPr>
            <w:tcW w:w="2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2,200 </w:t>
            </w:r>
          </w:p>
        </w:tc>
      </w:tr>
      <w:tr w:rsidR="00ED7FE7" w:rsidRPr="00026306" w:rsidTr="00DD4D3E">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tcPr>
          <w:p w:rsidR="00ED7FE7" w:rsidRPr="00ED7FE7" w:rsidRDefault="00ED7FE7" w:rsidP="00ED7FE7">
            <w:pPr>
              <w:jc w:val="center"/>
              <w:rPr>
                <w:color w:val="000000"/>
                <w:sz w:val="12"/>
                <w:szCs w:val="12"/>
              </w:rPr>
            </w:pPr>
            <w:r w:rsidRPr="00ED7FE7">
              <w:rPr>
                <w:color w:val="000000"/>
                <w:sz w:val="12"/>
                <w:szCs w:val="12"/>
              </w:rPr>
              <w:t>1.2.4.1</w:t>
            </w:r>
          </w:p>
        </w:tc>
        <w:tc>
          <w:tcPr>
            <w:tcW w:w="154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rPr>
                <w:sz w:val="12"/>
                <w:szCs w:val="12"/>
              </w:rPr>
            </w:pPr>
            <w:r w:rsidRPr="00026306">
              <w:rPr>
                <w:sz w:val="12"/>
                <w:szCs w:val="12"/>
              </w:rPr>
              <w:t xml:space="preserve">Реконструкция кровли и прилегающей дворовой площадки </w:t>
            </w:r>
            <w:proofErr w:type="spellStart"/>
            <w:r w:rsidRPr="00026306">
              <w:rPr>
                <w:sz w:val="12"/>
                <w:szCs w:val="12"/>
              </w:rPr>
              <w:t>Ижморского</w:t>
            </w:r>
            <w:proofErr w:type="spellEnd"/>
            <w:r w:rsidRPr="00026306">
              <w:rPr>
                <w:sz w:val="12"/>
                <w:szCs w:val="12"/>
              </w:rPr>
              <w:t xml:space="preserve"> участка (</w:t>
            </w:r>
            <w:proofErr w:type="spellStart"/>
            <w:r w:rsidRPr="00026306">
              <w:rPr>
                <w:sz w:val="12"/>
                <w:szCs w:val="12"/>
              </w:rPr>
              <w:t>пгт.Ижморский</w:t>
            </w:r>
            <w:proofErr w:type="spellEnd"/>
            <w:r w:rsidRPr="00026306">
              <w:rPr>
                <w:sz w:val="12"/>
                <w:szCs w:val="12"/>
              </w:rPr>
              <w:t>, ул.Стадионная,2а)</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D7FE7" w:rsidRPr="00026306" w:rsidRDefault="00ED7FE7" w:rsidP="00ED7FE7">
            <w:pPr>
              <w:jc w:val="center"/>
              <w:rPr>
                <w:sz w:val="12"/>
                <w:szCs w:val="12"/>
              </w:rPr>
            </w:pPr>
            <w:r w:rsidRPr="00026306">
              <w:rPr>
                <w:sz w:val="12"/>
                <w:szCs w:val="12"/>
              </w:rPr>
              <w:t>ЭL_1.2.1</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D7FE7" w:rsidRPr="00026306" w:rsidRDefault="00ED7FE7" w:rsidP="00ED7FE7">
            <w:pPr>
              <w:jc w:val="center"/>
              <w:rPr>
                <w:color w:val="000000"/>
                <w:sz w:val="12"/>
                <w:szCs w:val="12"/>
              </w:rPr>
            </w:pPr>
            <w:r w:rsidRPr="00026306">
              <w:rPr>
                <w:color w:val="000000"/>
                <w:sz w:val="12"/>
                <w:szCs w:val="12"/>
              </w:rPr>
              <w:t>2020</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D7FE7" w:rsidRPr="00026306" w:rsidRDefault="00ED7FE7" w:rsidP="00ED7FE7">
            <w:pPr>
              <w:jc w:val="center"/>
              <w:rPr>
                <w:color w:val="000000"/>
                <w:sz w:val="12"/>
                <w:szCs w:val="12"/>
              </w:rPr>
            </w:pPr>
            <w:r w:rsidRPr="00026306">
              <w:rPr>
                <w:color w:val="000000"/>
                <w:sz w:val="12"/>
                <w:szCs w:val="12"/>
              </w:rPr>
              <w:t>2020</w:t>
            </w:r>
          </w:p>
        </w:tc>
        <w:tc>
          <w:tcPr>
            <w:tcW w:w="3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0,600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0,600 </w:t>
            </w:r>
          </w:p>
        </w:tc>
        <w:tc>
          <w:tcPr>
            <w:tcW w:w="17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D7FE7" w:rsidRPr="00026306" w:rsidRDefault="00ED7FE7" w:rsidP="00ED7FE7">
            <w:pPr>
              <w:jc w:val="center"/>
              <w:rPr>
                <w:sz w:val="12"/>
                <w:szCs w:val="12"/>
              </w:rPr>
            </w:pPr>
            <w:r>
              <w:rPr>
                <w:sz w:val="12"/>
                <w:szCs w:val="12"/>
              </w:rPr>
              <w:t>0,000</w:t>
            </w:r>
            <w:r w:rsidRPr="00026306">
              <w:rPr>
                <w:sz w:val="12"/>
                <w:szCs w:val="12"/>
              </w:rPr>
              <w:t> </w:t>
            </w:r>
          </w:p>
        </w:tc>
        <w:tc>
          <w:tcPr>
            <w:tcW w:w="173"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0,600 </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D7FE7" w:rsidRDefault="00ED7FE7" w:rsidP="00ED7FE7">
            <w:pPr>
              <w:jc w:val="center"/>
            </w:pPr>
            <w:r w:rsidRPr="00B368A8">
              <w:rPr>
                <w:sz w:val="12"/>
                <w:szCs w:val="12"/>
              </w:rPr>
              <w:t>0,000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Default="00ED7FE7" w:rsidP="00ED7FE7">
            <w:pPr>
              <w:jc w:val="center"/>
            </w:pPr>
            <w:r w:rsidRPr="00B368A8">
              <w:rPr>
                <w:sz w:val="12"/>
                <w:szCs w:val="12"/>
              </w:rPr>
              <w:t>0,000</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0,600 </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        0,600   </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Pr>
                <w:sz w:val="12"/>
                <w:szCs w:val="12"/>
              </w:rPr>
              <w:t>0,000</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0,600</w:t>
            </w:r>
          </w:p>
        </w:tc>
        <w:tc>
          <w:tcPr>
            <w:tcW w:w="26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Pr>
                <w:sz w:val="12"/>
                <w:szCs w:val="12"/>
              </w:rPr>
              <w:t>0,000</w:t>
            </w:r>
            <w:r w:rsidRPr="00026306">
              <w:rPr>
                <w:sz w:val="12"/>
                <w:szCs w:val="12"/>
              </w:rPr>
              <w:t> </w:t>
            </w:r>
          </w:p>
        </w:tc>
        <w:tc>
          <w:tcPr>
            <w:tcW w:w="2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0,600 </w:t>
            </w:r>
          </w:p>
        </w:tc>
      </w:tr>
      <w:tr w:rsidR="00ED7FE7" w:rsidRPr="00026306" w:rsidTr="00DD4D3E">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tcPr>
          <w:p w:rsidR="00ED7FE7" w:rsidRPr="00ED7FE7" w:rsidRDefault="00ED7FE7" w:rsidP="00ED7FE7">
            <w:pPr>
              <w:jc w:val="center"/>
              <w:rPr>
                <w:color w:val="000000"/>
                <w:sz w:val="12"/>
                <w:szCs w:val="12"/>
              </w:rPr>
            </w:pPr>
            <w:r w:rsidRPr="00ED7FE7">
              <w:rPr>
                <w:color w:val="000000"/>
                <w:sz w:val="12"/>
                <w:szCs w:val="12"/>
              </w:rPr>
              <w:t>1.2.4.1</w:t>
            </w:r>
          </w:p>
        </w:tc>
        <w:tc>
          <w:tcPr>
            <w:tcW w:w="154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rPr>
                <w:sz w:val="12"/>
                <w:szCs w:val="12"/>
              </w:rPr>
            </w:pPr>
            <w:r w:rsidRPr="00026306">
              <w:rPr>
                <w:sz w:val="12"/>
                <w:szCs w:val="12"/>
              </w:rPr>
              <w:t>Проект и реконструкция главного входа здания Тяжинского участка (</w:t>
            </w:r>
            <w:proofErr w:type="spellStart"/>
            <w:r w:rsidRPr="00026306">
              <w:rPr>
                <w:sz w:val="12"/>
                <w:szCs w:val="12"/>
              </w:rPr>
              <w:t>пгт.Тяжинский</w:t>
            </w:r>
            <w:proofErr w:type="spellEnd"/>
            <w:r w:rsidRPr="00026306">
              <w:rPr>
                <w:sz w:val="12"/>
                <w:szCs w:val="12"/>
              </w:rPr>
              <w:t>, ул.Первомайская,13)</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D7FE7" w:rsidRPr="00026306" w:rsidRDefault="00ED7FE7" w:rsidP="00ED7FE7">
            <w:pPr>
              <w:jc w:val="center"/>
              <w:rPr>
                <w:sz w:val="12"/>
                <w:szCs w:val="12"/>
              </w:rPr>
            </w:pPr>
            <w:r w:rsidRPr="00026306">
              <w:rPr>
                <w:sz w:val="12"/>
                <w:szCs w:val="12"/>
              </w:rPr>
              <w:t>ЭM_1.2.1</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D7FE7" w:rsidRPr="00026306" w:rsidRDefault="00ED7FE7" w:rsidP="00ED7FE7">
            <w:pPr>
              <w:jc w:val="center"/>
              <w:rPr>
                <w:color w:val="000000"/>
                <w:sz w:val="12"/>
                <w:szCs w:val="12"/>
              </w:rPr>
            </w:pPr>
            <w:r w:rsidRPr="00026306">
              <w:rPr>
                <w:color w:val="000000"/>
                <w:sz w:val="12"/>
                <w:szCs w:val="12"/>
              </w:rPr>
              <w:t>2021</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D7FE7" w:rsidRPr="00026306" w:rsidRDefault="00ED7FE7" w:rsidP="00ED7FE7">
            <w:pPr>
              <w:jc w:val="center"/>
              <w:rPr>
                <w:color w:val="000000"/>
                <w:sz w:val="12"/>
                <w:szCs w:val="12"/>
              </w:rPr>
            </w:pPr>
            <w:r w:rsidRPr="00026306">
              <w:rPr>
                <w:color w:val="000000"/>
                <w:sz w:val="12"/>
                <w:szCs w:val="12"/>
              </w:rPr>
              <w:t>2021</w:t>
            </w:r>
          </w:p>
        </w:tc>
        <w:tc>
          <w:tcPr>
            <w:tcW w:w="3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0,500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0,500 </w:t>
            </w:r>
          </w:p>
        </w:tc>
        <w:tc>
          <w:tcPr>
            <w:tcW w:w="17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0,050 </w:t>
            </w:r>
          </w:p>
        </w:tc>
        <w:tc>
          <w:tcPr>
            <w:tcW w:w="173"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0,450 </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D7FE7" w:rsidRDefault="00ED7FE7" w:rsidP="00ED7FE7">
            <w:pPr>
              <w:jc w:val="center"/>
            </w:pPr>
            <w:r w:rsidRPr="00B368A8">
              <w:rPr>
                <w:sz w:val="12"/>
                <w:szCs w:val="12"/>
              </w:rPr>
              <w:t>0,000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Default="00ED7FE7" w:rsidP="00ED7FE7">
            <w:pPr>
              <w:jc w:val="center"/>
            </w:pPr>
            <w:r w:rsidRPr="00B368A8">
              <w:rPr>
                <w:sz w:val="12"/>
                <w:szCs w:val="12"/>
              </w:rPr>
              <w:t>0,000</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0,500 </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        0,500   </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Pr>
                <w:sz w:val="12"/>
                <w:szCs w:val="12"/>
              </w:rPr>
              <w:t>0,000</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Pr>
                <w:sz w:val="12"/>
                <w:szCs w:val="12"/>
              </w:rPr>
              <w:t>0,000</w:t>
            </w:r>
          </w:p>
        </w:tc>
        <w:tc>
          <w:tcPr>
            <w:tcW w:w="26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0,500</w:t>
            </w:r>
          </w:p>
        </w:tc>
        <w:tc>
          <w:tcPr>
            <w:tcW w:w="2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0,500 </w:t>
            </w:r>
          </w:p>
        </w:tc>
      </w:tr>
      <w:tr w:rsidR="00ED7FE7" w:rsidRPr="00026306" w:rsidTr="00DD4D3E">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tcPr>
          <w:p w:rsidR="00ED7FE7" w:rsidRPr="00ED7FE7" w:rsidRDefault="00ED7FE7" w:rsidP="00ED7FE7">
            <w:pPr>
              <w:jc w:val="center"/>
              <w:rPr>
                <w:color w:val="000000"/>
                <w:sz w:val="12"/>
                <w:szCs w:val="12"/>
              </w:rPr>
            </w:pPr>
            <w:r w:rsidRPr="00ED7FE7">
              <w:rPr>
                <w:color w:val="000000"/>
                <w:sz w:val="12"/>
                <w:szCs w:val="12"/>
              </w:rPr>
              <w:t>1.2.4.1</w:t>
            </w:r>
          </w:p>
        </w:tc>
        <w:tc>
          <w:tcPr>
            <w:tcW w:w="154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rPr>
                <w:sz w:val="12"/>
                <w:szCs w:val="12"/>
              </w:rPr>
            </w:pPr>
            <w:r w:rsidRPr="00026306">
              <w:rPr>
                <w:sz w:val="12"/>
                <w:szCs w:val="12"/>
              </w:rPr>
              <w:t>Реконструкция здания, помещений и прилегающей территории ЦОП (</w:t>
            </w:r>
            <w:proofErr w:type="spellStart"/>
            <w:r w:rsidRPr="00026306">
              <w:rPr>
                <w:sz w:val="12"/>
                <w:szCs w:val="12"/>
              </w:rPr>
              <w:t>г.Белово</w:t>
            </w:r>
            <w:proofErr w:type="spellEnd"/>
            <w:r w:rsidRPr="00026306">
              <w:rPr>
                <w:sz w:val="12"/>
                <w:szCs w:val="12"/>
              </w:rPr>
              <w:t xml:space="preserve">, ул.Суворова,2) </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D7FE7" w:rsidRPr="00026306" w:rsidRDefault="00ED7FE7" w:rsidP="00ED7FE7">
            <w:pPr>
              <w:jc w:val="center"/>
              <w:rPr>
                <w:sz w:val="12"/>
                <w:szCs w:val="12"/>
              </w:rPr>
            </w:pPr>
            <w:r w:rsidRPr="00026306">
              <w:rPr>
                <w:sz w:val="12"/>
                <w:szCs w:val="12"/>
              </w:rPr>
              <w:t>ЭK_1.3.1</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D7FE7" w:rsidRPr="00026306" w:rsidRDefault="00ED7FE7" w:rsidP="00ED7FE7">
            <w:pPr>
              <w:jc w:val="center"/>
              <w:rPr>
                <w:color w:val="000000"/>
                <w:sz w:val="12"/>
                <w:szCs w:val="12"/>
              </w:rPr>
            </w:pPr>
            <w:r w:rsidRPr="00026306">
              <w:rPr>
                <w:color w:val="000000"/>
                <w:sz w:val="12"/>
                <w:szCs w:val="12"/>
              </w:rPr>
              <w:t>2019</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D7FE7" w:rsidRPr="00026306" w:rsidRDefault="00ED7FE7" w:rsidP="00ED7FE7">
            <w:pPr>
              <w:jc w:val="center"/>
              <w:rPr>
                <w:color w:val="000000"/>
                <w:sz w:val="12"/>
                <w:szCs w:val="12"/>
              </w:rPr>
            </w:pPr>
            <w:r w:rsidRPr="00026306">
              <w:rPr>
                <w:color w:val="000000"/>
                <w:sz w:val="12"/>
                <w:szCs w:val="12"/>
              </w:rPr>
              <w:t>2019</w:t>
            </w:r>
          </w:p>
        </w:tc>
        <w:tc>
          <w:tcPr>
            <w:tcW w:w="3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6,428</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6,428 </w:t>
            </w:r>
          </w:p>
        </w:tc>
        <w:tc>
          <w:tcPr>
            <w:tcW w:w="17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D7FE7" w:rsidRPr="00026306" w:rsidRDefault="00ED7FE7" w:rsidP="00ED7FE7">
            <w:pPr>
              <w:jc w:val="center"/>
              <w:rPr>
                <w:sz w:val="12"/>
                <w:szCs w:val="12"/>
              </w:rPr>
            </w:pPr>
            <w:r w:rsidRPr="00026306">
              <w:rPr>
                <w:sz w:val="12"/>
                <w:szCs w:val="12"/>
              </w:rPr>
              <w:t> </w:t>
            </w:r>
          </w:p>
        </w:tc>
        <w:tc>
          <w:tcPr>
            <w:tcW w:w="173"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6,428 </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D7FE7" w:rsidRDefault="00ED7FE7" w:rsidP="00ED7FE7">
            <w:pPr>
              <w:jc w:val="center"/>
            </w:pPr>
            <w:r w:rsidRPr="00B368A8">
              <w:rPr>
                <w:sz w:val="12"/>
                <w:szCs w:val="12"/>
              </w:rPr>
              <w:t>0,000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Default="00ED7FE7" w:rsidP="00ED7FE7">
            <w:pPr>
              <w:jc w:val="center"/>
            </w:pPr>
            <w:r w:rsidRPr="00B368A8">
              <w:rPr>
                <w:sz w:val="12"/>
                <w:szCs w:val="12"/>
              </w:rPr>
              <w:t>0,000</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6,428 </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        6,428   </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6,428</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Pr>
                <w:sz w:val="12"/>
                <w:szCs w:val="12"/>
              </w:rPr>
              <w:t>0,000</w:t>
            </w:r>
          </w:p>
        </w:tc>
        <w:tc>
          <w:tcPr>
            <w:tcW w:w="26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Pr>
                <w:sz w:val="12"/>
                <w:szCs w:val="12"/>
              </w:rPr>
              <w:t>0,000</w:t>
            </w:r>
          </w:p>
        </w:tc>
        <w:tc>
          <w:tcPr>
            <w:tcW w:w="2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6,428 </w:t>
            </w:r>
          </w:p>
        </w:tc>
      </w:tr>
      <w:tr w:rsidR="00ED7FE7" w:rsidRPr="00026306" w:rsidTr="00DD4D3E">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tcPr>
          <w:p w:rsidR="00ED7FE7" w:rsidRPr="00ED7FE7" w:rsidRDefault="00ED7FE7" w:rsidP="00ED7FE7">
            <w:pPr>
              <w:jc w:val="center"/>
              <w:rPr>
                <w:color w:val="000000"/>
                <w:sz w:val="12"/>
                <w:szCs w:val="12"/>
              </w:rPr>
            </w:pPr>
            <w:r w:rsidRPr="00ED7FE7">
              <w:rPr>
                <w:color w:val="000000"/>
                <w:sz w:val="12"/>
                <w:szCs w:val="12"/>
              </w:rPr>
              <w:t>1.2.4.1</w:t>
            </w:r>
          </w:p>
        </w:tc>
        <w:tc>
          <w:tcPr>
            <w:tcW w:w="154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rPr>
                <w:sz w:val="12"/>
                <w:szCs w:val="12"/>
              </w:rPr>
            </w:pPr>
            <w:r w:rsidRPr="00026306">
              <w:rPr>
                <w:sz w:val="12"/>
                <w:szCs w:val="12"/>
              </w:rPr>
              <w:t>Реконструкция наружных сетей электроснабжения ЦОП (</w:t>
            </w:r>
            <w:proofErr w:type="spellStart"/>
            <w:r w:rsidRPr="00026306">
              <w:rPr>
                <w:sz w:val="12"/>
                <w:szCs w:val="12"/>
              </w:rPr>
              <w:t>г.Белово</w:t>
            </w:r>
            <w:proofErr w:type="spellEnd"/>
            <w:r w:rsidRPr="00026306">
              <w:rPr>
                <w:sz w:val="12"/>
                <w:szCs w:val="12"/>
              </w:rPr>
              <w:t xml:space="preserve">, </w:t>
            </w:r>
            <w:proofErr w:type="spellStart"/>
            <w:r w:rsidRPr="00026306">
              <w:rPr>
                <w:sz w:val="12"/>
                <w:szCs w:val="12"/>
              </w:rPr>
              <w:t>ул.Суворова</w:t>
            </w:r>
            <w:proofErr w:type="spellEnd"/>
            <w:r w:rsidRPr="00026306">
              <w:rPr>
                <w:sz w:val="12"/>
                <w:szCs w:val="12"/>
              </w:rPr>
              <w:t>, 2)</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D7FE7" w:rsidRPr="00026306" w:rsidRDefault="00ED7FE7" w:rsidP="00ED7FE7">
            <w:pPr>
              <w:jc w:val="center"/>
              <w:rPr>
                <w:sz w:val="12"/>
                <w:szCs w:val="12"/>
              </w:rPr>
            </w:pPr>
            <w:r w:rsidRPr="00026306">
              <w:rPr>
                <w:sz w:val="12"/>
                <w:szCs w:val="12"/>
              </w:rPr>
              <w:t>ЭK_1.3.2</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D7FE7" w:rsidRPr="00026306" w:rsidRDefault="00ED7FE7" w:rsidP="00ED7FE7">
            <w:pPr>
              <w:jc w:val="center"/>
              <w:rPr>
                <w:color w:val="000000"/>
                <w:sz w:val="12"/>
                <w:szCs w:val="12"/>
              </w:rPr>
            </w:pPr>
            <w:r w:rsidRPr="00026306">
              <w:rPr>
                <w:color w:val="000000"/>
                <w:sz w:val="12"/>
                <w:szCs w:val="12"/>
              </w:rPr>
              <w:t>2019</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D7FE7" w:rsidRPr="00026306" w:rsidRDefault="00ED7FE7" w:rsidP="00ED7FE7">
            <w:pPr>
              <w:jc w:val="center"/>
              <w:rPr>
                <w:color w:val="000000"/>
                <w:sz w:val="12"/>
                <w:szCs w:val="12"/>
              </w:rPr>
            </w:pPr>
            <w:r w:rsidRPr="00026306">
              <w:rPr>
                <w:color w:val="000000"/>
                <w:sz w:val="12"/>
                <w:szCs w:val="12"/>
              </w:rPr>
              <w:t>2019</w:t>
            </w:r>
          </w:p>
        </w:tc>
        <w:tc>
          <w:tcPr>
            <w:tcW w:w="3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0,130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0,130 </w:t>
            </w:r>
          </w:p>
        </w:tc>
        <w:tc>
          <w:tcPr>
            <w:tcW w:w="17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D7FE7" w:rsidRPr="00026306" w:rsidRDefault="00ED7FE7" w:rsidP="00ED7FE7">
            <w:pPr>
              <w:jc w:val="center"/>
              <w:rPr>
                <w:sz w:val="12"/>
                <w:szCs w:val="12"/>
              </w:rPr>
            </w:pPr>
            <w:r w:rsidRPr="00026306">
              <w:rPr>
                <w:sz w:val="12"/>
                <w:szCs w:val="12"/>
              </w:rPr>
              <w:t> </w:t>
            </w:r>
          </w:p>
        </w:tc>
        <w:tc>
          <w:tcPr>
            <w:tcW w:w="173"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0,130 </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D7FE7" w:rsidRDefault="00ED7FE7" w:rsidP="00ED7FE7">
            <w:pPr>
              <w:jc w:val="center"/>
            </w:pPr>
            <w:r w:rsidRPr="00B368A8">
              <w:rPr>
                <w:sz w:val="12"/>
                <w:szCs w:val="12"/>
              </w:rPr>
              <w:t>0,000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Default="00ED7FE7" w:rsidP="00ED7FE7">
            <w:pPr>
              <w:jc w:val="center"/>
            </w:pPr>
            <w:r w:rsidRPr="00B368A8">
              <w:rPr>
                <w:sz w:val="12"/>
                <w:szCs w:val="12"/>
              </w:rPr>
              <w:t>0,000</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0,130 </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        0,130   </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0,130</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Pr>
                <w:sz w:val="12"/>
                <w:szCs w:val="12"/>
              </w:rPr>
              <w:t>0,000</w:t>
            </w:r>
          </w:p>
        </w:tc>
        <w:tc>
          <w:tcPr>
            <w:tcW w:w="26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Pr>
                <w:sz w:val="12"/>
                <w:szCs w:val="12"/>
              </w:rPr>
              <w:t>0,000</w:t>
            </w:r>
          </w:p>
        </w:tc>
        <w:tc>
          <w:tcPr>
            <w:tcW w:w="2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0,130 </w:t>
            </w:r>
          </w:p>
        </w:tc>
      </w:tr>
      <w:tr w:rsidR="00ED7FE7" w:rsidRPr="00026306" w:rsidTr="00DD4D3E">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tcPr>
          <w:p w:rsidR="00ED7FE7" w:rsidRPr="00ED7FE7" w:rsidRDefault="00ED7FE7" w:rsidP="00ED7FE7">
            <w:pPr>
              <w:jc w:val="center"/>
              <w:rPr>
                <w:color w:val="000000"/>
                <w:sz w:val="12"/>
                <w:szCs w:val="12"/>
              </w:rPr>
            </w:pPr>
            <w:r w:rsidRPr="00ED7FE7">
              <w:rPr>
                <w:color w:val="000000"/>
                <w:sz w:val="12"/>
                <w:szCs w:val="12"/>
              </w:rPr>
              <w:t>1.2.4.1</w:t>
            </w:r>
          </w:p>
        </w:tc>
        <w:tc>
          <w:tcPr>
            <w:tcW w:w="154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rPr>
                <w:sz w:val="12"/>
                <w:szCs w:val="12"/>
              </w:rPr>
            </w:pPr>
            <w:r w:rsidRPr="00026306">
              <w:rPr>
                <w:sz w:val="12"/>
                <w:szCs w:val="12"/>
              </w:rPr>
              <w:t>Проект и реконструкция помещений ЦОП (</w:t>
            </w:r>
            <w:proofErr w:type="spellStart"/>
            <w:r w:rsidRPr="00026306">
              <w:rPr>
                <w:sz w:val="12"/>
                <w:szCs w:val="12"/>
              </w:rPr>
              <w:t>г.Ленинск</w:t>
            </w:r>
            <w:proofErr w:type="spellEnd"/>
            <w:r w:rsidRPr="00026306">
              <w:rPr>
                <w:sz w:val="12"/>
                <w:szCs w:val="12"/>
              </w:rPr>
              <w:t>-Кузнецкий, пр.Кирова,108)</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D7FE7" w:rsidRPr="00026306" w:rsidRDefault="00ED7FE7" w:rsidP="00ED7FE7">
            <w:pPr>
              <w:jc w:val="center"/>
              <w:rPr>
                <w:sz w:val="12"/>
                <w:szCs w:val="12"/>
              </w:rPr>
            </w:pPr>
            <w:r w:rsidRPr="00026306">
              <w:rPr>
                <w:sz w:val="12"/>
                <w:szCs w:val="12"/>
              </w:rPr>
              <w:t>ЭM_1.3.1</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D7FE7" w:rsidRPr="00026306" w:rsidRDefault="00ED7FE7" w:rsidP="00ED7FE7">
            <w:pPr>
              <w:jc w:val="center"/>
              <w:rPr>
                <w:color w:val="000000"/>
                <w:sz w:val="12"/>
                <w:szCs w:val="12"/>
              </w:rPr>
            </w:pPr>
            <w:r w:rsidRPr="00026306">
              <w:rPr>
                <w:color w:val="000000"/>
                <w:sz w:val="12"/>
                <w:szCs w:val="12"/>
              </w:rPr>
              <w:t>2021</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D7FE7" w:rsidRPr="00026306" w:rsidRDefault="00ED7FE7" w:rsidP="00ED7FE7">
            <w:pPr>
              <w:jc w:val="center"/>
              <w:rPr>
                <w:color w:val="000000"/>
                <w:sz w:val="12"/>
                <w:szCs w:val="12"/>
              </w:rPr>
            </w:pPr>
            <w:r w:rsidRPr="00026306">
              <w:rPr>
                <w:color w:val="000000"/>
                <w:sz w:val="12"/>
                <w:szCs w:val="12"/>
              </w:rPr>
              <w:t>2021</w:t>
            </w:r>
          </w:p>
        </w:tc>
        <w:tc>
          <w:tcPr>
            <w:tcW w:w="3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3,000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3,000 </w:t>
            </w:r>
          </w:p>
        </w:tc>
        <w:tc>
          <w:tcPr>
            <w:tcW w:w="17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0,050 </w:t>
            </w:r>
          </w:p>
        </w:tc>
        <w:tc>
          <w:tcPr>
            <w:tcW w:w="173"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2,950 </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D7FE7" w:rsidRDefault="00ED7FE7" w:rsidP="00ED7FE7">
            <w:pPr>
              <w:jc w:val="center"/>
            </w:pPr>
            <w:r w:rsidRPr="00B368A8">
              <w:rPr>
                <w:sz w:val="12"/>
                <w:szCs w:val="12"/>
              </w:rPr>
              <w:t>0,000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Default="00ED7FE7" w:rsidP="00ED7FE7">
            <w:pPr>
              <w:jc w:val="center"/>
            </w:pPr>
            <w:r w:rsidRPr="00B368A8">
              <w:rPr>
                <w:sz w:val="12"/>
                <w:szCs w:val="12"/>
              </w:rPr>
              <w:t>0,000</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3,000 </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        3,000   </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Pr>
                <w:sz w:val="12"/>
                <w:szCs w:val="12"/>
              </w:rPr>
              <w:t>0,000</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Pr>
                <w:sz w:val="12"/>
                <w:szCs w:val="12"/>
              </w:rPr>
              <w:t>0,000</w:t>
            </w:r>
          </w:p>
        </w:tc>
        <w:tc>
          <w:tcPr>
            <w:tcW w:w="26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3,000</w:t>
            </w:r>
          </w:p>
        </w:tc>
        <w:tc>
          <w:tcPr>
            <w:tcW w:w="2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3,000 </w:t>
            </w:r>
          </w:p>
        </w:tc>
      </w:tr>
      <w:tr w:rsidR="00ED7FE7" w:rsidRPr="00026306" w:rsidTr="00DD4D3E">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ED7FE7" w:rsidRPr="00ED7FE7" w:rsidRDefault="00ED7FE7" w:rsidP="00ED7FE7">
            <w:pPr>
              <w:jc w:val="center"/>
              <w:rPr>
                <w:color w:val="000000"/>
                <w:sz w:val="12"/>
                <w:szCs w:val="12"/>
              </w:rPr>
            </w:pPr>
            <w:r w:rsidRPr="00ED7FE7">
              <w:rPr>
                <w:color w:val="000000"/>
                <w:sz w:val="12"/>
                <w:szCs w:val="12"/>
              </w:rPr>
              <w:t>1.2.4.1</w:t>
            </w:r>
          </w:p>
        </w:tc>
        <w:tc>
          <w:tcPr>
            <w:tcW w:w="154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rPr>
                <w:sz w:val="12"/>
                <w:szCs w:val="12"/>
              </w:rPr>
            </w:pPr>
            <w:r w:rsidRPr="00026306">
              <w:rPr>
                <w:sz w:val="12"/>
                <w:szCs w:val="12"/>
              </w:rPr>
              <w:t>Проект и реконструкция главного входа и прилегающей территории здания ЦОП (</w:t>
            </w:r>
            <w:proofErr w:type="spellStart"/>
            <w:r w:rsidRPr="00026306">
              <w:rPr>
                <w:sz w:val="12"/>
                <w:szCs w:val="12"/>
              </w:rPr>
              <w:t>г.Прокопьевск</w:t>
            </w:r>
            <w:proofErr w:type="spellEnd"/>
            <w:r w:rsidRPr="00026306">
              <w:rPr>
                <w:sz w:val="12"/>
                <w:szCs w:val="12"/>
              </w:rPr>
              <w:t xml:space="preserve">, </w:t>
            </w:r>
            <w:proofErr w:type="spellStart"/>
            <w:r w:rsidRPr="00026306">
              <w:rPr>
                <w:sz w:val="12"/>
                <w:szCs w:val="12"/>
              </w:rPr>
              <w:t>ул.Космонавта</w:t>
            </w:r>
            <w:proofErr w:type="spellEnd"/>
            <w:r w:rsidRPr="00026306">
              <w:rPr>
                <w:sz w:val="12"/>
                <w:szCs w:val="12"/>
              </w:rPr>
              <w:t xml:space="preserve"> Волынова,11б)</w:t>
            </w:r>
          </w:p>
        </w:tc>
        <w:tc>
          <w:tcPr>
            <w:tcW w:w="21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ED7FE7" w:rsidRPr="00026306" w:rsidRDefault="00ED7FE7" w:rsidP="00ED7FE7">
            <w:pPr>
              <w:jc w:val="center"/>
              <w:rPr>
                <w:sz w:val="12"/>
                <w:szCs w:val="12"/>
              </w:rPr>
            </w:pPr>
            <w:r w:rsidRPr="00026306">
              <w:rPr>
                <w:sz w:val="12"/>
                <w:szCs w:val="12"/>
              </w:rPr>
              <w:t>ЭM_1.3.2</w:t>
            </w:r>
          </w:p>
        </w:tc>
        <w:tc>
          <w:tcPr>
            <w:tcW w:w="21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ED7FE7" w:rsidRPr="00026306" w:rsidRDefault="00ED7FE7" w:rsidP="00ED7FE7">
            <w:pPr>
              <w:jc w:val="center"/>
              <w:rPr>
                <w:color w:val="000000"/>
                <w:sz w:val="12"/>
                <w:szCs w:val="12"/>
              </w:rPr>
            </w:pPr>
            <w:r w:rsidRPr="00026306">
              <w:rPr>
                <w:color w:val="000000"/>
                <w:sz w:val="12"/>
                <w:szCs w:val="12"/>
              </w:rPr>
              <w:t>2021</w:t>
            </w:r>
          </w:p>
        </w:tc>
        <w:tc>
          <w:tcPr>
            <w:tcW w:w="21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ED7FE7" w:rsidRPr="00026306" w:rsidRDefault="00ED7FE7" w:rsidP="00ED7FE7">
            <w:pPr>
              <w:jc w:val="center"/>
              <w:rPr>
                <w:color w:val="000000"/>
                <w:sz w:val="12"/>
                <w:szCs w:val="12"/>
              </w:rPr>
            </w:pPr>
            <w:r w:rsidRPr="00026306">
              <w:rPr>
                <w:color w:val="000000"/>
                <w:sz w:val="12"/>
                <w:szCs w:val="12"/>
              </w:rPr>
              <w:t>2021</w:t>
            </w:r>
          </w:p>
        </w:tc>
        <w:tc>
          <w:tcPr>
            <w:tcW w:w="30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1,300</w:t>
            </w:r>
          </w:p>
        </w:tc>
        <w:tc>
          <w:tcPr>
            <w:tcW w:w="17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1,300 </w:t>
            </w:r>
          </w:p>
        </w:tc>
        <w:tc>
          <w:tcPr>
            <w:tcW w:w="17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0,050 </w:t>
            </w:r>
          </w:p>
        </w:tc>
        <w:tc>
          <w:tcPr>
            <w:tcW w:w="173"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1,250 </w:t>
            </w:r>
          </w:p>
        </w:tc>
        <w:tc>
          <w:tcPr>
            <w:tcW w:w="21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ED7FE7" w:rsidRDefault="00ED7FE7" w:rsidP="00ED7FE7">
            <w:pPr>
              <w:jc w:val="center"/>
            </w:pPr>
            <w:r w:rsidRPr="00B368A8">
              <w:rPr>
                <w:sz w:val="12"/>
                <w:szCs w:val="12"/>
              </w:rPr>
              <w:t>0,000</w:t>
            </w:r>
          </w:p>
        </w:tc>
        <w:tc>
          <w:tcPr>
            <w:tcW w:w="17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ED7FE7" w:rsidRDefault="00ED7FE7" w:rsidP="00ED7FE7">
            <w:pPr>
              <w:jc w:val="center"/>
            </w:pPr>
            <w:r w:rsidRPr="00B368A8">
              <w:rPr>
                <w:sz w:val="12"/>
                <w:szCs w:val="12"/>
              </w:rPr>
              <w:t>0,000</w:t>
            </w:r>
          </w:p>
        </w:tc>
        <w:tc>
          <w:tcPr>
            <w:tcW w:w="21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1,300 </w:t>
            </w:r>
          </w:p>
        </w:tc>
        <w:tc>
          <w:tcPr>
            <w:tcW w:w="21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        1,300   </w:t>
            </w:r>
          </w:p>
        </w:tc>
        <w:tc>
          <w:tcPr>
            <w:tcW w:w="2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Pr>
                <w:sz w:val="12"/>
                <w:szCs w:val="12"/>
              </w:rPr>
              <w:t>0,000</w:t>
            </w:r>
          </w:p>
        </w:tc>
        <w:tc>
          <w:tcPr>
            <w:tcW w:w="2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Pr>
                <w:sz w:val="12"/>
                <w:szCs w:val="12"/>
              </w:rPr>
              <w:t>0,000</w:t>
            </w:r>
          </w:p>
        </w:tc>
        <w:tc>
          <w:tcPr>
            <w:tcW w:w="2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1,300</w:t>
            </w:r>
          </w:p>
        </w:tc>
        <w:tc>
          <w:tcPr>
            <w:tcW w:w="21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1,300 </w:t>
            </w:r>
          </w:p>
        </w:tc>
      </w:tr>
      <w:tr w:rsidR="00ED7FE7" w:rsidRPr="00026306" w:rsidTr="00DD4D3E">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ED7FE7" w:rsidRPr="00ED7FE7" w:rsidRDefault="00ED7FE7" w:rsidP="00ED7FE7">
            <w:pPr>
              <w:jc w:val="center"/>
              <w:rPr>
                <w:color w:val="000000"/>
                <w:sz w:val="12"/>
                <w:szCs w:val="12"/>
              </w:rPr>
            </w:pPr>
            <w:r w:rsidRPr="00ED7FE7">
              <w:rPr>
                <w:color w:val="000000"/>
                <w:sz w:val="12"/>
                <w:szCs w:val="12"/>
              </w:rPr>
              <w:t>1.2.4.1</w:t>
            </w:r>
          </w:p>
        </w:tc>
        <w:tc>
          <w:tcPr>
            <w:tcW w:w="154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rPr>
                <w:sz w:val="12"/>
                <w:szCs w:val="12"/>
              </w:rPr>
            </w:pPr>
            <w:r w:rsidRPr="00026306">
              <w:rPr>
                <w:sz w:val="12"/>
                <w:szCs w:val="12"/>
              </w:rPr>
              <w:t>Проект и реконструкция теплоснабжения здания (</w:t>
            </w:r>
            <w:proofErr w:type="spellStart"/>
            <w:r w:rsidRPr="00026306">
              <w:rPr>
                <w:sz w:val="12"/>
                <w:szCs w:val="12"/>
              </w:rPr>
              <w:t>г.Кемерово</w:t>
            </w:r>
            <w:proofErr w:type="spellEnd"/>
            <w:r w:rsidRPr="00026306">
              <w:rPr>
                <w:sz w:val="12"/>
                <w:szCs w:val="12"/>
              </w:rPr>
              <w:t>, пр.Ленина,90/4)</w:t>
            </w:r>
          </w:p>
        </w:tc>
        <w:tc>
          <w:tcPr>
            <w:tcW w:w="21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ED7FE7" w:rsidRPr="00026306" w:rsidRDefault="00ED7FE7" w:rsidP="00ED7FE7">
            <w:pPr>
              <w:jc w:val="center"/>
              <w:rPr>
                <w:sz w:val="12"/>
                <w:szCs w:val="12"/>
              </w:rPr>
            </w:pPr>
            <w:r w:rsidRPr="00026306">
              <w:rPr>
                <w:sz w:val="12"/>
                <w:szCs w:val="12"/>
              </w:rPr>
              <w:t>ЭK_1.4.1</w:t>
            </w:r>
          </w:p>
        </w:tc>
        <w:tc>
          <w:tcPr>
            <w:tcW w:w="21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ED7FE7" w:rsidRPr="00026306" w:rsidRDefault="00ED7FE7" w:rsidP="00ED7FE7">
            <w:pPr>
              <w:jc w:val="center"/>
              <w:rPr>
                <w:color w:val="000000"/>
                <w:sz w:val="12"/>
                <w:szCs w:val="12"/>
              </w:rPr>
            </w:pPr>
            <w:r w:rsidRPr="00026306">
              <w:rPr>
                <w:color w:val="000000"/>
                <w:sz w:val="12"/>
                <w:szCs w:val="12"/>
              </w:rPr>
              <w:t>2019</w:t>
            </w:r>
          </w:p>
        </w:tc>
        <w:tc>
          <w:tcPr>
            <w:tcW w:w="21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ED7FE7" w:rsidRPr="00026306" w:rsidRDefault="00ED7FE7" w:rsidP="00ED7FE7">
            <w:pPr>
              <w:jc w:val="center"/>
              <w:rPr>
                <w:color w:val="000000"/>
                <w:sz w:val="12"/>
                <w:szCs w:val="12"/>
              </w:rPr>
            </w:pPr>
            <w:r w:rsidRPr="00026306">
              <w:rPr>
                <w:color w:val="000000"/>
                <w:sz w:val="12"/>
                <w:szCs w:val="12"/>
              </w:rPr>
              <w:t>2020</w:t>
            </w:r>
          </w:p>
        </w:tc>
        <w:tc>
          <w:tcPr>
            <w:tcW w:w="30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3,460</w:t>
            </w:r>
          </w:p>
        </w:tc>
        <w:tc>
          <w:tcPr>
            <w:tcW w:w="17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3,460 </w:t>
            </w:r>
          </w:p>
        </w:tc>
        <w:tc>
          <w:tcPr>
            <w:tcW w:w="17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0,150 </w:t>
            </w:r>
          </w:p>
        </w:tc>
        <w:tc>
          <w:tcPr>
            <w:tcW w:w="173"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3,310 </w:t>
            </w:r>
          </w:p>
        </w:tc>
        <w:tc>
          <w:tcPr>
            <w:tcW w:w="21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ED7FE7" w:rsidRDefault="00ED7FE7" w:rsidP="00ED7FE7">
            <w:pPr>
              <w:jc w:val="center"/>
            </w:pPr>
            <w:r w:rsidRPr="00B368A8">
              <w:rPr>
                <w:sz w:val="12"/>
                <w:szCs w:val="12"/>
              </w:rPr>
              <w:t>0,000</w:t>
            </w:r>
          </w:p>
        </w:tc>
        <w:tc>
          <w:tcPr>
            <w:tcW w:w="17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ED7FE7" w:rsidRDefault="00ED7FE7" w:rsidP="00ED7FE7">
            <w:pPr>
              <w:jc w:val="center"/>
            </w:pPr>
            <w:r w:rsidRPr="00B368A8">
              <w:rPr>
                <w:sz w:val="12"/>
                <w:szCs w:val="12"/>
              </w:rPr>
              <w:t>0,000</w:t>
            </w:r>
          </w:p>
        </w:tc>
        <w:tc>
          <w:tcPr>
            <w:tcW w:w="21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3,460 </w:t>
            </w:r>
          </w:p>
        </w:tc>
        <w:tc>
          <w:tcPr>
            <w:tcW w:w="21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        3,460   </w:t>
            </w:r>
          </w:p>
        </w:tc>
        <w:tc>
          <w:tcPr>
            <w:tcW w:w="2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0,150</w:t>
            </w:r>
          </w:p>
        </w:tc>
        <w:tc>
          <w:tcPr>
            <w:tcW w:w="2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3,310</w:t>
            </w:r>
          </w:p>
        </w:tc>
        <w:tc>
          <w:tcPr>
            <w:tcW w:w="2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Pr>
                <w:sz w:val="12"/>
                <w:szCs w:val="12"/>
              </w:rPr>
              <w:t>0,000</w:t>
            </w:r>
            <w:r w:rsidRPr="00026306">
              <w:rPr>
                <w:sz w:val="12"/>
                <w:szCs w:val="12"/>
              </w:rPr>
              <w:t> </w:t>
            </w:r>
          </w:p>
        </w:tc>
        <w:tc>
          <w:tcPr>
            <w:tcW w:w="21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3,460 </w:t>
            </w:r>
          </w:p>
        </w:tc>
      </w:tr>
      <w:tr w:rsidR="00ED7FE7" w:rsidRPr="00026306" w:rsidTr="00DD4D3E">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ED7FE7" w:rsidRPr="00ED7FE7" w:rsidRDefault="00ED7FE7" w:rsidP="00ED7FE7">
            <w:pPr>
              <w:jc w:val="center"/>
              <w:rPr>
                <w:color w:val="000000"/>
                <w:sz w:val="12"/>
                <w:szCs w:val="12"/>
              </w:rPr>
            </w:pPr>
            <w:r w:rsidRPr="00ED7FE7">
              <w:rPr>
                <w:color w:val="000000"/>
                <w:sz w:val="12"/>
                <w:szCs w:val="12"/>
              </w:rPr>
              <w:t>1.2.4.1</w:t>
            </w:r>
          </w:p>
        </w:tc>
        <w:tc>
          <w:tcPr>
            <w:tcW w:w="154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rPr>
                <w:sz w:val="12"/>
                <w:szCs w:val="12"/>
              </w:rPr>
            </w:pPr>
            <w:r w:rsidRPr="00026306">
              <w:rPr>
                <w:sz w:val="12"/>
                <w:szCs w:val="12"/>
              </w:rPr>
              <w:t>Проект и реконструкция электроснабжения здания (</w:t>
            </w:r>
            <w:proofErr w:type="spellStart"/>
            <w:r w:rsidRPr="00026306">
              <w:rPr>
                <w:sz w:val="12"/>
                <w:szCs w:val="12"/>
              </w:rPr>
              <w:t>г.Кемерово</w:t>
            </w:r>
            <w:proofErr w:type="spellEnd"/>
            <w:r w:rsidRPr="00026306">
              <w:rPr>
                <w:sz w:val="12"/>
                <w:szCs w:val="12"/>
              </w:rPr>
              <w:t>, пр.Ленина,90/4)</w:t>
            </w:r>
          </w:p>
        </w:tc>
        <w:tc>
          <w:tcPr>
            <w:tcW w:w="2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ED7FE7" w:rsidRPr="00026306" w:rsidRDefault="00ED7FE7" w:rsidP="00ED7FE7">
            <w:pPr>
              <w:jc w:val="center"/>
              <w:rPr>
                <w:sz w:val="12"/>
                <w:szCs w:val="12"/>
              </w:rPr>
            </w:pPr>
            <w:r w:rsidRPr="00026306">
              <w:rPr>
                <w:sz w:val="12"/>
                <w:szCs w:val="12"/>
              </w:rPr>
              <w:t>ЭK_1.4.2</w:t>
            </w:r>
          </w:p>
        </w:tc>
        <w:tc>
          <w:tcPr>
            <w:tcW w:w="2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ED7FE7" w:rsidRPr="00026306" w:rsidRDefault="00ED7FE7" w:rsidP="00ED7FE7">
            <w:pPr>
              <w:jc w:val="center"/>
              <w:rPr>
                <w:color w:val="000000"/>
                <w:sz w:val="12"/>
                <w:szCs w:val="12"/>
              </w:rPr>
            </w:pPr>
            <w:r w:rsidRPr="00026306">
              <w:rPr>
                <w:color w:val="000000"/>
                <w:sz w:val="12"/>
                <w:szCs w:val="12"/>
              </w:rPr>
              <w:t>2019</w:t>
            </w:r>
          </w:p>
        </w:tc>
        <w:tc>
          <w:tcPr>
            <w:tcW w:w="2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ED7FE7" w:rsidRPr="00026306" w:rsidRDefault="00ED7FE7" w:rsidP="00ED7FE7">
            <w:pPr>
              <w:jc w:val="center"/>
              <w:rPr>
                <w:color w:val="000000"/>
                <w:sz w:val="12"/>
                <w:szCs w:val="12"/>
              </w:rPr>
            </w:pPr>
            <w:r w:rsidRPr="00026306">
              <w:rPr>
                <w:color w:val="000000"/>
                <w:sz w:val="12"/>
                <w:szCs w:val="12"/>
              </w:rPr>
              <w:t>2019</w:t>
            </w:r>
          </w:p>
        </w:tc>
        <w:tc>
          <w:tcPr>
            <w:tcW w:w="30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2,000</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2,000 </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0,100 </w:t>
            </w:r>
          </w:p>
        </w:tc>
        <w:tc>
          <w:tcPr>
            <w:tcW w:w="173"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1,900 </w:t>
            </w:r>
          </w:p>
        </w:tc>
        <w:tc>
          <w:tcPr>
            <w:tcW w:w="2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ED7FE7" w:rsidRDefault="00ED7FE7" w:rsidP="00ED7FE7">
            <w:pPr>
              <w:jc w:val="center"/>
            </w:pPr>
            <w:r w:rsidRPr="00B368A8">
              <w:rPr>
                <w:sz w:val="12"/>
                <w:szCs w:val="12"/>
              </w:rPr>
              <w:t>0,000</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D7FE7" w:rsidRDefault="00ED7FE7" w:rsidP="00ED7FE7">
            <w:pPr>
              <w:jc w:val="center"/>
            </w:pPr>
            <w:r w:rsidRPr="00B368A8">
              <w:rPr>
                <w:sz w:val="12"/>
                <w:szCs w:val="12"/>
              </w:rPr>
              <w:t>0,000</w:t>
            </w:r>
          </w:p>
        </w:tc>
        <w:tc>
          <w:tcPr>
            <w:tcW w:w="21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2,000 </w:t>
            </w:r>
          </w:p>
        </w:tc>
        <w:tc>
          <w:tcPr>
            <w:tcW w:w="21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        2,000   </w:t>
            </w:r>
          </w:p>
        </w:tc>
        <w:tc>
          <w:tcPr>
            <w:tcW w:w="26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0,100</w:t>
            </w:r>
          </w:p>
        </w:tc>
        <w:tc>
          <w:tcPr>
            <w:tcW w:w="26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Pr>
                <w:sz w:val="12"/>
                <w:szCs w:val="12"/>
              </w:rPr>
              <w:t>0,000</w:t>
            </w:r>
            <w:r w:rsidRPr="00026306">
              <w:rPr>
                <w:sz w:val="12"/>
                <w:szCs w:val="12"/>
              </w:rPr>
              <w:t> </w:t>
            </w:r>
          </w:p>
        </w:tc>
        <w:tc>
          <w:tcPr>
            <w:tcW w:w="26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1,900</w:t>
            </w:r>
          </w:p>
        </w:tc>
        <w:tc>
          <w:tcPr>
            <w:tcW w:w="21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2,000 </w:t>
            </w:r>
          </w:p>
        </w:tc>
      </w:tr>
      <w:tr w:rsidR="00ED7FE7" w:rsidRPr="00026306" w:rsidTr="00DD4D3E">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tcPr>
          <w:p w:rsidR="00ED7FE7" w:rsidRDefault="00ED7FE7" w:rsidP="0032251B">
            <w:pPr>
              <w:jc w:val="center"/>
            </w:pPr>
            <w:r w:rsidRPr="0032251B">
              <w:rPr>
                <w:color w:val="000000"/>
                <w:sz w:val="12"/>
                <w:szCs w:val="12"/>
              </w:rPr>
              <w:t>1.2.4.1</w:t>
            </w:r>
          </w:p>
        </w:tc>
        <w:tc>
          <w:tcPr>
            <w:tcW w:w="154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rPr>
                <w:sz w:val="12"/>
                <w:szCs w:val="12"/>
              </w:rPr>
            </w:pPr>
            <w:r w:rsidRPr="00026306">
              <w:rPr>
                <w:sz w:val="12"/>
                <w:szCs w:val="12"/>
              </w:rPr>
              <w:t>Проект и реконструкция водоотведения внутреннего двора здания (</w:t>
            </w:r>
            <w:proofErr w:type="spellStart"/>
            <w:r w:rsidRPr="00026306">
              <w:rPr>
                <w:sz w:val="12"/>
                <w:szCs w:val="12"/>
              </w:rPr>
              <w:t>г.Кемерово</w:t>
            </w:r>
            <w:proofErr w:type="spellEnd"/>
            <w:r w:rsidRPr="00026306">
              <w:rPr>
                <w:sz w:val="12"/>
                <w:szCs w:val="12"/>
              </w:rPr>
              <w:t>, пр.Ленина,90/4)</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D7FE7" w:rsidRPr="00026306" w:rsidRDefault="00ED7FE7" w:rsidP="00ED7FE7">
            <w:pPr>
              <w:jc w:val="center"/>
              <w:rPr>
                <w:sz w:val="12"/>
                <w:szCs w:val="12"/>
              </w:rPr>
            </w:pPr>
            <w:r w:rsidRPr="00026306">
              <w:rPr>
                <w:sz w:val="12"/>
                <w:szCs w:val="12"/>
              </w:rPr>
              <w:t>ЭK_1.4.3</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D7FE7" w:rsidRPr="00026306" w:rsidRDefault="00ED7FE7" w:rsidP="00ED7FE7">
            <w:pPr>
              <w:jc w:val="center"/>
              <w:rPr>
                <w:color w:val="000000"/>
                <w:sz w:val="12"/>
                <w:szCs w:val="12"/>
              </w:rPr>
            </w:pPr>
            <w:r w:rsidRPr="00026306">
              <w:rPr>
                <w:color w:val="000000"/>
                <w:sz w:val="12"/>
                <w:szCs w:val="12"/>
              </w:rPr>
              <w:t>2019</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D7FE7" w:rsidRPr="00026306" w:rsidRDefault="00ED7FE7" w:rsidP="00ED7FE7">
            <w:pPr>
              <w:jc w:val="center"/>
              <w:rPr>
                <w:color w:val="000000"/>
                <w:sz w:val="12"/>
                <w:szCs w:val="12"/>
              </w:rPr>
            </w:pPr>
            <w:r w:rsidRPr="00026306">
              <w:rPr>
                <w:color w:val="000000"/>
                <w:sz w:val="12"/>
                <w:szCs w:val="12"/>
              </w:rPr>
              <w:t>2020</w:t>
            </w:r>
          </w:p>
        </w:tc>
        <w:tc>
          <w:tcPr>
            <w:tcW w:w="3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3,218</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3,218 </w:t>
            </w:r>
          </w:p>
        </w:tc>
        <w:tc>
          <w:tcPr>
            <w:tcW w:w="17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0,058 </w:t>
            </w:r>
          </w:p>
        </w:tc>
        <w:tc>
          <w:tcPr>
            <w:tcW w:w="173"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3,160 </w:t>
            </w:r>
          </w:p>
        </w:tc>
        <w:tc>
          <w:tcPr>
            <w:tcW w:w="2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ED7FE7" w:rsidRDefault="00ED7FE7" w:rsidP="00ED7FE7">
            <w:pPr>
              <w:jc w:val="center"/>
            </w:pPr>
            <w:r w:rsidRPr="00B368A8">
              <w:rPr>
                <w:sz w:val="12"/>
                <w:szCs w:val="12"/>
              </w:rPr>
              <w:t>0,000</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Default="00ED7FE7" w:rsidP="00ED7FE7">
            <w:pPr>
              <w:jc w:val="center"/>
            </w:pPr>
            <w:r w:rsidRPr="00B368A8">
              <w:rPr>
                <w:sz w:val="12"/>
                <w:szCs w:val="12"/>
              </w:rPr>
              <w:t>0,000</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3,218 </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        3,218   </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0,058</w:t>
            </w:r>
          </w:p>
        </w:tc>
        <w:tc>
          <w:tcPr>
            <w:tcW w:w="26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3,160</w:t>
            </w:r>
          </w:p>
        </w:tc>
        <w:tc>
          <w:tcPr>
            <w:tcW w:w="26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Pr>
                <w:sz w:val="12"/>
                <w:szCs w:val="12"/>
              </w:rPr>
              <w:t>0,000</w:t>
            </w:r>
            <w:r w:rsidRPr="00026306">
              <w:rPr>
                <w:sz w:val="12"/>
                <w:szCs w:val="12"/>
              </w:rPr>
              <w:t> </w:t>
            </w:r>
          </w:p>
        </w:tc>
        <w:tc>
          <w:tcPr>
            <w:tcW w:w="2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D7FE7" w:rsidRPr="00026306" w:rsidRDefault="00ED7FE7" w:rsidP="00ED7FE7">
            <w:pPr>
              <w:jc w:val="center"/>
              <w:rPr>
                <w:sz w:val="12"/>
                <w:szCs w:val="12"/>
              </w:rPr>
            </w:pPr>
            <w:r w:rsidRPr="00026306">
              <w:rPr>
                <w:sz w:val="12"/>
                <w:szCs w:val="12"/>
              </w:rPr>
              <w:t xml:space="preserve">3,218 </w:t>
            </w:r>
          </w:p>
        </w:tc>
      </w:tr>
    </w:tbl>
    <w:p w:rsidR="002C5CF4" w:rsidRDefault="002C5CF4" w:rsidP="002E5A6E">
      <w:pPr>
        <w:autoSpaceDE w:val="0"/>
        <w:autoSpaceDN w:val="0"/>
        <w:adjustRightInd w:val="0"/>
        <w:jc w:val="right"/>
        <w:outlineLvl w:val="0"/>
        <w:rPr>
          <w:bCs/>
          <w:color w:val="000000"/>
          <w:sz w:val="28"/>
          <w:szCs w:val="16"/>
        </w:rPr>
      </w:pPr>
    </w:p>
    <w:p w:rsidR="00647523" w:rsidRDefault="00647523" w:rsidP="002E5A6E">
      <w:pPr>
        <w:autoSpaceDE w:val="0"/>
        <w:autoSpaceDN w:val="0"/>
        <w:adjustRightInd w:val="0"/>
        <w:jc w:val="right"/>
        <w:outlineLvl w:val="0"/>
        <w:rPr>
          <w:bCs/>
          <w:color w:val="000000"/>
          <w:sz w:val="28"/>
          <w:szCs w:val="16"/>
        </w:rPr>
      </w:pPr>
    </w:p>
    <w:p w:rsidR="00647523" w:rsidRDefault="00647523" w:rsidP="002E5A6E">
      <w:pPr>
        <w:autoSpaceDE w:val="0"/>
        <w:autoSpaceDN w:val="0"/>
        <w:adjustRightInd w:val="0"/>
        <w:jc w:val="right"/>
        <w:outlineLvl w:val="0"/>
        <w:rPr>
          <w:bCs/>
          <w:color w:val="000000"/>
          <w:sz w:val="28"/>
          <w:szCs w:val="16"/>
        </w:rPr>
      </w:pPr>
    </w:p>
    <w:p w:rsidR="002C5CF4" w:rsidRDefault="002C5CF4" w:rsidP="002E5A6E">
      <w:pPr>
        <w:autoSpaceDE w:val="0"/>
        <w:autoSpaceDN w:val="0"/>
        <w:adjustRightInd w:val="0"/>
        <w:jc w:val="right"/>
        <w:outlineLvl w:val="0"/>
        <w:rPr>
          <w:bCs/>
          <w:color w:val="000000"/>
          <w:sz w:val="28"/>
          <w:szCs w:val="16"/>
        </w:rPr>
      </w:pPr>
    </w:p>
    <w:p w:rsidR="007653DD" w:rsidRDefault="007653DD" w:rsidP="002E5A6E">
      <w:pPr>
        <w:autoSpaceDE w:val="0"/>
        <w:autoSpaceDN w:val="0"/>
        <w:adjustRightInd w:val="0"/>
        <w:jc w:val="right"/>
        <w:outlineLvl w:val="0"/>
        <w:rPr>
          <w:bCs/>
          <w:color w:val="000000"/>
          <w:sz w:val="28"/>
          <w:szCs w:val="16"/>
        </w:rPr>
      </w:pPr>
    </w:p>
    <w:p w:rsidR="007653DD" w:rsidRDefault="007653DD" w:rsidP="002E5A6E">
      <w:pPr>
        <w:autoSpaceDE w:val="0"/>
        <w:autoSpaceDN w:val="0"/>
        <w:adjustRightInd w:val="0"/>
        <w:jc w:val="right"/>
        <w:outlineLvl w:val="0"/>
        <w:rPr>
          <w:bCs/>
          <w:color w:val="000000"/>
          <w:sz w:val="28"/>
          <w:szCs w:val="16"/>
        </w:rPr>
      </w:pPr>
    </w:p>
    <w:p w:rsidR="007653DD" w:rsidRDefault="007653DD" w:rsidP="002E5A6E">
      <w:pPr>
        <w:autoSpaceDE w:val="0"/>
        <w:autoSpaceDN w:val="0"/>
        <w:adjustRightInd w:val="0"/>
        <w:jc w:val="right"/>
        <w:outlineLvl w:val="0"/>
        <w:rPr>
          <w:bCs/>
          <w:color w:val="000000"/>
          <w:sz w:val="28"/>
          <w:szCs w:val="16"/>
        </w:rPr>
      </w:pPr>
    </w:p>
    <w:p w:rsidR="007653DD" w:rsidRDefault="007653DD" w:rsidP="002E5A6E">
      <w:pPr>
        <w:autoSpaceDE w:val="0"/>
        <w:autoSpaceDN w:val="0"/>
        <w:adjustRightInd w:val="0"/>
        <w:jc w:val="right"/>
        <w:outlineLvl w:val="0"/>
        <w:rPr>
          <w:bCs/>
          <w:color w:val="000000"/>
          <w:sz w:val="28"/>
          <w:szCs w:val="16"/>
        </w:rPr>
      </w:pPr>
    </w:p>
    <w:p w:rsidR="007653DD" w:rsidRDefault="007653DD" w:rsidP="002E5A6E">
      <w:pPr>
        <w:autoSpaceDE w:val="0"/>
        <w:autoSpaceDN w:val="0"/>
        <w:adjustRightInd w:val="0"/>
        <w:jc w:val="right"/>
        <w:outlineLvl w:val="0"/>
        <w:rPr>
          <w:bCs/>
          <w:color w:val="000000"/>
          <w:sz w:val="28"/>
          <w:szCs w:val="16"/>
        </w:rPr>
      </w:pPr>
    </w:p>
    <w:p w:rsidR="002C5CF4" w:rsidRDefault="002C5CF4" w:rsidP="002C5CF4">
      <w:pPr>
        <w:autoSpaceDE w:val="0"/>
        <w:autoSpaceDN w:val="0"/>
        <w:adjustRightInd w:val="0"/>
        <w:ind w:left="11057"/>
        <w:jc w:val="center"/>
        <w:outlineLvl w:val="0"/>
        <w:rPr>
          <w:bCs/>
          <w:color w:val="000000"/>
          <w:sz w:val="28"/>
          <w:szCs w:val="16"/>
        </w:rPr>
      </w:pPr>
      <w:r>
        <w:rPr>
          <w:bCs/>
          <w:color w:val="000000"/>
          <w:sz w:val="28"/>
          <w:szCs w:val="16"/>
        </w:rPr>
        <w:lastRenderedPageBreak/>
        <w:t>Приложение № 3</w:t>
      </w:r>
    </w:p>
    <w:p w:rsidR="002C5CF4" w:rsidRDefault="002C5CF4" w:rsidP="002C5CF4">
      <w:pPr>
        <w:autoSpaceDE w:val="0"/>
        <w:autoSpaceDN w:val="0"/>
        <w:adjustRightInd w:val="0"/>
        <w:ind w:left="11057"/>
        <w:jc w:val="center"/>
        <w:outlineLvl w:val="0"/>
        <w:rPr>
          <w:bCs/>
          <w:color w:val="000000"/>
          <w:sz w:val="28"/>
          <w:szCs w:val="16"/>
        </w:rPr>
      </w:pPr>
      <w:r>
        <w:rPr>
          <w:bCs/>
          <w:color w:val="000000"/>
          <w:sz w:val="28"/>
          <w:szCs w:val="16"/>
        </w:rPr>
        <w:t xml:space="preserve">к постановлению </w:t>
      </w:r>
      <w:r w:rsidRPr="002E5A6E">
        <w:rPr>
          <w:bCs/>
          <w:color w:val="000000"/>
          <w:sz w:val="28"/>
          <w:szCs w:val="16"/>
        </w:rPr>
        <w:t>региональной</w:t>
      </w:r>
    </w:p>
    <w:p w:rsidR="002C5CF4" w:rsidRDefault="002C5CF4" w:rsidP="002C5CF4">
      <w:pPr>
        <w:autoSpaceDE w:val="0"/>
        <w:autoSpaceDN w:val="0"/>
        <w:adjustRightInd w:val="0"/>
        <w:ind w:left="11057"/>
        <w:jc w:val="center"/>
        <w:outlineLvl w:val="0"/>
        <w:rPr>
          <w:bCs/>
          <w:color w:val="000000"/>
          <w:sz w:val="28"/>
          <w:szCs w:val="16"/>
        </w:rPr>
      </w:pPr>
      <w:r>
        <w:rPr>
          <w:bCs/>
          <w:color w:val="000000"/>
          <w:sz w:val="28"/>
          <w:szCs w:val="16"/>
        </w:rPr>
        <w:t>энергетической комиссии</w:t>
      </w:r>
    </w:p>
    <w:p w:rsidR="002C5CF4" w:rsidRDefault="002C5CF4" w:rsidP="002C5CF4">
      <w:pPr>
        <w:autoSpaceDE w:val="0"/>
        <w:autoSpaceDN w:val="0"/>
        <w:adjustRightInd w:val="0"/>
        <w:ind w:left="11057"/>
        <w:jc w:val="center"/>
        <w:outlineLvl w:val="0"/>
        <w:rPr>
          <w:bCs/>
          <w:color w:val="000000"/>
          <w:sz w:val="28"/>
          <w:szCs w:val="16"/>
        </w:rPr>
      </w:pPr>
      <w:r>
        <w:rPr>
          <w:bCs/>
          <w:color w:val="000000"/>
          <w:sz w:val="28"/>
          <w:szCs w:val="16"/>
        </w:rPr>
        <w:t>Кемеровской области</w:t>
      </w:r>
    </w:p>
    <w:p w:rsidR="002C5CF4" w:rsidRDefault="00647523" w:rsidP="002C5CF4">
      <w:pPr>
        <w:autoSpaceDE w:val="0"/>
        <w:autoSpaceDN w:val="0"/>
        <w:adjustRightInd w:val="0"/>
        <w:ind w:left="11057"/>
        <w:jc w:val="center"/>
        <w:outlineLvl w:val="0"/>
        <w:rPr>
          <w:bCs/>
          <w:color w:val="000000"/>
          <w:sz w:val="28"/>
          <w:szCs w:val="16"/>
        </w:rPr>
      </w:pPr>
      <w:r>
        <w:rPr>
          <w:bCs/>
          <w:color w:val="000000"/>
          <w:sz w:val="28"/>
          <w:szCs w:val="16"/>
        </w:rPr>
        <w:t>от «</w:t>
      </w:r>
      <w:r w:rsidR="00907533">
        <w:rPr>
          <w:bCs/>
          <w:color w:val="000000"/>
          <w:sz w:val="28"/>
          <w:szCs w:val="16"/>
        </w:rPr>
        <w:t>31</w:t>
      </w:r>
      <w:r>
        <w:rPr>
          <w:bCs/>
          <w:color w:val="000000"/>
          <w:sz w:val="28"/>
          <w:szCs w:val="16"/>
        </w:rPr>
        <w:t>» октября 2018</w:t>
      </w:r>
      <w:r w:rsidR="002C5CF4">
        <w:rPr>
          <w:bCs/>
          <w:color w:val="000000"/>
          <w:sz w:val="28"/>
          <w:szCs w:val="16"/>
        </w:rPr>
        <w:t xml:space="preserve"> г. № </w:t>
      </w:r>
      <w:r w:rsidR="00907533">
        <w:rPr>
          <w:bCs/>
          <w:color w:val="000000"/>
          <w:sz w:val="28"/>
          <w:szCs w:val="16"/>
        </w:rPr>
        <w:t>327</w:t>
      </w:r>
    </w:p>
    <w:p w:rsidR="002C5CF4" w:rsidRDefault="002C5CF4" w:rsidP="002E5A6E">
      <w:pPr>
        <w:autoSpaceDE w:val="0"/>
        <w:autoSpaceDN w:val="0"/>
        <w:adjustRightInd w:val="0"/>
        <w:jc w:val="right"/>
        <w:outlineLvl w:val="0"/>
        <w:rPr>
          <w:bCs/>
          <w:color w:val="000000"/>
          <w:sz w:val="28"/>
          <w:szCs w:val="16"/>
        </w:rPr>
      </w:pPr>
    </w:p>
    <w:p w:rsidR="00227833" w:rsidRDefault="00227833" w:rsidP="002E5A6E">
      <w:pPr>
        <w:autoSpaceDE w:val="0"/>
        <w:autoSpaceDN w:val="0"/>
        <w:adjustRightInd w:val="0"/>
        <w:jc w:val="right"/>
        <w:outlineLvl w:val="0"/>
        <w:rPr>
          <w:bCs/>
          <w:color w:val="000000"/>
          <w:sz w:val="28"/>
          <w:szCs w:val="16"/>
        </w:rPr>
      </w:pPr>
    </w:p>
    <w:p w:rsidR="00227833" w:rsidRDefault="00227833" w:rsidP="002E5A6E">
      <w:pPr>
        <w:autoSpaceDE w:val="0"/>
        <w:autoSpaceDN w:val="0"/>
        <w:adjustRightInd w:val="0"/>
        <w:jc w:val="right"/>
        <w:outlineLvl w:val="0"/>
        <w:rPr>
          <w:bCs/>
          <w:color w:val="000000"/>
          <w:sz w:val="28"/>
          <w:szCs w:val="16"/>
        </w:rPr>
      </w:pPr>
    </w:p>
    <w:p w:rsidR="002C5CF4" w:rsidRDefault="00227833" w:rsidP="00227833">
      <w:pPr>
        <w:autoSpaceDE w:val="0"/>
        <w:autoSpaceDN w:val="0"/>
        <w:adjustRightInd w:val="0"/>
        <w:jc w:val="center"/>
        <w:outlineLvl w:val="0"/>
        <w:rPr>
          <w:bCs/>
          <w:color w:val="000000"/>
          <w:sz w:val="28"/>
          <w:szCs w:val="16"/>
        </w:rPr>
      </w:pPr>
      <w:r w:rsidRPr="00227833">
        <w:rPr>
          <w:bCs/>
          <w:color w:val="000000"/>
          <w:sz w:val="28"/>
          <w:szCs w:val="16"/>
        </w:rPr>
        <w:t>Плановые показатели реализации инвестиционной программы</w:t>
      </w:r>
    </w:p>
    <w:p w:rsidR="00227833" w:rsidRDefault="00227833" w:rsidP="00227833">
      <w:pPr>
        <w:autoSpaceDE w:val="0"/>
        <w:autoSpaceDN w:val="0"/>
        <w:adjustRightInd w:val="0"/>
        <w:jc w:val="center"/>
        <w:outlineLvl w:val="0"/>
        <w:rPr>
          <w:bCs/>
          <w:color w:val="000000"/>
          <w:sz w:val="28"/>
          <w:szCs w:val="16"/>
        </w:rPr>
      </w:pPr>
      <w:r w:rsidRPr="00227833">
        <w:rPr>
          <w:bCs/>
          <w:color w:val="000000"/>
          <w:sz w:val="28"/>
          <w:szCs w:val="16"/>
        </w:rPr>
        <w:t>Раздел 3. План принятия основных средств и нематериальных активов к бухгалтерскому учету</w:t>
      </w:r>
      <w:r>
        <w:rPr>
          <w:bCs/>
          <w:color w:val="000000"/>
          <w:sz w:val="28"/>
          <w:szCs w:val="16"/>
        </w:rPr>
        <w:t xml:space="preserve"> ПАО «</w:t>
      </w:r>
      <w:proofErr w:type="spellStart"/>
      <w:r>
        <w:rPr>
          <w:bCs/>
          <w:color w:val="000000"/>
          <w:sz w:val="28"/>
          <w:szCs w:val="16"/>
        </w:rPr>
        <w:t>Кузбассэнергосбыт</w:t>
      </w:r>
      <w:proofErr w:type="spellEnd"/>
      <w:r>
        <w:rPr>
          <w:bCs/>
          <w:color w:val="000000"/>
          <w:sz w:val="28"/>
          <w:szCs w:val="16"/>
        </w:rPr>
        <w:t>»</w:t>
      </w:r>
    </w:p>
    <w:p w:rsidR="00105254" w:rsidRPr="00105254" w:rsidRDefault="00105254" w:rsidP="00227833">
      <w:pPr>
        <w:autoSpaceDE w:val="0"/>
        <w:autoSpaceDN w:val="0"/>
        <w:adjustRightInd w:val="0"/>
        <w:jc w:val="center"/>
        <w:outlineLvl w:val="0"/>
        <w:rPr>
          <w:bCs/>
          <w:color w:val="000000"/>
          <w:sz w:val="10"/>
          <w:szCs w:val="10"/>
        </w:rPr>
      </w:pPr>
    </w:p>
    <w:p w:rsidR="002C5CF4" w:rsidRDefault="002C5CF4" w:rsidP="002E5A6E">
      <w:pPr>
        <w:autoSpaceDE w:val="0"/>
        <w:autoSpaceDN w:val="0"/>
        <w:adjustRightInd w:val="0"/>
        <w:jc w:val="right"/>
        <w:outlineLvl w:val="0"/>
        <w:rPr>
          <w:bCs/>
          <w:color w:val="000000"/>
          <w:sz w:val="28"/>
          <w:szCs w:val="16"/>
        </w:rPr>
      </w:pPr>
    </w:p>
    <w:tbl>
      <w:tblPr>
        <w:tblW w:w="5000" w:type="pct"/>
        <w:tblLayout w:type="fixed"/>
        <w:tblLook w:val="04A0" w:firstRow="1" w:lastRow="0" w:firstColumn="1" w:lastColumn="0" w:noHBand="0" w:noVBand="1"/>
      </w:tblPr>
      <w:tblGrid>
        <w:gridCol w:w="523"/>
        <w:gridCol w:w="3335"/>
        <w:gridCol w:w="569"/>
        <w:gridCol w:w="706"/>
        <w:gridCol w:w="569"/>
        <w:gridCol w:w="421"/>
        <w:gridCol w:w="424"/>
        <w:gridCol w:w="330"/>
        <w:gridCol w:w="382"/>
        <w:gridCol w:w="424"/>
        <w:gridCol w:w="431"/>
        <w:gridCol w:w="568"/>
        <w:gridCol w:w="418"/>
        <w:gridCol w:w="333"/>
        <w:gridCol w:w="297"/>
        <w:gridCol w:w="362"/>
        <w:gridCol w:w="428"/>
        <w:gridCol w:w="424"/>
        <w:gridCol w:w="568"/>
        <w:gridCol w:w="473"/>
        <w:gridCol w:w="297"/>
        <w:gridCol w:w="362"/>
        <w:gridCol w:w="424"/>
        <w:gridCol w:w="428"/>
        <w:gridCol w:w="284"/>
        <w:gridCol w:w="565"/>
        <w:gridCol w:w="424"/>
        <w:gridCol w:w="424"/>
        <w:gridCol w:w="255"/>
        <w:gridCol w:w="297"/>
        <w:gridCol w:w="297"/>
        <w:gridCol w:w="284"/>
      </w:tblGrid>
      <w:tr w:rsidR="007653DD" w:rsidRPr="007653DD" w:rsidTr="00613014">
        <w:trPr>
          <w:trHeight w:val="82"/>
        </w:trPr>
        <w:tc>
          <w:tcPr>
            <w:tcW w:w="160" w:type="pct"/>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rsidR="007653DD" w:rsidRPr="007653DD" w:rsidRDefault="007653DD" w:rsidP="007653DD">
            <w:pPr>
              <w:jc w:val="center"/>
              <w:rPr>
                <w:color w:val="000000"/>
                <w:sz w:val="12"/>
                <w:szCs w:val="12"/>
              </w:rPr>
            </w:pPr>
            <w:r w:rsidRPr="007653DD">
              <w:rPr>
                <w:color w:val="000000"/>
                <w:sz w:val="12"/>
                <w:szCs w:val="12"/>
              </w:rPr>
              <w:t xml:space="preserve">Номер группы </w:t>
            </w:r>
            <w:proofErr w:type="spellStart"/>
            <w:proofErr w:type="gramStart"/>
            <w:r w:rsidRPr="007653DD">
              <w:rPr>
                <w:color w:val="000000"/>
                <w:sz w:val="12"/>
                <w:szCs w:val="12"/>
              </w:rPr>
              <w:t>инвести-ционных</w:t>
            </w:r>
            <w:proofErr w:type="spellEnd"/>
            <w:proofErr w:type="gramEnd"/>
            <w:r w:rsidRPr="007653DD">
              <w:rPr>
                <w:color w:val="000000"/>
                <w:sz w:val="12"/>
                <w:szCs w:val="12"/>
              </w:rPr>
              <w:t xml:space="preserve"> проектов</w:t>
            </w:r>
          </w:p>
        </w:tc>
        <w:tc>
          <w:tcPr>
            <w:tcW w:w="1021" w:type="pct"/>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rsidR="007653DD" w:rsidRPr="007653DD" w:rsidRDefault="007653DD" w:rsidP="007653DD">
            <w:pPr>
              <w:jc w:val="center"/>
              <w:rPr>
                <w:color w:val="000000"/>
                <w:sz w:val="12"/>
                <w:szCs w:val="12"/>
              </w:rPr>
            </w:pPr>
            <w:r w:rsidRPr="007653DD">
              <w:rPr>
                <w:color w:val="000000"/>
                <w:sz w:val="12"/>
                <w:szCs w:val="12"/>
              </w:rPr>
              <w:t xml:space="preserve">  Наименование инвестиционного проекта (группы инвестиционных проектов)</w:t>
            </w:r>
          </w:p>
        </w:tc>
        <w:tc>
          <w:tcPr>
            <w:tcW w:w="174" w:type="pct"/>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rsidR="007653DD" w:rsidRDefault="007653DD" w:rsidP="007653DD">
            <w:pPr>
              <w:jc w:val="center"/>
              <w:rPr>
                <w:color w:val="000000"/>
                <w:sz w:val="12"/>
                <w:szCs w:val="12"/>
              </w:rPr>
            </w:pPr>
            <w:proofErr w:type="spellStart"/>
            <w:r w:rsidRPr="007653DD">
              <w:rPr>
                <w:color w:val="000000"/>
                <w:sz w:val="12"/>
                <w:szCs w:val="12"/>
              </w:rPr>
              <w:t>Иденти</w:t>
            </w:r>
            <w:proofErr w:type="spellEnd"/>
            <w:r>
              <w:rPr>
                <w:color w:val="000000"/>
                <w:sz w:val="12"/>
                <w:szCs w:val="12"/>
              </w:rPr>
              <w:t>-</w:t>
            </w:r>
          </w:p>
          <w:p w:rsidR="007653DD" w:rsidRPr="007653DD" w:rsidRDefault="007653DD" w:rsidP="007653DD">
            <w:pPr>
              <w:jc w:val="center"/>
              <w:rPr>
                <w:color w:val="000000"/>
                <w:sz w:val="12"/>
                <w:szCs w:val="12"/>
              </w:rPr>
            </w:pPr>
            <w:proofErr w:type="spellStart"/>
            <w:r w:rsidRPr="007653DD">
              <w:rPr>
                <w:color w:val="000000"/>
                <w:sz w:val="12"/>
                <w:szCs w:val="12"/>
              </w:rPr>
              <w:t>фикатор</w:t>
            </w:r>
            <w:proofErr w:type="spellEnd"/>
            <w:r w:rsidRPr="007653DD">
              <w:rPr>
                <w:color w:val="000000"/>
                <w:sz w:val="12"/>
                <w:szCs w:val="12"/>
              </w:rPr>
              <w:t xml:space="preserve"> </w:t>
            </w:r>
            <w:proofErr w:type="spellStart"/>
            <w:proofErr w:type="gramStart"/>
            <w:r w:rsidRPr="007653DD">
              <w:rPr>
                <w:color w:val="000000"/>
                <w:sz w:val="12"/>
                <w:szCs w:val="12"/>
              </w:rPr>
              <w:t>инвести</w:t>
            </w:r>
            <w:r>
              <w:rPr>
                <w:color w:val="000000"/>
                <w:sz w:val="12"/>
                <w:szCs w:val="12"/>
              </w:rPr>
              <w:t>-</w:t>
            </w:r>
            <w:r w:rsidRPr="007653DD">
              <w:rPr>
                <w:color w:val="000000"/>
                <w:sz w:val="12"/>
                <w:szCs w:val="12"/>
              </w:rPr>
              <w:t>ционного</w:t>
            </w:r>
            <w:proofErr w:type="spellEnd"/>
            <w:proofErr w:type="gramEnd"/>
            <w:r w:rsidRPr="007653DD">
              <w:rPr>
                <w:color w:val="000000"/>
                <w:sz w:val="12"/>
                <w:szCs w:val="12"/>
              </w:rPr>
              <w:t xml:space="preserve"> проекта</w:t>
            </w:r>
          </w:p>
        </w:tc>
        <w:tc>
          <w:tcPr>
            <w:tcW w:w="216" w:type="pct"/>
            <w:vMerge w:val="restart"/>
            <w:tcBorders>
              <w:top w:val="single" w:sz="4" w:space="0" w:color="auto"/>
              <w:left w:val="single" w:sz="4" w:space="0" w:color="auto"/>
              <w:right w:val="single" w:sz="4" w:space="0" w:color="auto"/>
            </w:tcBorders>
            <w:shd w:val="clear" w:color="auto" w:fill="auto"/>
            <w:tcMar>
              <w:left w:w="28" w:type="dxa"/>
              <w:right w:w="28" w:type="dxa"/>
            </w:tcMar>
            <w:vAlign w:val="center"/>
            <w:hideMark/>
          </w:tcPr>
          <w:p w:rsidR="007653DD" w:rsidRDefault="007653DD" w:rsidP="007653DD">
            <w:pPr>
              <w:jc w:val="center"/>
              <w:rPr>
                <w:color w:val="000000"/>
                <w:sz w:val="12"/>
                <w:szCs w:val="12"/>
              </w:rPr>
            </w:pPr>
            <w:proofErr w:type="spellStart"/>
            <w:r w:rsidRPr="007653DD">
              <w:rPr>
                <w:color w:val="000000"/>
                <w:sz w:val="12"/>
                <w:szCs w:val="12"/>
              </w:rPr>
              <w:t>Первона</w:t>
            </w:r>
            <w:proofErr w:type="spellEnd"/>
            <w:r>
              <w:rPr>
                <w:color w:val="000000"/>
                <w:sz w:val="12"/>
                <w:szCs w:val="12"/>
              </w:rPr>
              <w:t>-</w:t>
            </w:r>
          </w:p>
          <w:p w:rsidR="006C7853" w:rsidRDefault="007653DD" w:rsidP="007653DD">
            <w:pPr>
              <w:jc w:val="center"/>
              <w:rPr>
                <w:color w:val="000000"/>
                <w:sz w:val="12"/>
                <w:szCs w:val="12"/>
              </w:rPr>
            </w:pPr>
            <w:proofErr w:type="spellStart"/>
            <w:r w:rsidRPr="007653DD">
              <w:rPr>
                <w:color w:val="000000"/>
                <w:sz w:val="12"/>
                <w:szCs w:val="12"/>
              </w:rPr>
              <w:t>чальная</w:t>
            </w:r>
            <w:proofErr w:type="spellEnd"/>
            <w:r w:rsidRPr="007653DD">
              <w:rPr>
                <w:color w:val="000000"/>
                <w:sz w:val="12"/>
                <w:szCs w:val="12"/>
              </w:rPr>
              <w:t xml:space="preserve"> стоимость </w:t>
            </w:r>
            <w:proofErr w:type="spellStart"/>
            <w:proofErr w:type="gramStart"/>
            <w:r w:rsidRPr="007653DD">
              <w:rPr>
                <w:color w:val="000000"/>
                <w:sz w:val="12"/>
                <w:szCs w:val="12"/>
              </w:rPr>
              <w:t>принима</w:t>
            </w:r>
            <w:r w:rsidR="00475DB2">
              <w:rPr>
                <w:color w:val="000000"/>
                <w:sz w:val="12"/>
                <w:szCs w:val="12"/>
              </w:rPr>
              <w:t>-</w:t>
            </w:r>
            <w:r w:rsidRPr="007653DD">
              <w:rPr>
                <w:color w:val="000000"/>
                <w:sz w:val="12"/>
                <w:szCs w:val="12"/>
              </w:rPr>
              <w:t>емых</w:t>
            </w:r>
            <w:proofErr w:type="spellEnd"/>
            <w:proofErr w:type="gramEnd"/>
            <w:r w:rsidRPr="007653DD">
              <w:rPr>
                <w:color w:val="000000"/>
                <w:sz w:val="12"/>
                <w:szCs w:val="12"/>
              </w:rPr>
              <w:t xml:space="preserve"> к учету основных средств и </w:t>
            </w:r>
            <w:proofErr w:type="spellStart"/>
            <w:r w:rsidRPr="007653DD">
              <w:rPr>
                <w:color w:val="000000"/>
                <w:sz w:val="12"/>
                <w:szCs w:val="12"/>
              </w:rPr>
              <w:t>нематери</w:t>
            </w:r>
            <w:proofErr w:type="spellEnd"/>
            <w:r w:rsidR="006C7853">
              <w:rPr>
                <w:color w:val="000000"/>
                <w:sz w:val="12"/>
                <w:szCs w:val="12"/>
              </w:rPr>
              <w:t>-</w:t>
            </w:r>
          </w:p>
          <w:p w:rsidR="007653DD" w:rsidRPr="007653DD" w:rsidRDefault="007653DD" w:rsidP="007653DD">
            <w:pPr>
              <w:jc w:val="center"/>
              <w:rPr>
                <w:color w:val="000000"/>
                <w:sz w:val="12"/>
                <w:szCs w:val="12"/>
              </w:rPr>
            </w:pPr>
            <w:proofErr w:type="spellStart"/>
            <w:r w:rsidRPr="007653DD">
              <w:rPr>
                <w:color w:val="000000"/>
                <w:sz w:val="12"/>
                <w:szCs w:val="12"/>
              </w:rPr>
              <w:t>альных</w:t>
            </w:r>
            <w:proofErr w:type="spellEnd"/>
            <w:r w:rsidRPr="007653DD">
              <w:rPr>
                <w:color w:val="000000"/>
                <w:sz w:val="12"/>
                <w:szCs w:val="12"/>
              </w:rPr>
              <w:t xml:space="preserve"> активов, млн рублей (без НДС)</w:t>
            </w:r>
          </w:p>
        </w:tc>
        <w:tc>
          <w:tcPr>
            <w:tcW w:w="3428" w:type="pct"/>
            <w:gridSpan w:val="28"/>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rsidR="007653DD" w:rsidRPr="007653DD" w:rsidRDefault="007653DD" w:rsidP="007653DD">
            <w:pPr>
              <w:jc w:val="center"/>
              <w:rPr>
                <w:color w:val="000000"/>
                <w:sz w:val="12"/>
                <w:szCs w:val="12"/>
              </w:rPr>
            </w:pPr>
            <w:r w:rsidRPr="007653DD">
              <w:rPr>
                <w:color w:val="000000"/>
                <w:sz w:val="12"/>
                <w:szCs w:val="12"/>
              </w:rPr>
              <w:t>Принятие основных средств и нематериальных активов к бухгалтерскому учету</w:t>
            </w:r>
          </w:p>
        </w:tc>
      </w:tr>
      <w:tr w:rsidR="003130CC" w:rsidRPr="007653DD" w:rsidTr="002513B5">
        <w:trPr>
          <w:trHeight w:val="47"/>
        </w:trPr>
        <w:tc>
          <w:tcPr>
            <w:tcW w:w="160"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7653DD" w:rsidRPr="007653DD" w:rsidRDefault="007653DD" w:rsidP="007653DD">
            <w:pPr>
              <w:rPr>
                <w:color w:val="000000"/>
                <w:sz w:val="12"/>
                <w:szCs w:val="12"/>
              </w:rPr>
            </w:pPr>
          </w:p>
        </w:tc>
        <w:tc>
          <w:tcPr>
            <w:tcW w:w="1021"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7653DD" w:rsidRPr="007653DD" w:rsidRDefault="007653DD" w:rsidP="007653DD">
            <w:pPr>
              <w:rPr>
                <w:color w:val="000000"/>
                <w:sz w:val="12"/>
                <w:szCs w:val="12"/>
              </w:rPr>
            </w:pPr>
          </w:p>
        </w:tc>
        <w:tc>
          <w:tcPr>
            <w:tcW w:w="174"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7653DD" w:rsidRPr="007653DD" w:rsidRDefault="007653DD" w:rsidP="007653DD">
            <w:pPr>
              <w:rPr>
                <w:color w:val="000000"/>
                <w:sz w:val="12"/>
                <w:szCs w:val="12"/>
              </w:rPr>
            </w:pPr>
          </w:p>
        </w:tc>
        <w:tc>
          <w:tcPr>
            <w:tcW w:w="216" w:type="pct"/>
            <w:vMerge/>
            <w:tcBorders>
              <w:left w:val="single" w:sz="4" w:space="0" w:color="auto"/>
              <w:right w:val="single" w:sz="4" w:space="0" w:color="auto"/>
            </w:tcBorders>
            <w:tcMar>
              <w:left w:w="28" w:type="dxa"/>
              <w:right w:w="28" w:type="dxa"/>
            </w:tcMar>
            <w:vAlign w:val="center"/>
            <w:hideMark/>
          </w:tcPr>
          <w:p w:rsidR="007653DD" w:rsidRPr="007653DD" w:rsidRDefault="007653DD" w:rsidP="007653DD">
            <w:pPr>
              <w:rPr>
                <w:color w:val="000000"/>
                <w:sz w:val="12"/>
                <w:szCs w:val="12"/>
              </w:rPr>
            </w:pPr>
          </w:p>
        </w:tc>
        <w:tc>
          <w:tcPr>
            <w:tcW w:w="913" w:type="pct"/>
            <w:gridSpan w:val="7"/>
            <w:tcBorders>
              <w:top w:val="single" w:sz="4" w:space="0" w:color="auto"/>
              <w:left w:val="nil"/>
              <w:bottom w:val="single" w:sz="4" w:space="0" w:color="auto"/>
              <w:right w:val="nil"/>
            </w:tcBorders>
            <w:shd w:val="clear" w:color="auto" w:fill="auto"/>
            <w:tcMar>
              <w:left w:w="28" w:type="dxa"/>
              <w:right w:w="28" w:type="dxa"/>
            </w:tcMar>
            <w:vAlign w:val="center"/>
            <w:hideMark/>
          </w:tcPr>
          <w:p w:rsidR="007653DD" w:rsidRPr="007653DD" w:rsidRDefault="007653DD" w:rsidP="007653DD">
            <w:pPr>
              <w:jc w:val="center"/>
              <w:rPr>
                <w:color w:val="000000"/>
                <w:sz w:val="12"/>
                <w:szCs w:val="12"/>
              </w:rPr>
            </w:pPr>
            <w:r w:rsidRPr="007653DD">
              <w:rPr>
                <w:color w:val="000000"/>
                <w:sz w:val="12"/>
                <w:szCs w:val="12"/>
              </w:rPr>
              <w:t>2019 год</w:t>
            </w:r>
          </w:p>
        </w:tc>
        <w:tc>
          <w:tcPr>
            <w:tcW w:w="867" w:type="pct"/>
            <w:gridSpan w:val="7"/>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rsidR="007653DD" w:rsidRPr="007653DD" w:rsidRDefault="007653DD" w:rsidP="007653DD">
            <w:pPr>
              <w:jc w:val="center"/>
              <w:rPr>
                <w:color w:val="000000"/>
                <w:sz w:val="12"/>
                <w:szCs w:val="12"/>
              </w:rPr>
            </w:pPr>
            <w:r w:rsidRPr="007653DD">
              <w:rPr>
                <w:color w:val="000000"/>
                <w:sz w:val="12"/>
                <w:szCs w:val="12"/>
              </w:rPr>
              <w:t>2020 год</w:t>
            </w:r>
          </w:p>
        </w:tc>
        <w:tc>
          <w:tcPr>
            <w:tcW w:w="869" w:type="pct"/>
            <w:gridSpan w:val="7"/>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rsidR="007653DD" w:rsidRPr="007653DD" w:rsidRDefault="007653DD" w:rsidP="007653DD">
            <w:pPr>
              <w:jc w:val="center"/>
              <w:rPr>
                <w:color w:val="000000"/>
                <w:sz w:val="12"/>
                <w:szCs w:val="12"/>
              </w:rPr>
            </w:pPr>
            <w:r w:rsidRPr="007653DD">
              <w:rPr>
                <w:color w:val="000000"/>
                <w:sz w:val="12"/>
                <w:szCs w:val="12"/>
              </w:rPr>
              <w:t>2021 год</w:t>
            </w:r>
          </w:p>
        </w:tc>
        <w:tc>
          <w:tcPr>
            <w:tcW w:w="780" w:type="pct"/>
            <w:gridSpan w:val="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7653DD" w:rsidRPr="007653DD" w:rsidRDefault="007653DD" w:rsidP="007653DD">
            <w:pPr>
              <w:jc w:val="center"/>
              <w:rPr>
                <w:color w:val="000000"/>
                <w:sz w:val="12"/>
                <w:szCs w:val="12"/>
              </w:rPr>
            </w:pPr>
            <w:r w:rsidRPr="007653DD">
              <w:rPr>
                <w:color w:val="000000"/>
                <w:sz w:val="12"/>
                <w:szCs w:val="12"/>
              </w:rPr>
              <w:t>Итого</w:t>
            </w:r>
          </w:p>
        </w:tc>
      </w:tr>
      <w:tr w:rsidR="003130CC" w:rsidRPr="007653DD" w:rsidTr="002513B5">
        <w:trPr>
          <w:trHeight w:val="47"/>
        </w:trPr>
        <w:tc>
          <w:tcPr>
            <w:tcW w:w="160"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7653DD" w:rsidRPr="007653DD" w:rsidRDefault="007653DD" w:rsidP="007653DD">
            <w:pPr>
              <w:rPr>
                <w:color w:val="000000"/>
                <w:sz w:val="12"/>
                <w:szCs w:val="12"/>
              </w:rPr>
            </w:pPr>
          </w:p>
        </w:tc>
        <w:tc>
          <w:tcPr>
            <w:tcW w:w="1021"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7653DD" w:rsidRPr="007653DD" w:rsidRDefault="007653DD" w:rsidP="007653DD">
            <w:pPr>
              <w:rPr>
                <w:color w:val="000000"/>
                <w:sz w:val="12"/>
                <w:szCs w:val="12"/>
              </w:rPr>
            </w:pPr>
          </w:p>
        </w:tc>
        <w:tc>
          <w:tcPr>
            <w:tcW w:w="174"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7653DD" w:rsidRPr="007653DD" w:rsidRDefault="007653DD" w:rsidP="007653DD">
            <w:pPr>
              <w:rPr>
                <w:color w:val="000000"/>
                <w:sz w:val="12"/>
                <w:szCs w:val="12"/>
              </w:rPr>
            </w:pPr>
          </w:p>
        </w:tc>
        <w:tc>
          <w:tcPr>
            <w:tcW w:w="216" w:type="pct"/>
            <w:vMerge/>
            <w:tcBorders>
              <w:left w:val="single" w:sz="4" w:space="0" w:color="auto"/>
              <w:right w:val="single" w:sz="4" w:space="0" w:color="auto"/>
            </w:tcBorders>
            <w:tcMar>
              <w:left w:w="28" w:type="dxa"/>
              <w:right w:w="28" w:type="dxa"/>
            </w:tcMar>
            <w:vAlign w:val="center"/>
            <w:hideMark/>
          </w:tcPr>
          <w:p w:rsidR="007653DD" w:rsidRPr="007653DD" w:rsidRDefault="007653DD" w:rsidP="007653DD">
            <w:pPr>
              <w:rPr>
                <w:color w:val="000000"/>
                <w:sz w:val="12"/>
                <w:szCs w:val="12"/>
              </w:rPr>
            </w:pPr>
          </w:p>
        </w:tc>
        <w:tc>
          <w:tcPr>
            <w:tcW w:w="913" w:type="pct"/>
            <w:gridSpan w:val="7"/>
            <w:tcBorders>
              <w:top w:val="single" w:sz="4" w:space="0" w:color="auto"/>
              <w:left w:val="nil"/>
              <w:bottom w:val="single" w:sz="4" w:space="0" w:color="auto"/>
              <w:right w:val="nil"/>
            </w:tcBorders>
            <w:shd w:val="clear" w:color="auto" w:fill="auto"/>
            <w:tcMar>
              <w:left w:w="28" w:type="dxa"/>
              <w:right w:w="28" w:type="dxa"/>
            </w:tcMar>
            <w:vAlign w:val="center"/>
            <w:hideMark/>
          </w:tcPr>
          <w:p w:rsidR="007653DD" w:rsidRPr="007653DD" w:rsidRDefault="007653DD" w:rsidP="007653DD">
            <w:pPr>
              <w:jc w:val="center"/>
              <w:rPr>
                <w:color w:val="000000"/>
                <w:sz w:val="12"/>
                <w:szCs w:val="12"/>
              </w:rPr>
            </w:pPr>
            <w:r w:rsidRPr="007653DD">
              <w:rPr>
                <w:color w:val="000000"/>
                <w:sz w:val="12"/>
                <w:szCs w:val="12"/>
              </w:rPr>
              <w:t>Утвержденный план</w:t>
            </w:r>
          </w:p>
        </w:tc>
        <w:tc>
          <w:tcPr>
            <w:tcW w:w="867" w:type="pct"/>
            <w:gridSpan w:val="7"/>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rsidR="007653DD" w:rsidRPr="007653DD" w:rsidRDefault="007653DD" w:rsidP="007653DD">
            <w:pPr>
              <w:jc w:val="center"/>
              <w:rPr>
                <w:color w:val="000000"/>
                <w:sz w:val="12"/>
                <w:szCs w:val="12"/>
              </w:rPr>
            </w:pPr>
            <w:r w:rsidRPr="007653DD">
              <w:rPr>
                <w:color w:val="000000"/>
                <w:sz w:val="12"/>
                <w:szCs w:val="12"/>
              </w:rPr>
              <w:t>Утвержденный план</w:t>
            </w:r>
          </w:p>
        </w:tc>
        <w:tc>
          <w:tcPr>
            <w:tcW w:w="869" w:type="pct"/>
            <w:gridSpan w:val="7"/>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rsidR="007653DD" w:rsidRPr="007653DD" w:rsidRDefault="007653DD" w:rsidP="007653DD">
            <w:pPr>
              <w:jc w:val="center"/>
              <w:rPr>
                <w:color w:val="000000"/>
                <w:sz w:val="12"/>
                <w:szCs w:val="12"/>
              </w:rPr>
            </w:pPr>
            <w:r w:rsidRPr="007653DD">
              <w:rPr>
                <w:color w:val="000000"/>
                <w:sz w:val="12"/>
                <w:szCs w:val="12"/>
              </w:rPr>
              <w:t>Утвержденный план</w:t>
            </w:r>
          </w:p>
        </w:tc>
        <w:tc>
          <w:tcPr>
            <w:tcW w:w="780" w:type="pct"/>
            <w:gridSpan w:val="7"/>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hideMark/>
          </w:tcPr>
          <w:p w:rsidR="007653DD" w:rsidRPr="007653DD" w:rsidRDefault="007653DD" w:rsidP="007653DD">
            <w:pPr>
              <w:jc w:val="center"/>
              <w:rPr>
                <w:color w:val="000000"/>
                <w:sz w:val="12"/>
                <w:szCs w:val="12"/>
              </w:rPr>
            </w:pPr>
            <w:r w:rsidRPr="007653DD">
              <w:rPr>
                <w:color w:val="000000"/>
                <w:sz w:val="12"/>
                <w:szCs w:val="12"/>
              </w:rPr>
              <w:t>План</w:t>
            </w:r>
          </w:p>
        </w:tc>
      </w:tr>
      <w:tr w:rsidR="000D4E78" w:rsidRPr="007653DD" w:rsidTr="002513B5">
        <w:trPr>
          <w:trHeight w:val="216"/>
        </w:trPr>
        <w:tc>
          <w:tcPr>
            <w:tcW w:w="160"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7653DD" w:rsidRPr="007653DD" w:rsidRDefault="007653DD" w:rsidP="007653DD">
            <w:pPr>
              <w:rPr>
                <w:color w:val="000000"/>
                <w:sz w:val="12"/>
                <w:szCs w:val="12"/>
              </w:rPr>
            </w:pPr>
          </w:p>
        </w:tc>
        <w:tc>
          <w:tcPr>
            <w:tcW w:w="1021"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7653DD" w:rsidRPr="007653DD" w:rsidRDefault="007653DD" w:rsidP="007653DD">
            <w:pPr>
              <w:rPr>
                <w:color w:val="000000"/>
                <w:sz w:val="12"/>
                <w:szCs w:val="12"/>
              </w:rPr>
            </w:pPr>
          </w:p>
        </w:tc>
        <w:tc>
          <w:tcPr>
            <w:tcW w:w="174"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7653DD" w:rsidRPr="007653DD" w:rsidRDefault="007653DD" w:rsidP="007653DD">
            <w:pPr>
              <w:rPr>
                <w:color w:val="000000"/>
                <w:sz w:val="12"/>
                <w:szCs w:val="12"/>
              </w:rPr>
            </w:pPr>
          </w:p>
        </w:tc>
        <w:tc>
          <w:tcPr>
            <w:tcW w:w="216" w:type="pct"/>
            <w:vMerge/>
            <w:tcBorders>
              <w:left w:val="single" w:sz="4" w:space="0" w:color="auto"/>
              <w:right w:val="single" w:sz="4" w:space="0" w:color="auto"/>
            </w:tcBorders>
            <w:shd w:val="clear" w:color="auto" w:fill="auto"/>
            <w:tcMar>
              <w:left w:w="28" w:type="dxa"/>
              <w:right w:w="28" w:type="dxa"/>
            </w:tcMar>
            <w:vAlign w:val="center"/>
            <w:hideMark/>
          </w:tcPr>
          <w:p w:rsidR="007653DD" w:rsidRPr="007653DD" w:rsidRDefault="007653DD" w:rsidP="007653DD">
            <w:pPr>
              <w:jc w:val="center"/>
              <w:rPr>
                <w:color w:val="000000"/>
                <w:sz w:val="12"/>
                <w:szCs w:val="12"/>
              </w:rPr>
            </w:pP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653DD" w:rsidRPr="007653DD" w:rsidRDefault="006C7853" w:rsidP="007653DD">
            <w:pPr>
              <w:jc w:val="center"/>
              <w:rPr>
                <w:color w:val="000000"/>
                <w:sz w:val="12"/>
                <w:szCs w:val="12"/>
              </w:rPr>
            </w:pPr>
            <w:proofErr w:type="spellStart"/>
            <w:proofErr w:type="gramStart"/>
            <w:r w:rsidRPr="007653DD">
              <w:rPr>
                <w:color w:val="000000"/>
                <w:sz w:val="12"/>
                <w:szCs w:val="12"/>
              </w:rPr>
              <w:t>Н</w:t>
            </w:r>
            <w:r w:rsidR="007653DD" w:rsidRPr="007653DD">
              <w:rPr>
                <w:color w:val="000000"/>
                <w:sz w:val="12"/>
                <w:szCs w:val="12"/>
              </w:rPr>
              <w:t>емате</w:t>
            </w:r>
            <w:r>
              <w:rPr>
                <w:color w:val="000000"/>
                <w:sz w:val="12"/>
                <w:szCs w:val="12"/>
              </w:rPr>
              <w:t>-</w:t>
            </w:r>
            <w:r w:rsidR="007653DD" w:rsidRPr="007653DD">
              <w:rPr>
                <w:color w:val="000000"/>
                <w:sz w:val="12"/>
                <w:szCs w:val="12"/>
              </w:rPr>
              <w:t>риальные</w:t>
            </w:r>
            <w:proofErr w:type="spellEnd"/>
            <w:proofErr w:type="gramEnd"/>
            <w:r w:rsidR="007653DD" w:rsidRPr="007653DD">
              <w:rPr>
                <w:color w:val="000000"/>
                <w:sz w:val="12"/>
                <w:szCs w:val="12"/>
              </w:rPr>
              <w:t xml:space="preserve"> активы</w:t>
            </w:r>
          </w:p>
        </w:tc>
        <w:tc>
          <w:tcPr>
            <w:tcW w:w="739" w:type="pct"/>
            <w:gridSpan w:val="6"/>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653DD" w:rsidRPr="007653DD" w:rsidRDefault="007653DD" w:rsidP="007653DD">
            <w:pPr>
              <w:jc w:val="center"/>
              <w:rPr>
                <w:color w:val="000000"/>
                <w:sz w:val="12"/>
                <w:szCs w:val="12"/>
              </w:rPr>
            </w:pPr>
            <w:r w:rsidRPr="007653DD">
              <w:rPr>
                <w:color w:val="000000"/>
                <w:sz w:val="12"/>
                <w:szCs w:val="12"/>
              </w:rPr>
              <w:t>основные средства</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653DD" w:rsidRPr="007653DD" w:rsidRDefault="006C7853" w:rsidP="007653DD">
            <w:pPr>
              <w:jc w:val="center"/>
              <w:rPr>
                <w:color w:val="000000"/>
                <w:sz w:val="12"/>
                <w:szCs w:val="12"/>
              </w:rPr>
            </w:pPr>
            <w:proofErr w:type="spellStart"/>
            <w:proofErr w:type="gramStart"/>
            <w:r w:rsidRPr="007653DD">
              <w:rPr>
                <w:color w:val="000000"/>
                <w:sz w:val="12"/>
                <w:szCs w:val="12"/>
              </w:rPr>
              <w:t>Н</w:t>
            </w:r>
            <w:r w:rsidR="007653DD" w:rsidRPr="007653DD">
              <w:rPr>
                <w:color w:val="000000"/>
                <w:sz w:val="12"/>
                <w:szCs w:val="12"/>
              </w:rPr>
              <w:t>емате</w:t>
            </w:r>
            <w:r>
              <w:rPr>
                <w:color w:val="000000"/>
                <w:sz w:val="12"/>
                <w:szCs w:val="12"/>
              </w:rPr>
              <w:t>-</w:t>
            </w:r>
            <w:r w:rsidR="007653DD" w:rsidRPr="007653DD">
              <w:rPr>
                <w:color w:val="000000"/>
                <w:sz w:val="12"/>
                <w:szCs w:val="12"/>
              </w:rPr>
              <w:t>риальные</w:t>
            </w:r>
            <w:proofErr w:type="spellEnd"/>
            <w:proofErr w:type="gramEnd"/>
            <w:r w:rsidR="007653DD" w:rsidRPr="007653DD">
              <w:rPr>
                <w:color w:val="000000"/>
                <w:sz w:val="12"/>
                <w:szCs w:val="12"/>
              </w:rPr>
              <w:t xml:space="preserve"> активы</w:t>
            </w:r>
          </w:p>
        </w:tc>
        <w:tc>
          <w:tcPr>
            <w:tcW w:w="693" w:type="pct"/>
            <w:gridSpan w:val="6"/>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653DD" w:rsidRPr="007653DD" w:rsidRDefault="007653DD" w:rsidP="007653DD">
            <w:pPr>
              <w:jc w:val="center"/>
              <w:rPr>
                <w:color w:val="000000"/>
                <w:sz w:val="12"/>
                <w:szCs w:val="12"/>
              </w:rPr>
            </w:pPr>
            <w:r w:rsidRPr="007653DD">
              <w:rPr>
                <w:color w:val="000000"/>
                <w:sz w:val="12"/>
                <w:szCs w:val="12"/>
              </w:rPr>
              <w:t>основные средства</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653DD" w:rsidRPr="007653DD" w:rsidRDefault="006C7853" w:rsidP="007653DD">
            <w:pPr>
              <w:jc w:val="center"/>
              <w:rPr>
                <w:color w:val="000000"/>
                <w:sz w:val="12"/>
                <w:szCs w:val="12"/>
              </w:rPr>
            </w:pPr>
            <w:proofErr w:type="spellStart"/>
            <w:proofErr w:type="gramStart"/>
            <w:r w:rsidRPr="007653DD">
              <w:rPr>
                <w:color w:val="000000"/>
                <w:sz w:val="12"/>
                <w:szCs w:val="12"/>
              </w:rPr>
              <w:t>Н</w:t>
            </w:r>
            <w:r w:rsidR="007653DD" w:rsidRPr="007653DD">
              <w:rPr>
                <w:color w:val="000000"/>
                <w:sz w:val="12"/>
                <w:szCs w:val="12"/>
              </w:rPr>
              <w:t>емате</w:t>
            </w:r>
            <w:r>
              <w:rPr>
                <w:color w:val="000000"/>
                <w:sz w:val="12"/>
                <w:szCs w:val="12"/>
              </w:rPr>
              <w:t>-</w:t>
            </w:r>
            <w:r w:rsidR="007653DD" w:rsidRPr="007653DD">
              <w:rPr>
                <w:color w:val="000000"/>
                <w:sz w:val="12"/>
                <w:szCs w:val="12"/>
              </w:rPr>
              <w:t>риальные</w:t>
            </w:r>
            <w:proofErr w:type="spellEnd"/>
            <w:proofErr w:type="gramEnd"/>
            <w:r w:rsidR="007653DD" w:rsidRPr="007653DD">
              <w:rPr>
                <w:color w:val="000000"/>
                <w:sz w:val="12"/>
                <w:szCs w:val="12"/>
              </w:rPr>
              <w:t xml:space="preserve"> активы</w:t>
            </w:r>
          </w:p>
        </w:tc>
        <w:tc>
          <w:tcPr>
            <w:tcW w:w="695" w:type="pct"/>
            <w:gridSpan w:val="6"/>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653DD" w:rsidRPr="007653DD" w:rsidRDefault="007653DD" w:rsidP="007653DD">
            <w:pPr>
              <w:jc w:val="center"/>
              <w:rPr>
                <w:color w:val="000000"/>
                <w:sz w:val="12"/>
                <w:szCs w:val="12"/>
              </w:rPr>
            </w:pPr>
            <w:r w:rsidRPr="007653DD">
              <w:rPr>
                <w:color w:val="000000"/>
                <w:sz w:val="12"/>
                <w:szCs w:val="12"/>
              </w:rPr>
              <w:t>основные средства</w:t>
            </w:r>
          </w:p>
        </w:tc>
        <w:tc>
          <w:tcPr>
            <w:tcW w:w="173"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653DD" w:rsidRPr="007653DD" w:rsidRDefault="006C7853" w:rsidP="007653DD">
            <w:pPr>
              <w:jc w:val="center"/>
              <w:rPr>
                <w:color w:val="000000"/>
                <w:sz w:val="12"/>
                <w:szCs w:val="12"/>
              </w:rPr>
            </w:pPr>
            <w:proofErr w:type="spellStart"/>
            <w:proofErr w:type="gramStart"/>
            <w:r w:rsidRPr="007653DD">
              <w:rPr>
                <w:color w:val="000000"/>
                <w:sz w:val="12"/>
                <w:szCs w:val="12"/>
              </w:rPr>
              <w:t>Н</w:t>
            </w:r>
            <w:r w:rsidR="007653DD" w:rsidRPr="007653DD">
              <w:rPr>
                <w:color w:val="000000"/>
                <w:sz w:val="12"/>
                <w:szCs w:val="12"/>
              </w:rPr>
              <w:t>емате</w:t>
            </w:r>
            <w:r>
              <w:rPr>
                <w:color w:val="000000"/>
                <w:sz w:val="12"/>
                <w:szCs w:val="12"/>
              </w:rPr>
              <w:t>-</w:t>
            </w:r>
            <w:r w:rsidR="007653DD" w:rsidRPr="007653DD">
              <w:rPr>
                <w:color w:val="000000"/>
                <w:sz w:val="12"/>
                <w:szCs w:val="12"/>
              </w:rPr>
              <w:t>риальные</w:t>
            </w:r>
            <w:proofErr w:type="spellEnd"/>
            <w:proofErr w:type="gramEnd"/>
            <w:r w:rsidR="007653DD" w:rsidRPr="007653DD">
              <w:rPr>
                <w:color w:val="000000"/>
                <w:sz w:val="12"/>
                <w:szCs w:val="12"/>
              </w:rPr>
              <w:t xml:space="preserve"> активы</w:t>
            </w:r>
          </w:p>
        </w:tc>
        <w:tc>
          <w:tcPr>
            <w:tcW w:w="607" w:type="pct"/>
            <w:gridSpan w:val="6"/>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653DD" w:rsidRPr="007653DD" w:rsidRDefault="007653DD" w:rsidP="007653DD">
            <w:pPr>
              <w:jc w:val="center"/>
              <w:rPr>
                <w:color w:val="000000"/>
                <w:sz w:val="12"/>
                <w:szCs w:val="12"/>
              </w:rPr>
            </w:pPr>
            <w:r w:rsidRPr="007653DD">
              <w:rPr>
                <w:color w:val="000000"/>
                <w:sz w:val="12"/>
                <w:szCs w:val="12"/>
              </w:rPr>
              <w:t>основные средства</w:t>
            </w:r>
          </w:p>
        </w:tc>
      </w:tr>
      <w:tr w:rsidR="003130CC" w:rsidRPr="007653DD" w:rsidTr="007331F2">
        <w:trPr>
          <w:trHeight w:val="1072"/>
        </w:trPr>
        <w:tc>
          <w:tcPr>
            <w:tcW w:w="160"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653DD" w:rsidRPr="007653DD" w:rsidRDefault="007653DD" w:rsidP="007653DD">
            <w:pPr>
              <w:rPr>
                <w:color w:val="000000"/>
                <w:sz w:val="12"/>
                <w:szCs w:val="12"/>
              </w:rPr>
            </w:pPr>
          </w:p>
        </w:tc>
        <w:tc>
          <w:tcPr>
            <w:tcW w:w="1021"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653DD" w:rsidRPr="007653DD" w:rsidRDefault="007653DD" w:rsidP="007653DD">
            <w:pPr>
              <w:rPr>
                <w:color w:val="000000"/>
                <w:sz w:val="12"/>
                <w:szCs w:val="12"/>
              </w:rPr>
            </w:pPr>
          </w:p>
        </w:tc>
        <w:tc>
          <w:tcPr>
            <w:tcW w:w="174"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653DD" w:rsidRPr="007653DD" w:rsidRDefault="007653DD" w:rsidP="007653DD">
            <w:pPr>
              <w:rPr>
                <w:color w:val="000000"/>
                <w:sz w:val="12"/>
                <w:szCs w:val="12"/>
              </w:rPr>
            </w:pPr>
          </w:p>
        </w:tc>
        <w:tc>
          <w:tcPr>
            <w:tcW w:w="216" w:type="pct"/>
            <w:vMerge/>
            <w:tcBorders>
              <w:left w:val="single" w:sz="4" w:space="0" w:color="auto"/>
              <w:bottom w:val="single" w:sz="4" w:space="0" w:color="auto"/>
              <w:right w:val="single" w:sz="4" w:space="0" w:color="auto"/>
            </w:tcBorders>
            <w:tcMar>
              <w:left w:w="28" w:type="dxa"/>
              <w:right w:w="28" w:type="dxa"/>
            </w:tcMar>
            <w:vAlign w:val="center"/>
            <w:hideMark/>
          </w:tcPr>
          <w:p w:rsidR="007653DD" w:rsidRPr="007653DD" w:rsidRDefault="007653DD" w:rsidP="007653DD">
            <w:pPr>
              <w:rPr>
                <w:color w:val="000000"/>
                <w:sz w:val="12"/>
                <w:szCs w:val="12"/>
              </w:rPr>
            </w:pPr>
          </w:p>
        </w:tc>
        <w:tc>
          <w:tcPr>
            <w:tcW w:w="174" w:type="pct"/>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7653DD" w:rsidRPr="007653DD" w:rsidRDefault="007653DD" w:rsidP="007653DD">
            <w:pPr>
              <w:jc w:val="center"/>
              <w:rPr>
                <w:sz w:val="12"/>
                <w:szCs w:val="12"/>
              </w:rPr>
            </w:pPr>
            <w:r w:rsidRPr="007653DD">
              <w:rPr>
                <w:sz w:val="12"/>
                <w:szCs w:val="12"/>
              </w:rPr>
              <w:t>млн рублей (без НДС)</w:t>
            </w:r>
          </w:p>
        </w:tc>
        <w:tc>
          <w:tcPr>
            <w:tcW w:w="129" w:type="pct"/>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7653DD" w:rsidRPr="007653DD" w:rsidRDefault="007653DD" w:rsidP="007653DD">
            <w:pPr>
              <w:jc w:val="center"/>
              <w:rPr>
                <w:sz w:val="12"/>
                <w:szCs w:val="12"/>
              </w:rPr>
            </w:pPr>
            <w:r w:rsidRPr="007653DD">
              <w:rPr>
                <w:sz w:val="12"/>
                <w:szCs w:val="12"/>
              </w:rPr>
              <w:t>млн рублей (без НДС)</w:t>
            </w:r>
          </w:p>
        </w:tc>
        <w:tc>
          <w:tcPr>
            <w:tcW w:w="130" w:type="pct"/>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7653DD" w:rsidRPr="007653DD" w:rsidRDefault="007653DD" w:rsidP="007653DD">
            <w:pPr>
              <w:jc w:val="center"/>
              <w:rPr>
                <w:color w:val="000000"/>
                <w:sz w:val="12"/>
                <w:szCs w:val="12"/>
              </w:rPr>
            </w:pPr>
            <w:r w:rsidRPr="007653DD">
              <w:rPr>
                <w:color w:val="000000"/>
                <w:sz w:val="12"/>
                <w:szCs w:val="12"/>
              </w:rPr>
              <w:t>МВ×А</w:t>
            </w:r>
          </w:p>
        </w:tc>
        <w:tc>
          <w:tcPr>
            <w:tcW w:w="101" w:type="pct"/>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7653DD" w:rsidRPr="007653DD" w:rsidRDefault="007653DD" w:rsidP="007653DD">
            <w:pPr>
              <w:jc w:val="center"/>
              <w:rPr>
                <w:color w:val="000000"/>
                <w:sz w:val="12"/>
                <w:szCs w:val="12"/>
              </w:rPr>
            </w:pPr>
            <w:proofErr w:type="spellStart"/>
            <w:r w:rsidRPr="007653DD">
              <w:rPr>
                <w:color w:val="000000"/>
                <w:sz w:val="12"/>
                <w:szCs w:val="12"/>
              </w:rPr>
              <w:t>Мвар</w:t>
            </w:r>
            <w:proofErr w:type="spellEnd"/>
          </w:p>
        </w:tc>
        <w:tc>
          <w:tcPr>
            <w:tcW w:w="117" w:type="pct"/>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7653DD" w:rsidRPr="007653DD" w:rsidRDefault="007653DD" w:rsidP="007653DD">
            <w:pPr>
              <w:jc w:val="center"/>
              <w:rPr>
                <w:color w:val="000000"/>
                <w:sz w:val="12"/>
                <w:szCs w:val="12"/>
              </w:rPr>
            </w:pPr>
            <w:r w:rsidRPr="007653DD">
              <w:rPr>
                <w:color w:val="000000"/>
                <w:sz w:val="12"/>
                <w:szCs w:val="12"/>
              </w:rPr>
              <w:t>км ЛЭП</w:t>
            </w:r>
          </w:p>
        </w:tc>
        <w:tc>
          <w:tcPr>
            <w:tcW w:w="130" w:type="pct"/>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7653DD" w:rsidRPr="007653DD" w:rsidRDefault="007653DD" w:rsidP="007653DD">
            <w:pPr>
              <w:jc w:val="center"/>
              <w:rPr>
                <w:color w:val="000000"/>
                <w:sz w:val="12"/>
                <w:szCs w:val="12"/>
              </w:rPr>
            </w:pPr>
            <w:r w:rsidRPr="007653DD">
              <w:rPr>
                <w:color w:val="000000"/>
                <w:sz w:val="12"/>
                <w:szCs w:val="12"/>
              </w:rPr>
              <w:t>МВт</w:t>
            </w:r>
          </w:p>
        </w:tc>
        <w:tc>
          <w:tcPr>
            <w:tcW w:w="132" w:type="pct"/>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7653DD" w:rsidRPr="007653DD" w:rsidRDefault="007653DD" w:rsidP="007653DD">
            <w:pPr>
              <w:jc w:val="center"/>
              <w:rPr>
                <w:color w:val="000000"/>
                <w:sz w:val="12"/>
                <w:szCs w:val="12"/>
              </w:rPr>
            </w:pPr>
            <w:r w:rsidRPr="007653DD">
              <w:rPr>
                <w:color w:val="000000"/>
                <w:sz w:val="12"/>
                <w:szCs w:val="12"/>
              </w:rPr>
              <w:t xml:space="preserve">Штука </w:t>
            </w:r>
          </w:p>
        </w:tc>
        <w:tc>
          <w:tcPr>
            <w:tcW w:w="174" w:type="pct"/>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7653DD" w:rsidRPr="007653DD" w:rsidRDefault="007653DD" w:rsidP="007653DD">
            <w:pPr>
              <w:jc w:val="center"/>
              <w:rPr>
                <w:sz w:val="12"/>
                <w:szCs w:val="12"/>
              </w:rPr>
            </w:pPr>
            <w:r w:rsidRPr="007653DD">
              <w:rPr>
                <w:sz w:val="12"/>
                <w:szCs w:val="12"/>
              </w:rPr>
              <w:t>млн рублей (без НДС)</w:t>
            </w:r>
          </w:p>
        </w:tc>
        <w:tc>
          <w:tcPr>
            <w:tcW w:w="128" w:type="pct"/>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7653DD" w:rsidRPr="007653DD" w:rsidRDefault="007653DD" w:rsidP="007653DD">
            <w:pPr>
              <w:jc w:val="center"/>
              <w:rPr>
                <w:sz w:val="12"/>
                <w:szCs w:val="12"/>
              </w:rPr>
            </w:pPr>
            <w:r w:rsidRPr="007653DD">
              <w:rPr>
                <w:sz w:val="12"/>
                <w:szCs w:val="12"/>
              </w:rPr>
              <w:t>млн рублей (без НДС)</w:t>
            </w:r>
          </w:p>
        </w:tc>
        <w:tc>
          <w:tcPr>
            <w:tcW w:w="102" w:type="pct"/>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7653DD" w:rsidRPr="007653DD" w:rsidRDefault="007653DD" w:rsidP="007653DD">
            <w:pPr>
              <w:jc w:val="center"/>
              <w:rPr>
                <w:color w:val="000000"/>
                <w:sz w:val="12"/>
                <w:szCs w:val="12"/>
              </w:rPr>
            </w:pPr>
            <w:r w:rsidRPr="007653DD">
              <w:rPr>
                <w:color w:val="000000"/>
                <w:sz w:val="12"/>
                <w:szCs w:val="12"/>
              </w:rPr>
              <w:t>МВ×А</w:t>
            </w:r>
          </w:p>
        </w:tc>
        <w:tc>
          <w:tcPr>
            <w:tcW w:w="91" w:type="pct"/>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7653DD" w:rsidRPr="007653DD" w:rsidRDefault="007653DD" w:rsidP="007653DD">
            <w:pPr>
              <w:jc w:val="center"/>
              <w:rPr>
                <w:color w:val="000000"/>
                <w:sz w:val="12"/>
                <w:szCs w:val="12"/>
              </w:rPr>
            </w:pPr>
            <w:proofErr w:type="spellStart"/>
            <w:r w:rsidRPr="007653DD">
              <w:rPr>
                <w:color w:val="000000"/>
                <w:sz w:val="12"/>
                <w:szCs w:val="12"/>
              </w:rPr>
              <w:t>Мвар</w:t>
            </w:r>
            <w:proofErr w:type="spellEnd"/>
          </w:p>
        </w:tc>
        <w:tc>
          <w:tcPr>
            <w:tcW w:w="111" w:type="pct"/>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7653DD" w:rsidRPr="007653DD" w:rsidRDefault="007653DD" w:rsidP="007653DD">
            <w:pPr>
              <w:jc w:val="center"/>
              <w:rPr>
                <w:color w:val="000000"/>
                <w:sz w:val="12"/>
                <w:szCs w:val="12"/>
              </w:rPr>
            </w:pPr>
            <w:r w:rsidRPr="007653DD">
              <w:rPr>
                <w:color w:val="000000"/>
                <w:sz w:val="12"/>
                <w:szCs w:val="12"/>
              </w:rPr>
              <w:t>км ЛЭП</w:t>
            </w:r>
          </w:p>
        </w:tc>
        <w:tc>
          <w:tcPr>
            <w:tcW w:w="131" w:type="pct"/>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7653DD" w:rsidRPr="007653DD" w:rsidRDefault="007653DD" w:rsidP="007653DD">
            <w:pPr>
              <w:jc w:val="center"/>
              <w:rPr>
                <w:color w:val="000000"/>
                <w:sz w:val="12"/>
                <w:szCs w:val="12"/>
              </w:rPr>
            </w:pPr>
            <w:r w:rsidRPr="007653DD">
              <w:rPr>
                <w:color w:val="000000"/>
                <w:sz w:val="12"/>
                <w:szCs w:val="12"/>
              </w:rPr>
              <w:t>МВт</w:t>
            </w:r>
          </w:p>
        </w:tc>
        <w:tc>
          <w:tcPr>
            <w:tcW w:w="130" w:type="pct"/>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7653DD" w:rsidRPr="007653DD" w:rsidRDefault="007653DD" w:rsidP="007653DD">
            <w:pPr>
              <w:jc w:val="center"/>
              <w:rPr>
                <w:color w:val="000000"/>
                <w:sz w:val="12"/>
                <w:szCs w:val="12"/>
              </w:rPr>
            </w:pPr>
            <w:r w:rsidRPr="007653DD">
              <w:rPr>
                <w:color w:val="000000"/>
                <w:sz w:val="12"/>
                <w:szCs w:val="12"/>
              </w:rPr>
              <w:t xml:space="preserve">Штука </w:t>
            </w:r>
          </w:p>
        </w:tc>
        <w:tc>
          <w:tcPr>
            <w:tcW w:w="174" w:type="pct"/>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7653DD" w:rsidRPr="007653DD" w:rsidRDefault="007653DD" w:rsidP="007653DD">
            <w:pPr>
              <w:jc w:val="center"/>
              <w:rPr>
                <w:sz w:val="12"/>
                <w:szCs w:val="12"/>
              </w:rPr>
            </w:pPr>
            <w:r w:rsidRPr="007653DD">
              <w:rPr>
                <w:sz w:val="12"/>
                <w:szCs w:val="12"/>
              </w:rPr>
              <w:t>млн рублей (без НДС)</w:t>
            </w:r>
          </w:p>
        </w:tc>
        <w:tc>
          <w:tcPr>
            <w:tcW w:w="145" w:type="pct"/>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7653DD" w:rsidRPr="007653DD" w:rsidRDefault="007653DD" w:rsidP="007653DD">
            <w:pPr>
              <w:jc w:val="center"/>
              <w:rPr>
                <w:sz w:val="12"/>
                <w:szCs w:val="12"/>
              </w:rPr>
            </w:pPr>
            <w:r w:rsidRPr="007653DD">
              <w:rPr>
                <w:sz w:val="12"/>
                <w:szCs w:val="12"/>
              </w:rPr>
              <w:t>млн рублей (без НДС)</w:t>
            </w:r>
          </w:p>
        </w:tc>
        <w:tc>
          <w:tcPr>
            <w:tcW w:w="91" w:type="pct"/>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7653DD" w:rsidRPr="007653DD" w:rsidRDefault="007653DD" w:rsidP="007653DD">
            <w:pPr>
              <w:jc w:val="center"/>
              <w:rPr>
                <w:color w:val="000000"/>
                <w:sz w:val="12"/>
                <w:szCs w:val="12"/>
              </w:rPr>
            </w:pPr>
            <w:r w:rsidRPr="007653DD">
              <w:rPr>
                <w:color w:val="000000"/>
                <w:sz w:val="12"/>
                <w:szCs w:val="12"/>
              </w:rPr>
              <w:t>МВ×А</w:t>
            </w:r>
          </w:p>
        </w:tc>
        <w:tc>
          <w:tcPr>
            <w:tcW w:w="111" w:type="pct"/>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7653DD" w:rsidRPr="007653DD" w:rsidRDefault="007653DD" w:rsidP="007653DD">
            <w:pPr>
              <w:jc w:val="center"/>
              <w:rPr>
                <w:color w:val="000000"/>
                <w:sz w:val="12"/>
                <w:szCs w:val="12"/>
              </w:rPr>
            </w:pPr>
            <w:proofErr w:type="spellStart"/>
            <w:r w:rsidRPr="007653DD">
              <w:rPr>
                <w:color w:val="000000"/>
                <w:sz w:val="12"/>
                <w:szCs w:val="12"/>
              </w:rPr>
              <w:t>Мвар</w:t>
            </w:r>
            <w:proofErr w:type="spellEnd"/>
          </w:p>
        </w:tc>
        <w:tc>
          <w:tcPr>
            <w:tcW w:w="130" w:type="pct"/>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7653DD" w:rsidRPr="007653DD" w:rsidRDefault="007653DD" w:rsidP="007653DD">
            <w:pPr>
              <w:jc w:val="center"/>
              <w:rPr>
                <w:color w:val="000000"/>
                <w:sz w:val="12"/>
                <w:szCs w:val="12"/>
              </w:rPr>
            </w:pPr>
            <w:r w:rsidRPr="007653DD">
              <w:rPr>
                <w:color w:val="000000"/>
                <w:sz w:val="12"/>
                <w:szCs w:val="12"/>
              </w:rPr>
              <w:t>км ЛЭП</w:t>
            </w:r>
          </w:p>
        </w:tc>
        <w:tc>
          <w:tcPr>
            <w:tcW w:w="131" w:type="pct"/>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7653DD" w:rsidRPr="007653DD" w:rsidRDefault="007653DD" w:rsidP="007653DD">
            <w:pPr>
              <w:jc w:val="center"/>
              <w:rPr>
                <w:color w:val="000000"/>
                <w:sz w:val="12"/>
                <w:szCs w:val="12"/>
              </w:rPr>
            </w:pPr>
            <w:r w:rsidRPr="007653DD">
              <w:rPr>
                <w:color w:val="000000"/>
                <w:sz w:val="12"/>
                <w:szCs w:val="12"/>
              </w:rPr>
              <w:t>МВт</w:t>
            </w:r>
          </w:p>
        </w:tc>
        <w:tc>
          <w:tcPr>
            <w:tcW w:w="87" w:type="pct"/>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7653DD" w:rsidRPr="007653DD" w:rsidRDefault="007653DD" w:rsidP="007653DD">
            <w:pPr>
              <w:jc w:val="center"/>
              <w:rPr>
                <w:color w:val="000000"/>
                <w:sz w:val="12"/>
                <w:szCs w:val="12"/>
              </w:rPr>
            </w:pPr>
            <w:r w:rsidRPr="007653DD">
              <w:rPr>
                <w:color w:val="000000"/>
                <w:sz w:val="12"/>
                <w:szCs w:val="12"/>
              </w:rPr>
              <w:t xml:space="preserve">Штука </w:t>
            </w:r>
          </w:p>
        </w:tc>
        <w:tc>
          <w:tcPr>
            <w:tcW w:w="173" w:type="pct"/>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7653DD" w:rsidRPr="007653DD" w:rsidRDefault="007653DD" w:rsidP="007653DD">
            <w:pPr>
              <w:jc w:val="center"/>
              <w:rPr>
                <w:sz w:val="12"/>
                <w:szCs w:val="12"/>
              </w:rPr>
            </w:pPr>
            <w:r w:rsidRPr="007653DD">
              <w:rPr>
                <w:sz w:val="12"/>
                <w:szCs w:val="12"/>
              </w:rPr>
              <w:t>млн рублей (без НДС)</w:t>
            </w:r>
          </w:p>
        </w:tc>
        <w:tc>
          <w:tcPr>
            <w:tcW w:w="130" w:type="pct"/>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7653DD" w:rsidRPr="007653DD" w:rsidRDefault="007653DD" w:rsidP="007653DD">
            <w:pPr>
              <w:jc w:val="center"/>
              <w:rPr>
                <w:sz w:val="12"/>
                <w:szCs w:val="12"/>
              </w:rPr>
            </w:pPr>
            <w:r w:rsidRPr="007653DD">
              <w:rPr>
                <w:sz w:val="12"/>
                <w:szCs w:val="12"/>
              </w:rPr>
              <w:t>млн рублей (без НДС)</w:t>
            </w:r>
          </w:p>
        </w:tc>
        <w:tc>
          <w:tcPr>
            <w:tcW w:w="130" w:type="pct"/>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7653DD" w:rsidRPr="007653DD" w:rsidRDefault="007653DD" w:rsidP="007653DD">
            <w:pPr>
              <w:jc w:val="center"/>
              <w:rPr>
                <w:color w:val="000000"/>
                <w:sz w:val="12"/>
                <w:szCs w:val="12"/>
              </w:rPr>
            </w:pPr>
            <w:r w:rsidRPr="007653DD">
              <w:rPr>
                <w:color w:val="000000"/>
                <w:sz w:val="12"/>
                <w:szCs w:val="12"/>
              </w:rPr>
              <w:t>МВ×А</w:t>
            </w:r>
          </w:p>
        </w:tc>
        <w:tc>
          <w:tcPr>
            <w:tcW w:w="78" w:type="pct"/>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7653DD" w:rsidRPr="007653DD" w:rsidRDefault="007653DD" w:rsidP="007653DD">
            <w:pPr>
              <w:jc w:val="center"/>
              <w:rPr>
                <w:color w:val="000000"/>
                <w:sz w:val="12"/>
                <w:szCs w:val="12"/>
              </w:rPr>
            </w:pPr>
            <w:proofErr w:type="spellStart"/>
            <w:r w:rsidRPr="007653DD">
              <w:rPr>
                <w:color w:val="000000"/>
                <w:sz w:val="12"/>
                <w:szCs w:val="12"/>
              </w:rPr>
              <w:t>Мвар</w:t>
            </w:r>
            <w:proofErr w:type="spellEnd"/>
          </w:p>
        </w:tc>
        <w:tc>
          <w:tcPr>
            <w:tcW w:w="91" w:type="pct"/>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7653DD" w:rsidRPr="007653DD" w:rsidRDefault="007653DD" w:rsidP="007653DD">
            <w:pPr>
              <w:jc w:val="center"/>
              <w:rPr>
                <w:color w:val="000000"/>
                <w:sz w:val="12"/>
                <w:szCs w:val="12"/>
              </w:rPr>
            </w:pPr>
            <w:r w:rsidRPr="007653DD">
              <w:rPr>
                <w:color w:val="000000"/>
                <w:sz w:val="12"/>
                <w:szCs w:val="12"/>
              </w:rPr>
              <w:t>км ЛЭП</w:t>
            </w:r>
          </w:p>
        </w:tc>
        <w:tc>
          <w:tcPr>
            <w:tcW w:w="91" w:type="pct"/>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7653DD" w:rsidRPr="007653DD" w:rsidRDefault="007653DD" w:rsidP="007653DD">
            <w:pPr>
              <w:jc w:val="center"/>
              <w:rPr>
                <w:color w:val="000000"/>
                <w:sz w:val="12"/>
                <w:szCs w:val="12"/>
              </w:rPr>
            </w:pPr>
            <w:r w:rsidRPr="007653DD">
              <w:rPr>
                <w:color w:val="000000"/>
                <w:sz w:val="12"/>
                <w:szCs w:val="12"/>
              </w:rPr>
              <w:t>МВт</w:t>
            </w:r>
          </w:p>
        </w:tc>
        <w:tc>
          <w:tcPr>
            <w:tcW w:w="87" w:type="pct"/>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7653DD" w:rsidRPr="007653DD" w:rsidRDefault="007653DD" w:rsidP="007653DD">
            <w:pPr>
              <w:jc w:val="center"/>
              <w:rPr>
                <w:color w:val="000000"/>
                <w:sz w:val="12"/>
                <w:szCs w:val="12"/>
              </w:rPr>
            </w:pPr>
            <w:r w:rsidRPr="007653DD">
              <w:rPr>
                <w:color w:val="000000"/>
                <w:sz w:val="12"/>
                <w:szCs w:val="12"/>
              </w:rPr>
              <w:t xml:space="preserve">Штука </w:t>
            </w:r>
          </w:p>
        </w:tc>
      </w:tr>
      <w:tr w:rsidR="003130CC" w:rsidRPr="007653DD" w:rsidTr="007331F2">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7653DD" w:rsidRPr="007653DD" w:rsidRDefault="007653DD" w:rsidP="007653DD">
            <w:pPr>
              <w:jc w:val="center"/>
              <w:rPr>
                <w:color w:val="000000"/>
                <w:sz w:val="12"/>
                <w:szCs w:val="12"/>
              </w:rPr>
            </w:pPr>
            <w:r w:rsidRPr="007653DD">
              <w:rPr>
                <w:color w:val="000000"/>
                <w:sz w:val="12"/>
                <w:szCs w:val="12"/>
              </w:rPr>
              <w:t>1</w:t>
            </w:r>
          </w:p>
        </w:tc>
        <w:tc>
          <w:tcPr>
            <w:tcW w:w="10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653DD" w:rsidRPr="007653DD" w:rsidRDefault="007653DD" w:rsidP="007653DD">
            <w:pPr>
              <w:jc w:val="center"/>
              <w:rPr>
                <w:color w:val="000000"/>
                <w:sz w:val="12"/>
                <w:szCs w:val="12"/>
              </w:rPr>
            </w:pPr>
            <w:r w:rsidRPr="007653DD">
              <w:rPr>
                <w:color w:val="000000"/>
                <w:sz w:val="12"/>
                <w:szCs w:val="12"/>
              </w:rPr>
              <w:t>2</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653DD" w:rsidRPr="007653DD" w:rsidRDefault="007653DD" w:rsidP="007653DD">
            <w:pPr>
              <w:jc w:val="center"/>
              <w:rPr>
                <w:color w:val="000000"/>
                <w:sz w:val="12"/>
                <w:szCs w:val="12"/>
              </w:rPr>
            </w:pPr>
            <w:r w:rsidRPr="007653DD">
              <w:rPr>
                <w:color w:val="000000"/>
                <w:sz w:val="12"/>
                <w:szCs w:val="12"/>
              </w:rPr>
              <w:t>3</w:t>
            </w:r>
          </w:p>
        </w:tc>
        <w:tc>
          <w:tcPr>
            <w:tcW w:w="21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653DD" w:rsidRPr="007653DD" w:rsidRDefault="007653DD" w:rsidP="007653DD">
            <w:pPr>
              <w:jc w:val="center"/>
              <w:rPr>
                <w:color w:val="000000"/>
                <w:sz w:val="12"/>
                <w:szCs w:val="12"/>
              </w:rPr>
            </w:pPr>
            <w:r w:rsidRPr="007653DD">
              <w:rPr>
                <w:color w:val="000000"/>
                <w:sz w:val="12"/>
                <w:szCs w:val="12"/>
              </w:rPr>
              <w:t>4</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653DD" w:rsidRPr="007653DD" w:rsidRDefault="007653DD" w:rsidP="007653DD">
            <w:pPr>
              <w:jc w:val="center"/>
              <w:rPr>
                <w:color w:val="000000"/>
                <w:sz w:val="12"/>
                <w:szCs w:val="12"/>
              </w:rPr>
            </w:pPr>
            <w:r w:rsidRPr="007653DD">
              <w:rPr>
                <w:color w:val="000000"/>
                <w:sz w:val="12"/>
                <w:szCs w:val="12"/>
              </w:rPr>
              <w:t>5.2.1</w:t>
            </w:r>
          </w:p>
        </w:tc>
        <w:tc>
          <w:tcPr>
            <w:tcW w:w="12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653DD" w:rsidRPr="007653DD" w:rsidRDefault="007653DD" w:rsidP="007653DD">
            <w:pPr>
              <w:jc w:val="center"/>
              <w:rPr>
                <w:color w:val="000000"/>
                <w:sz w:val="12"/>
                <w:szCs w:val="12"/>
              </w:rPr>
            </w:pPr>
            <w:r w:rsidRPr="007653DD">
              <w:rPr>
                <w:color w:val="000000"/>
                <w:sz w:val="12"/>
                <w:szCs w:val="12"/>
              </w:rPr>
              <w:t>5.2.2</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653DD" w:rsidRPr="007653DD" w:rsidRDefault="007653DD" w:rsidP="007653DD">
            <w:pPr>
              <w:jc w:val="center"/>
              <w:rPr>
                <w:color w:val="000000"/>
                <w:sz w:val="12"/>
                <w:szCs w:val="12"/>
              </w:rPr>
            </w:pPr>
            <w:r w:rsidRPr="007653DD">
              <w:rPr>
                <w:color w:val="000000"/>
                <w:sz w:val="12"/>
                <w:szCs w:val="12"/>
              </w:rPr>
              <w:t>5.2.3</w:t>
            </w:r>
          </w:p>
        </w:tc>
        <w:tc>
          <w:tcPr>
            <w:tcW w:w="10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653DD" w:rsidRPr="007653DD" w:rsidRDefault="007653DD" w:rsidP="007653DD">
            <w:pPr>
              <w:jc w:val="center"/>
              <w:rPr>
                <w:color w:val="000000"/>
                <w:sz w:val="12"/>
                <w:szCs w:val="12"/>
              </w:rPr>
            </w:pPr>
            <w:r w:rsidRPr="007653DD">
              <w:rPr>
                <w:color w:val="000000"/>
                <w:sz w:val="12"/>
                <w:szCs w:val="12"/>
              </w:rPr>
              <w:t>5.2.4</w:t>
            </w:r>
          </w:p>
        </w:tc>
        <w:tc>
          <w:tcPr>
            <w:tcW w:w="11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653DD" w:rsidRPr="007653DD" w:rsidRDefault="007653DD" w:rsidP="007653DD">
            <w:pPr>
              <w:jc w:val="center"/>
              <w:rPr>
                <w:color w:val="000000"/>
                <w:sz w:val="12"/>
                <w:szCs w:val="12"/>
              </w:rPr>
            </w:pPr>
            <w:r w:rsidRPr="007653DD">
              <w:rPr>
                <w:color w:val="000000"/>
                <w:sz w:val="12"/>
                <w:szCs w:val="12"/>
              </w:rPr>
              <w:t>5.2.5</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653DD" w:rsidRPr="007653DD" w:rsidRDefault="007653DD" w:rsidP="007653DD">
            <w:pPr>
              <w:jc w:val="center"/>
              <w:rPr>
                <w:color w:val="000000"/>
                <w:sz w:val="12"/>
                <w:szCs w:val="12"/>
              </w:rPr>
            </w:pPr>
            <w:r w:rsidRPr="007653DD">
              <w:rPr>
                <w:color w:val="000000"/>
                <w:sz w:val="12"/>
                <w:szCs w:val="12"/>
              </w:rPr>
              <w:t>5.2.6</w:t>
            </w:r>
          </w:p>
        </w:tc>
        <w:tc>
          <w:tcPr>
            <w:tcW w:w="13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653DD" w:rsidRPr="007653DD" w:rsidRDefault="007653DD" w:rsidP="007653DD">
            <w:pPr>
              <w:jc w:val="center"/>
              <w:rPr>
                <w:color w:val="000000"/>
                <w:sz w:val="12"/>
                <w:szCs w:val="12"/>
              </w:rPr>
            </w:pPr>
            <w:r w:rsidRPr="007653DD">
              <w:rPr>
                <w:color w:val="000000"/>
                <w:sz w:val="12"/>
                <w:szCs w:val="12"/>
              </w:rPr>
              <w:t>5.2.7</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653DD" w:rsidRPr="007653DD" w:rsidRDefault="007653DD" w:rsidP="007653DD">
            <w:pPr>
              <w:jc w:val="center"/>
              <w:rPr>
                <w:color w:val="000000"/>
                <w:sz w:val="12"/>
                <w:szCs w:val="12"/>
              </w:rPr>
            </w:pPr>
            <w:r w:rsidRPr="007653DD">
              <w:rPr>
                <w:color w:val="000000"/>
                <w:sz w:val="12"/>
                <w:szCs w:val="12"/>
              </w:rPr>
              <w:t>5.3.1</w:t>
            </w:r>
          </w:p>
        </w:tc>
        <w:tc>
          <w:tcPr>
            <w:tcW w:w="12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653DD" w:rsidRPr="007653DD" w:rsidRDefault="007653DD" w:rsidP="007653DD">
            <w:pPr>
              <w:jc w:val="center"/>
              <w:rPr>
                <w:color w:val="000000"/>
                <w:sz w:val="12"/>
                <w:szCs w:val="12"/>
              </w:rPr>
            </w:pPr>
            <w:r w:rsidRPr="007653DD">
              <w:rPr>
                <w:color w:val="000000"/>
                <w:sz w:val="12"/>
                <w:szCs w:val="12"/>
              </w:rPr>
              <w:t>5.3.2</w:t>
            </w:r>
          </w:p>
        </w:tc>
        <w:tc>
          <w:tcPr>
            <w:tcW w:w="10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653DD" w:rsidRPr="007653DD" w:rsidRDefault="007653DD" w:rsidP="007653DD">
            <w:pPr>
              <w:jc w:val="center"/>
              <w:rPr>
                <w:color w:val="000000"/>
                <w:sz w:val="12"/>
                <w:szCs w:val="12"/>
              </w:rPr>
            </w:pPr>
            <w:r w:rsidRPr="007653DD">
              <w:rPr>
                <w:color w:val="000000"/>
                <w:sz w:val="12"/>
                <w:szCs w:val="12"/>
              </w:rPr>
              <w:t>5.3.3</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653DD" w:rsidRPr="007653DD" w:rsidRDefault="007653DD" w:rsidP="007653DD">
            <w:pPr>
              <w:jc w:val="center"/>
              <w:rPr>
                <w:color w:val="000000"/>
                <w:sz w:val="12"/>
                <w:szCs w:val="12"/>
              </w:rPr>
            </w:pPr>
            <w:r w:rsidRPr="007653DD">
              <w:rPr>
                <w:color w:val="000000"/>
                <w:sz w:val="12"/>
                <w:szCs w:val="12"/>
              </w:rPr>
              <w:t>5.3.4</w:t>
            </w:r>
          </w:p>
        </w:tc>
        <w:tc>
          <w:tcPr>
            <w:tcW w:w="11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653DD" w:rsidRPr="007653DD" w:rsidRDefault="007653DD" w:rsidP="007653DD">
            <w:pPr>
              <w:jc w:val="center"/>
              <w:rPr>
                <w:color w:val="000000"/>
                <w:sz w:val="12"/>
                <w:szCs w:val="12"/>
              </w:rPr>
            </w:pPr>
            <w:r w:rsidRPr="007653DD">
              <w:rPr>
                <w:color w:val="000000"/>
                <w:sz w:val="12"/>
                <w:szCs w:val="12"/>
              </w:rPr>
              <w:t>5.3.5</w:t>
            </w:r>
          </w:p>
        </w:tc>
        <w:tc>
          <w:tcPr>
            <w:tcW w:w="1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653DD" w:rsidRPr="007653DD" w:rsidRDefault="007653DD" w:rsidP="007653DD">
            <w:pPr>
              <w:jc w:val="center"/>
              <w:rPr>
                <w:color w:val="000000"/>
                <w:sz w:val="12"/>
                <w:szCs w:val="12"/>
              </w:rPr>
            </w:pPr>
            <w:r w:rsidRPr="007653DD">
              <w:rPr>
                <w:color w:val="000000"/>
                <w:sz w:val="12"/>
                <w:szCs w:val="12"/>
              </w:rPr>
              <w:t>5.3.6</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653DD" w:rsidRPr="007653DD" w:rsidRDefault="007653DD" w:rsidP="007653DD">
            <w:pPr>
              <w:jc w:val="center"/>
              <w:rPr>
                <w:color w:val="000000"/>
                <w:sz w:val="12"/>
                <w:szCs w:val="12"/>
              </w:rPr>
            </w:pPr>
            <w:r w:rsidRPr="007653DD">
              <w:rPr>
                <w:color w:val="000000"/>
                <w:sz w:val="12"/>
                <w:szCs w:val="12"/>
              </w:rPr>
              <w:t>5.3.7</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653DD" w:rsidRPr="007653DD" w:rsidRDefault="007653DD" w:rsidP="007653DD">
            <w:pPr>
              <w:jc w:val="center"/>
              <w:rPr>
                <w:color w:val="000000"/>
                <w:sz w:val="12"/>
                <w:szCs w:val="12"/>
              </w:rPr>
            </w:pPr>
            <w:r w:rsidRPr="007653DD">
              <w:rPr>
                <w:color w:val="000000"/>
                <w:sz w:val="12"/>
                <w:szCs w:val="12"/>
              </w:rPr>
              <w:t>5.4.1</w:t>
            </w:r>
          </w:p>
        </w:tc>
        <w:tc>
          <w:tcPr>
            <w:tcW w:w="14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653DD" w:rsidRPr="007653DD" w:rsidRDefault="007653DD" w:rsidP="007653DD">
            <w:pPr>
              <w:jc w:val="center"/>
              <w:rPr>
                <w:color w:val="000000"/>
                <w:sz w:val="12"/>
                <w:szCs w:val="12"/>
              </w:rPr>
            </w:pPr>
            <w:r w:rsidRPr="007653DD">
              <w:rPr>
                <w:color w:val="000000"/>
                <w:sz w:val="12"/>
                <w:szCs w:val="12"/>
              </w:rPr>
              <w:t>5.4.2</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653DD" w:rsidRPr="007653DD" w:rsidRDefault="007653DD" w:rsidP="007653DD">
            <w:pPr>
              <w:jc w:val="center"/>
              <w:rPr>
                <w:color w:val="000000"/>
                <w:sz w:val="12"/>
                <w:szCs w:val="12"/>
              </w:rPr>
            </w:pPr>
            <w:r w:rsidRPr="007653DD">
              <w:rPr>
                <w:color w:val="000000"/>
                <w:sz w:val="12"/>
                <w:szCs w:val="12"/>
              </w:rPr>
              <w:t>5.4.3</w:t>
            </w:r>
          </w:p>
        </w:tc>
        <w:tc>
          <w:tcPr>
            <w:tcW w:w="11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653DD" w:rsidRPr="007653DD" w:rsidRDefault="007653DD" w:rsidP="007653DD">
            <w:pPr>
              <w:jc w:val="center"/>
              <w:rPr>
                <w:color w:val="000000"/>
                <w:sz w:val="12"/>
                <w:szCs w:val="12"/>
              </w:rPr>
            </w:pPr>
            <w:r w:rsidRPr="007653DD">
              <w:rPr>
                <w:color w:val="000000"/>
                <w:sz w:val="12"/>
                <w:szCs w:val="12"/>
              </w:rPr>
              <w:t>5.4.4</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653DD" w:rsidRPr="007653DD" w:rsidRDefault="007653DD" w:rsidP="007653DD">
            <w:pPr>
              <w:jc w:val="center"/>
              <w:rPr>
                <w:color w:val="000000"/>
                <w:sz w:val="12"/>
                <w:szCs w:val="12"/>
              </w:rPr>
            </w:pPr>
            <w:r w:rsidRPr="007653DD">
              <w:rPr>
                <w:color w:val="000000"/>
                <w:sz w:val="12"/>
                <w:szCs w:val="12"/>
              </w:rPr>
              <w:t>5.4.5</w:t>
            </w:r>
          </w:p>
        </w:tc>
        <w:tc>
          <w:tcPr>
            <w:tcW w:w="1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653DD" w:rsidRPr="007653DD" w:rsidRDefault="007653DD" w:rsidP="007653DD">
            <w:pPr>
              <w:jc w:val="center"/>
              <w:rPr>
                <w:color w:val="000000"/>
                <w:sz w:val="12"/>
                <w:szCs w:val="12"/>
              </w:rPr>
            </w:pPr>
            <w:r w:rsidRPr="007653DD">
              <w:rPr>
                <w:color w:val="000000"/>
                <w:sz w:val="12"/>
                <w:szCs w:val="12"/>
              </w:rPr>
              <w:t>5.4.6</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653DD" w:rsidRPr="007653DD" w:rsidRDefault="007653DD" w:rsidP="003130CC">
            <w:pPr>
              <w:ind w:left="-28" w:right="-27"/>
              <w:jc w:val="center"/>
              <w:rPr>
                <w:color w:val="000000"/>
                <w:sz w:val="12"/>
                <w:szCs w:val="12"/>
              </w:rPr>
            </w:pPr>
            <w:r w:rsidRPr="007653DD">
              <w:rPr>
                <w:color w:val="000000"/>
                <w:sz w:val="12"/>
                <w:szCs w:val="12"/>
              </w:rPr>
              <w:t>5.4.7</w:t>
            </w:r>
          </w:p>
        </w:tc>
        <w:tc>
          <w:tcPr>
            <w:tcW w:w="17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653DD" w:rsidRPr="007653DD" w:rsidRDefault="007653DD" w:rsidP="007653DD">
            <w:pPr>
              <w:jc w:val="center"/>
              <w:rPr>
                <w:color w:val="000000"/>
                <w:sz w:val="12"/>
                <w:szCs w:val="12"/>
              </w:rPr>
            </w:pPr>
            <w:r w:rsidRPr="007653DD">
              <w:rPr>
                <w:color w:val="000000"/>
                <w:sz w:val="12"/>
                <w:szCs w:val="12"/>
              </w:rPr>
              <w:t>6.1.1</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653DD" w:rsidRPr="007653DD" w:rsidRDefault="007653DD" w:rsidP="007653DD">
            <w:pPr>
              <w:jc w:val="center"/>
              <w:rPr>
                <w:color w:val="000000"/>
                <w:sz w:val="12"/>
                <w:szCs w:val="12"/>
              </w:rPr>
            </w:pPr>
            <w:r w:rsidRPr="007653DD">
              <w:rPr>
                <w:color w:val="000000"/>
                <w:sz w:val="12"/>
                <w:szCs w:val="12"/>
              </w:rPr>
              <w:t>6.1.2</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653DD" w:rsidRPr="007653DD" w:rsidRDefault="007653DD" w:rsidP="007653DD">
            <w:pPr>
              <w:jc w:val="center"/>
              <w:rPr>
                <w:color w:val="000000"/>
                <w:sz w:val="12"/>
                <w:szCs w:val="12"/>
              </w:rPr>
            </w:pPr>
            <w:r w:rsidRPr="007653DD">
              <w:rPr>
                <w:color w:val="000000"/>
                <w:sz w:val="12"/>
                <w:szCs w:val="12"/>
              </w:rPr>
              <w:t>6.1.3</w:t>
            </w:r>
          </w:p>
        </w:tc>
        <w:tc>
          <w:tcPr>
            <w:tcW w:w="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653DD" w:rsidRPr="007653DD" w:rsidRDefault="007653DD" w:rsidP="002A45D7">
            <w:pPr>
              <w:ind w:left="-25" w:right="-59"/>
              <w:rPr>
                <w:color w:val="000000"/>
                <w:sz w:val="12"/>
                <w:szCs w:val="12"/>
              </w:rPr>
            </w:pPr>
            <w:r w:rsidRPr="007653DD">
              <w:rPr>
                <w:color w:val="000000"/>
                <w:sz w:val="12"/>
                <w:szCs w:val="12"/>
              </w:rPr>
              <w:t>6.1.4</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653DD" w:rsidRPr="007653DD" w:rsidRDefault="007653DD" w:rsidP="007653DD">
            <w:pPr>
              <w:jc w:val="center"/>
              <w:rPr>
                <w:color w:val="000000"/>
                <w:sz w:val="12"/>
                <w:szCs w:val="12"/>
              </w:rPr>
            </w:pPr>
            <w:r w:rsidRPr="007653DD">
              <w:rPr>
                <w:color w:val="000000"/>
                <w:sz w:val="12"/>
                <w:szCs w:val="12"/>
              </w:rPr>
              <w:t>6.1.5</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653DD" w:rsidRPr="007653DD" w:rsidRDefault="007653DD" w:rsidP="007653DD">
            <w:pPr>
              <w:jc w:val="center"/>
              <w:rPr>
                <w:color w:val="000000"/>
                <w:sz w:val="12"/>
                <w:szCs w:val="12"/>
              </w:rPr>
            </w:pPr>
            <w:r w:rsidRPr="007653DD">
              <w:rPr>
                <w:color w:val="000000"/>
                <w:sz w:val="12"/>
                <w:szCs w:val="12"/>
              </w:rPr>
              <w:t>6.1.6</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653DD" w:rsidRPr="007653DD" w:rsidRDefault="007653DD" w:rsidP="00E47D23">
            <w:pPr>
              <w:ind w:left="-27" w:right="-32"/>
              <w:jc w:val="center"/>
              <w:rPr>
                <w:color w:val="000000"/>
                <w:sz w:val="12"/>
                <w:szCs w:val="12"/>
              </w:rPr>
            </w:pPr>
            <w:r w:rsidRPr="007653DD">
              <w:rPr>
                <w:color w:val="000000"/>
                <w:sz w:val="12"/>
                <w:szCs w:val="12"/>
              </w:rPr>
              <w:t>6.1.7</w:t>
            </w:r>
          </w:p>
        </w:tc>
      </w:tr>
      <w:tr w:rsidR="002A45D7" w:rsidRPr="007653DD" w:rsidTr="00F44D4B">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2A45D7" w:rsidRPr="006C7853" w:rsidRDefault="002A45D7" w:rsidP="002A45D7">
            <w:pPr>
              <w:jc w:val="center"/>
              <w:rPr>
                <w:bCs/>
                <w:color w:val="000000"/>
                <w:sz w:val="12"/>
                <w:szCs w:val="12"/>
              </w:rPr>
            </w:pPr>
            <w:r w:rsidRPr="006C7853">
              <w:rPr>
                <w:bCs/>
                <w:color w:val="000000"/>
                <w:sz w:val="12"/>
                <w:szCs w:val="12"/>
              </w:rPr>
              <w:t> </w:t>
            </w:r>
          </w:p>
        </w:tc>
        <w:tc>
          <w:tcPr>
            <w:tcW w:w="10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A45D7" w:rsidRPr="006C7853" w:rsidRDefault="002A45D7" w:rsidP="002A45D7">
            <w:pPr>
              <w:rPr>
                <w:bCs/>
                <w:sz w:val="12"/>
                <w:szCs w:val="12"/>
              </w:rPr>
            </w:pPr>
            <w:r w:rsidRPr="006C7853">
              <w:rPr>
                <w:bCs/>
                <w:sz w:val="12"/>
                <w:szCs w:val="12"/>
              </w:rPr>
              <w:t>ВСЕГО</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A45D7" w:rsidRPr="006C7853" w:rsidRDefault="002A45D7" w:rsidP="002A45D7">
            <w:pPr>
              <w:jc w:val="center"/>
              <w:rPr>
                <w:bCs/>
                <w:color w:val="000000"/>
                <w:sz w:val="12"/>
                <w:szCs w:val="12"/>
              </w:rPr>
            </w:pPr>
            <w:r w:rsidRPr="006C7853">
              <w:rPr>
                <w:bCs/>
                <w:color w:val="000000"/>
                <w:sz w:val="12"/>
                <w:szCs w:val="12"/>
              </w:rPr>
              <w:t> </w:t>
            </w:r>
          </w:p>
        </w:tc>
        <w:tc>
          <w:tcPr>
            <w:tcW w:w="21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A45D7" w:rsidRPr="006C7853" w:rsidRDefault="002A45D7" w:rsidP="002A45D7">
            <w:pPr>
              <w:jc w:val="center"/>
              <w:rPr>
                <w:bCs/>
                <w:color w:val="000000"/>
                <w:sz w:val="12"/>
                <w:szCs w:val="12"/>
              </w:rPr>
            </w:pPr>
            <w:r w:rsidRPr="006C7853">
              <w:rPr>
                <w:bCs/>
                <w:color w:val="000000"/>
                <w:sz w:val="12"/>
                <w:szCs w:val="12"/>
              </w:rPr>
              <w:t>83,581</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A45D7" w:rsidRPr="003B1C73" w:rsidRDefault="002A45D7" w:rsidP="002A45D7">
            <w:pPr>
              <w:jc w:val="center"/>
              <w:rPr>
                <w:bCs/>
                <w:color w:val="000000"/>
                <w:sz w:val="12"/>
                <w:szCs w:val="12"/>
              </w:rPr>
            </w:pPr>
            <w:r w:rsidRPr="003B1C73">
              <w:rPr>
                <w:bCs/>
                <w:color w:val="000000"/>
                <w:sz w:val="12"/>
                <w:szCs w:val="12"/>
              </w:rPr>
              <w:t>0,000</w:t>
            </w:r>
          </w:p>
        </w:tc>
        <w:tc>
          <w:tcPr>
            <w:tcW w:w="12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5D7" w:rsidRPr="006C7853" w:rsidRDefault="002A45D7" w:rsidP="002A45D7">
            <w:pPr>
              <w:jc w:val="center"/>
              <w:rPr>
                <w:bCs/>
                <w:color w:val="000000"/>
                <w:sz w:val="12"/>
                <w:szCs w:val="12"/>
              </w:rPr>
            </w:pPr>
            <w:r w:rsidRPr="006C7853">
              <w:rPr>
                <w:bCs/>
                <w:color w:val="000000"/>
                <w:sz w:val="12"/>
                <w:szCs w:val="12"/>
              </w:rPr>
              <w:t>51,578</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5D7" w:rsidRPr="006C7853" w:rsidRDefault="002A45D7" w:rsidP="002A45D7">
            <w:pPr>
              <w:jc w:val="center"/>
              <w:rPr>
                <w:bCs/>
                <w:color w:val="000000"/>
                <w:sz w:val="12"/>
                <w:szCs w:val="12"/>
              </w:rPr>
            </w:pPr>
            <w:r>
              <w:rPr>
                <w:bCs/>
                <w:color w:val="000000"/>
                <w:sz w:val="12"/>
                <w:szCs w:val="12"/>
              </w:rPr>
              <w:t>0,000</w:t>
            </w:r>
          </w:p>
        </w:tc>
        <w:tc>
          <w:tcPr>
            <w:tcW w:w="10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5D7" w:rsidRPr="006C7853" w:rsidRDefault="002A45D7" w:rsidP="002A45D7">
            <w:pPr>
              <w:jc w:val="center"/>
              <w:rPr>
                <w:bCs/>
                <w:color w:val="000000"/>
                <w:sz w:val="12"/>
                <w:szCs w:val="12"/>
              </w:rPr>
            </w:pPr>
            <w:r>
              <w:rPr>
                <w:bCs/>
                <w:color w:val="000000"/>
                <w:sz w:val="12"/>
                <w:szCs w:val="12"/>
              </w:rPr>
              <w:t>0,000</w:t>
            </w:r>
          </w:p>
        </w:tc>
        <w:tc>
          <w:tcPr>
            <w:tcW w:w="1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5D7" w:rsidRPr="007653DD" w:rsidRDefault="002A45D7" w:rsidP="002A45D7">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5D7" w:rsidRPr="007653DD" w:rsidRDefault="002A45D7" w:rsidP="002A45D7">
            <w:pPr>
              <w:jc w:val="center"/>
              <w:rPr>
                <w:color w:val="000000"/>
                <w:sz w:val="12"/>
                <w:szCs w:val="12"/>
              </w:rPr>
            </w:pPr>
            <w:r>
              <w:rPr>
                <w:color w:val="000000"/>
                <w:sz w:val="12"/>
                <w:szCs w:val="12"/>
              </w:rPr>
              <w:t>0,000</w:t>
            </w:r>
          </w:p>
        </w:tc>
        <w:tc>
          <w:tcPr>
            <w:tcW w:w="1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5D7" w:rsidRPr="007653DD" w:rsidRDefault="002A45D7" w:rsidP="002A45D7">
            <w:pPr>
              <w:jc w:val="center"/>
              <w:rPr>
                <w:color w:val="000000"/>
                <w:sz w:val="12"/>
                <w:szCs w:val="12"/>
              </w:rPr>
            </w:pPr>
            <w:r>
              <w:rPr>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5D7" w:rsidRPr="007653DD" w:rsidRDefault="002A45D7" w:rsidP="002A45D7">
            <w:pPr>
              <w:jc w:val="center"/>
              <w:rPr>
                <w:color w:val="000000"/>
                <w:sz w:val="12"/>
                <w:szCs w:val="12"/>
              </w:rPr>
            </w:pPr>
            <w:r>
              <w:rPr>
                <w:color w:val="000000"/>
                <w:sz w:val="12"/>
                <w:szCs w:val="12"/>
              </w:rPr>
              <w:t>0,000</w:t>
            </w:r>
          </w:p>
        </w:tc>
        <w:tc>
          <w:tcPr>
            <w:tcW w:w="12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5D7" w:rsidRPr="006C7853" w:rsidRDefault="002A45D7" w:rsidP="002A45D7">
            <w:pPr>
              <w:jc w:val="center"/>
              <w:rPr>
                <w:bCs/>
                <w:color w:val="000000"/>
                <w:sz w:val="12"/>
                <w:szCs w:val="12"/>
              </w:rPr>
            </w:pPr>
            <w:r w:rsidRPr="006C7853">
              <w:rPr>
                <w:bCs/>
                <w:color w:val="000000"/>
                <w:sz w:val="12"/>
                <w:szCs w:val="12"/>
              </w:rPr>
              <w:t>44,270</w:t>
            </w:r>
          </w:p>
        </w:tc>
        <w:tc>
          <w:tcPr>
            <w:tcW w:w="10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5D7" w:rsidRPr="00E40B9B" w:rsidRDefault="002A45D7" w:rsidP="002A45D7">
            <w:pPr>
              <w:jc w:val="center"/>
              <w:rPr>
                <w:bCs/>
                <w:color w:val="000000"/>
                <w:sz w:val="12"/>
                <w:szCs w:val="12"/>
              </w:rPr>
            </w:pPr>
            <w:r w:rsidRPr="00E40B9B">
              <w:rPr>
                <w:bCs/>
                <w:color w:val="000000"/>
                <w:sz w:val="12"/>
                <w:szCs w:val="12"/>
              </w:rPr>
              <w:t>0,000</w:t>
            </w:r>
          </w:p>
        </w:tc>
        <w:tc>
          <w:tcPr>
            <w:tcW w:w="9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5D7" w:rsidRPr="00E40B9B" w:rsidRDefault="002A45D7" w:rsidP="002A45D7">
            <w:pPr>
              <w:ind w:left="-77" w:right="-30"/>
              <w:jc w:val="right"/>
              <w:rPr>
                <w:bCs/>
                <w:color w:val="000000"/>
                <w:sz w:val="12"/>
                <w:szCs w:val="12"/>
              </w:rPr>
            </w:pPr>
            <w:r w:rsidRPr="00E40B9B">
              <w:rPr>
                <w:bCs/>
                <w:color w:val="000000"/>
                <w:sz w:val="12"/>
                <w:szCs w:val="12"/>
              </w:rPr>
              <w:t>0,000</w:t>
            </w:r>
          </w:p>
        </w:tc>
        <w:tc>
          <w:tcPr>
            <w:tcW w:w="11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5D7" w:rsidRPr="00E40B9B" w:rsidRDefault="002A45D7" w:rsidP="002A45D7">
            <w:pPr>
              <w:jc w:val="center"/>
              <w:rPr>
                <w:bCs/>
                <w:color w:val="000000"/>
                <w:sz w:val="12"/>
                <w:szCs w:val="12"/>
              </w:rPr>
            </w:pPr>
            <w:r w:rsidRPr="00E40B9B">
              <w:rPr>
                <w:bCs/>
                <w:color w:val="000000"/>
                <w:sz w:val="12"/>
                <w:szCs w:val="12"/>
              </w:rPr>
              <w:t>0,000</w:t>
            </w:r>
          </w:p>
        </w:tc>
        <w:tc>
          <w:tcPr>
            <w:tcW w:w="13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5D7" w:rsidRPr="00E40B9B" w:rsidRDefault="002A45D7" w:rsidP="002A45D7">
            <w:pPr>
              <w:jc w:val="center"/>
              <w:rPr>
                <w:bCs/>
                <w:color w:val="000000"/>
                <w:sz w:val="12"/>
                <w:szCs w:val="12"/>
              </w:rPr>
            </w:pPr>
            <w:r w:rsidRPr="00E40B9B">
              <w:rPr>
                <w:bCs/>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5D7" w:rsidRPr="00E40B9B" w:rsidRDefault="002A45D7" w:rsidP="002A45D7">
            <w:pPr>
              <w:jc w:val="center"/>
              <w:rPr>
                <w:bCs/>
                <w:color w:val="000000"/>
                <w:sz w:val="12"/>
                <w:szCs w:val="12"/>
              </w:rPr>
            </w:pPr>
            <w:r w:rsidRPr="00E40B9B">
              <w:rPr>
                <w:bCs/>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5D7" w:rsidRPr="00E40B9B" w:rsidRDefault="002A45D7" w:rsidP="002A45D7">
            <w:pPr>
              <w:jc w:val="center"/>
              <w:rPr>
                <w:bCs/>
                <w:color w:val="000000"/>
                <w:sz w:val="12"/>
                <w:szCs w:val="12"/>
              </w:rPr>
            </w:pPr>
            <w:r w:rsidRPr="00E40B9B">
              <w:rPr>
                <w:bCs/>
                <w:color w:val="000000"/>
                <w:sz w:val="12"/>
                <w:szCs w:val="12"/>
              </w:rPr>
              <w:t>0,000</w:t>
            </w:r>
          </w:p>
        </w:tc>
        <w:tc>
          <w:tcPr>
            <w:tcW w:w="14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5D7" w:rsidRPr="006C7853" w:rsidRDefault="002A45D7" w:rsidP="002A45D7">
            <w:pPr>
              <w:jc w:val="center"/>
              <w:rPr>
                <w:bCs/>
                <w:color w:val="000000"/>
                <w:sz w:val="12"/>
                <w:szCs w:val="12"/>
              </w:rPr>
            </w:pPr>
            <w:r w:rsidRPr="006C7853">
              <w:rPr>
                <w:bCs/>
                <w:color w:val="000000"/>
                <w:sz w:val="12"/>
                <w:szCs w:val="12"/>
              </w:rPr>
              <w:t>40,933</w:t>
            </w:r>
          </w:p>
        </w:tc>
        <w:tc>
          <w:tcPr>
            <w:tcW w:w="9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5D7" w:rsidRPr="007331F2" w:rsidRDefault="002A45D7" w:rsidP="002A45D7">
            <w:pPr>
              <w:ind w:left="-78" w:right="-107"/>
              <w:jc w:val="center"/>
              <w:rPr>
                <w:color w:val="000000"/>
                <w:sz w:val="12"/>
                <w:szCs w:val="12"/>
              </w:rPr>
            </w:pPr>
            <w:r w:rsidRPr="007331F2">
              <w:rPr>
                <w:color w:val="000000"/>
                <w:sz w:val="12"/>
                <w:szCs w:val="12"/>
              </w:rPr>
              <w:t>0,000</w:t>
            </w:r>
          </w:p>
        </w:tc>
        <w:tc>
          <w:tcPr>
            <w:tcW w:w="11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5D7" w:rsidRPr="00A27DDB" w:rsidRDefault="002A45D7" w:rsidP="002A45D7">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5D7" w:rsidRPr="00A27DDB" w:rsidRDefault="002A45D7" w:rsidP="002A45D7">
            <w:pPr>
              <w:ind w:left="-78" w:right="-107"/>
              <w:jc w:val="center"/>
              <w:rPr>
                <w:color w:val="000000"/>
                <w:sz w:val="12"/>
                <w:szCs w:val="12"/>
              </w:rPr>
            </w:pPr>
            <w:r w:rsidRPr="00A27DDB">
              <w:rPr>
                <w:color w:val="000000"/>
                <w:sz w:val="12"/>
                <w:szCs w:val="12"/>
              </w:rPr>
              <w:t>0,000</w:t>
            </w:r>
          </w:p>
        </w:tc>
        <w:tc>
          <w:tcPr>
            <w:tcW w:w="13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5D7" w:rsidRPr="00A27DDB" w:rsidRDefault="002A45D7" w:rsidP="002A45D7">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5D7" w:rsidRPr="00A27DDB" w:rsidRDefault="002A45D7" w:rsidP="002A45D7">
            <w:pPr>
              <w:ind w:left="-78" w:right="-107"/>
              <w:jc w:val="center"/>
              <w:rPr>
                <w:color w:val="000000"/>
                <w:sz w:val="12"/>
                <w:szCs w:val="12"/>
              </w:rPr>
            </w:pPr>
            <w:r w:rsidRPr="00A27DDB">
              <w:rPr>
                <w:color w:val="000000"/>
                <w:sz w:val="12"/>
                <w:szCs w:val="12"/>
              </w:rPr>
              <w:t>0,000</w:t>
            </w:r>
          </w:p>
        </w:tc>
        <w:tc>
          <w:tcPr>
            <w:tcW w:w="173"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5D7" w:rsidRPr="00A27DDB" w:rsidRDefault="002A45D7" w:rsidP="002A45D7">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5D7" w:rsidRPr="006C7853" w:rsidRDefault="002A45D7" w:rsidP="002A45D7">
            <w:pPr>
              <w:ind w:left="-28"/>
              <w:jc w:val="center"/>
              <w:rPr>
                <w:bCs/>
                <w:color w:val="000000"/>
                <w:sz w:val="12"/>
                <w:szCs w:val="12"/>
              </w:rPr>
            </w:pPr>
            <w:r w:rsidRPr="006C7853">
              <w:rPr>
                <w:bCs/>
                <w:color w:val="000000"/>
                <w:sz w:val="12"/>
                <w:szCs w:val="12"/>
              </w:rPr>
              <w:t>136,781</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5D7" w:rsidRPr="00A27DDB" w:rsidRDefault="002A45D7" w:rsidP="002A45D7">
            <w:pPr>
              <w:ind w:left="-78" w:right="-107"/>
              <w:jc w:val="center"/>
              <w:rPr>
                <w:color w:val="000000"/>
                <w:sz w:val="12"/>
                <w:szCs w:val="12"/>
              </w:rPr>
            </w:pPr>
            <w:r w:rsidRPr="00A27DDB">
              <w:rPr>
                <w:color w:val="000000"/>
                <w:sz w:val="12"/>
                <w:szCs w:val="12"/>
              </w:rPr>
              <w:t>0,000</w:t>
            </w:r>
          </w:p>
        </w:tc>
        <w:tc>
          <w:tcPr>
            <w:tcW w:w="7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5D7" w:rsidRPr="00A27DDB" w:rsidRDefault="002A45D7" w:rsidP="002A45D7">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5D7" w:rsidRPr="00A27DDB" w:rsidRDefault="002A45D7" w:rsidP="002A45D7">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5D7" w:rsidRPr="00A27DDB" w:rsidRDefault="002A45D7" w:rsidP="002A45D7">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5D7" w:rsidRPr="00A27DDB" w:rsidRDefault="002A45D7" w:rsidP="002A45D7">
            <w:pPr>
              <w:ind w:left="-78" w:right="-107"/>
              <w:jc w:val="center"/>
              <w:rPr>
                <w:color w:val="000000"/>
                <w:sz w:val="12"/>
                <w:szCs w:val="12"/>
              </w:rPr>
            </w:pPr>
            <w:r w:rsidRPr="00A27DDB">
              <w:rPr>
                <w:color w:val="000000"/>
                <w:sz w:val="12"/>
                <w:szCs w:val="12"/>
              </w:rPr>
              <w:t>0,000</w:t>
            </w:r>
          </w:p>
        </w:tc>
      </w:tr>
      <w:tr w:rsidR="0032251B" w:rsidRPr="007653DD" w:rsidTr="00DD4D3E">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2251B" w:rsidRPr="00B03AF1" w:rsidRDefault="0032251B" w:rsidP="0032251B">
            <w:pPr>
              <w:jc w:val="center"/>
              <w:rPr>
                <w:sz w:val="12"/>
                <w:szCs w:val="12"/>
              </w:rPr>
            </w:pPr>
            <w:r>
              <w:rPr>
                <w:sz w:val="12"/>
                <w:szCs w:val="12"/>
              </w:rPr>
              <w:t>1.2.4.2</w:t>
            </w:r>
          </w:p>
        </w:tc>
        <w:tc>
          <w:tcPr>
            <w:tcW w:w="10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Default="0032251B" w:rsidP="0032251B">
            <w:pPr>
              <w:rPr>
                <w:color w:val="000000"/>
                <w:sz w:val="12"/>
                <w:szCs w:val="12"/>
              </w:rPr>
            </w:pPr>
            <w:r w:rsidRPr="007653DD">
              <w:rPr>
                <w:color w:val="000000"/>
                <w:sz w:val="12"/>
                <w:szCs w:val="12"/>
              </w:rPr>
              <w:t xml:space="preserve">Приобретение и установка сплит-системы в ЦОП </w:t>
            </w:r>
          </w:p>
          <w:p w:rsidR="0032251B" w:rsidRPr="007653DD" w:rsidRDefault="0032251B" w:rsidP="0032251B">
            <w:pPr>
              <w:rPr>
                <w:color w:val="000000"/>
                <w:sz w:val="12"/>
                <w:szCs w:val="12"/>
              </w:rPr>
            </w:pPr>
            <w:r w:rsidRPr="007653DD">
              <w:rPr>
                <w:color w:val="000000"/>
                <w:sz w:val="12"/>
                <w:szCs w:val="12"/>
              </w:rPr>
              <w:t>(</w:t>
            </w:r>
            <w:proofErr w:type="spellStart"/>
            <w:r w:rsidRPr="007653DD">
              <w:rPr>
                <w:color w:val="000000"/>
                <w:sz w:val="12"/>
                <w:szCs w:val="12"/>
              </w:rPr>
              <w:t>г.Ленинск</w:t>
            </w:r>
            <w:proofErr w:type="spellEnd"/>
            <w:r w:rsidRPr="007653DD">
              <w:rPr>
                <w:color w:val="000000"/>
                <w:sz w:val="12"/>
                <w:szCs w:val="12"/>
              </w:rPr>
              <w:t>-Кузнецкий, пр.Кирова,108)</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ЭK_1.1</w:t>
            </w:r>
          </w:p>
        </w:tc>
        <w:tc>
          <w:tcPr>
            <w:tcW w:w="21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0,082</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3B1C73" w:rsidRDefault="0032251B" w:rsidP="0032251B">
            <w:pPr>
              <w:jc w:val="center"/>
              <w:rPr>
                <w:bCs/>
                <w:color w:val="000000"/>
                <w:sz w:val="12"/>
                <w:szCs w:val="12"/>
              </w:rPr>
            </w:pPr>
            <w:r w:rsidRPr="003B1C73">
              <w:rPr>
                <w:bCs/>
                <w:color w:val="000000"/>
                <w:sz w:val="12"/>
                <w:szCs w:val="12"/>
              </w:rPr>
              <w:t>0,000</w:t>
            </w:r>
          </w:p>
        </w:tc>
        <w:tc>
          <w:tcPr>
            <w:tcW w:w="12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0,082</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434E8D" w:rsidRDefault="0032251B" w:rsidP="0032251B">
            <w:pPr>
              <w:jc w:val="center"/>
              <w:rPr>
                <w:bCs/>
                <w:color w:val="000000"/>
                <w:sz w:val="12"/>
                <w:szCs w:val="12"/>
              </w:rPr>
            </w:pPr>
            <w:r w:rsidRPr="00434E8D">
              <w:rPr>
                <w:bCs/>
                <w:color w:val="000000"/>
                <w:sz w:val="12"/>
                <w:szCs w:val="12"/>
              </w:rPr>
              <w:t>0,000</w:t>
            </w:r>
          </w:p>
        </w:tc>
        <w:tc>
          <w:tcPr>
            <w:tcW w:w="10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2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5685F" w:rsidRDefault="0032251B" w:rsidP="0032251B">
            <w:pPr>
              <w:jc w:val="center"/>
              <w:rPr>
                <w:color w:val="000000"/>
                <w:sz w:val="12"/>
                <w:szCs w:val="12"/>
              </w:rPr>
            </w:pPr>
            <w:r w:rsidRPr="00E5685F">
              <w:rPr>
                <w:color w:val="000000"/>
                <w:sz w:val="12"/>
                <w:szCs w:val="12"/>
              </w:rPr>
              <w:t>0,000</w:t>
            </w:r>
          </w:p>
        </w:tc>
        <w:tc>
          <w:tcPr>
            <w:tcW w:w="10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9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ind w:left="-77" w:right="-107"/>
              <w:jc w:val="center"/>
              <w:rPr>
                <w:bCs/>
                <w:color w:val="000000"/>
                <w:sz w:val="12"/>
                <w:szCs w:val="12"/>
              </w:rPr>
            </w:pPr>
            <w:r w:rsidRPr="00E40B9B">
              <w:rPr>
                <w:bCs/>
                <w:color w:val="000000"/>
                <w:sz w:val="12"/>
                <w:szCs w:val="12"/>
              </w:rPr>
              <w:t>0,000</w:t>
            </w:r>
          </w:p>
        </w:tc>
        <w:tc>
          <w:tcPr>
            <w:tcW w:w="11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4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93D09" w:rsidRDefault="0032251B" w:rsidP="0032251B">
            <w:pPr>
              <w:jc w:val="center"/>
              <w:rPr>
                <w:color w:val="000000"/>
                <w:sz w:val="12"/>
                <w:szCs w:val="12"/>
              </w:rPr>
            </w:pPr>
            <w:r w:rsidRPr="00793D09">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331F2" w:rsidRDefault="0032251B" w:rsidP="0032251B">
            <w:pPr>
              <w:ind w:left="-78" w:right="-107"/>
              <w:jc w:val="center"/>
              <w:rPr>
                <w:color w:val="000000"/>
                <w:sz w:val="12"/>
                <w:szCs w:val="12"/>
              </w:rPr>
            </w:pPr>
            <w:r w:rsidRPr="007331F2">
              <w:rPr>
                <w:color w:val="000000"/>
                <w:sz w:val="12"/>
                <w:szCs w:val="12"/>
              </w:rPr>
              <w:t>0,000</w:t>
            </w:r>
          </w:p>
        </w:tc>
        <w:tc>
          <w:tcPr>
            <w:tcW w:w="11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7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0,082</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r>
      <w:tr w:rsidR="0032251B" w:rsidRPr="007653DD" w:rsidTr="00DD4D3E">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2251B" w:rsidRPr="00B03AF1" w:rsidRDefault="0032251B" w:rsidP="0032251B">
            <w:pPr>
              <w:jc w:val="center"/>
              <w:rPr>
                <w:sz w:val="12"/>
                <w:szCs w:val="12"/>
              </w:rPr>
            </w:pPr>
            <w:r w:rsidRPr="000C338C">
              <w:rPr>
                <w:sz w:val="12"/>
                <w:szCs w:val="12"/>
              </w:rPr>
              <w:t>1.2.4.</w:t>
            </w:r>
            <w:r>
              <w:rPr>
                <w:sz w:val="12"/>
                <w:szCs w:val="12"/>
              </w:rPr>
              <w:t>2</w:t>
            </w:r>
          </w:p>
        </w:tc>
        <w:tc>
          <w:tcPr>
            <w:tcW w:w="10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rPr>
                <w:color w:val="000000"/>
                <w:sz w:val="12"/>
                <w:szCs w:val="12"/>
              </w:rPr>
            </w:pPr>
            <w:r w:rsidRPr="007653DD">
              <w:rPr>
                <w:color w:val="000000"/>
                <w:sz w:val="12"/>
                <w:szCs w:val="12"/>
              </w:rPr>
              <w:t>Приобретение и установка сплит-систем в Орджоникидзевском участке (</w:t>
            </w:r>
            <w:proofErr w:type="spellStart"/>
            <w:r w:rsidRPr="007653DD">
              <w:rPr>
                <w:color w:val="000000"/>
                <w:sz w:val="12"/>
                <w:szCs w:val="12"/>
              </w:rPr>
              <w:t>г.Новокузнецк</w:t>
            </w:r>
            <w:proofErr w:type="spellEnd"/>
            <w:r w:rsidRPr="007653DD">
              <w:rPr>
                <w:color w:val="000000"/>
                <w:sz w:val="12"/>
                <w:szCs w:val="12"/>
              </w:rPr>
              <w:t>, ул.Разведчиков,50)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ЭK_1.2</w:t>
            </w:r>
          </w:p>
        </w:tc>
        <w:tc>
          <w:tcPr>
            <w:tcW w:w="21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0,089</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3B1C73" w:rsidRDefault="0032251B" w:rsidP="0032251B">
            <w:pPr>
              <w:jc w:val="center"/>
              <w:rPr>
                <w:bCs/>
                <w:color w:val="000000"/>
                <w:sz w:val="12"/>
                <w:szCs w:val="12"/>
              </w:rPr>
            </w:pPr>
            <w:r w:rsidRPr="003B1C73">
              <w:rPr>
                <w:bCs/>
                <w:color w:val="000000"/>
                <w:sz w:val="12"/>
                <w:szCs w:val="12"/>
              </w:rPr>
              <w:t>0,000</w:t>
            </w:r>
          </w:p>
        </w:tc>
        <w:tc>
          <w:tcPr>
            <w:tcW w:w="12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0,089</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434E8D" w:rsidRDefault="0032251B" w:rsidP="0032251B">
            <w:pPr>
              <w:jc w:val="center"/>
              <w:rPr>
                <w:bCs/>
                <w:color w:val="000000"/>
                <w:sz w:val="12"/>
                <w:szCs w:val="12"/>
              </w:rPr>
            </w:pPr>
            <w:r w:rsidRPr="00434E8D">
              <w:rPr>
                <w:bCs/>
                <w:color w:val="000000"/>
                <w:sz w:val="12"/>
                <w:szCs w:val="12"/>
              </w:rPr>
              <w:t>0,000</w:t>
            </w:r>
          </w:p>
        </w:tc>
        <w:tc>
          <w:tcPr>
            <w:tcW w:w="10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2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5685F" w:rsidRDefault="0032251B" w:rsidP="0032251B">
            <w:pPr>
              <w:jc w:val="center"/>
              <w:rPr>
                <w:color w:val="000000"/>
                <w:sz w:val="12"/>
                <w:szCs w:val="12"/>
              </w:rPr>
            </w:pPr>
            <w:r w:rsidRPr="00E5685F">
              <w:rPr>
                <w:color w:val="000000"/>
                <w:sz w:val="12"/>
                <w:szCs w:val="12"/>
              </w:rPr>
              <w:t>0,000</w:t>
            </w:r>
          </w:p>
        </w:tc>
        <w:tc>
          <w:tcPr>
            <w:tcW w:w="10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9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ind w:left="-77" w:right="-107"/>
              <w:jc w:val="center"/>
              <w:rPr>
                <w:bCs/>
                <w:color w:val="000000"/>
                <w:sz w:val="12"/>
                <w:szCs w:val="12"/>
              </w:rPr>
            </w:pPr>
            <w:r w:rsidRPr="00E40B9B">
              <w:rPr>
                <w:bCs/>
                <w:color w:val="000000"/>
                <w:sz w:val="12"/>
                <w:szCs w:val="12"/>
              </w:rPr>
              <w:t>0,000</w:t>
            </w:r>
          </w:p>
        </w:tc>
        <w:tc>
          <w:tcPr>
            <w:tcW w:w="11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4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93D09" w:rsidRDefault="0032251B" w:rsidP="0032251B">
            <w:pPr>
              <w:jc w:val="center"/>
              <w:rPr>
                <w:color w:val="000000"/>
                <w:sz w:val="12"/>
                <w:szCs w:val="12"/>
              </w:rPr>
            </w:pPr>
            <w:r w:rsidRPr="00793D09">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331F2" w:rsidRDefault="0032251B" w:rsidP="0032251B">
            <w:pPr>
              <w:ind w:left="-78" w:right="-107"/>
              <w:jc w:val="center"/>
              <w:rPr>
                <w:color w:val="000000"/>
                <w:sz w:val="12"/>
                <w:szCs w:val="12"/>
              </w:rPr>
            </w:pPr>
            <w:r w:rsidRPr="007331F2">
              <w:rPr>
                <w:color w:val="000000"/>
                <w:sz w:val="12"/>
                <w:szCs w:val="12"/>
              </w:rPr>
              <w:t>0,000</w:t>
            </w:r>
          </w:p>
        </w:tc>
        <w:tc>
          <w:tcPr>
            <w:tcW w:w="11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7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0,089</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r>
      <w:tr w:rsidR="0032251B" w:rsidRPr="007653DD" w:rsidTr="00DD4D3E">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2251B" w:rsidRPr="00B03AF1" w:rsidRDefault="0032251B" w:rsidP="0032251B">
            <w:pPr>
              <w:jc w:val="center"/>
              <w:rPr>
                <w:sz w:val="12"/>
                <w:szCs w:val="12"/>
              </w:rPr>
            </w:pPr>
            <w:r w:rsidRPr="000C338C">
              <w:rPr>
                <w:sz w:val="12"/>
                <w:szCs w:val="12"/>
              </w:rPr>
              <w:t>1.2.4.</w:t>
            </w:r>
            <w:r>
              <w:rPr>
                <w:sz w:val="12"/>
                <w:szCs w:val="12"/>
              </w:rPr>
              <w:t>2</w:t>
            </w:r>
          </w:p>
        </w:tc>
        <w:tc>
          <w:tcPr>
            <w:tcW w:w="10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rPr>
                <w:color w:val="000000"/>
                <w:sz w:val="12"/>
                <w:szCs w:val="12"/>
              </w:rPr>
            </w:pPr>
            <w:r w:rsidRPr="007653DD">
              <w:rPr>
                <w:color w:val="000000"/>
                <w:sz w:val="12"/>
                <w:szCs w:val="12"/>
              </w:rPr>
              <w:t>Приобретение и установка сплит-системы в АБК (</w:t>
            </w:r>
            <w:proofErr w:type="spellStart"/>
            <w:r w:rsidRPr="007653DD">
              <w:rPr>
                <w:color w:val="000000"/>
                <w:sz w:val="12"/>
                <w:szCs w:val="12"/>
              </w:rPr>
              <w:t>г.Новокузнецк</w:t>
            </w:r>
            <w:proofErr w:type="spellEnd"/>
            <w:r w:rsidRPr="007653DD">
              <w:rPr>
                <w:color w:val="000000"/>
                <w:sz w:val="12"/>
                <w:szCs w:val="12"/>
              </w:rPr>
              <w:t>, ул.Орджоникидзе,18а)</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ЭK_1.3</w:t>
            </w:r>
          </w:p>
        </w:tc>
        <w:tc>
          <w:tcPr>
            <w:tcW w:w="21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0,045</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3B1C73" w:rsidRDefault="0032251B" w:rsidP="0032251B">
            <w:pPr>
              <w:jc w:val="center"/>
              <w:rPr>
                <w:bCs/>
                <w:color w:val="000000"/>
                <w:sz w:val="12"/>
                <w:szCs w:val="12"/>
              </w:rPr>
            </w:pPr>
            <w:r w:rsidRPr="003B1C73">
              <w:rPr>
                <w:bCs/>
                <w:color w:val="000000"/>
                <w:sz w:val="12"/>
                <w:szCs w:val="12"/>
              </w:rPr>
              <w:t>0,000</w:t>
            </w:r>
          </w:p>
        </w:tc>
        <w:tc>
          <w:tcPr>
            <w:tcW w:w="12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0,045</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434E8D" w:rsidRDefault="0032251B" w:rsidP="0032251B">
            <w:pPr>
              <w:jc w:val="center"/>
              <w:rPr>
                <w:bCs/>
                <w:color w:val="000000"/>
                <w:sz w:val="12"/>
                <w:szCs w:val="12"/>
              </w:rPr>
            </w:pPr>
            <w:r w:rsidRPr="00434E8D">
              <w:rPr>
                <w:bCs/>
                <w:color w:val="000000"/>
                <w:sz w:val="12"/>
                <w:szCs w:val="12"/>
              </w:rPr>
              <w:t>0,000</w:t>
            </w:r>
          </w:p>
        </w:tc>
        <w:tc>
          <w:tcPr>
            <w:tcW w:w="10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2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5685F" w:rsidRDefault="0032251B" w:rsidP="0032251B">
            <w:pPr>
              <w:jc w:val="center"/>
              <w:rPr>
                <w:color w:val="000000"/>
                <w:sz w:val="12"/>
                <w:szCs w:val="12"/>
              </w:rPr>
            </w:pPr>
            <w:r w:rsidRPr="00E5685F">
              <w:rPr>
                <w:color w:val="000000"/>
                <w:sz w:val="12"/>
                <w:szCs w:val="12"/>
              </w:rPr>
              <w:t>0,000</w:t>
            </w:r>
          </w:p>
        </w:tc>
        <w:tc>
          <w:tcPr>
            <w:tcW w:w="10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9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ind w:left="-77" w:right="-107"/>
              <w:jc w:val="center"/>
              <w:rPr>
                <w:bCs/>
                <w:color w:val="000000"/>
                <w:sz w:val="12"/>
                <w:szCs w:val="12"/>
              </w:rPr>
            </w:pPr>
            <w:r w:rsidRPr="00E40B9B">
              <w:rPr>
                <w:bCs/>
                <w:color w:val="000000"/>
                <w:sz w:val="12"/>
                <w:szCs w:val="12"/>
              </w:rPr>
              <w:t>0,000</w:t>
            </w:r>
          </w:p>
        </w:tc>
        <w:tc>
          <w:tcPr>
            <w:tcW w:w="11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4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93D09" w:rsidRDefault="0032251B" w:rsidP="0032251B">
            <w:pPr>
              <w:jc w:val="center"/>
              <w:rPr>
                <w:color w:val="000000"/>
                <w:sz w:val="12"/>
                <w:szCs w:val="12"/>
              </w:rPr>
            </w:pPr>
            <w:r w:rsidRPr="00793D09">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331F2" w:rsidRDefault="0032251B" w:rsidP="0032251B">
            <w:pPr>
              <w:ind w:left="-78" w:right="-107"/>
              <w:jc w:val="center"/>
              <w:rPr>
                <w:color w:val="000000"/>
                <w:sz w:val="12"/>
                <w:szCs w:val="12"/>
              </w:rPr>
            </w:pPr>
            <w:r w:rsidRPr="007331F2">
              <w:rPr>
                <w:color w:val="000000"/>
                <w:sz w:val="12"/>
                <w:szCs w:val="12"/>
              </w:rPr>
              <w:t>0,000</w:t>
            </w:r>
          </w:p>
        </w:tc>
        <w:tc>
          <w:tcPr>
            <w:tcW w:w="11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7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0,045</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r>
      <w:tr w:rsidR="0032251B" w:rsidRPr="007653DD" w:rsidTr="00DD4D3E">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2251B" w:rsidRPr="00B03AF1" w:rsidRDefault="0032251B" w:rsidP="0032251B">
            <w:pPr>
              <w:jc w:val="center"/>
              <w:rPr>
                <w:sz w:val="12"/>
                <w:szCs w:val="12"/>
              </w:rPr>
            </w:pPr>
            <w:r w:rsidRPr="000C338C">
              <w:rPr>
                <w:sz w:val="12"/>
                <w:szCs w:val="12"/>
              </w:rPr>
              <w:t>1.2.4.</w:t>
            </w:r>
            <w:r>
              <w:rPr>
                <w:sz w:val="12"/>
                <w:szCs w:val="12"/>
              </w:rPr>
              <w:t>2</w:t>
            </w:r>
          </w:p>
        </w:tc>
        <w:tc>
          <w:tcPr>
            <w:tcW w:w="10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rPr>
                <w:color w:val="000000"/>
                <w:sz w:val="12"/>
                <w:szCs w:val="12"/>
              </w:rPr>
            </w:pPr>
            <w:r w:rsidRPr="007653DD">
              <w:rPr>
                <w:color w:val="000000"/>
                <w:sz w:val="12"/>
                <w:szCs w:val="12"/>
              </w:rPr>
              <w:t>Приобретен</w:t>
            </w:r>
            <w:r>
              <w:rPr>
                <w:color w:val="000000"/>
                <w:sz w:val="12"/>
                <w:szCs w:val="12"/>
              </w:rPr>
              <w:t xml:space="preserve">ие и установка сплит-системы в </w:t>
            </w:r>
            <w:r w:rsidRPr="007653DD">
              <w:rPr>
                <w:color w:val="000000"/>
                <w:sz w:val="12"/>
                <w:szCs w:val="12"/>
              </w:rPr>
              <w:t>Междуреченском ПУ (</w:t>
            </w:r>
            <w:proofErr w:type="spellStart"/>
            <w:r w:rsidRPr="007653DD">
              <w:rPr>
                <w:color w:val="000000"/>
                <w:sz w:val="12"/>
                <w:szCs w:val="12"/>
              </w:rPr>
              <w:t>г.Междуреченск</w:t>
            </w:r>
            <w:proofErr w:type="spellEnd"/>
            <w:r w:rsidRPr="007653DD">
              <w:rPr>
                <w:color w:val="000000"/>
                <w:sz w:val="12"/>
                <w:szCs w:val="12"/>
              </w:rPr>
              <w:t>, пр.Строителей,41а)</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ЭK_1.4</w:t>
            </w:r>
          </w:p>
        </w:tc>
        <w:tc>
          <w:tcPr>
            <w:tcW w:w="21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0,052</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3B1C73" w:rsidRDefault="0032251B" w:rsidP="0032251B">
            <w:pPr>
              <w:jc w:val="center"/>
              <w:rPr>
                <w:bCs/>
                <w:color w:val="000000"/>
                <w:sz w:val="12"/>
                <w:szCs w:val="12"/>
              </w:rPr>
            </w:pPr>
            <w:r w:rsidRPr="003B1C73">
              <w:rPr>
                <w:bCs/>
                <w:color w:val="000000"/>
                <w:sz w:val="12"/>
                <w:szCs w:val="12"/>
              </w:rPr>
              <w:t>0,000</w:t>
            </w:r>
          </w:p>
        </w:tc>
        <w:tc>
          <w:tcPr>
            <w:tcW w:w="12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0,052</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434E8D" w:rsidRDefault="0032251B" w:rsidP="0032251B">
            <w:pPr>
              <w:jc w:val="center"/>
              <w:rPr>
                <w:bCs/>
                <w:color w:val="000000"/>
                <w:sz w:val="12"/>
                <w:szCs w:val="12"/>
              </w:rPr>
            </w:pPr>
            <w:r w:rsidRPr="00434E8D">
              <w:rPr>
                <w:bCs/>
                <w:color w:val="000000"/>
                <w:sz w:val="12"/>
                <w:szCs w:val="12"/>
              </w:rPr>
              <w:t>0,000</w:t>
            </w:r>
          </w:p>
        </w:tc>
        <w:tc>
          <w:tcPr>
            <w:tcW w:w="10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2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5685F" w:rsidRDefault="0032251B" w:rsidP="0032251B">
            <w:pPr>
              <w:jc w:val="center"/>
              <w:rPr>
                <w:color w:val="000000"/>
                <w:sz w:val="12"/>
                <w:szCs w:val="12"/>
              </w:rPr>
            </w:pPr>
            <w:r w:rsidRPr="00E5685F">
              <w:rPr>
                <w:color w:val="000000"/>
                <w:sz w:val="12"/>
                <w:szCs w:val="12"/>
              </w:rPr>
              <w:t>0,000</w:t>
            </w:r>
          </w:p>
        </w:tc>
        <w:tc>
          <w:tcPr>
            <w:tcW w:w="10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9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ind w:left="-77" w:right="-107"/>
              <w:jc w:val="center"/>
              <w:rPr>
                <w:bCs/>
                <w:color w:val="000000"/>
                <w:sz w:val="12"/>
                <w:szCs w:val="12"/>
              </w:rPr>
            </w:pPr>
            <w:r w:rsidRPr="00E40B9B">
              <w:rPr>
                <w:bCs/>
                <w:color w:val="000000"/>
                <w:sz w:val="12"/>
                <w:szCs w:val="12"/>
              </w:rPr>
              <w:t>0,000</w:t>
            </w:r>
          </w:p>
        </w:tc>
        <w:tc>
          <w:tcPr>
            <w:tcW w:w="11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4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93D09" w:rsidRDefault="0032251B" w:rsidP="0032251B">
            <w:pPr>
              <w:jc w:val="center"/>
              <w:rPr>
                <w:color w:val="000000"/>
                <w:sz w:val="12"/>
                <w:szCs w:val="12"/>
              </w:rPr>
            </w:pPr>
            <w:r w:rsidRPr="00793D09">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331F2" w:rsidRDefault="0032251B" w:rsidP="0032251B">
            <w:pPr>
              <w:ind w:left="-78" w:right="-107"/>
              <w:jc w:val="center"/>
              <w:rPr>
                <w:color w:val="000000"/>
                <w:sz w:val="12"/>
                <w:szCs w:val="12"/>
              </w:rPr>
            </w:pPr>
            <w:r w:rsidRPr="007331F2">
              <w:rPr>
                <w:color w:val="000000"/>
                <w:sz w:val="12"/>
                <w:szCs w:val="12"/>
              </w:rPr>
              <w:t>0,000</w:t>
            </w:r>
          </w:p>
        </w:tc>
        <w:tc>
          <w:tcPr>
            <w:tcW w:w="11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7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0,052</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r>
      <w:tr w:rsidR="0032251B" w:rsidRPr="007653DD" w:rsidTr="00DD4D3E">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2251B" w:rsidRPr="00B03AF1" w:rsidRDefault="0032251B" w:rsidP="0032251B">
            <w:pPr>
              <w:jc w:val="center"/>
              <w:rPr>
                <w:sz w:val="12"/>
                <w:szCs w:val="12"/>
              </w:rPr>
            </w:pPr>
            <w:r>
              <w:rPr>
                <w:sz w:val="12"/>
                <w:szCs w:val="12"/>
              </w:rPr>
              <w:t>1.2.4.2</w:t>
            </w:r>
          </w:p>
        </w:tc>
        <w:tc>
          <w:tcPr>
            <w:tcW w:w="10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rPr>
                <w:color w:val="000000"/>
                <w:sz w:val="12"/>
                <w:szCs w:val="12"/>
              </w:rPr>
            </w:pPr>
            <w:r w:rsidRPr="007653DD">
              <w:rPr>
                <w:color w:val="000000"/>
                <w:sz w:val="12"/>
                <w:szCs w:val="12"/>
              </w:rPr>
              <w:t>Приобретение и установка сплит-системы в Мариинском ПУ (</w:t>
            </w:r>
            <w:proofErr w:type="spellStart"/>
            <w:r w:rsidRPr="007653DD">
              <w:rPr>
                <w:color w:val="000000"/>
                <w:sz w:val="12"/>
                <w:szCs w:val="12"/>
              </w:rPr>
              <w:t>г.Мариинск</w:t>
            </w:r>
            <w:proofErr w:type="spellEnd"/>
            <w:r w:rsidRPr="007653DD">
              <w:rPr>
                <w:color w:val="000000"/>
                <w:sz w:val="12"/>
                <w:szCs w:val="12"/>
              </w:rPr>
              <w:t>, ул.Ленина,49)</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ЭK_1.5</w:t>
            </w:r>
          </w:p>
        </w:tc>
        <w:tc>
          <w:tcPr>
            <w:tcW w:w="21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0,051</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3B1C73" w:rsidRDefault="0032251B" w:rsidP="0032251B">
            <w:pPr>
              <w:jc w:val="center"/>
              <w:rPr>
                <w:bCs/>
                <w:color w:val="000000"/>
                <w:sz w:val="12"/>
                <w:szCs w:val="12"/>
              </w:rPr>
            </w:pPr>
            <w:r w:rsidRPr="003B1C73">
              <w:rPr>
                <w:bCs/>
                <w:color w:val="000000"/>
                <w:sz w:val="12"/>
                <w:szCs w:val="12"/>
              </w:rPr>
              <w:t>0,000</w:t>
            </w:r>
          </w:p>
        </w:tc>
        <w:tc>
          <w:tcPr>
            <w:tcW w:w="12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0,051</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434E8D" w:rsidRDefault="0032251B" w:rsidP="0032251B">
            <w:pPr>
              <w:jc w:val="center"/>
              <w:rPr>
                <w:bCs/>
                <w:color w:val="000000"/>
                <w:sz w:val="12"/>
                <w:szCs w:val="12"/>
              </w:rPr>
            </w:pPr>
            <w:r w:rsidRPr="00434E8D">
              <w:rPr>
                <w:bCs/>
                <w:color w:val="000000"/>
                <w:sz w:val="12"/>
                <w:szCs w:val="12"/>
              </w:rPr>
              <w:t>0,000</w:t>
            </w:r>
          </w:p>
        </w:tc>
        <w:tc>
          <w:tcPr>
            <w:tcW w:w="10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2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5685F" w:rsidRDefault="0032251B" w:rsidP="0032251B">
            <w:pPr>
              <w:jc w:val="center"/>
              <w:rPr>
                <w:color w:val="000000"/>
                <w:sz w:val="12"/>
                <w:szCs w:val="12"/>
              </w:rPr>
            </w:pPr>
            <w:r w:rsidRPr="00E5685F">
              <w:rPr>
                <w:color w:val="000000"/>
                <w:sz w:val="12"/>
                <w:szCs w:val="12"/>
              </w:rPr>
              <w:t>0,000</w:t>
            </w:r>
          </w:p>
        </w:tc>
        <w:tc>
          <w:tcPr>
            <w:tcW w:w="10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9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ind w:left="-77" w:right="-107"/>
              <w:jc w:val="center"/>
              <w:rPr>
                <w:bCs/>
                <w:color w:val="000000"/>
                <w:sz w:val="12"/>
                <w:szCs w:val="12"/>
              </w:rPr>
            </w:pPr>
            <w:r w:rsidRPr="00E40B9B">
              <w:rPr>
                <w:bCs/>
                <w:color w:val="000000"/>
                <w:sz w:val="12"/>
                <w:szCs w:val="12"/>
              </w:rPr>
              <w:t>0,000</w:t>
            </w:r>
          </w:p>
        </w:tc>
        <w:tc>
          <w:tcPr>
            <w:tcW w:w="11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4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93D09" w:rsidRDefault="0032251B" w:rsidP="0032251B">
            <w:pPr>
              <w:jc w:val="center"/>
              <w:rPr>
                <w:color w:val="000000"/>
                <w:sz w:val="12"/>
                <w:szCs w:val="12"/>
              </w:rPr>
            </w:pPr>
            <w:r w:rsidRPr="00793D09">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331F2" w:rsidRDefault="0032251B" w:rsidP="0032251B">
            <w:pPr>
              <w:ind w:left="-78" w:right="-107"/>
              <w:jc w:val="center"/>
              <w:rPr>
                <w:color w:val="000000"/>
                <w:sz w:val="12"/>
                <w:szCs w:val="12"/>
              </w:rPr>
            </w:pPr>
            <w:r w:rsidRPr="007331F2">
              <w:rPr>
                <w:color w:val="000000"/>
                <w:sz w:val="12"/>
                <w:szCs w:val="12"/>
              </w:rPr>
              <w:t>0,000</w:t>
            </w:r>
          </w:p>
        </w:tc>
        <w:tc>
          <w:tcPr>
            <w:tcW w:w="11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7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0,051</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r>
      <w:tr w:rsidR="0032251B" w:rsidRPr="007653DD" w:rsidTr="00DD4D3E">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2251B" w:rsidRPr="00B03AF1" w:rsidRDefault="0032251B" w:rsidP="0032251B">
            <w:pPr>
              <w:jc w:val="center"/>
              <w:rPr>
                <w:sz w:val="12"/>
                <w:szCs w:val="12"/>
              </w:rPr>
            </w:pPr>
            <w:r w:rsidRPr="000C338C">
              <w:rPr>
                <w:sz w:val="12"/>
                <w:szCs w:val="12"/>
              </w:rPr>
              <w:t>1.2.4.</w:t>
            </w:r>
            <w:r>
              <w:rPr>
                <w:sz w:val="12"/>
                <w:szCs w:val="12"/>
              </w:rPr>
              <w:t>2</w:t>
            </w:r>
          </w:p>
        </w:tc>
        <w:tc>
          <w:tcPr>
            <w:tcW w:w="10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rPr>
                <w:color w:val="000000"/>
                <w:sz w:val="12"/>
                <w:szCs w:val="12"/>
              </w:rPr>
            </w:pPr>
            <w:r w:rsidRPr="007653DD">
              <w:rPr>
                <w:color w:val="000000"/>
                <w:sz w:val="12"/>
                <w:szCs w:val="12"/>
              </w:rPr>
              <w:t>Приобретение и установка сплит-систем в Крапивинском участке (</w:t>
            </w:r>
            <w:proofErr w:type="spellStart"/>
            <w:r w:rsidRPr="007653DD">
              <w:rPr>
                <w:color w:val="000000"/>
                <w:sz w:val="12"/>
                <w:szCs w:val="12"/>
              </w:rPr>
              <w:t>пгт.Крапивинский</w:t>
            </w:r>
            <w:proofErr w:type="spellEnd"/>
            <w:r w:rsidRPr="007653DD">
              <w:rPr>
                <w:color w:val="000000"/>
                <w:sz w:val="12"/>
                <w:szCs w:val="12"/>
              </w:rPr>
              <w:t xml:space="preserve">, ул.Советская,48) </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ЭK_1.6</w:t>
            </w:r>
          </w:p>
        </w:tc>
        <w:tc>
          <w:tcPr>
            <w:tcW w:w="21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0,065</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3B1C73" w:rsidRDefault="0032251B" w:rsidP="0032251B">
            <w:pPr>
              <w:jc w:val="center"/>
              <w:rPr>
                <w:bCs/>
                <w:color w:val="000000"/>
                <w:sz w:val="12"/>
                <w:szCs w:val="12"/>
              </w:rPr>
            </w:pPr>
            <w:r w:rsidRPr="003B1C73">
              <w:rPr>
                <w:bCs/>
                <w:color w:val="000000"/>
                <w:sz w:val="12"/>
                <w:szCs w:val="12"/>
              </w:rPr>
              <w:t>0,000</w:t>
            </w:r>
          </w:p>
        </w:tc>
        <w:tc>
          <w:tcPr>
            <w:tcW w:w="12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0,065</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434E8D" w:rsidRDefault="0032251B" w:rsidP="0032251B">
            <w:pPr>
              <w:jc w:val="center"/>
              <w:rPr>
                <w:bCs/>
                <w:color w:val="000000"/>
                <w:sz w:val="12"/>
                <w:szCs w:val="12"/>
              </w:rPr>
            </w:pPr>
            <w:r w:rsidRPr="00434E8D">
              <w:rPr>
                <w:bCs/>
                <w:color w:val="000000"/>
                <w:sz w:val="12"/>
                <w:szCs w:val="12"/>
              </w:rPr>
              <w:t>0,000</w:t>
            </w:r>
          </w:p>
        </w:tc>
        <w:tc>
          <w:tcPr>
            <w:tcW w:w="10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2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5685F" w:rsidRDefault="0032251B" w:rsidP="0032251B">
            <w:pPr>
              <w:jc w:val="center"/>
              <w:rPr>
                <w:color w:val="000000"/>
                <w:sz w:val="12"/>
                <w:szCs w:val="12"/>
              </w:rPr>
            </w:pPr>
            <w:r w:rsidRPr="00E5685F">
              <w:rPr>
                <w:color w:val="000000"/>
                <w:sz w:val="12"/>
                <w:szCs w:val="12"/>
              </w:rPr>
              <w:t>0,000</w:t>
            </w:r>
          </w:p>
        </w:tc>
        <w:tc>
          <w:tcPr>
            <w:tcW w:w="10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9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ind w:left="-77" w:right="-107"/>
              <w:jc w:val="center"/>
              <w:rPr>
                <w:bCs/>
                <w:color w:val="000000"/>
                <w:sz w:val="12"/>
                <w:szCs w:val="12"/>
              </w:rPr>
            </w:pPr>
            <w:r w:rsidRPr="00E40B9B">
              <w:rPr>
                <w:bCs/>
                <w:color w:val="000000"/>
                <w:sz w:val="12"/>
                <w:szCs w:val="12"/>
              </w:rPr>
              <w:t>0,000</w:t>
            </w:r>
          </w:p>
        </w:tc>
        <w:tc>
          <w:tcPr>
            <w:tcW w:w="11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4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93D09" w:rsidRDefault="0032251B" w:rsidP="0032251B">
            <w:pPr>
              <w:jc w:val="center"/>
              <w:rPr>
                <w:color w:val="000000"/>
                <w:sz w:val="12"/>
                <w:szCs w:val="12"/>
              </w:rPr>
            </w:pPr>
            <w:r w:rsidRPr="00793D09">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331F2" w:rsidRDefault="0032251B" w:rsidP="0032251B">
            <w:pPr>
              <w:ind w:left="-78" w:right="-107"/>
              <w:jc w:val="center"/>
              <w:rPr>
                <w:color w:val="000000"/>
                <w:sz w:val="12"/>
                <w:szCs w:val="12"/>
              </w:rPr>
            </w:pPr>
            <w:r w:rsidRPr="007331F2">
              <w:rPr>
                <w:color w:val="000000"/>
                <w:sz w:val="12"/>
                <w:szCs w:val="12"/>
              </w:rPr>
              <w:t>0,000</w:t>
            </w:r>
          </w:p>
        </w:tc>
        <w:tc>
          <w:tcPr>
            <w:tcW w:w="11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7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0,065</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r>
      <w:tr w:rsidR="0032251B" w:rsidRPr="007653DD" w:rsidTr="00DD4D3E">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2251B" w:rsidRPr="00B03AF1" w:rsidRDefault="0032251B" w:rsidP="0032251B">
            <w:pPr>
              <w:jc w:val="center"/>
              <w:rPr>
                <w:sz w:val="12"/>
                <w:szCs w:val="12"/>
              </w:rPr>
            </w:pPr>
            <w:r w:rsidRPr="000C338C">
              <w:rPr>
                <w:sz w:val="12"/>
                <w:szCs w:val="12"/>
              </w:rPr>
              <w:t>1.2.4.</w:t>
            </w:r>
            <w:r>
              <w:rPr>
                <w:sz w:val="12"/>
                <w:szCs w:val="12"/>
              </w:rPr>
              <w:t>2</w:t>
            </w:r>
          </w:p>
        </w:tc>
        <w:tc>
          <w:tcPr>
            <w:tcW w:w="10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rPr>
                <w:color w:val="000000"/>
                <w:sz w:val="12"/>
                <w:szCs w:val="12"/>
              </w:rPr>
            </w:pPr>
            <w:r w:rsidRPr="007653DD">
              <w:rPr>
                <w:color w:val="000000"/>
                <w:sz w:val="12"/>
                <w:szCs w:val="12"/>
              </w:rPr>
              <w:t>Приобретение и установка кассетного кондиционера в Центральном участке (</w:t>
            </w:r>
            <w:proofErr w:type="spellStart"/>
            <w:r w:rsidRPr="007653DD">
              <w:rPr>
                <w:color w:val="000000"/>
                <w:sz w:val="12"/>
                <w:szCs w:val="12"/>
              </w:rPr>
              <w:t>г.Новокузнецк</w:t>
            </w:r>
            <w:proofErr w:type="spellEnd"/>
            <w:proofErr w:type="gramStart"/>
            <w:r w:rsidRPr="007653DD">
              <w:rPr>
                <w:color w:val="000000"/>
                <w:sz w:val="12"/>
                <w:szCs w:val="12"/>
              </w:rPr>
              <w:t>,  пр.Кирова</w:t>
            </w:r>
            <w:proofErr w:type="gramEnd"/>
            <w:r w:rsidRPr="007653DD">
              <w:rPr>
                <w:color w:val="000000"/>
                <w:sz w:val="12"/>
                <w:szCs w:val="12"/>
              </w:rPr>
              <w:t>,50)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ЭK_1.7</w:t>
            </w:r>
          </w:p>
        </w:tc>
        <w:tc>
          <w:tcPr>
            <w:tcW w:w="21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0,140</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3B1C73" w:rsidRDefault="0032251B" w:rsidP="0032251B">
            <w:pPr>
              <w:jc w:val="center"/>
              <w:rPr>
                <w:bCs/>
                <w:color w:val="000000"/>
                <w:sz w:val="12"/>
                <w:szCs w:val="12"/>
              </w:rPr>
            </w:pPr>
            <w:r w:rsidRPr="003B1C73">
              <w:rPr>
                <w:bCs/>
                <w:color w:val="000000"/>
                <w:sz w:val="12"/>
                <w:szCs w:val="12"/>
              </w:rPr>
              <w:t>0,000</w:t>
            </w:r>
          </w:p>
        </w:tc>
        <w:tc>
          <w:tcPr>
            <w:tcW w:w="12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0,140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434E8D" w:rsidRDefault="0032251B" w:rsidP="0032251B">
            <w:pPr>
              <w:jc w:val="center"/>
              <w:rPr>
                <w:bCs/>
                <w:color w:val="000000"/>
                <w:sz w:val="12"/>
                <w:szCs w:val="12"/>
              </w:rPr>
            </w:pPr>
            <w:r w:rsidRPr="00434E8D">
              <w:rPr>
                <w:bCs/>
                <w:color w:val="000000"/>
                <w:sz w:val="12"/>
                <w:szCs w:val="12"/>
              </w:rPr>
              <w:t>0,000</w:t>
            </w:r>
          </w:p>
        </w:tc>
        <w:tc>
          <w:tcPr>
            <w:tcW w:w="10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2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5685F" w:rsidRDefault="0032251B" w:rsidP="0032251B">
            <w:pPr>
              <w:jc w:val="center"/>
              <w:rPr>
                <w:color w:val="000000"/>
                <w:sz w:val="12"/>
                <w:szCs w:val="12"/>
              </w:rPr>
            </w:pPr>
            <w:r w:rsidRPr="00E5685F">
              <w:rPr>
                <w:color w:val="000000"/>
                <w:sz w:val="12"/>
                <w:szCs w:val="12"/>
              </w:rPr>
              <w:t>0,000</w:t>
            </w:r>
          </w:p>
        </w:tc>
        <w:tc>
          <w:tcPr>
            <w:tcW w:w="10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9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ind w:left="-77" w:right="-107"/>
              <w:jc w:val="center"/>
              <w:rPr>
                <w:bCs/>
                <w:color w:val="000000"/>
                <w:sz w:val="12"/>
                <w:szCs w:val="12"/>
              </w:rPr>
            </w:pPr>
            <w:r w:rsidRPr="00E40B9B">
              <w:rPr>
                <w:bCs/>
                <w:color w:val="000000"/>
                <w:sz w:val="12"/>
                <w:szCs w:val="12"/>
              </w:rPr>
              <w:t>0,000</w:t>
            </w:r>
          </w:p>
        </w:tc>
        <w:tc>
          <w:tcPr>
            <w:tcW w:w="11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4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93D09" w:rsidRDefault="0032251B" w:rsidP="0032251B">
            <w:pPr>
              <w:jc w:val="center"/>
              <w:rPr>
                <w:color w:val="000000"/>
                <w:sz w:val="12"/>
                <w:szCs w:val="12"/>
              </w:rPr>
            </w:pPr>
            <w:r w:rsidRPr="00793D09">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331F2" w:rsidRDefault="0032251B" w:rsidP="0032251B">
            <w:pPr>
              <w:ind w:left="-78" w:right="-107"/>
              <w:jc w:val="center"/>
              <w:rPr>
                <w:color w:val="000000"/>
                <w:sz w:val="12"/>
                <w:szCs w:val="12"/>
              </w:rPr>
            </w:pPr>
            <w:r w:rsidRPr="007331F2">
              <w:rPr>
                <w:color w:val="000000"/>
                <w:sz w:val="12"/>
                <w:szCs w:val="12"/>
              </w:rPr>
              <w:t>0,000</w:t>
            </w:r>
          </w:p>
        </w:tc>
        <w:tc>
          <w:tcPr>
            <w:tcW w:w="11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7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0,140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r>
      <w:tr w:rsidR="0032251B" w:rsidRPr="007653DD" w:rsidTr="00DD4D3E">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2251B" w:rsidRPr="00B03AF1" w:rsidRDefault="0032251B" w:rsidP="0032251B">
            <w:pPr>
              <w:jc w:val="center"/>
              <w:rPr>
                <w:sz w:val="12"/>
                <w:szCs w:val="12"/>
              </w:rPr>
            </w:pPr>
            <w:r w:rsidRPr="000C338C">
              <w:rPr>
                <w:sz w:val="12"/>
                <w:szCs w:val="12"/>
              </w:rPr>
              <w:t>1.2.4.</w:t>
            </w:r>
            <w:r>
              <w:rPr>
                <w:sz w:val="12"/>
                <w:szCs w:val="12"/>
              </w:rPr>
              <w:t>2</w:t>
            </w:r>
          </w:p>
        </w:tc>
        <w:tc>
          <w:tcPr>
            <w:tcW w:w="10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rPr>
                <w:color w:val="000000"/>
                <w:sz w:val="12"/>
                <w:szCs w:val="12"/>
              </w:rPr>
            </w:pPr>
            <w:r w:rsidRPr="007653DD">
              <w:rPr>
                <w:color w:val="000000"/>
                <w:sz w:val="12"/>
                <w:szCs w:val="12"/>
              </w:rPr>
              <w:t xml:space="preserve">Приобретение и установка сплит-систем в </w:t>
            </w:r>
            <w:proofErr w:type="spellStart"/>
            <w:r w:rsidRPr="007653DD">
              <w:rPr>
                <w:color w:val="000000"/>
                <w:sz w:val="12"/>
                <w:szCs w:val="12"/>
              </w:rPr>
              <w:t>г.Новокузнецк</w:t>
            </w:r>
            <w:proofErr w:type="spellEnd"/>
            <w:r w:rsidRPr="007653DD">
              <w:rPr>
                <w:color w:val="000000"/>
                <w:sz w:val="12"/>
                <w:szCs w:val="12"/>
              </w:rPr>
              <w:t xml:space="preserve">, </w:t>
            </w:r>
            <w:proofErr w:type="spellStart"/>
            <w:r w:rsidRPr="007653DD">
              <w:rPr>
                <w:color w:val="000000"/>
                <w:sz w:val="12"/>
                <w:szCs w:val="12"/>
              </w:rPr>
              <w:t>г.Калтан</w:t>
            </w:r>
            <w:proofErr w:type="spellEnd"/>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ЭL_1.1</w:t>
            </w:r>
          </w:p>
        </w:tc>
        <w:tc>
          <w:tcPr>
            <w:tcW w:w="21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0,180</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3B1C73" w:rsidRDefault="0032251B" w:rsidP="0032251B">
            <w:pPr>
              <w:jc w:val="center"/>
              <w:rPr>
                <w:bCs/>
                <w:color w:val="000000"/>
                <w:sz w:val="12"/>
                <w:szCs w:val="12"/>
              </w:rPr>
            </w:pPr>
            <w:r w:rsidRPr="003B1C73">
              <w:rPr>
                <w:bCs/>
                <w:color w:val="000000"/>
                <w:sz w:val="12"/>
                <w:szCs w:val="12"/>
              </w:rPr>
              <w:t>0,000</w:t>
            </w:r>
          </w:p>
        </w:tc>
        <w:tc>
          <w:tcPr>
            <w:tcW w:w="12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434E8D" w:rsidRDefault="0032251B" w:rsidP="0032251B">
            <w:pPr>
              <w:jc w:val="center"/>
              <w:rPr>
                <w:bCs/>
                <w:color w:val="000000"/>
                <w:sz w:val="12"/>
                <w:szCs w:val="12"/>
              </w:rPr>
            </w:pPr>
            <w:r w:rsidRPr="00434E8D">
              <w:rPr>
                <w:bCs/>
                <w:color w:val="000000"/>
                <w:sz w:val="12"/>
                <w:szCs w:val="12"/>
              </w:rPr>
              <w:t>0,000</w:t>
            </w:r>
          </w:p>
        </w:tc>
        <w:tc>
          <w:tcPr>
            <w:tcW w:w="10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2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0,180</w:t>
            </w:r>
          </w:p>
        </w:tc>
        <w:tc>
          <w:tcPr>
            <w:tcW w:w="10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9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ind w:left="-77" w:right="-107"/>
              <w:jc w:val="center"/>
              <w:rPr>
                <w:bCs/>
                <w:color w:val="000000"/>
                <w:sz w:val="12"/>
                <w:szCs w:val="12"/>
              </w:rPr>
            </w:pPr>
            <w:r w:rsidRPr="00E40B9B">
              <w:rPr>
                <w:bCs/>
                <w:color w:val="000000"/>
                <w:sz w:val="12"/>
                <w:szCs w:val="12"/>
              </w:rPr>
              <w:t>0,000</w:t>
            </w:r>
          </w:p>
        </w:tc>
        <w:tc>
          <w:tcPr>
            <w:tcW w:w="11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4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93D09" w:rsidRDefault="0032251B" w:rsidP="0032251B">
            <w:pPr>
              <w:jc w:val="center"/>
              <w:rPr>
                <w:color w:val="000000"/>
                <w:sz w:val="12"/>
                <w:szCs w:val="12"/>
              </w:rPr>
            </w:pPr>
            <w:r w:rsidRPr="00793D09">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331F2" w:rsidRDefault="0032251B" w:rsidP="0032251B">
            <w:pPr>
              <w:ind w:left="-78" w:right="-107"/>
              <w:jc w:val="center"/>
              <w:rPr>
                <w:color w:val="000000"/>
                <w:sz w:val="12"/>
                <w:szCs w:val="12"/>
              </w:rPr>
            </w:pPr>
            <w:r w:rsidRPr="007331F2">
              <w:rPr>
                <w:color w:val="000000"/>
                <w:sz w:val="12"/>
                <w:szCs w:val="12"/>
              </w:rPr>
              <w:t>0,000</w:t>
            </w:r>
          </w:p>
        </w:tc>
        <w:tc>
          <w:tcPr>
            <w:tcW w:w="11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7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0,180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r>
      <w:tr w:rsidR="0032251B" w:rsidRPr="007653DD" w:rsidTr="00DD4D3E">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2251B" w:rsidRPr="00B03AF1" w:rsidRDefault="0032251B" w:rsidP="0032251B">
            <w:pPr>
              <w:jc w:val="center"/>
              <w:rPr>
                <w:sz w:val="12"/>
                <w:szCs w:val="12"/>
              </w:rPr>
            </w:pPr>
            <w:r>
              <w:rPr>
                <w:sz w:val="12"/>
                <w:szCs w:val="12"/>
              </w:rPr>
              <w:t>1.2.4.2</w:t>
            </w:r>
          </w:p>
        </w:tc>
        <w:tc>
          <w:tcPr>
            <w:tcW w:w="10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rPr>
                <w:color w:val="000000"/>
                <w:sz w:val="12"/>
                <w:szCs w:val="12"/>
              </w:rPr>
            </w:pPr>
            <w:r w:rsidRPr="007653DD">
              <w:rPr>
                <w:color w:val="000000"/>
                <w:sz w:val="12"/>
                <w:szCs w:val="12"/>
              </w:rPr>
              <w:t xml:space="preserve">Приобретение и установка сплит-систем в РКЦ </w:t>
            </w:r>
            <w:proofErr w:type="spellStart"/>
            <w:r w:rsidRPr="007653DD">
              <w:rPr>
                <w:color w:val="000000"/>
                <w:sz w:val="12"/>
                <w:szCs w:val="12"/>
              </w:rPr>
              <w:t>г.Новокузнецк</w:t>
            </w:r>
            <w:proofErr w:type="spellEnd"/>
            <w:r w:rsidRPr="007653DD">
              <w:rPr>
                <w:color w:val="000000"/>
                <w:sz w:val="12"/>
                <w:szCs w:val="12"/>
              </w:rPr>
              <w:t xml:space="preserve">, </w:t>
            </w:r>
            <w:proofErr w:type="spellStart"/>
            <w:r w:rsidRPr="007653DD">
              <w:rPr>
                <w:color w:val="000000"/>
                <w:sz w:val="12"/>
                <w:szCs w:val="12"/>
              </w:rPr>
              <w:t>пгт.Тяжин</w:t>
            </w:r>
            <w:proofErr w:type="spellEnd"/>
            <w:r w:rsidRPr="007653DD">
              <w:rPr>
                <w:color w:val="000000"/>
                <w:sz w:val="12"/>
                <w:szCs w:val="12"/>
              </w:rPr>
              <w:t xml:space="preserve">, </w:t>
            </w:r>
            <w:proofErr w:type="spellStart"/>
            <w:r w:rsidRPr="007653DD">
              <w:rPr>
                <w:color w:val="000000"/>
                <w:sz w:val="12"/>
                <w:szCs w:val="12"/>
              </w:rPr>
              <w:t>пгт.Тисуль</w:t>
            </w:r>
            <w:proofErr w:type="spellEnd"/>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ЭM_1.1</w:t>
            </w:r>
          </w:p>
        </w:tc>
        <w:tc>
          <w:tcPr>
            <w:tcW w:w="21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0,220</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3B1C73" w:rsidRDefault="0032251B" w:rsidP="0032251B">
            <w:pPr>
              <w:jc w:val="center"/>
              <w:rPr>
                <w:bCs/>
                <w:color w:val="000000"/>
                <w:sz w:val="12"/>
                <w:szCs w:val="12"/>
              </w:rPr>
            </w:pPr>
            <w:r w:rsidRPr="003B1C73">
              <w:rPr>
                <w:bCs/>
                <w:color w:val="000000"/>
                <w:sz w:val="12"/>
                <w:szCs w:val="12"/>
              </w:rPr>
              <w:t>0,000</w:t>
            </w:r>
          </w:p>
        </w:tc>
        <w:tc>
          <w:tcPr>
            <w:tcW w:w="12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434E8D" w:rsidRDefault="0032251B" w:rsidP="0032251B">
            <w:pPr>
              <w:jc w:val="center"/>
              <w:rPr>
                <w:bCs/>
                <w:color w:val="000000"/>
                <w:sz w:val="12"/>
                <w:szCs w:val="12"/>
              </w:rPr>
            </w:pPr>
            <w:r w:rsidRPr="00434E8D">
              <w:rPr>
                <w:bCs/>
                <w:color w:val="000000"/>
                <w:sz w:val="12"/>
                <w:szCs w:val="12"/>
              </w:rPr>
              <w:t>0,000</w:t>
            </w:r>
          </w:p>
        </w:tc>
        <w:tc>
          <w:tcPr>
            <w:tcW w:w="10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2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0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9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ind w:left="-77" w:right="-107"/>
              <w:jc w:val="center"/>
              <w:rPr>
                <w:bCs/>
                <w:color w:val="000000"/>
                <w:sz w:val="12"/>
                <w:szCs w:val="12"/>
              </w:rPr>
            </w:pPr>
            <w:r w:rsidRPr="00E40B9B">
              <w:rPr>
                <w:bCs/>
                <w:color w:val="000000"/>
                <w:sz w:val="12"/>
                <w:szCs w:val="12"/>
              </w:rPr>
              <w:t>0,000</w:t>
            </w:r>
          </w:p>
        </w:tc>
        <w:tc>
          <w:tcPr>
            <w:tcW w:w="11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4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0,220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331F2" w:rsidRDefault="0032251B" w:rsidP="0032251B">
            <w:pPr>
              <w:ind w:left="-78" w:right="-107"/>
              <w:jc w:val="center"/>
              <w:rPr>
                <w:color w:val="000000"/>
                <w:sz w:val="12"/>
                <w:szCs w:val="12"/>
              </w:rPr>
            </w:pPr>
            <w:r w:rsidRPr="007331F2">
              <w:rPr>
                <w:color w:val="000000"/>
                <w:sz w:val="12"/>
                <w:szCs w:val="12"/>
              </w:rPr>
              <w:t>0,000</w:t>
            </w:r>
          </w:p>
        </w:tc>
        <w:tc>
          <w:tcPr>
            <w:tcW w:w="11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7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0,220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r>
      <w:tr w:rsidR="0032251B" w:rsidRPr="007653DD" w:rsidTr="00DD4D3E">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2251B" w:rsidRPr="00026306" w:rsidRDefault="0032251B" w:rsidP="0032251B">
            <w:pPr>
              <w:jc w:val="center"/>
              <w:rPr>
                <w:color w:val="000000"/>
                <w:sz w:val="12"/>
                <w:szCs w:val="12"/>
              </w:rPr>
            </w:pPr>
            <w:r>
              <w:rPr>
                <w:color w:val="000000"/>
                <w:sz w:val="12"/>
                <w:szCs w:val="12"/>
              </w:rPr>
              <w:t>1.6.1</w:t>
            </w:r>
          </w:p>
        </w:tc>
        <w:tc>
          <w:tcPr>
            <w:tcW w:w="10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Default="0032251B" w:rsidP="0032251B">
            <w:pPr>
              <w:rPr>
                <w:color w:val="000000"/>
                <w:sz w:val="12"/>
                <w:szCs w:val="12"/>
              </w:rPr>
            </w:pPr>
            <w:r w:rsidRPr="007653DD">
              <w:rPr>
                <w:color w:val="000000"/>
                <w:sz w:val="12"/>
                <w:szCs w:val="12"/>
              </w:rPr>
              <w:t>Приобретение многофункциональных устройств (МФУ)</w:t>
            </w:r>
          </w:p>
          <w:p w:rsidR="0032251B" w:rsidRPr="007653DD" w:rsidRDefault="0032251B" w:rsidP="0032251B">
            <w:pPr>
              <w:rPr>
                <w:color w:val="000000"/>
                <w:sz w:val="12"/>
                <w:szCs w:val="12"/>
              </w:rPr>
            </w:pPr>
            <w:r w:rsidRPr="007653DD">
              <w:rPr>
                <w:color w:val="000000"/>
                <w:sz w:val="12"/>
                <w:szCs w:val="12"/>
              </w:rPr>
              <w:t xml:space="preserve"> и цветных принтеров</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ЭK_2.1</w:t>
            </w:r>
          </w:p>
        </w:tc>
        <w:tc>
          <w:tcPr>
            <w:tcW w:w="21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3,500</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3B1C73" w:rsidRDefault="0032251B" w:rsidP="0032251B">
            <w:pPr>
              <w:jc w:val="center"/>
              <w:rPr>
                <w:bCs/>
                <w:color w:val="000000"/>
                <w:sz w:val="12"/>
                <w:szCs w:val="12"/>
              </w:rPr>
            </w:pPr>
            <w:r w:rsidRPr="003B1C73">
              <w:rPr>
                <w:bCs/>
                <w:color w:val="000000"/>
                <w:sz w:val="12"/>
                <w:szCs w:val="12"/>
              </w:rPr>
              <w:t>0,000</w:t>
            </w:r>
          </w:p>
        </w:tc>
        <w:tc>
          <w:tcPr>
            <w:tcW w:w="12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3,500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434E8D" w:rsidRDefault="0032251B" w:rsidP="0032251B">
            <w:pPr>
              <w:jc w:val="center"/>
              <w:rPr>
                <w:bCs/>
                <w:color w:val="000000"/>
                <w:sz w:val="12"/>
                <w:szCs w:val="12"/>
              </w:rPr>
            </w:pPr>
            <w:r w:rsidRPr="00434E8D">
              <w:rPr>
                <w:bCs/>
                <w:color w:val="000000"/>
                <w:sz w:val="12"/>
                <w:szCs w:val="12"/>
              </w:rPr>
              <w:t>0,000</w:t>
            </w:r>
          </w:p>
        </w:tc>
        <w:tc>
          <w:tcPr>
            <w:tcW w:w="10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2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2,500</w:t>
            </w:r>
          </w:p>
        </w:tc>
        <w:tc>
          <w:tcPr>
            <w:tcW w:w="10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9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ind w:left="-77" w:right="-107"/>
              <w:jc w:val="center"/>
              <w:rPr>
                <w:bCs/>
                <w:color w:val="000000"/>
                <w:sz w:val="12"/>
                <w:szCs w:val="12"/>
              </w:rPr>
            </w:pPr>
            <w:r w:rsidRPr="00E40B9B">
              <w:rPr>
                <w:bCs/>
                <w:color w:val="000000"/>
                <w:sz w:val="12"/>
                <w:szCs w:val="12"/>
              </w:rPr>
              <w:t>0,000</w:t>
            </w:r>
          </w:p>
        </w:tc>
        <w:tc>
          <w:tcPr>
            <w:tcW w:w="11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4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2,500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331F2" w:rsidRDefault="0032251B" w:rsidP="0032251B">
            <w:pPr>
              <w:ind w:left="-78" w:right="-107"/>
              <w:jc w:val="center"/>
              <w:rPr>
                <w:color w:val="000000"/>
                <w:sz w:val="12"/>
                <w:szCs w:val="12"/>
              </w:rPr>
            </w:pPr>
            <w:r w:rsidRPr="007331F2">
              <w:rPr>
                <w:color w:val="000000"/>
                <w:sz w:val="12"/>
                <w:szCs w:val="12"/>
              </w:rPr>
              <w:t>0,000</w:t>
            </w:r>
          </w:p>
        </w:tc>
        <w:tc>
          <w:tcPr>
            <w:tcW w:w="11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7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8,500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r>
      <w:tr w:rsidR="0032251B" w:rsidRPr="007653DD" w:rsidTr="00DD4D3E">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tcPr>
          <w:p w:rsidR="0032251B" w:rsidRPr="00332CEB" w:rsidRDefault="0032251B" w:rsidP="0032251B">
            <w:pPr>
              <w:jc w:val="center"/>
              <w:rPr>
                <w:color w:val="000000"/>
                <w:sz w:val="12"/>
                <w:szCs w:val="12"/>
              </w:rPr>
            </w:pPr>
            <w:r w:rsidRPr="00332CEB">
              <w:rPr>
                <w:color w:val="000000"/>
                <w:sz w:val="12"/>
                <w:szCs w:val="12"/>
              </w:rPr>
              <w:t>1.6.1</w:t>
            </w:r>
          </w:p>
        </w:tc>
        <w:tc>
          <w:tcPr>
            <w:tcW w:w="10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415159" w:rsidP="0032251B">
            <w:pPr>
              <w:rPr>
                <w:color w:val="000000"/>
                <w:sz w:val="12"/>
                <w:szCs w:val="12"/>
              </w:rPr>
            </w:pPr>
            <w:r>
              <w:rPr>
                <w:color w:val="000000"/>
                <w:sz w:val="12"/>
                <w:szCs w:val="12"/>
              </w:rPr>
              <w:t>Модернизация корпоративной</w:t>
            </w:r>
            <w:r w:rsidR="0032251B" w:rsidRPr="007653DD">
              <w:rPr>
                <w:color w:val="000000"/>
                <w:sz w:val="12"/>
                <w:szCs w:val="12"/>
              </w:rPr>
              <w:t xml:space="preserve"> и локальной сети </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ЭK_2.2</w:t>
            </w:r>
          </w:p>
        </w:tc>
        <w:tc>
          <w:tcPr>
            <w:tcW w:w="21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8,000</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3B1C73" w:rsidRDefault="0032251B" w:rsidP="0032251B">
            <w:pPr>
              <w:jc w:val="center"/>
              <w:rPr>
                <w:bCs/>
                <w:color w:val="000000"/>
                <w:sz w:val="12"/>
                <w:szCs w:val="12"/>
              </w:rPr>
            </w:pPr>
            <w:r w:rsidRPr="003B1C73">
              <w:rPr>
                <w:bCs/>
                <w:color w:val="000000"/>
                <w:sz w:val="12"/>
                <w:szCs w:val="12"/>
              </w:rPr>
              <w:t>0,000</w:t>
            </w:r>
          </w:p>
        </w:tc>
        <w:tc>
          <w:tcPr>
            <w:tcW w:w="12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8,000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434E8D" w:rsidRDefault="0032251B" w:rsidP="0032251B">
            <w:pPr>
              <w:jc w:val="center"/>
              <w:rPr>
                <w:bCs/>
                <w:color w:val="000000"/>
                <w:sz w:val="12"/>
                <w:szCs w:val="12"/>
              </w:rPr>
            </w:pPr>
            <w:r w:rsidRPr="00434E8D">
              <w:rPr>
                <w:bCs/>
                <w:color w:val="000000"/>
                <w:sz w:val="12"/>
                <w:szCs w:val="12"/>
              </w:rPr>
              <w:t>0,000</w:t>
            </w:r>
          </w:p>
        </w:tc>
        <w:tc>
          <w:tcPr>
            <w:tcW w:w="10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2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3,000</w:t>
            </w:r>
          </w:p>
        </w:tc>
        <w:tc>
          <w:tcPr>
            <w:tcW w:w="10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9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ind w:left="-77" w:right="-107"/>
              <w:jc w:val="center"/>
              <w:rPr>
                <w:bCs/>
                <w:color w:val="000000"/>
                <w:sz w:val="12"/>
                <w:szCs w:val="12"/>
              </w:rPr>
            </w:pPr>
            <w:r w:rsidRPr="00E40B9B">
              <w:rPr>
                <w:bCs/>
                <w:color w:val="000000"/>
                <w:sz w:val="12"/>
                <w:szCs w:val="12"/>
              </w:rPr>
              <w:t>0,000</w:t>
            </w:r>
          </w:p>
        </w:tc>
        <w:tc>
          <w:tcPr>
            <w:tcW w:w="11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4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5,000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331F2" w:rsidRDefault="0032251B" w:rsidP="0032251B">
            <w:pPr>
              <w:ind w:left="-78" w:right="-107"/>
              <w:jc w:val="center"/>
              <w:rPr>
                <w:color w:val="000000"/>
                <w:sz w:val="12"/>
                <w:szCs w:val="12"/>
              </w:rPr>
            </w:pPr>
            <w:r w:rsidRPr="007331F2">
              <w:rPr>
                <w:color w:val="000000"/>
                <w:sz w:val="12"/>
                <w:szCs w:val="12"/>
              </w:rPr>
              <w:t>0,000</w:t>
            </w:r>
          </w:p>
        </w:tc>
        <w:tc>
          <w:tcPr>
            <w:tcW w:w="11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7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16,000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r>
      <w:tr w:rsidR="0032251B" w:rsidRPr="007653DD" w:rsidTr="00DD4D3E">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tcPr>
          <w:p w:rsidR="0032251B" w:rsidRPr="00332CEB" w:rsidRDefault="0032251B" w:rsidP="0032251B">
            <w:pPr>
              <w:jc w:val="center"/>
              <w:rPr>
                <w:color w:val="000000"/>
                <w:sz w:val="12"/>
                <w:szCs w:val="12"/>
              </w:rPr>
            </w:pPr>
            <w:r w:rsidRPr="00332CEB">
              <w:rPr>
                <w:color w:val="000000"/>
                <w:sz w:val="12"/>
                <w:szCs w:val="12"/>
              </w:rPr>
              <w:t>1.6.1</w:t>
            </w:r>
          </w:p>
        </w:tc>
        <w:tc>
          <w:tcPr>
            <w:tcW w:w="10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rPr>
                <w:color w:val="000000"/>
                <w:sz w:val="12"/>
                <w:szCs w:val="12"/>
              </w:rPr>
            </w:pPr>
            <w:r w:rsidRPr="007653DD">
              <w:rPr>
                <w:color w:val="000000"/>
                <w:sz w:val="12"/>
                <w:szCs w:val="12"/>
              </w:rPr>
              <w:t>Модернизация телефонной сети</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ЭK_2.3</w:t>
            </w:r>
          </w:p>
        </w:tc>
        <w:tc>
          <w:tcPr>
            <w:tcW w:w="21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2,000</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3B1C73" w:rsidRDefault="0032251B" w:rsidP="0032251B">
            <w:pPr>
              <w:jc w:val="center"/>
              <w:rPr>
                <w:bCs/>
                <w:color w:val="000000"/>
                <w:sz w:val="12"/>
                <w:szCs w:val="12"/>
              </w:rPr>
            </w:pPr>
            <w:r w:rsidRPr="003B1C73">
              <w:rPr>
                <w:bCs/>
                <w:color w:val="000000"/>
                <w:sz w:val="12"/>
                <w:szCs w:val="12"/>
              </w:rPr>
              <w:t>0,000</w:t>
            </w:r>
          </w:p>
        </w:tc>
        <w:tc>
          <w:tcPr>
            <w:tcW w:w="12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2,000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434E8D" w:rsidRDefault="0032251B" w:rsidP="0032251B">
            <w:pPr>
              <w:jc w:val="center"/>
              <w:rPr>
                <w:bCs/>
                <w:color w:val="000000"/>
                <w:sz w:val="12"/>
                <w:szCs w:val="12"/>
              </w:rPr>
            </w:pPr>
            <w:r w:rsidRPr="00434E8D">
              <w:rPr>
                <w:bCs/>
                <w:color w:val="000000"/>
                <w:sz w:val="12"/>
                <w:szCs w:val="12"/>
              </w:rPr>
              <w:t>0,000</w:t>
            </w:r>
          </w:p>
        </w:tc>
        <w:tc>
          <w:tcPr>
            <w:tcW w:w="10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2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2,000</w:t>
            </w:r>
          </w:p>
        </w:tc>
        <w:tc>
          <w:tcPr>
            <w:tcW w:w="10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9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ind w:left="-77" w:right="-107"/>
              <w:jc w:val="center"/>
              <w:rPr>
                <w:bCs/>
                <w:color w:val="000000"/>
                <w:sz w:val="12"/>
                <w:szCs w:val="12"/>
              </w:rPr>
            </w:pPr>
            <w:r w:rsidRPr="00E40B9B">
              <w:rPr>
                <w:bCs/>
                <w:color w:val="000000"/>
                <w:sz w:val="12"/>
                <w:szCs w:val="12"/>
              </w:rPr>
              <w:t>0,000</w:t>
            </w:r>
          </w:p>
        </w:tc>
        <w:tc>
          <w:tcPr>
            <w:tcW w:w="11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4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5,000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331F2" w:rsidRDefault="0032251B" w:rsidP="0032251B">
            <w:pPr>
              <w:ind w:left="-78" w:right="-107"/>
              <w:jc w:val="center"/>
              <w:rPr>
                <w:color w:val="000000"/>
                <w:sz w:val="12"/>
                <w:szCs w:val="12"/>
              </w:rPr>
            </w:pPr>
            <w:r w:rsidRPr="007331F2">
              <w:rPr>
                <w:color w:val="000000"/>
                <w:sz w:val="12"/>
                <w:szCs w:val="12"/>
              </w:rPr>
              <w:t>0,000</w:t>
            </w:r>
          </w:p>
        </w:tc>
        <w:tc>
          <w:tcPr>
            <w:tcW w:w="11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7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9,000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r>
      <w:tr w:rsidR="0032251B" w:rsidRPr="007653DD" w:rsidTr="00DD4D3E">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2251B" w:rsidRPr="00026306" w:rsidRDefault="0032251B" w:rsidP="0032251B">
            <w:pPr>
              <w:jc w:val="center"/>
              <w:rPr>
                <w:color w:val="000000"/>
                <w:sz w:val="12"/>
                <w:szCs w:val="12"/>
              </w:rPr>
            </w:pPr>
            <w:r>
              <w:rPr>
                <w:color w:val="000000"/>
                <w:sz w:val="12"/>
                <w:szCs w:val="12"/>
              </w:rPr>
              <w:t>1.2.3</w:t>
            </w:r>
          </w:p>
        </w:tc>
        <w:tc>
          <w:tcPr>
            <w:tcW w:w="10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rPr>
                <w:color w:val="000000"/>
                <w:sz w:val="12"/>
                <w:szCs w:val="12"/>
              </w:rPr>
            </w:pPr>
            <w:r w:rsidRPr="007653DD">
              <w:rPr>
                <w:color w:val="000000"/>
                <w:sz w:val="12"/>
                <w:szCs w:val="12"/>
              </w:rPr>
              <w:t>Создание центра обработки данных (ЦОД) в ЮМО</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ЭK_2.4</w:t>
            </w:r>
          </w:p>
        </w:tc>
        <w:tc>
          <w:tcPr>
            <w:tcW w:w="21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10,000</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3B1C73" w:rsidRDefault="0032251B" w:rsidP="0032251B">
            <w:pPr>
              <w:jc w:val="center"/>
              <w:rPr>
                <w:bCs/>
                <w:color w:val="000000"/>
                <w:sz w:val="12"/>
                <w:szCs w:val="12"/>
              </w:rPr>
            </w:pPr>
            <w:r w:rsidRPr="003B1C73">
              <w:rPr>
                <w:bCs/>
                <w:color w:val="000000"/>
                <w:sz w:val="12"/>
                <w:szCs w:val="12"/>
              </w:rPr>
              <w:t>0,000</w:t>
            </w:r>
          </w:p>
        </w:tc>
        <w:tc>
          <w:tcPr>
            <w:tcW w:w="12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10,000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434E8D" w:rsidRDefault="0032251B" w:rsidP="0032251B">
            <w:pPr>
              <w:jc w:val="center"/>
              <w:rPr>
                <w:bCs/>
                <w:color w:val="000000"/>
                <w:sz w:val="12"/>
                <w:szCs w:val="12"/>
              </w:rPr>
            </w:pPr>
            <w:r w:rsidRPr="00434E8D">
              <w:rPr>
                <w:bCs/>
                <w:color w:val="000000"/>
                <w:sz w:val="12"/>
                <w:szCs w:val="12"/>
              </w:rPr>
              <w:t>0,000</w:t>
            </w:r>
          </w:p>
        </w:tc>
        <w:tc>
          <w:tcPr>
            <w:tcW w:w="10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2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5,000</w:t>
            </w:r>
          </w:p>
        </w:tc>
        <w:tc>
          <w:tcPr>
            <w:tcW w:w="10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9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ind w:left="-77" w:right="-107"/>
              <w:jc w:val="center"/>
              <w:rPr>
                <w:bCs/>
                <w:color w:val="000000"/>
                <w:sz w:val="12"/>
                <w:szCs w:val="12"/>
              </w:rPr>
            </w:pPr>
            <w:r w:rsidRPr="00E40B9B">
              <w:rPr>
                <w:bCs/>
                <w:color w:val="000000"/>
                <w:sz w:val="12"/>
                <w:szCs w:val="12"/>
              </w:rPr>
              <w:t>0,000</w:t>
            </w:r>
          </w:p>
        </w:tc>
        <w:tc>
          <w:tcPr>
            <w:tcW w:w="11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4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5,000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331F2" w:rsidRDefault="0032251B" w:rsidP="0032251B">
            <w:pPr>
              <w:ind w:left="-78" w:right="-107"/>
              <w:jc w:val="center"/>
              <w:rPr>
                <w:color w:val="000000"/>
                <w:sz w:val="12"/>
                <w:szCs w:val="12"/>
              </w:rPr>
            </w:pPr>
            <w:r w:rsidRPr="007331F2">
              <w:rPr>
                <w:color w:val="000000"/>
                <w:sz w:val="12"/>
                <w:szCs w:val="12"/>
              </w:rPr>
              <w:t>0,000</w:t>
            </w:r>
          </w:p>
        </w:tc>
        <w:tc>
          <w:tcPr>
            <w:tcW w:w="11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7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20,000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r>
      <w:tr w:rsidR="0032251B" w:rsidRPr="007653DD" w:rsidTr="00DD4D3E">
        <w:trPr>
          <w:trHeight w:val="20"/>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tcPr>
          <w:p w:rsidR="0032251B" w:rsidRPr="00A37BBF" w:rsidRDefault="0032251B" w:rsidP="0032251B">
            <w:pPr>
              <w:jc w:val="center"/>
              <w:rPr>
                <w:color w:val="000000"/>
                <w:sz w:val="12"/>
                <w:szCs w:val="12"/>
              </w:rPr>
            </w:pPr>
            <w:r w:rsidRPr="00A37BBF">
              <w:rPr>
                <w:color w:val="000000"/>
                <w:sz w:val="12"/>
                <w:szCs w:val="12"/>
              </w:rPr>
              <w:t>1.6.1</w:t>
            </w:r>
          </w:p>
        </w:tc>
        <w:tc>
          <w:tcPr>
            <w:tcW w:w="10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rPr>
                <w:color w:val="000000"/>
                <w:sz w:val="12"/>
                <w:szCs w:val="12"/>
              </w:rPr>
            </w:pPr>
            <w:r w:rsidRPr="007653DD">
              <w:rPr>
                <w:color w:val="000000"/>
                <w:sz w:val="12"/>
                <w:szCs w:val="12"/>
              </w:rPr>
              <w:t>Приобретение серверного оборудования</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ЭK_2.5</w:t>
            </w:r>
          </w:p>
        </w:tc>
        <w:tc>
          <w:tcPr>
            <w:tcW w:w="21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4,200</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3B1C73" w:rsidRDefault="0032251B" w:rsidP="0032251B">
            <w:pPr>
              <w:jc w:val="center"/>
              <w:rPr>
                <w:bCs/>
                <w:color w:val="000000"/>
                <w:sz w:val="12"/>
                <w:szCs w:val="12"/>
              </w:rPr>
            </w:pPr>
            <w:r w:rsidRPr="003B1C73">
              <w:rPr>
                <w:bCs/>
                <w:color w:val="000000"/>
                <w:sz w:val="12"/>
                <w:szCs w:val="12"/>
              </w:rPr>
              <w:t>0,000</w:t>
            </w:r>
          </w:p>
        </w:tc>
        <w:tc>
          <w:tcPr>
            <w:tcW w:w="12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4,200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434E8D" w:rsidRDefault="0032251B" w:rsidP="0032251B">
            <w:pPr>
              <w:jc w:val="center"/>
              <w:rPr>
                <w:bCs/>
                <w:color w:val="000000"/>
                <w:sz w:val="12"/>
                <w:szCs w:val="12"/>
              </w:rPr>
            </w:pPr>
            <w:r w:rsidRPr="00434E8D">
              <w:rPr>
                <w:bCs/>
                <w:color w:val="000000"/>
                <w:sz w:val="12"/>
                <w:szCs w:val="12"/>
              </w:rPr>
              <w:t>0,000</w:t>
            </w:r>
          </w:p>
        </w:tc>
        <w:tc>
          <w:tcPr>
            <w:tcW w:w="10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2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4,200</w:t>
            </w:r>
          </w:p>
        </w:tc>
        <w:tc>
          <w:tcPr>
            <w:tcW w:w="10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9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ind w:left="-77" w:right="-107"/>
              <w:jc w:val="center"/>
              <w:rPr>
                <w:bCs/>
                <w:color w:val="000000"/>
                <w:sz w:val="12"/>
                <w:szCs w:val="12"/>
              </w:rPr>
            </w:pPr>
            <w:r w:rsidRPr="00E40B9B">
              <w:rPr>
                <w:bCs/>
                <w:color w:val="000000"/>
                <w:sz w:val="12"/>
                <w:szCs w:val="12"/>
              </w:rPr>
              <w:t>0,000</w:t>
            </w:r>
          </w:p>
        </w:tc>
        <w:tc>
          <w:tcPr>
            <w:tcW w:w="11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4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4,000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331F2" w:rsidRDefault="0032251B" w:rsidP="0032251B">
            <w:pPr>
              <w:ind w:left="-78" w:right="-107"/>
              <w:jc w:val="center"/>
              <w:rPr>
                <w:color w:val="000000"/>
                <w:sz w:val="12"/>
                <w:szCs w:val="12"/>
              </w:rPr>
            </w:pPr>
            <w:r w:rsidRPr="007331F2">
              <w:rPr>
                <w:color w:val="000000"/>
                <w:sz w:val="12"/>
                <w:szCs w:val="12"/>
              </w:rPr>
              <w:t>0,000</w:t>
            </w:r>
          </w:p>
        </w:tc>
        <w:tc>
          <w:tcPr>
            <w:tcW w:w="11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7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12,400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r>
      <w:tr w:rsidR="0032251B" w:rsidRPr="007653DD" w:rsidTr="00DD4D3E">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2251B" w:rsidRPr="00A37BBF" w:rsidRDefault="0032251B" w:rsidP="0032251B">
            <w:pPr>
              <w:jc w:val="center"/>
              <w:rPr>
                <w:color w:val="000000"/>
                <w:sz w:val="12"/>
                <w:szCs w:val="12"/>
              </w:rPr>
            </w:pPr>
            <w:r w:rsidRPr="00A37BBF">
              <w:rPr>
                <w:color w:val="000000"/>
                <w:sz w:val="12"/>
                <w:szCs w:val="12"/>
              </w:rPr>
              <w:t>1.6.1</w:t>
            </w:r>
          </w:p>
        </w:tc>
        <w:tc>
          <w:tcPr>
            <w:tcW w:w="10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rPr>
                <w:color w:val="000000"/>
                <w:sz w:val="12"/>
                <w:szCs w:val="12"/>
              </w:rPr>
            </w:pPr>
            <w:r w:rsidRPr="007653DD">
              <w:rPr>
                <w:color w:val="000000"/>
                <w:sz w:val="12"/>
                <w:szCs w:val="12"/>
              </w:rPr>
              <w:t>Приобретение ноутбуков</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ЭK_2.6</w:t>
            </w:r>
          </w:p>
        </w:tc>
        <w:tc>
          <w:tcPr>
            <w:tcW w:w="21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0,500</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3B1C73" w:rsidRDefault="0032251B" w:rsidP="0032251B">
            <w:pPr>
              <w:jc w:val="center"/>
              <w:rPr>
                <w:bCs/>
                <w:color w:val="000000"/>
                <w:sz w:val="12"/>
                <w:szCs w:val="12"/>
              </w:rPr>
            </w:pPr>
            <w:r w:rsidRPr="003B1C73">
              <w:rPr>
                <w:bCs/>
                <w:color w:val="000000"/>
                <w:sz w:val="12"/>
                <w:szCs w:val="12"/>
              </w:rPr>
              <w:t>0,000</w:t>
            </w:r>
          </w:p>
        </w:tc>
        <w:tc>
          <w:tcPr>
            <w:tcW w:w="12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0,500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434E8D" w:rsidRDefault="0032251B" w:rsidP="0032251B">
            <w:pPr>
              <w:jc w:val="center"/>
              <w:rPr>
                <w:bCs/>
                <w:color w:val="000000"/>
                <w:sz w:val="12"/>
                <w:szCs w:val="12"/>
              </w:rPr>
            </w:pPr>
            <w:r w:rsidRPr="00434E8D">
              <w:rPr>
                <w:bCs/>
                <w:color w:val="000000"/>
                <w:sz w:val="12"/>
                <w:szCs w:val="12"/>
              </w:rPr>
              <w:t>0,000</w:t>
            </w:r>
          </w:p>
        </w:tc>
        <w:tc>
          <w:tcPr>
            <w:tcW w:w="10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2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0,500</w:t>
            </w:r>
          </w:p>
        </w:tc>
        <w:tc>
          <w:tcPr>
            <w:tcW w:w="10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9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ind w:left="-77" w:right="-107"/>
              <w:jc w:val="center"/>
              <w:rPr>
                <w:bCs/>
                <w:color w:val="000000"/>
                <w:sz w:val="12"/>
                <w:szCs w:val="12"/>
              </w:rPr>
            </w:pPr>
            <w:r w:rsidRPr="00E40B9B">
              <w:rPr>
                <w:bCs/>
                <w:color w:val="000000"/>
                <w:sz w:val="12"/>
                <w:szCs w:val="12"/>
              </w:rPr>
              <w:t>0,000</w:t>
            </w:r>
          </w:p>
        </w:tc>
        <w:tc>
          <w:tcPr>
            <w:tcW w:w="11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4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0,500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331F2" w:rsidRDefault="0032251B" w:rsidP="0032251B">
            <w:pPr>
              <w:ind w:left="-78" w:right="-107"/>
              <w:jc w:val="center"/>
              <w:rPr>
                <w:color w:val="000000"/>
                <w:sz w:val="12"/>
                <w:szCs w:val="12"/>
              </w:rPr>
            </w:pPr>
            <w:r w:rsidRPr="007331F2">
              <w:rPr>
                <w:color w:val="000000"/>
                <w:sz w:val="12"/>
                <w:szCs w:val="12"/>
              </w:rPr>
              <w:t>0,000</w:t>
            </w:r>
          </w:p>
        </w:tc>
        <w:tc>
          <w:tcPr>
            <w:tcW w:w="11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7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1,500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r>
      <w:tr w:rsidR="0032251B" w:rsidRPr="007653DD" w:rsidTr="00DD4D3E">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2251B" w:rsidRPr="00A37BBF" w:rsidRDefault="0032251B" w:rsidP="0032251B">
            <w:pPr>
              <w:jc w:val="center"/>
              <w:rPr>
                <w:color w:val="000000"/>
                <w:sz w:val="12"/>
                <w:szCs w:val="12"/>
              </w:rPr>
            </w:pPr>
            <w:r w:rsidRPr="00A37BBF">
              <w:rPr>
                <w:color w:val="000000"/>
                <w:sz w:val="12"/>
                <w:szCs w:val="12"/>
              </w:rPr>
              <w:t>1.6.1</w:t>
            </w:r>
          </w:p>
        </w:tc>
        <w:tc>
          <w:tcPr>
            <w:tcW w:w="10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rPr>
                <w:color w:val="000000"/>
                <w:sz w:val="12"/>
                <w:szCs w:val="12"/>
              </w:rPr>
            </w:pPr>
            <w:r w:rsidRPr="007653DD">
              <w:rPr>
                <w:color w:val="000000"/>
                <w:sz w:val="12"/>
                <w:szCs w:val="12"/>
              </w:rPr>
              <w:t>Приобретение ПК</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ЭK_2.7</w:t>
            </w:r>
          </w:p>
        </w:tc>
        <w:tc>
          <w:tcPr>
            <w:tcW w:w="21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7,000</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3B1C73" w:rsidRDefault="0032251B" w:rsidP="0032251B">
            <w:pPr>
              <w:jc w:val="center"/>
              <w:rPr>
                <w:bCs/>
                <w:color w:val="000000"/>
                <w:sz w:val="12"/>
                <w:szCs w:val="12"/>
              </w:rPr>
            </w:pPr>
            <w:r w:rsidRPr="003B1C73">
              <w:rPr>
                <w:bCs/>
                <w:color w:val="000000"/>
                <w:sz w:val="12"/>
                <w:szCs w:val="12"/>
              </w:rPr>
              <w:t>0,000</w:t>
            </w:r>
          </w:p>
        </w:tc>
        <w:tc>
          <w:tcPr>
            <w:tcW w:w="12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7,000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434E8D" w:rsidRDefault="0032251B" w:rsidP="0032251B">
            <w:pPr>
              <w:jc w:val="center"/>
              <w:rPr>
                <w:bCs/>
                <w:color w:val="000000"/>
                <w:sz w:val="12"/>
                <w:szCs w:val="12"/>
              </w:rPr>
            </w:pPr>
            <w:r w:rsidRPr="00434E8D">
              <w:rPr>
                <w:bCs/>
                <w:color w:val="000000"/>
                <w:sz w:val="12"/>
                <w:szCs w:val="12"/>
              </w:rPr>
              <w:t>0,000</w:t>
            </w:r>
          </w:p>
        </w:tc>
        <w:tc>
          <w:tcPr>
            <w:tcW w:w="10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2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7,000</w:t>
            </w:r>
          </w:p>
        </w:tc>
        <w:tc>
          <w:tcPr>
            <w:tcW w:w="10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9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ind w:left="-77" w:right="-107"/>
              <w:jc w:val="center"/>
              <w:rPr>
                <w:bCs/>
                <w:color w:val="000000"/>
                <w:sz w:val="12"/>
                <w:szCs w:val="12"/>
              </w:rPr>
            </w:pPr>
            <w:r w:rsidRPr="00E40B9B">
              <w:rPr>
                <w:bCs/>
                <w:color w:val="000000"/>
                <w:sz w:val="12"/>
                <w:szCs w:val="12"/>
              </w:rPr>
              <w:t>0,000</w:t>
            </w:r>
          </w:p>
        </w:tc>
        <w:tc>
          <w:tcPr>
            <w:tcW w:w="11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4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7,000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331F2" w:rsidRDefault="0032251B" w:rsidP="0032251B">
            <w:pPr>
              <w:ind w:left="-78" w:right="-107"/>
              <w:jc w:val="center"/>
              <w:rPr>
                <w:color w:val="000000"/>
                <w:sz w:val="12"/>
                <w:szCs w:val="12"/>
              </w:rPr>
            </w:pPr>
            <w:r w:rsidRPr="007331F2">
              <w:rPr>
                <w:color w:val="000000"/>
                <w:sz w:val="12"/>
                <w:szCs w:val="12"/>
              </w:rPr>
              <w:t>0,000</w:t>
            </w:r>
          </w:p>
        </w:tc>
        <w:tc>
          <w:tcPr>
            <w:tcW w:w="11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7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21,000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r>
      <w:tr w:rsidR="0032251B" w:rsidRPr="007653DD" w:rsidTr="00DD4D3E">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2251B" w:rsidRPr="00A37BBF" w:rsidRDefault="0032251B" w:rsidP="0032251B">
            <w:pPr>
              <w:jc w:val="center"/>
              <w:rPr>
                <w:color w:val="000000"/>
                <w:sz w:val="12"/>
                <w:szCs w:val="12"/>
              </w:rPr>
            </w:pPr>
            <w:r w:rsidRPr="00A37BBF">
              <w:rPr>
                <w:color w:val="000000"/>
                <w:sz w:val="12"/>
                <w:szCs w:val="12"/>
              </w:rPr>
              <w:t>1.6.1</w:t>
            </w:r>
          </w:p>
        </w:tc>
        <w:tc>
          <w:tcPr>
            <w:tcW w:w="10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rPr>
                <w:color w:val="000000"/>
                <w:sz w:val="12"/>
                <w:szCs w:val="12"/>
              </w:rPr>
            </w:pPr>
            <w:r w:rsidRPr="007653DD">
              <w:rPr>
                <w:color w:val="000000"/>
                <w:sz w:val="12"/>
                <w:szCs w:val="12"/>
              </w:rPr>
              <w:t xml:space="preserve">Модернизация комплекса печати и конвертования </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ЭL_2.1</w:t>
            </w:r>
          </w:p>
        </w:tc>
        <w:tc>
          <w:tcPr>
            <w:tcW w:w="21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6,000</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3B1C73" w:rsidRDefault="0032251B" w:rsidP="0032251B">
            <w:pPr>
              <w:jc w:val="center"/>
              <w:rPr>
                <w:bCs/>
                <w:color w:val="000000"/>
                <w:sz w:val="12"/>
                <w:szCs w:val="12"/>
              </w:rPr>
            </w:pPr>
            <w:r w:rsidRPr="003B1C73">
              <w:rPr>
                <w:bCs/>
                <w:color w:val="000000"/>
                <w:sz w:val="12"/>
                <w:szCs w:val="12"/>
              </w:rPr>
              <w:t>0,000</w:t>
            </w:r>
          </w:p>
        </w:tc>
        <w:tc>
          <w:tcPr>
            <w:tcW w:w="12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434E8D" w:rsidRDefault="0032251B" w:rsidP="0032251B">
            <w:pPr>
              <w:jc w:val="center"/>
              <w:rPr>
                <w:bCs/>
                <w:color w:val="000000"/>
                <w:sz w:val="12"/>
                <w:szCs w:val="12"/>
              </w:rPr>
            </w:pPr>
            <w:r w:rsidRPr="00434E8D">
              <w:rPr>
                <w:bCs/>
                <w:color w:val="000000"/>
                <w:sz w:val="12"/>
                <w:szCs w:val="12"/>
              </w:rPr>
              <w:t>0,000</w:t>
            </w:r>
          </w:p>
        </w:tc>
        <w:tc>
          <w:tcPr>
            <w:tcW w:w="10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2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6,000</w:t>
            </w:r>
          </w:p>
        </w:tc>
        <w:tc>
          <w:tcPr>
            <w:tcW w:w="10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9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ind w:left="-77" w:right="-107"/>
              <w:jc w:val="center"/>
              <w:rPr>
                <w:bCs/>
                <w:color w:val="000000"/>
                <w:sz w:val="12"/>
                <w:szCs w:val="12"/>
              </w:rPr>
            </w:pPr>
            <w:r w:rsidRPr="00E40B9B">
              <w:rPr>
                <w:bCs/>
                <w:color w:val="000000"/>
                <w:sz w:val="12"/>
                <w:szCs w:val="12"/>
              </w:rPr>
              <w:t>0,000</w:t>
            </w:r>
          </w:p>
        </w:tc>
        <w:tc>
          <w:tcPr>
            <w:tcW w:w="11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4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331F2" w:rsidRDefault="0032251B" w:rsidP="0032251B">
            <w:pPr>
              <w:ind w:left="-78" w:right="-107"/>
              <w:jc w:val="center"/>
              <w:rPr>
                <w:color w:val="000000"/>
                <w:sz w:val="12"/>
                <w:szCs w:val="12"/>
              </w:rPr>
            </w:pPr>
            <w:r w:rsidRPr="007331F2">
              <w:rPr>
                <w:color w:val="000000"/>
                <w:sz w:val="12"/>
                <w:szCs w:val="12"/>
              </w:rPr>
              <w:t>0,000</w:t>
            </w:r>
          </w:p>
        </w:tc>
        <w:tc>
          <w:tcPr>
            <w:tcW w:w="11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7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6,000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r>
      <w:tr w:rsidR="0032251B" w:rsidRPr="007653DD" w:rsidTr="0032251B">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2251B" w:rsidRDefault="0032251B" w:rsidP="0032251B">
            <w:pPr>
              <w:jc w:val="center"/>
            </w:pPr>
            <w:r w:rsidRPr="006F25F4">
              <w:rPr>
                <w:sz w:val="12"/>
                <w:szCs w:val="12"/>
              </w:rPr>
              <w:t>1.2.4.2</w:t>
            </w:r>
          </w:p>
        </w:tc>
        <w:tc>
          <w:tcPr>
            <w:tcW w:w="10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rPr>
                <w:color w:val="000000"/>
                <w:sz w:val="12"/>
                <w:szCs w:val="12"/>
              </w:rPr>
            </w:pPr>
            <w:r w:rsidRPr="007653DD">
              <w:rPr>
                <w:color w:val="000000"/>
                <w:sz w:val="12"/>
                <w:szCs w:val="12"/>
              </w:rPr>
              <w:t>Создание системы видеонаблюдения в Крапивинском участке (</w:t>
            </w:r>
            <w:proofErr w:type="spellStart"/>
            <w:r w:rsidRPr="007653DD">
              <w:rPr>
                <w:color w:val="000000"/>
                <w:sz w:val="12"/>
                <w:szCs w:val="12"/>
              </w:rPr>
              <w:t>пгт.Крапивинский</w:t>
            </w:r>
            <w:proofErr w:type="spellEnd"/>
            <w:r w:rsidRPr="007653DD">
              <w:rPr>
                <w:color w:val="000000"/>
                <w:sz w:val="12"/>
                <w:szCs w:val="12"/>
              </w:rPr>
              <w:t>, ул.Советская,48)</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ЭM_3.1</w:t>
            </w:r>
          </w:p>
        </w:tc>
        <w:tc>
          <w:tcPr>
            <w:tcW w:w="21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0,120</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3B1C73" w:rsidRDefault="0032251B" w:rsidP="0032251B">
            <w:pPr>
              <w:jc w:val="center"/>
              <w:rPr>
                <w:bCs/>
                <w:color w:val="000000"/>
                <w:sz w:val="12"/>
                <w:szCs w:val="12"/>
              </w:rPr>
            </w:pPr>
            <w:r w:rsidRPr="003B1C73">
              <w:rPr>
                <w:bCs/>
                <w:color w:val="000000"/>
                <w:sz w:val="12"/>
                <w:szCs w:val="12"/>
              </w:rPr>
              <w:t>0,000</w:t>
            </w:r>
          </w:p>
        </w:tc>
        <w:tc>
          <w:tcPr>
            <w:tcW w:w="12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434E8D" w:rsidRDefault="0032251B" w:rsidP="0032251B">
            <w:pPr>
              <w:jc w:val="center"/>
              <w:rPr>
                <w:bCs/>
                <w:color w:val="000000"/>
                <w:sz w:val="12"/>
                <w:szCs w:val="12"/>
              </w:rPr>
            </w:pPr>
            <w:r w:rsidRPr="00434E8D">
              <w:rPr>
                <w:bCs/>
                <w:color w:val="000000"/>
                <w:sz w:val="12"/>
                <w:szCs w:val="12"/>
              </w:rPr>
              <w:t>0,000</w:t>
            </w:r>
          </w:p>
        </w:tc>
        <w:tc>
          <w:tcPr>
            <w:tcW w:w="10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2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0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9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ind w:left="-77" w:right="-107"/>
              <w:jc w:val="center"/>
              <w:rPr>
                <w:bCs/>
                <w:color w:val="000000"/>
                <w:sz w:val="12"/>
                <w:szCs w:val="12"/>
              </w:rPr>
            </w:pPr>
            <w:r w:rsidRPr="00E40B9B">
              <w:rPr>
                <w:bCs/>
                <w:color w:val="000000"/>
                <w:sz w:val="12"/>
                <w:szCs w:val="12"/>
              </w:rPr>
              <w:t>0,000</w:t>
            </w:r>
          </w:p>
        </w:tc>
        <w:tc>
          <w:tcPr>
            <w:tcW w:w="11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4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0,120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331F2" w:rsidRDefault="0032251B" w:rsidP="0032251B">
            <w:pPr>
              <w:ind w:left="-78" w:right="-107"/>
              <w:jc w:val="center"/>
              <w:rPr>
                <w:color w:val="000000"/>
                <w:sz w:val="12"/>
                <w:szCs w:val="12"/>
              </w:rPr>
            </w:pPr>
            <w:r w:rsidRPr="007331F2">
              <w:rPr>
                <w:color w:val="000000"/>
                <w:sz w:val="12"/>
                <w:szCs w:val="12"/>
              </w:rPr>
              <w:t>0,000</w:t>
            </w:r>
          </w:p>
        </w:tc>
        <w:tc>
          <w:tcPr>
            <w:tcW w:w="11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7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0,120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r>
      <w:tr w:rsidR="0032251B" w:rsidRPr="007653DD" w:rsidTr="0032251B">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2251B" w:rsidRDefault="0032251B" w:rsidP="0032251B">
            <w:pPr>
              <w:jc w:val="center"/>
            </w:pPr>
            <w:r w:rsidRPr="006F25F4">
              <w:rPr>
                <w:sz w:val="12"/>
                <w:szCs w:val="12"/>
              </w:rPr>
              <w:t>1.2.4.2</w:t>
            </w:r>
          </w:p>
        </w:tc>
        <w:tc>
          <w:tcPr>
            <w:tcW w:w="10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Default="0032251B" w:rsidP="0032251B">
            <w:pPr>
              <w:rPr>
                <w:color w:val="000000"/>
                <w:sz w:val="12"/>
                <w:szCs w:val="12"/>
              </w:rPr>
            </w:pPr>
            <w:r w:rsidRPr="007653DD">
              <w:rPr>
                <w:color w:val="000000"/>
                <w:sz w:val="12"/>
                <w:szCs w:val="12"/>
              </w:rPr>
              <w:t xml:space="preserve">Модернизация системы видеонаблюдения в ЦОП </w:t>
            </w:r>
          </w:p>
          <w:p w:rsidR="0032251B" w:rsidRPr="007653DD" w:rsidRDefault="0032251B" w:rsidP="0032251B">
            <w:pPr>
              <w:rPr>
                <w:color w:val="000000"/>
                <w:sz w:val="12"/>
                <w:szCs w:val="12"/>
              </w:rPr>
            </w:pPr>
            <w:r w:rsidRPr="007653DD">
              <w:rPr>
                <w:color w:val="000000"/>
                <w:sz w:val="12"/>
                <w:szCs w:val="12"/>
              </w:rPr>
              <w:t>(</w:t>
            </w:r>
            <w:proofErr w:type="spellStart"/>
            <w:r w:rsidRPr="007653DD">
              <w:rPr>
                <w:color w:val="000000"/>
                <w:sz w:val="12"/>
                <w:szCs w:val="12"/>
              </w:rPr>
              <w:t>г.Белово</w:t>
            </w:r>
            <w:proofErr w:type="spellEnd"/>
            <w:r w:rsidRPr="007653DD">
              <w:rPr>
                <w:color w:val="000000"/>
                <w:sz w:val="12"/>
                <w:szCs w:val="12"/>
              </w:rPr>
              <w:t xml:space="preserve">, </w:t>
            </w:r>
            <w:proofErr w:type="spellStart"/>
            <w:r w:rsidRPr="007653DD">
              <w:rPr>
                <w:color w:val="000000"/>
                <w:sz w:val="12"/>
                <w:szCs w:val="12"/>
              </w:rPr>
              <w:t>ул.Суворова</w:t>
            </w:r>
            <w:proofErr w:type="spellEnd"/>
            <w:r w:rsidRPr="007653DD">
              <w:rPr>
                <w:color w:val="000000"/>
                <w:sz w:val="12"/>
                <w:szCs w:val="12"/>
              </w:rPr>
              <w:t>,</w:t>
            </w:r>
            <w:r>
              <w:rPr>
                <w:color w:val="000000"/>
                <w:sz w:val="12"/>
                <w:szCs w:val="12"/>
              </w:rPr>
              <w:t xml:space="preserve"> </w:t>
            </w:r>
            <w:r w:rsidRPr="007653DD">
              <w:rPr>
                <w:color w:val="000000"/>
                <w:sz w:val="12"/>
                <w:szCs w:val="12"/>
              </w:rPr>
              <w:t>2)</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ЭK_3.1</w:t>
            </w:r>
          </w:p>
        </w:tc>
        <w:tc>
          <w:tcPr>
            <w:tcW w:w="21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0,500</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3B1C73" w:rsidRDefault="0032251B" w:rsidP="0032251B">
            <w:pPr>
              <w:jc w:val="center"/>
              <w:rPr>
                <w:bCs/>
                <w:color w:val="000000"/>
                <w:sz w:val="12"/>
                <w:szCs w:val="12"/>
              </w:rPr>
            </w:pPr>
            <w:r w:rsidRPr="003B1C73">
              <w:rPr>
                <w:bCs/>
                <w:color w:val="000000"/>
                <w:sz w:val="12"/>
                <w:szCs w:val="12"/>
              </w:rPr>
              <w:t>0,000</w:t>
            </w:r>
          </w:p>
        </w:tc>
        <w:tc>
          <w:tcPr>
            <w:tcW w:w="12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0,500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434E8D" w:rsidRDefault="0032251B" w:rsidP="0032251B">
            <w:pPr>
              <w:jc w:val="center"/>
              <w:rPr>
                <w:bCs/>
                <w:color w:val="000000"/>
                <w:sz w:val="12"/>
                <w:szCs w:val="12"/>
              </w:rPr>
            </w:pPr>
            <w:r w:rsidRPr="00434E8D">
              <w:rPr>
                <w:bCs/>
                <w:color w:val="000000"/>
                <w:sz w:val="12"/>
                <w:szCs w:val="12"/>
              </w:rPr>
              <w:t>0,000</w:t>
            </w:r>
          </w:p>
        </w:tc>
        <w:tc>
          <w:tcPr>
            <w:tcW w:w="10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2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0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9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ind w:left="-77" w:right="-107"/>
              <w:jc w:val="center"/>
              <w:rPr>
                <w:bCs/>
                <w:color w:val="000000"/>
                <w:sz w:val="12"/>
                <w:szCs w:val="12"/>
              </w:rPr>
            </w:pPr>
            <w:r w:rsidRPr="00E40B9B">
              <w:rPr>
                <w:bCs/>
                <w:color w:val="000000"/>
                <w:sz w:val="12"/>
                <w:szCs w:val="12"/>
              </w:rPr>
              <w:t>0,000</w:t>
            </w:r>
          </w:p>
        </w:tc>
        <w:tc>
          <w:tcPr>
            <w:tcW w:w="11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4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331F2" w:rsidRDefault="0032251B" w:rsidP="0032251B">
            <w:pPr>
              <w:ind w:left="-78" w:right="-107"/>
              <w:jc w:val="center"/>
              <w:rPr>
                <w:color w:val="000000"/>
                <w:sz w:val="12"/>
                <w:szCs w:val="12"/>
              </w:rPr>
            </w:pPr>
            <w:r w:rsidRPr="007331F2">
              <w:rPr>
                <w:color w:val="000000"/>
                <w:sz w:val="12"/>
                <w:szCs w:val="12"/>
              </w:rPr>
              <w:t>0,000</w:t>
            </w:r>
          </w:p>
        </w:tc>
        <w:tc>
          <w:tcPr>
            <w:tcW w:w="11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7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0,500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r>
      <w:tr w:rsidR="00105254" w:rsidRPr="007653DD" w:rsidTr="00A27DDB">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05254" w:rsidRPr="007653DD" w:rsidRDefault="00105254" w:rsidP="00D578ED">
            <w:pPr>
              <w:jc w:val="center"/>
              <w:rPr>
                <w:color w:val="000000"/>
                <w:sz w:val="12"/>
                <w:szCs w:val="12"/>
              </w:rPr>
            </w:pPr>
            <w:r w:rsidRPr="007653DD">
              <w:rPr>
                <w:color w:val="000000"/>
                <w:sz w:val="12"/>
                <w:szCs w:val="12"/>
              </w:rPr>
              <w:lastRenderedPageBreak/>
              <w:t>1</w:t>
            </w:r>
          </w:p>
        </w:tc>
        <w:tc>
          <w:tcPr>
            <w:tcW w:w="10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105254" w:rsidRPr="007653DD" w:rsidRDefault="00105254" w:rsidP="00D578ED">
            <w:pPr>
              <w:jc w:val="center"/>
              <w:rPr>
                <w:color w:val="000000"/>
                <w:sz w:val="12"/>
                <w:szCs w:val="12"/>
              </w:rPr>
            </w:pPr>
            <w:r w:rsidRPr="007653DD">
              <w:rPr>
                <w:color w:val="000000"/>
                <w:sz w:val="12"/>
                <w:szCs w:val="12"/>
              </w:rPr>
              <w:t>2</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105254" w:rsidRPr="007653DD" w:rsidRDefault="00105254" w:rsidP="00D578ED">
            <w:pPr>
              <w:jc w:val="center"/>
              <w:rPr>
                <w:color w:val="000000"/>
                <w:sz w:val="12"/>
                <w:szCs w:val="12"/>
              </w:rPr>
            </w:pPr>
            <w:r w:rsidRPr="007653DD">
              <w:rPr>
                <w:color w:val="000000"/>
                <w:sz w:val="12"/>
                <w:szCs w:val="12"/>
              </w:rPr>
              <w:t>3</w:t>
            </w:r>
          </w:p>
        </w:tc>
        <w:tc>
          <w:tcPr>
            <w:tcW w:w="21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105254" w:rsidRPr="007653DD" w:rsidRDefault="00105254" w:rsidP="00D578ED">
            <w:pPr>
              <w:jc w:val="center"/>
              <w:rPr>
                <w:color w:val="000000"/>
                <w:sz w:val="12"/>
                <w:szCs w:val="12"/>
              </w:rPr>
            </w:pPr>
            <w:r w:rsidRPr="007653DD">
              <w:rPr>
                <w:color w:val="000000"/>
                <w:sz w:val="12"/>
                <w:szCs w:val="12"/>
              </w:rPr>
              <w:t>4</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105254" w:rsidRPr="007653DD" w:rsidRDefault="00105254" w:rsidP="00D578ED">
            <w:pPr>
              <w:jc w:val="center"/>
              <w:rPr>
                <w:color w:val="000000"/>
                <w:sz w:val="12"/>
                <w:szCs w:val="12"/>
              </w:rPr>
            </w:pPr>
            <w:r w:rsidRPr="007653DD">
              <w:rPr>
                <w:color w:val="000000"/>
                <w:sz w:val="12"/>
                <w:szCs w:val="12"/>
              </w:rPr>
              <w:t>5.2.1</w:t>
            </w:r>
          </w:p>
        </w:tc>
        <w:tc>
          <w:tcPr>
            <w:tcW w:w="12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105254" w:rsidRPr="007653DD" w:rsidRDefault="00105254" w:rsidP="00D578ED">
            <w:pPr>
              <w:jc w:val="center"/>
              <w:rPr>
                <w:color w:val="000000"/>
                <w:sz w:val="12"/>
                <w:szCs w:val="12"/>
              </w:rPr>
            </w:pPr>
            <w:r w:rsidRPr="007653DD">
              <w:rPr>
                <w:color w:val="000000"/>
                <w:sz w:val="12"/>
                <w:szCs w:val="12"/>
              </w:rPr>
              <w:t>5.2.2</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105254" w:rsidRPr="007653DD" w:rsidRDefault="00105254" w:rsidP="00D578ED">
            <w:pPr>
              <w:jc w:val="center"/>
              <w:rPr>
                <w:color w:val="000000"/>
                <w:sz w:val="12"/>
                <w:szCs w:val="12"/>
              </w:rPr>
            </w:pPr>
            <w:r w:rsidRPr="007653DD">
              <w:rPr>
                <w:color w:val="000000"/>
                <w:sz w:val="12"/>
                <w:szCs w:val="12"/>
              </w:rPr>
              <w:t>5.2.3</w:t>
            </w:r>
          </w:p>
        </w:tc>
        <w:tc>
          <w:tcPr>
            <w:tcW w:w="10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105254" w:rsidRPr="007653DD" w:rsidRDefault="00105254" w:rsidP="00D578ED">
            <w:pPr>
              <w:jc w:val="center"/>
              <w:rPr>
                <w:color w:val="000000"/>
                <w:sz w:val="12"/>
                <w:szCs w:val="12"/>
              </w:rPr>
            </w:pPr>
            <w:r w:rsidRPr="007653DD">
              <w:rPr>
                <w:color w:val="000000"/>
                <w:sz w:val="12"/>
                <w:szCs w:val="12"/>
              </w:rPr>
              <w:t>5.2.4</w:t>
            </w:r>
          </w:p>
        </w:tc>
        <w:tc>
          <w:tcPr>
            <w:tcW w:w="1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105254" w:rsidRPr="007653DD" w:rsidRDefault="00105254" w:rsidP="00D578ED">
            <w:pPr>
              <w:jc w:val="center"/>
              <w:rPr>
                <w:color w:val="000000"/>
                <w:sz w:val="12"/>
                <w:szCs w:val="12"/>
              </w:rPr>
            </w:pPr>
            <w:r w:rsidRPr="007653DD">
              <w:rPr>
                <w:color w:val="000000"/>
                <w:sz w:val="12"/>
                <w:szCs w:val="12"/>
              </w:rPr>
              <w:t>5.2.5</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105254" w:rsidRPr="007653DD" w:rsidRDefault="00105254" w:rsidP="00D578ED">
            <w:pPr>
              <w:jc w:val="center"/>
              <w:rPr>
                <w:color w:val="000000"/>
                <w:sz w:val="12"/>
                <w:szCs w:val="12"/>
              </w:rPr>
            </w:pPr>
            <w:r w:rsidRPr="007653DD">
              <w:rPr>
                <w:color w:val="000000"/>
                <w:sz w:val="12"/>
                <w:szCs w:val="12"/>
              </w:rPr>
              <w:t>5.2.6</w:t>
            </w:r>
          </w:p>
        </w:tc>
        <w:tc>
          <w:tcPr>
            <w:tcW w:w="1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105254" w:rsidRPr="007653DD" w:rsidRDefault="00105254" w:rsidP="00D578ED">
            <w:pPr>
              <w:jc w:val="center"/>
              <w:rPr>
                <w:color w:val="000000"/>
                <w:sz w:val="12"/>
                <w:szCs w:val="12"/>
              </w:rPr>
            </w:pPr>
            <w:r w:rsidRPr="007653DD">
              <w:rPr>
                <w:color w:val="000000"/>
                <w:sz w:val="12"/>
                <w:szCs w:val="12"/>
              </w:rPr>
              <w:t>5.2.7</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105254" w:rsidRPr="007653DD" w:rsidRDefault="00105254" w:rsidP="00D578ED">
            <w:pPr>
              <w:jc w:val="center"/>
              <w:rPr>
                <w:color w:val="000000"/>
                <w:sz w:val="12"/>
                <w:szCs w:val="12"/>
              </w:rPr>
            </w:pPr>
            <w:r w:rsidRPr="007653DD">
              <w:rPr>
                <w:color w:val="000000"/>
                <w:sz w:val="12"/>
                <w:szCs w:val="12"/>
              </w:rPr>
              <w:t>5.3.1</w:t>
            </w:r>
          </w:p>
        </w:tc>
        <w:tc>
          <w:tcPr>
            <w:tcW w:w="12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105254" w:rsidRPr="007653DD" w:rsidRDefault="00105254" w:rsidP="00D578ED">
            <w:pPr>
              <w:jc w:val="center"/>
              <w:rPr>
                <w:color w:val="000000"/>
                <w:sz w:val="12"/>
                <w:szCs w:val="12"/>
              </w:rPr>
            </w:pPr>
            <w:r w:rsidRPr="007653DD">
              <w:rPr>
                <w:color w:val="000000"/>
                <w:sz w:val="12"/>
                <w:szCs w:val="12"/>
              </w:rPr>
              <w:t>5.3.2</w:t>
            </w:r>
          </w:p>
        </w:tc>
        <w:tc>
          <w:tcPr>
            <w:tcW w:w="10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105254" w:rsidRPr="007653DD" w:rsidRDefault="00105254" w:rsidP="00D578ED">
            <w:pPr>
              <w:jc w:val="center"/>
              <w:rPr>
                <w:color w:val="000000"/>
                <w:sz w:val="12"/>
                <w:szCs w:val="12"/>
              </w:rPr>
            </w:pPr>
            <w:r w:rsidRPr="007653DD">
              <w:rPr>
                <w:color w:val="000000"/>
                <w:sz w:val="12"/>
                <w:szCs w:val="12"/>
              </w:rPr>
              <w:t>5.3.3</w:t>
            </w:r>
          </w:p>
        </w:tc>
        <w:tc>
          <w:tcPr>
            <w:tcW w:w="9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105254" w:rsidRPr="007653DD" w:rsidRDefault="00105254" w:rsidP="00D578ED">
            <w:pPr>
              <w:jc w:val="center"/>
              <w:rPr>
                <w:color w:val="000000"/>
                <w:sz w:val="12"/>
                <w:szCs w:val="12"/>
              </w:rPr>
            </w:pPr>
            <w:r w:rsidRPr="007653DD">
              <w:rPr>
                <w:color w:val="000000"/>
                <w:sz w:val="12"/>
                <w:szCs w:val="12"/>
              </w:rPr>
              <w:t>5.3.4</w:t>
            </w:r>
          </w:p>
        </w:tc>
        <w:tc>
          <w:tcPr>
            <w:tcW w:w="11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105254" w:rsidRPr="007653DD" w:rsidRDefault="00105254" w:rsidP="00D578ED">
            <w:pPr>
              <w:jc w:val="center"/>
              <w:rPr>
                <w:color w:val="000000"/>
                <w:sz w:val="12"/>
                <w:szCs w:val="12"/>
              </w:rPr>
            </w:pPr>
            <w:r w:rsidRPr="007653DD">
              <w:rPr>
                <w:color w:val="000000"/>
                <w:sz w:val="12"/>
                <w:szCs w:val="12"/>
              </w:rPr>
              <w:t>5.3.5</w:t>
            </w:r>
          </w:p>
        </w:tc>
        <w:tc>
          <w:tcPr>
            <w:tcW w:w="13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105254" w:rsidRPr="007653DD" w:rsidRDefault="00105254" w:rsidP="00D578ED">
            <w:pPr>
              <w:jc w:val="center"/>
              <w:rPr>
                <w:color w:val="000000"/>
                <w:sz w:val="12"/>
                <w:szCs w:val="12"/>
              </w:rPr>
            </w:pPr>
            <w:r w:rsidRPr="007653DD">
              <w:rPr>
                <w:color w:val="000000"/>
                <w:sz w:val="12"/>
                <w:szCs w:val="12"/>
              </w:rPr>
              <w:t>5.3.6</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105254" w:rsidRPr="007653DD" w:rsidRDefault="00105254" w:rsidP="00D578ED">
            <w:pPr>
              <w:jc w:val="center"/>
              <w:rPr>
                <w:color w:val="000000"/>
                <w:sz w:val="12"/>
                <w:szCs w:val="12"/>
              </w:rPr>
            </w:pPr>
            <w:r w:rsidRPr="007653DD">
              <w:rPr>
                <w:color w:val="000000"/>
                <w:sz w:val="12"/>
                <w:szCs w:val="12"/>
              </w:rPr>
              <w:t>5.3.7</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105254" w:rsidRPr="007653DD" w:rsidRDefault="00105254" w:rsidP="00D578ED">
            <w:pPr>
              <w:jc w:val="center"/>
              <w:rPr>
                <w:color w:val="000000"/>
                <w:sz w:val="12"/>
                <w:szCs w:val="12"/>
              </w:rPr>
            </w:pPr>
            <w:r w:rsidRPr="007653DD">
              <w:rPr>
                <w:color w:val="000000"/>
                <w:sz w:val="12"/>
                <w:szCs w:val="12"/>
              </w:rPr>
              <w:t>5.4.1</w:t>
            </w:r>
          </w:p>
        </w:tc>
        <w:tc>
          <w:tcPr>
            <w:tcW w:w="14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105254" w:rsidRPr="007653DD" w:rsidRDefault="00105254" w:rsidP="00D578ED">
            <w:pPr>
              <w:jc w:val="center"/>
              <w:rPr>
                <w:color w:val="000000"/>
                <w:sz w:val="12"/>
                <w:szCs w:val="12"/>
              </w:rPr>
            </w:pPr>
            <w:r w:rsidRPr="007653DD">
              <w:rPr>
                <w:color w:val="000000"/>
                <w:sz w:val="12"/>
                <w:szCs w:val="12"/>
              </w:rPr>
              <w:t>5.4.2</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105254" w:rsidRPr="007653DD" w:rsidRDefault="00105254" w:rsidP="00D578ED">
            <w:pPr>
              <w:jc w:val="center"/>
              <w:rPr>
                <w:color w:val="000000"/>
                <w:sz w:val="12"/>
                <w:szCs w:val="12"/>
              </w:rPr>
            </w:pPr>
            <w:r w:rsidRPr="007653DD">
              <w:rPr>
                <w:color w:val="000000"/>
                <w:sz w:val="12"/>
                <w:szCs w:val="12"/>
              </w:rPr>
              <w:t>5.4.3</w:t>
            </w:r>
          </w:p>
        </w:tc>
        <w:tc>
          <w:tcPr>
            <w:tcW w:w="11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105254" w:rsidRPr="007653DD" w:rsidRDefault="00105254" w:rsidP="00D578ED">
            <w:pPr>
              <w:jc w:val="center"/>
              <w:rPr>
                <w:color w:val="000000"/>
                <w:sz w:val="12"/>
                <w:szCs w:val="12"/>
              </w:rPr>
            </w:pPr>
            <w:r w:rsidRPr="007653DD">
              <w:rPr>
                <w:color w:val="000000"/>
                <w:sz w:val="12"/>
                <w:szCs w:val="12"/>
              </w:rPr>
              <w:t>5.4.4</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105254" w:rsidRPr="007653DD" w:rsidRDefault="00105254" w:rsidP="00D578ED">
            <w:pPr>
              <w:jc w:val="center"/>
              <w:rPr>
                <w:color w:val="000000"/>
                <w:sz w:val="12"/>
                <w:szCs w:val="12"/>
              </w:rPr>
            </w:pPr>
            <w:r w:rsidRPr="007653DD">
              <w:rPr>
                <w:color w:val="000000"/>
                <w:sz w:val="12"/>
                <w:szCs w:val="12"/>
              </w:rPr>
              <w:t>5.4.5</w:t>
            </w:r>
          </w:p>
        </w:tc>
        <w:tc>
          <w:tcPr>
            <w:tcW w:w="1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105254" w:rsidRPr="007653DD" w:rsidRDefault="00105254" w:rsidP="00D578ED">
            <w:pPr>
              <w:jc w:val="center"/>
              <w:rPr>
                <w:color w:val="000000"/>
                <w:sz w:val="12"/>
                <w:szCs w:val="12"/>
              </w:rPr>
            </w:pPr>
            <w:r w:rsidRPr="007653DD">
              <w:rPr>
                <w:color w:val="000000"/>
                <w:sz w:val="12"/>
                <w:szCs w:val="12"/>
              </w:rPr>
              <w:t>5.4.6</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105254" w:rsidRPr="007653DD" w:rsidRDefault="00105254" w:rsidP="00D578ED">
            <w:pPr>
              <w:ind w:left="-28" w:right="-27"/>
              <w:jc w:val="center"/>
              <w:rPr>
                <w:color w:val="000000"/>
                <w:sz w:val="12"/>
                <w:szCs w:val="12"/>
              </w:rPr>
            </w:pPr>
            <w:r w:rsidRPr="007653DD">
              <w:rPr>
                <w:color w:val="000000"/>
                <w:sz w:val="12"/>
                <w:szCs w:val="12"/>
              </w:rPr>
              <w:t>5.4.7</w:t>
            </w:r>
          </w:p>
        </w:tc>
        <w:tc>
          <w:tcPr>
            <w:tcW w:w="17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105254" w:rsidRPr="007653DD" w:rsidRDefault="00105254" w:rsidP="00D578ED">
            <w:pPr>
              <w:jc w:val="center"/>
              <w:rPr>
                <w:color w:val="000000"/>
                <w:sz w:val="12"/>
                <w:szCs w:val="12"/>
              </w:rPr>
            </w:pPr>
            <w:r w:rsidRPr="007653DD">
              <w:rPr>
                <w:color w:val="000000"/>
                <w:sz w:val="12"/>
                <w:szCs w:val="12"/>
              </w:rPr>
              <w:t>6.1.1</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105254" w:rsidRPr="007653DD" w:rsidRDefault="00105254" w:rsidP="00D578ED">
            <w:pPr>
              <w:jc w:val="center"/>
              <w:rPr>
                <w:color w:val="000000"/>
                <w:sz w:val="12"/>
                <w:szCs w:val="12"/>
              </w:rPr>
            </w:pPr>
            <w:r w:rsidRPr="007653DD">
              <w:rPr>
                <w:color w:val="000000"/>
                <w:sz w:val="12"/>
                <w:szCs w:val="12"/>
              </w:rPr>
              <w:t>6.1.2</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105254" w:rsidRPr="007653DD" w:rsidRDefault="00105254" w:rsidP="00D578ED">
            <w:pPr>
              <w:jc w:val="center"/>
              <w:rPr>
                <w:color w:val="000000"/>
                <w:sz w:val="12"/>
                <w:szCs w:val="12"/>
              </w:rPr>
            </w:pPr>
            <w:r w:rsidRPr="007653DD">
              <w:rPr>
                <w:color w:val="000000"/>
                <w:sz w:val="12"/>
                <w:szCs w:val="12"/>
              </w:rPr>
              <w:t>6.1.3</w:t>
            </w:r>
          </w:p>
        </w:tc>
        <w:tc>
          <w:tcPr>
            <w:tcW w:w="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105254" w:rsidRPr="007653DD" w:rsidRDefault="00105254" w:rsidP="00D578ED">
            <w:pPr>
              <w:ind w:left="-25" w:right="-59"/>
              <w:rPr>
                <w:color w:val="000000"/>
                <w:sz w:val="12"/>
                <w:szCs w:val="12"/>
              </w:rPr>
            </w:pPr>
            <w:r w:rsidRPr="007653DD">
              <w:rPr>
                <w:color w:val="000000"/>
                <w:sz w:val="12"/>
                <w:szCs w:val="12"/>
              </w:rPr>
              <w:t>6.1.4</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105254" w:rsidRPr="007653DD" w:rsidRDefault="00105254" w:rsidP="00D578ED">
            <w:pPr>
              <w:jc w:val="center"/>
              <w:rPr>
                <w:color w:val="000000"/>
                <w:sz w:val="12"/>
                <w:szCs w:val="12"/>
              </w:rPr>
            </w:pPr>
            <w:r w:rsidRPr="007653DD">
              <w:rPr>
                <w:color w:val="000000"/>
                <w:sz w:val="12"/>
                <w:szCs w:val="12"/>
              </w:rPr>
              <w:t>6.1.5</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105254" w:rsidRPr="007653DD" w:rsidRDefault="00105254" w:rsidP="00D578ED">
            <w:pPr>
              <w:jc w:val="center"/>
              <w:rPr>
                <w:color w:val="000000"/>
                <w:sz w:val="12"/>
                <w:szCs w:val="12"/>
              </w:rPr>
            </w:pPr>
            <w:r w:rsidRPr="007653DD">
              <w:rPr>
                <w:color w:val="000000"/>
                <w:sz w:val="12"/>
                <w:szCs w:val="12"/>
              </w:rPr>
              <w:t>6.1.6</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105254" w:rsidRPr="007653DD" w:rsidRDefault="00105254" w:rsidP="00D578ED">
            <w:pPr>
              <w:ind w:left="-27" w:right="-32"/>
              <w:jc w:val="center"/>
              <w:rPr>
                <w:color w:val="000000"/>
                <w:sz w:val="12"/>
                <w:szCs w:val="12"/>
              </w:rPr>
            </w:pPr>
            <w:r w:rsidRPr="007653DD">
              <w:rPr>
                <w:color w:val="000000"/>
                <w:sz w:val="12"/>
                <w:szCs w:val="12"/>
              </w:rPr>
              <w:t>6.1.7</w:t>
            </w:r>
          </w:p>
        </w:tc>
      </w:tr>
      <w:tr w:rsidR="0032251B" w:rsidRPr="007653DD" w:rsidTr="0032251B">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2251B" w:rsidRDefault="0032251B" w:rsidP="0032251B">
            <w:pPr>
              <w:jc w:val="center"/>
            </w:pPr>
            <w:r w:rsidRPr="00C8638D">
              <w:rPr>
                <w:sz w:val="12"/>
                <w:szCs w:val="12"/>
              </w:rPr>
              <w:t>1.2.4.2</w:t>
            </w:r>
          </w:p>
        </w:tc>
        <w:tc>
          <w:tcPr>
            <w:tcW w:w="10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rPr>
                <w:color w:val="000000"/>
                <w:sz w:val="12"/>
                <w:szCs w:val="12"/>
              </w:rPr>
            </w:pPr>
            <w:r w:rsidRPr="007653DD">
              <w:rPr>
                <w:color w:val="000000"/>
                <w:sz w:val="12"/>
                <w:szCs w:val="12"/>
              </w:rPr>
              <w:t>Создание системы видеонаблюдения в Ленинск-Кузнецком ПУ (</w:t>
            </w:r>
            <w:proofErr w:type="spellStart"/>
            <w:r w:rsidRPr="007653DD">
              <w:rPr>
                <w:color w:val="000000"/>
                <w:sz w:val="12"/>
                <w:szCs w:val="12"/>
              </w:rPr>
              <w:t>г.Ленинск</w:t>
            </w:r>
            <w:proofErr w:type="spellEnd"/>
            <w:r w:rsidRPr="007653DD">
              <w:rPr>
                <w:color w:val="000000"/>
                <w:sz w:val="12"/>
                <w:szCs w:val="12"/>
              </w:rPr>
              <w:t>-Кузнецкий, ул.Спасстанция,15)</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ЭL_3.1</w:t>
            </w:r>
          </w:p>
        </w:tc>
        <w:tc>
          <w:tcPr>
            <w:tcW w:w="21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0,400</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3B1C73" w:rsidRDefault="0032251B" w:rsidP="0032251B">
            <w:pPr>
              <w:jc w:val="center"/>
              <w:rPr>
                <w:bCs/>
                <w:color w:val="000000"/>
                <w:sz w:val="12"/>
                <w:szCs w:val="12"/>
              </w:rPr>
            </w:pPr>
            <w:r w:rsidRPr="003B1C73">
              <w:rPr>
                <w:bCs/>
                <w:color w:val="000000"/>
                <w:sz w:val="12"/>
                <w:szCs w:val="12"/>
              </w:rPr>
              <w:t>0,000</w:t>
            </w:r>
          </w:p>
        </w:tc>
        <w:tc>
          <w:tcPr>
            <w:tcW w:w="12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434E8D" w:rsidRDefault="0032251B" w:rsidP="0032251B">
            <w:pPr>
              <w:jc w:val="center"/>
              <w:rPr>
                <w:bCs/>
                <w:color w:val="000000"/>
                <w:sz w:val="12"/>
                <w:szCs w:val="12"/>
              </w:rPr>
            </w:pPr>
            <w:r w:rsidRPr="00434E8D">
              <w:rPr>
                <w:bCs/>
                <w:color w:val="000000"/>
                <w:sz w:val="12"/>
                <w:szCs w:val="12"/>
              </w:rPr>
              <w:t>0,000</w:t>
            </w:r>
          </w:p>
        </w:tc>
        <w:tc>
          <w:tcPr>
            <w:tcW w:w="10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2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0,400</w:t>
            </w:r>
          </w:p>
        </w:tc>
        <w:tc>
          <w:tcPr>
            <w:tcW w:w="10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9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ind w:left="-77" w:right="-107"/>
              <w:jc w:val="center"/>
              <w:rPr>
                <w:bCs/>
                <w:color w:val="000000"/>
                <w:sz w:val="12"/>
                <w:szCs w:val="12"/>
              </w:rPr>
            </w:pPr>
            <w:r w:rsidRPr="00E40B9B">
              <w:rPr>
                <w:bCs/>
                <w:color w:val="000000"/>
                <w:sz w:val="12"/>
                <w:szCs w:val="12"/>
              </w:rPr>
              <w:t>0,000</w:t>
            </w:r>
          </w:p>
        </w:tc>
        <w:tc>
          <w:tcPr>
            <w:tcW w:w="11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4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331F2" w:rsidRDefault="0032251B" w:rsidP="0032251B">
            <w:pPr>
              <w:ind w:left="-78" w:right="-107"/>
              <w:jc w:val="center"/>
              <w:rPr>
                <w:color w:val="000000"/>
                <w:sz w:val="12"/>
                <w:szCs w:val="12"/>
              </w:rPr>
            </w:pPr>
            <w:r w:rsidRPr="007331F2">
              <w:rPr>
                <w:color w:val="000000"/>
                <w:sz w:val="12"/>
                <w:szCs w:val="12"/>
              </w:rPr>
              <w:t>0,000</w:t>
            </w:r>
          </w:p>
        </w:tc>
        <w:tc>
          <w:tcPr>
            <w:tcW w:w="11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7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0,400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r>
      <w:tr w:rsidR="0032251B" w:rsidRPr="007653DD" w:rsidTr="0032251B">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2251B" w:rsidRDefault="0032251B" w:rsidP="0032251B">
            <w:pPr>
              <w:jc w:val="center"/>
            </w:pPr>
            <w:r w:rsidRPr="00C8638D">
              <w:rPr>
                <w:sz w:val="12"/>
                <w:szCs w:val="12"/>
              </w:rPr>
              <w:t>1.2.4.2</w:t>
            </w:r>
          </w:p>
        </w:tc>
        <w:tc>
          <w:tcPr>
            <w:tcW w:w="10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rPr>
                <w:color w:val="000000"/>
                <w:sz w:val="12"/>
                <w:szCs w:val="12"/>
              </w:rPr>
            </w:pPr>
            <w:r w:rsidRPr="007653DD">
              <w:rPr>
                <w:color w:val="000000"/>
                <w:sz w:val="12"/>
                <w:szCs w:val="12"/>
              </w:rPr>
              <w:t>Создание системы контроля и управления доступом в ЦОП (</w:t>
            </w:r>
            <w:proofErr w:type="spellStart"/>
            <w:r w:rsidRPr="007653DD">
              <w:rPr>
                <w:color w:val="000000"/>
                <w:sz w:val="12"/>
                <w:szCs w:val="12"/>
              </w:rPr>
              <w:t>г.Белово</w:t>
            </w:r>
            <w:proofErr w:type="spellEnd"/>
            <w:r w:rsidRPr="007653DD">
              <w:rPr>
                <w:color w:val="000000"/>
                <w:sz w:val="12"/>
                <w:szCs w:val="12"/>
              </w:rPr>
              <w:t xml:space="preserve">, </w:t>
            </w:r>
            <w:proofErr w:type="spellStart"/>
            <w:r w:rsidRPr="007653DD">
              <w:rPr>
                <w:color w:val="000000"/>
                <w:sz w:val="12"/>
                <w:szCs w:val="12"/>
              </w:rPr>
              <w:t>ул.Суворова</w:t>
            </w:r>
            <w:proofErr w:type="spellEnd"/>
            <w:r w:rsidRPr="007653DD">
              <w:rPr>
                <w:color w:val="000000"/>
                <w:sz w:val="12"/>
                <w:szCs w:val="12"/>
              </w:rPr>
              <w:t>,</w:t>
            </w:r>
            <w:r>
              <w:rPr>
                <w:color w:val="000000"/>
                <w:sz w:val="12"/>
                <w:szCs w:val="12"/>
              </w:rPr>
              <w:t xml:space="preserve"> </w:t>
            </w:r>
            <w:r w:rsidRPr="007653DD">
              <w:rPr>
                <w:color w:val="000000"/>
                <w:sz w:val="12"/>
                <w:szCs w:val="12"/>
              </w:rPr>
              <w:t>2)</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ЭK_3.2</w:t>
            </w:r>
          </w:p>
        </w:tc>
        <w:tc>
          <w:tcPr>
            <w:tcW w:w="21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0,450</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3B1C73" w:rsidRDefault="0032251B" w:rsidP="0032251B">
            <w:pPr>
              <w:jc w:val="center"/>
              <w:rPr>
                <w:bCs/>
                <w:color w:val="000000"/>
                <w:sz w:val="12"/>
                <w:szCs w:val="12"/>
              </w:rPr>
            </w:pPr>
            <w:r w:rsidRPr="003B1C73">
              <w:rPr>
                <w:bCs/>
                <w:color w:val="000000"/>
                <w:sz w:val="12"/>
                <w:szCs w:val="12"/>
              </w:rPr>
              <w:t>0,000</w:t>
            </w:r>
          </w:p>
        </w:tc>
        <w:tc>
          <w:tcPr>
            <w:tcW w:w="12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0,450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434E8D" w:rsidRDefault="0032251B" w:rsidP="0032251B">
            <w:pPr>
              <w:jc w:val="center"/>
              <w:rPr>
                <w:bCs/>
                <w:color w:val="000000"/>
                <w:sz w:val="12"/>
                <w:szCs w:val="12"/>
              </w:rPr>
            </w:pPr>
            <w:r w:rsidRPr="00434E8D">
              <w:rPr>
                <w:bCs/>
                <w:color w:val="000000"/>
                <w:sz w:val="12"/>
                <w:szCs w:val="12"/>
              </w:rPr>
              <w:t>0,000</w:t>
            </w:r>
          </w:p>
        </w:tc>
        <w:tc>
          <w:tcPr>
            <w:tcW w:w="10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2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861E2F" w:rsidRDefault="0032251B" w:rsidP="0032251B">
            <w:pPr>
              <w:jc w:val="center"/>
              <w:rPr>
                <w:color w:val="000000"/>
                <w:sz w:val="12"/>
                <w:szCs w:val="12"/>
              </w:rPr>
            </w:pPr>
            <w:r w:rsidRPr="00861E2F">
              <w:rPr>
                <w:color w:val="000000"/>
                <w:sz w:val="12"/>
                <w:szCs w:val="12"/>
              </w:rPr>
              <w:t>0,000</w:t>
            </w:r>
          </w:p>
        </w:tc>
        <w:tc>
          <w:tcPr>
            <w:tcW w:w="10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9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ind w:left="-77" w:right="-107"/>
              <w:jc w:val="center"/>
              <w:rPr>
                <w:bCs/>
                <w:color w:val="000000"/>
                <w:sz w:val="12"/>
                <w:szCs w:val="12"/>
              </w:rPr>
            </w:pPr>
            <w:r w:rsidRPr="00E40B9B">
              <w:rPr>
                <w:bCs/>
                <w:color w:val="000000"/>
                <w:sz w:val="12"/>
                <w:szCs w:val="12"/>
              </w:rPr>
              <w:t>0,000</w:t>
            </w:r>
          </w:p>
        </w:tc>
        <w:tc>
          <w:tcPr>
            <w:tcW w:w="11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4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331F2" w:rsidRDefault="0032251B" w:rsidP="0032251B">
            <w:pPr>
              <w:ind w:left="-78" w:right="-107"/>
              <w:jc w:val="center"/>
              <w:rPr>
                <w:color w:val="000000"/>
                <w:sz w:val="12"/>
                <w:szCs w:val="12"/>
              </w:rPr>
            </w:pPr>
            <w:r w:rsidRPr="007331F2">
              <w:rPr>
                <w:color w:val="000000"/>
                <w:sz w:val="12"/>
                <w:szCs w:val="12"/>
              </w:rPr>
              <w:t>0,000</w:t>
            </w:r>
          </w:p>
        </w:tc>
        <w:tc>
          <w:tcPr>
            <w:tcW w:w="11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7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0,450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r>
      <w:tr w:rsidR="0032251B" w:rsidRPr="007653DD" w:rsidTr="0032251B">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2251B" w:rsidRDefault="0032251B" w:rsidP="0032251B">
            <w:pPr>
              <w:jc w:val="center"/>
            </w:pPr>
            <w:r w:rsidRPr="00C8638D">
              <w:rPr>
                <w:sz w:val="12"/>
                <w:szCs w:val="12"/>
              </w:rPr>
              <w:t>1.2.4.2</w:t>
            </w:r>
          </w:p>
        </w:tc>
        <w:tc>
          <w:tcPr>
            <w:tcW w:w="10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rPr>
                <w:color w:val="000000"/>
                <w:sz w:val="12"/>
                <w:szCs w:val="12"/>
              </w:rPr>
            </w:pPr>
            <w:r w:rsidRPr="007653DD">
              <w:rPr>
                <w:color w:val="000000"/>
                <w:sz w:val="12"/>
                <w:szCs w:val="12"/>
              </w:rPr>
              <w:t>Создание проекта и модернизация автоматической пожарной сигнализации в ЦОП (</w:t>
            </w:r>
            <w:proofErr w:type="spellStart"/>
            <w:r w:rsidRPr="007653DD">
              <w:rPr>
                <w:color w:val="000000"/>
                <w:sz w:val="12"/>
                <w:szCs w:val="12"/>
              </w:rPr>
              <w:t>г.Белово</w:t>
            </w:r>
            <w:proofErr w:type="spellEnd"/>
            <w:r w:rsidRPr="007653DD">
              <w:rPr>
                <w:color w:val="000000"/>
                <w:sz w:val="12"/>
                <w:szCs w:val="12"/>
              </w:rPr>
              <w:t xml:space="preserve">, </w:t>
            </w:r>
            <w:proofErr w:type="spellStart"/>
            <w:r w:rsidRPr="007653DD">
              <w:rPr>
                <w:color w:val="000000"/>
                <w:sz w:val="12"/>
                <w:szCs w:val="12"/>
              </w:rPr>
              <w:t>ул.Суворова</w:t>
            </w:r>
            <w:proofErr w:type="spellEnd"/>
            <w:r w:rsidRPr="007653DD">
              <w:rPr>
                <w:color w:val="000000"/>
                <w:sz w:val="12"/>
                <w:szCs w:val="12"/>
              </w:rPr>
              <w:t>,</w:t>
            </w:r>
            <w:r>
              <w:rPr>
                <w:color w:val="000000"/>
                <w:sz w:val="12"/>
                <w:szCs w:val="12"/>
              </w:rPr>
              <w:t xml:space="preserve"> </w:t>
            </w:r>
            <w:r w:rsidRPr="007653DD">
              <w:rPr>
                <w:color w:val="000000"/>
                <w:sz w:val="12"/>
                <w:szCs w:val="12"/>
              </w:rPr>
              <w:t>2)</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ЭK_3.3</w:t>
            </w:r>
          </w:p>
        </w:tc>
        <w:tc>
          <w:tcPr>
            <w:tcW w:w="21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0,800</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3B1C73" w:rsidRDefault="0032251B" w:rsidP="0032251B">
            <w:pPr>
              <w:jc w:val="center"/>
              <w:rPr>
                <w:bCs/>
                <w:color w:val="000000"/>
                <w:sz w:val="12"/>
                <w:szCs w:val="12"/>
              </w:rPr>
            </w:pPr>
            <w:r w:rsidRPr="003B1C73">
              <w:rPr>
                <w:bCs/>
                <w:color w:val="000000"/>
                <w:sz w:val="12"/>
                <w:szCs w:val="12"/>
              </w:rPr>
              <w:t>0,000</w:t>
            </w:r>
          </w:p>
        </w:tc>
        <w:tc>
          <w:tcPr>
            <w:tcW w:w="12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0,800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434E8D" w:rsidRDefault="0032251B" w:rsidP="0032251B">
            <w:pPr>
              <w:jc w:val="center"/>
              <w:rPr>
                <w:bCs/>
                <w:color w:val="000000"/>
                <w:sz w:val="12"/>
                <w:szCs w:val="12"/>
              </w:rPr>
            </w:pPr>
            <w:r w:rsidRPr="00434E8D">
              <w:rPr>
                <w:bCs/>
                <w:color w:val="000000"/>
                <w:sz w:val="12"/>
                <w:szCs w:val="12"/>
              </w:rPr>
              <w:t>0,000</w:t>
            </w:r>
          </w:p>
        </w:tc>
        <w:tc>
          <w:tcPr>
            <w:tcW w:w="10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2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861E2F" w:rsidRDefault="0032251B" w:rsidP="0032251B">
            <w:pPr>
              <w:jc w:val="center"/>
              <w:rPr>
                <w:color w:val="000000"/>
                <w:sz w:val="12"/>
                <w:szCs w:val="12"/>
              </w:rPr>
            </w:pPr>
            <w:r w:rsidRPr="00861E2F">
              <w:rPr>
                <w:color w:val="000000"/>
                <w:sz w:val="12"/>
                <w:szCs w:val="12"/>
              </w:rPr>
              <w:t>0,000</w:t>
            </w:r>
          </w:p>
        </w:tc>
        <w:tc>
          <w:tcPr>
            <w:tcW w:w="10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9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ind w:left="-77" w:right="-107"/>
              <w:jc w:val="center"/>
              <w:rPr>
                <w:bCs/>
                <w:color w:val="000000"/>
                <w:sz w:val="12"/>
                <w:szCs w:val="12"/>
              </w:rPr>
            </w:pPr>
            <w:r w:rsidRPr="00E40B9B">
              <w:rPr>
                <w:bCs/>
                <w:color w:val="000000"/>
                <w:sz w:val="12"/>
                <w:szCs w:val="12"/>
              </w:rPr>
              <w:t>0,000</w:t>
            </w:r>
          </w:p>
        </w:tc>
        <w:tc>
          <w:tcPr>
            <w:tcW w:w="11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4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331F2" w:rsidRDefault="0032251B" w:rsidP="0032251B">
            <w:pPr>
              <w:ind w:left="-78" w:right="-107"/>
              <w:jc w:val="center"/>
              <w:rPr>
                <w:color w:val="000000"/>
                <w:sz w:val="12"/>
                <w:szCs w:val="12"/>
              </w:rPr>
            </w:pPr>
            <w:r w:rsidRPr="007331F2">
              <w:rPr>
                <w:color w:val="000000"/>
                <w:sz w:val="12"/>
                <w:szCs w:val="12"/>
              </w:rPr>
              <w:t>0,000</w:t>
            </w:r>
          </w:p>
        </w:tc>
        <w:tc>
          <w:tcPr>
            <w:tcW w:w="11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7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0,800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r>
      <w:tr w:rsidR="0032251B" w:rsidRPr="007653DD" w:rsidTr="0032251B">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2251B" w:rsidRDefault="0032251B" w:rsidP="0032251B">
            <w:pPr>
              <w:jc w:val="center"/>
            </w:pPr>
            <w:r w:rsidRPr="00C8638D">
              <w:rPr>
                <w:sz w:val="12"/>
                <w:szCs w:val="12"/>
              </w:rPr>
              <w:t>1.2.4.2</w:t>
            </w:r>
          </w:p>
        </w:tc>
        <w:tc>
          <w:tcPr>
            <w:tcW w:w="10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rPr>
                <w:color w:val="000000"/>
                <w:sz w:val="12"/>
                <w:szCs w:val="12"/>
              </w:rPr>
            </w:pPr>
            <w:r w:rsidRPr="007653DD">
              <w:rPr>
                <w:color w:val="000000"/>
                <w:sz w:val="12"/>
                <w:szCs w:val="12"/>
              </w:rPr>
              <w:t xml:space="preserve">Создание проекта и модернизация системы речевого </w:t>
            </w:r>
            <w:proofErr w:type="spellStart"/>
            <w:proofErr w:type="gramStart"/>
            <w:r w:rsidRPr="007653DD">
              <w:rPr>
                <w:color w:val="000000"/>
                <w:sz w:val="12"/>
                <w:szCs w:val="12"/>
              </w:rPr>
              <w:t>оповеще</w:t>
            </w:r>
            <w:r>
              <w:rPr>
                <w:color w:val="000000"/>
                <w:sz w:val="12"/>
                <w:szCs w:val="12"/>
              </w:rPr>
              <w:t>-</w:t>
            </w:r>
            <w:r w:rsidRPr="007653DD">
              <w:rPr>
                <w:color w:val="000000"/>
                <w:sz w:val="12"/>
                <w:szCs w:val="12"/>
              </w:rPr>
              <w:t>ния</w:t>
            </w:r>
            <w:proofErr w:type="spellEnd"/>
            <w:proofErr w:type="gramEnd"/>
            <w:r w:rsidRPr="007653DD">
              <w:rPr>
                <w:color w:val="000000"/>
                <w:sz w:val="12"/>
                <w:szCs w:val="12"/>
              </w:rPr>
              <w:t xml:space="preserve"> и управления эвакуацией в ЦОП (</w:t>
            </w:r>
            <w:proofErr w:type="spellStart"/>
            <w:r w:rsidRPr="007653DD">
              <w:rPr>
                <w:color w:val="000000"/>
                <w:sz w:val="12"/>
                <w:szCs w:val="12"/>
              </w:rPr>
              <w:t>г.Белово</w:t>
            </w:r>
            <w:proofErr w:type="spellEnd"/>
            <w:r w:rsidRPr="007653DD">
              <w:rPr>
                <w:color w:val="000000"/>
                <w:sz w:val="12"/>
                <w:szCs w:val="12"/>
              </w:rPr>
              <w:t xml:space="preserve">, </w:t>
            </w:r>
            <w:proofErr w:type="spellStart"/>
            <w:r w:rsidRPr="007653DD">
              <w:rPr>
                <w:color w:val="000000"/>
                <w:sz w:val="12"/>
                <w:szCs w:val="12"/>
              </w:rPr>
              <w:t>ул.Суворова</w:t>
            </w:r>
            <w:proofErr w:type="spellEnd"/>
            <w:r w:rsidRPr="007653DD">
              <w:rPr>
                <w:color w:val="000000"/>
                <w:sz w:val="12"/>
                <w:szCs w:val="12"/>
              </w:rPr>
              <w:t>, 2)</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ЭK_3.4</w:t>
            </w:r>
          </w:p>
        </w:tc>
        <w:tc>
          <w:tcPr>
            <w:tcW w:w="21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0,550</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3B1C73" w:rsidRDefault="0032251B" w:rsidP="0032251B">
            <w:pPr>
              <w:jc w:val="center"/>
              <w:rPr>
                <w:bCs/>
                <w:color w:val="000000"/>
                <w:sz w:val="12"/>
                <w:szCs w:val="12"/>
              </w:rPr>
            </w:pPr>
            <w:r w:rsidRPr="003B1C73">
              <w:rPr>
                <w:bCs/>
                <w:color w:val="000000"/>
                <w:sz w:val="12"/>
                <w:szCs w:val="12"/>
              </w:rPr>
              <w:t>0,000</w:t>
            </w:r>
          </w:p>
        </w:tc>
        <w:tc>
          <w:tcPr>
            <w:tcW w:w="12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0,550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434E8D" w:rsidRDefault="0032251B" w:rsidP="0032251B">
            <w:pPr>
              <w:jc w:val="center"/>
              <w:rPr>
                <w:bCs/>
                <w:color w:val="000000"/>
                <w:sz w:val="12"/>
                <w:szCs w:val="12"/>
              </w:rPr>
            </w:pPr>
            <w:r w:rsidRPr="00434E8D">
              <w:rPr>
                <w:bCs/>
                <w:color w:val="000000"/>
                <w:sz w:val="12"/>
                <w:szCs w:val="12"/>
              </w:rPr>
              <w:t>0,000</w:t>
            </w:r>
          </w:p>
        </w:tc>
        <w:tc>
          <w:tcPr>
            <w:tcW w:w="10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2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861E2F" w:rsidRDefault="0032251B" w:rsidP="0032251B">
            <w:pPr>
              <w:jc w:val="center"/>
              <w:rPr>
                <w:color w:val="000000"/>
                <w:sz w:val="12"/>
                <w:szCs w:val="12"/>
              </w:rPr>
            </w:pPr>
            <w:r w:rsidRPr="00861E2F">
              <w:rPr>
                <w:color w:val="000000"/>
                <w:sz w:val="12"/>
                <w:szCs w:val="12"/>
              </w:rPr>
              <w:t>0,000</w:t>
            </w:r>
          </w:p>
        </w:tc>
        <w:tc>
          <w:tcPr>
            <w:tcW w:w="10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9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ind w:left="-77" w:right="-107"/>
              <w:jc w:val="center"/>
              <w:rPr>
                <w:bCs/>
                <w:color w:val="000000"/>
                <w:sz w:val="12"/>
                <w:szCs w:val="12"/>
              </w:rPr>
            </w:pPr>
            <w:r w:rsidRPr="00E40B9B">
              <w:rPr>
                <w:bCs/>
                <w:color w:val="000000"/>
                <w:sz w:val="12"/>
                <w:szCs w:val="12"/>
              </w:rPr>
              <w:t>0,000</w:t>
            </w:r>
          </w:p>
        </w:tc>
        <w:tc>
          <w:tcPr>
            <w:tcW w:w="11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4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331F2" w:rsidRDefault="0032251B" w:rsidP="0032251B">
            <w:pPr>
              <w:ind w:left="-78" w:right="-107"/>
              <w:jc w:val="center"/>
              <w:rPr>
                <w:color w:val="000000"/>
                <w:sz w:val="12"/>
                <w:szCs w:val="12"/>
              </w:rPr>
            </w:pPr>
            <w:r w:rsidRPr="007331F2">
              <w:rPr>
                <w:color w:val="000000"/>
                <w:sz w:val="12"/>
                <w:szCs w:val="12"/>
              </w:rPr>
              <w:t>0,000</w:t>
            </w:r>
          </w:p>
        </w:tc>
        <w:tc>
          <w:tcPr>
            <w:tcW w:w="11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7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0,550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r>
      <w:tr w:rsidR="0032251B" w:rsidRPr="007653DD" w:rsidTr="0032251B">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2251B" w:rsidRDefault="0032251B" w:rsidP="0032251B">
            <w:pPr>
              <w:jc w:val="center"/>
            </w:pPr>
            <w:r w:rsidRPr="00C8638D">
              <w:rPr>
                <w:sz w:val="12"/>
                <w:szCs w:val="12"/>
              </w:rPr>
              <w:t>1.2.4.2</w:t>
            </w:r>
          </w:p>
        </w:tc>
        <w:tc>
          <w:tcPr>
            <w:tcW w:w="10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rPr>
                <w:color w:val="000000"/>
                <w:sz w:val="12"/>
                <w:szCs w:val="12"/>
              </w:rPr>
            </w:pPr>
            <w:r w:rsidRPr="007653DD">
              <w:rPr>
                <w:color w:val="000000"/>
                <w:sz w:val="12"/>
                <w:szCs w:val="12"/>
              </w:rPr>
              <w:t>Создание системы видеонаблюдения в Гурьевском ПУ (</w:t>
            </w:r>
            <w:proofErr w:type="spellStart"/>
            <w:r w:rsidRPr="007653DD">
              <w:rPr>
                <w:color w:val="000000"/>
                <w:sz w:val="12"/>
                <w:szCs w:val="12"/>
              </w:rPr>
              <w:t>г.Гурьевск</w:t>
            </w:r>
            <w:proofErr w:type="spellEnd"/>
            <w:r w:rsidRPr="007653DD">
              <w:rPr>
                <w:color w:val="000000"/>
                <w:sz w:val="12"/>
                <w:szCs w:val="12"/>
              </w:rPr>
              <w:t>, ул.30лет Победы,</w:t>
            </w:r>
            <w:r>
              <w:rPr>
                <w:color w:val="000000"/>
                <w:sz w:val="12"/>
                <w:szCs w:val="12"/>
              </w:rPr>
              <w:t xml:space="preserve"> </w:t>
            </w:r>
            <w:r w:rsidRPr="007653DD">
              <w:rPr>
                <w:color w:val="000000"/>
                <w:sz w:val="12"/>
                <w:szCs w:val="12"/>
              </w:rPr>
              <w:t>4)</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ЭK_3.5</w:t>
            </w:r>
          </w:p>
        </w:tc>
        <w:tc>
          <w:tcPr>
            <w:tcW w:w="21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0,350</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3B1C73" w:rsidRDefault="0032251B" w:rsidP="0032251B">
            <w:pPr>
              <w:jc w:val="center"/>
              <w:rPr>
                <w:bCs/>
                <w:color w:val="000000"/>
                <w:sz w:val="12"/>
                <w:szCs w:val="12"/>
              </w:rPr>
            </w:pPr>
            <w:r w:rsidRPr="003B1C73">
              <w:rPr>
                <w:bCs/>
                <w:color w:val="000000"/>
                <w:sz w:val="12"/>
                <w:szCs w:val="12"/>
              </w:rPr>
              <w:t>0,000</w:t>
            </w:r>
          </w:p>
        </w:tc>
        <w:tc>
          <w:tcPr>
            <w:tcW w:w="12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0,350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434E8D" w:rsidRDefault="0032251B" w:rsidP="0032251B">
            <w:pPr>
              <w:jc w:val="center"/>
              <w:rPr>
                <w:bCs/>
                <w:color w:val="000000"/>
                <w:sz w:val="12"/>
                <w:szCs w:val="12"/>
              </w:rPr>
            </w:pPr>
            <w:r w:rsidRPr="00434E8D">
              <w:rPr>
                <w:bCs/>
                <w:color w:val="000000"/>
                <w:sz w:val="12"/>
                <w:szCs w:val="12"/>
              </w:rPr>
              <w:t>0,000</w:t>
            </w:r>
          </w:p>
        </w:tc>
        <w:tc>
          <w:tcPr>
            <w:tcW w:w="10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2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861E2F" w:rsidRDefault="0032251B" w:rsidP="0032251B">
            <w:pPr>
              <w:jc w:val="center"/>
              <w:rPr>
                <w:color w:val="000000"/>
                <w:sz w:val="12"/>
                <w:szCs w:val="12"/>
              </w:rPr>
            </w:pPr>
            <w:r w:rsidRPr="00861E2F">
              <w:rPr>
                <w:color w:val="000000"/>
                <w:sz w:val="12"/>
                <w:szCs w:val="12"/>
              </w:rPr>
              <w:t>0,000</w:t>
            </w:r>
          </w:p>
        </w:tc>
        <w:tc>
          <w:tcPr>
            <w:tcW w:w="10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9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ind w:left="-77" w:right="-107"/>
              <w:jc w:val="center"/>
              <w:rPr>
                <w:bCs/>
                <w:color w:val="000000"/>
                <w:sz w:val="12"/>
                <w:szCs w:val="12"/>
              </w:rPr>
            </w:pPr>
            <w:r w:rsidRPr="00E40B9B">
              <w:rPr>
                <w:bCs/>
                <w:color w:val="000000"/>
                <w:sz w:val="12"/>
                <w:szCs w:val="12"/>
              </w:rPr>
              <w:t>0,000</w:t>
            </w:r>
          </w:p>
        </w:tc>
        <w:tc>
          <w:tcPr>
            <w:tcW w:w="11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4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331F2" w:rsidRDefault="0032251B" w:rsidP="0032251B">
            <w:pPr>
              <w:ind w:left="-78" w:right="-107"/>
              <w:jc w:val="center"/>
              <w:rPr>
                <w:color w:val="000000"/>
                <w:sz w:val="12"/>
                <w:szCs w:val="12"/>
              </w:rPr>
            </w:pPr>
            <w:r w:rsidRPr="007331F2">
              <w:rPr>
                <w:color w:val="000000"/>
                <w:sz w:val="12"/>
                <w:szCs w:val="12"/>
              </w:rPr>
              <w:t>0,000</w:t>
            </w:r>
          </w:p>
        </w:tc>
        <w:tc>
          <w:tcPr>
            <w:tcW w:w="11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7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0,350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r>
      <w:tr w:rsidR="0032251B" w:rsidRPr="007653DD" w:rsidTr="0032251B">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2251B" w:rsidRDefault="0032251B" w:rsidP="0032251B">
            <w:pPr>
              <w:jc w:val="center"/>
            </w:pPr>
            <w:r w:rsidRPr="00C8638D">
              <w:rPr>
                <w:sz w:val="12"/>
                <w:szCs w:val="12"/>
              </w:rPr>
              <w:t>1.2.4.2</w:t>
            </w:r>
          </w:p>
        </w:tc>
        <w:tc>
          <w:tcPr>
            <w:tcW w:w="10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rPr>
                <w:color w:val="000000"/>
                <w:sz w:val="12"/>
                <w:szCs w:val="12"/>
              </w:rPr>
            </w:pPr>
            <w:r w:rsidRPr="007653DD">
              <w:rPr>
                <w:color w:val="000000"/>
                <w:sz w:val="12"/>
                <w:szCs w:val="12"/>
              </w:rPr>
              <w:t>Создание проекта и модернизация охранно-пожарной сигнализации ЦОП (</w:t>
            </w:r>
            <w:proofErr w:type="spellStart"/>
            <w:r w:rsidRPr="007653DD">
              <w:rPr>
                <w:color w:val="000000"/>
                <w:sz w:val="12"/>
                <w:szCs w:val="12"/>
              </w:rPr>
              <w:t>г.Ленинск</w:t>
            </w:r>
            <w:proofErr w:type="spellEnd"/>
            <w:r w:rsidRPr="007653DD">
              <w:rPr>
                <w:color w:val="000000"/>
                <w:sz w:val="12"/>
                <w:szCs w:val="12"/>
              </w:rPr>
              <w:t>-Кузнецкий, пр.Кирова,108)</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ЭM_3.2</w:t>
            </w:r>
          </w:p>
        </w:tc>
        <w:tc>
          <w:tcPr>
            <w:tcW w:w="21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0,300</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3B1C73" w:rsidRDefault="0032251B" w:rsidP="0032251B">
            <w:pPr>
              <w:jc w:val="center"/>
              <w:rPr>
                <w:bCs/>
                <w:color w:val="000000"/>
                <w:sz w:val="12"/>
                <w:szCs w:val="12"/>
              </w:rPr>
            </w:pPr>
            <w:r w:rsidRPr="003B1C73">
              <w:rPr>
                <w:bCs/>
                <w:color w:val="000000"/>
                <w:sz w:val="12"/>
                <w:szCs w:val="12"/>
              </w:rPr>
              <w:t>0,000</w:t>
            </w:r>
          </w:p>
        </w:tc>
        <w:tc>
          <w:tcPr>
            <w:tcW w:w="12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434E8D" w:rsidRDefault="0032251B" w:rsidP="0032251B">
            <w:pPr>
              <w:jc w:val="center"/>
              <w:rPr>
                <w:bCs/>
                <w:color w:val="000000"/>
                <w:sz w:val="12"/>
                <w:szCs w:val="12"/>
              </w:rPr>
            </w:pPr>
            <w:r w:rsidRPr="00434E8D">
              <w:rPr>
                <w:bCs/>
                <w:color w:val="000000"/>
                <w:sz w:val="12"/>
                <w:szCs w:val="12"/>
              </w:rPr>
              <w:t>0,000</w:t>
            </w:r>
          </w:p>
        </w:tc>
        <w:tc>
          <w:tcPr>
            <w:tcW w:w="10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2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861E2F" w:rsidRDefault="0032251B" w:rsidP="0032251B">
            <w:pPr>
              <w:jc w:val="center"/>
              <w:rPr>
                <w:color w:val="000000"/>
                <w:sz w:val="12"/>
                <w:szCs w:val="12"/>
              </w:rPr>
            </w:pPr>
            <w:r w:rsidRPr="00861E2F">
              <w:rPr>
                <w:color w:val="000000"/>
                <w:sz w:val="12"/>
                <w:szCs w:val="12"/>
              </w:rPr>
              <w:t>0,000</w:t>
            </w:r>
          </w:p>
        </w:tc>
        <w:tc>
          <w:tcPr>
            <w:tcW w:w="10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9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ind w:left="-77" w:right="-107"/>
              <w:jc w:val="center"/>
              <w:rPr>
                <w:bCs/>
                <w:color w:val="000000"/>
                <w:sz w:val="12"/>
                <w:szCs w:val="12"/>
              </w:rPr>
            </w:pPr>
            <w:r w:rsidRPr="00E40B9B">
              <w:rPr>
                <w:bCs/>
                <w:color w:val="000000"/>
                <w:sz w:val="12"/>
                <w:szCs w:val="12"/>
              </w:rPr>
              <w:t>0,000</w:t>
            </w:r>
          </w:p>
        </w:tc>
        <w:tc>
          <w:tcPr>
            <w:tcW w:w="11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4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0,300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331F2" w:rsidRDefault="0032251B" w:rsidP="0032251B">
            <w:pPr>
              <w:ind w:left="-78" w:right="-107"/>
              <w:jc w:val="center"/>
              <w:rPr>
                <w:color w:val="000000"/>
                <w:sz w:val="12"/>
                <w:szCs w:val="12"/>
              </w:rPr>
            </w:pPr>
            <w:r w:rsidRPr="007331F2">
              <w:rPr>
                <w:color w:val="000000"/>
                <w:sz w:val="12"/>
                <w:szCs w:val="12"/>
              </w:rPr>
              <w:t>0,000</w:t>
            </w:r>
          </w:p>
        </w:tc>
        <w:tc>
          <w:tcPr>
            <w:tcW w:w="11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7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0,300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r>
      <w:tr w:rsidR="0032251B" w:rsidRPr="007653DD" w:rsidTr="0032251B">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2251B" w:rsidRDefault="0032251B" w:rsidP="0032251B">
            <w:pPr>
              <w:jc w:val="center"/>
            </w:pPr>
            <w:r w:rsidRPr="00C8638D">
              <w:rPr>
                <w:sz w:val="12"/>
                <w:szCs w:val="12"/>
              </w:rPr>
              <w:t>1.2.4.2</w:t>
            </w:r>
          </w:p>
        </w:tc>
        <w:tc>
          <w:tcPr>
            <w:tcW w:w="10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rPr>
                <w:color w:val="000000"/>
                <w:sz w:val="12"/>
                <w:szCs w:val="12"/>
              </w:rPr>
            </w:pPr>
            <w:r w:rsidRPr="007653DD">
              <w:rPr>
                <w:color w:val="000000"/>
                <w:sz w:val="12"/>
                <w:szCs w:val="12"/>
              </w:rPr>
              <w:t>Модернизация системы видеонаблюдения ЦОП (</w:t>
            </w:r>
            <w:proofErr w:type="spellStart"/>
            <w:r w:rsidRPr="007653DD">
              <w:rPr>
                <w:color w:val="000000"/>
                <w:sz w:val="12"/>
                <w:szCs w:val="12"/>
              </w:rPr>
              <w:t>г.Ленинск</w:t>
            </w:r>
            <w:proofErr w:type="spellEnd"/>
            <w:r w:rsidRPr="007653DD">
              <w:rPr>
                <w:color w:val="000000"/>
                <w:sz w:val="12"/>
                <w:szCs w:val="12"/>
              </w:rPr>
              <w:t>-Кузнецкий, пр.Кирова,108)</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ЭM_3.3</w:t>
            </w:r>
          </w:p>
        </w:tc>
        <w:tc>
          <w:tcPr>
            <w:tcW w:w="21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0,300</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3B1C73" w:rsidRDefault="0032251B" w:rsidP="0032251B">
            <w:pPr>
              <w:jc w:val="center"/>
              <w:rPr>
                <w:bCs/>
                <w:color w:val="000000"/>
                <w:sz w:val="12"/>
                <w:szCs w:val="12"/>
              </w:rPr>
            </w:pPr>
            <w:r w:rsidRPr="003B1C73">
              <w:rPr>
                <w:bCs/>
                <w:color w:val="000000"/>
                <w:sz w:val="12"/>
                <w:szCs w:val="12"/>
              </w:rPr>
              <w:t>0,000</w:t>
            </w:r>
          </w:p>
        </w:tc>
        <w:tc>
          <w:tcPr>
            <w:tcW w:w="12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77D09" w:rsidRDefault="0032251B" w:rsidP="0032251B">
            <w:pPr>
              <w:jc w:val="center"/>
              <w:rPr>
                <w:color w:val="000000"/>
                <w:sz w:val="12"/>
                <w:szCs w:val="12"/>
              </w:rPr>
            </w:pPr>
            <w:r w:rsidRPr="00E77D09">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434E8D" w:rsidRDefault="0032251B" w:rsidP="0032251B">
            <w:pPr>
              <w:jc w:val="center"/>
              <w:rPr>
                <w:bCs/>
                <w:color w:val="000000"/>
                <w:sz w:val="12"/>
                <w:szCs w:val="12"/>
              </w:rPr>
            </w:pPr>
            <w:r w:rsidRPr="00434E8D">
              <w:rPr>
                <w:bCs/>
                <w:color w:val="000000"/>
                <w:sz w:val="12"/>
                <w:szCs w:val="12"/>
              </w:rPr>
              <w:t>0,000</w:t>
            </w:r>
          </w:p>
        </w:tc>
        <w:tc>
          <w:tcPr>
            <w:tcW w:w="10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2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861E2F" w:rsidRDefault="0032251B" w:rsidP="0032251B">
            <w:pPr>
              <w:jc w:val="center"/>
              <w:rPr>
                <w:color w:val="000000"/>
                <w:sz w:val="12"/>
                <w:szCs w:val="12"/>
              </w:rPr>
            </w:pPr>
            <w:r w:rsidRPr="00861E2F">
              <w:rPr>
                <w:color w:val="000000"/>
                <w:sz w:val="12"/>
                <w:szCs w:val="12"/>
              </w:rPr>
              <w:t>0,000</w:t>
            </w:r>
          </w:p>
        </w:tc>
        <w:tc>
          <w:tcPr>
            <w:tcW w:w="10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9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ind w:left="-77" w:right="-107"/>
              <w:jc w:val="center"/>
              <w:rPr>
                <w:bCs/>
                <w:color w:val="000000"/>
                <w:sz w:val="12"/>
                <w:szCs w:val="12"/>
              </w:rPr>
            </w:pPr>
            <w:r w:rsidRPr="00E40B9B">
              <w:rPr>
                <w:bCs/>
                <w:color w:val="000000"/>
                <w:sz w:val="12"/>
                <w:szCs w:val="12"/>
              </w:rPr>
              <w:t>0,000</w:t>
            </w:r>
          </w:p>
        </w:tc>
        <w:tc>
          <w:tcPr>
            <w:tcW w:w="11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4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0,300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331F2" w:rsidRDefault="0032251B" w:rsidP="0032251B">
            <w:pPr>
              <w:ind w:left="-78" w:right="-107"/>
              <w:jc w:val="center"/>
              <w:rPr>
                <w:color w:val="000000"/>
                <w:sz w:val="12"/>
                <w:szCs w:val="12"/>
              </w:rPr>
            </w:pPr>
            <w:r w:rsidRPr="007331F2">
              <w:rPr>
                <w:color w:val="000000"/>
                <w:sz w:val="12"/>
                <w:szCs w:val="12"/>
              </w:rPr>
              <w:t>0,000</w:t>
            </w:r>
          </w:p>
        </w:tc>
        <w:tc>
          <w:tcPr>
            <w:tcW w:w="11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7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0,300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r>
      <w:tr w:rsidR="0032251B" w:rsidRPr="007653DD" w:rsidTr="0032251B">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2251B" w:rsidRDefault="0032251B" w:rsidP="0032251B">
            <w:pPr>
              <w:jc w:val="center"/>
            </w:pPr>
            <w:r w:rsidRPr="00C8638D">
              <w:rPr>
                <w:sz w:val="12"/>
                <w:szCs w:val="12"/>
              </w:rPr>
              <w:t>1.2.4.2</w:t>
            </w:r>
          </w:p>
        </w:tc>
        <w:tc>
          <w:tcPr>
            <w:tcW w:w="10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rPr>
                <w:color w:val="000000"/>
                <w:sz w:val="12"/>
                <w:szCs w:val="12"/>
              </w:rPr>
            </w:pPr>
            <w:r w:rsidRPr="007653DD">
              <w:rPr>
                <w:color w:val="000000"/>
                <w:sz w:val="12"/>
                <w:szCs w:val="12"/>
              </w:rPr>
              <w:t>Создание системы видеонаблюдения в ЦОП (</w:t>
            </w:r>
            <w:proofErr w:type="spellStart"/>
            <w:r w:rsidRPr="007653DD">
              <w:rPr>
                <w:color w:val="000000"/>
                <w:sz w:val="12"/>
                <w:szCs w:val="12"/>
              </w:rPr>
              <w:t>г.Полысаево</w:t>
            </w:r>
            <w:proofErr w:type="spellEnd"/>
            <w:r w:rsidRPr="007653DD">
              <w:rPr>
                <w:color w:val="000000"/>
                <w:sz w:val="12"/>
                <w:szCs w:val="12"/>
              </w:rPr>
              <w:t xml:space="preserve">, </w:t>
            </w:r>
            <w:proofErr w:type="spellStart"/>
            <w:r w:rsidRPr="007653DD">
              <w:rPr>
                <w:color w:val="000000"/>
                <w:sz w:val="12"/>
                <w:szCs w:val="12"/>
              </w:rPr>
              <w:t>ул.Космонавтов</w:t>
            </w:r>
            <w:proofErr w:type="spellEnd"/>
            <w:r w:rsidRPr="007653DD">
              <w:rPr>
                <w:color w:val="000000"/>
                <w:sz w:val="12"/>
                <w:szCs w:val="12"/>
              </w:rPr>
              <w:t>,</w:t>
            </w:r>
            <w:r>
              <w:rPr>
                <w:color w:val="000000"/>
                <w:sz w:val="12"/>
                <w:szCs w:val="12"/>
              </w:rPr>
              <w:t xml:space="preserve"> </w:t>
            </w:r>
            <w:r w:rsidRPr="007653DD">
              <w:rPr>
                <w:color w:val="000000"/>
                <w:sz w:val="12"/>
                <w:szCs w:val="12"/>
              </w:rPr>
              <w:t>92)</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ЭM_3.4</w:t>
            </w:r>
          </w:p>
        </w:tc>
        <w:tc>
          <w:tcPr>
            <w:tcW w:w="21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0,200</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3B1C73" w:rsidRDefault="0032251B" w:rsidP="0032251B">
            <w:pPr>
              <w:jc w:val="center"/>
              <w:rPr>
                <w:bCs/>
                <w:color w:val="000000"/>
                <w:sz w:val="12"/>
                <w:szCs w:val="12"/>
              </w:rPr>
            </w:pPr>
            <w:r w:rsidRPr="003B1C73">
              <w:rPr>
                <w:bCs/>
                <w:color w:val="000000"/>
                <w:sz w:val="12"/>
                <w:szCs w:val="12"/>
              </w:rPr>
              <w:t>0,000</w:t>
            </w:r>
          </w:p>
        </w:tc>
        <w:tc>
          <w:tcPr>
            <w:tcW w:w="12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77D09" w:rsidRDefault="0032251B" w:rsidP="0032251B">
            <w:pPr>
              <w:jc w:val="center"/>
              <w:rPr>
                <w:color w:val="000000"/>
                <w:sz w:val="12"/>
                <w:szCs w:val="12"/>
              </w:rPr>
            </w:pPr>
            <w:r w:rsidRPr="00E77D09">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434E8D" w:rsidRDefault="0032251B" w:rsidP="0032251B">
            <w:pPr>
              <w:jc w:val="center"/>
              <w:rPr>
                <w:bCs/>
                <w:color w:val="000000"/>
                <w:sz w:val="12"/>
                <w:szCs w:val="12"/>
              </w:rPr>
            </w:pPr>
            <w:r w:rsidRPr="00434E8D">
              <w:rPr>
                <w:bCs/>
                <w:color w:val="000000"/>
                <w:sz w:val="12"/>
                <w:szCs w:val="12"/>
              </w:rPr>
              <w:t>0,000</w:t>
            </w:r>
          </w:p>
        </w:tc>
        <w:tc>
          <w:tcPr>
            <w:tcW w:w="10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2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861E2F" w:rsidRDefault="0032251B" w:rsidP="0032251B">
            <w:pPr>
              <w:jc w:val="center"/>
              <w:rPr>
                <w:color w:val="000000"/>
                <w:sz w:val="12"/>
                <w:szCs w:val="12"/>
              </w:rPr>
            </w:pPr>
            <w:r w:rsidRPr="00861E2F">
              <w:rPr>
                <w:color w:val="000000"/>
                <w:sz w:val="12"/>
                <w:szCs w:val="12"/>
              </w:rPr>
              <w:t>0,000</w:t>
            </w:r>
          </w:p>
        </w:tc>
        <w:tc>
          <w:tcPr>
            <w:tcW w:w="10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9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ind w:left="-77" w:right="-107"/>
              <w:jc w:val="center"/>
              <w:rPr>
                <w:bCs/>
                <w:color w:val="000000"/>
                <w:sz w:val="12"/>
                <w:szCs w:val="12"/>
              </w:rPr>
            </w:pPr>
            <w:r w:rsidRPr="00E40B9B">
              <w:rPr>
                <w:bCs/>
                <w:color w:val="000000"/>
                <w:sz w:val="12"/>
                <w:szCs w:val="12"/>
              </w:rPr>
              <w:t>0,000</w:t>
            </w:r>
          </w:p>
        </w:tc>
        <w:tc>
          <w:tcPr>
            <w:tcW w:w="11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4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0,200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331F2" w:rsidRDefault="0032251B" w:rsidP="0032251B">
            <w:pPr>
              <w:ind w:left="-78" w:right="-107"/>
              <w:jc w:val="center"/>
              <w:rPr>
                <w:color w:val="000000"/>
                <w:sz w:val="12"/>
                <w:szCs w:val="12"/>
              </w:rPr>
            </w:pPr>
            <w:r w:rsidRPr="007331F2">
              <w:rPr>
                <w:color w:val="000000"/>
                <w:sz w:val="12"/>
                <w:szCs w:val="12"/>
              </w:rPr>
              <w:t>0,000</w:t>
            </w:r>
          </w:p>
        </w:tc>
        <w:tc>
          <w:tcPr>
            <w:tcW w:w="11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7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0,200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r>
      <w:tr w:rsidR="0032251B" w:rsidRPr="007653DD" w:rsidTr="0032251B">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2251B" w:rsidRDefault="0032251B" w:rsidP="0032251B">
            <w:pPr>
              <w:jc w:val="center"/>
            </w:pPr>
            <w:r w:rsidRPr="00C8638D">
              <w:rPr>
                <w:sz w:val="12"/>
                <w:szCs w:val="12"/>
              </w:rPr>
              <w:t>1.2.4.2</w:t>
            </w:r>
          </w:p>
        </w:tc>
        <w:tc>
          <w:tcPr>
            <w:tcW w:w="10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rPr>
                <w:color w:val="000000"/>
                <w:sz w:val="12"/>
                <w:szCs w:val="12"/>
              </w:rPr>
            </w:pPr>
            <w:r w:rsidRPr="007653DD">
              <w:rPr>
                <w:color w:val="000000"/>
                <w:sz w:val="12"/>
                <w:szCs w:val="12"/>
              </w:rPr>
              <w:t>Создание системы видеонаблюдения в ЦОП (</w:t>
            </w:r>
            <w:proofErr w:type="spellStart"/>
            <w:r w:rsidRPr="007653DD">
              <w:rPr>
                <w:color w:val="000000"/>
                <w:sz w:val="12"/>
                <w:szCs w:val="12"/>
              </w:rPr>
              <w:t>г.Киселевск</w:t>
            </w:r>
            <w:proofErr w:type="spellEnd"/>
            <w:r w:rsidRPr="007653DD">
              <w:rPr>
                <w:color w:val="000000"/>
                <w:sz w:val="12"/>
                <w:szCs w:val="12"/>
              </w:rPr>
              <w:t>, ул.50лет Города,</w:t>
            </w:r>
            <w:r>
              <w:rPr>
                <w:color w:val="000000"/>
                <w:sz w:val="12"/>
                <w:szCs w:val="12"/>
              </w:rPr>
              <w:t xml:space="preserve"> </w:t>
            </w:r>
            <w:r w:rsidRPr="007653DD">
              <w:rPr>
                <w:color w:val="000000"/>
                <w:sz w:val="12"/>
                <w:szCs w:val="12"/>
              </w:rPr>
              <w:t>27а)</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ЭM_3.5</w:t>
            </w:r>
          </w:p>
        </w:tc>
        <w:tc>
          <w:tcPr>
            <w:tcW w:w="21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0,200</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3B1C73" w:rsidRDefault="0032251B" w:rsidP="0032251B">
            <w:pPr>
              <w:jc w:val="center"/>
              <w:rPr>
                <w:bCs/>
                <w:color w:val="000000"/>
                <w:sz w:val="12"/>
                <w:szCs w:val="12"/>
              </w:rPr>
            </w:pPr>
            <w:r w:rsidRPr="003B1C73">
              <w:rPr>
                <w:bCs/>
                <w:color w:val="000000"/>
                <w:sz w:val="12"/>
                <w:szCs w:val="12"/>
              </w:rPr>
              <w:t>0,000</w:t>
            </w:r>
          </w:p>
        </w:tc>
        <w:tc>
          <w:tcPr>
            <w:tcW w:w="12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77D09" w:rsidRDefault="0032251B" w:rsidP="0032251B">
            <w:pPr>
              <w:jc w:val="center"/>
              <w:rPr>
                <w:color w:val="000000"/>
                <w:sz w:val="12"/>
                <w:szCs w:val="12"/>
              </w:rPr>
            </w:pPr>
            <w:r w:rsidRPr="00E77D09">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434E8D" w:rsidRDefault="0032251B" w:rsidP="0032251B">
            <w:pPr>
              <w:jc w:val="center"/>
              <w:rPr>
                <w:bCs/>
                <w:color w:val="000000"/>
                <w:sz w:val="12"/>
                <w:szCs w:val="12"/>
              </w:rPr>
            </w:pPr>
            <w:r w:rsidRPr="00434E8D">
              <w:rPr>
                <w:bCs/>
                <w:color w:val="000000"/>
                <w:sz w:val="12"/>
                <w:szCs w:val="12"/>
              </w:rPr>
              <w:t>0,000</w:t>
            </w:r>
          </w:p>
        </w:tc>
        <w:tc>
          <w:tcPr>
            <w:tcW w:w="10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2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861E2F" w:rsidRDefault="0032251B" w:rsidP="0032251B">
            <w:pPr>
              <w:jc w:val="center"/>
              <w:rPr>
                <w:color w:val="000000"/>
                <w:sz w:val="12"/>
                <w:szCs w:val="12"/>
              </w:rPr>
            </w:pPr>
            <w:r w:rsidRPr="00861E2F">
              <w:rPr>
                <w:color w:val="000000"/>
                <w:sz w:val="12"/>
                <w:szCs w:val="12"/>
              </w:rPr>
              <w:t>0,000</w:t>
            </w:r>
          </w:p>
        </w:tc>
        <w:tc>
          <w:tcPr>
            <w:tcW w:w="10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9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ind w:left="-77" w:right="-107"/>
              <w:jc w:val="center"/>
              <w:rPr>
                <w:bCs/>
                <w:color w:val="000000"/>
                <w:sz w:val="12"/>
                <w:szCs w:val="12"/>
              </w:rPr>
            </w:pPr>
            <w:r w:rsidRPr="00E40B9B">
              <w:rPr>
                <w:bCs/>
                <w:color w:val="000000"/>
                <w:sz w:val="12"/>
                <w:szCs w:val="12"/>
              </w:rPr>
              <w:t>0,000</w:t>
            </w:r>
          </w:p>
        </w:tc>
        <w:tc>
          <w:tcPr>
            <w:tcW w:w="11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4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0,200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331F2" w:rsidRDefault="0032251B" w:rsidP="0032251B">
            <w:pPr>
              <w:ind w:left="-78" w:right="-107"/>
              <w:jc w:val="center"/>
              <w:rPr>
                <w:color w:val="000000"/>
                <w:sz w:val="12"/>
                <w:szCs w:val="12"/>
              </w:rPr>
            </w:pPr>
            <w:r w:rsidRPr="007331F2">
              <w:rPr>
                <w:color w:val="000000"/>
                <w:sz w:val="12"/>
                <w:szCs w:val="12"/>
              </w:rPr>
              <w:t>0,000</w:t>
            </w:r>
          </w:p>
        </w:tc>
        <w:tc>
          <w:tcPr>
            <w:tcW w:w="11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7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0,200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r>
      <w:tr w:rsidR="0032251B" w:rsidRPr="007653DD" w:rsidTr="0032251B">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2251B" w:rsidRDefault="0032251B" w:rsidP="0032251B">
            <w:pPr>
              <w:jc w:val="center"/>
            </w:pPr>
            <w:r w:rsidRPr="00C8638D">
              <w:rPr>
                <w:sz w:val="12"/>
                <w:szCs w:val="12"/>
              </w:rPr>
              <w:t>1.2.4.2</w:t>
            </w:r>
          </w:p>
        </w:tc>
        <w:tc>
          <w:tcPr>
            <w:tcW w:w="10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rPr>
                <w:color w:val="000000"/>
                <w:sz w:val="12"/>
                <w:szCs w:val="12"/>
              </w:rPr>
            </w:pPr>
            <w:r w:rsidRPr="007653DD">
              <w:rPr>
                <w:color w:val="000000"/>
                <w:sz w:val="12"/>
                <w:szCs w:val="12"/>
              </w:rPr>
              <w:t>Создание системы видеонаблюдения в ЦОП (</w:t>
            </w:r>
            <w:proofErr w:type="spellStart"/>
            <w:r w:rsidRPr="007653DD">
              <w:rPr>
                <w:color w:val="000000"/>
                <w:sz w:val="12"/>
                <w:szCs w:val="12"/>
              </w:rPr>
              <w:t>пгт.Яя</w:t>
            </w:r>
            <w:proofErr w:type="spellEnd"/>
            <w:r w:rsidRPr="007653DD">
              <w:rPr>
                <w:color w:val="000000"/>
                <w:sz w:val="12"/>
                <w:szCs w:val="12"/>
              </w:rPr>
              <w:t xml:space="preserve">, </w:t>
            </w:r>
            <w:proofErr w:type="spellStart"/>
            <w:r w:rsidRPr="007653DD">
              <w:rPr>
                <w:color w:val="000000"/>
                <w:sz w:val="12"/>
                <w:szCs w:val="12"/>
              </w:rPr>
              <w:t>ул.Школьная</w:t>
            </w:r>
            <w:proofErr w:type="spellEnd"/>
            <w:r w:rsidRPr="007653DD">
              <w:rPr>
                <w:color w:val="000000"/>
                <w:sz w:val="12"/>
                <w:szCs w:val="12"/>
              </w:rPr>
              <w:t>,</w:t>
            </w:r>
            <w:r>
              <w:rPr>
                <w:color w:val="000000"/>
                <w:sz w:val="12"/>
                <w:szCs w:val="12"/>
              </w:rPr>
              <w:t xml:space="preserve"> </w:t>
            </w:r>
            <w:r w:rsidRPr="007653DD">
              <w:rPr>
                <w:color w:val="000000"/>
                <w:sz w:val="12"/>
                <w:szCs w:val="12"/>
              </w:rPr>
              <w:t>10)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ЭL_3.2</w:t>
            </w:r>
          </w:p>
        </w:tc>
        <w:tc>
          <w:tcPr>
            <w:tcW w:w="21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0,100</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3B1C73" w:rsidRDefault="0032251B" w:rsidP="0032251B">
            <w:pPr>
              <w:jc w:val="center"/>
              <w:rPr>
                <w:bCs/>
                <w:color w:val="000000"/>
                <w:sz w:val="12"/>
                <w:szCs w:val="12"/>
              </w:rPr>
            </w:pPr>
            <w:r w:rsidRPr="003B1C73">
              <w:rPr>
                <w:bCs/>
                <w:color w:val="000000"/>
                <w:sz w:val="12"/>
                <w:szCs w:val="12"/>
              </w:rPr>
              <w:t>0,000</w:t>
            </w:r>
          </w:p>
        </w:tc>
        <w:tc>
          <w:tcPr>
            <w:tcW w:w="12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77D09" w:rsidRDefault="0032251B" w:rsidP="0032251B">
            <w:pPr>
              <w:jc w:val="center"/>
              <w:rPr>
                <w:color w:val="000000"/>
                <w:sz w:val="12"/>
                <w:szCs w:val="12"/>
              </w:rPr>
            </w:pPr>
            <w:r w:rsidRPr="00E77D09">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434E8D" w:rsidRDefault="0032251B" w:rsidP="0032251B">
            <w:pPr>
              <w:jc w:val="center"/>
              <w:rPr>
                <w:bCs/>
                <w:color w:val="000000"/>
                <w:sz w:val="12"/>
                <w:szCs w:val="12"/>
              </w:rPr>
            </w:pPr>
            <w:r w:rsidRPr="00434E8D">
              <w:rPr>
                <w:bCs/>
                <w:color w:val="000000"/>
                <w:sz w:val="12"/>
                <w:szCs w:val="12"/>
              </w:rPr>
              <w:t>0,000</w:t>
            </w:r>
          </w:p>
        </w:tc>
        <w:tc>
          <w:tcPr>
            <w:tcW w:w="10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2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0,100</w:t>
            </w:r>
          </w:p>
        </w:tc>
        <w:tc>
          <w:tcPr>
            <w:tcW w:w="10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9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ind w:left="-77" w:right="-107"/>
              <w:jc w:val="center"/>
              <w:rPr>
                <w:bCs/>
                <w:color w:val="000000"/>
                <w:sz w:val="12"/>
                <w:szCs w:val="12"/>
              </w:rPr>
            </w:pPr>
            <w:r w:rsidRPr="00E40B9B">
              <w:rPr>
                <w:bCs/>
                <w:color w:val="000000"/>
                <w:sz w:val="12"/>
                <w:szCs w:val="12"/>
              </w:rPr>
              <w:t>0,000</w:t>
            </w:r>
          </w:p>
        </w:tc>
        <w:tc>
          <w:tcPr>
            <w:tcW w:w="11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4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331F2" w:rsidRDefault="0032251B" w:rsidP="0032251B">
            <w:pPr>
              <w:ind w:left="-78" w:right="-107"/>
              <w:jc w:val="center"/>
              <w:rPr>
                <w:color w:val="000000"/>
                <w:sz w:val="12"/>
                <w:szCs w:val="12"/>
              </w:rPr>
            </w:pPr>
            <w:r w:rsidRPr="007331F2">
              <w:rPr>
                <w:color w:val="000000"/>
                <w:sz w:val="12"/>
                <w:szCs w:val="12"/>
              </w:rPr>
              <w:t>0,000</w:t>
            </w:r>
          </w:p>
        </w:tc>
        <w:tc>
          <w:tcPr>
            <w:tcW w:w="11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7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0,100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r>
      <w:tr w:rsidR="0032251B" w:rsidRPr="007653DD" w:rsidTr="0032251B">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2251B" w:rsidRDefault="0032251B" w:rsidP="0032251B">
            <w:pPr>
              <w:jc w:val="center"/>
            </w:pPr>
            <w:r w:rsidRPr="00C8638D">
              <w:rPr>
                <w:sz w:val="12"/>
                <w:szCs w:val="12"/>
              </w:rPr>
              <w:t>1.2.4.2</w:t>
            </w:r>
          </w:p>
        </w:tc>
        <w:tc>
          <w:tcPr>
            <w:tcW w:w="10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rPr>
                <w:color w:val="000000"/>
                <w:sz w:val="12"/>
                <w:szCs w:val="12"/>
              </w:rPr>
            </w:pPr>
            <w:r w:rsidRPr="007653DD">
              <w:rPr>
                <w:color w:val="000000"/>
                <w:sz w:val="12"/>
                <w:szCs w:val="12"/>
              </w:rPr>
              <w:t>Создание системы видеонаблюдения в ЦОП (</w:t>
            </w:r>
            <w:proofErr w:type="spellStart"/>
            <w:r w:rsidRPr="007653DD">
              <w:rPr>
                <w:color w:val="000000"/>
                <w:sz w:val="12"/>
                <w:szCs w:val="12"/>
              </w:rPr>
              <w:t>пгт.Верх-Чебула</w:t>
            </w:r>
            <w:proofErr w:type="spellEnd"/>
            <w:r w:rsidRPr="007653DD">
              <w:rPr>
                <w:color w:val="000000"/>
                <w:sz w:val="12"/>
                <w:szCs w:val="12"/>
              </w:rPr>
              <w:t xml:space="preserve">, </w:t>
            </w:r>
            <w:proofErr w:type="spellStart"/>
            <w:r w:rsidRPr="007653DD">
              <w:rPr>
                <w:color w:val="000000"/>
                <w:sz w:val="12"/>
                <w:szCs w:val="12"/>
              </w:rPr>
              <w:t>ул.Советская</w:t>
            </w:r>
            <w:proofErr w:type="spellEnd"/>
            <w:r w:rsidRPr="007653DD">
              <w:rPr>
                <w:color w:val="000000"/>
                <w:sz w:val="12"/>
                <w:szCs w:val="12"/>
              </w:rPr>
              <w:t>,</w:t>
            </w:r>
            <w:r>
              <w:rPr>
                <w:color w:val="000000"/>
                <w:sz w:val="12"/>
                <w:szCs w:val="12"/>
              </w:rPr>
              <w:t xml:space="preserve"> </w:t>
            </w:r>
            <w:r w:rsidRPr="007653DD">
              <w:rPr>
                <w:color w:val="000000"/>
                <w:sz w:val="12"/>
                <w:szCs w:val="12"/>
              </w:rPr>
              <w:t>92)</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ЭM_3.6</w:t>
            </w:r>
          </w:p>
        </w:tc>
        <w:tc>
          <w:tcPr>
            <w:tcW w:w="21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0,175</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3B1C73" w:rsidRDefault="0032251B" w:rsidP="0032251B">
            <w:pPr>
              <w:jc w:val="center"/>
              <w:rPr>
                <w:bCs/>
                <w:color w:val="000000"/>
                <w:sz w:val="12"/>
                <w:szCs w:val="12"/>
              </w:rPr>
            </w:pPr>
            <w:r w:rsidRPr="003B1C73">
              <w:rPr>
                <w:bCs/>
                <w:color w:val="000000"/>
                <w:sz w:val="12"/>
                <w:szCs w:val="12"/>
              </w:rPr>
              <w:t>0,000</w:t>
            </w:r>
          </w:p>
        </w:tc>
        <w:tc>
          <w:tcPr>
            <w:tcW w:w="12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77D09" w:rsidRDefault="0032251B" w:rsidP="0032251B">
            <w:pPr>
              <w:jc w:val="center"/>
              <w:rPr>
                <w:color w:val="000000"/>
                <w:sz w:val="12"/>
                <w:szCs w:val="12"/>
              </w:rPr>
            </w:pPr>
            <w:r w:rsidRPr="00E77D09">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434E8D" w:rsidRDefault="0032251B" w:rsidP="0032251B">
            <w:pPr>
              <w:jc w:val="center"/>
              <w:rPr>
                <w:bCs/>
                <w:color w:val="000000"/>
                <w:sz w:val="12"/>
                <w:szCs w:val="12"/>
              </w:rPr>
            </w:pPr>
            <w:r w:rsidRPr="00434E8D">
              <w:rPr>
                <w:bCs/>
                <w:color w:val="000000"/>
                <w:sz w:val="12"/>
                <w:szCs w:val="12"/>
              </w:rPr>
              <w:t>0,000</w:t>
            </w:r>
          </w:p>
        </w:tc>
        <w:tc>
          <w:tcPr>
            <w:tcW w:w="10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2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861E2F" w:rsidRDefault="0032251B" w:rsidP="0032251B">
            <w:pPr>
              <w:jc w:val="center"/>
              <w:rPr>
                <w:color w:val="000000"/>
                <w:sz w:val="12"/>
                <w:szCs w:val="12"/>
              </w:rPr>
            </w:pPr>
            <w:r w:rsidRPr="00861E2F">
              <w:rPr>
                <w:color w:val="000000"/>
                <w:sz w:val="12"/>
                <w:szCs w:val="12"/>
              </w:rPr>
              <w:t>0,000</w:t>
            </w:r>
          </w:p>
        </w:tc>
        <w:tc>
          <w:tcPr>
            <w:tcW w:w="10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9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ind w:left="-77" w:right="-107"/>
              <w:jc w:val="center"/>
              <w:rPr>
                <w:bCs/>
                <w:color w:val="000000"/>
                <w:sz w:val="12"/>
                <w:szCs w:val="12"/>
              </w:rPr>
            </w:pPr>
            <w:r w:rsidRPr="00E40B9B">
              <w:rPr>
                <w:bCs/>
                <w:color w:val="000000"/>
                <w:sz w:val="12"/>
                <w:szCs w:val="12"/>
              </w:rPr>
              <w:t>0,000</w:t>
            </w:r>
          </w:p>
        </w:tc>
        <w:tc>
          <w:tcPr>
            <w:tcW w:w="11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4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0,175</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331F2" w:rsidRDefault="0032251B" w:rsidP="0032251B">
            <w:pPr>
              <w:ind w:left="-78" w:right="-107"/>
              <w:jc w:val="center"/>
              <w:rPr>
                <w:color w:val="000000"/>
                <w:sz w:val="12"/>
                <w:szCs w:val="12"/>
              </w:rPr>
            </w:pPr>
            <w:r w:rsidRPr="007331F2">
              <w:rPr>
                <w:color w:val="000000"/>
                <w:sz w:val="12"/>
                <w:szCs w:val="12"/>
              </w:rPr>
              <w:t>0,000</w:t>
            </w:r>
          </w:p>
        </w:tc>
        <w:tc>
          <w:tcPr>
            <w:tcW w:w="11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7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0,175</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r>
      <w:tr w:rsidR="0032251B" w:rsidRPr="007653DD" w:rsidTr="0032251B">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2251B" w:rsidRDefault="0032251B" w:rsidP="0032251B">
            <w:pPr>
              <w:jc w:val="center"/>
            </w:pPr>
            <w:r w:rsidRPr="00C8638D">
              <w:rPr>
                <w:sz w:val="12"/>
                <w:szCs w:val="12"/>
              </w:rPr>
              <w:t>1.2.4.2</w:t>
            </w:r>
          </w:p>
        </w:tc>
        <w:tc>
          <w:tcPr>
            <w:tcW w:w="10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rPr>
                <w:color w:val="000000"/>
                <w:sz w:val="12"/>
                <w:szCs w:val="12"/>
              </w:rPr>
            </w:pPr>
            <w:r w:rsidRPr="007653DD">
              <w:rPr>
                <w:color w:val="000000"/>
                <w:sz w:val="12"/>
                <w:szCs w:val="12"/>
              </w:rPr>
              <w:t xml:space="preserve">Создание системы видеонаблюдения в </w:t>
            </w:r>
            <w:proofErr w:type="spellStart"/>
            <w:r w:rsidRPr="007653DD">
              <w:rPr>
                <w:color w:val="000000"/>
                <w:sz w:val="12"/>
                <w:szCs w:val="12"/>
              </w:rPr>
              <w:t>Тисульском</w:t>
            </w:r>
            <w:proofErr w:type="spellEnd"/>
            <w:r w:rsidRPr="007653DD">
              <w:rPr>
                <w:color w:val="000000"/>
                <w:sz w:val="12"/>
                <w:szCs w:val="12"/>
              </w:rPr>
              <w:t xml:space="preserve"> участке (</w:t>
            </w:r>
            <w:proofErr w:type="spellStart"/>
            <w:r w:rsidRPr="007653DD">
              <w:rPr>
                <w:color w:val="000000"/>
                <w:sz w:val="12"/>
                <w:szCs w:val="12"/>
              </w:rPr>
              <w:t>пгт.Тисуль</w:t>
            </w:r>
            <w:proofErr w:type="spellEnd"/>
            <w:r w:rsidRPr="007653DD">
              <w:rPr>
                <w:color w:val="000000"/>
                <w:sz w:val="12"/>
                <w:szCs w:val="12"/>
              </w:rPr>
              <w:t xml:space="preserve">, </w:t>
            </w:r>
            <w:proofErr w:type="spellStart"/>
            <w:r w:rsidRPr="007653DD">
              <w:rPr>
                <w:color w:val="000000"/>
                <w:sz w:val="12"/>
                <w:szCs w:val="12"/>
              </w:rPr>
              <w:t>ул.Трухницкого</w:t>
            </w:r>
            <w:proofErr w:type="spellEnd"/>
            <w:r w:rsidRPr="007653DD">
              <w:rPr>
                <w:color w:val="000000"/>
                <w:sz w:val="12"/>
                <w:szCs w:val="12"/>
              </w:rPr>
              <w:t>,</w:t>
            </w:r>
            <w:r>
              <w:rPr>
                <w:color w:val="000000"/>
                <w:sz w:val="12"/>
                <w:szCs w:val="12"/>
              </w:rPr>
              <w:t xml:space="preserve"> </w:t>
            </w:r>
            <w:r w:rsidRPr="007653DD">
              <w:rPr>
                <w:color w:val="000000"/>
                <w:sz w:val="12"/>
                <w:szCs w:val="12"/>
              </w:rPr>
              <w:t>1)</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ЭM_3.7</w:t>
            </w:r>
          </w:p>
        </w:tc>
        <w:tc>
          <w:tcPr>
            <w:tcW w:w="21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0,175</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3B1C73" w:rsidRDefault="0032251B" w:rsidP="0032251B">
            <w:pPr>
              <w:jc w:val="center"/>
              <w:rPr>
                <w:bCs/>
                <w:color w:val="000000"/>
                <w:sz w:val="12"/>
                <w:szCs w:val="12"/>
              </w:rPr>
            </w:pPr>
            <w:r w:rsidRPr="003B1C73">
              <w:rPr>
                <w:bCs/>
                <w:color w:val="000000"/>
                <w:sz w:val="12"/>
                <w:szCs w:val="12"/>
              </w:rPr>
              <w:t>0,000</w:t>
            </w:r>
          </w:p>
        </w:tc>
        <w:tc>
          <w:tcPr>
            <w:tcW w:w="12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77D09" w:rsidRDefault="0032251B" w:rsidP="0032251B">
            <w:pPr>
              <w:jc w:val="center"/>
              <w:rPr>
                <w:color w:val="000000"/>
                <w:sz w:val="12"/>
                <w:szCs w:val="12"/>
              </w:rPr>
            </w:pPr>
            <w:r w:rsidRPr="00E77D09">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434E8D" w:rsidRDefault="0032251B" w:rsidP="0032251B">
            <w:pPr>
              <w:jc w:val="center"/>
              <w:rPr>
                <w:bCs/>
                <w:color w:val="000000"/>
                <w:sz w:val="12"/>
                <w:szCs w:val="12"/>
              </w:rPr>
            </w:pPr>
            <w:r w:rsidRPr="00434E8D">
              <w:rPr>
                <w:bCs/>
                <w:color w:val="000000"/>
                <w:sz w:val="12"/>
                <w:szCs w:val="12"/>
              </w:rPr>
              <w:t>0,000</w:t>
            </w:r>
          </w:p>
        </w:tc>
        <w:tc>
          <w:tcPr>
            <w:tcW w:w="10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2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861E2F" w:rsidRDefault="0032251B" w:rsidP="0032251B">
            <w:pPr>
              <w:jc w:val="center"/>
              <w:rPr>
                <w:color w:val="000000"/>
                <w:sz w:val="12"/>
                <w:szCs w:val="12"/>
              </w:rPr>
            </w:pPr>
            <w:r w:rsidRPr="00861E2F">
              <w:rPr>
                <w:color w:val="000000"/>
                <w:sz w:val="12"/>
                <w:szCs w:val="12"/>
              </w:rPr>
              <w:t>0,000</w:t>
            </w:r>
          </w:p>
        </w:tc>
        <w:tc>
          <w:tcPr>
            <w:tcW w:w="10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9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ind w:left="-77" w:right="-107"/>
              <w:jc w:val="center"/>
              <w:rPr>
                <w:bCs/>
                <w:color w:val="000000"/>
                <w:sz w:val="12"/>
                <w:szCs w:val="12"/>
              </w:rPr>
            </w:pPr>
            <w:r w:rsidRPr="00E40B9B">
              <w:rPr>
                <w:bCs/>
                <w:color w:val="000000"/>
                <w:sz w:val="12"/>
                <w:szCs w:val="12"/>
              </w:rPr>
              <w:t>0,000</w:t>
            </w:r>
          </w:p>
        </w:tc>
        <w:tc>
          <w:tcPr>
            <w:tcW w:w="11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4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0,175</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331F2" w:rsidRDefault="0032251B" w:rsidP="0032251B">
            <w:pPr>
              <w:ind w:left="-78" w:right="-107"/>
              <w:jc w:val="center"/>
              <w:rPr>
                <w:color w:val="000000"/>
                <w:sz w:val="12"/>
                <w:szCs w:val="12"/>
              </w:rPr>
            </w:pPr>
            <w:r w:rsidRPr="007331F2">
              <w:rPr>
                <w:color w:val="000000"/>
                <w:sz w:val="12"/>
                <w:szCs w:val="12"/>
              </w:rPr>
              <w:t>0,000</w:t>
            </w:r>
          </w:p>
        </w:tc>
        <w:tc>
          <w:tcPr>
            <w:tcW w:w="11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7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0,175</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r>
      <w:tr w:rsidR="0032251B" w:rsidRPr="007653DD" w:rsidTr="0032251B">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2251B" w:rsidRDefault="0032251B" w:rsidP="0032251B">
            <w:pPr>
              <w:jc w:val="center"/>
            </w:pPr>
            <w:r w:rsidRPr="00C8638D">
              <w:rPr>
                <w:sz w:val="12"/>
                <w:szCs w:val="12"/>
              </w:rPr>
              <w:t>1.2.4.2</w:t>
            </w:r>
          </w:p>
        </w:tc>
        <w:tc>
          <w:tcPr>
            <w:tcW w:w="10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rPr>
                <w:color w:val="000000"/>
                <w:sz w:val="12"/>
                <w:szCs w:val="12"/>
              </w:rPr>
            </w:pPr>
            <w:r w:rsidRPr="007653DD">
              <w:rPr>
                <w:color w:val="000000"/>
                <w:sz w:val="12"/>
                <w:szCs w:val="12"/>
              </w:rPr>
              <w:t>Модернизация системы контроля и управления доступом в Междуреченском ПУ (</w:t>
            </w:r>
            <w:proofErr w:type="spellStart"/>
            <w:r w:rsidRPr="007653DD">
              <w:rPr>
                <w:color w:val="000000"/>
                <w:sz w:val="12"/>
                <w:szCs w:val="12"/>
              </w:rPr>
              <w:t>г.Междуреченск</w:t>
            </w:r>
            <w:proofErr w:type="spellEnd"/>
            <w:r w:rsidRPr="007653DD">
              <w:rPr>
                <w:color w:val="000000"/>
                <w:sz w:val="12"/>
                <w:szCs w:val="12"/>
              </w:rPr>
              <w:t xml:space="preserve">, пр.Строителей,41а) </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ЭK_3.6</w:t>
            </w:r>
          </w:p>
        </w:tc>
        <w:tc>
          <w:tcPr>
            <w:tcW w:w="21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0,300</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3B1C73" w:rsidRDefault="0032251B" w:rsidP="0032251B">
            <w:pPr>
              <w:jc w:val="center"/>
              <w:rPr>
                <w:bCs/>
                <w:color w:val="000000"/>
                <w:sz w:val="12"/>
                <w:szCs w:val="12"/>
              </w:rPr>
            </w:pPr>
            <w:r w:rsidRPr="003B1C73">
              <w:rPr>
                <w:bCs/>
                <w:color w:val="000000"/>
                <w:sz w:val="12"/>
                <w:szCs w:val="12"/>
              </w:rPr>
              <w:t>0,000</w:t>
            </w:r>
          </w:p>
        </w:tc>
        <w:tc>
          <w:tcPr>
            <w:tcW w:w="12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0,300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434E8D" w:rsidRDefault="0032251B" w:rsidP="0032251B">
            <w:pPr>
              <w:jc w:val="center"/>
              <w:rPr>
                <w:bCs/>
                <w:color w:val="000000"/>
                <w:sz w:val="12"/>
                <w:szCs w:val="12"/>
              </w:rPr>
            </w:pPr>
            <w:r w:rsidRPr="00434E8D">
              <w:rPr>
                <w:bCs/>
                <w:color w:val="000000"/>
                <w:sz w:val="12"/>
                <w:szCs w:val="12"/>
              </w:rPr>
              <w:t>0,000</w:t>
            </w:r>
          </w:p>
        </w:tc>
        <w:tc>
          <w:tcPr>
            <w:tcW w:w="10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2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861E2F" w:rsidRDefault="0032251B" w:rsidP="0032251B">
            <w:pPr>
              <w:jc w:val="center"/>
              <w:rPr>
                <w:color w:val="000000"/>
                <w:sz w:val="12"/>
                <w:szCs w:val="12"/>
              </w:rPr>
            </w:pPr>
            <w:r w:rsidRPr="00861E2F">
              <w:rPr>
                <w:color w:val="000000"/>
                <w:sz w:val="12"/>
                <w:szCs w:val="12"/>
              </w:rPr>
              <w:t>0,000</w:t>
            </w:r>
          </w:p>
        </w:tc>
        <w:tc>
          <w:tcPr>
            <w:tcW w:w="10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9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ind w:left="-77" w:right="-107"/>
              <w:jc w:val="center"/>
              <w:rPr>
                <w:bCs/>
                <w:color w:val="000000"/>
                <w:sz w:val="12"/>
                <w:szCs w:val="12"/>
              </w:rPr>
            </w:pPr>
            <w:r w:rsidRPr="00E40B9B">
              <w:rPr>
                <w:bCs/>
                <w:color w:val="000000"/>
                <w:sz w:val="12"/>
                <w:szCs w:val="12"/>
              </w:rPr>
              <w:t>0,000</w:t>
            </w:r>
          </w:p>
        </w:tc>
        <w:tc>
          <w:tcPr>
            <w:tcW w:w="11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4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331F2" w:rsidRDefault="0032251B" w:rsidP="0032251B">
            <w:pPr>
              <w:ind w:left="-78" w:right="-107"/>
              <w:jc w:val="center"/>
              <w:rPr>
                <w:color w:val="000000"/>
                <w:sz w:val="12"/>
                <w:szCs w:val="12"/>
              </w:rPr>
            </w:pPr>
            <w:r w:rsidRPr="007331F2">
              <w:rPr>
                <w:color w:val="000000"/>
                <w:sz w:val="12"/>
                <w:szCs w:val="12"/>
              </w:rPr>
              <w:t>0,000</w:t>
            </w:r>
          </w:p>
        </w:tc>
        <w:tc>
          <w:tcPr>
            <w:tcW w:w="11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7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0,300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r>
      <w:tr w:rsidR="0032251B" w:rsidRPr="007653DD" w:rsidTr="0032251B">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2251B" w:rsidRDefault="0032251B" w:rsidP="0032251B">
            <w:pPr>
              <w:jc w:val="center"/>
            </w:pPr>
            <w:r w:rsidRPr="00C8638D">
              <w:rPr>
                <w:sz w:val="12"/>
                <w:szCs w:val="12"/>
              </w:rPr>
              <w:t>1.2.4.2</w:t>
            </w:r>
          </w:p>
        </w:tc>
        <w:tc>
          <w:tcPr>
            <w:tcW w:w="10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rPr>
                <w:color w:val="000000"/>
                <w:sz w:val="12"/>
                <w:szCs w:val="12"/>
              </w:rPr>
            </w:pPr>
            <w:r w:rsidRPr="007653DD">
              <w:rPr>
                <w:color w:val="000000"/>
                <w:sz w:val="12"/>
                <w:szCs w:val="12"/>
              </w:rPr>
              <w:t>Создание системы видеонаблюдения в Междуреченском ПУ (</w:t>
            </w:r>
            <w:proofErr w:type="spellStart"/>
            <w:r w:rsidRPr="007653DD">
              <w:rPr>
                <w:color w:val="000000"/>
                <w:sz w:val="12"/>
                <w:szCs w:val="12"/>
              </w:rPr>
              <w:t>г.Междуреченск</w:t>
            </w:r>
            <w:proofErr w:type="spellEnd"/>
            <w:r w:rsidRPr="007653DD">
              <w:rPr>
                <w:color w:val="000000"/>
                <w:sz w:val="12"/>
                <w:szCs w:val="12"/>
              </w:rPr>
              <w:t xml:space="preserve">, </w:t>
            </w:r>
            <w:proofErr w:type="spellStart"/>
            <w:r w:rsidRPr="007653DD">
              <w:rPr>
                <w:color w:val="000000"/>
                <w:sz w:val="12"/>
                <w:szCs w:val="12"/>
              </w:rPr>
              <w:t>пр.Строителей</w:t>
            </w:r>
            <w:proofErr w:type="spellEnd"/>
            <w:r w:rsidRPr="007653DD">
              <w:rPr>
                <w:color w:val="000000"/>
                <w:sz w:val="12"/>
                <w:szCs w:val="12"/>
              </w:rPr>
              <w:t>,</w:t>
            </w:r>
            <w:r>
              <w:rPr>
                <w:color w:val="000000"/>
                <w:sz w:val="12"/>
                <w:szCs w:val="12"/>
              </w:rPr>
              <w:t xml:space="preserve"> </w:t>
            </w:r>
            <w:r w:rsidRPr="007653DD">
              <w:rPr>
                <w:color w:val="000000"/>
                <w:sz w:val="12"/>
                <w:szCs w:val="12"/>
              </w:rPr>
              <w:t>41а)</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ЭK_3.7</w:t>
            </w:r>
          </w:p>
        </w:tc>
        <w:tc>
          <w:tcPr>
            <w:tcW w:w="21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0,250</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3B1C73" w:rsidRDefault="0032251B" w:rsidP="0032251B">
            <w:pPr>
              <w:jc w:val="center"/>
              <w:rPr>
                <w:bCs/>
                <w:color w:val="000000"/>
                <w:sz w:val="12"/>
                <w:szCs w:val="12"/>
              </w:rPr>
            </w:pPr>
            <w:r w:rsidRPr="003B1C73">
              <w:rPr>
                <w:bCs/>
                <w:color w:val="000000"/>
                <w:sz w:val="12"/>
                <w:szCs w:val="12"/>
              </w:rPr>
              <w:t>0,000</w:t>
            </w:r>
          </w:p>
        </w:tc>
        <w:tc>
          <w:tcPr>
            <w:tcW w:w="12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0,250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434E8D" w:rsidRDefault="0032251B" w:rsidP="0032251B">
            <w:pPr>
              <w:jc w:val="center"/>
              <w:rPr>
                <w:bCs/>
                <w:color w:val="000000"/>
                <w:sz w:val="12"/>
                <w:szCs w:val="12"/>
              </w:rPr>
            </w:pPr>
            <w:r w:rsidRPr="00434E8D">
              <w:rPr>
                <w:bCs/>
                <w:color w:val="000000"/>
                <w:sz w:val="12"/>
                <w:szCs w:val="12"/>
              </w:rPr>
              <w:t>0,000</w:t>
            </w:r>
          </w:p>
        </w:tc>
        <w:tc>
          <w:tcPr>
            <w:tcW w:w="10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2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861E2F" w:rsidRDefault="0032251B" w:rsidP="0032251B">
            <w:pPr>
              <w:jc w:val="center"/>
              <w:rPr>
                <w:color w:val="000000"/>
                <w:sz w:val="12"/>
                <w:szCs w:val="12"/>
              </w:rPr>
            </w:pPr>
            <w:r w:rsidRPr="00861E2F">
              <w:rPr>
                <w:color w:val="000000"/>
                <w:sz w:val="12"/>
                <w:szCs w:val="12"/>
              </w:rPr>
              <w:t>0,000</w:t>
            </w:r>
          </w:p>
        </w:tc>
        <w:tc>
          <w:tcPr>
            <w:tcW w:w="10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9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ind w:left="-77" w:right="-107"/>
              <w:jc w:val="center"/>
              <w:rPr>
                <w:bCs/>
                <w:color w:val="000000"/>
                <w:sz w:val="12"/>
                <w:szCs w:val="12"/>
              </w:rPr>
            </w:pPr>
            <w:r w:rsidRPr="00E40B9B">
              <w:rPr>
                <w:bCs/>
                <w:color w:val="000000"/>
                <w:sz w:val="12"/>
                <w:szCs w:val="12"/>
              </w:rPr>
              <w:t>0,000</w:t>
            </w:r>
          </w:p>
        </w:tc>
        <w:tc>
          <w:tcPr>
            <w:tcW w:w="11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4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331F2" w:rsidRDefault="0032251B" w:rsidP="0032251B">
            <w:pPr>
              <w:ind w:left="-78" w:right="-107"/>
              <w:jc w:val="center"/>
              <w:rPr>
                <w:color w:val="000000"/>
                <w:sz w:val="12"/>
                <w:szCs w:val="12"/>
              </w:rPr>
            </w:pPr>
            <w:r w:rsidRPr="007331F2">
              <w:rPr>
                <w:color w:val="000000"/>
                <w:sz w:val="12"/>
                <w:szCs w:val="12"/>
              </w:rPr>
              <w:t>0,000</w:t>
            </w:r>
          </w:p>
        </w:tc>
        <w:tc>
          <w:tcPr>
            <w:tcW w:w="11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7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0,250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r>
      <w:tr w:rsidR="0032251B" w:rsidRPr="007653DD" w:rsidTr="0032251B">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2251B" w:rsidRDefault="0032251B" w:rsidP="0032251B">
            <w:pPr>
              <w:jc w:val="center"/>
            </w:pPr>
            <w:r w:rsidRPr="00C8638D">
              <w:rPr>
                <w:sz w:val="12"/>
                <w:szCs w:val="12"/>
              </w:rPr>
              <w:t>1.2.4.2</w:t>
            </w:r>
          </w:p>
        </w:tc>
        <w:tc>
          <w:tcPr>
            <w:tcW w:w="10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rPr>
                <w:color w:val="000000"/>
                <w:sz w:val="12"/>
                <w:szCs w:val="12"/>
              </w:rPr>
            </w:pPr>
            <w:r w:rsidRPr="007653DD">
              <w:rPr>
                <w:color w:val="000000"/>
                <w:sz w:val="12"/>
                <w:szCs w:val="12"/>
              </w:rPr>
              <w:t>Создание проекта и модернизация охранно-пожарной сигнализации в Междуреченском ПУ (</w:t>
            </w:r>
            <w:proofErr w:type="spellStart"/>
            <w:r w:rsidRPr="007653DD">
              <w:rPr>
                <w:color w:val="000000"/>
                <w:sz w:val="12"/>
                <w:szCs w:val="12"/>
              </w:rPr>
              <w:t>г.Междуреченск</w:t>
            </w:r>
            <w:proofErr w:type="spellEnd"/>
            <w:r w:rsidRPr="007653DD">
              <w:rPr>
                <w:color w:val="000000"/>
                <w:sz w:val="12"/>
                <w:szCs w:val="12"/>
              </w:rPr>
              <w:t>, пр.Строителей,41а)</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ЭK_3.8</w:t>
            </w:r>
          </w:p>
        </w:tc>
        <w:tc>
          <w:tcPr>
            <w:tcW w:w="21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0,500</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3B1C73" w:rsidRDefault="0032251B" w:rsidP="0032251B">
            <w:pPr>
              <w:jc w:val="center"/>
              <w:rPr>
                <w:bCs/>
                <w:color w:val="000000"/>
                <w:sz w:val="12"/>
                <w:szCs w:val="12"/>
              </w:rPr>
            </w:pPr>
            <w:r w:rsidRPr="003B1C73">
              <w:rPr>
                <w:bCs/>
                <w:color w:val="000000"/>
                <w:sz w:val="12"/>
                <w:szCs w:val="12"/>
              </w:rPr>
              <w:t>0,000</w:t>
            </w:r>
          </w:p>
        </w:tc>
        <w:tc>
          <w:tcPr>
            <w:tcW w:w="12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0,500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434E8D" w:rsidRDefault="0032251B" w:rsidP="0032251B">
            <w:pPr>
              <w:jc w:val="center"/>
              <w:rPr>
                <w:bCs/>
                <w:color w:val="000000"/>
                <w:sz w:val="12"/>
                <w:szCs w:val="12"/>
              </w:rPr>
            </w:pPr>
            <w:r w:rsidRPr="00434E8D">
              <w:rPr>
                <w:bCs/>
                <w:color w:val="000000"/>
                <w:sz w:val="12"/>
                <w:szCs w:val="12"/>
              </w:rPr>
              <w:t>0,000</w:t>
            </w:r>
          </w:p>
        </w:tc>
        <w:tc>
          <w:tcPr>
            <w:tcW w:w="10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2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861E2F" w:rsidRDefault="0032251B" w:rsidP="0032251B">
            <w:pPr>
              <w:jc w:val="center"/>
              <w:rPr>
                <w:color w:val="000000"/>
                <w:sz w:val="12"/>
                <w:szCs w:val="12"/>
              </w:rPr>
            </w:pPr>
            <w:r w:rsidRPr="00861E2F">
              <w:rPr>
                <w:color w:val="000000"/>
                <w:sz w:val="12"/>
                <w:szCs w:val="12"/>
              </w:rPr>
              <w:t>0,000</w:t>
            </w:r>
          </w:p>
        </w:tc>
        <w:tc>
          <w:tcPr>
            <w:tcW w:w="10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9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ind w:left="-77" w:right="-107"/>
              <w:jc w:val="center"/>
              <w:rPr>
                <w:bCs/>
                <w:color w:val="000000"/>
                <w:sz w:val="12"/>
                <w:szCs w:val="12"/>
              </w:rPr>
            </w:pPr>
            <w:r w:rsidRPr="00E40B9B">
              <w:rPr>
                <w:bCs/>
                <w:color w:val="000000"/>
                <w:sz w:val="12"/>
                <w:szCs w:val="12"/>
              </w:rPr>
              <w:t>0,000</w:t>
            </w:r>
          </w:p>
        </w:tc>
        <w:tc>
          <w:tcPr>
            <w:tcW w:w="11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4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331F2" w:rsidRDefault="0032251B" w:rsidP="0032251B">
            <w:pPr>
              <w:ind w:left="-78" w:right="-107"/>
              <w:jc w:val="center"/>
              <w:rPr>
                <w:color w:val="000000"/>
                <w:sz w:val="12"/>
                <w:szCs w:val="12"/>
              </w:rPr>
            </w:pPr>
            <w:r w:rsidRPr="007331F2">
              <w:rPr>
                <w:color w:val="000000"/>
                <w:sz w:val="12"/>
                <w:szCs w:val="12"/>
              </w:rPr>
              <w:t>0,000</w:t>
            </w:r>
          </w:p>
        </w:tc>
        <w:tc>
          <w:tcPr>
            <w:tcW w:w="11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7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0,500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r>
      <w:tr w:rsidR="0032251B" w:rsidRPr="007653DD" w:rsidTr="0032251B">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2251B" w:rsidRDefault="0032251B" w:rsidP="0032251B">
            <w:pPr>
              <w:jc w:val="center"/>
            </w:pPr>
            <w:r w:rsidRPr="00C8638D">
              <w:rPr>
                <w:sz w:val="12"/>
                <w:szCs w:val="12"/>
              </w:rPr>
              <w:t>1.2.4.2</w:t>
            </w:r>
          </w:p>
        </w:tc>
        <w:tc>
          <w:tcPr>
            <w:tcW w:w="10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rPr>
                <w:color w:val="000000"/>
                <w:sz w:val="12"/>
                <w:szCs w:val="12"/>
              </w:rPr>
            </w:pPr>
            <w:r w:rsidRPr="007653DD">
              <w:rPr>
                <w:color w:val="000000"/>
                <w:sz w:val="12"/>
                <w:szCs w:val="12"/>
              </w:rPr>
              <w:t xml:space="preserve">Модернизация системы видеонаблюдения в </w:t>
            </w:r>
            <w:proofErr w:type="spellStart"/>
            <w:proofErr w:type="gramStart"/>
            <w:r w:rsidRPr="007653DD">
              <w:rPr>
                <w:color w:val="000000"/>
                <w:sz w:val="12"/>
                <w:szCs w:val="12"/>
              </w:rPr>
              <w:t>Орджоникидзев</w:t>
            </w:r>
            <w:r>
              <w:rPr>
                <w:color w:val="000000"/>
                <w:sz w:val="12"/>
                <w:szCs w:val="12"/>
              </w:rPr>
              <w:t>-</w:t>
            </w:r>
            <w:r w:rsidRPr="007653DD">
              <w:rPr>
                <w:color w:val="000000"/>
                <w:sz w:val="12"/>
                <w:szCs w:val="12"/>
              </w:rPr>
              <w:t>ском</w:t>
            </w:r>
            <w:proofErr w:type="spellEnd"/>
            <w:proofErr w:type="gramEnd"/>
            <w:r w:rsidRPr="007653DD">
              <w:rPr>
                <w:color w:val="000000"/>
                <w:sz w:val="12"/>
                <w:szCs w:val="12"/>
              </w:rPr>
              <w:t xml:space="preserve"> участке (</w:t>
            </w:r>
            <w:proofErr w:type="spellStart"/>
            <w:r w:rsidRPr="007653DD">
              <w:rPr>
                <w:color w:val="000000"/>
                <w:sz w:val="12"/>
                <w:szCs w:val="12"/>
              </w:rPr>
              <w:t>г.Новокузнецк</w:t>
            </w:r>
            <w:proofErr w:type="spellEnd"/>
            <w:r w:rsidRPr="007653DD">
              <w:rPr>
                <w:color w:val="000000"/>
                <w:sz w:val="12"/>
                <w:szCs w:val="12"/>
              </w:rPr>
              <w:t>, ул.Разведчиков,50)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ЭK_3.9</w:t>
            </w:r>
          </w:p>
        </w:tc>
        <w:tc>
          <w:tcPr>
            <w:tcW w:w="21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0,200</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3B1C73" w:rsidRDefault="0032251B" w:rsidP="0032251B">
            <w:pPr>
              <w:jc w:val="center"/>
              <w:rPr>
                <w:bCs/>
                <w:color w:val="000000"/>
                <w:sz w:val="12"/>
                <w:szCs w:val="12"/>
              </w:rPr>
            </w:pPr>
            <w:r w:rsidRPr="003B1C73">
              <w:rPr>
                <w:bCs/>
                <w:color w:val="000000"/>
                <w:sz w:val="12"/>
                <w:szCs w:val="12"/>
              </w:rPr>
              <w:t>0,000</w:t>
            </w:r>
          </w:p>
        </w:tc>
        <w:tc>
          <w:tcPr>
            <w:tcW w:w="12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0,200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434E8D" w:rsidRDefault="0032251B" w:rsidP="0032251B">
            <w:pPr>
              <w:jc w:val="center"/>
              <w:rPr>
                <w:bCs/>
                <w:color w:val="000000"/>
                <w:sz w:val="12"/>
                <w:szCs w:val="12"/>
              </w:rPr>
            </w:pPr>
            <w:r w:rsidRPr="00434E8D">
              <w:rPr>
                <w:bCs/>
                <w:color w:val="000000"/>
                <w:sz w:val="12"/>
                <w:szCs w:val="12"/>
              </w:rPr>
              <w:t>0,000</w:t>
            </w:r>
          </w:p>
        </w:tc>
        <w:tc>
          <w:tcPr>
            <w:tcW w:w="10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2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861E2F" w:rsidRDefault="0032251B" w:rsidP="0032251B">
            <w:pPr>
              <w:jc w:val="center"/>
              <w:rPr>
                <w:color w:val="000000"/>
                <w:sz w:val="12"/>
                <w:szCs w:val="12"/>
              </w:rPr>
            </w:pPr>
            <w:r w:rsidRPr="00861E2F">
              <w:rPr>
                <w:color w:val="000000"/>
                <w:sz w:val="12"/>
                <w:szCs w:val="12"/>
              </w:rPr>
              <w:t>0,000</w:t>
            </w:r>
          </w:p>
        </w:tc>
        <w:tc>
          <w:tcPr>
            <w:tcW w:w="10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9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ind w:left="-77" w:right="-107"/>
              <w:jc w:val="center"/>
              <w:rPr>
                <w:bCs/>
                <w:color w:val="000000"/>
                <w:sz w:val="12"/>
                <w:szCs w:val="12"/>
              </w:rPr>
            </w:pPr>
            <w:r w:rsidRPr="00E40B9B">
              <w:rPr>
                <w:bCs/>
                <w:color w:val="000000"/>
                <w:sz w:val="12"/>
                <w:szCs w:val="12"/>
              </w:rPr>
              <w:t>0,000</w:t>
            </w:r>
          </w:p>
        </w:tc>
        <w:tc>
          <w:tcPr>
            <w:tcW w:w="11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4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4D45B9" w:rsidRDefault="0032251B" w:rsidP="0032251B">
            <w:pPr>
              <w:jc w:val="center"/>
              <w:rPr>
                <w:color w:val="000000"/>
                <w:sz w:val="12"/>
                <w:szCs w:val="12"/>
              </w:rPr>
            </w:pPr>
            <w:r w:rsidRPr="004D45B9">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331F2" w:rsidRDefault="0032251B" w:rsidP="0032251B">
            <w:pPr>
              <w:ind w:left="-78" w:right="-107"/>
              <w:jc w:val="center"/>
              <w:rPr>
                <w:color w:val="000000"/>
                <w:sz w:val="12"/>
                <w:szCs w:val="12"/>
              </w:rPr>
            </w:pPr>
            <w:r w:rsidRPr="007331F2">
              <w:rPr>
                <w:color w:val="000000"/>
                <w:sz w:val="12"/>
                <w:szCs w:val="12"/>
              </w:rPr>
              <w:t>0,000</w:t>
            </w:r>
          </w:p>
        </w:tc>
        <w:tc>
          <w:tcPr>
            <w:tcW w:w="11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7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0,200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r>
      <w:tr w:rsidR="0032251B" w:rsidRPr="007653DD" w:rsidTr="0032251B">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2251B" w:rsidRDefault="0032251B" w:rsidP="0032251B">
            <w:pPr>
              <w:jc w:val="center"/>
            </w:pPr>
            <w:r w:rsidRPr="00C8638D">
              <w:rPr>
                <w:sz w:val="12"/>
                <w:szCs w:val="12"/>
              </w:rPr>
              <w:t>1.2.4.2</w:t>
            </w:r>
          </w:p>
        </w:tc>
        <w:tc>
          <w:tcPr>
            <w:tcW w:w="10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rPr>
                <w:color w:val="000000"/>
                <w:sz w:val="12"/>
                <w:szCs w:val="12"/>
              </w:rPr>
            </w:pPr>
            <w:r w:rsidRPr="007653DD">
              <w:rPr>
                <w:color w:val="000000"/>
                <w:sz w:val="12"/>
                <w:szCs w:val="12"/>
              </w:rPr>
              <w:t>Модернизация системы видеонаблюдения (</w:t>
            </w:r>
            <w:proofErr w:type="spellStart"/>
            <w:r w:rsidRPr="007653DD">
              <w:rPr>
                <w:color w:val="000000"/>
                <w:sz w:val="12"/>
                <w:szCs w:val="12"/>
              </w:rPr>
              <w:t>г.Новокузнецк</w:t>
            </w:r>
            <w:proofErr w:type="spellEnd"/>
            <w:r w:rsidRPr="007653DD">
              <w:rPr>
                <w:color w:val="000000"/>
                <w:sz w:val="12"/>
                <w:szCs w:val="12"/>
              </w:rPr>
              <w:t xml:space="preserve">, ул.Орджоникидзе,18а) </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ЭL_3.3</w:t>
            </w:r>
          </w:p>
        </w:tc>
        <w:tc>
          <w:tcPr>
            <w:tcW w:w="21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0,450</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3B1C73" w:rsidRDefault="0032251B" w:rsidP="0032251B">
            <w:pPr>
              <w:jc w:val="center"/>
              <w:rPr>
                <w:bCs/>
                <w:color w:val="000000"/>
                <w:sz w:val="12"/>
                <w:szCs w:val="12"/>
              </w:rPr>
            </w:pPr>
            <w:r w:rsidRPr="003B1C73">
              <w:rPr>
                <w:bCs/>
                <w:color w:val="000000"/>
                <w:sz w:val="12"/>
                <w:szCs w:val="12"/>
              </w:rPr>
              <w:t>0,000</w:t>
            </w:r>
          </w:p>
        </w:tc>
        <w:tc>
          <w:tcPr>
            <w:tcW w:w="12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3C5B02" w:rsidRDefault="0032251B" w:rsidP="0032251B">
            <w:pPr>
              <w:jc w:val="center"/>
              <w:rPr>
                <w:color w:val="000000"/>
                <w:sz w:val="12"/>
                <w:szCs w:val="12"/>
              </w:rPr>
            </w:pPr>
            <w:r w:rsidRPr="003C5B02">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434E8D" w:rsidRDefault="0032251B" w:rsidP="0032251B">
            <w:pPr>
              <w:jc w:val="center"/>
              <w:rPr>
                <w:bCs/>
                <w:color w:val="000000"/>
                <w:sz w:val="12"/>
                <w:szCs w:val="12"/>
              </w:rPr>
            </w:pPr>
            <w:r w:rsidRPr="00434E8D">
              <w:rPr>
                <w:bCs/>
                <w:color w:val="000000"/>
                <w:sz w:val="12"/>
                <w:szCs w:val="12"/>
              </w:rPr>
              <w:t>0,000</w:t>
            </w:r>
          </w:p>
        </w:tc>
        <w:tc>
          <w:tcPr>
            <w:tcW w:w="10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2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0,450</w:t>
            </w:r>
          </w:p>
        </w:tc>
        <w:tc>
          <w:tcPr>
            <w:tcW w:w="10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9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ind w:left="-77" w:right="-107"/>
              <w:jc w:val="center"/>
              <w:rPr>
                <w:bCs/>
                <w:color w:val="000000"/>
                <w:sz w:val="12"/>
                <w:szCs w:val="12"/>
              </w:rPr>
            </w:pPr>
            <w:r w:rsidRPr="00E40B9B">
              <w:rPr>
                <w:bCs/>
                <w:color w:val="000000"/>
                <w:sz w:val="12"/>
                <w:szCs w:val="12"/>
              </w:rPr>
              <w:t>0,000</w:t>
            </w:r>
          </w:p>
        </w:tc>
        <w:tc>
          <w:tcPr>
            <w:tcW w:w="11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4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4D45B9" w:rsidRDefault="0032251B" w:rsidP="0032251B">
            <w:pPr>
              <w:jc w:val="center"/>
              <w:rPr>
                <w:color w:val="000000"/>
                <w:sz w:val="12"/>
                <w:szCs w:val="12"/>
              </w:rPr>
            </w:pPr>
            <w:r w:rsidRPr="004D45B9">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331F2" w:rsidRDefault="0032251B" w:rsidP="0032251B">
            <w:pPr>
              <w:ind w:left="-78" w:right="-107"/>
              <w:jc w:val="center"/>
              <w:rPr>
                <w:color w:val="000000"/>
                <w:sz w:val="12"/>
                <w:szCs w:val="12"/>
              </w:rPr>
            </w:pPr>
            <w:r w:rsidRPr="007331F2">
              <w:rPr>
                <w:color w:val="000000"/>
                <w:sz w:val="12"/>
                <w:szCs w:val="12"/>
              </w:rPr>
              <w:t>0,000</w:t>
            </w:r>
          </w:p>
        </w:tc>
        <w:tc>
          <w:tcPr>
            <w:tcW w:w="11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7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0,450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r>
      <w:tr w:rsidR="0032251B" w:rsidRPr="007653DD" w:rsidTr="0032251B">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2251B" w:rsidRDefault="0032251B" w:rsidP="0032251B">
            <w:pPr>
              <w:jc w:val="center"/>
            </w:pPr>
            <w:r w:rsidRPr="00C8638D">
              <w:rPr>
                <w:sz w:val="12"/>
                <w:szCs w:val="12"/>
              </w:rPr>
              <w:t>1.2.4.2</w:t>
            </w:r>
          </w:p>
        </w:tc>
        <w:tc>
          <w:tcPr>
            <w:tcW w:w="10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rPr>
                <w:color w:val="000000"/>
                <w:sz w:val="12"/>
                <w:szCs w:val="12"/>
              </w:rPr>
            </w:pPr>
            <w:r w:rsidRPr="007653DD">
              <w:rPr>
                <w:color w:val="000000"/>
                <w:sz w:val="12"/>
                <w:szCs w:val="12"/>
              </w:rPr>
              <w:t>Создание проекта и модернизация системы речевого оповещения и управления эвакуацией (</w:t>
            </w:r>
            <w:proofErr w:type="spellStart"/>
            <w:r w:rsidRPr="007653DD">
              <w:rPr>
                <w:color w:val="000000"/>
                <w:sz w:val="12"/>
                <w:szCs w:val="12"/>
              </w:rPr>
              <w:t>г.Новокузнецк</w:t>
            </w:r>
            <w:proofErr w:type="spellEnd"/>
            <w:r w:rsidRPr="007653DD">
              <w:rPr>
                <w:color w:val="000000"/>
                <w:sz w:val="12"/>
                <w:szCs w:val="12"/>
              </w:rPr>
              <w:t>, ул.Орджоникидзе,18а)</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ЭL_3.4</w:t>
            </w:r>
          </w:p>
        </w:tc>
        <w:tc>
          <w:tcPr>
            <w:tcW w:w="21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0,700</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3B1C73" w:rsidRDefault="0032251B" w:rsidP="0032251B">
            <w:pPr>
              <w:jc w:val="center"/>
              <w:rPr>
                <w:bCs/>
                <w:color w:val="000000"/>
                <w:sz w:val="12"/>
                <w:szCs w:val="12"/>
              </w:rPr>
            </w:pPr>
            <w:r w:rsidRPr="003B1C73">
              <w:rPr>
                <w:bCs/>
                <w:color w:val="000000"/>
                <w:sz w:val="12"/>
                <w:szCs w:val="12"/>
              </w:rPr>
              <w:t>0,000</w:t>
            </w:r>
          </w:p>
        </w:tc>
        <w:tc>
          <w:tcPr>
            <w:tcW w:w="12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3C5B02" w:rsidRDefault="0032251B" w:rsidP="0032251B">
            <w:pPr>
              <w:jc w:val="center"/>
              <w:rPr>
                <w:color w:val="000000"/>
                <w:sz w:val="12"/>
                <w:szCs w:val="12"/>
              </w:rPr>
            </w:pPr>
            <w:r w:rsidRPr="003C5B02">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434E8D" w:rsidRDefault="0032251B" w:rsidP="0032251B">
            <w:pPr>
              <w:jc w:val="center"/>
              <w:rPr>
                <w:bCs/>
                <w:color w:val="000000"/>
                <w:sz w:val="12"/>
                <w:szCs w:val="12"/>
              </w:rPr>
            </w:pPr>
            <w:r w:rsidRPr="00434E8D">
              <w:rPr>
                <w:bCs/>
                <w:color w:val="000000"/>
                <w:sz w:val="12"/>
                <w:szCs w:val="12"/>
              </w:rPr>
              <w:t>0,000</w:t>
            </w:r>
          </w:p>
        </w:tc>
        <w:tc>
          <w:tcPr>
            <w:tcW w:w="10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2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0,700</w:t>
            </w:r>
          </w:p>
        </w:tc>
        <w:tc>
          <w:tcPr>
            <w:tcW w:w="10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9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ind w:left="-77" w:right="-107"/>
              <w:jc w:val="center"/>
              <w:rPr>
                <w:bCs/>
                <w:color w:val="000000"/>
                <w:sz w:val="12"/>
                <w:szCs w:val="12"/>
              </w:rPr>
            </w:pPr>
            <w:r w:rsidRPr="00E40B9B">
              <w:rPr>
                <w:bCs/>
                <w:color w:val="000000"/>
                <w:sz w:val="12"/>
                <w:szCs w:val="12"/>
              </w:rPr>
              <w:t>0,000</w:t>
            </w:r>
          </w:p>
        </w:tc>
        <w:tc>
          <w:tcPr>
            <w:tcW w:w="11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4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4D45B9" w:rsidRDefault="0032251B" w:rsidP="0032251B">
            <w:pPr>
              <w:jc w:val="center"/>
              <w:rPr>
                <w:color w:val="000000"/>
                <w:sz w:val="12"/>
                <w:szCs w:val="12"/>
              </w:rPr>
            </w:pPr>
            <w:r w:rsidRPr="004D45B9">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331F2" w:rsidRDefault="0032251B" w:rsidP="0032251B">
            <w:pPr>
              <w:ind w:left="-78" w:right="-107"/>
              <w:jc w:val="center"/>
              <w:rPr>
                <w:color w:val="000000"/>
                <w:sz w:val="12"/>
                <w:szCs w:val="12"/>
              </w:rPr>
            </w:pPr>
            <w:r w:rsidRPr="007331F2">
              <w:rPr>
                <w:color w:val="000000"/>
                <w:sz w:val="12"/>
                <w:szCs w:val="12"/>
              </w:rPr>
              <w:t>0,000</w:t>
            </w:r>
          </w:p>
        </w:tc>
        <w:tc>
          <w:tcPr>
            <w:tcW w:w="11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7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0,700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r>
      <w:tr w:rsidR="0032251B" w:rsidRPr="007653DD" w:rsidTr="0032251B">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2251B" w:rsidRDefault="0032251B" w:rsidP="0032251B">
            <w:pPr>
              <w:jc w:val="center"/>
            </w:pPr>
            <w:r w:rsidRPr="00C8638D">
              <w:rPr>
                <w:sz w:val="12"/>
                <w:szCs w:val="12"/>
              </w:rPr>
              <w:t>1.2.4.2</w:t>
            </w:r>
          </w:p>
        </w:tc>
        <w:tc>
          <w:tcPr>
            <w:tcW w:w="10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rPr>
                <w:color w:val="000000"/>
                <w:sz w:val="12"/>
                <w:szCs w:val="12"/>
              </w:rPr>
            </w:pPr>
            <w:r w:rsidRPr="007653DD">
              <w:rPr>
                <w:color w:val="000000"/>
                <w:sz w:val="12"/>
                <w:szCs w:val="12"/>
              </w:rPr>
              <w:t>Создание проекта и модернизация охранно-пожарной сигнализации (</w:t>
            </w:r>
            <w:proofErr w:type="spellStart"/>
            <w:r w:rsidRPr="007653DD">
              <w:rPr>
                <w:color w:val="000000"/>
                <w:sz w:val="12"/>
                <w:szCs w:val="12"/>
              </w:rPr>
              <w:t>г.Новокузнецк</w:t>
            </w:r>
            <w:proofErr w:type="spellEnd"/>
            <w:r w:rsidRPr="007653DD">
              <w:rPr>
                <w:color w:val="000000"/>
                <w:sz w:val="12"/>
                <w:szCs w:val="12"/>
              </w:rPr>
              <w:t>, ул.Орджоникидзе,18а)</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ЭL_3.5</w:t>
            </w:r>
          </w:p>
        </w:tc>
        <w:tc>
          <w:tcPr>
            <w:tcW w:w="21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1,000</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3B1C73" w:rsidRDefault="0032251B" w:rsidP="0032251B">
            <w:pPr>
              <w:jc w:val="center"/>
              <w:rPr>
                <w:bCs/>
                <w:color w:val="000000"/>
                <w:sz w:val="12"/>
                <w:szCs w:val="12"/>
              </w:rPr>
            </w:pPr>
            <w:r w:rsidRPr="003B1C73">
              <w:rPr>
                <w:bCs/>
                <w:color w:val="000000"/>
                <w:sz w:val="12"/>
                <w:szCs w:val="12"/>
              </w:rPr>
              <w:t>0,000</w:t>
            </w:r>
          </w:p>
        </w:tc>
        <w:tc>
          <w:tcPr>
            <w:tcW w:w="12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3C5B02" w:rsidRDefault="0032251B" w:rsidP="0032251B">
            <w:pPr>
              <w:jc w:val="center"/>
              <w:rPr>
                <w:color w:val="000000"/>
                <w:sz w:val="12"/>
                <w:szCs w:val="12"/>
              </w:rPr>
            </w:pPr>
            <w:r w:rsidRPr="003C5B02">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434E8D" w:rsidRDefault="0032251B" w:rsidP="0032251B">
            <w:pPr>
              <w:jc w:val="center"/>
              <w:rPr>
                <w:bCs/>
                <w:color w:val="000000"/>
                <w:sz w:val="12"/>
                <w:szCs w:val="12"/>
              </w:rPr>
            </w:pPr>
            <w:r w:rsidRPr="00434E8D">
              <w:rPr>
                <w:bCs/>
                <w:color w:val="000000"/>
                <w:sz w:val="12"/>
                <w:szCs w:val="12"/>
              </w:rPr>
              <w:t>0,000</w:t>
            </w:r>
          </w:p>
        </w:tc>
        <w:tc>
          <w:tcPr>
            <w:tcW w:w="10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2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1,000</w:t>
            </w:r>
          </w:p>
        </w:tc>
        <w:tc>
          <w:tcPr>
            <w:tcW w:w="10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9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ind w:left="-77" w:right="-107"/>
              <w:jc w:val="center"/>
              <w:rPr>
                <w:bCs/>
                <w:color w:val="000000"/>
                <w:sz w:val="12"/>
                <w:szCs w:val="12"/>
              </w:rPr>
            </w:pPr>
            <w:r w:rsidRPr="00E40B9B">
              <w:rPr>
                <w:bCs/>
                <w:color w:val="000000"/>
                <w:sz w:val="12"/>
                <w:szCs w:val="12"/>
              </w:rPr>
              <w:t>0,000</w:t>
            </w:r>
          </w:p>
        </w:tc>
        <w:tc>
          <w:tcPr>
            <w:tcW w:w="11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4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4D45B9" w:rsidRDefault="0032251B" w:rsidP="0032251B">
            <w:pPr>
              <w:jc w:val="center"/>
              <w:rPr>
                <w:color w:val="000000"/>
                <w:sz w:val="12"/>
                <w:szCs w:val="12"/>
              </w:rPr>
            </w:pPr>
            <w:r w:rsidRPr="004D45B9">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331F2" w:rsidRDefault="0032251B" w:rsidP="0032251B">
            <w:pPr>
              <w:ind w:left="-78" w:right="-107"/>
              <w:jc w:val="center"/>
              <w:rPr>
                <w:color w:val="000000"/>
                <w:sz w:val="12"/>
                <w:szCs w:val="12"/>
              </w:rPr>
            </w:pPr>
            <w:r w:rsidRPr="007331F2">
              <w:rPr>
                <w:color w:val="000000"/>
                <w:sz w:val="12"/>
                <w:szCs w:val="12"/>
              </w:rPr>
              <w:t>0,000</w:t>
            </w:r>
          </w:p>
        </w:tc>
        <w:tc>
          <w:tcPr>
            <w:tcW w:w="11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7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1,000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r>
      <w:tr w:rsidR="0032251B" w:rsidRPr="007653DD" w:rsidTr="0032251B">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2251B" w:rsidRDefault="0032251B" w:rsidP="0032251B">
            <w:pPr>
              <w:jc w:val="center"/>
            </w:pPr>
            <w:r w:rsidRPr="00C8638D">
              <w:rPr>
                <w:sz w:val="12"/>
                <w:szCs w:val="12"/>
              </w:rPr>
              <w:t>1.2.4.2</w:t>
            </w:r>
          </w:p>
        </w:tc>
        <w:tc>
          <w:tcPr>
            <w:tcW w:w="10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rPr>
                <w:color w:val="000000"/>
                <w:sz w:val="12"/>
                <w:szCs w:val="12"/>
              </w:rPr>
            </w:pPr>
            <w:r w:rsidRPr="007653DD">
              <w:rPr>
                <w:color w:val="000000"/>
                <w:sz w:val="12"/>
                <w:szCs w:val="12"/>
              </w:rPr>
              <w:t xml:space="preserve">Создание системы видеонаблюдения в </w:t>
            </w:r>
            <w:proofErr w:type="spellStart"/>
            <w:r w:rsidRPr="007653DD">
              <w:rPr>
                <w:color w:val="000000"/>
                <w:sz w:val="12"/>
                <w:szCs w:val="12"/>
              </w:rPr>
              <w:t>Осинниковском</w:t>
            </w:r>
            <w:proofErr w:type="spellEnd"/>
            <w:r w:rsidRPr="007653DD">
              <w:rPr>
                <w:color w:val="000000"/>
                <w:sz w:val="12"/>
                <w:szCs w:val="12"/>
              </w:rPr>
              <w:t xml:space="preserve"> ПУ (</w:t>
            </w:r>
            <w:proofErr w:type="spellStart"/>
            <w:r w:rsidRPr="007653DD">
              <w:rPr>
                <w:color w:val="000000"/>
                <w:sz w:val="12"/>
                <w:szCs w:val="12"/>
              </w:rPr>
              <w:t>г.Осинники</w:t>
            </w:r>
            <w:proofErr w:type="spellEnd"/>
            <w:r w:rsidRPr="007653DD">
              <w:rPr>
                <w:color w:val="000000"/>
                <w:sz w:val="12"/>
                <w:szCs w:val="12"/>
              </w:rPr>
              <w:t>, ул.Победы,36)</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ЭL_3.6</w:t>
            </w:r>
          </w:p>
        </w:tc>
        <w:tc>
          <w:tcPr>
            <w:tcW w:w="21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0,120</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3B1C73" w:rsidRDefault="0032251B" w:rsidP="0032251B">
            <w:pPr>
              <w:jc w:val="center"/>
              <w:rPr>
                <w:bCs/>
                <w:color w:val="000000"/>
                <w:sz w:val="12"/>
                <w:szCs w:val="12"/>
              </w:rPr>
            </w:pPr>
            <w:r w:rsidRPr="003B1C73">
              <w:rPr>
                <w:bCs/>
                <w:color w:val="000000"/>
                <w:sz w:val="12"/>
                <w:szCs w:val="12"/>
              </w:rPr>
              <w:t>0,000</w:t>
            </w:r>
          </w:p>
        </w:tc>
        <w:tc>
          <w:tcPr>
            <w:tcW w:w="12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3C5B02" w:rsidRDefault="0032251B" w:rsidP="0032251B">
            <w:pPr>
              <w:jc w:val="center"/>
              <w:rPr>
                <w:color w:val="000000"/>
                <w:sz w:val="12"/>
                <w:szCs w:val="12"/>
              </w:rPr>
            </w:pPr>
            <w:r w:rsidRPr="003C5B02">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434E8D" w:rsidRDefault="0032251B" w:rsidP="0032251B">
            <w:pPr>
              <w:jc w:val="center"/>
              <w:rPr>
                <w:bCs/>
                <w:color w:val="000000"/>
                <w:sz w:val="12"/>
                <w:szCs w:val="12"/>
              </w:rPr>
            </w:pPr>
            <w:r w:rsidRPr="00434E8D">
              <w:rPr>
                <w:bCs/>
                <w:color w:val="000000"/>
                <w:sz w:val="12"/>
                <w:szCs w:val="12"/>
              </w:rPr>
              <w:t>0,000</w:t>
            </w:r>
          </w:p>
        </w:tc>
        <w:tc>
          <w:tcPr>
            <w:tcW w:w="10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2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0,120</w:t>
            </w:r>
          </w:p>
        </w:tc>
        <w:tc>
          <w:tcPr>
            <w:tcW w:w="10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9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ind w:left="-77" w:right="-107"/>
              <w:jc w:val="center"/>
              <w:rPr>
                <w:bCs/>
                <w:color w:val="000000"/>
                <w:sz w:val="12"/>
                <w:szCs w:val="12"/>
              </w:rPr>
            </w:pPr>
            <w:r w:rsidRPr="00E40B9B">
              <w:rPr>
                <w:bCs/>
                <w:color w:val="000000"/>
                <w:sz w:val="12"/>
                <w:szCs w:val="12"/>
              </w:rPr>
              <w:t>0,000</w:t>
            </w:r>
          </w:p>
        </w:tc>
        <w:tc>
          <w:tcPr>
            <w:tcW w:w="11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4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4D45B9" w:rsidRDefault="0032251B" w:rsidP="0032251B">
            <w:pPr>
              <w:jc w:val="center"/>
              <w:rPr>
                <w:color w:val="000000"/>
                <w:sz w:val="12"/>
                <w:szCs w:val="12"/>
              </w:rPr>
            </w:pPr>
            <w:r w:rsidRPr="004D45B9">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331F2" w:rsidRDefault="0032251B" w:rsidP="0032251B">
            <w:pPr>
              <w:ind w:left="-78" w:right="-107"/>
              <w:jc w:val="center"/>
              <w:rPr>
                <w:color w:val="000000"/>
                <w:sz w:val="12"/>
                <w:szCs w:val="12"/>
              </w:rPr>
            </w:pPr>
            <w:r w:rsidRPr="007331F2">
              <w:rPr>
                <w:color w:val="000000"/>
                <w:sz w:val="12"/>
                <w:szCs w:val="12"/>
              </w:rPr>
              <w:t>0,000</w:t>
            </w:r>
          </w:p>
        </w:tc>
        <w:tc>
          <w:tcPr>
            <w:tcW w:w="11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7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0,120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r>
      <w:tr w:rsidR="0032251B" w:rsidRPr="007653DD" w:rsidTr="0032251B">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2251B" w:rsidRDefault="0032251B" w:rsidP="0032251B">
            <w:pPr>
              <w:jc w:val="center"/>
            </w:pPr>
            <w:r w:rsidRPr="00C8638D">
              <w:rPr>
                <w:sz w:val="12"/>
                <w:szCs w:val="12"/>
              </w:rPr>
              <w:t>1.2.4.2</w:t>
            </w:r>
          </w:p>
        </w:tc>
        <w:tc>
          <w:tcPr>
            <w:tcW w:w="10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rPr>
                <w:color w:val="000000"/>
                <w:sz w:val="12"/>
                <w:szCs w:val="12"/>
              </w:rPr>
            </w:pPr>
            <w:r w:rsidRPr="007653DD">
              <w:rPr>
                <w:color w:val="000000"/>
                <w:sz w:val="12"/>
                <w:szCs w:val="12"/>
              </w:rPr>
              <w:t>Создание системы видеонаблюдения в Междуреченском ПУ (</w:t>
            </w:r>
            <w:proofErr w:type="spellStart"/>
            <w:r w:rsidRPr="007653DD">
              <w:rPr>
                <w:color w:val="000000"/>
                <w:sz w:val="12"/>
                <w:szCs w:val="12"/>
              </w:rPr>
              <w:t>г.Междуреченск</w:t>
            </w:r>
            <w:proofErr w:type="spellEnd"/>
            <w:r w:rsidRPr="007653DD">
              <w:rPr>
                <w:color w:val="000000"/>
                <w:sz w:val="12"/>
                <w:szCs w:val="12"/>
              </w:rPr>
              <w:t>, пр.Шахтеров,23)</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ЭL_3.7</w:t>
            </w:r>
          </w:p>
        </w:tc>
        <w:tc>
          <w:tcPr>
            <w:tcW w:w="21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0,120</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3B1C73" w:rsidRDefault="0032251B" w:rsidP="0032251B">
            <w:pPr>
              <w:jc w:val="center"/>
              <w:rPr>
                <w:bCs/>
                <w:color w:val="000000"/>
                <w:sz w:val="12"/>
                <w:szCs w:val="12"/>
              </w:rPr>
            </w:pPr>
            <w:r w:rsidRPr="003B1C73">
              <w:rPr>
                <w:bCs/>
                <w:color w:val="000000"/>
                <w:sz w:val="12"/>
                <w:szCs w:val="12"/>
              </w:rPr>
              <w:t>0,000</w:t>
            </w:r>
          </w:p>
        </w:tc>
        <w:tc>
          <w:tcPr>
            <w:tcW w:w="12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3C5B02" w:rsidRDefault="0032251B" w:rsidP="0032251B">
            <w:pPr>
              <w:jc w:val="center"/>
              <w:rPr>
                <w:color w:val="000000"/>
                <w:sz w:val="12"/>
                <w:szCs w:val="12"/>
              </w:rPr>
            </w:pPr>
            <w:r w:rsidRPr="003C5B02">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434E8D" w:rsidRDefault="0032251B" w:rsidP="0032251B">
            <w:pPr>
              <w:jc w:val="center"/>
              <w:rPr>
                <w:bCs/>
                <w:color w:val="000000"/>
                <w:sz w:val="12"/>
                <w:szCs w:val="12"/>
              </w:rPr>
            </w:pPr>
            <w:r w:rsidRPr="00434E8D">
              <w:rPr>
                <w:bCs/>
                <w:color w:val="000000"/>
                <w:sz w:val="12"/>
                <w:szCs w:val="12"/>
              </w:rPr>
              <w:t>0,000</w:t>
            </w:r>
          </w:p>
        </w:tc>
        <w:tc>
          <w:tcPr>
            <w:tcW w:w="10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2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0,120</w:t>
            </w:r>
          </w:p>
        </w:tc>
        <w:tc>
          <w:tcPr>
            <w:tcW w:w="10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9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ind w:left="-77" w:right="-107"/>
              <w:jc w:val="center"/>
              <w:rPr>
                <w:bCs/>
                <w:color w:val="000000"/>
                <w:sz w:val="12"/>
                <w:szCs w:val="12"/>
              </w:rPr>
            </w:pPr>
            <w:r w:rsidRPr="00E40B9B">
              <w:rPr>
                <w:bCs/>
                <w:color w:val="000000"/>
                <w:sz w:val="12"/>
                <w:szCs w:val="12"/>
              </w:rPr>
              <w:t>0,000</w:t>
            </w:r>
          </w:p>
        </w:tc>
        <w:tc>
          <w:tcPr>
            <w:tcW w:w="11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4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4D45B9" w:rsidRDefault="0032251B" w:rsidP="0032251B">
            <w:pPr>
              <w:jc w:val="center"/>
              <w:rPr>
                <w:color w:val="000000"/>
                <w:sz w:val="12"/>
                <w:szCs w:val="12"/>
              </w:rPr>
            </w:pPr>
            <w:r w:rsidRPr="004D45B9">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331F2" w:rsidRDefault="0032251B" w:rsidP="0032251B">
            <w:pPr>
              <w:ind w:left="-78" w:right="-107"/>
              <w:jc w:val="center"/>
              <w:rPr>
                <w:color w:val="000000"/>
                <w:sz w:val="12"/>
                <w:szCs w:val="12"/>
              </w:rPr>
            </w:pPr>
            <w:r w:rsidRPr="007331F2">
              <w:rPr>
                <w:color w:val="000000"/>
                <w:sz w:val="12"/>
                <w:szCs w:val="12"/>
              </w:rPr>
              <w:t>0,000</w:t>
            </w:r>
          </w:p>
        </w:tc>
        <w:tc>
          <w:tcPr>
            <w:tcW w:w="11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7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0,120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r>
      <w:tr w:rsidR="0032251B" w:rsidRPr="007653DD" w:rsidTr="0032251B">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2251B" w:rsidRDefault="0032251B" w:rsidP="0032251B">
            <w:pPr>
              <w:jc w:val="center"/>
            </w:pPr>
            <w:r w:rsidRPr="00C8638D">
              <w:rPr>
                <w:sz w:val="12"/>
                <w:szCs w:val="12"/>
              </w:rPr>
              <w:t>1.2.4.2</w:t>
            </w:r>
          </w:p>
        </w:tc>
        <w:tc>
          <w:tcPr>
            <w:tcW w:w="10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rPr>
                <w:color w:val="000000"/>
                <w:sz w:val="12"/>
                <w:szCs w:val="12"/>
              </w:rPr>
            </w:pPr>
            <w:r w:rsidRPr="007653DD">
              <w:rPr>
                <w:color w:val="000000"/>
                <w:sz w:val="12"/>
                <w:szCs w:val="12"/>
              </w:rPr>
              <w:t xml:space="preserve">Создание системы видеонаблюдения в </w:t>
            </w:r>
            <w:proofErr w:type="spellStart"/>
            <w:r w:rsidRPr="007653DD">
              <w:rPr>
                <w:color w:val="000000"/>
                <w:sz w:val="12"/>
                <w:szCs w:val="12"/>
              </w:rPr>
              <w:t>Мысковском</w:t>
            </w:r>
            <w:proofErr w:type="spellEnd"/>
            <w:r w:rsidRPr="007653DD">
              <w:rPr>
                <w:color w:val="000000"/>
                <w:sz w:val="12"/>
                <w:szCs w:val="12"/>
              </w:rPr>
              <w:t xml:space="preserve"> ПУ (</w:t>
            </w:r>
            <w:proofErr w:type="spellStart"/>
            <w:r w:rsidRPr="007653DD">
              <w:rPr>
                <w:color w:val="000000"/>
                <w:sz w:val="12"/>
                <w:szCs w:val="12"/>
              </w:rPr>
              <w:t>г.Мыски</w:t>
            </w:r>
            <w:proofErr w:type="spellEnd"/>
            <w:r w:rsidRPr="007653DD">
              <w:rPr>
                <w:color w:val="000000"/>
                <w:sz w:val="12"/>
                <w:szCs w:val="12"/>
              </w:rPr>
              <w:t>, ул.Мира,5)</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ЭM_3.8</w:t>
            </w:r>
          </w:p>
        </w:tc>
        <w:tc>
          <w:tcPr>
            <w:tcW w:w="21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0,120</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3B1C73" w:rsidRDefault="0032251B" w:rsidP="0032251B">
            <w:pPr>
              <w:jc w:val="center"/>
              <w:rPr>
                <w:bCs/>
                <w:color w:val="000000"/>
                <w:sz w:val="12"/>
                <w:szCs w:val="12"/>
              </w:rPr>
            </w:pPr>
            <w:r w:rsidRPr="003B1C73">
              <w:rPr>
                <w:bCs/>
                <w:color w:val="000000"/>
                <w:sz w:val="12"/>
                <w:szCs w:val="12"/>
              </w:rPr>
              <w:t>0,000</w:t>
            </w:r>
          </w:p>
        </w:tc>
        <w:tc>
          <w:tcPr>
            <w:tcW w:w="12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3C5B02" w:rsidRDefault="0032251B" w:rsidP="0032251B">
            <w:pPr>
              <w:jc w:val="center"/>
              <w:rPr>
                <w:color w:val="000000"/>
                <w:sz w:val="12"/>
                <w:szCs w:val="12"/>
              </w:rPr>
            </w:pPr>
            <w:r w:rsidRPr="003C5B02">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434E8D" w:rsidRDefault="0032251B" w:rsidP="0032251B">
            <w:pPr>
              <w:jc w:val="center"/>
              <w:rPr>
                <w:bCs/>
                <w:color w:val="000000"/>
                <w:sz w:val="12"/>
                <w:szCs w:val="12"/>
              </w:rPr>
            </w:pPr>
            <w:r w:rsidRPr="00434E8D">
              <w:rPr>
                <w:bCs/>
                <w:color w:val="000000"/>
                <w:sz w:val="12"/>
                <w:szCs w:val="12"/>
              </w:rPr>
              <w:t>0,000</w:t>
            </w:r>
          </w:p>
        </w:tc>
        <w:tc>
          <w:tcPr>
            <w:tcW w:w="10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2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Pr>
                <w:color w:val="000000"/>
                <w:sz w:val="12"/>
                <w:szCs w:val="12"/>
              </w:rPr>
              <w:t>0,000</w:t>
            </w:r>
          </w:p>
        </w:tc>
        <w:tc>
          <w:tcPr>
            <w:tcW w:w="10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9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ind w:left="-77" w:right="-107"/>
              <w:jc w:val="center"/>
              <w:rPr>
                <w:bCs/>
                <w:color w:val="000000"/>
                <w:sz w:val="12"/>
                <w:szCs w:val="12"/>
              </w:rPr>
            </w:pPr>
            <w:r w:rsidRPr="00E40B9B">
              <w:rPr>
                <w:bCs/>
                <w:color w:val="000000"/>
                <w:sz w:val="12"/>
                <w:szCs w:val="12"/>
              </w:rPr>
              <w:t>0,000</w:t>
            </w:r>
          </w:p>
        </w:tc>
        <w:tc>
          <w:tcPr>
            <w:tcW w:w="11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E40B9B" w:rsidRDefault="0032251B" w:rsidP="0032251B">
            <w:pPr>
              <w:jc w:val="center"/>
              <w:rPr>
                <w:bCs/>
                <w:color w:val="000000"/>
                <w:sz w:val="12"/>
                <w:szCs w:val="12"/>
              </w:rPr>
            </w:pPr>
            <w:r w:rsidRPr="00E40B9B">
              <w:rPr>
                <w:bCs/>
                <w:color w:val="000000"/>
                <w:sz w:val="12"/>
                <w:szCs w:val="12"/>
              </w:rPr>
              <w:t>0,000</w:t>
            </w:r>
          </w:p>
        </w:tc>
        <w:tc>
          <w:tcPr>
            <w:tcW w:w="14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0,120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331F2" w:rsidRDefault="0032251B" w:rsidP="0032251B">
            <w:pPr>
              <w:ind w:left="-78" w:right="-107"/>
              <w:jc w:val="center"/>
              <w:rPr>
                <w:color w:val="000000"/>
                <w:sz w:val="12"/>
                <w:szCs w:val="12"/>
              </w:rPr>
            </w:pPr>
            <w:r w:rsidRPr="007331F2">
              <w:rPr>
                <w:color w:val="000000"/>
                <w:sz w:val="12"/>
                <w:szCs w:val="12"/>
              </w:rPr>
              <w:t>0,000</w:t>
            </w:r>
          </w:p>
        </w:tc>
        <w:tc>
          <w:tcPr>
            <w:tcW w:w="11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7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7653DD" w:rsidRDefault="0032251B" w:rsidP="0032251B">
            <w:pPr>
              <w:jc w:val="center"/>
              <w:rPr>
                <w:color w:val="000000"/>
                <w:sz w:val="12"/>
                <w:szCs w:val="12"/>
              </w:rPr>
            </w:pPr>
            <w:r w:rsidRPr="007653DD">
              <w:rPr>
                <w:color w:val="000000"/>
                <w:sz w:val="12"/>
                <w:szCs w:val="12"/>
              </w:rPr>
              <w:t>0,120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2251B" w:rsidRPr="00A27DDB" w:rsidRDefault="0032251B" w:rsidP="0032251B">
            <w:pPr>
              <w:ind w:left="-78" w:right="-107"/>
              <w:jc w:val="center"/>
              <w:rPr>
                <w:color w:val="000000"/>
                <w:sz w:val="12"/>
                <w:szCs w:val="12"/>
              </w:rPr>
            </w:pPr>
            <w:r w:rsidRPr="00A27DDB">
              <w:rPr>
                <w:color w:val="000000"/>
                <w:sz w:val="12"/>
                <w:szCs w:val="12"/>
              </w:rPr>
              <w:t>0,000</w:t>
            </w:r>
          </w:p>
        </w:tc>
      </w:tr>
      <w:tr w:rsidR="002A45D7" w:rsidRPr="007653DD" w:rsidTr="0032251B">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A45D7" w:rsidRPr="007653DD" w:rsidRDefault="00B93D5A" w:rsidP="002A45D7">
            <w:pPr>
              <w:jc w:val="center"/>
              <w:rPr>
                <w:color w:val="000000"/>
                <w:sz w:val="12"/>
                <w:szCs w:val="12"/>
              </w:rPr>
            </w:pPr>
            <w:r>
              <w:rPr>
                <w:color w:val="000000"/>
                <w:sz w:val="12"/>
                <w:szCs w:val="12"/>
              </w:rPr>
              <w:t>1.6.1</w:t>
            </w:r>
          </w:p>
        </w:tc>
        <w:tc>
          <w:tcPr>
            <w:tcW w:w="10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A45D7" w:rsidRPr="007653DD" w:rsidRDefault="002A45D7" w:rsidP="002A45D7">
            <w:pPr>
              <w:rPr>
                <w:color w:val="000000"/>
                <w:sz w:val="12"/>
                <w:szCs w:val="12"/>
              </w:rPr>
            </w:pPr>
            <w:r w:rsidRPr="007653DD">
              <w:rPr>
                <w:color w:val="000000"/>
                <w:sz w:val="12"/>
                <w:szCs w:val="12"/>
              </w:rPr>
              <w:t>Приобретение испытательного стенда для подключения приборов учета в АИИС КУЭ</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5D7" w:rsidRPr="007653DD" w:rsidRDefault="002A45D7" w:rsidP="002A45D7">
            <w:pPr>
              <w:jc w:val="center"/>
              <w:rPr>
                <w:color w:val="000000"/>
                <w:sz w:val="12"/>
                <w:szCs w:val="12"/>
              </w:rPr>
            </w:pPr>
            <w:r w:rsidRPr="007653DD">
              <w:rPr>
                <w:color w:val="000000"/>
                <w:sz w:val="12"/>
                <w:szCs w:val="12"/>
              </w:rPr>
              <w:t>ЭK_4.1</w:t>
            </w:r>
          </w:p>
        </w:tc>
        <w:tc>
          <w:tcPr>
            <w:tcW w:w="21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A45D7" w:rsidRPr="007653DD" w:rsidRDefault="002A45D7" w:rsidP="002A45D7">
            <w:pPr>
              <w:jc w:val="center"/>
              <w:rPr>
                <w:color w:val="000000"/>
                <w:sz w:val="12"/>
                <w:szCs w:val="12"/>
              </w:rPr>
            </w:pPr>
            <w:r w:rsidRPr="007653DD">
              <w:rPr>
                <w:color w:val="000000"/>
                <w:sz w:val="12"/>
                <w:szCs w:val="12"/>
              </w:rPr>
              <w:t>1,000</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A45D7" w:rsidRPr="003B1C73" w:rsidRDefault="002A45D7" w:rsidP="002A45D7">
            <w:pPr>
              <w:jc w:val="center"/>
              <w:rPr>
                <w:bCs/>
                <w:color w:val="000000"/>
                <w:sz w:val="12"/>
                <w:szCs w:val="12"/>
              </w:rPr>
            </w:pPr>
            <w:r w:rsidRPr="003B1C73">
              <w:rPr>
                <w:bCs/>
                <w:color w:val="000000"/>
                <w:sz w:val="12"/>
                <w:szCs w:val="12"/>
              </w:rPr>
              <w:t>0,000</w:t>
            </w:r>
          </w:p>
        </w:tc>
        <w:tc>
          <w:tcPr>
            <w:tcW w:w="12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5D7" w:rsidRPr="007653DD" w:rsidRDefault="002A45D7" w:rsidP="002A45D7">
            <w:pPr>
              <w:jc w:val="center"/>
              <w:rPr>
                <w:color w:val="000000"/>
                <w:sz w:val="12"/>
                <w:szCs w:val="12"/>
              </w:rPr>
            </w:pPr>
            <w:r w:rsidRPr="007653DD">
              <w:rPr>
                <w:color w:val="000000"/>
                <w:sz w:val="12"/>
                <w:szCs w:val="12"/>
              </w:rPr>
              <w:t>1,000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5D7" w:rsidRPr="00434E8D" w:rsidRDefault="002A45D7" w:rsidP="002A45D7">
            <w:pPr>
              <w:jc w:val="center"/>
              <w:rPr>
                <w:bCs/>
                <w:color w:val="000000"/>
                <w:sz w:val="12"/>
                <w:szCs w:val="12"/>
              </w:rPr>
            </w:pPr>
            <w:r w:rsidRPr="00434E8D">
              <w:rPr>
                <w:bCs/>
                <w:color w:val="000000"/>
                <w:sz w:val="12"/>
                <w:szCs w:val="12"/>
              </w:rPr>
              <w:t>0,000</w:t>
            </w:r>
          </w:p>
        </w:tc>
        <w:tc>
          <w:tcPr>
            <w:tcW w:w="10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5D7" w:rsidRPr="007653DD" w:rsidRDefault="002A45D7" w:rsidP="002A45D7">
            <w:pPr>
              <w:jc w:val="center"/>
              <w:rPr>
                <w:color w:val="000000"/>
                <w:sz w:val="12"/>
                <w:szCs w:val="12"/>
              </w:rPr>
            </w:pPr>
            <w:r>
              <w:rPr>
                <w:color w:val="000000"/>
                <w:sz w:val="12"/>
                <w:szCs w:val="12"/>
              </w:rPr>
              <w:t>0,000</w:t>
            </w:r>
          </w:p>
        </w:tc>
        <w:tc>
          <w:tcPr>
            <w:tcW w:w="1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5D7" w:rsidRPr="007653DD" w:rsidRDefault="002A45D7" w:rsidP="002A45D7">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5D7" w:rsidRPr="007653DD" w:rsidRDefault="002A45D7" w:rsidP="002A45D7">
            <w:pPr>
              <w:jc w:val="center"/>
              <w:rPr>
                <w:color w:val="000000"/>
                <w:sz w:val="12"/>
                <w:szCs w:val="12"/>
              </w:rPr>
            </w:pPr>
            <w:r>
              <w:rPr>
                <w:color w:val="000000"/>
                <w:sz w:val="12"/>
                <w:szCs w:val="12"/>
              </w:rPr>
              <w:t>0,000</w:t>
            </w:r>
          </w:p>
        </w:tc>
        <w:tc>
          <w:tcPr>
            <w:tcW w:w="1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5D7" w:rsidRPr="007653DD" w:rsidRDefault="002A45D7" w:rsidP="002A45D7">
            <w:pPr>
              <w:jc w:val="center"/>
              <w:rPr>
                <w:color w:val="000000"/>
                <w:sz w:val="12"/>
                <w:szCs w:val="12"/>
              </w:rPr>
            </w:pPr>
            <w:r>
              <w:rPr>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5D7" w:rsidRPr="007653DD" w:rsidRDefault="002A45D7" w:rsidP="002A45D7">
            <w:pPr>
              <w:jc w:val="center"/>
              <w:rPr>
                <w:color w:val="000000"/>
                <w:sz w:val="12"/>
                <w:szCs w:val="12"/>
              </w:rPr>
            </w:pPr>
            <w:r>
              <w:rPr>
                <w:color w:val="000000"/>
                <w:sz w:val="12"/>
                <w:szCs w:val="12"/>
              </w:rPr>
              <w:t>0,000</w:t>
            </w:r>
          </w:p>
        </w:tc>
        <w:tc>
          <w:tcPr>
            <w:tcW w:w="12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5D7" w:rsidRPr="007653DD" w:rsidRDefault="002A45D7" w:rsidP="002A45D7">
            <w:pPr>
              <w:jc w:val="center"/>
              <w:rPr>
                <w:color w:val="000000"/>
                <w:sz w:val="12"/>
                <w:szCs w:val="12"/>
              </w:rPr>
            </w:pPr>
            <w:r>
              <w:rPr>
                <w:color w:val="000000"/>
                <w:sz w:val="12"/>
                <w:szCs w:val="12"/>
              </w:rPr>
              <w:t>0,000</w:t>
            </w:r>
          </w:p>
        </w:tc>
        <w:tc>
          <w:tcPr>
            <w:tcW w:w="10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5D7" w:rsidRPr="00E40B9B" w:rsidRDefault="002A45D7" w:rsidP="002A45D7">
            <w:pPr>
              <w:jc w:val="center"/>
              <w:rPr>
                <w:bCs/>
                <w:color w:val="000000"/>
                <w:sz w:val="12"/>
                <w:szCs w:val="12"/>
              </w:rPr>
            </w:pPr>
            <w:r w:rsidRPr="00E40B9B">
              <w:rPr>
                <w:bCs/>
                <w:color w:val="000000"/>
                <w:sz w:val="12"/>
                <w:szCs w:val="12"/>
              </w:rPr>
              <w:t>0,000</w:t>
            </w:r>
          </w:p>
        </w:tc>
        <w:tc>
          <w:tcPr>
            <w:tcW w:w="9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5D7" w:rsidRPr="00E40B9B" w:rsidRDefault="002A45D7" w:rsidP="002A45D7">
            <w:pPr>
              <w:ind w:left="-77" w:right="-107"/>
              <w:jc w:val="center"/>
              <w:rPr>
                <w:bCs/>
                <w:color w:val="000000"/>
                <w:sz w:val="12"/>
                <w:szCs w:val="12"/>
              </w:rPr>
            </w:pPr>
            <w:r w:rsidRPr="00E40B9B">
              <w:rPr>
                <w:bCs/>
                <w:color w:val="000000"/>
                <w:sz w:val="12"/>
                <w:szCs w:val="12"/>
              </w:rPr>
              <w:t>0,000</w:t>
            </w:r>
          </w:p>
        </w:tc>
        <w:tc>
          <w:tcPr>
            <w:tcW w:w="11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5D7" w:rsidRPr="00E40B9B" w:rsidRDefault="002A45D7" w:rsidP="002A45D7">
            <w:pPr>
              <w:jc w:val="center"/>
              <w:rPr>
                <w:bCs/>
                <w:color w:val="000000"/>
                <w:sz w:val="12"/>
                <w:szCs w:val="12"/>
              </w:rPr>
            </w:pPr>
            <w:r w:rsidRPr="00E40B9B">
              <w:rPr>
                <w:bCs/>
                <w:color w:val="000000"/>
                <w:sz w:val="12"/>
                <w:szCs w:val="12"/>
              </w:rPr>
              <w:t>0,000</w:t>
            </w:r>
          </w:p>
        </w:tc>
        <w:tc>
          <w:tcPr>
            <w:tcW w:w="13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5D7" w:rsidRPr="00E40B9B" w:rsidRDefault="002A45D7" w:rsidP="002A45D7">
            <w:pPr>
              <w:jc w:val="center"/>
              <w:rPr>
                <w:bCs/>
                <w:color w:val="000000"/>
                <w:sz w:val="12"/>
                <w:szCs w:val="12"/>
              </w:rPr>
            </w:pPr>
            <w:r w:rsidRPr="00E40B9B">
              <w:rPr>
                <w:bCs/>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5D7" w:rsidRPr="00E40B9B" w:rsidRDefault="002A45D7" w:rsidP="002A45D7">
            <w:pPr>
              <w:jc w:val="center"/>
              <w:rPr>
                <w:bCs/>
                <w:color w:val="000000"/>
                <w:sz w:val="12"/>
                <w:szCs w:val="12"/>
              </w:rPr>
            </w:pPr>
            <w:r w:rsidRPr="00E40B9B">
              <w:rPr>
                <w:bCs/>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5D7" w:rsidRPr="00E40B9B" w:rsidRDefault="002A45D7" w:rsidP="002A45D7">
            <w:pPr>
              <w:jc w:val="center"/>
              <w:rPr>
                <w:bCs/>
                <w:color w:val="000000"/>
                <w:sz w:val="12"/>
                <w:szCs w:val="12"/>
              </w:rPr>
            </w:pPr>
            <w:r w:rsidRPr="00E40B9B">
              <w:rPr>
                <w:bCs/>
                <w:color w:val="000000"/>
                <w:sz w:val="12"/>
                <w:szCs w:val="12"/>
              </w:rPr>
              <w:t>0,000</w:t>
            </w:r>
          </w:p>
        </w:tc>
        <w:tc>
          <w:tcPr>
            <w:tcW w:w="14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5D7" w:rsidRPr="00AB7998" w:rsidRDefault="002A45D7" w:rsidP="002A45D7">
            <w:pPr>
              <w:jc w:val="center"/>
              <w:rPr>
                <w:color w:val="000000"/>
                <w:sz w:val="12"/>
                <w:szCs w:val="12"/>
              </w:rPr>
            </w:pPr>
            <w:r w:rsidRPr="00AB7998">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A45D7" w:rsidRPr="007331F2" w:rsidRDefault="002A45D7" w:rsidP="002A45D7">
            <w:pPr>
              <w:ind w:left="-78" w:right="-107"/>
              <w:jc w:val="center"/>
              <w:rPr>
                <w:color w:val="000000"/>
                <w:sz w:val="12"/>
                <w:szCs w:val="12"/>
              </w:rPr>
            </w:pPr>
            <w:r w:rsidRPr="007331F2">
              <w:rPr>
                <w:color w:val="000000"/>
                <w:sz w:val="12"/>
                <w:szCs w:val="12"/>
              </w:rPr>
              <w:t>0,000</w:t>
            </w:r>
          </w:p>
        </w:tc>
        <w:tc>
          <w:tcPr>
            <w:tcW w:w="11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A45D7" w:rsidRPr="00A27DDB" w:rsidRDefault="002A45D7" w:rsidP="002A45D7">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A45D7" w:rsidRPr="00A27DDB" w:rsidRDefault="002A45D7" w:rsidP="002A45D7">
            <w:pPr>
              <w:ind w:left="-78" w:right="-107"/>
              <w:jc w:val="center"/>
              <w:rPr>
                <w:color w:val="000000"/>
                <w:sz w:val="12"/>
                <w:szCs w:val="12"/>
              </w:rPr>
            </w:pPr>
            <w:r w:rsidRPr="00A27DDB">
              <w:rPr>
                <w:color w:val="000000"/>
                <w:sz w:val="12"/>
                <w:szCs w:val="12"/>
              </w:rPr>
              <w:t>0,000</w:t>
            </w:r>
          </w:p>
        </w:tc>
        <w:tc>
          <w:tcPr>
            <w:tcW w:w="1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A45D7" w:rsidRPr="00A27DDB" w:rsidRDefault="002A45D7" w:rsidP="002A45D7">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A45D7" w:rsidRPr="00A27DDB" w:rsidRDefault="002A45D7" w:rsidP="002A45D7">
            <w:pPr>
              <w:ind w:left="-78" w:right="-107"/>
              <w:jc w:val="center"/>
              <w:rPr>
                <w:color w:val="000000"/>
                <w:sz w:val="12"/>
                <w:szCs w:val="12"/>
              </w:rPr>
            </w:pPr>
            <w:r w:rsidRPr="00A27DDB">
              <w:rPr>
                <w:color w:val="000000"/>
                <w:sz w:val="12"/>
                <w:szCs w:val="12"/>
              </w:rPr>
              <w:t>0,000</w:t>
            </w:r>
          </w:p>
        </w:tc>
        <w:tc>
          <w:tcPr>
            <w:tcW w:w="17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A45D7" w:rsidRPr="00A27DDB" w:rsidRDefault="002A45D7" w:rsidP="002A45D7">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A45D7" w:rsidRPr="007653DD" w:rsidRDefault="002A45D7" w:rsidP="002A45D7">
            <w:pPr>
              <w:jc w:val="center"/>
              <w:rPr>
                <w:color w:val="000000"/>
                <w:sz w:val="12"/>
                <w:szCs w:val="12"/>
              </w:rPr>
            </w:pPr>
            <w:r w:rsidRPr="007653DD">
              <w:rPr>
                <w:color w:val="000000"/>
                <w:sz w:val="12"/>
                <w:szCs w:val="12"/>
              </w:rPr>
              <w:t>1,000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A45D7" w:rsidRPr="00A27DDB" w:rsidRDefault="002A45D7" w:rsidP="002A45D7">
            <w:pPr>
              <w:ind w:left="-78" w:right="-107"/>
              <w:jc w:val="center"/>
              <w:rPr>
                <w:color w:val="000000"/>
                <w:sz w:val="12"/>
                <w:szCs w:val="12"/>
              </w:rPr>
            </w:pPr>
            <w:r w:rsidRPr="00A27DDB">
              <w:rPr>
                <w:color w:val="000000"/>
                <w:sz w:val="12"/>
                <w:szCs w:val="12"/>
              </w:rPr>
              <w:t>0,000</w:t>
            </w:r>
          </w:p>
        </w:tc>
        <w:tc>
          <w:tcPr>
            <w:tcW w:w="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A45D7" w:rsidRPr="00A27DDB" w:rsidRDefault="002A45D7" w:rsidP="002A45D7">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A45D7" w:rsidRPr="00A27DDB" w:rsidRDefault="002A45D7" w:rsidP="002A45D7">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A45D7" w:rsidRPr="00A27DDB" w:rsidRDefault="002A45D7" w:rsidP="002A45D7">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A45D7" w:rsidRPr="00A27DDB" w:rsidRDefault="002A45D7" w:rsidP="002A45D7">
            <w:pPr>
              <w:ind w:left="-78" w:right="-107"/>
              <w:jc w:val="center"/>
              <w:rPr>
                <w:color w:val="000000"/>
                <w:sz w:val="12"/>
                <w:szCs w:val="12"/>
              </w:rPr>
            </w:pPr>
            <w:r w:rsidRPr="00A27DDB">
              <w:rPr>
                <w:color w:val="000000"/>
                <w:sz w:val="12"/>
                <w:szCs w:val="12"/>
              </w:rPr>
              <w:t>0,000</w:t>
            </w:r>
          </w:p>
        </w:tc>
      </w:tr>
      <w:tr w:rsidR="00B93D5A" w:rsidRPr="007653DD" w:rsidTr="00B93D5A">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93D5A" w:rsidRPr="00B93D5A" w:rsidRDefault="00B93D5A" w:rsidP="00B93D5A">
            <w:pPr>
              <w:jc w:val="center"/>
              <w:rPr>
                <w:color w:val="000000"/>
                <w:sz w:val="12"/>
                <w:szCs w:val="12"/>
              </w:rPr>
            </w:pPr>
            <w:r w:rsidRPr="00B93D5A">
              <w:rPr>
                <w:color w:val="000000"/>
                <w:sz w:val="12"/>
                <w:szCs w:val="12"/>
              </w:rPr>
              <w:t>1.6.1</w:t>
            </w:r>
          </w:p>
        </w:tc>
        <w:tc>
          <w:tcPr>
            <w:tcW w:w="10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93D5A" w:rsidRPr="007653DD" w:rsidRDefault="00B93D5A" w:rsidP="00B93D5A">
            <w:pPr>
              <w:rPr>
                <w:color w:val="000000"/>
                <w:sz w:val="12"/>
                <w:szCs w:val="12"/>
              </w:rPr>
            </w:pPr>
            <w:r w:rsidRPr="007653DD">
              <w:rPr>
                <w:color w:val="000000"/>
                <w:sz w:val="12"/>
                <w:szCs w:val="12"/>
              </w:rPr>
              <w:t>Приобретение многозональных систем кондиционирования (</w:t>
            </w:r>
            <w:proofErr w:type="spellStart"/>
            <w:r w:rsidRPr="007653DD">
              <w:rPr>
                <w:color w:val="000000"/>
                <w:sz w:val="12"/>
                <w:szCs w:val="12"/>
              </w:rPr>
              <w:t>г.Кемерово</w:t>
            </w:r>
            <w:proofErr w:type="spellEnd"/>
            <w:r w:rsidRPr="007653DD">
              <w:rPr>
                <w:color w:val="000000"/>
                <w:sz w:val="12"/>
                <w:szCs w:val="12"/>
              </w:rPr>
              <w:t>, пр.Ленина,90/4)</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B93D5A" w:rsidRPr="007653DD" w:rsidRDefault="00B93D5A" w:rsidP="00B93D5A">
            <w:pPr>
              <w:jc w:val="center"/>
              <w:rPr>
                <w:color w:val="000000"/>
                <w:sz w:val="12"/>
                <w:szCs w:val="12"/>
              </w:rPr>
            </w:pPr>
            <w:r w:rsidRPr="007653DD">
              <w:rPr>
                <w:color w:val="000000"/>
                <w:sz w:val="12"/>
                <w:szCs w:val="12"/>
              </w:rPr>
              <w:t>ЭK_4.2</w:t>
            </w:r>
          </w:p>
        </w:tc>
        <w:tc>
          <w:tcPr>
            <w:tcW w:w="21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93D5A" w:rsidRPr="007653DD" w:rsidRDefault="00B93D5A" w:rsidP="00B93D5A">
            <w:pPr>
              <w:jc w:val="center"/>
              <w:rPr>
                <w:color w:val="000000"/>
                <w:sz w:val="12"/>
                <w:szCs w:val="12"/>
              </w:rPr>
            </w:pPr>
            <w:r w:rsidRPr="007653DD">
              <w:rPr>
                <w:color w:val="000000"/>
                <w:sz w:val="12"/>
                <w:szCs w:val="12"/>
              </w:rPr>
              <w:t>4,038</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93D5A" w:rsidRPr="003B1C73" w:rsidRDefault="00B93D5A" w:rsidP="00B93D5A">
            <w:pPr>
              <w:jc w:val="center"/>
              <w:rPr>
                <w:bCs/>
                <w:color w:val="000000"/>
                <w:sz w:val="12"/>
                <w:szCs w:val="12"/>
              </w:rPr>
            </w:pPr>
            <w:r w:rsidRPr="003B1C73">
              <w:rPr>
                <w:bCs/>
                <w:color w:val="000000"/>
                <w:sz w:val="12"/>
                <w:szCs w:val="12"/>
              </w:rPr>
              <w:t>0,000</w:t>
            </w:r>
          </w:p>
        </w:tc>
        <w:tc>
          <w:tcPr>
            <w:tcW w:w="12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B93D5A" w:rsidRPr="007653DD" w:rsidRDefault="00B93D5A" w:rsidP="00B93D5A">
            <w:pPr>
              <w:jc w:val="center"/>
              <w:rPr>
                <w:color w:val="000000"/>
                <w:sz w:val="12"/>
                <w:szCs w:val="12"/>
              </w:rPr>
            </w:pPr>
            <w:r w:rsidRPr="007653DD">
              <w:rPr>
                <w:color w:val="000000"/>
                <w:sz w:val="12"/>
                <w:szCs w:val="12"/>
              </w:rPr>
              <w:t>4,038</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B93D5A" w:rsidRPr="00434E8D" w:rsidRDefault="00B93D5A" w:rsidP="00B93D5A">
            <w:pPr>
              <w:jc w:val="center"/>
              <w:rPr>
                <w:bCs/>
                <w:color w:val="000000"/>
                <w:sz w:val="12"/>
                <w:szCs w:val="12"/>
              </w:rPr>
            </w:pPr>
            <w:r w:rsidRPr="00434E8D">
              <w:rPr>
                <w:bCs/>
                <w:color w:val="000000"/>
                <w:sz w:val="12"/>
                <w:szCs w:val="12"/>
              </w:rPr>
              <w:t>0,000</w:t>
            </w:r>
          </w:p>
        </w:tc>
        <w:tc>
          <w:tcPr>
            <w:tcW w:w="10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B93D5A" w:rsidRPr="007653DD" w:rsidRDefault="00B93D5A" w:rsidP="00B93D5A">
            <w:pPr>
              <w:jc w:val="center"/>
              <w:rPr>
                <w:color w:val="000000"/>
                <w:sz w:val="12"/>
                <w:szCs w:val="12"/>
              </w:rPr>
            </w:pPr>
            <w:r>
              <w:rPr>
                <w:color w:val="000000"/>
                <w:sz w:val="12"/>
                <w:szCs w:val="12"/>
              </w:rPr>
              <w:t>0,000</w:t>
            </w:r>
          </w:p>
        </w:tc>
        <w:tc>
          <w:tcPr>
            <w:tcW w:w="1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B93D5A" w:rsidRPr="007653DD" w:rsidRDefault="00B93D5A" w:rsidP="00B93D5A">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B93D5A" w:rsidRPr="007653DD" w:rsidRDefault="00B93D5A" w:rsidP="00B93D5A">
            <w:pPr>
              <w:jc w:val="center"/>
              <w:rPr>
                <w:color w:val="000000"/>
                <w:sz w:val="12"/>
                <w:szCs w:val="12"/>
              </w:rPr>
            </w:pPr>
            <w:r>
              <w:rPr>
                <w:color w:val="000000"/>
                <w:sz w:val="12"/>
                <w:szCs w:val="12"/>
              </w:rPr>
              <w:t>0,000</w:t>
            </w:r>
          </w:p>
        </w:tc>
        <w:tc>
          <w:tcPr>
            <w:tcW w:w="1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B93D5A" w:rsidRPr="007653DD" w:rsidRDefault="00B93D5A" w:rsidP="00B93D5A">
            <w:pPr>
              <w:jc w:val="center"/>
              <w:rPr>
                <w:color w:val="000000"/>
                <w:sz w:val="12"/>
                <w:szCs w:val="12"/>
              </w:rPr>
            </w:pPr>
            <w:r>
              <w:rPr>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B93D5A" w:rsidRPr="007653DD" w:rsidRDefault="00B93D5A" w:rsidP="00B93D5A">
            <w:pPr>
              <w:jc w:val="center"/>
              <w:rPr>
                <w:color w:val="000000"/>
                <w:sz w:val="12"/>
                <w:szCs w:val="12"/>
              </w:rPr>
            </w:pPr>
            <w:r>
              <w:rPr>
                <w:color w:val="000000"/>
                <w:sz w:val="12"/>
                <w:szCs w:val="12"/>
              </w:rPr>
              <w:t>0,000</w:t>
            </w:r>
          </w:p>
        </w:tc>
        <w:tc>
          <w:tcPr>
            <w:tcW w:w="12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B93D5A" w:rsidRPr="007653DD" w:rsidRDefault="00B93D5A" w:rsidP="00B93D5A">
            <w:pPr>
              <w:jc w:val="center"/>
              <w:rPr>
                <w:color w:val="000000"/>
                <w:sz w:val="12"/>
                <w:szCs w:val="12"/>
              </w:rPr>
            </w:pPr>
            <w:r>
              <w:rPr>
                <w:color w:val="000000"/>
                <w:sz w:val="12"/>
                <w:szCs w:val="12"/>
              </w:rPr>
              <w:t>0,000</w:t>
            </w:r>
          </w:p>
        </w:tc>
        <w:tc>
          <w:tcPr>
            <w:tcW w:w="10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B93D5A" w:rsidRPr="00E40B9B" w:rsidRDefault="00B93D5A" w:rsidP="00B93D5A">
            <w:pPr>
              <w:jc w:val="center"/>
              <w:rPr>
                <w:bCs/>
                <w:color w:val="000000"/>
                <w:sz w:val="12"/>
                <w:szCs w:val="12"/>
              </w:rPr>
            </w:pPr>
            <w:r w:rsidRPr="00E40B9B">
              <w:rPr>
                <w:bCs/>
                <w:color w:val="000000"/>
                <w:sz w:val="12"/>
                <w:szCs w:val="12"/>
              </w:rPr>
              <w:t>0,000</w:t>
            </w:r>
          </w:p>
        </w:tc>
        <w:tc>
          <w:tcPr>
            <w:tcW w:w="9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B93D5A" w:rsidRPr="00E40B9B" w:rsidRDefault="00B93D5A" w:rsidP="00B93D5A">
            <w:pPr>
              <w:ind w:left="-77" w:right="-107"/>
              <w:jc w:val="center"/>
              <w:rPr>
                <w:bCs/>
                <w:color w:val="000000"/>
                <w:sz w:val="12"/>
                <w:szCs w:val="12"/>
              </w:rPr>
            </w:pPr>
            <w:r w:rsidRPr="00E40B9B">
              <w:rPr>
                <w:bCs/>
                <w:color w:val="000000"/>
                <w:sz w:val="12"/>
                <w:szCs w:val="12"/>
              </w:rPr>
              <w:t>0,000</w:t>
            </w:r>
          </w:p>
        </w:tc>
        <w:tc>
          <w:tcPr>
            <w:tcW w:w="11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B93D5A" w:rsidRPr="00E40B9B" w:rsidRDefault="00B93D5A" w:rsidP="00B93D5A">
            <w:pPr>
              <w:jc w:val="center"/>
              <w:rPr>
                <w:bCs/>
                <w:color w:val="000000"/>
                <w:sz w:val="12"/>
                <w:szCs w:val="12"/>
              </w:rPr>
            </w:pPr>
            <w:r w:rsidRPr="00E40B9B">
              <w:rPr>
                <w:bCs/>
                <w:color w:val="000000"/>
                <w:sz w:val="12"/>
                <w:szCs w:val="12"/>
              </w:rPr>
              <w:t>0,000</w:t>
            </w:r>
          </w:p>
        </w:tc>
        <w:tc>
          <w:tcPr>
            <w:tcW w:w="13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B93D5A" w:rsidRPr="00E40B9B" w:rsidRDefault="00B93D5A" w:rsidP="00B93D5A">
            <w:pPr>
              <w:jc w:val="center"/>
              <w:rPr>
                <w:bCs/>
                <w:color w:val="000000"/>
                <w:sz w:val="12"/>
                <w:szCs w:val="12"/>
              </w:rPr>
            </w:pPr>
            <w:r w:rsidRPr="00E40B9B">
              <w:rPr>
                <w:bCs/>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B93D5A" w:rsidRPr="00E40B9B" w:rsidRDefault="00B93D5A" w:rsidP="00B93D5A">
            <w:pPr>
              <w:jc w:val="center"/>
              <w:rPr>
                <w:bCs/>
                <w:color w:val="000000"/>
                <w:sz w:val="12"/>
                <w:szCs w:val="12"/>
              </w:rPr>
            </w:pPr>
            <w:r w:rsidRPr="00E40B9B">
              <w:rPr>
                <w:bCs/>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B93D5A" w:rsidRPr="00E40B9B" w:rsidRDefault="00B93D5A" w:rsidP="00B93D5A">
            <w:pPr>
              <w:jc w:val="center"/>
              <w:rPr>
                <w:bCs/>
                <w:color w:val="000000"/>
                <w:sz w:val="12"/>
                <w:szCs w:val="12"/>
              </w:rPr>
            </w:pPr>
            <w:r w:rsidRPr="00E40B9B">
              <w:rPr>
                <w:bCs/>
                <w:color w:val="000000"/>
                <w:sz w:val="12"/>
                <w:szCs w:val="12"/>
              </w:rPr>
              <w:t>0,000</w:t>
            </w:r>
          </w:p>
        </w:tc>
        <w:tc>
          <w:tcPr>
            <w:tcW w:w="14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B93D5A" w:rsidRPr="00AB7998" w:rsidRDefault="00B93D5A" w:rsidP="00B93D5A">
            <w:pPr>
              <w:jc w:val="center"/>
              <w:rPr>
                <w:color w:val="000000"/>
                <w:sz w:val="12"/>
                <w:szCs w:val="12"/>
              </w:rPr>
            </w:pPr>
            <w:r w:rsidRPr="00AB7998">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93D5A" w:rsidRPr="007331F2" w:rsidRDefault="00B93D5A" w:rsidP="00B93D5A">
            <w:pPr>
              <w:ind w:left="-78" w:right="-107"/>
              <w:jc w:val="center"/>
              <w:rPr>
                <w:color w:val="000000"/>
                <w:sz w:val="12"/>
                <w:szCs w:val="12"/>
              </w:rPr>
            </w:pPr>
            <w:r w:rsidRPr="007331F2">
              <w:rPr>
                <w:color w:val="000000"/>
                <w:sz w:val="12"/>
                <w:szCs w:val="12"/>
              </w:rPr>
              <w:t>0,000</w:t>
            </w:r>
          </w:p>
        </w:tc>
        <w:tc>
          <w:tcPr>
            <w:tcW w:w="11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93D5A" w:rsidRPr="00A27DDB" w:rsidRDefault="00B93D5A" w:rsidP="00B93D5A">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93D5A" w:rsidRPr="00A27DDB" w:rsidRDefault="00B93D5A" w:rsidP="00B93D5A">
            <w:pPr>
              <w:ind w:left="-78" w:right="-107"/>
              <w:jc w:val="center"/>
              <w:rPr>
                <w:color w:val="000000"/>
                <w:sz w:val="12"/>
                <w:szCs w:val="12"/>
              </w:rPr>
            </w:pPr>
            <w:r w:rsidRPr="00A27DDB">
              <w:rPr>
                <w:color w:val="000000"/>
                <w:sz w:val="12"/>
                <w:szCs w:val="12"/>
              </w:rPr>
              <w:t>0,000</w:t>
            </w:r>
          </w:p>
        </w:tc>
        <w:tc>
          <w:tcPr>
            <w:tcW w:w="1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93D5A" w:rsidRPr="00A27DDB" w:rsidRDefault="00B93D5A" w:rsidP="00B93D5A">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93D5A" w:rsidRPr="00A27DDB" w:rsidRDefault="00B93D5A" w:rsidP="00B93D5A">
            <w:pPr>
              <w:ind w:left="-78" w:right="-107"/>
              <w:jc w:val="center"/>
              <w:rPr>
                <w:color w:val="000000"/>
                <w:sz w:val="12"/>
                <w:szCs w:val="12"/>
              </w:rPr>
            </w:pPr>
            <w:r w:rsidRPr="00A27DDB">
              <w:rPr>
                <w:color w:val="000000"/>
                <w:sz w:val="12"/>
                <w:szCs w:val="12"/>
              </w:rPr>
              <w:t>0,000</w:t>
            </w:r>
          </w:p>
        </w:tc>
        <w:tc>
          <w:tcPr>
            <w:tcW w:w="17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93D5A" w:rsidRPr="00A27DDB" w:rsidRDefault="00B93D5A" w:rsidP="00B93D5A">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93D5A" w:rsidRPr="007653DD" w:rsidRDefault="00B93D5A" w:rsidP="00B93D5A">
            <w:pPr>
              <w:jc w:val="center"/>
              <w:rPr>
                <w:color w:val="000000"/>
                <w:sz w:val="12"/>
                <w:szCs w:val="12"/>
              </w:rPr>
            </w:pPr>
            <w:r w:rsidRPr="007653DD">
              <w:rPr>
                <w:color w:val="000000"/>
                <w:sz w:val="12"/>
                <w:szCs w:val="12"/>
              </w:rPr>
              <w:t>4,038</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93D5A" w:rsidRPr="00A27DDB" w:rsidRDefault="00B93D5A" w:rsidP="00B93D5A">
            <w:pPr>
              <w:ind w:left="-78" w:right="-107"/>
              <w:jc w:val="center"/>
              <w:rPr>
                <w:color w:val="000000"/>
                <w:sz w:val="12"/>
                <w:szCs w:val="12"/>
              </w:rPr>
            </w:pPr>
            <w:r w:rsidRPr="00A27DDB">
              <w:rPr>
                <w:color w:val="000000"/>
                <w:sz w:val="12"/>
                <w:szCs w:val="12"/>
              </w:rPr>
              <w:t>0,000</w:t>
            </w:r>
          </w:p>
        </w:tc>
        <w:tc>
          <w:tcPr>
            <w:tcW w:w="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93D5A" w:rsidRPr="00A27DDB" w:rsidRDefault="00B93D5A" w:rsidP="00B93D5A">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93D5A" w:rsidRPr="00A27DDB" w:rsidRDefault="00B93D5A" w:rsidP="00B93D5A">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93D5A" w:rsidRPr="00A27DDB" w:rsidRDefault="00B93D5A" w:rsidP="00B93D5A">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93D5A" w:rsidRPr="00A27DDB" w:rsidRDefault="00B93D5A" w:rsidP="00B93D5A">
            <w:pPr>
              <w:ind w:left="-78" w:right="-107"/>
              <w:jc w:val="center"/>
              <w:rPr>
                <w:color w:val="000000"/>
                <w:sz w:val="12"/>
                <w:szCs w:val="12"/>
              </w:rPr>
            </w:pPr>
            <w:r w:rsidRPr="00A27DDB">
              <w:rPr>
                <w:color w:val="000000"/>
                <w:sz w:val="12"/>
                <w:szCs w:val="12"/>
              </w:rPr>
              <w:t>0,000</w:t>
            </w:r>
          </w:p>
        </w:tc>
      </w:tr>
      <w:tr w:rsidR="00B93D5A" w:rsidRPr="007653DD" w:rsidTr="00B93D5A">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93D5A" w:rsidRPr="00B93D5A" w:rsidRDefault="00B93D5A" w:rsidP="00B93D5A">
            <w:pPr>
              <w:jc w:val="center"/>
              <w:rPr>
                <w:color w:val="000000"/>
                <w:sz w:val="12"/>
                <w:szCs w:val="12"/>
              </w:rPr>
            </w:pPr>
            <w:r w:rsidRPr="00B93D5A">
              <w:rPr>
                <w:color w:val="000000"/>
                <w:sz w:val="12"/>
                <w:szCs w:val="12"/>
              </w:rPr>
              <w:t>1.6.1</w:t>
            </w:r>
          </w:p>
        </w:tc>
        <w:tc>
          <w:tcPr>
            <w:tcW w:w="10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93D5A" w:rsidRPr="007653DD" w:rsidRDefault="00B93D5A" w:rsidP="00B93D5A">
            <w:pPr>
              <w:rPr>
                <w:color w:val="000000"/>
                <w:sz w:val="12"/>
                <w:szCs w:val="12"/>
              </w:rPr>
            </w:pPr>
            <w:r w:rsidRPr="007653DD">
              <w:rPr>
                <w:color w:val="000000"/>
                <w:sz w:val="12"/>
                <w:szCs w:val="12"/>
              </w:rPr>
              <w:t xml:space="preserve">Приобретение </w:t>
            </w:r>
            <w:proofErr w:type="spellStart"/>
            <w:r w:rsidRPr="007653DD">
              <w:rPr>
                <w:color w:val="000000"/>
                <w:sz w:val="12"/>
                <w:szCs w:val="12"/>
              </w:rPr>
              <w:t>снегоотбрасывателя</w:t>
            </w:r>
            <w:proofErr w:type="spellEnd"/>
            <w:r w:rsidRPr="007653DD">
              <w:rPr>
                <w:color w:val="000000"/>
                <w:sz w:val="12"/>
                <w:szCs w:val="12"/>
              </w:rPr>
              <w:t xml:space="preserve"> в Новокузнецкий участок (</w:t>
            </w:r>
            <w:proofErr w:type="spellStart"/>
            <w:r w:rsidRPr="007653DD">
              <w:rPr>
                <w:color w:val="000000"/>
                <w:sz w:val="12"/>
                <w:szCs w:val="12"/>
              </w:rPr>
              <w:t>г.Новокузнецк</w:t>
            </w:r>
            <w:proofErr w:type="spellEnd"/>
            <w:r w:rsidRPr="007653DD">
              <w:rPr>
                <w:color w:val="000000"/>
                <w:sz w:val="12"/>
                <w:szCs w:val="12"/>
              </w:rPr>
              <w:t>, ул.Орджоникидзе,18)</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B93D5A" w:rsidRPr="007653DD" w:rsidRDefault="00B93D5A" w:rsidP="00B93D5A">
            <w:pPr>
              <w:jc w:val="center"/>
              <w:rPr>
                <w:color w:val="000000"/>
                <w:sz w:val="12"/>
                <w:szCs w:val="12"/>
              </w:rPr>
            </w:pPr>
            <w:r w:rsidRPr="007653DD">
              <w:rPr>
                <w:color w:val="000000"/>
                <w:sz w:val="12"/>
                <w:szCs w:val="12"/>
              </w:rPr>
              <w:t>ЭM_4.1</w:t>
            </w:r>
          </w:p>
        </w:tc>
        <w:tc>
          <w:tcPr>
            <w:tcW w:w="21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93D5A" w:rsidRPr="007653DD" w:rsidRDefault="00B93D5A" w:rsidP="00B93D5A">
            <w:pPr>
              <w:jc w:val="center"/>
              <w:rPr>
                <w:color w:val="000000"/>
                <w:sz w:val="12"/>
                <w:szCs w:val="12"/>
              </w:rPr>
            </w:pPr>
            <w:r w:rsidRPr="007653DD">
              <w:rPr>
                <w:color w:val="000000"/>
                <w:sz w:val="12"/>
                <w:szCs w:val="12"/>
              </w:rPr>
              <w:t>0,123</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93D5A" w:rsidRPr="003B1C73" w:rsidRDefault="00B93D5A" w:rsidP="00B93D5A">
            <w:pPr>
              <w:jc w:val="center"/>
              <w:rPr>
                <w:bCs/>
                <w:color w:val="000000"/>
                <w:sz w:val="12"/>
                <w:szCs w:val="12"/>
              </w:rPr>
            </w:pPr>
            <w:r w:rsidRPr="003B1C73">
              <w:rPr>
                <w:bCs/>
                <w:color w:val="000000"/>
                <w:sz w:val="12"/>
                <w:szCs w:val="12"/>
              </w:rPr>
              <w:t>0,000</w:t>
            </w:r>
          </w:p>
        </w:tc>
        <w:tc>
          <w:tcPr>
            <w:tcW w:w="12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B93D5A" w:rsidRPr="007653DD" w:rsidRDefault="00B93D5A" w:rsidP="00B93D5A">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B93D5A" w:rsidRPr="00434E8D" w:rsidRDefault="00B93D5A" w:rsidP="00B93D5A">
            <w:pPr>
              <w:jc w:val="center"/>
              <w:rPr>
                <w:bCs/>
                <w:color w:val="000000"/>
                <w:sz w:val="12"/>
                <w:szCs w:val="12"/>
              </w:rPr>
            </w:pPr>
            <w:r w:rsidRPr="00434E8D">
              <w:rPr>
                <w:bCs/>
                <w:color w:val="000000"/>
                <w:sz w:val="12"/>
                <w:szCs w:val="12"/>
              </w:rPr>
              <w:t>0,000</w:t>
            </w:r>
          </w:p>
        </w:tc>
        <w:tc>
          <w:tcPr>
            <w:tcW w:w="10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B93D5A" w:rsidRPr="007653DD" w:rsidRDefault="00B93D5A" w:rsidP="00B93D5A">
            <w:pPr>
              <w:jc w:val="center"/>
              <w:rPr>
                <w:color w:val="000000"/>
                <w:sz w:val="12"/>
                <w:szCs w:val="12"/>
              </w:rPr>
            </w:pPr>
            <w:r>
              <w:rPr>
                <w:color w:val="000000"/>
                <w:sz w:val="12"/>
                <w:szCs w:val="12"/>
              </w:rPr>
              <w:t>0,000</w:t>
            </w:r>
          </w:p>
        </w:tc>
        <w:tc>
          <w:tcPr>
            <w:tcW w:w="1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B93D5A" w:rsidRPr="007653DD" w:rsidRDefault="00B93D5A" w:rsidP="00B93D5A">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B93D5A" w:rsidRPr="007653DD" w:rsidRDefault="00B93D5A" w:rsidP="00B93D5A">
            <w:pPr>
              <w:jc w:val="center"/>
              <w:rPr>
                <w:color w:val="000000"/>
                <w:sz w:val="12"/>
                <w:szCs w:val="12"/>
              </w:rPr>
            </w:pPr>
            <w:r>
              <w:rPr>
                <w:color w:val="000000"/>
                <w:sz w:val="12"/>
                <w:szCs w:val="12"/>
              </w:rPr>
              <w:t>0,000</w:t>
            </w:r>
          </w:p>
        </w:tc>
        <w:tc>
          <w:tcPr>
            <w:tcW w:w="1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B93D5A" w:rsidRPr="007653DD" w:rsidRDefault="00B93D5A" w:rsidP="00B93D5A">
            <w:pPr>
              <w:jc w:val="center"/>
              <w:rPr>
                <w:color w:val="000000"/>
                <w:sz w:val="12"/>
                <w:szCs w:val="12"/>
              </w:rPr>
            </w:pPr>
            <w:r>
              <w:rPr>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B93D5A" w:rsidRPr="007653DD" w:rsidRDefault="00B93D5A" w:rsidP="00B93D5A">
            <w:pPr>
              <w:jc w:val="center"/>
              <w:rPr>
                <w:color w:val="000000"/>
                <w:sz w:val="12"/>
                <w:szCs w:val="12"/>
              </w:rPr>
            </w:pPr>
            <w:r>
              <w:rPr>
                <w:color w:val="000000"/>
                <w:sz w:val="12"/>
                <w:szCs w:val="12"/>
              </w:rPr>
              <w:t>0,000</w:t>
            </w:r>
          </w:p>
        </w:tc>
        <w:tc>
          <w:tcPr>
            <w:tcW w:w="12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B93D5A" w:rsidRPr="007653DD" w:rsidRDefault="00B93D5A" w:rsidP="00B93D5A">
            <w:pPr>
              <w:jc w:val="center"/>
              <w:rPr>
                <w:color w:val="000000"/>
                <w:sz w:val="12"/>
                <w:szCs w:val="12"/>
              </w:rPr>
            </w:pPr>
            <w:r>
              <w:rPr>
                <w:color w:val="000000"/>
                <w:sz w:val="12"/>
                <w:szCs w:val="12"/>
              </w:rPr>
              <w:t>0,000</w:t>
            </w:r>
          </w:p>
        </w:tc>
        <w:tc>
          <w:tcPr>
            <w:tcW w:w="10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B93D5A" w:rsidRPr="00E40B9B" w:rsidRDefault="00B93D5A" w:rsidP="00B93D5A">
            <w:pPr>
              <w:jc w:val="center"/>
              <w:rPr>
                <w:bCs/>
                <w:color w:val="000000"/>
                <w:sz w:val="12"/>
                <w:szCs w:val="12"/>
              </w:rPr>
            </w:pPr>
            <w:r w:rsidRPr="00E40B9B">
              <w:rPr>
                <w:bCs/>
                <w:color w:val="000000"/>
                <w:sz w:val="12"/>
                <w:szCs w:val="12"/>
              </w:rPr>
              <w:t>0,000</w:t>
            </w:r>
          </w:p>
        </w:tc>
        <w:tc>
          <w:tcPr>
            <w:tcW w:w="9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B93D5A" w:rsidRPr="00E40B9B" w:rsidRDefault="00B93D5A" w:rsidP="00B93D5A">
            <w:pPr>
              <w:ind w:left="-77" w:right="-107"/>
              <w:jc w:val="center"/>
              <w:rPr>
                <w:bCs/>
                <w:color w:val="000000"/>
                <w:sz w:val="12"/>
                <w:szCs w:val="12"/>
              </w:rPr>
            </w:pPr>
            <w:r w:rsidRPr="00E40B9B">
              <w:rPr>
                <w:bCs/>
                <w:color w:val="000000"/>
                <w:sz w:val="12"/>
                <w:szCs w:val="12"/>
              </w:rPr>
              <w:t>0,000</w:t>
            </w:r>
          </w:p>
        </w:tc>
        <w:tc>
          <w:tcPr>
            <w:tcW w:w="11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B93D5A" w:rsidRPr="00E40B9B" w:rsidRDefault="00B93D5A" w:rsidP="00B93D5A">
            <w:pPr>
              <w:jc w:val="center"/>
              <w:rPr>
                <w:bCs/>
                <w:color w:val="000000"/>
                <w:sz w:val="12"/>
                <w:szCs w:val="12"/>
              </w:rPr>
            </w:pPr>
            <w:r w:rsidRPr="00E40B9B">
              <w:rPr>
                <w:bCs/>
                <w:color w:val="000000"/>
                <w:sz w:val="12"/>
                <w:szCs w:val="12"/>
              </w:rPr>
              <w:t>0,000</w:t>
            </w:r>
          </w:p>
        </w:tc>
        <w:tc>
          <w:tcPr>
            <w:tcW w:w="13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B93D5A" w:rsidRPr="00E40B9B" w:rsidRDefault="00B93D5A" w:rsidP="00B93D5A">
            <w:pPr>
              <w:jc w:val="center"/>
              <w:rPr>
                <w:bCs/>
                <w:color w:val="000000"/>
                <w:sz w:val="12"/>
                <w:szCs w:val="12"/>
              </w:rPr>
            </w:pPr>
            <w:r w:rsidRPr="00E40B9B">
              <w:rPr>
                <w:bCs/>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B93D5A" w:rsidRPr="00E40B9B" w:rsidRDefault="00B93D5A" w:rsidP="00B93D5A">
            <w:pPr>
              <w:jc w:val="center"/>
              <w:rPr>
                <w:bCs/>
                <w:color w:val="000000"/>
                <w:sz w:val="12"/>
                <w:szCs w:val="12"/>
              </w:rPr>
            </w:pPr>
            <w:r w:rsidRPr="00E40B9B">
              <w:rPr>
                <w:bCs/>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B93D5A" w:rsidRPr="00E40B9B" w:rsidRDefault="00B93D5A" w:rsidP="00B93D5A">
            <w:pPr>
              <w:jc w:val="center"/>
              <w:rPr>
                <w:bCs/>
                <w:color w:val="000000"/>
                <w:sz w:val="12"/>
                <w:szCs w:val="12"/>
              </w:rPr>
            </w:pPr>
            <w:r w:rsidRPr="00E40B9B">
              <w:rPr>
                <w:bCs/>
                <w:color w:val="000000"/>
                <w:sz w:val="12"/>
                <w:szCs w:val="12"/>
              </w:rPr>
              <w:t>0,000</w:t>
            </w:r>
          </w:p>
        </w:tc>
        <w:tc>
          <w:tcPr>
            <w:tcW w:w="14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B93D5A" w:rsidRPr="007653DD" w:rsidRDefault="00B93D5A" w:rsidP="00B93D5A">
            <w:pPr>
              <w:jc w:val="center"/>
              <w:rPr>
                <w:color w:val="000000"/>
                <w:sz w:val="12"/>
                <w:szCs w:val="12"/>
              </w:rPr>
            </w:pPr>
            <w:r w:rsidRPr="007653DD">
              <w:rPr>
                <w:color w:val="000000"/>
                <w:sz w:val="12"/>
                <w:szCs w:val="12"/>
              </w:rPr>
              <w:t>0,123</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93D5A" w:rsidRPr="007331F2" w:rsidRDefault="00B93D5A" w:rsidP="00B93D5A">
            <w:pPr>
              <w:ind w:left="-78" w:right="-107"/>
              <w:jc w:val="center"/>
              <w:rPr>
                <w:color w:val="000000"/>
                <w:sz w:val="12"/>
                <w:szCs w:val="12"/>
              </w:rPr>
            </w:pPr>
            <w:r w:rsidRPr="007331F2">
              <w:rPr>
                <w:color w:val="000000"/>
                <w:sz w:val="12"/>
                <w:szCs w:val="12"/>
              </w:rPr>
              <w:t>0,000</w:t>
            </w:r>
          </w:p>
        </w:tc>
        <w:tc>
          <w:tcPr>
            <w:tcW w:w="11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93D5A" w:rsidRPr="00A27DDB" w:rsidRDefault="00B93D5A" w:rsidP="00B93D5A">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93D5A" w:rsidRPr="00A27DDB" w:rsidRDefault="00B93D5A" w:rsidP="00B93D5A">
            <w:pPr>
              <w:ind w:left="-78" w:right="-107"/>
              <w:jc w:val="center"/>
              <w:rPr>
                <w:color w:val="000000"/>
                <w:sz w:val="12"/>
                <w:szCs w:val="12"/>
              </w:rPr>
            </w:pPr>
            <w:r w:rsidRPr="00A27DDB">
              <w:rPr>
                <w:color w:val="000000"/>
                <w:sz w:val="12"/>
                <w:szCs w:val="12"/>
              </w:rPr>
              <w:t>0,000</w:t>
            </w:r>
          </w:p>
        </w:tc>
        <w:tc>
          <w:tcPr>
            <w:tcW w:w="1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93D5A" w:rsidRPr="00A27DDB" w:rsidRDefault="00B93D5A" w:rsidP="00B93D5A">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93D5A" w:rsidRPr="00A27DDB" w:rsidRDefault="00B93D5A" w:rsidP="00B93D5A">
            <w:pPr>
              <w:ind w:left="-78" w:right="-107"/>
              <w:jc w:val="center"/>
              <w:rPr>
                <w:color w:val="000000"/>
                <w:sz w:val="12"/>
                <w:szCs w:val="12"/>
              </w:rPr>
            </w:pPr>
            <w:r w:rsidRPr="00A27DDB">
              <w:rPr>
                <w:color w:val="000000"/>
                <w:sz w:val="12"/>
                <w:szCs w:val="12"/>
              </w:rPr>
              <w:t>0,000</w:t>
            </w:r>
          </w:p>
        </w:tc>
        <w:tc>
          <w:tcPr>
            <w:tcW w:w="17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93D5A" w:rsidRPr="00A27DDB" w:rsidRDefault="00B93D5A" w:rsidP="00B93D5A">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93D5A" w:rsidRPr="007653DD" w:rsidRDefault="00B93D5A" w:rsidP="00B93D5A">
            <w:pPr>
              <w:jc w:val="center"/>
              <w:rPr>
                <w:color w:val="000000"/>
                <w:sz w:val="12"/>
                <w:szCs w:val="12"/>
              </w:rPr>
            </w:pPr>
            <w:r w:rsidRPr="007653DD">
              <w:rPr>
                <w:color w:val="000000"/>
                <w:sz w:val="12"/>
                <w:szCs w:val="12"/>
              </w:rPr>
              <w:t>0,123</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93D5A" w:rsidRPr="00A27DDB" w:rsidRDefault="00B93D5A" w:rsidP="00B93D5A">
            <w:pPr>
              <w:ind w:left="-78" w:right="-107"/>
              <w:jc w:val="center"/>
              <w:rPr>
                <w:color w:val="000000"/>
                <w:sz w:val="12"/>
                <w:szCs w:val="12"/>
              </w:rPr>
            </w:pPr>
            <w:r w:rsidRPr="00A27DDB">
              <w:rPr>
                <w:color w:val="000000"/>
                <w:sz w:val="12"/>
                <w:szCs w:val="12"/>
              </w:rPr>
              <w:t>0,000</w:t>
            </w:r>
          </w:p>
        </w:tc>
        <w:tc>
          <w:tcPr>
            <w:tcW w:w="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93D5A" w:rsidRPr="00A27DDB" w:rsidRDefault="00B93D5A" w:rsidP="00B93D5A">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93D5A" w:rsidRPr="00A27DDB" w:rsidRDefault="00B93D5A" w:rsidP="00B93D5A">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93D5A" w:rsidRPr="00A27DDB" w:rsidRDefault="00B93D5A" w:rsidP="00B93D5A">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93D5A" w:rsidRPr="00A27DDB" w:rsidRDefault="00B93D5A" w:rsidP="00B93D5A">
            <w:pPr>
              <w:ind w:left="-78" w:right="-107"/>
              <w:jc w:val="center"/>
              <w:rPr>
                <w:color w:val="000000"/>
                <w:sz w:val="12"/>
                <w:szCs w:val="12"/>
              </w:rPr>
            </w:pPr>
            <w:r w:rsidRPr="00A27DDB">
              <w:rPr>
                <w:color w:val="000000"/>
                <w:sz w:val="12"/>
                <w:szCs w:val="12"/>
              </w:rPr>
              <w:t>0,000</w:t>
            </w:r>
          </w:p>
        </w:tc>
      </w:tr>
      <w:tr w:rsidR="002A45D7" w:rsidRPr="007653DD" w:rsidTr="0032251B">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A45D7" w:rsidRPr="007653DD" w:rsidRDefault="00C3192A" w:rsidP="002A45D7">
            <w:pPr>
              <w:jc w:val="center"/>
              <w:rPr>
                <w:color w:val="000000"/>
                <w:sz w:val="12"/>
                <w:szCs w:val="12"/>
              </w:rPr>
            </w:pPr>
            <w:r>
              <w:rPr>
                <w:color w:val="000000"/>
                <w:sz w:val="12"/>
                <w:szCs w:val="12"/>
              </w:rPr>
              <w:t>1.2.4.1</w:t>
            </w:r>
          </w:p>
        </w:tc>
        <w:tc>
          <w:tcPr>
            <w:tcW w:w="10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A45D7" w:rsidRPr="007653DD" w:rsidRDefault="002A45D7" w:rsidP="002A45D7">
            <w:pPr>
              <w:rPr>
                <w:color w:val="000000"/>
                <w:sz w:val="12"/>
                <w:szCs w:val="12"/>
              </w:rPr>
            </w:pPr>
            <w:r w:rsidRPr="007653DD">
              <w:rPr>
                <w:color w:val="000000"/>
                <w:sz w:val="12"/>
                <w:szCs w:val="12"/>
              </w:rPr>
              <w:t>Проект и реконструкция зданий АБК и РКЦ (</w:t>
            </w:r>
            <w:proofErr w:type="spellStart"/>
            <w:r w:rsidRPr="007653DD">
              <w:rPr>
                <w:color w:val="000000"/>
                <w:sz w:val="12"/>
                <w:szCs w:val="12"/>
              </w:rPr>
              <w:t>г.Новокузнецк</w:t>
            </w:r>
            <w:proofErr w:type="spellEnd"/>
            <w:r w:rsidRPr="007653DD">
              <w:rPr>
                <w:color w:val="000000"/>
                <w:sz w:val="12"/>
                <w:szCs w:val="12"/>
              </w:rPr>
              <w:t>, ул.Орджоникидзе,18а)</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5D7" w:rsidRPr="007653DD" w:rsidRDefault="002A45D7" w:rsidP="002A45D7">
            <w:pPr>
              <w:jc w:val="center"/>
              <w:rPr>
                <w:color w:val="000000"/>
                <w:sz w:val="12"/>
                <w:szCs w:val="12"/>
              </w:rPr>
            </w:pPr>
            <w:r w:rsidRPr="007653DD">
              <w:rPr>
                <w:color w:val="000000"/>
                <w:sz w:val="12"/>
                <w:szCs w:val="12"/>
              </w:rPr>
              <w:t>ЭK_1.1.1</w:t>
            </w:r>
          </w:p>
        </w:tc>
        <w:tc>
          <w:tcPr>
            <w:tcW w:w="21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A45D7" w:rsidRPr="007653DD" w:rsidRDefault="002A45D7" w:rsidP="002A45D7">
            <w:pPr>
              <w:jc w:val="center"/>
              <w:rPr>
                <w:color w:val="000000"/>
                <w:sz w:val="12"/>
                <w:szCs w:val="12"/>
              </w:rPr>
            </w:pPr>
            <w:r w:rsidRPr="007653DD">
              <w:rPr>
                <w:color w:val="000000"/>
                <w:sz w:val="12"/>
                <w:szCs w:val="12"/>
              </w:rPr>
              <w:t>3,550</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A45D7" w:rsidRPr="003B1C73" w:rsidRDefault="002A45D7" w:rsidP="002A45D7">
            <w:pPr>
              <w:jc w:val="center"/>
              <w:rPr>
                <w:bCs/>
                <w:color w:val="000000"/>
                <w:sz w:val="12"/>
                <w:szCs w:val="12"/>
              </w:rPr>
            </w:pPr>
            <w:r w:rsidRPr="003B1C73">
              <w:rPr>
                <w:bCs/>
                <w:color w:val="000000"/>
                <w:sz w:val="12"/>
                <w:szCs w:val="12"/>
              </w:rPr>
              <w:t>0,000</w:t>
            </w:r>
          </w:p>
        </w:tc>
        <w:tc>
          <w:tcPr>
            <w:tcW w:w="12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5D7" w:rsidRPr="007653DD" w:rsidRDefault="002A45D7" w:rsidP="002A45D7">
            <w:pPr>
              <w:jc w:val="center"/>
              <w:rPr>
                <w:color w:val="000000"/>
                <w:sz w:val="12"/>
                <w:szCs w:val="12"/>
              </w:rPr>
            </w:pPr>
            <w:r w:rsidRPr="007653DD">
              <w:rPr>
                <w:color w:val="000000"/>
                <w:sz w:val="12"/>
                <w:szCs w:val="12"/>
              </w:rPr>
              <w:t>0,050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5D7" w:rsidRPr="00434E8D" w:rsidRDefault="002A45D7" w:rsidP="002A45D7">
            <w:pPr>
              <w:jc w:val="center"/>
              <w:rPr>
                <w:bCs/>
                <w:color w:val="000000"/>
                <w:sz w:val="12"/>
                <w:szCs w:val="12"/>
              </w:rPr>
            </w:pPr>
            <w:r w:rsidRPr="00434E8D">
              <w:rPr>
                <w:bCs/>
                <w:color w:val="000000"/>
                <w:sz w:val="12"/>
                <w:szCs w:val="12"/>
              </w:rPr>
              <w:t>0,000</w:t>
            </w:r>
          </w:p>
        </w:tc>
        <w:tc>
          <w:tcPr>
            <w:tcW w:w="10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5D7" w:rsidRPr="007653DD" w:rsidRDefault="002A45D7" w:rsidP="002A45D7">
            <w:pPr>
              <w:jc w:val="center"/>
              <w:rPr>
                <w:color w:val="000000"/>
                <w:sz w:val="12"/>
                <w:szCs w:val="12"/>
              </w:rPr>
            </w:pPr>
            <w:r>
              <w:rPr>
                <w:color w:val="000000"/>
                <w:sz w:val="12"/>
                <w:szCs w:val="12"/>
              </w:rPr>
              <w:t>0,000</w:t>
            </w:r>
          </w:p>
        </w:tc>
        <w:tc>
          <w:tcPr>
            <w:tcW w:w="1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5D7" w:rsidRPr="007653DD" w:rsidRDefault="002A45D7" w:rsidP="002A45D7">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5D7" w:rsidRPr="007653DD" w:rsidRDefault="002A45D7" w:rsidP="002A45D7">
            <w:pPr>
              <w:jc w:val="center"/>
              <w:rPr>
                <w:color w:val="000000"/>
                <w:sz w:val="12"/>
                <w:szCs w:val="12"/>
              </w:rPr>
            </w:pPr>
            <w:r>
              <w:rPr>
                <w:color w:val="000000"/>
                <w:sz w:val="12"/>
                <w:szCs w:val="12"/>
              </w:rPr>
              <w:t>0,000</w:t>
            </w:r>
          </w:p>
        </w:tc>
        <w:tc>
          <w:tcPr>
            <w:tcW w:w="1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5D7" w:rsidRPr="007653DD" w:rsidRDefault="002A45D7" w:rsidP="002A45D7">
            <w:pPr>
              <w:jc w:val="center"/>
              <w:rPr>
                <w:color w:val="000000"/>
                <w:sz w:val="12"/>
                <w:szCs w:val="12"/>
              </w:rPr>
            </w:pPr>
            <w:r>
              <w:rPr>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5D7" w:rsidRPr="007653DD" w:rsidRDefault="002A45D7" w:rsidP="002A45D7">
            <w:pPr>
              <w:jc w:val="center"/>
              <w:rPr>
                <w:color w:val="000000"/>
                <w:sz w:val="12"/>
                <w:szCs w:val="12"/>
              </w:rPr>
            </w:pPr>
            <w:r>
              <w:rPr>
                <w:color w:val="000000"/>
                <w:sz w:val="12"/>
                <w:szCs w:val="12"/>
              </w:rPr>
              <w:t>0,000</w:t>
            </w:r>
          </w:p>
        </w:tc>
        <w:tc>
          <w:tcPr>
            <w:tcW w:w="12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5D7" w:rsidRPr="007653DD" w:rsidRDefault="002A45D7" w:rsidP="002A45D7">
            <w:pPr>
              <w:jc w:val="center"/>
              <w:rPr>
                <w:color w:val="000000"/>
                <w:sz w:val="12"/>
                <w:szCs w:val="12"/>
              </w:rPr>
            </w:pPr>
            <w:r w:rsidRPr="007653DD">
              <w:rPr>
                <w:color w:val="000000"/>
                <w:sz w:val="12"/>
                <w:szCs w:val="12"/>
              </w:rPr>
              <w:t>3,500</w:t>
            </w:r>
          </w:p>
        </w:tc>
        <w:tc>
          <w:tcPr>
            <w:tcW w:w="10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5D7" w:rsidRPr="00E40B9B" w:rsidRDefault="002A45D7" w:rsidP="002A45D7">
            <w:pPr>
              <w:jc w:val="center"/>
              <w:rPr>
                <w:bCs/>
                <w:color w:val="000000"/>
                <w:sz w:val="12"/>
                <w:szCs w:val="12"/>
              </w:rPr>
            </w:pPr>
            <w:r w:rsidRPr="00E40B9B">
              <w:rPr>
                <w:bCs/>
                <w:color w:val="000000"/>
                <w:sz w:val="12"/>
                <w:szCs w:val="12"/>
              </w:rPr>
              <w:t>0,000</w:t>
            </w:r>
          </w:p>
        </w:tc>
        <w:tc>
          <w:tcPr>
            <w:tcW w:w="9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5D7" w:rsidRPr="00E40B9B" w:rsidRDefault="002A45D7" w:rsidP="002A45D7">
            <w:pPr>
              <w:ind w:left="-77" w:right="-107"/>
              <w:jc w:val="center"/>
              <w:rPr>
                <w:bCs/>
                <w:color w:val="000000"/>
                <w:sz w:val="12"/>
                <w:szCs w:val="12"/>
              </w:rPr>
            </w:pPr>
            <w:r w:rsidRPr="00E40B9B">
              <w:rPr>
                <w:bCs/>
                <w:color w:val="000000"/>
                <w:sz w:val="12"/>
                <w:szCs w:val="12"/>
              </w:rPr>
              <w:t>0,000</w:t>
            </w:r>
          </w:p>
        </w:tc>
        <w:tc>
          <w:tcPr>
            <w:tcW w:w="11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5D7" w:rsidRPr="00E40B9B" w:rsidRDefault="002A45D7" w:rsidP="002A45D7">
            <w:pPr>
              <w:jc w:val="center"/>
              <w:rPr>
                <w:bCs/>
                <w:color w:val="000000"/>
                <w:sz w:val="12"/>
                <w:szCs w:val="12"/>
              </w:rPr>
            </w:pPr>
            <w:r w:rsidRPr="00E40B9B">
              <w:rPr>
                <w:bCs/>
                <w:color w:val="000000"/>
                <w:sz w:val="12"/>
                <w:szCs w:val="12"/>
              </w:rPr>
              <w:t>0,000</w:t>
            </w:r>
          </w:p>
        </w:tc>
        <w:tc>
          <w:tcPr>
            <w:tcW w:w="13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5D7" w:rsidRPr="00E40B9B" w:rsidRDefault="002A45D7" w:rsidP="002A45D7">
            <w:pPr>
              <w:jc w:val="center"/>
              <w:rPr>
                <w:bCs/>
                <w:color w:val="000000"/>
                <w:sz w:val="12"/>
                <w:szCs w:val="12"/>
              </w:rPr>
            </w:pPr>
            <w:r w:rsidRPr="00E40B9B">
              <w:rPr>
                <w:bCs/>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5D7" w:rsidRPr="00E40B9B" w:rsidRDefault="002A45D7" w:rsidP="002A45D7">
            <w:pPr>
              <w:jc w:val="center"/>
              <w:rPr>
                <w:bCs/>
                <w:color w:val="000000"/>
                <w:sz w:val="12"/>
                <w:szCs w:val="12"/>
              </w:rPr>
            </w:pPr>
            <w:r w:rsidRPr="00E40B9B">
              <w:rPr>
                <w:bCs/>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5D7" w:rsidRPr="00E40B9B" w:rsidRDefault="002A45D7" w:rsidP="002A45D7">
            <w:pPr>
              <w:jc w:val="center"/>
              <w:rPr>
                <w:bCs/>
                <w:color w:val="000000"/>
                <w:sz w:val="12"/>
                <w:szCs w:val="12"/>
              </w:rPr>
            </w:pPr>
            <w:r w:rsidRPr="00E40B9B">
              <w:rPr>
                <w:bCs/>
                <w:color w:val="000000"/>
                <w:sz w:val="12"/>
                <w:szCs w:val="12"/>
              </w:rPr>
              <w:t>0,000</w:t>
            </w:r>
          </w:p>
        </w:tc>
        <w:tc>
          <w:tcPr>
            <w:tcW w:w="14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A45D7" w:rsidRPr="00AB7998" w:rsidRDefault="002A45D7" w:rsidP="002A45D7">
            <w:pPr>
              <w:jc w:val="center"/>
              <w:rPr>
                <w:color w:val="000000"/>
                <w:sz w:val="12"/>
                <w:szCs w:val="12"/>
              </w:rPr>
            </w:pPr>
            <w:r w:rsidRPr="00AB7998">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A45D7" w:rsidRPr="007331F2" w:rsidRDefault="002A45D7" w:rsidP="002A45D7">
            <w:pPr>
              <w:ind w:left="-78" w:right="-107"/>
              <w:jc w:val="center"/>
              <w:rPr>
                <w:color w:val="000000"/>
                <w:sz w:val="12"/>
                <w:szCs w:val="12"/>
              </w:rPr>
            </w:pPr>
            <w:r w:rsidRPr="007331F2">
              <w:rPr>
                <w:color w:val="000000"/>
                <w:sz w:val="12"/>
                <w:szCs w:val="12"/>
              </w:rPr>
              <w:t>0,000</w:t>
            </w:r>
          </w:p>
        </w:tc>
        <w:tc>
          <w:tcPr>
            <w:tcW w:w="11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A45D7" w:rsidRPr="00A27DDB" w:rsidRDefault="002A45D7" w:rsidP="002A45D7">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A45D7" w:rsidRPr="00A27DDB" w:rsidRDefault="002A45D7" w:rsidP="002A45D7">
            <w:pPr>
              <w:ind w:left="-78" w:right="-107"/>
              <w:jc w:val="center"/>
              <w:rPr>
                <w:color w:val="000000"/>
                <w:sz w:val="12"/>
                <w:szCs w:val="12"/>
              </w:rPr>
            </w:pPr>
            <w:r w:rsidRPr="00A27DDB">
              <w:rPr>
                <w:color w:val="000000"/>
                <w:sz w:val="12"/>
                <w:szCs w:val="12"/>
              </w:rPr>
              <w:t>0,000</w:t>
            </w:r>
          </w:p>
        </w:tc>
        <w:tc>
          <w:tcPr>
            <w:tcW w:w="1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A45D7" w:rsidRPr="00A27DDB" w:rsidRDefault="002A45D7" w:rsidP="002A45D7">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A45D7" w:rsidRPr="00A27DDB" w:rsidRDefault="002A45D7" w:rsidP="002A45D7">
            <w:pPr>
              <w:ind w:left="-78" w:right="-107"/>
              <w:jc w:val="center"/>
              <w:rPr>
                <w:color w:val="000000"/>
                <w:sz w:val="12"/>
                <w:szCs w:val="12"/>
              </w:rPr>
            </w:pPr>
            <w:r w:rsidRPr="00A27DDB">
              <w:rPr>
                <w:color w:val="000000"/>
                <w:sz w:val="12"/>
                <w:szCs w:val="12"/>
              </w:rPr>
              <w:t>0,000</w:t>
            </w:r>
          </w:p>
        </w:tc>
        <w:tc>
          <w:tcPr>
            <w:tcW w:w="17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A45D7" w:rsidRPr="00A27DDB" w:rsidRDefault="002A45D7" w:rsidP="002A45D7">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A45D7" w:rsidRPr="007653DD" w:rsidRDefault="002A45D7" w:rsidP="002A45D7">
            <w:pPr>
              <w:jc w:val="center"/>
              <w:rPr>
                <w:color w:val="000000"/>
                <w:sz w:val="12"/>
                <w:szCs w:val="12"/>
              </w:rPr>
            </w:pPr>
            <w:r w:rsidRPr="007653DD">
              <w:rPr>
                <w:color w:val="000000"/>
                <w:sz w:val="12"/>
                <w:szCs w:val="12"/>
              </w:rPr>
              <w:t>3,550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A45D7" w:rsidRPr="00A27DDB" w:rsidRDefault="002A45D7" w:rsidP="002A45D7">
            <w:pPr>
              <w:ind w:left="-78" w:right="-107"/>
              <w:jc w:val="center"/>
              <w:rPr>
                <w:color w:val="000000"/>
                <w:sz w:val="12"/>
                <w:szCs w:val="12"/>
              </w:rPr>
            </w:pPr>
            <w:r w:rsidRPr="00A27DDB">
              <w:rPr>
                <w:color w:val="000000"/>
                <w:sz w:val="12"/>
                <w:szCs w:val="12"/>
              </w:rPr>
              <w:t>0,000</w:t>
            </w:r>
          </w:p>
        </w:tc>
        <w:tc>
          <w:tcPr>
            <w:tcW w:w="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A45D7" w:rsidRPr="00A27DDB" w:rsidRDefault="002A45D7" w:rsidP="002A45D7">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A45D7" w:rsidRPr="00A27DDB" w:rsidRDefault="002A45D7" w:rsidP="002A45D7">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A45D7" w:rsidRPr="00A27DDB" w:rsidRDefault="002A45D7" w:rsidP="002A45D7">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A45D7" w:rsidRPr="00A27DDB" w:rsidRDefault="002A45D7" w:rsidP="002A45D7">
            <w:pPr>
              <w:ind w:left="-78" w:right="-107"/>
              <w:jc w:val="center"/>
              <w:rPr>
                <w:color w:val="000000"/>
                <w:sz w:val="12"/>
                <w:szCs w:val="12"/>
              </w:rPr>
            </w:pPr>
            <w:r w:rsidRPr="00A27DDB">
              <w:rPr>
                <w:color w:val="000000"/>
                <w:sz w:val="12"/>
                <w:szCs w:val="12"/>
              </w:rPr>
              <w:t>0,000</w:t>
            </w:r>
          </w:p>
        </w:tc>
      </w:tr>
      <w:tr w:rsidR="00C3192A" w:rsidRPr="007653DD" w:rsidTr="00C3192A">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3192A" w:rsidRDefault="00C3192A" w:rsidP="00C3192A">
            <w:pPr>
              <w:jc w:val="center"/>
            </w:pPr>
            <w:r w:rsidRPr="0076678C">
              <w:rPr>
                <w:color w:val="000000"/>
                <w:sz w:val="12"/>
                <w:szCs w:val="12"/>
              </w:rPr>
              <w:t>1.2.4.1</w:t>
            </w:r>
          </w:p>
        </w:tc>
        <w:tc>
          <w:tcPr>
            <w:tcW w:w="10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7653DD" w:rsidRDefault="00C3192A" w:rsidP="00C3192A">
            <w:pPr>
              <w:rPr>
                <w:color w:val="000000"/>
                <w:sz w:val="12"/>
                <w:szCs w:val="12"/>
              </w:rPr>
            </w:pPr>
            <w:r w:rsidRPr="007653DD">
              <w:rPr>
                <w:color w:val="000000"/>
                <w:sz w:val="12"/>
                <w:szCs w:val="12"/>
              </w:rPr>
              <w:t>Устройство сетей электроснабжения Новокузнецкого участка (</w:t>
            </w:r>
            <w:proofErr w:type="spellStart"/>
            <w:r w:rsidRPr="007653DD">
              <w:rPr>
                <w:color w:val="000000"/>
                <w:sz w:val="12"/>
                <w:szCs w:val="12"/>
              </w:rPr>
              <w:t>г.Новокузнецк</w:t>
            </w:r>
            <w:proofErr w:type="spellEnd"/>
            <w:r w:rsidRPr="007653DD">
              <w:rPr>
                <w:color w:val="000000"/>
                <w:sz w:val="12"/>
                <w:szCs w:val="12"/>
              </w:rPr>
              <w:t>, ул.Орджоникидзе,18а)</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sidRPr="007653DD">
              <w:rPr>
                <w:color w:val="000000"/>
                <w:sz w:val="12"/>
                <w:szCs w:val="12"/>
              </w:rPr>
              <w:t>ЭL_1.1.1</w:t>
            </w:r>
          </w:p>
        </w:tc>
        <w:tc>
          <w:tcPr>
            <w:tcW w:w="21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7653DD" w:rsidRDefault="00C3192A" w:rsidP="00C3192A">
            <w:pPr>
              <w:jc w:val="center"/>
              <w:rPr>
                <w:color w:val="000000"/>
                <w:sz w:val="12"/>
                <w:szCs w:val="12"/>
              </w:rPr>
            </w:pPr>
            <w:r w:rsidRPr="007653DD">
              <w:rPr>
                <w:color w:val="000000"/>
                <w:sz w:val="12"/>
                <w:szCs w:val="12"/>
              </w:rPr>
              <w:t>0,130</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3B1C73" w:rsidRDefault="00C3192A" w:rsidP="00C3192A">
            <w:pPr>
              <w:jc w:val="center"/>
              <w:rPr>
                <w:bCs/>
                <w:color w:val="000000"/>
                <w:sz w:val="12"/>
                <w:szCs w:val="12"/>
              </w:rPr>
            </w:pPr>
            <w:r w:rsidRPr="003B1C73">
              <w:rPr>
                <w:bCs/>
                <w:color w:val="000000"/>
                <w:sz w:val="12"/>
                <w:szCs w:val="12"/>
              </w:rPr>
              <w:t>0,000</w:t>
            </w:r>
          </w:p>
        </w:tc>
        <w:tc>
          <w:tcPr>
            <w:tcW w:w="12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434E8D" w:rsidRDefault="00C3192A" w:rsidP="00C3192A">
            <w:pPr>
              <w:jc w:val="center"/>
              <w:rPr>
                <w:bCs/>
                <w:color w:val="000000"/>
                <w:sz w:val="12"/>
                <w:szCs w:val="12"/>
              </w:rPr>
            </w:pPr>
            <w:r w:rsidRPr="00434E8D">
              <w:rPr>
                <w:bCs/>
                <w:color w:val="000000"/>
                <w:sz w:val="12"/>
                <w:szCs w:val="12"/>
              </w:rPr>
              <w:t>0,000</w:t>
            </w:r>
          </w:p>
        </w:tc>
        <w:tc>
          <w:tcPr>
            <w:tcW w:w="10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2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sidRPr="007653DD">
              <w:rPr>
                <w:color w:val="000000"/>
                <w:sz w:val="12"/>
                <w:szCs w:val="12"/>
              </w:rPr>
              <w:t>0,130</w:t>
            </w:r>
          </w:p>
        </w:tc>
        <w:tc>
          <w:tcPr>
            <w:tcW w:w="10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jc w:val="center"/>
              <w:rPr>
                <w:bCs/>
                <w:color w:val="000000"/>
                <w:sz w:val="12"/>
                <w:szCs w:val="12"/>
              </w:rPr>
            </w:pPr>
            <w:r w:rsidRPr="00E40B9B">
              <w:rPr>
                <w:bCs/>
                <w:color w:val="000000"/>
                <w:sz w:val="12"/>
                <w:szCs w:val="12"/>
              </w:rPr>
              <w:t>0,000</w:t>
            </w:r>
          </w:p>
        </w:tc>
        <w:tc>
          <w:tcPr>
            <w:tcW w:w="9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ind w:left="-77" w:right="-107"/>
              <w:jc w:val="center"/>
              <w:rPr>
                <w:bCs/>
                <w:color w:val="000000"/>
                <w:sz w:val="12"/>
                <w:szCs w:val="12"/>
              </w:rPr>
            </w:pPr>
            <w:r w:rsidRPr="00E40B9B">
              <w:rPr>
                <w:bCs/>
                <w:color w:val="000000"/>
                <w:sz w:val="12"/>
                <w:szCs w:val="12"/>
              </w:rPr>
              <w:t>0,000</w:t>
            </w:r>
          </w:p>
        </w:tc>
        <w:tc>
          <w:tcPr>
            <w:tcW w:w="11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jc w:val="center"/>
              <w:rPr>
                <w:bCs/>
                <w:color w:val="000000"/>
                <w:sz w:val="12"/>
                <w:szCs w:val="12"/>
              </w:rPr>
            </w:pPr>
            <w:r w:rsidRPr="00E40B9B">
              <w:rPr>
                <w:bCs/>
                <w:color w:val="000000"/>
                <w:sz w:val="12"/>
                <w:szCs w:val="12"/>
              </w:rPr>
              <w:t>0,000</w:t>
            </w:r>
          </w:p>
        </w:tc>
        <w:tc>
          <w:tcPr>
            <w:tcW w:w="13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jc w:val="center"/>
              <w:rPr>
                <w:bCs/>
                <w:color w:val="000000"/>
                <w:sz w:val="12"/>
                <w:szCs w:val="12"/>
              </w:rPr>
            </w:pPr>
            <w:r w:rsidRPr="00E40B9B">
              <w:rPr>
                <w:bCs/>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jc w:val="center"/>
              <w:rPr>
                <w:bCs/>
                <w:color w:val="000000"/>
                <w:sz w:val="12"/>
                <w:szCs w:val="12"/>
              </w:rPr>
            </w:pPr>
            <w:r w:rsidRPr="00E40B9B">
              <w:rPr>
                <w:bCs/>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jc w:val="center"/>
              <w:rPr>
                <w:bCs/>
                <w:color w:val="000000"/>
                <w:sz w:val="12"/>
                <w:szCs w:val="12"/>
              </w:rPr>
            </w:pPr>
            <w:r w:rsidRPr="00E40B9B">
              <w:rPr>
                <w:bCs/>
                <w:color w:val="000000"/>
                <w:sz w:val="12"/>
                <w:szCs w:val="12"/>
              </w:rPr>
              <w:t>0,000</w:t>
            </w:r>
          </w:p>
        </w:tc>
        <w:tc>
          <w:tcPr>
            <w:tcW w:w="14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AB7998" w:rsidRDefault="00C3192A" w:rsidP="00C3192A">
            <w:pPr>
              <w:jc w:val="center"/>
              <w:rPr>
                <w:color w:val="000000"/>
                <w:sz w:val="12"/>
                <w:szCs w:val="12"/>
              </w:rPr>
            </w:pPr>
            <w:r w:rsidRPr="00AB7998">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7331F2" w:rsidRDefault="00C3192A" w:rsidP="00C3192A">
            <w:pPr>
              <w:ind w:left="-78" w:right="-107"/>
              <w:jc w:val="center"/>
              <w:rPr>
                <w:color w:val="000000"/>
                <w:sz w:val="12"/>
                <w:szCs w:val="12"/>
              </w:rPr>
            </w:pPr>
            <w:r w:rsidRPr="007331F2">
              <w:rPr>
                <w:color w:val="000000"/>
                <w:sz w:val="12"/>
                <w:szCs w:val="12"/>
              </w:rPr>
              <w:t>0,000</w:t>
            </w:r>
          </w:p>
        </w:tc>
        <w:tc>
          <w:tcPr>
            <w:tcW w:w="11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1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17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7653DD" w:rsidRDefault="00C3192A" w:rsidP="00C3192A">
            <w:pPr>
              <w:jc w:val="center"/>
              <w:rPr>
                <w:color w:val="000000"/>
                <w:sz w:val="12"/>
                <w:szCs w:val="12"/>
              </w:rPr>
            </w:pPr>
            <w:r w:rsidRPr="007653DD">
              <w:rPr>
                <w:color w:val="000000"/>
                <w:sz w:val="12"/>
                <w:szCs w:val="12"/>
              </w:rPr>
              <w:t>0,130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r>
      <w:tr w:rsidR="00C3192A" w:rsidRPr="007653DD" w:rsidTr="00C3192A">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3192A" w:rsidRDefault="00C3192A" w:rsidP="00C3192A">
            <w:pPr>
              <w:jc w:val="center"/>
            </w:pPr>
            <w:r w:rsidRPr="0076678C">
              <w:rPr>
                <w:color w:val="000000"/>
                <w:sz w:val="12"/>
                <w:szCs w:val="12"/>
              </w:rPr>
              <w:t>1.2.4.1</w:t>
            </w:r>
          </w:p>
        </w:tc>
        <w:tc>
          <w:tcPr>
            <w:tcW w:w="10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7653DD" w:rsidRDefault="00C3192A" w:rsidP="00C3192A">
            <w:pPr>
              <w:rPr>
                <w:color w:val="000000"/>
                <w:sz w:val="12"/>
                <w:szCs w:val="12"/>
              </w:rPr>
            </w:pPr>
            <w:r w:rsidRPr="007653DD">
              <w:rPr>
                <w:color w:val="000000"/>
                <w:sz w:val="12"/>
                <w:szCs w:val="12"/>
              </w:rPr>
              <w:t>Реконструкция крыльца с устройством пандуса Центрального участка (</w:t>
            </w:r>
            <w:proofErr w:type="spellStart"/>
            <w:r w:rsidRPr="007653DD">
              <w:rPr>
                <w:color w:val="000000"/>
                <w:sz w:val="12"/>
                <w:szCs w:val="12"/>
              </w:rPr>
              <w:t>г.Новокузнецк</w:t>
            </w:r>
            <w:proofErr w:type="spellEnd"/>
            <w:r w:rsidRPr="007653DD">
              <w:rPr>
                <w:color w:val="000000"/>
                <w:sz w:val="12"/>
                <w:szCs w:val="12"/>
              </w:rPr>
              <w:t>, ул.Кирова,50)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sidRPr="007653DD">
              <w:rPr>
                <w:color w:val="000000"/>
                <w:sz w:val="12"/>
                <w:szCs w:val="12"/>
              </w:rPr>
              <w:t>ЭL_1.1.2</w:t>
            </w:r>
          </w:p>
        </w:tc>
        <w:tc>
          <w:tcPr>
            <w:tcW w:w="21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7653DD" w:rsidRDefault="00C3192A" w:rsidP="00C3192A">
            <w:pPr>
              <w:jc w:val="center"/>
              <w:rPr>
                <w:color w:val="000000"/>
                <w:sz w:val="12"/>
                <w:szCs w:val="12"/>
              </w:rPr>
            </w:pPr>
            <w:r w:rsidRPr="007653DD">
              <w:rPr>
                <w:color w:val="000000"/>
                <w:sz w:val="12"/>
                <w:szCs w:val="12"/>
              </w:rPr>
              <w:t>0,300</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3B1C73" w:rsidRDefault="00C3192A" w:rsidP="00C3192A">
            <w:pPr>
              <w:jc w:val="center"/>
              <w:rPr>
                <w:bCs/>
                <w:color w:val="000000"/>
                <w:sz w:val="12"/>
                <w:szCs w:val="12"/>
              </w:rPr>
            </w:pPr>
            <w:r w:rsidRPr="003B1C73">
              <w:rPr>
                <w:bCs/>
                <w:color w:val="000000"/>
                <w:sz w:val="12"/>
                <w:szCs w:val="12"/>
              </w:rPr>
              <w:t>0,000</w:t>
            </w:r>
          </w:p>
        </w:tc>
        <w:tc>
          <w:tcPr>
            <w:tcW w:w="12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434E8D" w:rsidRDefault="00C3192A" w:rsidP="00C3192A">
            <w:pPr>
              <w:jc w:val="center"/>
              <w:rPr>
                <w:bCs/>
                <w:color w:val="000000"/>
                <w:sz w:val="12"/>
                <w:szCs w:val="12"/>
              </w:rPr>
            </w:pPr>
            <w:r w:rsidRPr="00434E8D">
              <w:rPr>
                <w:bCs/>
                <w:color w:val="000000"/>
                <w:sz w:val="12"/>
                <w:szCs w:val="12"/>
              </w:rPr>
              <w:t>0,000</w:t>
            </w:r>
          </w:p>
        </w:tc>
        <w:tc>
          <w:tcPr>
            <w:tcW w:w="10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2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sidRPr="007653DD">
              <w:rPr>
                <w:color w:val="000000"/>
                <w:sz w:val="12"/>
                <w:szCs w:val="12"/>
              </w:rPr>
              <w:t>0,300</w:t>
            </w:r>
          </w:p>
        </w:tc>
        <w:tc>
          <w:tcPr>
            <w:tcW w:w="10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jc w:val="center"/>
              <w:rPr>
                <w:bCs/>
                <w:color w:val="000000"/>
                <w:sz w:val="12"/>
                <w:szCs w:val="12"/>
              </w:rPr>
            </w:pPr>
            <w:r w:rsidRPr="00E40B9B">
              <w:rPr>
                <w:bCs/>
                <w:color w:val="000000"/>
                <w:sz w:val="12"/>
                <w:szCs w:val="12"/>
              </w:rPr>
              <w:t>0,000</w:t>
            </w:r>
          </w:p>
        </w:tc>
        <w:tc>
          <w:tcPr>
            <w:tcW w:w="9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ind w:left="-77" w:right="-107"/>
              <w:jc w:val="center"/>
              <w:rPr>
                <w:bCs/>
                <w:color w:val="000000"/>
                <w:sz w:val="12"/>
                <w:szCs w:val="12"/>
              </w:rPr>
            </w:pPr>
            <w:r w:rsidRPr="00E40B9B">
              <w:rPr>
                <w:bCs/>
                <w:color w:val="000000"/>
                <w:sz w:val="12"/>
                <w:szCs w:val="12"/>
              </w:rPr>
              <w:t>0,000</w:t>
            </w:r>
          </w:p>
        </w:tc>
        <w:tc>
          <w:tcPr>
            <w:tcW w:w="11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jc w:val="center"/>
              <w:rPr>
                <w:bCs/>
                <w:color w:val="000000"/>
                <w:sz w:val="12"/>
                <w:szCs w:val="12"/>
              </w:rPr>
            </w:pPr>
            <w:r w:rsidRPr="00E40B9B">
              <w:rPr>
                <w:bCs/>
                <w:color w:val="000000"/>
                <w:sz w:val="12"/>
                <w:szCs w:val="12"/>
              </w:rPr>
              <w:t>0,000</w:t>
            </w:r>
          </w:p>
        </w:tc>
        <w:tc>
          <w:tcPr>
            <w:tcW w:w="13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jc w:val="center"/>
              <w:rPr>
                <w:bCs/>
                <w:color w:val="000000"/>
                <w:sz w:val="12"/>
                <w:szCs w:val="12"/>
              </w:rPr>
            </w:pPr>
            <w:r w:rsidRPr="00E40B9B">
              <w:rPr>
                <w:bCs/>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jc w:val="center"/>
              <w:rPr>
                <w:bCs/>
                <w:color w:val="000000"/>
                <w:sz w:val="12"/>
                <w:szCs w:val="12"/>
              </w:rPr>
            </w:pPr>
            <w:r w:rsidRPr="00E40B9B">
              <w:rPr>
                <w:bCs/>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jc w:val="center"/>
              <w:rPr>
                <w:bCs/>
                <w:color w:val="000000"/>
                <w:sz w:val="12"/>
                <w:szCs w:val="12"/>
              </w:rPr>
            </w:pPr>
            <w:r w:rsidRPr="00E40B9B">
              <w:rPr>
                <w:bCs/>
                <w:color w:val="000000"/>
                <w:sz w:val="12"/>
                <w:szCs w:val="12"/>
              </w:rPr>
              <w:t>0,000</w:t>
            </w:r>
          </w:p>
        </w:tc>
        <w:tc>
          <w:tcPr>
            <w:tcW w:w="14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AB7998" w:rsidRDefault="00C3192A" w:rsidP="00C3192A">
            <w:pPr>
              <w:jc w:val="center"/>
              <w:rPr>
                <w:color w:val="000000"/>
                <w:sz w:val="12"/>
                <w:szCs w:val="12"/>
              </w:rPr>
            </w:pPr>
            <w:r w:rsidRPr="00AB7998">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7331F2" w:rsidRDefault="00C3192A" w:rsidP="00C3192A">
            <w:pPr>
              <w:ind w:left="-78" w:right="-107"/>
              <w:jc w:val="center"/>
              <w:rPr>
                <w:color w:val="000000"/>
                <w:sz w:val="12"/>
                <w:szCs w:val="12"/>
              </w:rPr>
            </w:pPr>
            <w:r w:rsidRPr="007331F2">
              <w:rPr>
                <w:color w:val="000000"/>
                <w:sz w:val="12"/>
                <w:szCs w:val="12"/>
              </w:rPr>
              <w:t>0,000</w:t>
            </w:r>
          </w:p>
        </w:tc>
        <w:tc>
          <w:tcPr>
            <w:tcW w:w="11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1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17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7653DD" w:rsidRDefault="00C3192A" w:rsidP="00C3192A">
            <w:pPr>
              <w:jc w:val="center"/>
              <w:rPr>
                <w:color w:val="000000"/>
                <w:sz w:val="12"/>
                <w:szCs w:val="12"/>
              </w:rPr>
            </w:pPr>
            <w:r w:rsidRPr="007653DD">
              <w:rPr>
                <w:color w:val="000000"/>
                <w:sz w:val="12"/>
                <w:szCs w:val="12"/>
              </w:rPr>
              <w:t>0,300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r>
      <w:tr w:rsidR="00C3192A" w:rsidRPr="007653DD" w:rsidTr="00C3192A">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3192A" w:rsidRDefault="00C3192A" w:rsidP="00C3192A">
            <w:pPr>
              <w:jc w:val="center"/>
            </w:pPr>
            <w:r w:rsidRPr="0076678C">
              <w:rPr>
                <w:color w:val="000000"/>
                <w:sz w:val="12"/>
                <w:szCs w:val="12"/>
              </w:rPr>
              <w:t>1.2.4.1</w:t>
            </w:r>
          </w:p>
        </w:tc>
        <w:tc>
          <w:tcPr>
            <w:tcW w:w="10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7653DD" w:rsidRDefault="00C3192A" w:rsidP="00C3192A">
            <w:pPr>
              <w:rPr>
                <w:color w:val="000000"/>
                <w:sz w:val="12"/>
                <w:szCs w:val="12"/>
              </w:rPr>
            </w:pPr>
            <w:r w:rsidRPr="007653DD">
              <w:rPr>
                <w:color w:val="000000"/>
                <w:sz w:val="12"/>
                <w:szCs w:val="12"/>
              </w:rPr>
              <w:t>Реконструкция помещений Заводского участка (</w:t>
            </w:r>
            <w:proofErr w:type="spellStart"/>
            <w:r w:rsidRPr="007653DD">
              <w:rPr>
                <w:color w:val="000000"/>
                <w:sz w:val="12"/>
                <w:szCs w:val="12"/>
              </w:rPr>
              <w:t>г.Новокузнецк</w:t>
            </w:r>
            <w:proofErr w:type="spellEnd"/>
            <w:r w:rsidRPr="007653DD">
              <w:rPr>
                <w:color w:val="000000"/>
                <w:sz w:val="12"/>
                <w:szCs w:val="12"/>
              </w:rPr>
              <w:t>, ул.Горьковская,35)</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sidRPr="007653DD">
              <w:rPr>
                <w:color w:val="000000"/>
                <w:sz w:val="12"/>
                <w:szCs w:val="12"/>
              </w:rPr>
              <w:t>ЭM_1.1.1</w:t>
            </w:r>
          </w:p>
        </w:tc>
        <w:tc>
          <w:tcPr>
            <w:tcW w:w="21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7653DD" w:rsidRDefault="00C3192A" w:rsidP="00C3192A">
            <w:pPr>
              <w:jc w:val="center"/>
              <w:rPr>
                <w:color w:val="000000"/>
                <w:sz w:val="12"/>
                <w:szCs w:val="12"/>
              </w:rPr>
            </w:pPr>
            <w:r w:rsidRPr="007653DD">
              <w:rPr>
                <w:color w:val="000000"/>
                <w:sz w:val="12"/>
                <w:szCs w:val="12"/>
              </w:rPr>
              <w:t>1,100</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3B1C73" w:rsidRDefault="00C3192A" w:rsidP="00C3192A">
            <w:pPr>
              <w:jc w:val="center"/>
              <w:rPr>
                <w:bCs/>
                <w:color w:val="000000"/>
                <w:sz w:val="12"/>
                <w:szCs w:val="12"/>
              </w:rPr>
            </w:pPr>
            <w:r w:rsidRPr="003B1C73">
              <w:rPr>
                <w:bCs/>
                <w:color w:val="000000"/>
                <w:sz w:val="12"/>
                <w:szCs w:val="12"/>
              </w:rPr>
              <w:t>0,000</w:t>
            </w:r>
          </w:p>
        </w:tc>
        <w:tc>
          <w:tcPr>
            <w:tcW w:w="12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434E8D" w:rsidRDefault="00C3192A" w:rsidP="00C3192A">
            <w:pPr>
              <w:jc w:val="center"/>
              <w:rPr>
                <w:bCs/>
                <w:color w:val="000000"/>
                <w:sz w:val="12"/>
                <w:szCs w:val="12"/>
              </w:rPr>
            </w:pPr>
            <w:r w:rsidRPr="00434E8D">
              <w:rPr>
                <w:bCs/>
                <w:color w:val="000000"/>
                <w:sz w:val="12"/>
                <w:szCs w:val="12"/>
              </w:rPr>
              <w:t>0,000</w:t>
            </w:r>
          </w:p>
        </w:tc>
        <w:tc>
          <w:tcPr>
            <w:tcW w:w="10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2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0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jc w:val="center"/>
              <w:rPr>
                <w:bCs/>
                <w:color w:val="000000"/>
                <w:sz w:val="12"/>
                <w:szCs w:val="12"/>
              </w:rPr>
            </w:pPr>
            <w:r w:rsidRPr="00E40B9B">
              <w:rPr>
                <w:bCs/>
                <w:color w:val="000000"/>
                <w:sz w:val="12"/>
                <w:szCs w:val="12"/>
              </w:rPr>
              <w:t>0,000</w:t>
            </w:r>
          </w:p>
        </w:tc>
        <w:tc>
          <w:tcPr>
            <w:tcW w:w="9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ind w:left="-77" w:right="-107"/>
              <w:jc w:val="center"/>
              <w:rPr>
                <w:bCs/>
                <w:color w:val="000000"/>
                <w:sz w:val="12"/>
                <w:szCs w:val="12"/>
              </w:rPr>
            </w:pPr>
            <w:r w:rsidRPr="00E40B9B">
              <w:rPr>
                <w:bCs/>
                <w:color w:val="000000"/>
                <w:sz w:val="12"/>
                <w:szCs w:val="12"/>
              </w:rPr>
              <w:t>0,000</w:t>
            </w:r>
          </w:p>
        </w:tc>
        <w:tc>
          <w:tcPr>
            <w:tcW w:w="11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jc w:val="center"/>
              <w:rPr>
                <w:bCs/>
                <w:color w:val="000000"/>
                <w:sz w:val="12"/>
                <w:szCs w:val="12"/>
              </w:rPr>
            </w:pPr>
            <w:r w:rsidRPr="00E40B9B">
              <w:rPr>
                <w:bCs/>
                <w:color w:val="000000"/>
                <w:sz w:val="12"/>
                <w:szCs w:val="12"/>
              </w:rPr>
              <w:t>0,000</w:t>
            </w:r>
          </w:p>
        </w:tc>
        <w:tc>
          <w:tcPr>
            <w:tcW w:w="13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jc w:val="center"/>
              <w:rPr>
                <w:bCs/>
                <w:color w:val="000000"/>
                <w:sz w:val="12"/>
                <w:szCs w:val="12"/>
              </w:rPr>
            </w:pPr>
            <w:r w:rsidRPr="00E40B9B">
              <w:rPr>
                <w:bCs/>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jc w:val="center"/>
              <w:rPr>
                <w:bCs/>
                <w:color w:val="000000"/>
                <w:sz w:val="12"/>
                <w:szCs w:val="12"/>
              </w:rPr>
            </w:pPr>
            <w:r w:rsidRPr="00E40B9B">
              <w:rPr>
                <w:bCs/>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jc w:val="center"/>
              <w:rPr>
                <w:bCs/>
                <w:color w:val="000000"/>
                <w:sz w:val="12"/>
                <w:szCs w:val="12"/>
              </w:rPr>
            </w:pPr>
            <w:r w:rsidRPr="00E40B9B">
              <w:rPr>
                <w:bCs/>
                <w:color w:val="000000"/>
                <w:sz w:val="12"/>
                <w:szCs w:val="12"/>
              </w:rPr>
              <w:t>0,000</w:t>
            </w:r>
          </w:p>
        </w:tc>
        <w:tc>
          <w:tcPr>
            <w:tcW w:w="14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sidRPr="007653DD">
              <w:rPr>
                <w:color w:val="000000"/>
                <w:sz w:val="12"/>
                <w:szCs w:val="12"/>
              </w:rPr>
              <w:t>1,100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7331F2" w:rsidRDefault="00C3192A" w:rsidP="00C3192A">
            <w:pPr>
              <w:ind w:left="-78" w:right="-107"/>
              <w:jc w:val="center"/>
              <w:rPr>
                <w:color w:val="000000"/>
                <w:sz w:val="12"/>
                <w:szCs w:val="12"/>
              </w:rPr>
            </w:pPr>
            <w:r w:rsidRPr="007331F2">
              <w:rPr>
                <w:color w:val="000000"/>
                <w:sz w:val="12"/>
                <w:szCs w:val="12"/>
              </w:rPr>
              <w:t>0,000</w:t>
            </w:r>
          </w:p>
        </w:tc>
        <w:tc>
          <w:tcPr>
            <w:tcW w:w="11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1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17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7653DD" w:rsidRDefault="00C3192A" w:rsidP="00C3192A">
            <w:pPr>
              <w:jc w:val="center"/>
              <w:rPr>
                <w:color w:val="000000"/>
                <w:sz w:val="12"/>
                <w:szCs w:val="12"/>
              </w:rPr>
            </w:pPr>
            <w:r w:rsidRPr="007653DD">
              <w:rPr>
                <w:color w:val="000000"/>
                <w:sz w:val="12"/>
                <w:szCs w:val="12"/>
              </w:rPr>
              <w:t>1,100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r>
      <w:tr w:rsidR="00C3192A" w:rsidRPr="007653DD" w:rsidTr="00C3192A">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3192A" w:rsidRDefault="00C3192A" w:rsidP="00C3192A">
            <w:pPr>
              <w:jc w:val="center"/>
            </w:pPr>
            <w:r w:rsidRPr="0076678C">
              <w:rPr>
                <w:color w:val="000000"/>
                <w:sz w:val="12"/>
                <w:szCs w:val="12"/>
              </w:rPr>
              <w:t>1.2.4.1</w:t>
            </w:r>
          </w:p>
        </w:tc>
        <w:tc>
          <w:tcPr>
            <w:tcW w:w="10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7653DD" w:rsidRDefault="00C3192A" w:rsidP="00C3192A">
            <w:pPr>
              <w:rPr>
                <w:color w:val="000000"/>
                <w:sz w:val="12"/>
                <w:szCs w:val="12"/>
              </w:rPr>
            </w:pPr>
            <w:r w:rsidRPr="007653DD">
              <w:rPr>
                <w:color w:val="000000"/>
                <w:sz w:val="12"/>
                <w:szCs w:val="12"/>
              </w:rPr>
              <w:t>Проект и реконструкция инженерных сетей, фундаментных стен (отмостки) и прилегающей территории здания Междуреченского ПУ (</w:t>
            </w:r>
            <w:proofErr w:type="spellStart"/>
            <w:r w:rsidRPr="007653DD">
              <w:rPr>
                <w:color w:val="000000"/>
                <w:sz w:val="12"/>
                <w:szCs w:val="12"/>
              </w:rPr>
              <w:t>г.Междуреченск</w:t>
            </w:r>
            <w:proofErr w:type="spellEnd"/>
            <w:r w:rsidRPr="007653DD">
              <w:rPr>
                <w:color w:val="000000"/>
                <w:sz w:val="12"/>
                <w:szCs w:val="12"/>
              </w:rPr>
              <w:t>, пр.Строителей,41а)</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sidRPr="007653DD">
              <w:rPr>
                <w:color w:val="000000"/>
                <w:sz w:val="12"/>
                <w:szCs w:val="12"/>
              </w:rPr>
              <w:t>ЭM_1.1.2</w:t>
            </w:r>
          </w:p>
        </w:tc>
        <w:tc>
          <w:tcPr>
            <w:tcW w:w="21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7653DD" w:rsidRDefault="00C3192A" w:rsidP="00C3192A">
            <w:pPr>
              <w:jc w:val="center"/>
              <w:rPr>
                <w:color w:val="000000"/>
                <w:sz w:val="12"/>
                <w:szCs w:val="12"/>
              </w:rPr>
            </w:pPr>
            <w:r w:rsidRPr="007653DD">
              <w:rPr>
                <w:color w:val="000000"/>
                <w:sz w:val="12"/>
                <w:szCs w:val="12"/>
              </w:rPr>
              <w:t>2,200</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3B1C73" w:rsidRDefault="00C3192A" w:rsidP="00C3192A">
            <w:pPr>
              <w:jc w:val="center"/>
              <w:rPr>
                <w:bCs/>
                <w:color w:val="000000"/>
                <w:sz w:val="12"/>
                <w:szCs w:val="12"/>
              </w:rPr>
            </w:pPr>
            <w:r w:rsidRPr="003B1C73">
              <w:rPr>
                <w:bCs/>
                <w:color w:val="000000"/>
                <w:sz w:val="12"/>
                <w:szCs w:val="12"/>
              </w:rPr>
              <w:t>0,000</w:t>
            </w:r>
          </w:p>
        </w:tc>
        <w:tc>
          <w:tcPr>
            <w:tcW w:w="12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434E8D" w:rsidRDefault="00C3192A" w:rsidP="00C3192A">
            <w:pPr>
              <w:jc w:val="center"/>
              <w:rPr>
                <w:bCs/>
                <w:color w:val="000000"/>
                <w:sz w:val="12"/>
                <w:szCs w:val="12"/>
              </w:rPr>
            </w:pPr>
            <w:r w:rsidRPr="00434E8D">
              <w:rPr>
                <w:bCs/>
                <w:color w:val="000000"/>
                <w:sz w:val="12"/>
                <w:szCs w:val="12"/>
              </w:rPr>
              <w:t>0,000</w:t>
            </w:r>
          </w:p>
        </w:tc>
        <w:tc>
          <w:tcPr>
            <w:tcW w:w="10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2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0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jc w:val="center"/>
              <w:rPr>
                <w:bCs/>
                <w:color w:val="000000"/>
                <w:sz w:val="12"/>
                <w:szCs w:val="12"/>
              </w:rPr>
            </w:pPr>
            <w:r w:rsidRPr="00E40B9B">
              <w:rPr>
                <w:bCs/>
                <w:color w:val="000000"/>
                <w:sz w:val="12"/>
                <w:szCs w:val="12"/>
              </w:rPr>
              <w:t>0,000</w:t>
            </w:r>
          </w:p>
        </w:tc>
        <w:tc>
          <w:tcPr>
            <w:tcW w:w="9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ind w:left="-77" w:right="-107"/>
              <w:jc w:val="center"/>
              <w:rPr>
                <w:bCs/>
                <w:color w:val="000000"/>
                <w:sz w:val="12"/>
                <w:szCs w:val="12"/>
              </w:rPr>
            </w:pPr>
            <w:r w:rsidRPr="00E40B9B">
              <w:rPr>
                <w:bCs/>
                <w:color w:val="000000"/>
                <w:sz w:val="12"/>
                <w:szCs w:val="12"/>
              </w:rPr>
              <w:t>0,000</w:t>
            </w:r>
          </w:p>
        </w:tc>
        <w:tc>
          <w:tcPr>
            <w:tcW w:w="11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jc w:val="center"/>
              <w:rPr>
                <w:bCs/>
                <w:color w:val="000000"/>
                <w:sz w:val="12"/>
                <w:szCs w:val="12"/>
              </w:rPr>
            </w:pPr>
            <w:r w:rsidRPr="00E40B9B">
              <w:rPr>
                <w:bCs/>
                <w:color w:val="000000"/>
                <w:sz w:val="12"/>
                <w:szCs w:val="12"/>
              </w:rPr>
              <w:t>0,000</w:t>
            </w:r>
          </w:p>
        </w:tc>
        <w:tc>
          <w:tcPr>
            <w:tcW w:w="13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jc w:val="center"/>
              <w:rPr>
                <w:bCs/>
                <w:color w:val="000000"/>
                <w:sz w:val="12"/>
                <w:szCs w:val="12"/>
              </w:rPr>
            </w:pPr>
            <w:r w:rsidRPr="00E40B9B">
              <w:rPr>
                <w:bCs/>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jc w:val="center"/>
              <w:rPr>
                <w:bCs/>
                <w:color w:val="000000"/>
                <w:sz w:val="12"/>
                <w:szCs w:val="12"/>
              </w:rPr>
            </w:pPr>
            <w:r w:rsidRPr="00E40B9B">
              <w:rPr>
                <w:bCs/>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jc w:val="center"/>
              <w:rPr>
                <w:bCs/>
                <w:color w:val="000000"/>
                <w:sz w:val="12"/>
                <w:szCs w:val="12"/>
              </w:rPr>
            </w:pPr>
            <w:r w:rsidRPr="00E40B9B">
              <w:rPr>
                <w:bCs/>
                <w:color w:val="000000"/>
                <w:sz w:val="12"/>
                <w:szCs w:val="12"/>
              </w:rPr>
              <w:t>0,000</w:t>
            </w:r>
          </w:p>
        </w:tc>
        <w:tc>
          <w:tcPr>
            <w:tcW w:w="14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sidRPr="007653DD">
              <w:rPr>
                <w:color w:val="000000"/>
                <w:sz w:val="12"/>
                <w:szCs w:val="12"/>
              </w:rPr>
              <w:t>2,200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7331F2" w:rsidRDefault="00C3192A" w:rsidP="00C3192A">
            <w:pPr>
              <w:ind w:left="-78" w:right="-107"/>
              <w:jc w:val="center"/>
              <w:rPr>
                <w:color w:val="000000"/>
                <w:sz w:val="12"/>
                <w:szCs w:val="12"/>
              </w:rPr>
            </w:pPr>
            <w:r w:rsidRPr="007331F2">
              <w:rPr>
                <w:color w:val="000000"/>
                <w:sz w:val="12"/>
                <w:szCs w:val="12"/>
              </w:rPr>
              <w:t>0,000</w:t>
            </w:r>
          </w:p>
        </w:tc>
        <w:tc>
          <w:tcPr>
            <w:tcW w:w="11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1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17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7653DD" w:rsidRDefault="00C3192A" w:rsidP="00C3192A">
            <w:pPr>
              <w:jc w:val="center"/>
              <w:rPr>
                <w:color w:val="000000"/>
                <w:sz w:val="12"/>
                <w:szCs w:val="12"/>
              </w:rPr>
            </w:pPr>
            <w:r w:rsidRPr="007653DD">
              <w:rPr>
                <w:color w:val="000000"/>
                <w:sz w:val="12"/>
                <w:szCs w:val="12"/>
              </w:rPr>
              <w:t>2,200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r>
      <w:tr w:rsidR="00C3192A" w:rsidRPr="007653DD" w:rsidTr="00C3192A">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3192A" w:rsidRDefault="00C3192A" w:rsidP="00C3192A">
            <w:pPr>
              <w:jc w:val="center"/>
            </w:pPr>
            <w:r w:rsidRPr="0076678C">
              <w:rPr>
                <w:color w:val="000000"/>
                <w:sz w:val="12"/>
                <w:szCs w:val="12"/>
              </w:rPr>
              <w:t>1.2.4.1</w:t>
            </w:r>
          </w:p>
        </w:tc>
        <w:tc>
          <w:tcPr>
            <w:tcW w:w="10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7653DD" w:rsidRDefault="00C3192A" w:rsidP="00C3192A">
            <w:pPr>
              <w:rPr>
                <w:color w:val="000000"/>
                <w:sz w:val="12"/>
                <w:szCs w:val="12"/>
              </w:rPr>
            </w:pPr>
            <w:r w:rsidRPr="007653DD">
              <w:rPr>
                <w:color w:val="000000"/>
                <w:sz w:val="12"/>
                <w:szCs w:val="12"/>
              </w:rPr>
              <w:t xml:space="preserve">Реконструкция кровли и прилегающей дворовой площадки </w:t>
            </w:r>
            <w:proofErr w:type="spellStart"/>
            <w:r w:rsidRPr="007653DD">
              <w:rPr>
                <w:color w:val="000000"/>
                <w:sz w:val="12"/>
                <w:szCs w:val="12"/>
              </w:rPr>
              <w:t>Ижморского</w:t>
            </w:r>
            <w:proofErr w:type="spellEnd"/>
            <w:r w:rsidRPr="007653DD">
              <w:rPr>
                <w:color w:val="000000"/>
                <w:sz w:val="12"/>
                <w:szCs w:val="12"/>
              </w:rPr>
              <w:t xml:space="preserve"> участка (</w:t>
            </w:r>
            <w:proofErr w:type="spellStart"/>
            <w:r w:rsidRPr="007653DD">
              <w:rPr>
                <w:color w:val="000000"/>
                <w:sz w:val="12"/>
                <w:szCs w:val="12"/>
              </w:rPr>
              <w:t>пгт.Ижморский</w:t>
            </w:r>
            <w:proofErr w:type="spellEnd"/>
            <w:r w:rsidRPr="007653DD">
              <w:rPr>
                <w:color w:val="000000"/>
                <w:sz w:val="12"/>
                <w:szCs w:val="12"/>
              </w:rPr>
              <w:t>, ул.Стадионная,2а)</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sidRPr="007653DD">
              <w:rPr>
                <w:color w:val="000000"/>
                <w:sz w:val="12"/>
                <w:szCs w:val="12"/>
              </w:rPr>
              <w:t>ЭL_1.2.1</w:t>
            </w:r>
          </w:p>
        </w:tc>
        <w:tc>
          <w:tcPr>
            <w:tcW w:w="21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7653DD" w:rsidRDefault="00C3192A" w:rsidP="00C3192A">
            <w:pPr>
              <w:jc w:val="center"/>
              <w:rPr>
                <w:color w:val="000000"/>
                <w:sz w:val="12"/>
                <w:szCs w:val="12"/>
              </w:rPr>
            </w:pPr>
            <w:r w:rsidRPr="007653DD">
              <w:rPr>
                <w:color w:val="000000"/>
                <w:sz w:val="12"/>
                <w:szCs w:val="12"/>
              </w:rPr>
              <w:t>0,600</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3B1C73" w:rsidRDefault="00C3192A" w:rsidP="00C3192A">
            <w:pPr>
              <w:jc w:val="center"/>
              <w:rPr>
                <w:bCs/>
                <w:color w:val="000000"/>
                <w:sz w:val="12"/>
                <w:szCs w:val="12"/>
              </w:rPr>
            </w:pPr>
            <w:r w:rsidRPr="003B1C73">
              <w:rPr>
                <w:bCs/>
                <w:color w:val="000000"/>
                <w:sz w:val="12"/>
                <w:szCs w:val="12"/>
              </w:rPr>
              <w:t>0,000</w:t>
            </w:r>
          </w:p>
        </w:tc>
        <w:tc>
          <w:tcPr>
            <w:tcW w:w="12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434E8D" w:rsidRDefault="00C3192A" w:rsidP="00C3192A">
            <w:pPr>
              <w:jc w:val="center"/>
              <w:rPr>
                <w:bCs/>
                <w:color w:val="000000"/>
                <w:sz w:val="12"/>
                <w:szCs w:val="12"/>
              </w:rPr>
            </w:pPr>
            <w:r w:rsidRPr="00434E8D">
              <w:rPr>
                <w:bCs/>
                <w:color w:val="000000"/>
                <w:sz w:val="12"/>
                <w:szCs w:val="12"/>
              </w:rPr>
              <w:t>0,000</w:t>
            </w:r>
          </w:p>
        </w:tc>
        <w:tc>
          <w:tcPr>
            <w:tcW w:w="10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2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sidRPr="007653DD">
              <w:rPr>
                <w:color w:val="000000"/>
                <w:sz w:val="12"/>
                <w:szCs w:val="12"/>
              </w:rPr>
              <w:t>0,600</w:t>
            </w:r>
          </w:p>
        </w:tc>
        <w:tc>
          <w:tcPr>
            <w:tcW w:w="10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jc w:val="center"/>
              <w:rPr>
                <w:bCs/>
                <w:color w:val="000000"/>
                <w:sz w:val="12"/>
                <w:szCs w:val="12"/>
              </w:rPr>
            </w:pPr>
            <w:r w:rsidRPr="00E40B9B">
              <w:rPr>
                <w:bCs/>
                <w:color w:val="000000"/>
                <w:sz w:val="12"/>
                <w:szCs w:val="12"/>
              </w:rPr>
              <w:t>0,000</w:t>
            </w:r>
          </w:p>
        </w:tc>
        <w:tc>
          <w:tcPr>
            <w:tcW w:w="9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ind w:left="-77" w:right="-107"/>
              <w:jc w:val="center"/>
              <w:rPr>
                <w:bCs/>
                <w:color w:val="000000"/>
                <w:sz w:val="12"/>
                <w:szCs w:val="12"/>
              </w:rPr>
            </w:pPr>
            <w:r w:rsidRPr="00E40B9B">
              <w:rPr>
                <w:bCs/>
                <w:color w:val="000000"/>
                <w:sz w:val="12"/>
                <w:szCs w:val="12"/>
              </w:rPr>
              <w:t>0,000</w:t>
            </w:r>
          </w:p>
        </w:tc>
        <w:tc>
          <w:tcPr>
            <w:tcW w:w="11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jc w:val="center"/>
              <w:rPr>
                <w:bCs/>
                <w:color w:val="000000"/>
                <w:sz w:val="12"/>
                <w:szCs w:val="12"/>
              </w:rPr>
            </w:pPr>
            <w:r w:rsidRPr="00E40B9B">
              <w:rPr>
                <w:bCs/>
                <w:color w:val="000000"/>
                <w:sz w:val="12"/>
                <w:szCs w:val="12"/>
              </w:rPr>
              <w:t>0,000</w:t>
            </w:r>
          </w:p>
        </w:tc>
        <w:tc>
          <w:tcPr>
            <w:tcW w:w="13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jc w:val="center"/>
              <w:rPr>
                <w:bCs/>
                <w:color w:val="000000"/>
                <w:sz w:val="12"/>
                <w:szCs w:val="12"/>
              </w:rPr>
            </w:pPr>
            <w:r w:rsidRPr="00E40B9B">
              <w:rPr>
                <w:bCs/>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jc w:val="center"/>
              <w:rPr>
                <w:bCs/>
                <w:color w:val="000000"/>
                <w:sz w:val="12"/>
                <w:szCs w:val="12"/>
              </w:rPr>
            </w:pPr>
            <w:r w:rsidRPr="00E40B9B">
              <w:rPr>
                <w:bCs/>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jc w:val="center"/>
              <w:rPr>
                <w:bCs/>
                <w:color w:val="000000"/>
                <w:sz w:val="12"/>
                <w:szCs w:val="12"/>
              </w:rPr>
            </w:pPr>
            <w:r w:rsidRPr="00E40B9B">
              <w:rPr>
                <w:bCs/>
                <w:color w:val="000000"/>
                <w:sz w:val="12"/>
                <w:szCs w:val="12"/>
              </w:rPr>
              <w:t>0,000</w:t>
            </w:r>
          </w:p>
        </w:tc>
        <w:tc>
          <w:tcPr>
            <w:tcW w:w="14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sidRPr="00AB7998">
              <w:rPr>
                <w:color w:val="000000"/>
                <w:sz w:val="12"/>
                <w:szCs w:val="12"/>
              </w:rPr>
              <w:t>0,000</w:t>
            </w:r>
            <w:r w:rsidRPr="007653DD">
              <w:rPr>
                <w:color w:val="000000"/>
                <w:sz w:val="12"/>
                <w:szCs w:val="12"/>
              </w:rPr>
              <w:t> </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7331F2" w:rsidRDefault="00C3192A" w:rsidP="00C3192A">
            <w:pPr>
              <w:ind w:left="-78" w:right="-107"/>
              <w:jc w:val="center"/>
              <w:rPr>
                <w:color w:val="000000"/>
                <w:sz w:val="12"/>
                <w:szCs w:val="12"/>
              </w:rPr>
            </w:pPr>
            <w:r w:rsidRPr="007331F2">
              <w:rPr>
                <w:color w:val="000000"/>
                <w:sz w:val="12"/>
                <w:szCs w:val="12"/>
              </w:rPr>
              <w:t>0,000</w:t>
            </w:r>
          </w:p>
        </w:tc>
        <w:tc>
          <w:tcPr>
            <w:tcW w:w="11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1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17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7653DD" w:rsidRDefault="00C3192A" w:rsidP="00C3192A">
            <w:pPr>
              <w:jc w:val="center"/>
              <w:rPr>
                <w:color w:val="000000"/>
                <w:sz w:val="12"/>
                <w:szCs w:val="12"/>
              </w:rPr>
            </w:pPr>
            <w:r w:rsidRPr="007653DD">
              <w:rPr>
                <w:color w:val="000000"/>
                <w:sz w:val="12"/>
                <w:szCs w:val="12"/>
              </w:rPr>
              <w:t>0,600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r>
      <w:tr w:rsidR="00C3192A" w:rsidRPr="007653DD" w:rsidTr="00C3192A">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3192A" w:rsidRDefault="00C3192A" w:rsidP="00C3192A">
            <w:pPr>
              <w:jc w:val="center"/>
            </w:pPr>
            <w:r w:rsidRPr="0076678C">
              <w:rPr>
                <w:color w:val="000000"/>
                <w:sz w:val="12"/>
                <w:szCs w:val="12"/>
              </w:rPr>
              <w:t>1.2.4.1</w:t>
            </w:r>
          </w:p>
        </w:tc>
        <w:tc>
          <w:tcPr>
            <w:tcW w:w="10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7653DD" w:rsidRDefault="00C3192A" w:rsidP="00C3192A">
            <w:pPr>
              <w:rPr>
                <w:color w:val="000000"/>
                <w:sz w:val="12"/>
                <w:szCs w:val="12"/>
              </w:rPr>
            </w:pPr>
            <w:r w:rsidRPr="007653DD">
              <w:rPr>
                <w:color w:val="000000"/>
                <w:sz w:val="12"/>
                <w:szCs w:val="12"/>
              </w:rPr>
              <w:t>Проект и реконструкция главного входа здания Тяжинского участка (</w:t>
            </w:r>
            <w:proofErr w:type="spellStart"/>
            <w:r w:rsidRPr="007653DD">
              <w:rPr>
                <w:color w:val="000000"/>
                <w:sz w:val="12"/>
                <w:szCs w:val="12"/>
              </w:rPr>
              <w:t>пгт.Тяжинский</w:t>
            </w:r>
            <w:proofErr w:type="spellEnd"/>
            <w:r w:rsidRPr="007653DD">
              <w:rPr>
                <w:color w:val="000000"/>
                <w:sz w:val="12"/>
                <w:szCs w:val="12"/>
              </w:rPr>
              <w:t>, ул.Первомайская,13)</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sidRPr="007653DD">
              <w:rPr>
                <w:color w:val="000000"/>
                <w:sz w:val="12"/>
                <w:szCs w:val="12"/>
              </w:rPr>
              <w:t>ЭM_1.2.1</w:t>
            </w:r>
          </w:p>
        </w:tc>
        <w:tc>
          <w:tcPr>
            <w:tcW w:w="21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7653DD" w:rsidRDefault="00C3192A" w:rsidP="00C3192A">
            <w:pPr>
              <w:jc w:val="center"/>
              <w:rPr>
                <w:color w:val="000000"/>
                <w:sz w:val="12"/>
                <w:szCs w:val="12"/>
              </w:rPr>
            </w:pPr>
            <w:r w:rsidRPr="007653DD">
              <w:rPr>
                <w:color w:val="000000"/>
                <w:sz w:val="12"/>
                <w:szCs w:val="12"/>
              </w:rPr>
              <w:t>0,500</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3B1C73" w:rsidRDefault="00C3192A" w:rsidP="00C3192A">
            <w:pPr>
              <w:jc w:val="center"/>
              <w:rPr>
                <w:bCs/>
                <w:color w:val="000000"/>
                <w:sz w:val="12"/>
                <w:szCs w:val="12"/>
              </w:rPr>
            </w:pPr>
            <w:r w:rsidRPr="003B1C73">
              <w:rPr>
                <w:bCs/>
                <w:color w:val="000000"/>
                <w:sz w:val="12"/>
                <w:szCs w:val="12"/>
              </w:rPr>
              <w:t>0,000</w:t>
            </w:r>
          </w:p>
        </w:tc>
        <w:tc>
          <w:tcPr>
            <w:tcW w:w="12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434E8D" w:rsidRDefault="00C3192A" w:rsidP="00C3192A">
            <w:pPr>
              <w:jc w:val="center"/>
              <w:rPr>
                <w:bCs/>
                <w:color w:val="000000"/>
                <w:sz w:val="12"/>
                <w:szCs w:val="12"/>
              </w:rPr>
            </w:pPr>
            <w:r w:rsidRPr="00434E8D">
              <w:rPr>
                <w:bCs/>
                <w:color w:val="000000"/>
                <w:sz w:val="12"/>
                <w:szCs w:val="12"/>
              </w:rPr>
              <w:t>0,000</w:t>
            </w:r>
          </w:p>
        </w:tc>
        <w:tc>
          <w:tcPr>
            <w:tcW w:w="10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2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0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jc w:val="center"/>
              <w:rPr>
                <w:bCs/>
                <w:color w:val="000000"/>
                <w:sz w:val="12"/>
                <w:szCs w:val="12"/>
              </w:rPr>
            </w:pPr>
            <w:r w:rsidRPr="00E40B9B">
              <w:rPr>
                <w:bCs/>
                <w:color w:val="000000"/>
                <w:sz w:val="12"/>
                <w:szCs w:val="12"/>
              </w:rPr>
              <w:t>0,000</w:t>
            </w:r>
          </w:p>
        </w:tc>
        <w:tc>
          <w:tcPr>
            <w:tcW w:w="9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ind w:left="-77" w:right="-107"/>
              <w:jc w:val="center"/>
              <w:rPr>
                <w:bCs/>
                <w:color w:val="000000"/>
                <w:sz w:val="12"/>
                <w:szCs w:val="12"/>
              </w:rPr>
            </w:pPr>
            <w:r w:rsidRPr="00E40B9B">
              <w:rPr>
                <w:bCs/>
                <w:color w:val="000000"/>
                <w:sz w:val="12"/>
                <w:szCs w:val="12"/>
              </w:rPr>
              <w:t>0,000</w:t>
            </w:r>
          </w:p>
        </w:tc>
        <w:tc>
          <w:tcPr>
            <w:tcW w:w="11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jc w:val="center"/>
              <w:rPr>
                <w:bCs/>
                <w:color w:val="000000"/>
                <w:sz w:val="12"/>
                <w:szCs w:val="12"/>
              </w:rPr>
            </w:pPr>
            <w:r w:rsidRPr="00E40B9B">
              <w:rPr>
                <w:bCs/>
                <w:color w:val="000000"/>
                <w:sz w:val="12"/>
                <w:szCs w:val="12"/>
              </w:rPr>
              <w:t>0,000</w:t>
            </w:r>
          </w:p>
        </w:tc>
        <w:tc>
          <w:tcPr>
            <w:tcW w:w="13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jc w:val="center"/>
              <w:rPr>
                <w:bCs/>
                <w:color w:val="000000"/>
                <w:sz w:val="12"/>
                <w:szCs w:val="12"/>
              </w:rPr>
            </w:pPr>
            <w:r w:rsidRPr="00E40B9B">
              <w:rPr>
                <w:bCs/>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jc w:val="center"/>
              <w:rPr>
                <w:bCs/>
                <w:color w:val="000000"/>
                <w:sz w:val="12"/>
                <w:szCs w:val="12"/>
              </w:rPr>
            </w:pPr>
            <w:r w:rsidRPr="00E40B9B">
              <w:rPr>
                <w:bCs/>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jc w:val="center"/>
              <w:rPr>
                <w:bCs/>
                <w:color w:val="000000"/>
                <w:sz w:val="12"/>
                <w:szCs w:val="12"/>
              </w:rPr>
            </w:pPr>
            <w:r w:rsidRPr="00E40B9B">
              <w:rPr>
                <w:bCs/>
                <w:color w:val="000000"/>
                <w:sz w:val="12"/>
                <w:szCs w:val="12"/>
              </w:rPr>
              <w:t>0,000</w:t>
            </w:r>
          </w:p>
        </w:tc>
        <w:tc>
          <w:tcPr>
            <w:tcW w:w="14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sidRPr="007653DD">
              <w:rPr>
                <w:color w:val="000000"/>
                <w:sz w:val="12"/>
                <w:szCs w:val="12"/>
              </w:rPr>
              <w:t>0,500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7331F2" w:rsidRDefault="00C3192A" w:rsidP="00C3192A">
            <w:pPr>
              <w:ind w:left="-78" w:right="-107"/>
              <w:jc w:val="center"/>
              <w:rPr>
                <w:color w:val="000000"/>
                <w:sz w:val="12"/>
                <w:szCs w:val="12"/>
              </w:rPr>
            </w:pPr>
            <w:r w:rsidRPr="007331F2">
              <w:rPr>
                <w:color w:val="000000"/>
                <w:sz w:val="12"/>
                <w:szCs w:val="12"/>
              </w:rPr>
              <w:t>0,000</w:t>
            </w:r>
          </w:p>
        </w:tc>
        <w:tc>
          <w:tcPr>
            <w:tcW w:w="11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1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17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7653DD" w:rsidRDefault="00C3192A" w:rsidP="00C3192A">
            <w:pPr>
              <w:jc w:val="center"/>
              <w:rPr>
                <w:color w:val="000000"/>
                <w:sz w:val="12"/>
                <w:szCs w:val="12"/>
              </w:rPr>
            </w:pPr>
            <w:r w:rsidRPr="007653DD">
              <w:rPr>
                <w:color w:val="000000"/>
                <w:sz w:val="12"/>
                <w:szCs w:val="12"/>
              </w:rPr>
              <w:t>0,500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r>
      <w:tr w:rsidR="00C3192A" w:rsidRPr="007653DD" w:rsidTr="00C3192A">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3192A" w:rsidRDefault="00C3192A" w:rsidP="00C3192A">
            <w:pPr>
              <w:jc w:val="center"/>
            </w:pPr>
            <w:r w:rsidRPr="0076678C">
              <w:rPr>
                <w:color w:val="000000"/>
                <w:sz w:val="12"/>
                <w:szCs w:val="12"/>
              </w:rPr>
              <w:t>1.2.4.1</w:t>
            </w:r>
          </w:p>
        </w:tc>
        <w:tc>
          <w:tcPr>
            <w:tcW w:w="10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7653DD" w:rsidRDefault="00C3192A" w:rsidP="00C3192A">
            <w:pPr>
              <w:rPr>
                <w:color w:val="000000"/>
                <w:sz w:val="12"/>
                <w:szCs w:val="12"/>
              </w:rPr>
            </w:pPr>
            <w:r w:rsidRPr="007653DD">
              <w:rPr>
                <w:color w:val="000000"/>
                <w:sz w:val="12"/>
                <w:szCs w:val="12"/>
              </w:rPr>
              <w:t>Реконструкция здания, помещений и прилегающей территории ЦОП (</w:t>
            </w:r>
            <w:proofErr w:type="spellStart"/>
            <w:r w:rsidRPr="007653DD">
              <w:rPr>
                <w:color w:val="000000"/>
                <w:sz w:val="12"/>
                <w:szCs w:val="12"/>
              </w:rPr>
              <w:t>г.Белово</w:t>
            </w:r>
            <w:proofErr w:type="spellEnd"/>
            <w:r w:rsidRPr="007653DD">
              <w:rPr>
                <w:color w:val="000000"/>
                <w:sz w:val="12"/>
                <w:szCs w:val="12"/>
              </w:rPr>
              <w:t xml:space="preserve">, ул.Суворова,2) </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sidRPr="007653DD">
              <w:rPr>
                <w:color w:val="000000"/>
                <w:sz w:val="12"/>
                <w:szCs w:val="12"/>
              </w:rPr>
              <w:t>ЭK_1.3.1</w:t>
            </w:r>
          </w:p>
        </w:tc>
        <w:tc>
          <w:tcPr>
            <w:tcW w:w="21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7653DD" w:rsidRDefault="00C3192A" w:rsidP="00C3192A">
            <w:pPr>
              <w:jc w:val="center"/>
              <w:rPr>
                <w:color w:val="000000"/>
                <w:sz w:val="12"/>
                <w:szCs w:val="12"/>
              </w:rPr>
            </w:pPr>
            <w:r w:rsidRPr="007653DD">
              <w:rPr>
                <w:color w:val="000000"/>
                <w:sz w:val="12"/>
                <w:szCs w:val="12"/>
              </w:rPr>
              <w:t>6,428</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3B1C73" w:rsidRDefault="00C3192A" w:rsidP="00C3192A">
            <w:pPr>
              <w:jc w:val="center"/>
              <w:rPr>
                <w:bCs/>
                <w:color w:val="000000"/>
                <w:sz w:val="12"/>
                <w:szCs w:val="12"/>
              </w:rPr>
            </w:pPr>
            <w:r w:rsidRPr="003B1C73">
              <w:rPr>
                <w:bCs/>
                <w:color w:val="000000"/>
                <w:sz w:val="12"/>
                <w:szCs w:val="12"/>
              </w:rPr>
              <w:t>0,000</w:t>
            </w:r>
          </w:p>
        </w:tc>
        <w:tc>
          <w:tcPr>
            <w:tcW w:w="12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sidRPr="007653DD">
              <w:rPr>
                <w:color w:val="000000"/>
                <w:sz w:val="12"/>
                <w:szCs w:val="12"/>
              </w:rPr>
              <w:t>6,428</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434E8D" w:rsidRDefault="00C3192A" w:rsidP="00C3192A">
            <w:pPr>
              <w:jc w:val="center"/>
              <w:rPr>
                <w:bCs/>
                <w:color w:val="000000"/>
                <w:sz w:val="12"/>
                <w:szCs w:val="12"/>
              </w:rPr>
            </w:pPr>
            <w:r w:rsidRPr="00434E8D">
              <w:rPr>
                <w:bCs/>
                <w:color w:val="000000"/>
                <w:sz w:val="12"/>
                <w:szCs w:val="12"/>
              </w:rPr>
              <w:t>0,000</w:t>
            </w:r>
          </w:p>
        </w:tc>
        <w:tc>
          <w:tcPr>
            <w:tcW w:w="10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2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jc w:val="center"/>
              <w:rPr>
                <w:color w:val="000000"/>
                <w:sz w:val="12"/>
                <w:szCs w:val="12"/>
              </w:rPr>
            </w:pPr>
            <w:r w:rsidRPr="00E40B9B">
              <w:rPr>
                <w:color w:val="000000"/>
                <w:sz w:val="12"/>
                <w:szCs w:val="12"/>
              </w:rPr>
              <w:t>0,000</w:t>
            </w:r>
          </w:p>
        </w:tc>
        <w:tc>
          <w:tcPr>
            <w:tcW w:w="10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jc w:val="center"/>
              <w:rPr>
                <w:bCs/>
                <w:color w:val="000000"/>
                <w:sz w:val="12"/>
                <w:szCs w:val="12"/>
              </w:rPr>
            </w:pPr>
            <w:r w:rsidRPr="00E40B9B">
              <w:rPr>
                <w:bCs/>
                <w:color w:val="000000"/>
                <w:sz w:val="12"/>
                <w:szCs w:val="12"/>
              </w:rPr>
              <w:t>0,000</w:t>
            </w:r>
          </w:p>
        </w:tc>
        <w:tc>
          <w:tcPr>
            <w:tcW w:w="9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ind w:left="-77" w:right="-107"/>
              <w:jc w:val="center"/>
              <w:rPr>
                <w:bCs/>
                <w:color w:val="000000"/>
                <w:sz w:val="12"/>
                <w:szCs w:val="12"/>
              </w:rPr>
            </w:pPr>
            <w:r w:rsidRPr="00E40B9B">
              <w:rPr>
                <w:bCs/>
                <w:color w:val="000000"/>
                <w:sz w:val="12"/>
                <w:szCs w:val="12"/>
              </w:rPr>
              <w:t>0,000</w:t>
            </w:r>
          </w:p>
        </w:tc>
        <w:tc>
          <w:tcPr>
            <w:tcW w:w="11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jc w:val="center"/>
              <w:rPr>
                <w:bCs/>
                <w:color w:val="000000"/>
                <w:sz w:val="12"/>
                <w:szCs w:val="12"/>
              </w:rPr>
            </w:pPr>
            <w:r w:rsidRPr="00E40B9B">
              <w:rPr>
                <w:bCs/>
                <w:color w:val="000000"/>
                <w:sz w:val="12"/>
                <w:szCs w:val="12"/>
              </w:rPr>
              <w:t>0,000</w:t>
            </w:r>
          </w:p>
        </w:tc>
        <w:tc>
          <w:tcPr>
            <w:tcW w:w="13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jc w:val="center"/>
              <w:rPr>
                <w:bCs/>
                <w:color w:val="000000"/>
                <w:sz w:val="12"/>
                <w:szCs w:val="12"/>
              </w:rPr>
            </w:pPr>
            <w:r w:rsidRPr="00E40B9B">
              <w:rPr>
                <w:bCs/>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jc w:val="center"/>
              <w:rPr>
                <w:bCs/>
                <w:color w:val="000000"/>
                <w:sz w:val="12"/>
                <w:szCs w:val="12"/>
              </w:rPr>
            </w:pPr>
            <w:r w:rsidRPr="00E40B9B">
              <w:rPr>
                <w:bCs/>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jc w:val="center"/>
              <w:rPr>
                <w:bCs/>
                <w:color w:val="000000"/>
                <w:sz w:val="12"/>
                <w:szCs w:val="12"/>
              </w:rPr>
            </w:pPr>
            <w:r w:rsidRPr="00E40B9B">
              <w:rPr>
                <w:bCs/>
                <w:color w:val="000000"/>
                <w:sz w:val="12"/>
                <w:szCs w:val="12"/>
              </w:rPr>
              <w:t>0,000</w:t>
            </w:r>
          </w:p>
        </w:tc>
        <w:tc>
          <w:tcPr>
            <w:tcW w:w="14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AB7998" w:rsidRDefault="00C3192A" w:rsidP="00C3192A">
            <w:pPr>
              <w:jc w:val="center"/>
              <w:rPr>
                <w:color w:val="000000"/>
                <w:sz w:val="12"/>
                <w:szCs w:val="12"/>
              </w:rPr>
            </w:pPr>
            <w:r w:rsidRPr="00AB7998">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7331F2" w:rsidRDefault="00C3192A" w:rsidP="00C3192A">
            <w:pPr>
              <w:ind w:left="-78" w:right="-107"/>
              <w:jc w:val="center"/>
              <w:rPr>
                <w:color w:val="000000"/>
                <w:sz w:val="12"/>
                <w:szCs w:val="12"/>
              </w:rPr>
            </w:pPr>
            <w:r w:rsidRPr="007331F2">
              <w:rPr>
                <w:color w:val="000000"/>
                <w:sz w:val="12"/>
                <w:szCs w:val="12"/>
              </w:rPr>
              <w:t>0,000</w:t>
            </w:r>
          </w:p>
        </w:tc>
        <w:tc>
          <w:tcPr>
            <w:tcW w:w="11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1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17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7653DD" w:rsidRDefault="00C3192A" w:rsidP="00C3192A">
            <w:pPr>
              <w:jc w:val="center"/>
              <w:rPr>
                <w:color w:val="000000"/>
                <w:sz w:val="12"/>
                <w:szCs w:val="12"/>
              </w:rPr>
            </w:pPr>
            <w:r w:rsidRPr="007653DD">
              <w:rPr>
                <w:color w:val="000000"/>
                <w:sz w:val="12"/>
                <w:szCs w:val="12"/>
              </w:rPr>
              <w:t>6,428</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r>
      <w:tr w:rsidR="00C3192A" w:rsidRPr="007653DD" w:rsidTr="00C3192A">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3192A" w:rsidRDefault="00C3192A" w:rsidP="00C3192A">
            <w:pPr>
              <w:jc w:val="center"/>
            </w:pPr>
            <w:r w:rsidRPr="0076678C">
              <w:rPr>
                <w:color w:val="000000"/>
                <w:sz w:val="12"/>
                <w:szCs w:val="12"/>
              </w:rPr>
              <w:t>1.2.4.1</w:t>
            </w:r>
          </w:p>
        </w:tc>
        <w:tc>
          <w:tcPr>
            <w:tcW w:w="10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7653DD" w:rsidRDefault="00C3192A" w:rsidP="00C3192A">
            <w:pPr>
              <w:rPr>
                <w:color w:val="000000"/>
                <w:sz w:val="12"/>
                <w:szCs w:val="12"/>
              </w:rPr>
            </w:pPr>
            <w:r w:rsidRPr="007653DD">
              <w:rPr>
                <w:color w:val="000000"/>
                <w:sz w:val="12"/>
                <w:szCs w:val="12"/>
              </w:rPr>
              <w:t>Реконструкция наружных сетей электроснабжения ЦОП (</w:t>
            </w:r>
            <w:proofErr w:type="spellStart"/>
            <w:r w:rsidRPr="007653DD">
              <w:rPr>
                <w:color w:val="000000"/>
                <w:sz w:val="12"/>
                <w:szCs w:val="12"/>
              </w:rPr>
              <w:t>г.Белово</w:t>
            </w:r>
            <w:proofErr w:type="spellEnd"/>
            <w:r w:rsidRPr="007653DD">
              <w:rPr>
                <w:color w:val="000000"/>
                <w:sz w:val="12"/>
                <w:szCs w:val="12"/>
              </w:rPr>
              <w:t xml:space="preserve">, </w:t>
            </w:r>
            <w:proofErr w:type="spellStart"/>
            <w:r w:rsidRPr="007653DD">
              <w:rPr>
                <w:color w:val="000000"/>
                <w:sz w:val="12"/>
                <w:szCs w:val="12"/>
              </w:rPr>
              <w:t>ул.Суворова</w:t>
            </w:r>
            <w:proofErr w:type="spellEnd"/>
            <w:r w:rsidRPr="007653DD">
              <w:rPr>
                <w:color w:val="000000"/>
                <w:sz w:val="12"/>
                <w:szCs w:val="12"/>
              </w:rPr>
              <w:t>, 2)</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sidRPr="007653DD">
              <w:rPr>
                <w:color w:val="000000"/>
                <w:sz w:val="12"/>
                <w:szCs w:val="12"/>
              </w:rPr>
              <w:t>ЭK_1.3.2</w:t>
            </w:r>
          </w:p>
        </w:tc>
        <w:tc>
          <w:tcPr>
            <w:tcW w:w="21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7653DD" w:rsidRDefault="00C3192A" w:rsidP="00C3192A">
            <w:pPr>
              <w:jc w:val="center"/>
              <w:rPr>
                <w:color w:val="000000"/>
                <w:sz w:val="12"/>
                <w:szCs w:val="12"/>
              </w:rPr>
            </w:pPr>
            <w:r w:rsidRPr="007653DD">
              <w:rPr>
                <w:color w:val="000000"/>
                <w:sz w:val="12"/>
                <w:szCs w:val="12"/>
              </w:rPr>
              <w:t>0,130</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3B1C73" w:rsidRDefault="00C3192A" w:rsidP="00C3192A">
            <w:pPr>
              <w:jc w:val="center"/>
              <w:rPr>
                <w:bCs/>
                <w:color w:val="000000"/>
                <w:sz w:val="12"/>
                <w:szCs w:val="12"/>
              </w:rPr>
            </w:pPr>
            <w:r w:rsidRPr="003B1C73">
              <w:rPr>
                <w:bCs/>
                <w:color w:val="000000"/>
                <w:sz w:val="12"/>
                <w:szCs w:val="12"/>
              </w:rPr>
              <w:t>0,000</w:t>
            </w:r>
          </w:p>
        </w:tc>
        <w:tc>
          <w:tcPr>
            <w:tcW w:w="12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sidRPr="007653DD">
              <w:rPr>
                <w:color w:val="000000"/>
                <w:sz w:val="12"/>
                <w:szCs w:val="12"/>
              </w:rPr>
              <w:t>0,130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434E8D" w:rsidRDefault="00C3192A" w:rsidP="00C3192A">
            <w:pPr>
              <w:jc w:val="center"/>
              <w:rPr>
                <w:bCs/>
                <w:color w:val="000000"/>
                <w:sz w:val="12"/>
                <w:szCs w:val="12"/>
              </w:rPr>
            </w:pPr>
            <w:r w:rsidRPr="00434E8D">
              <w:rPr>
                <w:bCs/>
                <w:color w:val="000000"/>
                <w:sz w:val="12"/>
                <w:szCs w:val="12"/>
              </w:rPr>
              <w:t>0,000</w:t>
            </w:r>
          </w:p>
        </w:tc>
        <w:tc>
          <w:tcPr>
            <w:tcW w:w="10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2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jc w:val="center"/>
              <w:rPr>
                <w:color w:val="000000"/>
                <w:sz w:val="12"/>
                <w:szCs w:val="12"/>
              </w:rPr>
            </w:pPr>
            <w:r w:rsidRPr="00E40B9B">
              <w:rPr>
                <w:color w:val="000000"/>
                <w:sz w:val="12"/>
                <w:szCs w:val="12"/>
              </w:rPr>
              <w:t>0,000</w:t>
            </w:r>
          </w:p>
        </w:tc>
        <w:tc>
          <w:tcPr>
            <w:tcW w:w="10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jc w:val="center"/>
              <w:rPr>
                <w:bCs/>
                <w:color w:val="000000"/>
                <w:sz w:val="12"/>
                <w:szCs w:val="12"/>
              </w:rPr>
            </w:pPr>
            <w:r w:rsidRPr="00E40B9B">
              <w:rPr>
                <w:bCs/>
                <w:color w:val="000000"/>
                <w:sz w:val="12"/>
                <w:szCs w:val="12"/>
              </w:rPr>
              <w:t>0,000</w:t>
            </w:r>
          </w:p>
        </w:tc>
        <w:tc>
          <w:tcPr>
            <w:tcW w:w="9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ind w:left="-77" w:right="-107"/>
              <w:jc w:val="center"/>
              <w:rPr>
                <w:bCs/>
                <w:color w:val="000000"/>
                <w:sz w:val="12"/>
                <w:szCs w:val="12"/>
              </w:rPr>
            </w:pPr>
            <w:r w:rsidRPr="00E40B9B">
              <w:rPr>
                <w:bCs/>
                <w:color w:val="000000"/>
                <w:sz w:val="12"/>
                <w:szCs w:val="12"/>
              </w:rPr>
              <w:t>0,000</w:t>
            </w:r>
          </w:p>
        </w:tc>
        <w:tc>
          <w:tcPr>
            <w:tcW w:w="11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jc w:val="center"/>
              <w:rPr>
                <w:bCs/>
                <w:color w:val="000000"/>
                <w:sz w:val="12"/>
                <w:szCs w:val="12"/>
              </w:rPr>
            </w:pPr>
            <w:r w:rsidRPr="00E40B9B">
              <w:rPr>
                <w:bCs/>
                <w:color w:val="000000"/>
                <w:sz w:val="12"/>
                <w:szCs w:val="12"/>
              </w:rPr>
              <w:t>0,000</w:t>
            </w:r>
          </w:p>
        </w:tc>
        <w:tc>
          <w:tcPr>
            <w:tcW w:w="13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jc w:val="center"/>
              <w:rPr>
                <w:bCs/>
                <w:color w:val="000000"/>
                <w:sz w:val="12"/>
                <w:szCs w:val="12"/>
              </w:rPr>
            </w:pPr>
            <w:r w:rsidRPr="00E40B9B">
              <w:rPr>
                <w:bCs/>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jc w:val="center"/>
              <w:rPr>
                <w:bCs/>
                <w:color w:val="000000"/>
                <w:sz w:val="12"/>
                <w:szCs w:val="12"/>
              </w:rPr>
            </w:pPr>
            <w:r w:rsidRPr="00E40B9B">
              <w:rPr>
                <w:bCs/>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jc w:val="center"/>
              <w:rPr>
                <w:bCs/>
                <w:color w:val="000000"/>
                <w:sz w:val="12"/>
                <w:szCs w:val="12"/>
              </w:rPr>
            </w:pPr>
            <w:r w:rsidRPr="00E40B9B">
              <w:rPr>
                <w:bCs/>
                <w:color w:val="000000"/>
                <w:sz w:val="12"/>
                <w:szCs w:val="12"/>
              </w:rPr>
              <w:t>0,000</w:t>
            </w:r>
          </w:p>
        </w:tc>
        <w:tc>
          <w:tcPr>
            <w:tcW w:w="14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AB7998" w:rsidRDefault="00C3192A" w:rsidP="00C3192A">
            <w:pPr>
              <w:jc w:val="center"/>
              <w:rPr>
                <w:color w:val="000000"/>
                <w:sz w:val="12"/>
                <w:szCs w:val="12"/>
              </w:rPr>
            </w:pPr>
            <w:r w:rsidRPr="00AB7998">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7331F2" w:rsidRDefault="00C3192A" w:rsidP="00C3192A">
            <w:pPr>
              <w:ind w:left="-78" w:right="-107"/>
              <w:jc w:val="center"/>
              <w:rPr>
                <w:color w:val="000000"/>
                <w:sz w:val="12"/>
                <w:szCs w:val="12"/>
              </w:rPr>
            </w:pPr>
            <w:r w:rsidRPr="007331F2">
              <w:rPr>
                <w:color w:val="000000"/>
                <w:sz w:val="12"/>
                <w:szCs w:val="12"/>
              </w:rPr>
              <w:t>0,000</w:t>
            </w:r>
          </w:p>
        </w:tc>
        <w:tc>
          <w:tcPr>
            <w:tcW w:w="11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1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17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7653DD" w:rsidRDefault="00C3192A" w:rsidP="00C3192A">
            <w:pPr>
              <w:jc w:val="center"/>
              <w:rPr>
                <w:color w:val="000000"/>
                <w:sz w:val="12"/>
                <w:szCs w:val="12"/>
              </w:rPr>
            </w:pPr>
            <w:r w:rsidRPr="007653DD">
              <w:rPr>
                <w:color w:val="000000"/>
                <w:sz w:val="12"/>
                <w:szCs w:val="12"/>
              </w:rPr>
              <w:t>0,130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r>
      <w:tr w:rsidR="00105254" w:rsidRPr="007653DD" w:rsidTr="00A27DDB">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05254" w:rsidRPr="007653DD" w:rsidRDefault="00105254" w:rsidP="00D578ED">
            <w:pPr>
              <w:jc w:val="center"/>
              <w:rPr>
                <w:color w:val="000000"/>
                <w:sz w:val="12"/>
                <w:szCs w:val="12"/>
              </w:rPr>
            </w:pPr>
            <w:r w:rsidRPr="007653DD">
              <w:rPr>
                <w:color w:val="000000"/>
                <w:sz w:val="12"/>
                <w:szCs w:val="12"/>
              </w:rPr>
              <w:lastRenderedPageBreak/>
              <w:t>1</w:t>
            </w:r>
          </w:p>
        </w:tc>
        <w:tc>
          <w:tcPr>
            <w:tcW w:w="10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105254" w:rsidRPr="007653DD" w:rsidRDefault="00105254" w:rsidP="00D578ED">
            <w:pPr>
              <w:jc w:val="center"/>
              <w:rPr>
                <w:color w:val="000000"/>
                <w:sz w:val="12"/>
                <w:szCs w:val="12"/>
              </w:rPr>
            </w:pPr>
            <w:r w:rsidRPr="007653DD">
              <w:rPr>
                <w:color w:val="000000"/>
                <w:sz w:val="12"/>
                <w:szCs w:val="12"/>
              </w:rPr>
              <w:t>2</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105254" w:rsidRPr="007653DD" w:rsidRDefault="00105254" w:rsidP="00D578ED">
            <w:pPr>
              <w:jc w:val="center"/>
              <w:rPr>
                <w:color w:val="000000"/>
                <w:sz w:val="12"/>
                <w:szCs w:val="12"/>
              </w:rPr>
            </w:pPr>
            <w:r w:rsidRPr="007653DD">
              <w:rPr>
                <w:color w:val="000000"/>
                <w:sz w:val="12"/>
                <w:szCs w:val="12"/>
              </w:rPr>
              <w:t>3</w:t>
            </w:r>
          </w:p>
        </w:tc>
        <w:tc>
          <w:tcPr>
            <w:tcW w:w="21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105254" w:rsidRPr="007653DD" w:rsidRDefault="00105254" w:rsidP="00D578ED">
            <w:pPr>
              <w:jc w:val="center"/>
              <w:rPr>
                <w:color w:val="000000"/>
                <w:sz w:val="12"/>
                <w:szCs w:val="12"/>
              </w:rPr>
            </w:pPr>
            <w:r w:rsidRPr="007653DD">
              <w:rPr>
                <w:color w:val="000000"/>
                <w:sz w:val="12"/>
                <w:szCs w:val="12"/>
              </w:rPr>
              <w:t>4</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105254" w:rsidRPr="007653DD" w:rsidRDefault="00105254" w:rsidP="00D578ED">
            <w:pPr>
              <w:jc w:val="center"/>
              <w:rPr>
                <w:color w:val="000000"/>
                <w:sz w:val="12"/>
                <w:szCs w:val="12"/>
              </w:rPr>
            </w:pPr>
            <w:r w:rsidRPr="007653DD">
              <w:rPr>
                <w:color w:val="000000"/>
                <w:sz w:val="12"/>
                <w:szCs w:val="12"/>
              </w:rPr>
              <w:t>5.2.1</w:t>
            </w:r>
          </w:p>
        </w:tc>
        <w:tc>
          <w:tcPr>
            <w:tcW w:w="12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105254" w:rsidRPr="007653DD" w:rsidRDefault="00105254" w:rsidP="00D578ED">
            <w:pPr>
              <w:jc w:val="center"/>
              <w:rPr>
                <w:color w:val="000000"/>
                <w:sz w:val="12"/>
                <w:szCs w:val="12"/>
              </w:rPr>
            </w:pPr>
            <w:r w:rsidRPr="007653DD">
              <w:rPr>
                <w:color w:val="000000"/>
                <w:sz w:val="12"/>
                <w:szCs w:val="12"/>
              </w:rPr>
              <w:t>5.2.2</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105254" w:rsidRPr="007653DD" w:rsidRDefault="00105254" w:rsidP="00D578ED">
            <w:pPr>
              <w:jc w:val="center"/>
              <w:rPr>
                <w:color w:val="000000"/>
                <w:sz w:val="12"/>
                <w:szCs w:val="12"/>
              </w:rPr>
            </w:pPr>
            <w:r w:rsidRPr="007653DD">
              <w:rPr>
                <w:color w:val="000000"/>
                <w:sz w:val="12"/>
                <w:szCs w:val="12"/>
              </w:rPr>
              <w:t>5.2.3</w:t>
            </w:r>
          </w:p>
        </w:tc>
        <w:tc>
          <w:tcPr>
            <w:tcW w:w="10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105254" w:rsidRPr="007653DD" w:rsidRDefault="00105254" w:rsidP="00D578ED">
            <w:pPr>
              <w:jc w:val="center"/>
              <w:rPr>
                <w:color w:val="000000"/>
                <w:sz w:val="12"/>
                <w:szCs w:val="12"/>
              </w:rPr>
            </w:pPr>
            <w:r w:rsidRPr="007653DD">
              <w:rPr>
                <w:color w:val="000000"/>
                <w:sz w:val="12"/>
                <w:szCs w:val="12"/>
              </w:rPr>
              <w:t>5.2.4</w:t>
            </w:r>
          </w:p>
        </w:tc>
        <w:tc>
          <w:tcPr>
            <w:tcW w:w="1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105254" w:rsidRPr="007653DD" w:rsidRDefault="00105254" w:rsidP="00D578ED">
            <w:pPr>
              <w:jc w:val="center"/>
              <w:rPr>
                <w:color w:val="000000"/>
                <w:sz w:val="12"/>
                <w:szCs w:val="12"/>
              </w:rPr>
            </w:pPr>
            <w:r w:rsidRPr="007653DD">
              <w:rPr>
                <w:color w:val="000000"/>
                <w:sz w:val="12"/>
                <w:szCs w:val="12"/>
              </w:rPr>
              <w:t>5.2.5</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105254" w:rsidRPr="007653DD" w:rsidRDefault="00105254" w:rsidP="00D578ED">
            <w:pPr>
              <w:jc w:val="center"/>
              <w:rPr>
                <w:color w:val="000000"/>
                <w:sz w:val="12"/>
                <w:szCs w:val="12"/>
              </w:rPr>
            </w:pPr>
            <w:r w:rsidRPr="007653DD">
              <w:rPr>
                <w:color w:val="000000"/>
                <w:sz w:val="12"/>
                <w:szCs w:val="12"/>
              </w:rPr>
              <w:t>5.2.6</w:t>
            </w:r>
          </w:p>
        </w:tc>
        <w:tc>
          <w:tcPr>
            <w:tcW w:w="1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105254" w:rsidRPr="007653DD" w:rsidRDefault="00105254" w:rsidP="00D578ED">
            <w:pPr>
              <w:jc w:val="center"/>
              <w:rPr>
                <w:color w:val="000000"/>
                <w:sz w:val="12"/>
                <w:szCs w:val="12"/>
              </w:rPr>
            </w:pPr>
            <w:r w:rsidRPr="007653DD">
              <w:rPr>
                <w:color w:val="000000"/>
                <w:sz w:val="12"/>
                <w:szCs w:val="12"/>
              </w:rPr>
              <w:t>5.2.7</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105254" w:rsidRPr="007653DD" w:rsidRDefault="00105254" w:rsidP="00D578ED">
            <w:pPr>
              <w:jc w:val="center"/>
              <w:rPr>
                <w:color w:val="000000"/>
                <w:sz w:val="12"/>
                <w:szCs w:val="12"/>
              </w:rPr>
            </w:pPr>
            <w:r w:rsidRPr="007653DD">
              <w:rPr>
                <w:color w:val="000000"/>
                <w:sz w:val="12"/>
                <w:szCs w:val="12"/>
              </w:rPr>
              <w:t>5.3.1</w:t>
            </w:r>
          </w:p>
        </w:tc>
        <w:tc>
          <w:tcPr>
            <w:tcW w:w="12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105254" w:rsidRPr="007653DD" w:rsidRDefault="00105254" w:rsidP="00D578ED">
            <w:pPr>
              <w:jc w:val="center"/>
              <w:rPr>
                <w:color w:val="000000"/>
                <w:sz w:val="12"/>
                <w:szCs w:val="12"/>
              </w:rPr>
            </w:pPr>
            <w:r w:rsidRPr="007653DD">
              <w:rPr>
                <w:color w:val="000000"/>
                <w:sz w:val="12"/>
                <w:szCs w:val="12"/>
              </w:rPr>
              <w:t>5.3.2</w:t>
            </w:r>
          </w:p>
        </w:tc>
        <w:tc>
          <w:tcPr>
            <w:tcW w:w="10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105254" w:rsidRPr="007653DD" w:rsidRDefault="00105254" w:rsidP="00D578ED">
            <w:pPr>
              <w:jc w:val="center"/>
              <w:rPr>
                <w:color w:val="000000"/>
                <w:sz w:val="12"/>
                <w:szCs w:val="12"/>
              </w:rPr>
            </w:pPr>
            <w:r w:rsidRPr="007653DD">
              <w:rPr>
                <w:color w:val="000000"/>
                <w:sz w:val="12"/>
                <w:szCs w:val="12"/>
              </w:rPr>
              <w:t>5.3.3</w:t>
            </w:r>
          </w:p>
        </w:tc>
        <w:tc>
          <w:tcPr>
            <w:tcW w:w="9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105254" w:rsidRPr="007653DD" w:rsidRDefault="00105254" w:rsidP="00D578ED">
            <w:pPr>
              <w:jc w:val="center"/>
              <w:rPr>
                <w:color w:val="000000"/>
                <w:sz w:val="12"/>
                <w:szCs w:val="12"/>
              </w:rPr>
            </w:pPr>
            <w:r w:rsidRPr="007653DD">
              <w:rPr>
                <w:color w:val="000000"/>
                <w:sz w:val="12"/>
                <w:szCs w:val="12"/>
              </w:rPr>
              <w:t>5.3.4</w:t>
            </w:r>
          </w:p>
        </w:tc>
        <w:tc>
          <w:tcPr>
            <w:tcW w:w="11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105254" w:rsidRPr="007653DD" w:rsidRDefault="00105254" w:rsidP="00D578ED">
            <w:pPr>
              <w:jc w:val="center"/>
              <w:rPr>
                <w:color w:val="000000"/>
                <w:sz w:val="12"/>
                <w:szCs w:val="12"/>
              </w:rPr>
            </w:pPr>
            <w:r w:rsidRPr="007653DD">
              <w:rPr>
                <w:color w:val="000000"/>
                <w:sz w:val="12"/>
                <w:szCs w:val="12"/>
              </w:rPr>
              <w:t>5.3.5</w:t>
            </w:r>
          </w:p>
        </w:tc>
        <w:tc>
          <w:tcPr>
            <w:tcW w:w="13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105254" w:rsidRPr="007653DD" w:rsidRDefault="00105254" w:rsidP="00D578ED">
            <w:pPr>
              <w:jc w:val="center"/>
              <w:rPr>
                <w:color w:val="000000"/>
                <w:sz w:val="12"/>
                <w:szCs w:val="12"/>
              </w:rPr>
            </w:pPr>
            <w:r w:rsidRPr="007653DD">
              <w:rPr>
                <w:color w:val="000000"/>
                <w:sz w:val="12"/>
                <w:szCs w:val="12"/>
              </w:rPr>
              <w:t>5.3.6</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105254" w:rsidRPr="007653DD" w:rsidRDefault="00105254" w:rsidP="00D578ED">
            <w:pPr>
              <w:jc w:val="center"/>
              <w:rPr>
                <w:color w:val="000000"/>
                <w:sz w:val="12"/>
                <w:szCs w:val="12"/>
              </w:rPr>
            </w:pPr>
            <w:r w:rsidRPr="007653DD">
              <w:rPr>
                <w:color w:val="000000"/>
                <w:sz w:val="12"/>
                <w:szCs w:val="12"/>
              </w:rPr>
              <w:t>5.3.7</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105254" w:rsidRPr="007653DD" w:rsidRDefault="00105254" w:rsidP="00D578ED">
            <w:pPr>
              <w:jc w:val="center"/>
              <w:rPr>
                <w:color w:val="000000"/>
                <w:sz w:val="12"/>
                <w:szCs w:val="12"/>
              </w:rPr>
            </w:pPr>
            <w:r w:rsidRPr="007653DD">
              <w:rPr>
                <w:color w:val="000000"/>
                <w:sz w:val="12"/>
                <w:szCs w:val="12"/>
              </w:rPr>
              <w:t>5.4.1</w:t>
            </w:r>
          </w:p>
        </w:tc>
        <w:tc>
          <w:tcPr>
            <w:tcW w:w="14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105254" w:rsidRPr="007653DD" w:rsidRDefault="00105254" w:rsidP="00D578ED">
            <w:pPr>
              <w:jc w:val="center"/>
              <w:rPr>
                <w:color w:val="000000"/>
                <w:sz w:val="12"/>
                <w:szCs w:val="12"/>
              </w:rPr>
            </w:pPr>
            <w:r w:rsidRPr="007653DD">
              <w:rPr>
                <w:color w:val="000000"/>
                <w:sz w:val="12"/>
                <w:szCs w:val="12"/>
              </w:rPr>
              <w:t>5.4.2</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105254" w:rsidRPr="007653DD" w:rsidRDefault="00105254" w:rsidP="00D578ED">
            <w:pPr>
              <w:jc w:val="center"/>
              <w:rPr>
                <w:color w:val="000000"/>
                <w:sz w:val="12"/>
                <w:szCs w:val="12"/>
              </w:rPr>
            </w:pPr>
            <w:r w:rsidRPr="007653DD">
              <w:rPr>
                <w:color w:val="000000"/>
                <w:sz w:val="12"/>
                <w:szCs w:val="12"/>
              </w:rPr>
              <w:t>5.4.3</w:t>
            </w:r>
          </w:p>
        </w:tc>
        <w:tc>
          <w:tcPr>
            <w:tcW w:w="11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105254" w:rsidRPr="007653DD" w:rsidRDefault="00105254" w:rsidP="00D578ED">
            <w:pPr>
              <w:jc w:val="center"/>
              <w:rPr>
                <w:color w:val="000000"/>
                <w:sz w:val="12"/>
                <w:szCs w:val="12"/>
              </w:rPr>
            </w:pPr>
            <w:r w:rsidRPr="007653DD">
              <w:rPr>
                <w:color w:val="000000"/>
                <w:sz w:val="12"/>
                <w:szCs w:val="12"/>
              </w:rPr>
              <w:t>5.4.4</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105254" w:rsidRPr="007653DD" w:rsidRDefault="00105254" w:rsidP="00D578ED">
            <w:pPr>
              <w:jc w:val="center"/>
              <w:rPr>
                <w:color w:val="000000"/>
                <w:sz w:val="12"/>
                <w:szCs w:val="12"/>
              </w:rPr>
            </w:pPr>
            <w:r w:rsidRPr="007653DD">
              <w:rPr>
                <w:color w:val="000000"/>
                <w:sz w:val="12"/>
                <w:szCs w:val="12"/>
              </w:rPr>
              <w:t>5.4.5</w:t>
            </w:r>
          </w:p>
        </w:tc>
        <w:tc>
          <w:tcPr>
            <w:tcW w:w="1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105254" w:rsidRPr="007653DD" w:rsidRDefault="00105254" w:rsidP="00D578ED">
            <w:pPr>
              <w:jc w:val="center"/>
              <w:rPr>
                <w:color w:val="000000"/>
                <w:sz w:val="12"/>
                <w:szCs w:val="12"/>
              </w:rPr>
            </w:pPr>
            <w:r w:rsidRPr="007653DD">
              <w:rPr>
                <w:color w:val="000000"/>
                <w:sz w:val="12"/>
                <w:szCs w:val="12"/>
              </w:rPr>
              <w:t>5.4.6</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105254" w:rsidRPr="007653DD" w:rsidRDefault="00105254" w:rsidP="00D578ED">
            <w:pPr>
              <w:ind w:left="-28" w:right="-27"/>
              <w:jc w:val="center"/>
              <w:rPr>
                <w:color w:val="000000"/>
                <w:sz w:val="12"/>
                <w:szCs w:val="12"/>
              </w:rPr>
            </w:pPr>
            <w:r w:rsidRPr="007653DD">
              <w:rPr>
                <w:color w:val="000000"/>
                <w:sz w:val="12"/>
                <w:szCs w:val="12"/>
              </w:rPr>
              <w:t>5.4.7</w:t>
            </w:r>
          </w:p>
        </w:tc>
        <w:tc>
          <w:tcPr>
            <w:tcW w:w="17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105254" w:rsidRPr="007653DD" w:rsidRDefault="00105254" w:rsidP="00D578ED">
            <w:pPr>
              <w:jc w:val="center"/>
              <w:rPr>
                <w:color w:val="000000"/>
                <w:sz w:val="12"/>
                <w:szCs w:val="12"/>
              </w:rPr>
            </w:pPr>
            <w:r w:rsidRPr="007653DD">
              <w:rPr>
                <w:color w:val="000000"/>
                <w:sz w:val="12"/>
                <w:szCs w:val="12"/>
              </w:rPr>
              <w:t>6.1.1</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105254" w:rsidRPr="007653DD" w:rsidRDefault="00105254" w:rsidP="00D578ED">
            <w:pPr>
              <w:jc w:val="center"/>
              <w:rPr>
                <w:color w:val="000000"/>
                <w:sz w:val="12"/>
                <w:szCs w:val="12"/>
              </w:rPr>
            </w:pPr>
            <w:r w:rsidRPr="007653DD">
              <w:rPr>
                <w:color w:val="000000"/>
                <w:sz w:val="12"/>
                <w:szCs w:val="12"/>
              </w:rPr>
              <w:t>6.1.2</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105254" w:rsidRPr="007653DD" w:rsidRDefault="00105254" w:rsidP="00D578ED">
            <w:pPr>
              <w:jc w:val="center"/>
              <w:rPr>
                <w:color w:val="000000"/>
                <w:sz w:val="12"/>
                <w:szCs w:val="12"/>
              </w:rPr>
            </w:pPr>
            <w:r w:rsidRPr="007653DD">
              <w:rPr>
                <w:color w:val="000000"/>
                <w:sz w:val="12"/>
                <w:szCs w:val="12"/>
              </w:rPr>
              <w:t>6.1.3</w:t>
            </w:r>
          </w:p>
        </w:tc>
        <w:tc>
          <w:tcPr>
            <w:tcW w:w="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105254" w:rsidRPr="007653DD" w:rsidRDefault="00105254" w:rsidP="00D578ED">
            <w:pPr>
              <w:ind w:left="-25" w:right="-59"/>
              <w:rPr>
                <w:color w:val="000000"/>
                <w:sz w:val="12"/>
                <w:szCs w:val="12"/>
              </w:rPr>
            </w:pPr>
            <w:r w:rsidRPr="007653DD">
              <w:rPr>
                <w:color w:val="000000"/>
                <w:sz w:val="12"/>
                <w:szCs w:val="12"/>
              </w:rPr>
              <w:t>6.1.4</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105254" w:rsidRPr="007653DD" w:rsidRDefault="00105254" w:rsidP="00D578ED">
            <w:pPr>
              <w:jc w:val="center"/>
              <w:rPr>
                <w:color w:val="000000"/>
                <w:sz w:val="12"/>
                <w:szCs w:val="12"/>
              </w:rPr>
            </w:pPr>
            <w:r w:rsidRPr="007653DD">
              <w:rPr>
                <w:color w:val="000000"/>
                <w:sz w:val="12"/>
                <w:szCs w:val="12"/>
              </w:rPr>
              <w:t>6.1.5</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105254" w:rsidRPr="007653DD" w:rsidRDefault="00105254" w:rsidP="00D578ED">
            <w:pPr>
              <w:jc w:val="center"/>
              <w:rPr>
                <w:color w:val="000000"/>
                <w:sz w:val="12"/>
                <w:szCs w:val="12"/>
              </w:rPr>
            </w:pPr>
            <w:r w:rsidRPr="007653DD">
              <w:rPr>
                <w:color w:val="000000"/>
                <w:sz w:val="12"/>
                <w:szCs w:val="12"/>
              </w:rPr>
              <w:t>6.1.6</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105254" w:rsidRPr="007653DD" w:rsidRDefault="00105254" w:rsidP="00D578ED">
            <w:pPr>
              <w:ind w:left="-27" w:right="-32"/>
              <w:jc w:val="center"/>
              <w:rPr>
                <w:color w:val="000000"/>
                <w:sz w:val="12"/>
                <w:szCs w:val="12"/>
              </w:rPr>
            </w:pPr>
            <w:r w:rsidRPr="007653DD">
              <w:rPr>
                <w:color w:val="000000"/>
                <w:sz w:val="12"/>
                <w:szCs w:val="12"/>
              </w:rPr>
              <w:t>6.1.7</w:t>
            </w:r>
          </w:p>
        </w:tc>
      </w:tr>
      <w:tr w:rsidR="00C3192A" w:rsidRPr="007653DD" w:rsidTr="00E73B5D">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3192A" w:rsidRPr="00E73B5D" w:rsidRDefault="00C3192A" w:rsidP="00E73B5D">
            <w:pPr>
              <w:jc w:val="center"/>
              <w:rPr>
                <w:color w:val="000000"/>
                <w:sz w:val="12"/>
                <w:szCs w:val="12"/>
              </w:rPr>
            </w:pPr>
            <w:r w:rsidRPr="00E73B5D">
              <w:rPr>
                <w:color w:val="000000"/>
                <w:sz w:val="12"/>
                <w:szCs w:val="12"/>
              </w:rPr>
              <w:t>1.2.4.1</w:t>
            </w:r>
          </w:p>
        </w:tc>
        <w:tc>
          <w:tcPr>
            <w:tcW w:w="10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7653DD" w:rsidRDefault="00C3192A" w:rsidP="00C3192A">
            <w:pPr>
              <w:rPr>
                <w:color w:val="000000"/>
                <w:sz w:val="12"/>
                <w:szCs w:val="12"/>
              </w:rPr>
            </w:pPr>
            <w:r w:rsidRPr="007653DD">
              <w:rPr>
                <w:color w:val="000000"/>
                <w:sz w:val="12"/>
                <w:szCs w:val="12"/>
              </w:rPr>
              <w:t>Проект и реконструкция помещений ЦОП (</w:t>
            </w:r>
            <w:proofErr w:type="spellStart"/>
            <w:r w:rsidRPr="007653DD">
              <w:rPr>
                <w:color w:val="000000"/>
                <w:sz w:val="12"/>
                <w:szCs w:val="12"/>
              </w:rPr>
              <w:t>г.Ленинск</w:t>
            </w:r>
            <w:proofErr w:type="spellEnd"/>
            <w:r w:rsidRPr="007653DD">
              <w:rPr>
                <w:color w:val="000000"/>
                <w:sz w:val="12"/>
                <w:szCs w:val="12"/>
              </w:rPr>
              <w:t>-Кузнецкий, пр.Кирова,108)</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sidRPr="007653DD">
              <w:rPr>
                <w:color w:val="000000"/>
                <w:sz w:val="12"/>
                <w:szCs w:val="12"/>
              </w:rPr>
              <w:t>ЭM_1.3.1</w:t>
            </w:r>
          </w:p>
        </w:tc>
        <w:tc>
          <w:tcPr>
            <w:tcW w:w="21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7653DD" w:rsidRDefault="00C3192A" w:rsidP="00C3192A">
            <w:pPr>
              <w:jc w:val="center"/>
              <w:rPr>
                <w:color w:val="000000"/>
                <w:sz w:val="12"/>
                <w:szCs w:val="12"/>
              </w:rPr>
            </w:pPr>
            <w:r w:rsidRPr="007653DD">
              <w:rPr>
                <w:color w:val="000000"/>
                <w:sz w:val="12"/>
                <w:szCs w:val="12"/>
              </w:rPr>
              <w:t>3,000</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E77D09" w:rsidRDefault="00C3192A" w:rsidP="00C3192A">
            <w:pPr>
              <w:jc w:val="center"/>
              <w:rPr>
                <w:bCs/>
                <w:color w:val="000000"/>
                <w:sz w:val="12"/>
                <w:szCs w:val="12"/>
              </w:rPr>
            </w:pPr>
            <w:r w:rsidRPr="00E77D09">
              <w:rPr>
                <w:bCs/>
                <w:color w:val="000000"/>
                <w:sz w:val="12"/>
                <w:szCs w:val="12"/>
              </w:rPr>
              <w:t>0,000</w:t>
            </w:r>
          </w:p>
        </w:tc>
        <w:tc>
          <w:tcPr>
            <w:tcW w:w="12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434E8D" w:rsidRDefault="00C3192A" w:rsidP="00C3192A">
            <w:pPr>
              <w:jc w:val="center"/>
              <w:rPr>
                <w:bCs/>
                <w:color w:val="000000"/>
                <w:sz w:val="12"/>
                <w:szCs w:val="12"/>
              </w:rPr>
            </w:pPr>
            <w:r w:rsidRPr="00434E8D">
              <w:rPr>
                <w:bCs/>
                <w:color w:val="000000"/>
                <w:sz w:val="12"/>
                <w:szCs w:val="12"/>
              </w:rPr>
              <w:t>0,000</w:t>
            </w:r>
          </w:p>
        </w:tc>
        <w:tc>
          <w:tcPr>
            <w:tcW w:w="10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2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jc w:val="center"/>
              <w:rPr>
                <w:color w:val="000000"/>
                <w:sz w:val="12"/>
                <w:szCs w:val="12"/>
              </w:rPr>
            </w:pPr>
            <w:r w:rsidRPr="00E40B9B">
              <w:rPr>
                <w:color w:val="000000"/>
                <w:sz w:val="12"/>
                <w:szCs w:val="12"/>
              </w:rPr>
              <w:t>0,000</w:t>
            </w:r>
          </w:p>
        </w:tc>
        <w:tc>
          <w:tcPr>
            <w:tcW w:w="10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jc w:val="center"/>
              <w:rPr>
                <w:bCs/>
                <w:color w:val="000000"/>
                <w:sz w:val="12"/>
                <w:szCs w:val="12"/>
              </w:rPr>
            </w:pPr>
            <w:r w:rsidRPr="00E40B9B">
              <w:rPr>
                <w:bCs/>
                <w:color w:val="000000"/>
                <w:sz w:val="12"/>
                <w:szCs w:val="12"/>
              </w:rPr>
              <w:t>0,000</w:t>
            </w:r>
          </w:p>
        </w:tc>
        <w:tc>
          <w:tcPr>
            <w:tcW w:w="9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ind w:left="-77" w:right="-107"/>
              <w:jc w:val="center"/>
              <w:rPr>
                <w:bCs/>
                <w:color w:val="000000"/>
                <w:sz w:val="12"/>
                <w:szCs w:val="12"/>
              </w:rPr>
            </w:pPr>
            <w:r w:rsidRPr="00E40B9B">
              <w:rPr>
                <w:bCs/>
                <w:color w:val="000000"/>
                <w:sz w:val="12"/>
                <w:szCs w:val="12"/>
              </w:rPr>
              <w:t>0,000</w:t>
            </w:r>
          </w:p>
        </w:tc>
        <w:tc>
          <w:tcPr>
            <w:tcW w:w="11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jc w:val="center"/>
              <w:rPr>
                <w:bCs/>
                <w:color w:val="000000"/>
                <w:sz w:val="12"/>
                <w:szCs w:val="12"/>
              </w:rPr>
            </w:pPr>
            <w:r w:rsidRPr="00E40B9B">
              <w:rPr>
                <w:bCs/>
                <w:color w:val="000000"/>
                <w:sz w:val="12"/>
                <w:szCs w:val="12"/>
              </w:rPr>
              <w:t>0,000</w:t>
            </w:r>
          </w:p>
        </w:tc>
        <w:tc>
          <w:tcPr>
            <w:tcW w:w="13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jc w:val="center"/>
              <w:rPr>
                <w:bCs/>
                <w:color w:val="000000"/>
                <w:sz w:val="12"/>
                <w:szCs w:val="12"/>
              </w:rPr>
            </w:pPr>
            <w:r w:rsidRPr="00E40B9B">
              <w:rPr>
                <w:bCs/>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jc w:val="center"/>
              <w:rPr>
                <w:bCs/>
                <w:color w:val="000000"/>
                <w:sz w:val="12"/>
                <w:szCs w:val="12"/>
              </w:rPr>
            </w:pPr>
            <w:r w:rsidRPr="00E40B9B">
              <w:rPr>
                <w:bCs/>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jc w:val="center"/>
              <w:rPr>
                <w:bCs/>
                <w:color w:val="000000"/>
                <w:sz w:val="12"/>
                <w:szCs w:val="12"/>
              </w:rPr>
            </w:pPr>
            <w:r w:rsidRPr="00E40B9B">
              <w:rPr>
                <w:bCs/>
                <w:color w:val="000000"/>
                <w:sz w:val="12"/>
                <w:szCs w:val="12"/>
              </w:rPr>
              <w:t>0,000</w:t>
            </w:r>
          </w:p>
        </w:tc>
        <w:tc>
          <w:tcPr>
            <w:tcW w:w="14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sidRPr="007653DD">
              <w:rPr>
                <w:color w:val="000000"/>
                <w:sz w:val="12"/>
                <w:szCs w:val="12"/>
              </w:rPr>
              <w:t>3,000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7331F2" w:rsidRDefault="00C3192A" w:rsidP="00C3192A">
            <w:pPr>
              <w:ind w:left="-78" w:right="-107"/>
              <w:jc w:val="center"/>
              <w:rPr>
                <w:color w:val="000000"/>
                <w:sz w:val="12"/>
                <w:szCs w:val="12"/>
              </w:rPr>
            </w:pPr>
            <w:r w:rsidRPr="007331F2">
              <w:rPr>
                <w:color w:val="000000"/>
                <w:sz w:val="12"/>
                <w:szCs w:val="12"/>
              </w:rPr>
              <w:t>0,000</w:t>
            </w:r>
          </w:p>
        </w:tc>
        <w:tc>
          <w:tcPr>
            <w:tcW w:w="11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1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17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7653DD" w:rsidRDefault="00C3192A" w:rsidP="00C3192A">
            <w:pPr>
              <w:jc w:val="center"/>
              <w:rPr>
                <w:color w:val="000000"/>
                <w:sz w:val="12"/>
                <w:szCs w:val="12"/>
              </w:rPr>
            </w:pPr>
            <w:r w:rsidRPr="007653DD">
              <w:rPr>
                <w:color w:val="000000"/>
                <w:sz w:val="12"/>
                <w:szCs w:val="12"/>
              </w:rPr>
              <w:t>3,000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r>
      <w:tr w:rsidR="00C3192A" w:rsidRPr="007653DD" w:rsidTr="00E73B5D">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3192A" w:rsidRPr="00E73B5D" w:rsidRDefault="00C3192A" w:rsidP="00E73B5D">
            <w:pPr>
              <w:jc w:val="center"/>
              <w:rPr>
                <w:color w:val="000000"/>
                <w:sz w:val="12"/>
                <w:szCs w:val="12"/>
              </w:rPr>
            </w:pPr>
            <w:r w:rsidRPr="00E73B5D">
              <w:rPr>
                <w:color w:val="000000"/>
                <w:sz w:val="12"/>
                <w:szCs w:val="12"/>
              </w:rPr>
              <w:t>1.2.4.1</w:t>
            </w:r>
          </w:p>
        </w:tc>
        <w:tc>
          <w:tcPr>
            <w:tcW w:w="10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7653DD" w:rsidRDefault="00C3192A" w:rsidP="00C3192A">
            <w:pPr>
              <w:rPr>
                <w:color w:val="000000"/>
                <w:sz w:val="12"/>
                <w:szCs w:val="12"/>
              </w:rPr>
            </w:pPr>
            <w:r w:rsidRPr="007653DD">
              <w:rPr>
                <w:color w:val="000000"/>
                <w:sz w:val="12"/>
                <w:szCs w:val="12"/>
              </w:rPr>
              <w:t>Проект и реконструкция главного входа и прилегающей территории здания ЦОП (</w:t>
            </w:r>
            <w:proofErr w:type="spellStart"/>
            <w:r w:rsidRPr="007653DD">
              <w:rPr>
                <w:color w:val="000000"/>
                <w:sz w:val="12"/>
                <w:szCs w:val="12"/>
              </w:rPr>
              <w:t>г.Прокопьевск</w:t>
            </w:r>
            <w:proofErr w:type="spellEnd"/>
            <w:r w:rsidRPr="007653DD">
              <w:rPr>
                <w:color w:val="000000"/>
                <w:sz w:val="12"/>
                <w:szCs w:val="12"/>
              </w:rPr>
              <w:t xml:space="preserve">, </w:t>
            </w:r>
            <w:proofErr w:type="spellStart"/>
            <w:r w:rsidRPr="007653DD">
              <w:rPr>
                <w:color w:val="000000"/>
                <w:sz w:val="12"/>
                <w:szCs w:val="12"/>
              </w:rPr>
              <w:t>ул.Космонавта</w:t>
            </w:r>
            <w:proofErr w:type="spellEnd"/>
            <w:r w:rsidRPr="007653DD">
              <w:rPr>
                <w:color w:val="000000"/>
                <w:sz w:val="12"/>
                <w:szCs w:val="12"/>
              </w:rPr>
              <w:t xml:space="preserve"> Волынова,11б)</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sidRPr="007653DD">
              <w:rPr>
                <w:color w:val="000000"/>
                <w:sz w:val="12"/>
                <w:szCs w:val="12"/>
              </w:rPr>
              <w:t>ЭM_1.3.2</w:t>
            </w:r>
          </w:p>
        </w:tc>
        <w:tc>
          <w:tcPr>
            <w:tcW w:w="21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7653DD" w:rsidRDefault="00C3192A" w:rsidP="00C3192A">
            <w:pPr>
              <w:jc w:val="center"/>
              <w:rPr>
                <w:color w:val="000000"/>
                <w:sz w:val="12"/>
                <w:szCs w:val="12"/>
              </w:rPr>
            </w:pPr>
            <w:r w:rsidRPr="007653DD">
              <w:rPr>
                <w:color w:val="000000"/>
                <w:sz w:val="12"/>
                <w:szCs w:val="12"/>
              </w:rPr>
              <w:t>1,300</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E77D09" w:rsidRDefault="00C3192A" w:rsidP="00C3192A">
            <w:pPr>
              <w:jc w:val="center"/>
              <w:rPr>
                <w:bCs/>
                <w:color w:val="000000"/>
                <w:sz w:val="12"/>
                <w:szCs w:val="12"/>
              </w:rPr>
            </w:pPr>
            <w:r w:rsidRPr="00E77D09">
              <w:rPr>
                <w:bCs/>
                <w:color w:val="000000"/>
                <w:sz w:val="12"/>
                <w:szCs w:val="12"/>
              </w:rPr>
              <w:t>0,000</w:t>
            </w:r>
          </w:p>
        </w:tc>
        <w:tc>
          <w:tcPr>
            <w:tcW w:w="12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434E8D" w:rsidRDefault="00C3192A" w:rsidP="00C3192A">
            <w:pPr>
              <w:jc w:val="center"/>
              <w:rPr>
                <w:bCs/>
                <w:color w:val="000000"/>
                <w:sz w:val="12"/>
                <w:szCs w:val="12"/>
              </w:rPr>
            </w:pPr>
            <w:r w:rsidRPr="00434E8D">
              <w:rPr>
                <w:bCs/>
                <w:color w:val="000000"/>
                <w:sz w:val="12"/>
                <w:szCs w:val="12"/>
              </w:rPr>
              <w:t>0,000</w:t>
            </w:r>
          </w:p>
        </w:tc>
        <w:tc>
          <w:tcPr>
            <w:tcW w:w="10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2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Default="00C3192A" w:rsidP="00C3192A">
            <w:pPr>
              <w:jc w:val="center"/>
            </w:pPr>
            <w:r w:rsidRPr="00E40B9B">
              <w:rPr>
                <w:color w:val="000000"/>
                <w:sz w:val="12"/>
                <w:szCs w:val="12"/>
              </w:rPr>
              <w:t>0,000</w:t>
            </w:r>
          </w:p>
        </w:tc>
        <w:tc>
          <w:tcPr>
            <w:tcW w:w="10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jc w:val="center"/>
              <w:rPr>
                <w:bCs/>
                <w:color w:val="000000"/>
                <w:sz w:val="12"/>
                <w:szCs w:val="12"/>
              </w:rPr>
            </w:pPr>
            <w:r w:rsidRPr="00E40B9B">
              <w:rPr>
                <w:bCs/>
                <w:color w:val="000000"/>
                <w:sz w:val="12"/>
                <w:szCs w:val="12"/>
              </w:rPr>
              <w:t>0,000</w:t>
            </w:r>
          </w:p>
        </w:tc>
        <w:tc>
          <w:tcPr>
            <w:tcW w:w="9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ind w:left="-77" w:right="-107"/>
              <w:jc w:val="center"/>
              <w:rPr>
                <w:bCs/>
                <w:color w:val="000000"/>
                <w:sz w:val="12"/>
                <w:szCs w:val="12"/>
              </w:rPr>
            </w:pPr>
            <w:r w:rsidRPr="00E40B9B">
              <w:rPr>
                <w:bCs/>
                <w:color w:val="000000"/>
                <w:sz w:val="12"/>
                <w:szCs w:val="12"/>
              </w:rPr>
              <w:t>0,000</w:t>
            </w:r>
          </w:p>
        </w:tc>
        <w:tc>
          <w:tcPr>
            <w:tcW w:w="11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jc w:val="center"/>
              <w:rPr>
                <w:bCs/>
                <w:color w:val="000000"/>
                <w:sz w:val="12"/>
                <w:szCs w:val="12"/>
              </w:rPr>
            </w:pPr>
            <w:r w:rsidRPr="00E40B9B">
              <w:rPr>
                <w:bCs/>
                <w:color w:val="000000"/>
                <w:sz w:val="12"/>
                <w:szCs w:val="12"/>
              </w:rPr>
              <w:t>0,000</w:t>
            </w:r>
          </w:p>
        </w:tc>
        <w:tc>
          <w:tcPr>
            <w:tcW w:w="13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jc w:val="center"/>
              <w:rPr>
                <w:bCs/>
                <w:color w:val="000000"/>
                <w:sz w:val="12"/>
                <w:szCs w:val="12"/>
              </w:rPr>
            </w:pPr>
            <w:r w:rsidRPr="00E40B9B">
              <w:rPr>
                <w:bCs/>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jc w:val="center"/>
              <w:rPr>
                <w:bCs/>
                <w:color w:val="000000"/>
                <w:sz w:val="12"/>
                <w:szCs w:val="12"/>
              </w:rPr>
            </w:pPr>
            <w:r w:rsidRPr="00E40B9B">
              <w:rPr>
                <w:bCs/>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jc w:val="center"/>
              <w:rPr>
                <w:bCs/>
                <w:color w:val="000000"/>
                <w:sz w:val="12"/>
                <w:szCs w:val="12"/>
              </w:rPr>
            </w:pPr>
            <w:r w:rsidRPr="00E40B9B">
              <w:rPr>
                <w:bCs/>
                <w:color w:val="000000"/>
                <w:sz w:val="12"/>
                <w:szCs w:val="12"/>
              </w:rPr>
              <w:t>0,000</w:t>
            </w:r>
          </w:p>
        </w:tc>
        <w:tc>
          <w:tcPr>
            <w:tcW w:w="14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sidRPr="007653DD">
              <w:rPr>
                <w:color w:val="000000"/>
                <w:sz w:val="12"/>
                <w:szCs w:val="12"/>
              </w:rPr>
              <w:t>1,300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7331F2" w:rsidRDefault="00C3192A" w:rsidP="00C3192A">
            <w:pPr>
              <w:ind w:left="-78" w:right="-107"/>
              <w:jc w:val="center"/>
              <w:rPr>
                <w:color w:val="000000"/>
                <w:sz w:val="12"/>
                <w:szCs w:val="12"/>
              </w:rPr>
            </w:pPr>
            <w:r w:rsidRPr="007331F2">
              <w:rPr>
                <w:color w:val="000000"/>
                <w:sz w:val="12"/>
                <w:szCs w:val="12"/>
              </w:rPr>
              <w:t>0,000</w:t>
            </w:r>
          </w:p>
        </w:tc>
        <w:tc>
          <w:tcPr>
            <w:tcW w:w="11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1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17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7653DD" w:rsidRDefault="00C3192A" w:rsidP="00C3192A">
            <w:pPr>
              <w:jc w:val="center"/>
              <w:rPr>
                <w:color w:val="000000"/>
                <w:sz w:val="12"/>
                <w:szCs w:val="12"/>
              </w:rPr>
            </w:pPr>
            <w:r w:rsidRPr="007653DD">
              <w:rPr>
                <w:color w:val="000000"/>
                <w:sz w:val="12"/>
                <w:szCs w:val="12"/>
              </w:rPr>
              <w:t>1,300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r>
      <w:tr w:rsidR="00C3192A" w:rsidRPr="007653DD" w:rsidTr="00E73B5D">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3192A" w:rsidRPr="00E73B5D" w:rsidRDefault="00C3192A" w:rsidP="00E73B5D">
            <w:pPr>
              <w:jc w:val="center"/>
              <w:rPr>
                <w:color w:val="000000"/>
                <w:sz w:val="12"/>
                <w:szCs w:val="12"/>
              </w:rPr>
            </w:pPr>
            <w:r w:rsidRPr="00E73B5D">
              <w:rPr>
                <w:color w:val="000000"/>
                <w:sz w:val="12"/>
                <w:szCs w:val="12"/>
              </w:rPr>
              <w:t>1.2.4.1</w:t>
            </w:r>
          </w:p>
        </w:tc>
        <w:tc>
          <w:tcPr>
            <w:tcW w:w="10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7653DD" w:rsidRDefault="00C3192A" w:rsidP="00C3192A">
            <w:pPr>
              <w:rPr>
                <w:color w:val="000000"/>
                <w:sz w:val="12"/>
                <w:szCs w:val="12"/>
              </w:rPr>
            </w:pPr>
            <w:r w:rsidRPr="007653DD">
              <w:rPr>
                <w:color w:val="000000"/>
                <w:sz w:val="12"/>
                <w:szCs w:val="12"/>
              </w:rPr>
              <w:t>Проект и реконструкция теплоснабжения здания (</w:t>
            </w:r>
            <w:proofErr w:type="spellStart"/>
            <w:r w:rsidRPr="007653DD">
              <w:rPr>
                <w:color w:val="000000"/>
                <w:sz w:val="12"/>
                <w:szCs w:val="12"/>
              </w:rPr>
              <w:t>г.Кемерово</w:t>
            </w:r>
            <w:proofErr w:type="spellEnd"/>
            <w:r w:rsidRPr="007653DD">
              <w:rPr>
                <w:color w:val="000000"/>
                <w:sz w:val="12"/>
                <w:szCs w:val="12"/>
              </w:rPr>
              <w:t>, пр.Ленина,90/4)</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sidRPr="007653DD">
              <w:rPr>
                <w:color w:val="000000"/>
                <w:sz w:val="12"/>
                <w:szCs w:val="12"/>
              </w:rPr>
              <w:t>ЭK_1.4.1</w:t>
            </w:r>
          </w:p>
        </w:tc>
        <w:tc>
          <w:tcPr>
            <w:tcW w:w="21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7653DD" w:rsidRDefault="00C3192A" w:rsidP="00C3192A">
            <w:pPr>
              <w:jc w:val="center"/>
              <w:rPr>
                <w:color w:val="000000"/>
                <w:sz w:val="12"/>
                <w:szCs w:val="12"/>
              </w:rPr>
            </w:pPr>
            <w:r w:rsidRPr="007653DD">
              <w:rPr>
                <w:color w:val="000000"/>
                <w:sz w:val="12"/>
                <w:szCs w:val="12"/>
              </w:rPr>
              <w:t>3,460</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E77D09" w:rsidRDefault="00C3192A" w:rsidP="00C3192A">
            <w:pPr>
              <w:jc w:val="center"/>
              <w:rPr>
                <w:bCs/>
                <w:color w:val="000000"/>
                <w:sz w:val="12"/>
                <w:szCs w:val="12"/>
              </w:rPr>
            </w:pPr>
            <w:r w:rsidRPr="00E77D09">
              <w:rPr>
                <w:bCs/>
                <w:color w:val="000000"/>
                <w:sz w:val="12"/>
                <w:szCs w:val="12"/>
              </w:rPr>
              <w:t>0,000</w:t>
            </w:r>
          </w:p>
        </w:tc>
        <w:tc>
          <w:tcPr>
            <w:tcW w:w="12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sidRPr="007653DD">
              <w:rPr>
                <w:color w:val="000000"/>
                <w:sz w:val="12"/>
                <w:szCs w:val="12"/>
              </w:rPr>
              <w:t>0,150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434E8D" w:rsidRDefault="00C3192A" w:rsidP="00C3192A">
            <w:pPr>
              <w:jc w:val="center"/>
              <w:rPr>
                <w:bCs/>
                <w:color w:val="000000"/>
                <w:sz w:val="12"/>
                <w:szCs w:val="12"/>
              </w:rPr>
            </w:pPr>
            <w:r w:rsidRPr="00434E8D">
              <w:rPr>
                <w:bCs/>
                <w:color w:val="000000"/>
                <w:sz w:val="12"/>
                <w:szCs w:val="12"/>
              </w:rPr>
              <w:t>0,000</w:t>
            </w:r>
          </w:p>
        </w:tc>
        <w:tc>
          <w:tcPr>
            <w:tcW w:w="10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2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sidRPr="007653DD">
              <w:rPr>
                <w:color w:val="000000"/>
                <w:sz w:val="12"/>
                <w:szCs w:val="12"/>
              </w:rPr>
              <w:t>3,310</w:t>
            </w:r>
          </w:p>
        </w:tc>
        <w:tc>
          <w:tcPr>
            <w:tcW w:w="10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jc w:val="center"/>
              <w:rPr>
                <w:bCs/>
                <w:color w:val="000000"/>
                <w:sz w:val="12"/>
                <w:szCs w:val="12"/>
              </w:rPr>
            </w:pPr>
            <w:r w:rsidRPr="00E40B9B">
              <w:rPr>
                <w:bCs/>
                <w:color w:val="000000"/>
                <w:sz w:val="12"/>
                <w:szCs w:val="12"/>
              </w:rPr>
              <w:t>0,000</w:t>
            </w:r>
          </w:p>
        </w:tc>
        <w:tc>
          <w:tcPr>
            <w:tcW w:w="9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ind w:left="-77" w:right="-107"/>
              <w:jc w:val="center"/>
              <w:rPr>
                <w:bCs/>
                <w:color w:val="000000"/>
                <w:sz w:val="12"/>
                <w:szCs w:val="12"/>
              </w:rPr>
            </w:pPr>
            <w:r w:rsidRPr="00E40B9B">
              <w:rPr>
                <w:bCs/>
                <w:color w:val="000000"/>
                <w:sz w:val="12"/>
                <w:szCs w:val="12"/>
              </w:rPr>
              <w:t>0,000</w:t>
            </w:r>
          </w:p>
        </w:tc>
        <w:tc>
          <w:tcPr>
            <w:tcW w:w="11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jc w:val="center"/>
              <w:rPr>
                <w:bCs/>
                <w:color w:val="000000"/>
                <w:sz w:val="12"/>
                <w:szCs w:val="12"/>
              </w:rPr>
            </w:pPr>
            <w:r w:rsidRPr="00E40B9B">
              <w:rPr>
                <w:bCs/>
                <w:color w:val="000000"/>
                <w:sz w:val="12"/>
                <w:szCs w:val="12"/>
              </w:rPr>
              <w:t>0,000</w:t>
            </w:r>
          </w:p>
        </w:tc>
        <w:tc>
          <w:tcPr>
            <w:tcW w:w="13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jc w:val="center"/>
              <w:rPr>
                <w:bCs/>
                <w:color w:val="000000"/>
                <w:sz w:val="12"/>
                <w:szCs w:val="12"/>
              </w:rPr>
            </w:pPr>
            <w:r w:rsidRPr="00E40B9B">
              <w:rPr>
                <w:bCs/>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jc w:val="center"/>
              <w:rPr>
                <w:bCs/>
                <w:color w:val="000000"/>
                <w:sz w:val="12"/>
                <w:szCs w:val="12"/>
              </w:rPr>
            </w:pPr>
            <w:r w:rsidRPr="00E40B9B">
              <w:rPr>
                <w:bCs/>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jc w:val="center"/>
              <w:rPr>
                <w:bCs/>
                <w:color w:val="000000"/>
                <w:sz w:val="12"/>
                <w:szCs w:val="12"/>
              </w:rPr>
            </w:pPr>
            <w:r w:rsidRPr="00E40B9B">
              <w:rPr>
                <w:bCs/>
                <w:color w:val="000000"/>
                <w:sz w:val="12"/>
                <w:szCs w:val="12"/>
              </w:rPr>
              <w:t>0,000</w:t>
            </w:r>
          </w:p>
        </w:tc>
        <w:tc>
          <w:tcPr>
            <w:tcW w:w="14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sidRPr="00AB7998">
              <w:rPr>
                <w:color w:val="000000"/>
                <w:sz w:val="12"/>
                <w:szCs w:val="12"/>
              </w:rPr>
              <w:t>0,000</w:t>
            </w:r>
            <w:r w:rsidRPr="007653DD">
              <w:rPr>
                <w:color w:val="000000"/>
                <w:sz w:val="12"/>
                <w:szCs w:val="12"/>
              </w:rPr>
              <w:t> </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7331F2" w:rsidRDefault="00C3192A" w:rsidP="00C3192A">
            <w:pPr>
              <w:ind w:left="-78" w:right="-107"/>
              <w:jc w:val="center"/>
              <w:rPr>
                <w:color w:val="000000"/>
                <w:sz w:val="12"/>
                <w:szCs w:val="12"/>
              </w:rPr>
            </w:pPr>
            <w:r w:rsidRPr="007331F2">
              <w:rPr>
                <w:color w:val="000000"/>
                <w:sz w:val="12"/>
                <w:szCs w:val="12"/>
              </w:rPr>
              <w:t>0,000</w:t>
            </w:r>
          </w:p>
        </w:tc>
        <w:tc>
          <w:tcPr>
            <w:tcW w:w="11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1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17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7653DD" w:rsidRDefault="00C3192A" w:rsidP="00C3192A">
            <w:pPr>
              <w:jc w:val="center"/>
              <w:rPr>
                <w:color w:val="000000"/>
                <w:sz w:val="12"/>
                <w:szCs w:val="12"/>
              </w:rPr>
            </w:pPr>
            <w:r w:rsidRPr="007653DD">
              <w:rPr>
                <w:color w:val="000000"/>
                <w:sz w:val="12"/>
                <w:szCs w:val="12"/>
              </w:rPr>
              <w:t>3,460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r>
      <w:tr w:rsidR="00C3192A" w:rsidRPr="007653DD" w:rsidTr="00E73B5D">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3192A" w:rsidRPr="00E73B5D" w:rsidRDefault="00C3192A" w:rsidP="00E73B5D">
            <w:pPr>
              <w:jc w:val="center"/>
              <w:rPr>
                <w:color w:val="000000"/>
                <w:sz w:val="12"/>
                <w:szCs w:val="12"/>
              </w:rPr>
            </w:pPr>
            <w:r w:rsidRPr="00E73B5D">
              <w:rPr>
                <w:color w:val="000000"/>
                <w:sz w:val="12"/>
                <w:szCs w:val="12"/>
              </w:rPr>
              <w:t>1.2.4.1</w:t>
            </w:r>
          </w:p>
        </w:tc>
        <w:tc>
          <w:tcPr>
            <w:tcW w:w="10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7653DD" w:rsidRDefault="00C3192A" w:rsidP="00C3192A">
            <w:pPr>
              <w:rPr>
                <w:color w:val="000000"/>
                <w:sz w:val="12"/>
                <w:szCs w:val="12"/>
              </w:rPr>
            </w:pPr>
            <w:r w:rsidRPr="007653DD">
              <w:rPr>
                <w:color w:val="000000"/>
                <w:sz w:val="12"/>
                <w:szCs w:val="12"/>
              </w:rPr>
              <w:t>Проект и реконструкция электроснабжения здания (</w:t>
            </w:r>
            <w:proofErr w:type="spellStart"/>
            <w:r w:rsidRPr="007653DD">
              <w:rPr>
                <w:color w:val="000000"/>
                <w:sz w:val="12"/>
                <w:szCs w:val="12"/>
              </w:rPr>
              <w:t>г.Кемерово</w:t>
            </w:r>
            <w:proofErr w:type="spellEnd"/>
            <w:r w:rsidRPr="007653DD">
              <w:rPr>
                <w:color w:val="000000"/>
                <w:sz w:val="12"/>
                <w:szCs w:val="12"/>
              </w:rPr>
              <w:t>, пр.Ленина,90/4)</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sidRPr="007653DD">
              <w:rPr>
                <w:color w:val="000000"/>
                <w:sz w:val="12"/>
                <w:szCs w:val="12"/>
              </w:rPr>
              <w:t>ЭK_1.4.2</w:t>
            </w:r>
          </w:p>
        </w:tc>
        <w:tc>
          <w:tcPr>
            <w:tcW w:w="21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7653DD" w:rsidRDefault="00C3192A" w:rsidP="00C3192A">
            <w:pPr>
              <w:jc w:val="center"/>
              <w:rPr>
                <w:color w:val="000000"/>
                <w:sz w:val="12"/>
                <w:szCs w:val="12"/>
              </w:rPr>
            </w:pPr>
            <w:r w:rsidRPr="007653DD">
              <w:rPr>
                <w:color w:val="000000"/>
                <w:sz w:val="12"/>
                <w:szCs w:val="12"/>
              </w:rPr>
              <w:t>2,000</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E77D09" w:rsidRDefault="00C3192A" w:rsidP="00C3192A">
            <w:pPr>
              <w:jc w:val="center"/>
              <w:rPr>
                <w:bCs/>
                <w:color w:val="000000"/>
                <w:sz w:val="12"/>
                <w:szCs w:val="12"/>
              </w:rPr>
            </w:pPr>
            <w:r w:rsidRPr="00E77D09">
              <w:rPr>
                <w:bCs/>
                <w:color w:val="000000"/>
                <w:sz w:val="12"/>
                <w:szCs w:val="12"/>
              </w:rPr>
              <w:t>0,000</w:t>
            </w:r>
          </w:p>
        </w:tc>
        <w:tc>
          <w:tcPr>
            <w:tcW w:w="12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sidRPr="007653DD">
              <w:rPr>
                <w:color w:val="000000"/>
                <w:sz w:val="12"/>
                <w:szCs w:val="12"/>
              </w:rPr>
              <w:t>0,100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434E8D" w:rsidRDefault="00C3192A" w:rsidP="00C3192A">
            <w:pPr>
              <w:jc w:val="center"/>
              <w:rPr>
                <w:bCs/>
                <w:color w:val="000000"/>
                <w:sz w:val="12"/>
                <w:szCs w:val="12"/>
              </w:rPr>
            </w:pPr>
            <w:r w:rsidRPr="00434E8D">
              <w:rPr>
                <w:bCs/>
                <w:color w:val="000000"/>
                <w:sz w:val="12"/>
                <w:szCs w:val="12"/>
              </w:rPr>
              <w:t>0,000</w:t>
            </w:r>
          </w:p>
        </w:tc>
        <w:tc>
          <w:tcPr>
            <w:tcW w:w="10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2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0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jc w:val="center"/>
              <w:rPr>
                <w:bCs/>
                <w:color w:val="000000"/>
                <w:sz w:val="12"/>
                <w:szCs w:val="12"/>
              </w:rPr>
            </w:pPr>
            <w:r w:rsidRPr="00E40B9B">
              <w:rPr>
                <w:bCs/>
                <w:color w:val="000000"/>
                <w:sz w:val="12"/>
                <w:szCs w:val="12"/>
              </w:rPr>
              <w:t>0,000</w:t>
            </w:r>
          </w:p>
        </w:tc>
        <w:tc>
          <w:tcPr>
            <w:tcW w:w="9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ind w:left="-77" w:right="-107"/>
              <w:jc w:val="center"/>
              <w:rPr>
                <w:bCs/>
                <w:color w:val="000000"/>
                <w:sz w:val="12"/>
                <w:szCs w:val="12"/>
              </w:rPr>
            </w:pPr>
            <w:r w:rsidRPr="00E40B9B">
              <w:rPr>
                <w:bCs/>
                <w:color w:val="000000"/>
                <w:sz w:val="12"/>
                <w:szCs w:val="12"/>
              </w:rPr>
              <w:t>0,000</w:t>
            </w:r>
          </w:p>
        </w:tc>
        <w:tc>
          <w:tcPr>
            <w:tcW w:w="11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jc w:val="center"/>
              <w:rPr>
                <w:bCs/>
                <w:color w:val="000000"/>
                <w:sz w:val="12"/>
                <w:szCs w:val="12"/>
              </w:rPr>
            </w:pPr>
            <w:r w:rsidRPr="00E40B9B">
              <w:rPr>
                <w:bCs/>
                <w:color w:val="000000"/>
                <w:sz w:val="12"/>
                <w:szCs w:val="12"/>
              </w:rPr>
              <w:t>0,000</w:t>
            </w:r>
          </w:p>
        </w:tc>
        <w:tc>
          <w:tcPr>
            <w:tcW w:w="13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jc w:val="center"/>
              <w:rPr>
                <w:bCs/>
                <w:color w:val="000000"/>
                <w:sz w:val="12"/>
                <w:szCs w:val="12"/>
              </w:rPr>
            </w:pPr>
            <w:r w:rsidRPr="00E40B9B">
              <w:rPr>
                <w:bCs/>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jc w:val="center"/>
              <w:rPr>
                <w:bCs/>
                <w:color w:val="000000"/>
                <w:sz w:val="12"/>
                <w:szCs w:val="12"/>
              </w:rPr>
            </w:pPr>
            <w:r w:rsidRPr="00E40B9B">
              <w:rPr>
                <w:bCs/>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jc w:val="center"/>
              <w:rPr>
                <w:bCs/>
                <w:color w:val="000000"/>
                <w:sz w:val="12"/>
                <w:szCs w:val="12"/>
              </w:rPr>
            </w:pPr>
            <w:r w:rsidRPr="00E40B9B">
              <w:rPr>
                <w:bCs/>
                <w:color w:val="000000"/>
                <w:sz w:val="12"/>
                <w:szCs w:val="12"/>
              </w:rPr>
              <w:t>0,000</w:t>
            </w:r>
          </w:p>
        </w:tc>
        <w:tc>
          <w:tcPr>
            <w:tcW w:w="14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sidRPr="007653DD">
              <w:rPr>
                <w:color w:val="000000"/>
                <w:sz w:val="12"/>
                <w:szCs w:val="12"/>
              </w:rPr>
              <w:t>1,900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7331F2" w:rsidRDefault="00C3192A" w:rsidP="00C3192A">
            <w:pPr>
              <w:ind w:left="-78" w:right="-107"/>
              <w:jc w:val="center"/>
              <w:rPr>
                <w:color w:val="000000"/>
                <w:sz w:val="12"/>
                <w:szCs w:val="12"/>
              </w:rPr>
            </w:pPr>
            <w:r w:rsidRPr="007331F2">
              <w:rPr>
                <w:color w:val="000000"/>
                <w:sz w:val="12"/>
                <w:szCs w:val="12"/>
              </w:rPr>
              <w:t>0,000</w:t>
            </w:r>
          </w:p>
        </w:tc>
        <w:tc>
          <w:tcPr>
            <w:tcW w:w="11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1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17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7653DD" w:rsidRDefault="00C3192A" w:rsidP="00C3192A">
            <w:pPr>
              <w:jc w:val="center"/>
              <w:rPr>
                <w:color w:val="000000"/>
                <w:sz w:val="12"/>
                <w:szCs w:val="12"/>
              </w:rPr>
            </w:pPr>
            <w:r w:rsidRPr="007653DD">
              <w:rPr>
                <w:color w:val="000000"/>
                <w:sz w:val="12"/>
                <w:szCs w:val="12"/>
              </w:rPr>
              <w:t>2,000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r>
      <w:tr w:rsidR="00C3192A" w:rsidRPr="007653DD" w:rsidTr="00E73B5D">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3192A" w:rsidRPr="00E73B5D" w:rsidRDefault="00C3192A" w:rsidP="00E73B5D">
            <w:pPr>
              <w:jc w:val="center"/>
              <w:rPr>
                <w:color w:val="000000"/>
                <w:sz w:val="12"/>
                <w:szCs w:val="12"/>
              </w:rPr>
            </w:pPr>
            <w:r w:rsidRPr="00E73B5D">
              <w:rPr>
                <w:color w:val="000000"/>
                <w:sz w:val="12"/>
                <w:szCs w:val="12"/>
              </w:rPr>
              <w:t>1.2.4.1</w:t>
            </w:r>
          </w:p>
        </w:tc>
        <w:tc>
          <w:tcPr>
            <w:tcW w:w="10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7653DD" w:rsidRDefault="00C3192A" w:rsidP="00C3192A">
            <w:pPr>
              <w:rPr>
                <w:color w:val="000000"/>
                <w:sz w:val="12"/>
                <w:szCs w:val="12"/>
              </w:rPr>
            </w:pPr>
            <w:r w:rsidRPr="007653DD">
              <w:rPr>
                <w:color w:val="000000"/>
                <w:sz w:val="12"/>
                <w:szCs w:val="12"/>
              </w:rPr>
              <w:t>Проект и реконструкция водоотведения внутреннего двора здания (</w:t>
            </w:r>
            <w:proofErr w:type="spellStart"/>
            <w:r w:rsidRPr="007653DD">
              <w:rPr>
                <w:color w:val="000000"/>
                <w:sz w:val="12"/>
                <w:szCs w:val="12"/>
              </w:rPr>
              <w:t>г.Кемерово</w:t>
            </w:r>
            <w:proofErr w:type="spellEnd"/>
            <w:r w:rsidRPr="007653DD">
              <w:rPr>
                <w:color w:val="000000"/>
                <w:sz w:val="12"/>
                <w:szCs w:val="12"/>
              </w:rPr>
              <w:t>, пр.Ленина,90/4)</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sidRPr="007653DD">
              <w:rPr>
                <w:color w:val="000000"/>
                <w:sz w:val="12"/>
                <w:szCs w:val="12"/>
              </w:rPr>
              <w:t>ЭK_1.4.3</w:t>
            </w:r>
          </w:p>
        </w:tc>
        <w:tc>
          <w:tcPr>
            <w:tcW w:w="21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7653DD" w:rsidRDefault="00C3192A" w:rsidP="00C3192A">
            <w:pPr>
              <w:jc w:val="center"/>
              <w:rPr>
                <w:color w:val="000000"/>
                <w:sz w:val="12"/>
                <w:szCs w:val="12"/>
              </w:rPr>
            </w:pPr>
            <w:r w:rsidRPr="007653DD">
              <w:rPr>
                <w:color w:val="000000"/>
                <w:sz w:val="12"/>
                <w:szCs w:val="12"/>
              </w:rPr>
              <w:t>3,218</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E77D09" w:rsidRDefault="00C3192A" w:rsidP="00C3192A">
            <w:pPr>
              <w:jc w:val="center"/>
              <w:rPr>
                <w:bCs/>
                <w:color w:val="000000"/>
                <w:sz w:val="12"/>
                <w:szCs w:val="12"/>
              </w:rPr>
            </w:pPr>
            <w:r w:rsidRPr="00E77D09">
              <w:rPr>
                <w:bCs/>
                <w:color w:val="000000"/>
                <w:sz w:val="12"/>
                <w:szCs w:val="12"/>
              </w:rPr>
              <w:t>0,000</w:t>
            </w:r>
          </w:p>
        </w:tc>
        <w:tc>
          <w:tcPr>
            <w:tcW w:w="12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sidRPr="007653DD">
              <w:rPr>
                <w:color w:val="000000"/>
                <w:sz w:val="12"/>
                <w:szCs w:val="12"/>
              </w:rPr>
              <w:t>0,058</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434E8D" w:rsidRDefault="00C3192A" w:rsidP="00C3192A">
            <w:pPr>
              <w:jc w:val="center"/>
              <w:rPr>
                <w:bCs/>
                <w:color w:val="000000"/>
                <w:sz w:val="12"/>
                <w:szCs w:val="12"/>
              </w:rPr>
            </w:pPr>
            <w:r w:rsidRPr="00434E8D">
              <w:rPr>
                <w:bCs/>
                <w:color w:val="000000"/>
                <w:sz w:val="12"/>
                <w:szCs w:val="12"/>
              </w:rPr>
              <w:t>0,000</w:t>
            </w:r>
          </w:p>
        </w:tc>
        <w:tc>
          <w:tcPr>
            <w:tcW w:w="10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3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Pr>
                <w:color w:val="000000"/>
                <w:sz w:val="12"/>
                <w:szCs w:val="12"/>
              </w:rPr>
              <w:t>0,000</w:t>
            </w:r>
          </w:p>
        </w:tc>
        <w:tc>
          <w:tcPr>
            <w:tcW w:w="12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sidRPr="007653DD">
              <w:rPr>
                <w:color w:val="000000"/>
                <w:sz w:val="12"/>
                <w:szCs w:val="12"/>
              </w:rPr>
              <w:t>3,160</w:t>
            </w:r>
          </w:p>
        </w:tc>
        <w:tc>
          <w:tcPr>
            <w:tcW w:w="10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jc w:val="center"/>
              <w:rPr>
                <w:bCs/>
                <w:color w:val="000000"/>
                <w:sz w:val="12"/>
                <w:szCs w:val="12"/>
              </w:rPr>
            </w:pPr>
            <w:r w:rsidRPr="00E40B9B">
              <w:rPr>
                <w:bCs/>
                <w:color w:val="000000"/>
                <w:sz w:val="12"/>
                <w:szCs w:val="12"/>
              </w:rPr>
              <w:t>0,000</w:t>
            </w:r>
          </w:p>
        </w:tc>
        <w:tc>
          <w:tcPr>
            <w:tcW w:w="9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ind w:left="-77" w:right="-107"/>
              <w:jc w:val="center"/>
              <w:rPr>
                <w:bCs/>
                <w:color w:val="000000"/>
                <w:sz w:val="12"/>
                <w:szCs w:val="12"/>
              </w:rPr>
            </w:pPr>
            <w:r w:rsidRPr="00E40B9B">
              <w:rPr>
                <w:bCs/>
                <w:color w:val="000000"/>
                <w:sz w:val="12"/>
                <w:szCs w:val="12"/>
              </w:rPr>
              <w:t>0,000</w:t>
            </w:r>
          </w:p>
        </w:tc>
        <w:tc>
          <w:tcPr>
            <w:tcW w:w="11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jc w:val="center"/>
              <w:rPr>
                <w:bCs/>
                <w:color w:val="000000"/>
                <w:sz w:val="12"/>
                <w:szCs w:val="12"/>
              </w:rPr>
            </w:pPr>
            <w:r w:rsidRPr="00E40B9B">
              <w:rPr>
                <w:bCs/>
                <w:color w:val="000000"/>
                <w:sz w:val="12"/>
                <w:szCs w:val="12"/>
              </w:rPr>
              <w:t>0,000</w:t>
            </w:r>
          </w:p>
        </w:tc>
        <w:tc>
          <w:tcPr>
            <w:tcW w:w="13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jc w:val="center"/>
              <w:rPr>
                <w:bCs/>
                <w:color w:val="000000"/>
                <w:sz w:val="12"/>
                <w:szCs w:val="12"/>
              </w:rPr>
            </w:pPr>
            <w:r w:rsidRPr="00E40B9B">
              <w:rPr>
                <w:bCs/>
                <w:color w:val="000000"/>
                <w:sz w:val="12"/>
                <w:szCs w:val="12"/>
              </w:rPr>
              <w:t>0,000</w:t>
            </w:r>
          </w:p>
        </w:tc>
        <w:tc>
          <w:tcPr>
            <w:tcW w:w="13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jc w:val="center"/>
              <w:rPr>
                <w:bCs/>
                <w:color w:val="000000"/>
                <w:sz w:val="12"/>
                <w:szCs w:val="12"/>
              </w:rPr>
            </w:pPr>
            <w:r w:rsidRPr="00E40B9B">
              <w:rPr>
                <w:bCs/>
                <w:color w:val="000000"/>
                <w:sz w:val="12"/>
                <w:szCs w:val="12"/>
              </w:rPr>
              <w:t>0,000</w:t>
            </w:r>
          </w:p>
        </w:tc>
        <w:tc>
          <w:tcPr>
            <w:tcW w:w="1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E40B9B" w:rsidRDefault="00C3192A" w:rsidP="00C3192A">
            <w:pPr>
              <w:jc w:val="center"/>
              <w:rPr>
                <w:bCs/>
                <w:color w:val="000000"/>
                <w:sz w:val="12"/>
                <w:szCs w:val="12"/>
              </w:rPr>
            </w:pPr>
            <w:r w:rsidRPr="00E40B9B">
              <w:rPr>
                <w:bCs/>
                <w:color w:val="000000"/>
                <w:sz w:val="12"/>
                <w:szCs w:val="12"/>
              </w:rPr>
              <w:t>0,000</w:t>
            </w:r>
          </w:p>
        </w:tc>
        <w:tc>
          <w:tcPr>
            <w:tcW w:w="14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3192A" w:rsidRPr="007653DD" w:rsidRDefault="00C3192A" w:rsidP="00C3192A">
            <w:pPr>
              <w:jc w:val="center"/>
              <w:rPr>
                <w:color w:val="000000"/>
                <w:sz w:val="12"/>
                <w:szCs w:val="12"/>
              </w:rPr>
            </w:pPr>
            <w:r w:rsidRPr="00AB7998">
              <w:rPr>
                <w:color w:val="000000"/>
                <w:sz w:val="12"/>
                <w:szCs w:val="12"/>
              </w:rPr>
              <w:t>0,000</w:t>
            </w:r>
            <w:r w:rsidRPr="007653DD">
              <w:rPr>
                <w:color w:val="000000"/>
                <w:sz w:val="12"/>
                <w:szCs w:val="12"/>
              </w:rPr>
              <w:t> </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7331F2" w:rsidRDefault="00C3192A" w:rsidP="00C3192A">
            <w:pPr>
              <w:ind w:left="-78" w:right="-107"/>
              <w:jc w:val="center"/>
              <w:rPr>
                <w:color w:val="000000"/>
                <w:sz w:val="12"/>
                <w:szCs w:val="12"/>
              </w:rPr>
            </w:pPr>
            <w:r w:rsidRPr="007331F2">
              <w:rPr>
                <w:color w:val="000000"/>
                <w:sz w:val="12"/>
                <w:szCs w:val="12"/>
              </w:rPr>
              <w:t>0,000</w:t>
            </w:r>
          </w:p>
        </w:tc>
        <w:tc>
          <w:tcPr>
            <w:tcW w:w="11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1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17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7653DD" w:rsidRDefault="00C3192A" w:rsidP="00C3192A">
            <w:pPr>
              <w:jc w:val="center"/>
              <w:rPr>
                <w:color w:val="000000"/>
                <w:sz w:val="12"/>
                <w:szCs w:val="12"/>
              </w:rPr>
            </w:pPr>
            <w:r w:rsidRPr="007653DD">
              <w:rPr>
                <w:color w:val="000000"/>
                <w:sz w:val="12"/>
                <w:szCs w:val="12"/>
              </w:rPr>
              <w:t>3,218</w:t>
            </w:r>
          </w:p>
        </w:tc>
        <w:tc>
          <w:tcPr>
            <w:tcW w:w="1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9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c>
          <w:tcPr>
            <w:tcW w:w="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3192A" w:rsidRPr="00A27DDB" w:rsidRDefault="00C3192A" w:rsidP="00C3192A">
            <w:pPr>
              <w:ind w:left="-78" w:right="-107"/>
              <w:jc w:val="center"/>
              <w:rPr>
                <w:color w:val="000000"/>
                <w:sz w:val="12"/>
                <w:szCs w:val="12"/>
              </w:rPr>
            </w:pPr>
            <w:r w:rsidRPr="00A27DDB">
              <w:rPr>
                <w:color w:val="000000"/>
                <w:sz w:val="12"/>
                <w:szCs w:val="12"/>
              </w:rPr>
              <w:t>0,000</w:t>
            </w:r>
          </w:p>
        </w:tc>
      </w:tr>
    </w:tbl>
    <w:p w:rsidR="002C5CF4" w:rsidRDefault="002C5CF4" w:rsidP="002E5A6E">
      <w:pPr>
        <w:autoSpaceDE w:val="0"/>
        <w:autoSpaceDN w:val="0"/>
        <w:adjustRightInd w:val="0"/>
        <w:jc w:val="right"/>
        <w:outlineLvl w:val="0"/>
        <w:rPr>
          <w:bCs/>
          <w:color w:val="000000"/>
          <w:sz w:val="28"/>
          <w:szCs w:val="16"/>
        </w:rPr>
      </w:pPr>
    </w:p>
    <w:p w:rsidR="00647523" w:rsidRDefault="00647523" w:rsidP="002E5A6E">
      <w:pPr>
        <w:autoSpaceDE w:val="0"/>
        <w:autoSpaceDN w:val="0"/>
        <w:adjustRightInd w:val="0"/>
        <w:jc w:val="right"/>
        <w:outlineLvl w:val="0"/>
        <w:rPr>
          <w:bCs/>
          <w:color w:val="000000"/>
          <w:sz w:val="28"/>
          <w:szCs w:val="16"/>
        </w:rPr>
      </w:pPr>
    </w:p>
    <w:p w:rsidR="00CC136D" w:rsidRDefault="00CC136D" w:rsidP="002E5A6E">
      <w:pPr>
        <w:autoSpaceDE w:val="0"/>
        <w:autoSpaceDN w:val="0"/>
        <w:adjustRightInd w:val="0"/>
        <w:jc w:val="right"/>
        <w:outlineLvl w:val="0"/>
        <w:rPr>
          <w:bCs/>
          <w:color w:val="000000"/>
          <w:sz w:val="28"/>
          <w:szCs w:val="16"/>
        </w:rPr>
      </w:pPr>
    </w:p>
    <w:p w:rsidR="002648DB" w:rsidRDefault="002648DB" w:rsidP="002E5A6E">
      <w:pPr>
        <w:autoSpaceDE w:val="0"/>
        <w:autoSpaceDN w:val="0"/>
        <w:adjustRightInd w:val="0"/>
        <w:jc w:val="right"/>
        <w:outlineLvl w:val="0"/>
        <w:rPr>
          <w:bCs/>
          <w:color w:val="000000"/>
          <w:sz w:val="28"/>
          <w:szCs w:val="16"/>
        </w:rPr>
      </w:pPr>
    </w:p>
    <w:p w:rsidR="002648DB" w:rsidRDefault="002648DB" w:rsidP="002E5A6E">
      <w:pPr>
        <w:autoSpaceDE w:val="0"/>
        <w:autoSpaceDN w:val="0"/>
        <w:adjustRightInd w:val="0"/>
        <w:jc w:val="right"/>
        <w:outlineLvl w:val="0"/>
        <w:rPr>
          <w:bCs/>
          <w:color w:val="000000"/>
          <w:sz w:val="28"/>
          <w:szCs w:val="16"/>
        </w:rPr>
      </w:pPr>
    </w:p>
    <w:p w:rsidR="002648DB" w:rsidRDefault="002648DB" w:rsidP="002E5A6E">
      <w:pPr>
        <w:autoSpaceDE w:val="0"/>
        <w:autoSpaceDN w:val="0"/>
        <w:adjustRightInd w:val="0"/>
        <w:jc w:val="right"/>
        <w:outlineLvl w:val="0"/>
        <w:rPr>
          <w:bCs/>
          <w:color w:val="000000"/>
          <w:sz w:val="28"/>
          <w:szCs w:val="16"/>
        </w:rPr>
      </w:pPr>
    </w:p>
    <w:p w:rsidR="002648DB" w:rsidRDefault="002648DB" w:rsidP="002E5A6E">
      <w:pPr>
        <w:autoSpaceDE w:val="0"/>
        <w:autoSpaceDN w:val="0"/>
        <w:adjustRightInd w:val="0"/>
        <w:jc w:val="right"/>
        <w:outlineLvl w:val="0"/>
        <w:rPr>
          <w:bCs/>
          <w:color w:val="000000"/>
          <w:sz w:val="28"/>
          <w:szCs w:val="16"/>
        </w:rPr>
      </w:pPr>
    </w:p>
    <w:p w:rsidR="002648DB" w:rsidRDefault="002648DB" w:rsidP="002E5A6E">
      <w:pPr>
        <w:autoSpaceDE w:val="0"/>
        <w:autoSpaceDN w:val="0"/>
        <w:adjustRightInd w:val="0"/>
        <w:jc w:val="right"/>
        <w:outlineLvl w:val="0"/>
        <w:rPr>
          <w:bCs/>
          <w:color w:val="000000"/>
          <w:sz w:val="28"/>
          <w:szCs w:val="16"/>
        </w:rPr>
      </w:pPr>
    </w:p>
    <w:p w:rsidR="002648DB" w:rsidRDefault="002648DB" w:rsidP="002E5A6E">
      <w:pPr>
        <w:autoSpaceDE w:val="0"/>
        <w:autoSpaceDN w:val="0"/>
        <w:adjustRightInd w:val="0"/>
        <w:jc w:val="right"/>
        <w:outlineLvl w:val="0"/>
        <w:rPr>
          <w:bCs/>
          <w:color w:val="000000"/>
          <w:sz w:val="28"/>
          <w:szCs w:val="16"/>
        </w:rPr>
      </w:pPr>
    </w:p>
    <w:p w:rsidR="002648DB" w:rsidRDefault="002648DB" w:rsidP="002E5A6E">
      <w:pPr>
        <w:autoSpaceDE w:val="0"/>
        <w:autoSpaceDN w:val="0"/>
        <w:adjustRightInd w:val="0"/>
        <w:jc w:val="right"/>
        <w:outlineLvl w:val="0"/>
        <w:rPr>
          <w:bCs/>
          <w:color w:val="000000"/>
          <w:sz w:val="28"/>
          <w:szCs w:val="16"/>
        </w:rPr>
      </w:pPr>
    </w:p>
    <w:p w:rsidR="002648DB" w:rsidRDefault="002648DB" w:rsidP="002E5A6E">
      <w:pPr>
        <w:autoSpaceDE w:val="0"/>
        <w:autoSpaceDN w:val="0"/>
        <w:adjustRightInd w:val="0"/>
        <w:jc w:val="right"/>
        <w:outlineLvl w:val="0"/>
        <w:rPr>
          <w:bCs/>
          <w:color w:val="000000"/>
          <w:sz w:val="28"/>
          <w:szCs w:val="16"/>
        </w:rPr>
      </w:pPr>
    </w:p>
    <w:p w:rsidR="002648DB" w:rsidRDefault="002648DB" w:rsidP="002E5A6E">
      <w:pPr>
        <w:autoSpaceDE w:val="0"/>
        <w:autoSpaceDN w:val="0"/>
        <w:adjustRightInd w:val="0"/>
        <w:jc w:val="right"/>
        <w:outlineLvl w:val="0"/>
        <w:rPr>
          <w:bCs/>
          <w:color w:val="000000"/>
          <w:sz w:val="28"/>
          <w:szCs w:val="16"/>
        </w:rPr>
      </w:pPr>
    </w:p>
    <w:p w:rsidR="002648DB" w:rsidRDefault="002648DB" w:rsidP="002E5A6E">
      <w:pPr>
        <w:autoSpaceDE w:val="0"/>
        <w:autoSpaceDN w:val="0"/>
        <w:adjustRightInd w:val="0"/>
        <w:jc w:val="right"/>
        <w:outlineLvl w:val="0"/>
        <w:rPr>
          <w:bCs/>
          <w:color w:val="000000"/>
          <w:sz w:val="28"/>
          <w:szCs w:val="16"/>
        </w:rPr>
      </w:pPr>
    </w:p>
    <w:p w:rsidR="002648DB" w:rsidRDefault="002648DB" w:rsidP="002E5A6E">
      <w:pPr>
        <w:autoSpaceDE w:val="0"/>
        <w:autoSpaceDN w:val="0"/>
        <w:adjustRightInd w:val="0"/>
        <w:jc w:val="right"/>
        <w:outlineLvl w:val="0"/>
        <w:rPr>
          <w:bCs/>
          <w:color w:val="000000"/>
          <w:sz w:val="28"/>
          <w:szCs w:val="16"/>
        </w:rPr>
      </w:pPr>
    </w:p>
    <w:p w:rsidR="002648DB" w:rsidRDefault="002648DB" w:rsidP="002E5A6E">
      <w:pPr>
        <w:autoSpaceDE w:val="0"/>
        <w:autoSpaceDN w:val="0"/>
        <w:adjustRightInd w:val="0"/>
        <w:jc w:val="right"/>
        <w:outlineLvl w:val="0"/>
        <w:rPr>
          <w:bCs/>
          <w:color w:val="000000"/>
          <w:sz w:val="28"/>
          <w:szCs w:val="16"/>
        </w:rPr>
      </w:pPr>
    </w:p>
    <w:p w:rsidR="002648DB" w:rsidRDefault="002648DB" w:rsidP="002E5A6E">
      <w:pPr>
        <w:autoSpaceDE w:val="0"/>
        <w:autoSpaceDN w:val="0"/>
        <w:adjustRightInd w:val="0"/>
        <w:jc w:val="right"/>
        <w:outlineLvl w:val="0"/>
        <w:rPr>
          <w:bCs/>
          <w:color w:val="000000"/>
          <w:sz w:val="28"/>
          <w:szCs w:val="16"/>
        </w:rPr>
      </w:pPr>
    </w:p>
    <w:p w:rsidR="002648DB" w:rsidRDefault="002648DB" w:rsidP="002E5A6E">
      <w:pPr>
        <w:autoSpaceDE w:val="0"/>
        <w:autoSpaceDN w:val="0"/>
        <w:adjustRightInd w:val="0"/>
        <w:jc w:val="right"/>
        <w:outlineLvl w:val="0"/>
        <w:rPr>
          <w:bCs/>
          <w:color w:val="000000"/>
          <w:sz w:val="28"/>
          <w:szCs w:val="16"/>
        </w:rPr>
      </w:pPr>
    </w:p>
    <w:p w:rsidR="002648DB" w:rsidRDefault="002648DB" w:rsidP="002E5A6E">
      <w:pPr>
        <w:autoSpaceDE w:val="0"/>
        <w:autoSpaceDN w:val="0"/>
        <w:adjustRightInd w:val="0"/>
        <w:jc w:val="right"/>
        <w:outlineLvl w:val="0"/>
        <w:rPr>
          <w:bCs/>
          <w:color w:val="000000"/>
          <w:sz w:val="28"/>
          <w:szCs w:val="16"/>
        </w:rPr>
      </w:pPr>
    </w:p>
    <w:p w:rsidR="002648DB" w:rsidRDefault="002648DB" w:rsidP="002E5A6E">
      <w:pPr>
        <w:autoSpaceDE w:val="0"/>
        <w:autoSpaceDN w:val="0"/>
        <w:adjustRightInd w:val="0"/>
        <w:jc w:val="right"/>
        <w:outlineLvl w:val="0"/>
        <w:rPr>
          <w:bCs/>
          <w:color w:val="000000"/>
          <w:sz w:val="28"/>
          <w:szCs w:val="16"/>
        </w:rPr>
      </w:pPr>
    </w:p>
    <w:p w:rsidR="002648DB" w:rsidRDefault="002648DB" w:rsidP="002E5A6E">
      <w:pPr>
        <w:autoSpaceDE w:val="0"/>
        <w:autoSpaceDN w:val="0"/>
        <w:adjustRightInd w:val="0"/>
        <w:jc w:val="right"/>
        <w:outlineLvl w:val="0"/>
        <w:rPr>
          <w:bCs/>
          <w:color w:val="000000"/>
          <w:sz w:val="28"/>
          <w:szCs w:val="16"/>
        </w:rPr>
      </w:pPr>
    </w:p>
    <w:p w:rsidR="002648DB" w:rsidRDefault="002648DB" w:rsidP="002E5A6E">
      <w:pPr>
        <w:autoSpaceDE w:val="0"/>
        <w:autoSpaceDN w:val="0"/>
        <w:adjustRightInd w:val="0"/>
        <w:jc w:val="right"/>
        <w:outlineLvl w:val="0"/>
        <w:rPr>
          <w:bCs/>
          <w:color w:val="000000"/>
          <w:sz w:val="28"/>
          <w:szCs w:val="16"/>
        </w:rPr>
      </w:pPr>
    </w:p>
    <w:p w:rsidR="002648DB" w:rsidRDefault="002648DB" w:rsidP="002E5A6E">
      <w:pPr>
        <w:autoSpaceDE w:val="0"/>
        <w:autoSpaceDN w:val="0"/>
        <w:adjustRightInd w:val="0"/>
        <w:jc w:val="right"/>
        <w:outlineLvl w:val="0"/>
        <w:rPr>
          <w:bCs/>
          <w:color w:val="000000"/>
          <w:sz w:val="28"/>
          <w:szCs w:val="16"/>
        </w:rPr>
      </w:pPr>
    </w:p>
    <w:p w:rsidR="002648DB" w:rsidRDefault="002648DB" w:rsidP="002E5A6E">
      <w:pPr>
        <w:autoSpaceDE w:val="0"/>
        <w:autoSpaceDN w:val="0"/>
        <w:adjustRightInd w:val="0"/>
        <w:jc w:val="right"/>
        <w:outlineLvl w:val="0"/>
        <w:rPr>
          <w:bCs/>
          <w:color w:val="000000"/>
          <w:sz w:val="28"/>
          <w:szCs w:val="16"/>
        </w:rPr>
      </w:pPr>
    </w:p>
    <w:p w:rsidR="002648DB" w:rsidRDefault="002648DB" w:rsidP="002E5A6E">
      <w:pPr>
        <w:autoSpaceDE w:val="0"/>
        <w:autoSpaceDN w:val="0"/>
        <w:adjustRightInd w:val="0"/>
        <w:jc w:val="right"/>
        <w:outlineLvl w:val="0"/>
        <w:rPr>
          <w:bCs/>
          <w:color w:val="000000"/>
          <w:sz w:val="28"/>
          <w:szCs w:val="16"/>
        </w:rPr>
      </w:pPr>
    </w:p>
    <w:p w:rsidR="002648DB" w:rsidRDefault="002648DB" w:rsidP="002E5A6E">
      <w:pPr>
        <w:autoSpaceDE w:val="0"/>
        <w:autoSpaceDN w:val="0"/>
        <w:adjustRightInd w:val="0"/>
        <w:jc w:val="right"/>
        <w:outlineLvl w:val="0"/>
        <w:rPr>
          <w:bCs/>
          <w:color w:val="000000"/>
          <w:sz w:val="28"/>
          <w:szCs w:val="16"/>
        </w:rPr>
      </w:pPr>
    </w:p>
    <w:p w:rsidR="002648DB" w:rsidRDefault="002648DB" w:rsidP="002E5A6E">
      <w:pPr>
        <w:autoSpaceDE w:val="0"/>
        <w:autoSpaceDN w:val="0"/>
        <w:adjustRightInd w:val="0"/>
        <w:jc w:val="right"/>
        <w:outlineLvl w:val="0"/>
        <w:rPr>
          <w:bCs/>
          <w:color w:val="000000"/>
          <w:sz w:val="28"/>
          <w:szCs w:val="16"/>
        </w:rPr>
      </w:pPr>
    </w:p>
    <w:p w:rsidR="002648DB" w:rsidRDefault="002648DB" w:rsidP="002E5A6E">
      <w:pPr>
        <w:autoSpaceDE w:val="0"/>
        <w:autoSpaceDN w:val="0"/>
        <w:adjustRightInd w:val="0"/>
        <w:jc w:val="right"/>
        <w:outlineLvl w:val="0"/>
        <w:rPr>
          <w:bCs/>
          <w:color w:val="000000"/>
          <w:sz w:val="28"/>
          <w:szCs w:val="16"/>
        </w:rPr>
      </w:pPr>
    </w:p>
    <w:p w:rsidR="00CC136D" w:rsidRDefault="00CC136D" w:rsidP="00CC136D">
      <w:pPr>
        <w:autoSpaceDE w:val="0"/>
        <w:autoSpaceDN w:val="0"/>
        <w:adjustRightInd w:val="0"/>
        <w:ind w:left="11057"/>
        <w:jc w:val="center"/>
        <w:outlineLvl w:val="0"/>
        <w:rPr>
          <w:bCs/>
          <w:color w:val="000000"/>
          <w:sz w:val="28"/>
          <w:szCs w:val="16"/>
        </w:rPr>
      </w:pPr>
      <w:r>
        <w:rPr>
          <w:bCs/>
          <w:color w:val="000000"/>
          <w:sz w:val="28"/>
          <w:szCs w:val="16"/>
        </w:rPr>
        <w:lastRenderedPageBreak/>
        <w:t>Приложение № 4</w:t>
      </w:r>
    </w:p>
    <w:p w:rsidR="00CC136D" w:rsidRDefault="00CC136D" w:rsidP="00CC136D">
      <w:pPr>
        <w:autoSpaceDE w:val="0"/>
        <w:autoSpaceDN w:val="0"/>
        <w:adjustRightInd w:val="0"/>
        <w:ind w:left="11057"/>
        <w:jc w:val="center"/>
        <w:outlineLvl w:val="0"/>
        <w:rPr>
          <w:bCs/>
          <w:color w:val="000000"/>
          <w:sz w:val="28"/>
          <w:szCs w:val="16"/>
        </w:rPr>
      </w:pPr>
      <w:r>
        <w:rPr>
          <w:bCs/>
          <w:color w:val="000000"/>
          <w:sz w:val="28"/>
          <w:szCs w:val="16"/>
        </w:rPr>
        <w:t xml:space="preserve">к постановлению </w:t>
      </w:r>
      <w:r w:rsidRPr="002E5A6E">
        <w:rPr>
          <w:bCs/>
          <w:color w:val="000000"/>
          <w:sz w:val="28"/>
          <w:szCs w:val="16"/>
        </w:rPr>
        <w:t>региональной</w:t>
      </w:r>
    </w:p>
    <w:p w:rsidR="00CC136D" w:rsidRDefault="00CC136D" w:rsidP="00CC136D">
      <w:pPr>
        <w:autoSpaceDE w:val="0"/>
        <w:autoSpaceDN w:val="0"/>
        <w:adjustRightInd w:val="0"/>
        <w:ind w:left="11057"/>
        <w:jc w:val="center"/>
        <w:outlineLvl w:val="0"/>
        <w:rPr>
          <w:bCs/>
          <w:color w:val="000000"/>
          <w:sz w:val="28"/>
          <w:szCs w:val="16"/>
        </w:rPr>
      </w:pPr>
      <w:r>
        <w:rPr>
          <w:bCs/>
          <w:color w:val="000000"/>
          <w:sz w:val="28"/>
          <w:szCs w:val="16"/>
        </w:rPr>
        <w:t>энергетической комиссии</w:t>
      </w:r>
    </w:p>
    <w:p w:rsidR="00CC136D" w:rsidRDefault="00CC136D" w:rsidP="00CC136D">
      <w:pPr>
        <w:autoSpaceDE w:val="0"/>
        <w:autoSpaceDN w:val="0"/>
        <w:adjustRightInd w:val="0"/>
        <w:ind w:left="11057"/>
        <w:jc w:val="center"/>
        <w:outlineLvl w:val="0"/>
        <w:rPr>
          <w:bCs/>
          <w:color w:val="000000"/>
          <w:sz w:val="28"/>
          <w:szCs w:val="16"/>
        </w:rPr>
      </w:pPr>
      <w:r>
        <w:rPr>
          <w:bCs/>
          <w:color w:val="000000"/>
          <w:sz w:val="28"/>
          <w:szCs w:val="16"/>
        </w:rPr>
        <w:t>Кемеровской области</w:t>
      </w:r>
    </w:p>
    <w:p w:rsidR="00CC136D" w:rsidRDefault="00BB68A8" w:rsidP="00CC136D">
      <w:pPr>
        <w:autoSpaceDE w:val="0"/>
        <w:autoSpaceDN w:val="0"/>
        <w:adjustRightInd w:val="0"/>
        <w:ind w:left="11057"/>
        <w:jc w:val="center"/>
        <w:outlineLvl w:val="0"/>
        <w:rPr>
          <w:bCs/>
          <w:color w:val="000000"/>
          <w:sz w:val="28"/>
          <w:szCs w:val="16"/>
        </w:rPr>
      </w:pPr>
      <w:r>
        <w:rPr>
          <w:bCs/>
          <w:color w:val="000000"/>
          <w:sz w:val="28"/>
          <w:szCs w:val="16"/>
        </w:rPr>
        <w:t xml:space="preserve">  </w:t>
      </w:r>
      <w:r w:rsidR="00647523">
        <w:rPr>
          <w:bCs/>
          <w:color w:val="000000"/>
          <w:sz w:val="28"/>
          <w:szCs w:val="16"/>
        </w:rPr>
        <w:t>от «</w:t>
      </w:r>
      <w:r w:rsidR="00907533">
        <w:rPr>
          <w:bCs/>
          <w:color w:val="000000"/>
          <w:sz w:val="28"/>
          <w:szCs w:val="16"/>
        </w:rPr>
        <w:t>31</w:t>
      </w:r>
      <w:r w:rsidR="00647523">
        <w:rPr>
          <w:bCs/>
          <w:color w:val="000000"/>
          <w:sz w:val="28"/>
          <w:szCs w:val="16"/>
        </w:rPr>
        <w:t>» октября 2018</w:t>
      </w:r>
      <w:r w:rsidR="00CC136D">
        <w:rPr>
          <w:bCs/>
          <w:color w:val="000000"/>
          <w:sz w:val="28"/>
          <w:szCs w:val="16"/>
        </w:rPr>
        <w:t xml:space="preserve"> г. № </w:t>
      </w:r>
      <w:r w:rsidR="00907533">
        <w:rPr>
          <w:bCs/>
          <w:color w:val="000000"/>
          <w:sz w:val="28"/>
          <w:szCs w:val="16"/>
        </w:rPr>
        <w:t>327</w:t>
      </w:r>
    </w:p>
    <w:p w:rsidR="00BF5310" w:rsidRDefault="00BF5310" w:rsidP="00EC14B5">
      <w:pPr>
        <w:autoSpaceDE w:val="0"/>
        <w:autoSpaceDN w:val="0"/>
        <w:adjustRightInd w:val="0"/>
        <w:jc w:val="center"/>
        <w:outlineLvl w:val="0"/>
        <w:rPr>
          <w:bCs/>
          <w:color w:val="000000"/>
          <w:sz w:val="28"/>
          <w:szCs w:val="16"/>
        </w:rPr>
      </w:pPr>
    </w:p>
    <w:p w:rsidR="00BF5310" w:rsidRPr="00BF5310" w:rsidRDefault="00BF5310" w:rsidP="00EC14B5">
      <w:pPr>
        <w:autoSpaceDE w:val="0"/>
        <w:autoSpaceDN w:val="0"/>
        <w:adjustRightInd w:val="0"/>
        <w:jc w:val="center"/>
        <w:outlineLvl w:val="0"/>
        <w:rPr>
          <w:bCs/>
          <w:color w:val="000000"/>
          <w:sz w:val="10"/>
          <w:szCs w:val="10"/>
        </w:rPr>
      </w:pPr>
    </w:p>
    <w:p w:rsidR="00CC136D" w:rsidRDefault="00EC14B5" w:rsidP="00EC14B5">
      <w:pPr>
        <w:autoSpaceDE w:val="0"/>
        <w:autoSpaceDN w:val="0"/>
        <w:adjustRightInd w:val="0"/>
        <w:jc w:val="center"/>
        <w:outlineLvl w:val="0"/>
        <w:rPr>
          <w:bCs/>
          <w:color w:val="000000"/>
          <w:sz w:val="28"/>
          <w:szCs w:val="16"/>
        </w:rPr>
      </w:pPr>
      <w:r w:rsidRPr="00EC14B5">
        <w:rPr>
          <w:bCs/>
          <w:color w:val="000000"/>
          <w:sz w:val="28"/>
          <w:szCs w:val="16"/>
        </w:rPr>
        <w:t>План ввода основных средств</w:t>
      </w:r>
    </w:p>
    <w:p w:rsidR="00105254" w:rsidRDefault="00EC14B5" w:rsidP="00EC14B5">
      <w:pPr>
        <w:autoSpaceDE w:val="0"/>
        <w:autoSpaceDN w:val="0"/>
        <w:adjustRightInd w:val="0"/>
        <w:jc w:val="center"/>
        <w:outlineLvl w:val="0"/>
        <w:rPr>
          <w:bCs/>
          <w:color w:val="000000"/>
          <w:sz w:val="28"/>
          <w:szCs w:val="16"/>
        </w:rPr>
      </w:pPr>
      <w:r w:rsidRPr="00EC14B5">
        <w:rPr>
          <w:bCs/>
          <w:color w:val="000000"/>
          <w:sz w:val="28"/>
          <w:szCs w:val="16"/>
        </w:rPr>
        <w:t xml:space="preserve">Раздел 2. </w:t>
      </w:r>
      <w:r w:rsidR="00F44D4B" w:rsidRPr="00F44D4B">
        <w:rPr>
          <w:bCs/>
          <w:color w:val="000000"/>
          <w:sz w:val="28"/>
          <w:szCs w:val="16"/>
        </w:rPr>
        <w:t xml:space="preserve">План принятия основных средств и нематериальных активов к бухгалтерскому учету на 2019 год </w:t>
      </w:r>
    </w:p>
    <w:p w:rsidR="00EC14B5" w:rsidRDefault="00F44D4B" w:rsidP="00EC14B5">
      <w:pPr>
        <w:autoSpaceDE w:val="0"/>
        <w:autoSpaceDN w:val="0"/>
        <w:adjustRightInd w:val="0"/>
        <w:jc w:val="center"/>
        <w:outlineLvl w:val="0"/>
        <w:rPr>
          <w:bCs/>
          <w:color w:val="000000"/>
          <w:sz w:val="28"/>
          <w:szCs w:val="16"/>
        </w:rPr>
      </w:pPr>
      <w:r w:rsidRPr="00F44D4B">
        <w:rPr>
          <w:bCs/>
          <w:color w:val="000000"/>
          <w:sz w:val="28"/>
          <w:szCs w:val="16"/>
        </w:rPr>
        <w:t>с распределением по кварталам</w:t>
      </w:r>
    </w:p>
    <w:p w:rsidR="00F44D4B" w:rsidRDefault="00F44D4B" w:rsidP="00EC14B5">
      <w:pPr>
        <w:autoSpaceDE w:val="0"/>
        <w:autoSpaceDN w:val="0"/>
        <w:adjustRightInd w:val="0"/>
        <w:jc w:val="center"/>
        <w:outlineLvl w:val="0"/>
        <w:rPr>
          <w:bCs/>
          <w:color w:val="000000"/>
          <w:sz w:val="28"/>
          <w:szCs w:val="16"/>
        </w:rPr>
      </w:pPr>
    </w:p>
    <w:tbl>
      <w:tblPr>
        <w:tblW w:w="5000" w:type="pct"/>
        <w:jc w:val="center"/>
        <w:tblLook w:val="04A0" w:firstRow="1" w:lastRow="0" w:firstColumn="1" w:lastColumn="0" w:noHBand="0" w:noVBand="1"/>
      </w:tblPr>
      <w:tblGrid>
        <w:gridCol w:w="521"/>
        <w:gridCol w:w="1331"/>
        <w:gridCol w:w="543"/>
        <w:gridCol w:w="548"/>
        <w:gridCol w:w="415"/>
        <w:gridCol w:w="398"/>
        <w:gridCol w:w="333"/>
        <w:gridCol w:w="348"/>
        <w:gridCol w:w="371"/>
        <w:gridCol w:w="372"/>
        <w:gridCol w:w="549"/>
        <w:gridCol w:w="415"/>
        <w:gridCol w:w="398"/>
        <w:gridCol w:w="333"/>
        <w:gridCol w:w="359"/>
        <w:gridCol w:w="372"/>
        <w:gridCol w:w="372"/>
        <w:gridCol w:w="549"/>
        <w:gridCol w:w="415"/>
        <w:gridCol w:w="398"/>
        <w:gridCol w:w="333"/>
        <w:gridCol w:w="359"/>
        <w:gridCol w:w="372"/>
        <w:gridCol w:w="372"/>
        <w:gridCol w:w="549"/>
        <w:gridCol w:w="415"/>
        <w:gridCol w:w="398"/>
        <w:gridCol w:w="333"/>
        <w:gridCol w:w="359"/>
        <w:gridCol w:w="372"/>
        <w:gridCol w:w="372"/>
        <w:gridCol w:w="549"/>
        <w:gridCol w:w="415"/>
        <w:gridCol w:w="398"/>
        <w:gridCol w:w="333"/>
        <w:gridCol w:w="359"/>
        <w:gridCol w:w="372"/>
        <w:gridCol w:w="326"/>
      </w:tblGrid>
      <w:tr w:rsidR="00F44D4B" w:rsidRPr="0058082D" w:rsidTr="00BF5310">
        <w:trPr>
          <w:trHeight w:val="47"/>
          <w:jc w:val="center"/>
        </w:trPr>
        <w:tc>
          <w:tcPr>
            <w:tcW w:w="160" w:type="pct"/>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r w:rsidRPr="0058082D">
              <w:rPr>
                <w:color w:val="000000"/>
                <w:sz w:val="12"/>
                <w:szCs w:val="12"/>
              </w:rPr>
              <w:t xml:space="preserve">Номер группы </w:t>
            </w:r>
            <w:proofErr w:type="spellStart"/>
            <w:proofErr w:type="gramStart"/>
            <w:r w:rsidRPr="0058082D">
              <w:rPr>
                <w:color w:val="000000"/>
                <w:sz w:val="12"/>
                <w:szCs w:val="12"/>
              </w:rPr>
              <w:t>инвести-ционных</w:t>
            </w:r>
            <w:proofErr w:type="spellEnd"/>
            <w:proofErr w:type="gramEnd"/>
            <w:r w:rsidRPr="0058082D">
              <w:rPr>
                <w:color w:val="000000"/>
                <w:sz w:val="12"/>
                <w:szCs w:val="12"/>
              </w:rPr>
              <w:t xml:space="preserve"> проектов</w:t>
            </w:r>
          </w:p>
        </w:tc>
        <w:tc>
          <w:tcPr>
            <w:tcW w:w="408"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r w:rsidRPr="0058082D">
              <w:rPr>
                <w:color w:val="000000"/>
                <w:sz w:val="12"/>
                <w:szCs w:val="12"/>
              </w:rPr>
              <w:t>Наименование инвестиционного проекта (группы инвестиционных проектов)</w:t>
            </w:r>
          </w:p>
        </w:tc>
        <w:tc>
          <w:tcPr>
            <w:tcW w:w="166"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proofErr w:type="spellStart"/>
            <w:proofErr w:type="gramStart"/>
            <w:r w:rsidRPr="0058082D">
              <w:rPr>
                <w:color w:val="000000"/>
                <w:sz w:val="12"/>
                <w:szCs w:val="12"/>
              </w:rPr>
              <w:t>Иденти</w:t>
            </w:r>
            <w:r w:rsidR="00A30930">
              <w:rPr>
                <w:color w:val="000000"/>
                <w:sz w:val="12"/>
                <w:szCs w:val="12"/>
              </w:rPr>
              <w:t>-</w:t>
            </w:r>
            <w:r w:rsidRPr="0058082D">
              <w:rPr>
                <w:color w:val="000000"/>
                <w:sz w:val="12"/>
                <w:szCs w:val="12"/>
              </w:rPr>
              <w:t>фикатор</w:t>
            </w:r>
            <w:proofErr w:type="spellEnd"/>
            <w:proofErr w:type="gramEnd"/>
            <w:r w:rsidRPr="0058082D">
              <w:rPr>
                <w:color w:val="000000"/>
                <w:sz w:val="12"/>
                <w:szCs w:val="12"/>
              </w:rPr>
              <w:t xml:space="preserve"> </w:t>
            </w:r>
            <w:proofErr w:type="spellStart"/>
            <w:r w:rsidRPr="0058082D">
              <w:rPr>
                <w:color w:val="000000"/>
                <w:sz w:val="12"/>
                <w:szCs w:val="12"/>
              </w:rPr>
              <w:t>инвести</w:t>
            </w:r>
            <w:r w:rsidR="00A30930">
              <w:rPr>
                <w:color w:val="000000"/>
                <w:sz w:val="12"/>
                <w:szCs w:val="12"/>
              </w:rPr>
              <w:t>-</w:t>
            </w:r>
            <w:r w:rsidRPr="0058082D">
              <w:rPr>
                <w:color w:val="000000"/>
                <w:sz w:val="12"/>
                <w:szCs w:val="12"/>
              </w:rPr>
              <w:t>ционного</w:t>
            </w:r>
            <w:proofErr w:type="spellEnd"/>
            <w:r w:rsidRPr="0058082D">
              <w:rPr>
                <w:color w:val="000000"/>
                <w:sz w:val="12"/>
                <w:szCs w:val="12"/>
              </w:rPr>
              <w:t xml:space="preserve"> проекта</w:t>
            </w:r>
          </w:p>
        </w:tc>
        <w:tc>
          <w:tcPr>
            <w:tcW w:w="4267" w:type="pct"/>
            <w:gridSpan w:val="3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r w:rsidRPr="0058082D">
              <w:rPr>
                <w:color w:val="000000"/>
                <w:sz w:val="12"/>
                <w:szCs w:val="12"/>
              </w:rPr>
              <w:t>Утвержденный план принятия основных средств и нематериальных активов к бухгалтерскому учету на год</w:t>
            </w:r>
          </w:p>
        </w:tc>
      </w:tr>
      <w:tr w:rsidR="00F44D4B" w:rsidRPr="0058082D" w:rsidTr="00BF5310">
        <w:trPr>
          <w:trHeight w:val="47"/>
          <w:jc w:val="center"/>
        </w:trPr>
        <w:tc>
          <w:tcPr>
            <w:tcW w:w="160"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44D4B" w:rsidRPr="0058082D" w:rsidRDefault="00F44D4B" w:rsidP="00542B55">
            <w:pPr>
              <w:jc w:val="center"/>
              <w:rPr>
                <w:color w:val="000000"/>
                <w:sz w:val="12"/>
                <w:szCs w:val="12"/>
              </w:rPr>
            </w:pPr>
          </w:p>
        </w:tc>
        <w:tc>
          <w:tcPr>
            <w:tcW w:w="408"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44D4B" w:rsidRPr="0058082D" w:rsidRDefault="00F44D4B" w:rsidP="00542B55">
            <w:pPr>
              <w:jc w:val="center"/>
              <w:rPr>
                <w:color w:val="000000"/>
                <w:sz w:val="12"/>
                <w:szCs w:val="12"/>
              </w:rPr>
            </w:pPr>
          </w:p>
        </w:tc>
        <w:tc>
          <w:tcPr>
            <w:tcW w:w="166"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44D4B" w:rsidRPr="0058082D" w:rsidRDefault="00F44D4B" w:rsidP="00542B55">
            <w:pPr>
              <w:jc w:val="center"/>
              <w:rPr>
                <w:color w:val="000000"/>
                <w:sz w:val="12"/>
                <w:szCs w:val="12"/>
              </w:rPr>
            </w:pPr>
          </w:p>
        </w:tc>
        <w:tc>
          <w:tcPr>
            <w:tcW w:w="853" w:type="pct"/>
            <w:gridSpan w:val="7"/>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r w:rsidRPr="0058082D">
              <w:rPr>
                <w:color w:val="000000"/>
                <w:sz w:val="12"/>
                <w:szCs w:val="12"/>
              </w:rPr>
              <w:t>I кв.</w:t>
            </w:r>
          </w:p>
        </w:tc>
        <w:tc>
          <w:tcPr>
            <w:tcW w:w="857" w:type="pct"/>
            <w:gridSpan w:val="7"/>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r w:rsidRPr="0058082D">
              <w:rPr>
                <w:color w:val="000000"/>
                <w:sz w:val="12"/>
                <w:szCs w:val="12"/>
              </w:rPr>
              <w:t>II кв.</w:t>
            </w:r>
          </w:p>
        </w:tc>
        <w:tc>
          <w:tcPr>
            <w:tcW w:w="857" w:type="pct"/>
            <w:gridSpan w:val="7"/>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r w:rsidRPr="0058082D">
              <w:rPr>
                <w:color w:val="000000"/>
                <w:sz w:val="12"/>
                <w:szCs w:val="12"/>
              </w:rPr>
              <w:t>III кв.</w:t>
            </w:r>
          </w:p>
        </w:tc>
        <w:tc>
          <w:tcPr>
            <w:tcW w:w="857" w:type="pct"/>
            <w:gridSpan w:val="7"/>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r w:rsidRPr="0058082D">
              <w:rPr>
                <w:color w:val="000000"/>
                <w:sz w:val="12"/>
                <w:szCs w:val="12"/>
              </w:rPr>
              <w:t>IV кв.</w:t>
            </w:r>
          </w:p>
        </w:tc>
        <w:tc>
          <w:tcPr>
            <w:tcW w:w="843" w:type="pct"/>
            <w:gridSpan w:val="7"/>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58082D" w:rsidP="00542B55">
            <w:pPr>
              <w:jc w:val="center"/>
              <w:rPr>
                <w:color w:val="000000"/>
                <w:sz w:val="12"/>
                <w:szCs w:val="12"/>
              </w:rPr>
            </w:pPr>
            <w:r>
              <w:rPr>
                <w:color w:val="000000"/>
                <w:sz w:val="12"/>
                <w:szCs w:val="12"/>
              </w:rPr>
              <w:t xml:space="preserve">Итого утвержденный план </w:t>
            </w:r>
            <w:r w:rsidR="00F44D4B" w:rsidRPr="0058082D">
              <w:rPr>
                <w:color w:val="000000"/>
                <w:sz w:val="12"/>
                <w:szCs w:val="12"/>
              </w:rPr>
              <w:t>за год</w:t>
            </w:r>
          </w:p>
        </w:tc>
      </w:tr>
      <w:tr w:rsidR="00A30930" w:rsidRPr="0058082D" w:rsidTr="00BF5310">
        <w:trPr>
          <w:trHeight w:val="110"/>
          <w:jc w:val="center"/>
        </w:trPr>
        <w:tc>
          <w:tcPr>
            <w:tcW w:w="160"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44D4B" w:rsidRPr="0058082D" w:rsidRDefault="00F44D4B" w:rsidP="00542B55">
            <w:pPr>
              <w:jc w:val="center"/>
              <w:rPr>
                <w:color w:val="000000"/>
                <w:sz w:val="12"/>
                <w:szCs w:val="12"/>
              </w:rPr>
            </w:pPr>
          </w:p>
        </w:tc>
        <w:tc>
          <w:tcPr>
            <w:tcW w:w="408"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44D4B" w:rsidRPr="0058082D" w:rsidRDefault="00F44D4B" w:rsidP="00542B55">
            <w:pPr>
              <w:jc w:val="center"/>
              <w:rPr>
                <w:color w:val="000000"/>
                <w:sz w:val="12"/>
                <w:szCs w:val="12"/>
              </w:rPr>
            </w:pPr>
          </w:p>
        </w:tc>
        <w:tc>
          <w:tcPr>
            <w:tcW w:w="166"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44D4B" w:rsidRPr="0058082D" w:rsidRDefault="00F44D4B" w:rsidP="00542B55">
            <w:pPr>
              <w:jc w:val="center"/>
              <w:rPr>
                <w:color w:val="000000"/>
                <w:sz w:val="12"/>
                <w:szCs w:val="12"/>
              </w:rPr>
            </w:pP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58082D" w:rsidP="00542B55">
            <w:pPr>
              <w:jc w:val="center"/>
              <w:rPr>
                <w:color w:val="000000"/>
                <w:sz w:val="12"/>
                <w:szCs w:val="12"/>
              </w:rPr>
            </w:pPr>
            <w:proofErr w:type="spellStart"/>
            <w:proofErr w:type="gramStart"/>
            <w:r w:rsidRPr="0058082D">
              <w:rPr>
                <w:color w:val="000000"/>
                <w:sz w:val="12"/>
                <w:szCs w:val="12"/>
              </w:rPr>
              <w:t>Н</w:t>
            </w:r>
            <w:r w:rsidR="00F44D4B" w:rsidRPr="0058082D">
              <w:rPr>
                <w:color w:val="000000"/>
                <w:sz w:val="12"/>
                <w:szCs w:val="12"/>
              </w:rPr>
              <w:t>емате</w:t>
            </w:r>
            <w:r>
              <w:rPr>
                <w:color w:val="000000"/>
                <w:sz w:val="12"/>
                <w:szCs w:val="12"/>
              </w:rPr>
              <w:t>-</w:t>
            </w:r>
            <w:r w:rsidR="00F44D4B" w:rsidRPr="0058082D">
              <w:rPr>
                <w:color w:val="000000"/>
                <w:sz w:val="12"/>
                <w:szCs w:val="12"/>
              </w:rPr>
              <w:t>риальные</w:t>
            </w:r>
            <w:proofErr w:type="spellEnd"/>
            <w:proofErr w:type="gramEnd"/>
            <w:r w:rsidR="00F44D4B" w:rsidRPr="0058082D">
              <w:rPr>
                <w:color w:val="000000"/>
                <w:sz w:val="12"/>
                <w:szCs w:val="12"/>
              </w:rPr>
              <w:t xml:space="preserve"> активы</w:t>
            </w:r>
          </w:p>
        </w:tc>
        <w:tc>
          <w:tcPr>
            <w:tcW w:w="685" w:type="pct"/>
            <w:gridSpan w:val="6"/>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r w:rsidRPr="0058082D">
              <w:rPr>
                <w:color w:val="000000"/>
                <w:sz w:val="12"/>
                <w:szCs w:val="12"/>
              </w:rPr>
              <w:t>основные средства</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58082D" w:rsidP="00542B55">
            <w:pPr>
              <w:jc w:val="center"/>
              <w:rPr>
                <w:color w:val="000000"/>
                <w:sz w:val="12"/>
                <w:szCs w:val="12"/>
              </w:rPr>
            </w:pPr>
            <w:proofErr w:type="spellStart"/>
            <w:proofErr w:type="gramStart"/>
            <w:r w:rsidRPr="0058082D">
              <w:rPr>
                <w:color w:val="000000"/>
                <w:sz w:val="12"/>
                <w:szCs w:val="12"/>
              </w:rPr>
              <w:t>Н</w:t>
            </w:r>
            <w:r w:rsidR="00F44D4B" w:rsidRPr="0058082D">
              <w:rPr>
                <w:color w:val="000000"/>
                <w:sz w:val="12"/>
                <w:szCs w:val="12"/>
              </w:rPr>
              <w:t>емате</w:t>
            </w:r>
            <w:r>
              <w:rPr>
                <w:color w:val="000000"/>
                <w:sz w:val="12"/>
                <w:szCs w:val="12"/>
              </w:rPr>
              <w:t>-</w:t>
            </w:r>
            <w:r w:rsidR="00F44D4B" w:rsidRPr="0058082D">
              <w:rPr>
                <w:color w:val="000000"/>
                <w:sz w:val="12"/>
                <w:szCs w:val="12"/>
              </w:rPr>
              <w:t>риальные</w:t>
            </w:r>
            <w:proofErr w:type="spellEnd"/>
            <w:proofErr w:type="gramEnd"/>
            <w:r w:rsidR="00F44D4B" w:rsidRPr="0058082D">
              <w:rPr>
                <w:color w:val="000000"/>
                <w:sz w:val="12"/>
                <w:szCs w:val="12"/>
              </w:rPr>
              <w:t xml:space="preserve"> активы</w:t>
            </w:r>
          </w:p>
        </w:tc>
        <w:tc>
          <w:tcPr>
            <w:tcW w:w="689" w:type="pct"/>
            <w:gridSpan w:val="6"/>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r w:rsidRPr="0058082D">
              <w:rPr>
                <w:color w:val="000000"/>
                <w:sz w:val="12"/>
                <w:szCs w:val="12"/>
              </w:rPr>
              <w:t>основные средства</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58082D" w:rsidP="00542B55">
            <w:pPr>
              <w:jc w:val="center"/>
              <w:rPr>
                <w:color w:val="000000"/>
                <w:sz w:val="12"/>
                <w:szCs w:val="12"/>
              </w:rPr>
            </w:pPr>
            <w:proofErr w:type="spellStart"/>
            <w:proofErr w:type="gramStart"/>
            <w:r w:rsidRPr="0058082D">
              <w:rPr>
                <w:color w:val="000000"/>
                <w:sz w:val="12"/>
                <w:szCs w:val="12"/>
              </w:rPr>
              <w:t>Н</w:t>
            </w:r>
            <w:r w:rsidR="00F44D4B" w:rsidRPr="0058082D">
              <w:rPr>
                <w:color w:val="000000"/>
                <w:sz w:val="12"/>
                <w:szCs w:val="12"/>
              </w:rPr>
              <w:t>емате</w:t>
            </w:r>
            <w:r>
              <w:rPr>
                <w:color w:val="000000"/>
                <w:sz w:val="12"/>
                <w:szCs w:val="12"/>
              </w:rPr>
              <w:t>-</w:t>
            </w:r>
            <w:r w:rsidR="00F44D4B" w:rsidRPr="0058082D">
              <w:rPr>
                <w:color w:val="000000"/>
                <w:sz w:val="12"/>
                <w:szCs w:val="12"/>
              </w:rPr>
              <w:t>риальные</w:t>
            </w:r>
            <w:proofErr w:type="spellEnd"/>
            <w:proofErr w:type="gramEnd"/>
            <w:r w:rsidR="00F44D4B" w:rsidRPr="0058082D">
              <w:rPr>
                <w:color w:val="000000"/>
                <w:sz w:val="12"/>
                <w:szCs w:val="12"/>
              </w:rPr>
              <w:t xml:space="preserve"> активы</w:t>
            </w:r>
          </w:p>
        </w:tc>
        <w:tc>
          <w:tcPr>
            <w:tcW w:w="689" w:type="pct"/>
            <w:gridSpan w:val="6"/>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r w:rsidRPr="0058082D">
              <w:rPr>
                <w:color w:val="000000"/>
                <w:sz w:val="12"/>
                <w:szCs w:val="12"/>
              </w:rPr>
              <w:t>основные средства</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58082D" w:rsidP="00542B55">
            <w:pPr>
              <w:jc w:val="center"/>
              <w:rPr>
                <w:color w:val="000000"/>
                <w:sz w:val="12"/>
                <w:szCs w:val="12"/>
              </w:rPr>
            </w:pPr>
            <w:proofErr w:type="spellStart"/>
            <w:proofErr w:type="gramStart"/>
            <w:r w:rsidRPr="0058082D">
              <w:rPr>
                <w:color w:val="000000"/>
                <w:sz w:val="12"/>
                <w:szCs w:val="12"/>
              </w:rPr>
              <w:t>Н</w:t>
            </w:r>
            <w:r w:rsidR="00F44D4B" w:rsidRPr="0058082D">
              <w:rPr>
                <w:color w:val="000000"/>
                <w:sz w:val="12"/>
                <w:szCs w:val="12"/>
              </w:rPr>
              <w:t>емате</w:t>
            </w:r>
            <w:r>
              <w:rPr>
                <w:color w:val="000000"/>
                <w:sz w:val="12"/>
                <w:szCs w:val="12"/>
              </w:rPr>
              <w:t>-</w:t>
            </w:r>
            <w:r w:rsidR="00F44D4B" w:rsidRPr="0058082D">
              <w:rPr>
                <w:color w:val="000000"/>
                <w:sz w:val="12"/>
                <w:szCs w:val="12"/>
              </w:rPr>
              <w:t>риальные</w:t>
            </w:r>
            <w:proofErr w:type="spellEnd"/>
            <w:proofErr w:type="gramEnd"/>
            <w:r w:rsidR="00F44D4B" w:rsidRPr="0058082D">
              <w:rPr>
                <w:color w:val="000000"/>
                <w:sz w:val="12"/>
                <w:szCs w:val="12"/>
              </w:rPr>
              <w:t xml:space="preserve"> активы</w:t>
            </w:r>
          </w:p>
        </w:tc>
        <w:tc>
          <w:tcPr>
            <w:tcW w:w="689" w:type="pct"/>
            <w:gridSpan w:val="6"/>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r w:rsidRPr="0058082D">
              <w:rPr>
                <w:color w:val="000000"/>
                <w:sz w:val="12"/>
                <w:szCs w:val="12"/>
              </w:rPr>
              <w:t>основные средства</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58082D" w:rsidP="00542B55">
            <w:pPr>
              <w:jc w:val="center"/>
              <w:rPr>
                <w:color w:val="000000"/>
                <w:sz w:val="12"/>
                <w:szCs w:val="12"/>
              </w:rPr>
            </w:pPr>
            <w:proofErr w:type="spellStart"/>
            <w:proofErr w:type="gramStart"/>
            <w:r w:rsidRPr="0058082D">
              <w:rPr>
                <w:color w:val="000000"/>
                <w:sz w:val="12"/>
                <w:szCs w:val="12"/>
              </w:rPr>
              <w:t>Н</w:t>
            </w:r>
            <w:r w:rsidR="00F44D4B" w:rsidRPr="0058082D">
              <w:rPr>
                <w:color w:val="000000"/>
                <w:sz w:val="12"/>
                <w:szCs w:val="12"/>
              </w:rPr>
              <w:t>емате</w:t>
            </w:r>
            <w:r>
              <w:rPr>
                <w:color w:val="000000"/>
                <w:sz w:val="12"/>
                <w:szCs w:val="12"/>
              </w:rPr>
              <w:t>-</w:t>
            </w:r>
            <w:r w:rsidR="00F44D4B" w:rsidRPr="0058082D">
              <w:rPr>
                <w:color w:val="000000"/>
                <w:sz w:val="12"/>
                <w:szCs w:val="12"/>
              </w:rPr>
              <w:t>риальные</w:t>
            </w:r>
            <w:proofErr w:type="spellEnd"/>
            <w:proofErr w:type="gramEnd"/>
            <w:r w:rsidR="00F44D4B" w:rsidRPr="0058082D">
              <w:rPr>
                <w:color w:val="000000"/>
                <w:sz w:val="12"/>
                <w:szCs w:val="12"/>
              </w:rPr>
              <w:t xml:space="preserve"> активы</w:t>
            </w:r>
          </w:p>
        </w:tc>
        <w:tc>
          <w:tcPr>
            <w:tcW w:w="675" w:type="pct"/>
            <w:gridSpan w:val="6"/>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r w:rsidRPr="0058082D">
              <w:rPr>
                <w:color w:val="000000"/>
                <w:sz w:val="12"/>
                <w:szCs w:val="12"/>
              </w:rPr>
              <w:t>основные средства</w:t>
            </w:r>
          </w:p>
        </w:tc>
      </w:tr>
      <w:tr w:rsidR="00093C0B" w:rsidRPr="0058082D" w:rsidTr="00BF5310">
        <w:trPr>
          <w:trHeight w:val="400"/>
          <w:jc w:val="center"/>
        </w:trPr>
        <w:tc>
          <w:tcPr>
            <w:tcW w:w="160"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44D4B" w:rsidRPr="0058082D" w:rsidRDefault="00F44D4B" w:rsidP="00542B55">
            <w:pPr>
              <w:jc w:val="center"/>
              <w:rPr>
                <w:color w:val="000000"/>
                <w:sz w:val="12"/>
                <w:szCs w:val="12"/>
              </w:rPr>
            </w:pPr>
          </w:p>
        </w:tc>
        <w:tc>
          <w:tcPr>
            <w:tcW w:w="408"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44D4B" w:rsidRPr="0058082D" w:rsidRDefault="00F44D4B" w:rsidP="00542B55">
            <w:pPr>
              <w:jc w:val="center"/>
              <w:rPr>
                <w:color w:val="000000"/>
                <w:sz w:val="12"/>
                <w:szCs w:val="12"/>
              </w:rPr>
            </w:pPr>
          </w:p>
        </w:tc>
        <w:tc>
          <w:tcPr>
            <w:tcW w:w="166"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44D4B" w:rsidRPr="0058082D" w:rsidRDefault="00F44D4B" w:rsidP="00542B55">
            <w:pPr>
              <w:jc w:val="center"/>
              <w:rPr>
                <w:color w:val="000000"/>
                <w:sz w:val="12"/>
                <w:szCs w:val="12"/>
              </w:rPr>
            </w:pP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sz w:val="12"/>
                <w:szCs w:val="12"/>
              </w:rPr>
            </w:pPr>
            <w:r w:rsidRPr="0058082D">
              <w:rPr>
                <w:sz w:val="12"/>
                <w:szCs w:val="12"/>
              </w:rPr>
              <w:t>млн рублей (без НДС)</w:t>
            </w:r>
          </w:p>
        </w:tc>
        <w:tc>
          <w:tcPr>
            <w:tcW w:w="12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sz w:val="12"/>
                <w:szCs w:val="12"/>
              </w:rPr>
            </w:pPr>
            <w:r w:rsidRPr="0058082D">
              <w:rPr>
                <w:sz w:val="12"/>
                <w:szCs w:val="12"/>
              </w:rPr>
              <w:t>млн рублей (без НДС)</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r w:rsidRPr="0058082D">
              <w:rPr>
                <w:color w:val="000000"/>
                <w:sz w:val="12"/>
                <w:szCs w:val="12"/>
              </w:rPr>
              <w:t>МВ×А</w:t>
            </w:r>
          </w:p>
        </w:tc>
        <w:tc>
          <w:tcPr>
            <w:tcW w:w="10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proofErr w:type="spellStart"/>
            <w:r w:rsidRPr="0058082D">
              <w:rPr>
                <w:color w:val="000000"/>
                <w:sz w:val="12"/>
                <w:szCs w:val="12"/>
              </w:rPr>
              <w:t>Мвар</w:t>
            </w:r>
            <w:proofErr w:type="spellEnd"/>
          </w:p>
        </w:tc>
        <w:tc>
          <w:tcPr>
            <w:tcW w:w="10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r w:rsidRPr="0058082D">
              <w:rPr>
                <w:color w:val="000000"/>
                <w:sz w:val="12"/>
                <w:szCs w:val="12"/>
              </w:rPr>
              <w:t>км ЛЭП</w:t>
            </w:r>
          </w:p>
        </w:tc>
        <w:tc>
          <w:tcPr>
            <w:tcW w:w="11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r w:rsidRPr="0058082D">
              <w:rPr>
                <w:color w:val="000000"/>
                <w:sz w:val="12"/>
                <w:szCs w:val="12"/>
              </w:rPr>
              <w:t>МВт</w:t>
            </w:r>
          </w:p>
        </w:tc>
        <w:tc>
          <w:tcPr>
            <w:tcW w:w="11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r w:rsidRPr="0058082D">
              <w:rPr>
                <w:color w:val="000000"/>
                <w:sz w:val="12"/>
                <w:szCs w:val="12"/>
              </w:rPr>
              <w:t>штук</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sz w:val="12"/>
                <w:szCs w:val="12"/>
              </w:rPr>
            </w:pPr>
            <w:r w:rsidRPr="0058082D">
              <w:rPr>
                <w:sz w:val="12"/>
                <w:szCs w:val="12"/>
              </w:rPr>
              <w:t>млн рублей (без НДС)</w:t>
            </w:r>
          </w:p>
        </w:tc>
        <w:tc>
          <w:tcPr>
            <w:tcW w:w="12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sz w:val="12"/>
                <w:szCs w:val="12"/>
              </w:rPr>
            </w:pPr>
            <w:r w:rsidRPr="0058082D">
              <w:rPr>
                <w:sz w:val="12"/>
                <w:szCs w:val="12"/>
              </w:rPr>
              <w:t>млн рублей (без НДС)</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r w:rsidRPr="0058082D">
              <w:rPr>
                <w:color w:val="000000"/>
                <w:sz w:val="12"/>
                <w:szCs w:val="12"/>
              </w:rPr>
              <w:t>МВ×А</w:t>
            </w:r>
          </w:p>
        </w:tc>
        <w:tc>
          <w:tcPr>
            <w:tcW w:w="10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proofErr w:type="spellStart"/>
            <w:r w:rsidRPr="0058082D">
              <w:rPr>
                <w:color w:val="000000"/>
                <w:sz w:val="12"/>
                <w:szCs w:val="12"/>
              </w:rPr>
              <w:t>Мвар</w:t>
            </w:r>
            <w:proofErr w:type="spellEnd"/>
          </w:p>
        </w:tc>
        <w:tc>
          <w:tcPr>
            <w:tcW w:w="1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r w:rsidRPr="0058082D">
              <w:rPr>
                <w:color w:val="000000"/>
                <w:sz w:val="12"/>
                <w:szCs w:val="12"/>
              </w:rPr>
              <w:t>км ЛЭП</w:t>
            </w:r>
          </w:p>
        </w:tc>
        <w:tc>
          <w:tcPr>
            <w:tcW w:w="11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r w:rsidRPr="0058082D">
              <w:rPr>
                <w:color w:val="000000"/>
                <w:sz w:val="12"/>
                <w:szCs w:val="12"/>
              </w:rPr>
              <w:t>МВт</w:t>
            </w:r>
          </w:p>
        </w:tc>
        <w:tc>
          <w:tcPr>
            <w:tcW w:w="11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r w:rsidRPr="0058082D">
              <w:rPr>
                <w:color w:val="000000"/>
                <w:sz w:val="12"/>
                <w:szCs w:val="12"/>
              </w:rPr>
              <w:t>штук</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sz w:val="12"/>
                <w:szCs w:val="12"/>
              </w:rPr>
            </w:pPr>
            <w:r w:rsidRPr="0058082D">
              <w:rPr>
                <w:sz w:val="12"/>
                <w:szCs w:val="12"/>
              </w:rPr>
              <w:t>млн рублей (без НДС)</w:t>
            </w:r>
          </w:p>
        </w:tc>
        <w:tc>
          <w:tcPr>
            <w:tcW w:w="12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sz w:val="12"/>
                <w:szCs w:val="12"/>
              </w:rPr>
            </w:pPr>
            <w:r w:rsidRPr="0058082D">
              <w:rPr>
                <w:sz w:val="12"/>
                <w:szCs w:val="12"/>
              </w:rPr>
              <w:t>млн рублей (без НДС)</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r w:rsidRPr="0058082D">
              <w:rPr>
                <w:color w:val="000000"/>
                <w:sz w:val="12"/>
                <w:szCs w:val="12"/>
              </w:rPr>
              <w:t>МВ×А</w:t>
            </w:r>
          </w:p>
        </w:tc>
        <w:tc>
          <w:tcPr>
            <w:tcW w:w="10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proofErr w:type="spellStart"/>
            <w:r w:rsidRPr="0058082D">
              <w:rPr>
                <w:color w:val="000000"/>
                <w:sz w:val="12"/>
                <w:szCs w:val="12"/>
              </w:rPr>
              <w:t>Мвар</w:t>
            </w:r>
            <w:proofErr w:type="spellEnd"/>
          </w:p>
        </w:tc>
        <w:tc>
          <w:tcPr>
            <w:tcW w:w="1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r w:rsidRPr="0058082D">
              <w:rPr>
                <w:color w:val="000000"/>
                <w:sz w:val="12"/>
                <w:szCs w:val="12"/>
              </w:rPr>
              <w:t>км ЛЭП</w:t>
            </w:r>
          </w:p>
        </w:tc>
        <w:tc>
          <w:tcPr>
            <w:tcW w:w="11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r w:rsidRPr="0058082D">
              <w:rPr>
                <w:color w:val="000000"/>
                <w:sz w:val="12"/>
                <w:szCs w:val="12"/>
              </w:rPr>
              <w:t>МВт</w:t>
            </w:r>
          </w:p>
        </w:tc>
        <w:tc>
          <w:tcPr>
            <w:tcW w:w="11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r w:rsidRPr="0058082D">
              <w:rPr>
                <w:color w:val="000000"/>
                <w:sz w:val="12"/>
                <w:szCs w:val="12"/>
              </w:rPr>
              <w:t>штук</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sz w:val="12"/>
                <w:szCs w:val="12"/>
              </w:rPr>
            </w:pPr>
            <w:r w:rsidRPr="0058082D">
              <w:rPr>
                <w:sz w:val="12"/>
                <w:szCs w:val="12"/>
              </w:rPr>
              <w:t>млн рублей (без НДС)</w:t>
            </w:r>
          </w:p>
        </w:tc>
        <w:tc>
          <w:tcPr>
            <w:tcW w:w="12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sz w:val="12"/>
                <w:szCs w:val="12"/>
              </w:rPr>
            </w:pPr>
            <w:r w:rsidRPr="0058082D">
              <w:rPr>
                <w:sz w:val="12"/>
                <w:szCs w:val="12"/>
              </w:rPr>
              <w:t>млн рублей (без НДС)</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r w:rsidRPr="0058082D">
              <w:rPr>
                <w:color w:val="000000"/>
                <w:sz w:val="12"/>
                <w:szCs w:val="12"/>
              </w:rPr>
              <w:t>МВ×А</w:t>
            </w:r>
          </w:p>
        </w:tc>
        <w:tc>
          <w:tcPr>
            <w:tcW w:w="10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proofErr w:type="spellStart"/>
            <w:r w:rsidRPr="0058082D">
              <w:rPr>
                <w:color w:val="000000"/>
                <w:sz w:val="12"/>
                <w:szCs w:val="12"/>
              </w:rPr>
              <w:t>Мвар</w:t>
            </w:r>
            <w:proofErr w:type="spellEnd"/>
          </w:p>
        </w:tc>
        <w:tc>
          <w:tcPr>
            <w:tcW w:w="1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r w:rsidRPr="0058082D">
              <w:rPr>
                <w:color w:val="000000"/>
                <w:sz w:val="12"/>
                <w:szCs w:val="12"/>
              </w:rPr>
              <w:t>км ЛЭП</w:t>
            </w:r>
          </w:p>
        </w:tc>
        <w:tc>
          <w:tcPr>
            <w:tcW w:w="11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r w:rsidRPr="0058082D">
              <w:rPr>
                <w:color w:val="000000"/>
                <w:sz w:val="12"/>
                <w:szCs w:val="12"/>
              </w:rPr>
              <w:t>МВт</w:t>
            </w:r>
          </w:p>
        </w:tc>
        <w:tc>
          <w:tcPr>
            <w:tcW w:w="11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r w:rsidRPr="0058082D">
              <w:rPr>
                <w:color w:val="000000"/>
                <w:sz w:val="12"/>
                <w:szCs w:val="12"/>
              </w:rPr>
              <w:t>штук</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sz w:val="12"/>
                <w:szCs w:val="12"/>
              </w:rPr>
            </w:pPr>
            <w:r w:rsidRPr="0058082D">
              <w:rPr>
                <w:sz w:val="12"/>
                <w:szCs w:val="12"/>
              </w:rPr>
              <w:t>млн рублей (без НДС)</w:t>
            </w:r>
          </w:p>
        </w:tc>
        <w:tc>
          <w:tcPr>
            <w:tcW w:w="12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sz w:val="12"/>
                <w:szCs w:val="12"/>
              </w:rPr>
            </w:pPr>
            <w:r w:rsidRPr="0058082D">
              <w:rPr>
                <w:sz w:val="12"/>
                <w:szCs w:val="12"/>
              </w:rPr>
              <w:t>млн рублей (без НДС)</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r w:rsidRPr="0058082D">
              <w:rPr>
                <w:color w:val="000000"/>
                <w:sz w:val="12"/>
                <w:szCs w:val="12"/>
              </w:rPr>
              <w:t>МВ×А</w:t>
            </w:r>
          </w:p>
        </w:tc>
        <w:tc>
          <w:tcPr>
            <w:tcW w:w="10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proofErr w:type="spellStart"/>
            <w:r w:rsidRPr="0058082D">
              <w:rPr>
                <w:color w:val="000000"/>
                <w:sz w:val="12"/>
                <w:szCs w:val="12"/>
              </w:rPr>
              <w:t>Мвар</w:t>
            </w:r>
            <w:proofErr w:type="spellEnd"/>
          </w:p>
        </w:tc>
        <w:tc>
          <w:tcPr>
            <w:tcW w:w="1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r w:rsidRPr="0058082D">
              <w:rPr>
                <w:color w:val="000000"/>
                <w:sz w:val="12"/>
                <w:szCs w:val="12"/>
              </w:rPr>
              <w:t>км ЛЭП</w:t>
            </w:r>
          </w:p>
        </w:tc>
        <w:tc>
          <w:tcPr>
            <w:tcW w:w="11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r w:rsidRPr="0058082D">
              <w:rPr>
                <w:color w:val="000000"/>
                <w:sz w:val="12"/>
                <w:szCs w:val="12"/>
              </w:rPr>
              <w:t>МВт</w:t>
            </w:r>
          </w:p>
        </w:tc>
        <w:tc>
          <w:tcPr>
            <w:tcW w:w="10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r w:rsidRPr="0058082D">
              <w:rPr>
                <w:color w:val="000000"/>
                <w:sz w:val="12"/>
                <w:szCs w:val="12"/>
              </w:rPr>
              <w:t>штук</w:t>
            </w:r>
          </w:p>
        </w:tc>
      </w:tr>
      <w:tr w:rsidR="00093C0B" w:rsidRPr="0058082D" w:rsidTr="00BF5310">
        <w:trPr>
          <w:trHeight w:val="124"/>
          <w:jc w:val="center"/>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r w:rsidRPr="0058082D">
              <w:rPr>
                <w:color w:val="000000"/>
                <w:sz w:val="12"/>
                <w:szCs w:val="12"/>
              </w:rPr>
              <w:t>1</w:t>
            </w:r>
          </w:p>
        </w:tc>
        <w:tc>
          <w:tcPr>
            <w:tcW w:w="40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r w:rsidRPr="0058082D">
              <w:rPr>
                <w:color w:val="000000"/>
                <w:sz w:val="12"/>
                <w:szCs w:val="12"/>
              </w:rPr>
              <w:t>2</w:t>
            </w:r>
          </w:p>
        </w:tc>
        <w:tc>
          <w:tcPr>
            <w:tcW w:w="16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r w:rsidRPr="0058082D">
              <w:rPr>
                <w:color w:val="000000"/>
                <w:sz w:val="12"/>
                <w:szCs w:val="12"/>
              </w:rPr>
              <w:t>3</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r w:rsidRPr="0058082D">
              <w:rPr>
                <w:color w:val="000000"/>
                <w:sz w:val="12"/>
                <w:szCs w:val="12"/>
              </w:rPr>
              <w:t>4.1.1</w:t>
            </w:r>
          </w:p>
        </w:tc>
        <w:tc>
          <w:tcPr>
            <w:tcW w:w="12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r w:rsidRPr="0058082D">
              <w:rPr>
                <w:color w:val="000000"/>
                <w:sz w:val="12"/>
                <w:szCs w:val="12"/>
              </w:rPr>
              <w:t>4.1.2</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r w:rsidRPr="0058082D">
              <w:rPr>
                <w:color w:val="000000"/>
                <w:sz w:val="12"/>
                <w:szCs w:val="12"/>
              </w:rPr>
              <w:t>4.1.3</w:t>
            </w:r>
          </w:p>
        </w:tc>
        <w:tc>
          <w:tcPr>
            <w:tcW w:w="10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r w:rsidRPr="0058082D">
              <w:rPr>
                <w:color w:val="000000"/>
                <w:sz w:val="12"/>
                <w:szCs w:val="12"/>
              </w:rPr>
              <w:t>4.1.4</w:t>
            </w:r>
          </w:p>
        </w:tc>
        <w:tc>
          <w:tcPr>
            <w:tcW w:w="10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r w:rsidRPr="0058082D">
              <w:rPr>
                <w:color w:val="000000"/>
                <w:sz w:val="12"/>
                <w:szCs w:val="12"/>
              </w:rPr>
              <w:t>4.1.5</w:t>
            </w:r>
          </w:p>
        </w:tc>
        <w:tc>
          <w:tcPr>
            <w:tcW w:w="11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r w:rsidRPr="0058082D">
              <w:rPr>
                <w:color w:val="000000"/>
                <w:sz w:val="12"/>
                <w:szCs w:val="12"/>
              </w:rPr>
              <w:t>4.1.6</w:t>
            </w:r>
          </w:p>
        </w:tc>
        <w:tc>
          <w:tcPr>
            <w:tcW w:w="11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r w:rsidRPr="0058082D">
              <w:rPr>
                <w:color w:val="000000"/>
                <w:sz w:val="12"/>
                <w:szCs w:val="12"/>
              </w:rPr>
              <w:t>4.1.7</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r w:rsidRPr="0058082D">
              <w:rPr>
                <w:color w:val="000000"/>
                <w:sz w:val="12"/>
                <w:szCs w:val="12"/>
              </w:rPr>
              <w:t>4.2.1</w:t>
            </w:r>
          </w:p>
        </w:tc>
        <w:tc>
          <w:tcPr>
            <w:tcW w:w="12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r w:rsidRPr="0058082D">
              <w:rPr>
                <w:color w:val="000000"/>
                <w:sz w:val="12"/>
                <w:szCs w:val="12"/>
              </w:rPr>
              <w:t>4.2.2</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r w:rsidRPr="0058082D">
              <w:rPr>
                <w:color w:val="000000"/>
                <w:sz w:val="12"/>
                <w:szCs w:val="12"/>
              </w:rPr>
              <w:t>4.2.3</w:t>
            </w:r>
          </w:p>
        </w:tc>
        <w:tc>
          <w:tcPr>
            <w:tcW w:w="10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r w:rsidRPr="0058082D">
              <w:rPr>
                <w:color w:val="000000"/>
                <w:sz w:val="12"/>
                <w:szCs w:val="12"/>
              </w:rPr>
              <w:t>4.2.4</w:t>
            </w:r>
          </w:p>
        </w:tc>
        <w:tc>
          <w:tcPr>
            <w:tcW w:w="1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r w:rsidRPr="0058082D">
              <w:rPr>
                <w:color w:val="000000"/>
                <w:sz w:val="12"/>
                <w:szCs w:val="12"/>
              </w:rPr>
              <w:t>4.2.5</w:t>
            </w:r>
          </w:p>
        </w:tc>
        <w:tc>
          <w:tcPr>
            <w:tcW w:w="11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r w:rsidRPr="0058082D">
              <w:rPr>
                <w:color w:val="000000"/>
                <w:sz w:val="12"/>
                <w:szCs w:val="12"/>
              </w:rPr>
              <w:t>4.2.6</w:t>
            </w:r>
          </w:p>
        </w:tc>
        <w:tc>
          <w:tcPr>
            <w:tcW w:w="11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r w:rsidRPr="0058082D">
              <w:rPr>
                <w:color w:val="000000"/>
                <w:sz w:val="12"/>
                <w:szCs w:val="12"/>
              </w:rPr>
              <w:t>4.2.7</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r w:rsidRPr="0058082D">
              <w:rPr>
                <w:color w:val="000000"/>
                <w:sz w:val="12"/>
                <w:szCs w:val="12"/>
              </w:rPr>
              <w:t>4.3.1</w:t>
            </w:r>
          </w:p>
        </w:tc>
        <w:tc>
          <w:tcPr>
            <w:tcW w:w="12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r w:rsidRPr="0058082D">
              <w:rPr>
                <w:color w:val="000000"/>
                <w:sz w:val="12"/>
                <w:szCs w:val="12"/>
              </w:rPr>
              <w:t>4.3.2</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r w:rsidRPr="0058082D">
              <w:rPr>
                <w:color w:val="000000"/>
                <w:sz w:val="12"/>
                <w:szCs w:val="12"/>
              </w:rPr>
              <w:t>4.3.3</w:t>
            </w:r>
          </w:p>
        </w:tc>
        <w:tc>
          <w:tcPr>
            <w:tcW w:w="10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r w:rsidRPr="0058082D">
              <w:rPr>
                <w:color w:val="000000"/>
                <w:sz w:val="12"/>
                <w:szCs w:val="12"/>
              </w:rPr>
              <w:t>4.3.4</w:t>
            </w:r>
          </w:p>
        </w:tc>
        <w:tc>
          <w:tcPr>
            <w:tcW w:w="1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r w:rsidRPr="0058082D">
              <w:rPr>
                <w:color w:val="000000"/>
                <w:sz w:val="12"/>
                <w:szCs w:val="12"/>
              </w:rPr>
              <w:t>4.3.5</w:t>
            </w:r>
          </w:p>
        </w:tc>
        <w:tc>
          <w:tcPr>
            <w:tcW w:w="11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r w:rsidRPr="0058082D">
              <w:rPr>
                <w:color w:val="000000"/>
                <w:sz w:val="12"/>
                <w:szCs w:val="12"/>
              </w:rPr>
              <w:t>4.3.6</w:t>
            </w:r>
          </w:p>
        </w:tc>
        <w:tc>
          <w:tcPr>
            <w:tcW w:w="11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r w:rsidRPr="0058082D">
              <w:rPr>
                <w:color w:val="000000"/>
                <w:sz w:val="12"/>
                <w:szCs w:val="12"/>
              </w:rPr>
              <w:t>4.3.7</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r w:rsidRPr="0058082D">
              <w:rPr>
                <w:color w:val="000000"/>
                <w:sz w:val="12"/>
                <w:szCs w:val="12"/>
              </w:rPr>
              <w:t>4.4.1</w:t>
            </w:r>
          </w:p>
        </w:tc>
        <w:tc>
          <w:tcPr>
            <w:tcW w:w="12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r w:rsidRPr="0058082D">
              <w:rPr>
                <w:color w:val="000000"/>
                <w:sz w:val="12"/>
                <w:szCs w:val="12"/>
              </w:rPr>
              <w:t>4.4.2</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r w:rsidRPr="0058082D">
              <w:rPr>
                <w:color w:val="000000"/>
                <w:sz w:val="12"/>
                <w:szCs w:val="12"/>
              </w:rPr>
              <w:t>4.4.3</w:t>
            </w:r>
          </w:p>
        </w:tc>
        <w:tc>
          <w:tcPr>
            <w:tcW w:w="10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r w:rsidRPr="0058082D">
              <w:rPr>
                <w:color w:val="000000"/>
                <w:sz w:val="12"/>
                <w:szCs w:val="12"/>
              </w:rPr>
              <w:t>4.4.4</w:t>
            </w:r>
          </w:p>
        </w:tc>
        <w:tc>
          <w:tcPr>
            <w:tcW w:w="1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r w:rsidRPr="0058082D">
              <w:rPr>
                <w:color w:val="000000"/>
                <w:sz w:val="12"/>
                <w:szCs w:val="12"/>
              </w:rPr>
              <w:t>4.4.5</w:t>
            </w:r>
          </w:p>
        </w:tc>
        <w:tc>
          <w:tcPr>
            <w:tcW w:w="11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r w:rsidRPr="0058082D">
              <w:rPr>
                <w:color w:val="000000"/>
                <w:sz w:val="12"/>
                <w:szCs w:val="12"/>
              </w:rPr>
              <w:t>4.4.6</w:t>
            </w:r>
          </w:p>
        </w:tc>
        <w:tc>
          <w:tcPr>
            <w:tcW w:w="11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r w:rsidRPr="0058082D">
              <w:rPr>
                <w:color w:val="000000"/>
                <w:sz w:val="12"/>
                <w:szCs w:val="12"/>
              </w:rPr>
              <w:t>4.4.7</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r w:rsidRPr="0058082D">
              <w:rPr>
                <w:color w:val="000000"/>
                <w:sz w:val="12"/>
                <w:szCs w:val="12"/>
              </w:rPr>
              <w:t>5</w:t>
            </w:r>
          </w:p>
        </w:tc>
        <w:tc>
          <w:tcPr>
            <w:tcW w:w="12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r w:rsidRPr="0058082D">
              <w:rPr>
                <w:color w:val="000000"/>
                <w:sz w:val="12"/>
                <w:szCs w:val="12"/>
              </w:rPr>
              <w:t>6</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r w:rsidRPr="0058082D">
              <w:rPr>
                <w:color w:val="000000"/>
                <w:sz w:val="12"/>
                <w:szCs w:val="12"/>
              </w:rPr>
              <w:t>7</w:t>
            </w:r>
          </w:p>
        </w:tc>
        <w:tc>
          <w:tcPr>
            <w:tcW w:w="10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r w:rsidRPr="0058082D">
              <w:rPr>
                <w:color w:val="000000"/>
                <w:sz w:val="12"/>
                <w:szCs w:val="12"/>
              </w:rPr>
              <w:t>8</w:t>
            </w:r>
          </w:p>
        </w:tc>
        <w:tc>
          <w:tcPr>
            <w:tcW w:w="1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r w:rsidRPr="0058082D">
              <w:rPr>
                <w:color w:val="000000"/>
                <w:sz w:val="12"/>
                <w:szCs w:val="12"/>
              </w:rPr>
              <w:t>9</w:t>
            </w:r>
          </w:p>
        </w:tc>
        <w:tc>
          <w:tcPr>
            <w:tcW w:w="11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r w:rsidRPr="0058082D">
              <w:rPr>
                <w:color w:val="000000"/>
                <w:sz w:val="12"/>
                <w:szCs w:val="12"/>
              </w:rPr>
              <w:t>10</w:t>
            </w:r>
          </w:p>
        </w:tc>
        <w:tc>
          <w:tcPr>
            <w:tcW w:w="10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44D4B" w:rsidRPr="0058082D" w:rsidRDefault="00F44D4B" w:rsidP="00542B55">
            <w:pPr>
              <w:jc w:val="center"/>
              <w:rPr>
                <w:color w:val="000000"/>
                <w:sz w:val="12"/>
                <w:szCs w:val="12"/>
              </w:rPr>
            </w:pPr>
            <w:r w:rsidRPr="0058082D">
              <w:rPr>
                <w:color w:val="000000"/>
                <w:sz w:val="12"/>
                <w:szCs w:val="12"/>
              </w:rPr>
              <w:t>11</w:t>
            </w:r>
          </w:p>
        </w:tc>
      </w:tr>
      <w:tr w:rsidR="001B6C8E" w:rsidRPr="0058082D" w:rsidTr="00BF5310">
        <w:trPr>
          <w:trHeight w:val="112"/>
          <w:jc w:val="center"/>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1B6C8E" w:rsidRPr="00A30930" w:rsidRDefault="001B6C8E" w:rsidP="00542B55">
            <w:pPr>
              <w:jc w:val="center"/>
              <w:rPr>
                <w:bCs/>
                <w:color w:val="000000"/>
                <w:sz w:val="12"/>
                <w:szCs w:val="12"/>
              </w:rPr>
            </w:pPr>
          </w:p>
        </w:tc>
        <w:tc>
          <w:tcPr>
            <w:tcW w:w="40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1B6C8E" w:rsidRPr="00A30930" w:rsidRDefault="001B6C8E" w:rsidP="00542B55">
            <w:pPr>
              <w:jc w:val="center"/>
              <w:rPr>
                <w:bCs/>
                <w:sz w:val="12"/>
                <w:szCs w:val="12"/>
              </w:rPr>
            </w:pPr>
            <w:r w:rsidRPr="00A30930">
              <w:rPr>
                <w:bCs/>
                <w:sz w:val="12"/>
                <w:szCs w:val="12"/>
              </w:rPr>
              <w:t>ВСЕГО</w:t>
            </w:r>
          </w:p>
        </w:tc>
        <w:tc>
          <w:tcPr>
            <w:tcW w:w="16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1B6C8E" w:rsidRPr="00A30930" w:rsidRDefault="001B6C8E" w:rsidP="00542B55">
            <w:pPr>
              <w:jc w:val="center"/>
              <w:rPr>
                <w:bCs/>
                <w:sz w:val="12"/>
                <w:szCs w:val="12"/>
              </w:rPr>
            </w:pPr>
            <w:proofErr w:type="spellStart"/>
            <w:r>
              <w:rPr>
                <w:bCs/>
                <w:sz w:val="12"/>
                <w:szCs w:val="12"/>
              </w:rPr>
              <w:t>нд</w:t>
            </w:r>
            <w:proofErr w:type="spellEnd"/>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1B6C8E" w:rsidRPr="00A30930" w:rsidRDefault="001B6C8E" w:rsidP="00542B55">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2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0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1B6C8E" w:rsidRPr="00A30930" w:rsidRDefault="001B6C8E" w:rsidP="00542B55">
            <w:pPr>
              <w:jc w:val="center"/>
              <w:rPr>
                <w:bCs/>
                <w:sz w:val="12"/>
                <w:szCs w:val="12"/>
              </w:rPr>
            </w:pPr>
            <w:r w:rsidRPr="00A30930">
              <w:rPr>
                <w:bCs/>
                <w:sz w:val="12"/>
                <w:szCs w:val="12"/>
              </w:rPr>
              <w:t>19,012</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1B6C8E" w:rsidRPr="00A30930" w:rsidRDefault="001B6C8E" w:rsidP="00542B55">
            <w:pPr>
              <w:jc w:val="center"/>
              <w:rPr>
                <w:bCs/>
                <w:sz w:val="12"/>
                <w:szCs w:val="12"/>
              </w:rPr>
            </w:pPr>
            <w:r>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10"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1B6C8E" w:rsidRPr="00A30930" w:rsidRDefault="001B6C8E" w:rsidP="00542B55">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1B6C8E" w:rsidRPr="00A30930" w:rsidRDefault="001B6C8E" w:rsidP="00542B55">
            <w:pPr>
              <w:jc w:val="center"/>
              <w:rPr>
                <w:bCs/>
                <w:sz w:val="12"/>
                <w:szCs w:val="12"/>
              </w:rPr>
            </w:pPr>
            <w:r w:rsidRPr="00A30930">
              <w:rPr>
                <w:bCs/>
                <w:sz w:val="12"/>
                <w:szCs w:val="12"/>
              </w:rPr>
              <w:t>26,666</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1B6C8E" w:rsidRPr="00A30930" w:rsidRDefault="001B6C8E" w:rsidP="00542B55">
            <w:pPr>
              <w:jc w:val="center"/>
              <w:rPr>
                <w:bCs/>
                <w:sz w:val="12"/>
                <w:szCs w:val="12"/>
              </w:rPr>
            </w:pPr>
            <w:r>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10"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1B6C8E" w:rsidRPr="00A30930" w:rsidRDefault="001B6C8E" w:rsidP="00542B55">
            <w:pPr>
              <w:jc w:val="center"/>
              <w:rPr>
                <w:bCs/>
                <w:sz w:val="12"/>
                <w:szCs w:val="12"/>
              </w:rPr>
            </w:pPr>
            <w:r w:rsidRPr="00A30930">
              <w:rPr>
                <w:bCs/>
                <w:sz w:val="12"/>
                <w:szCs w:val="12"/>
              </w:rPr>
              <w:t>5,900</w:t>
            </w:r>
          </w:p>
        </w:tc>
        <w:tc>
          <w:tcPr>
            <w:tcW w:w="12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1B6C8E" w:rsidRDefault="001B6C8E" w:rsidP="00542B55">
            <w:pPr>
              <w:jc w:val="center"/>
            </w:pPr>
            <w:r w:rsidRPr="00C368D6">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1B6C8E" w:rsidRDefault="001B6C8E" w:rsidP="00542B55">
            <w:pPr>
              <w:jc w:val="center"/>
            </w:pPr>
            <w:r w:rsidRPr="00C368D6">
              <w:rPr>
                <w:bCs/>
                <w:sz w:val="12"/>
                <w:szCs w:val="12"/>
              </w:rPr>
              <w:t>0,000</w:t>
            </w:r>
          </w:p>
        </w:tc>
        <w:tc>
          <w:tcPr>
            <w:tcW w:w="110"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1B6C8E" w:rsidRDefault="001B6C8E" w:rsidP="00542B55">
            <w:pPr>
              <w:jc w:val="center"/>
            </w:pPr>
            <w:r w:rsidRPr="00C368D6">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1B6C8E" w:rsidRDefault="001B6C8E" w:rsidP="00542B55">
            <w:pPr>
              <w:jc w:val="center"/>
            </w:pPr>
            <w:r w:rsidRPr="00C368D6">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1B6C8E" w:rsidRDefault="001B6C8E" w:rsidP="00542B55">
            <w:pPr>
              <w:jc w:val="center"/>
            </w:pPr>
            <w:r w:rsidRPr="00C368D6">
              <w:rPr>
                <w:bCs/>
                <w:sz w:val="12"/>
                <w:szCs w:val="12"/>
              </w:rPr>
              <w:t>0,000</w:t>
            </w:r>
          </w:p>
        </w:tc>
        <w:tc>
          <w:tcPr>
            <w:tcW w:w="16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1B6C8E" w:rsidRDefault="001B6C8E" w:rsidP="00542B55">
            <w:pPr>
              <w:jc w:val="center"/>
            </w:pPr>
            <w:r w:rsidRPr="00C368D6">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1B6C8E" w:rsidRPr="00A30930" w:rsidRDefault="001B6C8E" w:rsidP="00542B55">
            <w:pPr>
              <w:jc w:val="center"/>
              <w:rPr>
                <w:bCs/>
                <w:sz w:val="12"/>
                <w:szCs w:val="12"/>
              </w:rPr>
            </w:pPr>
            <w:r w:rsidRPr="00A30930">
              <w:rPr>
                <w:bCs/>
                <w:sz w:val="12"/>
                <w:szCs w:val="12"/>
              </w:rPr>
              <w:t>51,578</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1B6C8E" w:rsidRDefault="001B6C8E" w:rsidP="00542B55">
            <w:pPr>
              <w:jc w:val="center"/>
            </w:pPr>
            <w:r w:rsidRPr="009B0A81">
              <w:rPr>
                <w:bCs/>
                <w:sz w:val="12"/>
                <w:szCs w:val="12"/>
              </w:rPr>
              <w:t>0,000</w:t>
            </w:r>
          </w:p>
        </w:tc>
        <w:tc>
          <w:tcPr>
            <w:tcW w:w="10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1B6C8E" w:rsidRDefault="001B6C8E" w:rsidP="00542B55">
            <w:pPr>
              <w:jc w:val="center"/>
            </w:pPr>
            <w:r w:rsidRPr="009B0A81">
              <w:rPr>
                <w:bCs/>
                <w:sz w:val="12"/>
                <w:szCs w:val="12"/>
              </w:rPr>
              <w:t>0,000</w:t>
            </w:r>
          </w:p>
        </w:tc>
        <w:tc>
          <w:tcPr>
            <w:tcW w:w="1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1B6C8E" w:rsidRDefault="001B6C8E" w:rsidP="00542B55">
            <w:pPr>
              <w:jc w:val="center"/>
            </w:pPr>
            <w:r w:rsidRPr="009B0A81">
              <w:rPr>
                <w:bCs/>
                <w:sz w:val="12"/>
                <w:szCs w:val="12"/>
              </w:rPr>
              <w:t>0,000</w:t>
            </w:r>
          </w:p>
        </w:tc>
        <w:tc>
          <w:tcPr>
            <w:tcW w:w="11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1B6C8E" w:rsidRDefault="001B6C8E" w:rsidP="00542B55">
            <w:pPr>
              <w:jc w:val="center"/>
            </w:pPr>
            <w:r w:rsidRPr="009B0A81">
              <w:rPr>
                <w:bCs/>
                <w:sz w:val="12"/>
                <w:szCs w:val="12"/>
              </w:rPr>
              <w:t>0,000</w:t>
            </w:r>
          </w:p>
        </w:tc>
        <w:tc>
          <w:tcPr>
            <w:tcW w:w="10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1B6C8E" w:rsidRDefault="001B6C8E" w:rsidP="00542B55">
            <w:pPr>
              <w:jc w:val="center"/>
            </w:pPr>
            <w:r w:rsidRPr="009B0A81">
              <w:rPr>
                <w:bCs/>
                <w:sz w:val="12"/>
                <w:szCs w:val="12"/>
              </w:rPr>
              <w:t>0,000</w:t>
            </w:r>
          </w:p>
        </w:tc>
      </w:tr>
      <w:tr w:rsidR="00781208" w:rsidRPr="0058082D" w:rsidTr="00781208">
        <w:trPr>
          <w:trHeight w:val="241"/>
          <w:jc w:val="center"/>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781208" w:rsidRPr="00781208" w:rsidRDefault="00781208" w:rsidP="00781208">
            <w:pPr>
              <w:jc w:val="center"/>
              <w:rPr>
                <w:color w:val="000000"/>
                <w:sz w:val="12"/>
                <w:szCs w:val="12"/>
              </w:rPr>
            </w:pPr>
            <w:r w:rsidRPr="00781208">
              <w:rPr>
                <w:color w:val="000000"/>
                <w:sz w:val="12"/>
                <w:szCs w:val="12"/>
              </w:rPr>
              <w:t>1.2.4.2</w:t>
            </w:r>
          </w:p>
        </w:tc>
        <w:tc>
          <w:tcPr>
            <w:tcW w:w="40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Default="00781208" w:rsidP="00781208">
            <w:pPr>
              <w:rPr>
                <w:sz w:val="12"/>
                <w:szCs w:val="12"/>
              </w:rPr>
            </w:pPr>
            <w:r w:rsidRPr="0058082D">
              <w:rPr>
                <w:sz w:val="12"/>
                <w:szCs w:val="12"/>
              </w:rPr>
              <w:t xml:space="preserve">Приобретение и </w:t>
            </w:r>
          </w:p>
          <w:p w:rsidR="00781208" w:rsidRDefault="00781208" w:rsidP="00781208">
            <w:pPr>
              <w:rPr>
                <w:sz w:val="12"/>
                <w:szCs w:val="12"/>
              </w:rPr>
            </w:pPr>
            <w:r w:rsidRPr="0058082D">
              <w:rPr>
                <w:sz w:val="12"/>
                <w:szCs w:val="12"/>
              </w:rPr>
              <w:t xml:space="preserve">установка сплит-системы в ЦОП </w:t>
            </w:r>
          </w:p>
          <w:p w:rsidR="00781208" w:rsidRPr="0058082D" w:rsidRDefault="00781208" w:rsidP="00781208">
            <w:pPr>
              <w:rPr>
                <w:sz w:val="12"/>
                <w:szCs w:val="12"/>
              </w:rPr>
            </w:pPr>
            <w:r w:rsidRPr="0058082D">
              <w:rPr>
                <w:sz w:val="12"/>
                <w:szCs w:val="12"/>
              </w:rPr>
              <w:t>(</w:t>
            </w:r>
            <w:proofErr w:type="spellStart"/>
            <w:r w:rsidRPr="0058082D">
              <w:rPr>
                <w:sz w:val="12"/>
                <w:szCs w:val="12"/>
              </w:rPr>
              <w:t>г.Ленинск</w:t>
            </w:r>
            <w:proofErr w:type="spellEnd"/>
            <w:r w:rsidRPr="0058082D">
              <w:rPr>
                <w:sz w:val="12"/>
                <w:szCs w:val="12"/>
              </w:rPr>
              <w:t>-Кузнецкий, пр.Кирова,108)</w:t>
            </w:r>
          </w:p>
        </w:tc>
        <w:tc>
          <w:tcPr>
            <w:tcW w:w="16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58082D" w:rsidRDefault="00781208" w:rsidP="00781208">
            <w:pPr>
              <w:jc w:val="center"/>
              <w:rPr>
                <w:sz w:val="12"/>
                <w:szCs w:val="12"/>
              </w:rPr>
            </w:pPr>
            <w:r w:rsidRPr="0058082D">
              <w:rPr>
                <w:sz w:val="12"/>
                <w:szCs w:val="12"/>
              </w:rPr>
              <w:t>ЭK_1.1</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Pr="00A30930" w:rsidRDefault="00781208" w:rsidP="00781208">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2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0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Pr="00A30930" w:rsidRDefault="00781208" w:rsidP="00781208">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58082D" w:rsidRDefault="00781208" w:rsidP="00781208">
            <w:pPr>
              <w:jc w:val="center"/>
              <w:rPr>
                <w:sz w:val="12"/>
                <w:szCs w:val="12"/>
              </w:rPr>
            </w:pPr>
            <w:r w:rsidRPr="0058082D">
              <w:rPr>
                <w:sz w:val="12"/>
                <w:szCs w:val="12"/>
              </w:rPr>
              <w:t>0,082</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Pr="00A30930" w:rsidRDefault="00781208" w:rsidP="00781208">
            <w:pPr>
              <w:jc w:val="center"/>
              <w:rPr>
                <w:bCs/>
                <w:sz w:val="12"/>
                <w:szCs w:val="12"/>
              </w:rPr>
            </w:pPr>
            <w:r>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10"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Pr="00A30930" w:rsidRDefault="00781208" w:rsidP="00781208">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Pr="00A30930" w:rsidRDefault="00781208" w:rsidP="00781208">
            <w:pPr>
              <w:jc w:val="center"/>
              <w:rPr>
                <w:bCs/>
                <w:sz w:val="12"/>
                <w:szCs w:val="12"/>
              </w:rPr>
            </w:pPr>
            <w:r>
              <w:rPr>
                <w:bCs/>
                <w:sz w:val="12"/>
                <w:szCs w:val="12"/>
              </w:rPr>
              <w:t>0,000</w:t>
            </w:r>
          </w:p>
        </w:tc>
        <w:tc>
          <w:tcPr>
            <w:tcW w:w="12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10"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58082D" w:rsidRDefault="00781208" w:rsidP="00781208">
            <w:pPr>
              <w:jc w:val="center"/>
              <w:rPr>
                <w:sz w:val="12"/>
                <w:szCs w:val="12"/>
              </w:rPr>
            </w:pPr>
            <w:r>
              <w:rPr>
                <w:sz w:val="12"/>
                <w:szCs w:val="12"/>
              </w:rPr>
              <w:t>0,000</w:t>
            </w:r>
          </w:p>
        </w:tc>
        <w:tc>
          <w:tcPr>
            <w:tcW w:w="12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781208" w:rsidRDefault="00781208" w:rsidP="00781208">
            <w:pPr>
              <w:jc w:val="center"/>
            </w:pPr>
            <w:r w:rsidRPr="00C368D6">
              <w:rPr>
                <w:bCs/>
                <w:sz w:val="12"/>
                <w:szCs w:val="12"/>
              </w:rPr>
              <w:t>0,000</w:t>
            </w:r>
          </w:p>
        </w:tc>
        <w:tc>
          <w:tcPr>
            <w:tcW w:w="10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781208" w:rsidRDefault="00781208" w:rsidP="00781208">
            <w:pPr>
              <w:jc w:val="center"/>
            </w:pPr>
            <w:r w:rsidRPr="00C368D6">
              <w:rPr>
                <w:bCs/>
                <w:sz w:val="12"/>
                <w:szCs w:val="12"/>
              </w:rPr>
              <w:t>0,000</w:t>
            </w:r>
          </w:p>
        </w:tc>
        <w:tc>
          <w:tcPr>
            <w:tcW w:w="11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781208" w:rsidRDefault="00781208" w:rsidP="00781208">
            <w:pPr>
              <w:jc w:val="center"/>
            </w:pPr>
            <w:r w:rsidRPr="00C368D6">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781208" w:rsidRDefault="00781208" w:rsidP="00781208">
            <w:pPr>
              <w:jc w:val="center"/>
            </w:pPr>
            <w:r w:rsidRPr="00C368D6">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781208" w:rsidRDefault="00781208" w:rsidP="00781208">
            <w:pPr>
              <w:jc w:val="center"/>
            </w:pPr>
            <w:r w:rsidRPr="00C368D6">
              <w:rPr>
                <w:bCs/>
                <w:sz w:val="12"/>
                <w:szCs w:val="12"/>
              </w:rPr>
              <w:t>0,000</w:t>
            </w:r>
          </w:p>
        </w:tc>
        <w:tc>
          <w:tcPr>
            <w:tcW w:w="16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781208" w:rsidRDefault="00781208" w:rsidP="00781208">
            <w:pPr>
              <w:jc w:val="center"/>
            </w:pPr>
            <w:r w:rsidRPr="00C368D6">
              <w:rPr>
                <w:bCs/>
                <w:sz w:val="12"/>
                <w:szCs w:val="12"/>
              </w:rPr>
              <w:t>0,000</w:t>
            </w:r>
          </w:p>
        </w:tc>
        <w:tc>
          <w:tcPr>
            <w:tcW w:w="12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781208" w:rsidRPr="0058082D" w:rsidRDefault="00781208" w:rsidP="00781208">
            <w:pPr>
              <w:jc w:val="center"/>
              <w:rPr>
                <w:sz w:val="12"/>
                <w:szCs w:val="12"/>
              </w:rPr>
            </w:pPr>
            <w:r w:rsidRPr="0058082D">
              <w:rPr>
                <w:sz w:val="12"/>
                <w:szCs w:val="12"/>
              </w:rPr>
              <w:t>0,082</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Default="00781208" w:rsidP="00781208">
            <w:pPr>
              <w:jc w:val="center"/>
            </w:pPr>
            <w:r w:rsidRPr="009B0A81">
              <w:rPr>
                <w:bCs/>
                <w:sz w:val="12"/>
                <w:szCs w:val="12"/>
              </w:rPr>
              <w:t>0,000</w:t>
            </w:r>
          </w:p>
        </w:tc>
        <w:tc>
          <w:tcPr>
            <w:tcW w:w="10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Default="00781208" w:rsidP="00781208">
            <w:pPr>
              <w:jc w:val="center"/>
            </w:pPr>
            <w:r w:rsidRPr="009B0A81">
              <w:rPr>
                <w:bCs/>
                <w:sz w:val="12"/>
                <w:szCs w:val="12"/>
              </w:rPr>
              <w:t>0,000</w:t>
            </w:r>
          </w:p>
        </w:tc>
        <w:tc>
          <w:tcPr>
            <w:tcW w:w="1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Default="00781208" w:rsidP="00781208">
            <w:pPr>
              <w:jc w:val="center"/>
            </w:pPr>
            <w:r w:rsidRPr="009B0A81">
              <w:rPr>
                <w:bCs/>
                <w:sz w:val="12"/>
                <w:szCs w:val="12"/>
              </w:rPr>
              <w:t>0,000</w:t>
            </w:r>
          </w:p>
        </w:tc>
        <w:tc>
          <w:tcPr>
            <w:tcW w:w="11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Default="00781208" w:rsidP="00781208">
            <w:pPr>
              <w:jc w:val="center"/>
            </w:pPr>
            <w:r w:rsidRPr="009B0A81">
              <w:rPr>
                <w:bCs/>
                <w:sz w:val="12"/>
                <w:szCs w:val="12"/>
              </w:rPr>
              <w:t>0,000</w:t>
            </w:r>
          </w:p>
        </w:tc>
        <w:tc>
          <w:tcPr>
            <w:tcW w:w="10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Default="00781208" w:rsidP="00781208">
            <w:pPr>
              <w:jc w:val="center"/>
            </w:pPr>
            <w:r w:rsidRPr="009B0A81">
              <w:rPr>
                <w:bCs/>
                <w:sz w:val="12"/>
                <w:szCs w:val="12"/>
              </w:rPr>
              <w:t>0,000</w:t>
            </w:r>
          </w:p>
        </w:tc>
      </w:tr>
      <w:tr w:rsidR="00781208" w:rsidRPr="0058082D" w:rsidTr="00781208">
        <w:trPr>
          <w:trHeight w:val="108"/>
          <w:jc w:val="center"/>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781208" w:rsidRPr="00781208" w:rsidRDefault="00781208" w:rsidP="00781208">
            <w:pPr>
              <w:jc w:val="center"/>
              <w:rPr>
                <w:color w:val="000000"/>
                <w:sz w:val="12"/>
                <w:szCs w:val="12"/>
              </w:rPr>
            </w:pPr>
            <w:r w:rsidRPr="00781208">
              <w:rPr>
                <w:color w:val="000000"/>
                <w:sz w:val="12"/>
                <w:szCs w:val="12"/>
              </w:rPr>
              <w:t>1.2.4.2</w:t>
            </w:r>
          </w:p>
        </w:tc>
        <w:tc>
          <w:tcPr>
            <w:tcW w:w="40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Default="00781208" w:rsidP="00781208">
            <w:pPr>
              <w:rPr>
                <w:sz w:val="12"/>
                <w:szCs w:val="12"/>
              </w:rPr>
            </w:pPr>
            <w:r w:rsidRPr="0058082D">
              <w:rPr>
                <w:sz w:val="12"/>
                <w:szCs w:val="12"/>
              </w:rPr>
              <w:t xml:space="preserve">Приобретение и </w:t>
            </w:r>
            <w:proofErr w:type="gramStart"/>
            <w:r w:rsidRPr="0058082D">
              <w:rPr>
                <w:sz w:val="12"/>
                <w:szCs w:val="12"/>
              </w:rPr>
              <w:t>уста</w:t>
            </w:r>
            <w:r>
              <w:rPr>
                <w:sz w:val="12"/>
                <w:szCs w:val="12"/>
              </w:rPr>
              <w:t>-</w:t>
            </w:r>
            <w:proofErr w:type="spellStart"/>
            <w:r w:rsidRPr="0058082D">
              <w:rPr>
                <w:sz w:val="12"/>
                <w:szCs w:val="12"/>
              </w:rPr>
              <w:t>новка</w:t>
            </w:r>
            <w:proofErr w:type="spellEnd"/>
            <w:proofErr w:type="gramEnd"/>
            <w:r w:rsidRPr="0058082D">
              <w:rPr>
                <w:sz w:val="12"/>
                <w:szCs w:val="12"/>
              </w:rPr>
              <w:t xml:space="preserve"> сплит-систем в Орджоникидзевском участке</w:t>
            </w:r>
          </w:p>
          <w:p w:rsidR="00781208" w:rsidRDefault="00781208" w:rsidP="00781208">
            <w:pPr>
              <w:rPr>
                <w:sz w:val="12"/>
                <w:szCs w:val="12"/>
              </w:rPr>
            </w:pPr>
            <w:r w:rsidRPr="0058082D">
              <w:rPr>
                <w:sz w:val="12"/>
                <w:szCs w:val="12"/>
              </w:rPr>
              <w:t>(г.</w:t>
            </w:r>
            <w:r>
              <w:rPr>
                <w:sz w:val="12"/>
                <w:szCs w:val="12"/>
              </w:rPr>
              <w:t xml:space="preserve"> </w:t>
            </w:r>
            <w:r w:rsidRPr="0058082D">
              <w:rPr>
                <w:sz w:val="12"/>
                <w:szCs w:val="12"/>
              </w:rPr>
              <w:t xml:space="preserve">Новокузнецк, </w:t>
            </w:r>
          </w:p>
          <w:p w:rsidR="00781208" w:rsidRPr="0058082D" w:rsidRDefault="00781208" w:rsidP="00781208">
            <w:pPr>
              <w:rPr>
                <w:sz w:val="12"/>
                <w:szCs w:val="12"/>
              </w:rPr>
            </w:pPr>
            <w:r w:rsidRPr="0058082D">
              <w:rPr>
                <w:sz w:val="12"/>
                <w:szCs w:val="12"/>
              </w:rPr>
              <w:t>ул.</w:t>
            </w:r>
            <w:r>
              <w:rPr>
                <w:sz w:val="12"/>
                <w:szCs w:val="12"/>
              </w:rPr>
              <w:t xml:space="preserve"> </w:t>
            </w:r>
            <w:r w:rsidRPr="0058082D">
              <w:rPr>
                <w:sz w:val="12"/>
                <w:szCs w:val="12"/>
              </w:rPr>
              <w:t>Разведчиков,50)</w:t>
            </w:r>
          </w:p>
        </w:tc>
        <w:tc>
          <w:tcPr>
            <w:tcW w:w="16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58082D" w:rsidRDefault="00781208" w:rsidP="00781208">
            <w:pPr>
              <w:jc w:val="center"/>
              <w:rPr>
                <w:sz w:val="12"/>
                <w:szCs w:val="12"/>
              </w:rPr>
            </w:pPr>
            <w:r w:rsidRPr="0058082D">
              <w:rPr>
                <w:sz w:val="12"/>
                <w:szCs w:val="12"/>
              </w:rPr>
              <w:t>ЭK_1.2</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Pr="00A30930" w:rsidRDefault="00781208" w:rsidP="00781208">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2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0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Pr="00A30930" w:rsidRDefault="00781208" w:rsidP="00781208">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58082D" w:rsidRDefault="00781208" w:rsidP="00781208">
            <w:pPr>
              <w:jc w:val="center"/>
              <w:rPr>
                <w:sz w:val="12"/>
                <w:szCs w:val="12"/>
              </w:rPr>
            </w:pPr>
            <w:r w:rsidRPr="0058082D">
              <w:rPr>
                <w:sz w:val="12"/>
                <w:szCs w:val="12"/>
              </w:rPr>
              <w:t>0,089</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Pr="00A30930" w:rsidRDefault="00781208" w:rsidP="00781208">
            <w:pPr>
              <w:jc w:val="center"/>
              <w:rPr>
                <w:bCs/>
                <w:sz w:val="12"/>
                <w:szCs w:val="12"/>
              </w:rPr>
            </w:pPr>
            <w:r>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10"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Pr="00A30930" w:rsidRDefault="00781208" w:rsidP="00781208">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Pr="00A30930" w:rsidRDefault="00781208" w:rsidP="00781208">
            <w:pPr>
              <w:jc w:val="center"/>
              <w:rPr>
                <w:bCs/>
                <w:sz w:val="12"/>
                <w:szCs w:val="12"/>
              </w:rPr>
            </w:pPr>
            <w:r>
              <w:rPr>
                <w:bCs/>
                <w:sz w:val="12"/>
                <w:szCs w:val="12"/>
              </w:rPr>
              <w:t>0,000</w:t>
            </w:r>
          </w:p>
        </w:tc>
        <w:tc>
          <w:tcPr>
            <w:tcW w:w="12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10"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Default="00781208" w:rsidP="00781208">
            <w:pPr>
              <w:jc w:val="center"/>
            </w:pPr>
            <w:r w:rsidRPr="00D17382">
              <w:rPr>
                <w:sz w:val="12"/>
                <w:szCs w:val="12"/>
              </w:rPr>
              <w:t>0,000</w:t>
            </w:r>
          </w:p>
        </w:tc>
        <w:tc>
          <w:tcPr>
            <w:tcW w:w="12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781208" w:rsidRDefault="00781208" w:rsidP="00781208">
            <w:pPr>
              <w:jc w:val="center"/>
            </w:pPr>
            <w:r w:rsidRPr="00C368D6">
              <w:rPr>
                <w:bCs/>
                <w:sz w:val="12"/>
                <w:szCs w:val="12"/>
              </w:rPr>
              <w:t>0,000</w:t>
            </w:r>
          </w:p>
        </w:tc>
        <w:tc>
          <w:tcPr>
            <w:tcW w:w="10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781208" w:rsidRDefault="00781208" w:rsidP="00781208">
            <w:pPr>
              <w:jc w:val="center"/>
            </w:pPr>
            <w:r w:rsidRPr="00C368D6">
              <w:rPr>
                <w:bCs/>
                <w:sz w:val="12"/>
                <w:szCs w:val="12"/>
              </w:rPr>
              <w:t>0,000</w:t>
            </w:r>
          </w:p>
        </w:tc>
        <w:tc>
          <w:tcPr>
            <w:tcW w:w="11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781208" w:rsidRDefault="00781208" w:rsidP="00781208">
            <w:pPr>
              <w:jc w:val="center"/>
            </w:pPr>
            <w:r w:rsidRPr="00C368D6">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781208" w:rsidRDefault="00781208" w:rsidP="00781208">
            <w:pPr>
              <w:jc w:val="center"/>
            </w:pPr>
            <w:r w:rsidRPr="00C368D6">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781208" w:rsidRDefault="00781208" w:rsidP="00781208">
            <w:pPr>
              <w:jc w:val="center"/>
            </w:pPr>
            <w:r w:rsidRPr="00C368D6">
              <w:rPr>
                <w:bCs/>
                <w:sz w:val="12"/>
                <w:szCs w:val="12"/>
              </w:rPr>
              <w:t>0,000</w:t>
            </w:r>
          </w:p>
        </w:tc>
        <w:tc>
          <w:tcPr>
            <w:tcW w:w="16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781208" w:rsidRDefault="00781208" w:rsidP="00781208">
            <w:pPr>
              <w:jc w:val="center"/>
            </w:pPr>
            <w:r w:rsidRPr="00C368D6">
              <w:rPr>
                <w:bCs/>
                <w:sz w:val="12"/>
                <w:szCs w:val="12"/>
              </w:rPr>
              <w:t>0,000</w:t>
            </w:r>
          </w:p>
        </w:tc>
        <w:tc>
          <w:tcPr>
            <w:tcW w:w="12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781208" w:rsidRPr="0058082D" w:rsidRDefault="00781208" w:rsidP="00781208">
            <w:pPr>
              <w:jc w:val="center"/>
              <w:rPr>
                <w:sz w:val="12"/>
                <w:szCs w:val="12"/>
              </w:rPr>
            </w:pPr>
            <w:r w:rsidRPr="0058082D">
              <w:rPr>
                <w:sz w:val="12"/>
                <w:szCs w:val="12"/>
              </w:rPr>
              <w:t>0,089</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Default="00781208" w:rsidP="00781208">
            <w:pPr>
              <w:jc w:val="center"/>
            </w:pPr>
            <w:r w:rsidRPr="009B0A81">
              <w:rPr>
                <w:bCs/>
                <w:sz w:val="12"/>
                <w:szCs w:val="12"/>
              </w:rPr>
              <w:t>0,000</w:t>
            </w:r>
          </w:p>
        </w:tc>
        <w:tc>
          <w:tcPr>
            <w:tcW w:w="10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Default="00781208" w:rsidP="00781208">
            <w:pPr>
              <w:jc w:val="center"/>
            </w:pPr>
            <w:r w:rsidRPr="009B0A81">
              <w:rPr>
                <w:bCs/>
                <w:sz w:val="12"/>
                <w:szCs w:val="12"/>
              </w:rPr>
              <w:t>0,000</w:t>
            </w:r>
          </w:p>
        </w:tc>
        <w:tc>
          <w:tcPr>
            <w:tcW w:w="1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Default="00781208" w:rsidP="00781208">
            <w:pPr>
              <w:jc w:val="center"/>
            </w:pPr>
            <w:r w:rsidRPr="009B0A81">
              <w:rPr>
                <w:bCs/>
                <w:sz w:val="12"/>
                <w:szCs w:val="12"/>
              </w:rPr>
              <w:t>0,000</w:t>
            </w:r>
          </w:p>
        </w:tc>
        <w:tc>
          <w:tcPr>
            <w:tcW w:w="11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Default="00781208" w:rsidP="00781208">
            <w:pPr>
              <w:jc w:val="center"/>
            </w:pPr>
            <w:r w:rsidRPr="009B0A81">
              <w:rPr>
                <w:bCs/>
                <w:sz w:val="12"/>
                <w:szCs w:val="12"/>
              </w:rPr>
              <w:t>0,000</w:t>
            </w:r>
          </w:p>
        </w:tc>
        <w:tc>
          <w:tcPr>
            <w:tcW w:w="10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Default="00781208" w:rsidP="00781208">
            <w:pPr>
              <w:jc w:val="center"/>
            </w:pPr>
            <w:r w:rsidRPr="009B0A81">
              <w:rPr>
                <w:bCs/>
                <w:sz w:val="12"/>
                <w:szCs w:val="12"/>
              </w:rPr>
              <w:t>0,000</w:t>
            </w:r>
          </w:p>
        </w:tc>
      </w:tr>
      <w:tr w:rsidR="00781208" w:rsidRPr="0058082D" w:rsidTr="00781208">
        <w:trPr>
          <w:trHeight w:val="259"/>
          <w:jc w:val="center"/>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781208" w:rsidRPr="00781208" w:rsidRDefault="00781208" w:rsidP="00781208">
            <w:pPr>
              <w:jc w:val="center"/>
              <w:rPr>
                <w:color w:val="000000"/>
                <w:sz w:val="12"/>
                <w:szCs w:val="12"/>
              </w:rPr>
            </w:pPr>
            <w:r w:rsidRPr="00781208">
              <w:rPr>
                <w:color w:val="000000"/>
                <w:sz w:val="12"/>
                <w:szCs w:val="12"/>
              </w:rPr>
              <w:t>1.2.4.2</w:t>
            </w:r>
          </w:p>
        </w:tc>
        <w:tc>
          <w:tcPr>
            <w:tcW w:w="40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Default="00781208" w:rsidP="00781208">
            <w:pPr>
              <w:rPr>
                <w:sz w:val="12"/>
                <w:szCs w:val="12"/>
              </w:rPr>
            </w:pPr>
            <w:r w:rsidRPr="0058082D">
              <w:rPr>
                <w:sz w:val="12"/>
                <w:szCs w:val="12"/>
              </w:rPr>
              <w:t xml:space="preserve">Приобретение и </w:t>
            </w:r>
          </w:p>
          <w:p w:rsidR="00781208" w:rsidRDefault="00781208" w:rsidP="00781208">
            <w:pPr>
              <w:rPr>
                <w:sz w:val="12"/>
                <w:szCs w:val="12"/>
              </w:rPr>
            </w:pPr>
            <w:r w:rsidRPr="0058082D">
              <w:rPr>
                <w:sz w:val="12"/>
                <w:szCs w:val="12"/>
              </w:rPr>
              <w:t>установка сплит-системы в АБК</w:t>
            </w:r>
          </w:p>
          <w:p w:rsidR="00781208" w:rsidRPr="0058082D" w:rsidRDefault="00781208" w:rsidP="00781208">
            <w:pPr>
              <w:rPr>
                <w:sz w:val="12"/>
                <w:szCs w:val="12"/>
              </w:rPr>
            </w:pPr>
            <w:r w:rsidRPr="0058082D">
              <w:rPr>
                <w:sz w:val="12"/>
                <w:szCs w:val="12"/>
              </w:rPr>
              <w:t>(г.</w:t>
            </w:r>
            <w:r>
              <w:rPr>
                <w:sz w:val="12"/>
                <w:szCs w:val="12"/>
              </w:rPr>
              <w:t xml:space="preserve"> </w:t>
            </w:r>
            <w:r w:rsidRPr="0058082D">
              <w:rPr>
                <w:sz w:val="12"/>
                <w:szCs w:val="12"/>
              </w:rPr>
              <w:t xml:space="preserve">Новокузнецк, </w:t>
            </w:r>
            <w:proofErr w:type="spellStart"/>
            <w:r w:rsidRPr="0058082D">
              <w:rPr>
                <w:sz w:val="12"/>
                <w:szCs w:val="12"/>
              </w:rPr>
              <w:t>ул.Орджоникидзе</w:t>
            </w:r>
            <w:proofErr w:type="spellEnd"/>
            <w:r w:rsidRPr="0058082D">
              <w:rPr>
                <w:sz w:val="12"/>
                <w:szCs w:val="12"/>
              </w:rPr>
              <w:t>,</w:t>
            </w:r>
            <w:r>
              <w:rPr>
                <w:sz w:val="12"/>
                <w:szCs w:val="12"/>
              </w:rPr>
              <w:t xml:space="preserve"> </w:t>
            </w:r>
            <w:r w:rsidRPr="0058082D">
              <w:rPr>
                <w:sz w:val="12"/>
                <w:szCs w:val="12"/>
              </w:rPr>
              <w:t>18а)</w:t>
            </w:r>
          </w:p>
        </w:tc>
        <w:tc>
          <w:tcPr>
            <w:tcW w:w="16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58082D" w:rsidRDefault="00781208" w:rsidP="00781208">
            <w:pPr>
              <w:jc w:val="center"/>
              <w:rPr>
                <w:sz w:val="12"/>
                <w:szCs w:val="12"/>
              </w:rPr>
            </w:pPr>
            <w:r w:rsidRPr="0058082D">
              <w:rPr>
                <w:sz w:val="12"/>
                <w:szCs w:val="12"/>
              </w:rPr>
              <w:t>ЭK_1.3</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Pr="00A30930" w:rsidRDefault="00781208" w:rsidP="00781208">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2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0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Pr="00A30930" w:rsidRDefault="00781208" w:rsidP="00781208">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58082D" w:rsidRDefault="00781208" w:rsidP="00781208">
            <w:pPr>
              <w:jc w:val="center"/>
              <w:rPr>
                <w:sz w:val="12"/>
                <w:szCs w:val="12"/>
              </w:rPr>
            </w:pPr>
            <w:r w:rsidRPr="0058082D">
              <w:rPr>
                <w:sz w:val="12"/>
                <w:szCs w:val="12"/>
              </w:rPr>
              <w:t>0,045</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Pr="00A30930" w:rsidRDefault="00781208" w:rsidP="00781208">
            <w:pPr>
              <w:jc w:val="center"/>
              <w:rPr>
                <w:bCs/>
                <w:sz w:val="12"/>
                <w:szCs w:val="12"/>
              </w:rPr>
            </w:pPr>
            <w:r>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10"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Pr="00A30930" w:rsidRDefault="00781208" w:rsidP="00781208">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Pr="00A30930" w:rsidRDefault="00781208" w:rsidP="00781208">
            <w:pPr>
              <w:jc w:val="center"/>
              <w:rPr>
                <w:bCs/>
                <w:sz w:val="12"/>
                <w:szCs w:val="12"/>
              </w:rPr>
            </w:pPr>
            <w:r>
              <w:rPr>
                <w:bCs/>
                <w:sz w:val="12"/>
                <w:szCs w:val="12"/>
              </w:rPr>
              <w:t>0,000</w:t>
            </w:r>
          </w:p>
        </w:tc>
        <w:tc>
          <w:tcPr>
            <w:tcW w:w="12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10"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Default="00781208" w:rsidP="00781208">
            <w:pPr>
              <w:jc w:val="center"/>
            </w:pPr>
            <w:r w:rsidRPr="00D17382">
              <w:rPr>
                <w:sz w:val="12"/>
                <w:szCs w:val="12"/>
              </w:rPr>
              <w:t>0,000</w:t>
            </w:r>
          </w:p>
        </w:tc>
        <w:tc>
          <w:tcPr>
            <w:tcW w:w="12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781208" w:rsidRDefault="00781208" w:rsidP="00781208">
            <w:pPr>
              <w:jc w:val="center"/>
            </w:pPr>
            <w:r w:rsidRPr="00C368D6">
              <w:rPr>
                <w:bCs/>
                <w:sz w:val="12"/>
                <w:szCs w:val="12"/>
              </w:rPr>
              <w:t>0,000</w:t>
            </w:r>
          </w:p>
        </w:tc>
        <w:tc>
          <w:tcPr>
            <w:tcW w:w="10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781208" w:rsidRDefault="00781208" w:rsidP="00781208">
            <w:pPr>
              <w:jc w:val="center"/>
            </w:pPr>
            <w:r w:rsidRPr="00C368D6">
              <w:rPr>
                <w:bCs/>
                <w:sz w:val="12"/>
                <w:szCs w:val="12"/>
              </w:rPr>
              <w:t>0,000</w:t>
            </w:r>
          </w:p>
        </w:tc>
        <w:tc>
          <w:tcPr>
            <w:tcW w:w="11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781208" w:rsidRDefault="00781208" w:rsidP="00781208">
            <w:pPr>
              <w:jc w:val="center"/>
            </w:pPr>
            <w:r w:rsidRPr="00C368D6">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781208" w:rsidRDefault="00781208" w:rsidP="00781208">
            <w:pPr>
              <w:jc w:val="center"/>
            </w:pPr>
            <w:r w:rsidRPr="00C368D6">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781208" w:rsidRDefault="00781208" w:rsidP="00781208">
            <w:pPr>
              <w:jc w:val="center"/>
            </w:pPr>
            <w:r w:rsidRPr="00C368D6">
              <w:rPr>
                <w:bCs/>
                <w:sz w:val="12"/>
                <w:szCs w:val="12"/>
              </w:rPr>
              <w:t>0,000</w:t>
            </w:r>
          </w:p>
        </w:tc>
        <w:tc>
          <w:tcPr>
            <w:tcW w:w="16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781208" w:rsidRDefault="00781208" w:rsidP="00781208">
            <w:pPr>
              <w:jc w:val="center"/>
            </w:pPr>
            <w:r w:rsidRPr="00C368D6">
              <w:rPr>
                <w:bCs/>
                <w:sz w:val="12"/>
                <w:szCs w:val="12"/>
              </w:rPr>
              <w:t>0,000</w:t>
            </w:r>
          </w:p>
        </w:tc>
        <w:tc>
          <w:tcPr>
            <w:tcW w:w="12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781208" w:rsidRPr="0058082D" w:rsidRDefault="00781208" w:rsidP="00781208">
            <w:pPr>
              <w:jc w:val="center"/>
              <w:rPr>
                <w:sz w:val="12"/>
                <w:szCs w:val="12"/>
              </w:rPr>
            </w:pPr>
            <w:r w:rsidRPr="0058082D">
              <w:rPr>
                <w:sz w:val="12"/>
                <w:szCs w:val="12"/>
              </w:rPr>
              <w:t>0,045</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Default="00781208" w:rsidP="00781208">
            <w:pPr>
              <w:jc w:val="center"/>
            </w:pPr>
            <w:r w:rsidRPr="009B0A81">
              <w:rPr>
                <w:bCs/>
                <w:sz w:val="12"/>
                <w:szCs w:val="12"/>
              </w:rPr>
              <w:t>0,000</w:t>
            </w:r>
          </w:p>
        </w:tc>
        <w:tc>
          <w:tcPr>
            <w:tcW w:w="10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Default="00781208" w:rsidP="00781208">
            <w:pPr>
              <w:jc w:val="center"/>
            </w:pPr>
            <w:r w:rsidRPr="009B0A81">
              <w:rPr>
                <w:bCs/>
                <w:sz w:val="12"/>
                <w:szCs w:val="12"/>
              </w:rPr>
              <w:t>0,000</w:t>
            </w:r>
          </w:p>
        </w:tc>
        <w:tc>
          <w:tcPr>
            <w:tcW w:w="1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Default="00781208" w:rsidP="00781208">
            <w:pPr>
              <w:jc w:val="center"/>
            </w:pPr>
            <w:r w:rsidRPr="009B0A81">
              <w:rPr>
                <w:bCs/>
                <w:sz w:val="12"/>
                <w:szCs w:val="12"/>
              </w:rPr>
              <w:t>0,000</w:t>
            </w:r>
          </w:p>
        </w:tc>
        <w:tc>
          <w:tcPr>
            <w:tcW w:w="11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Default="00781208" w:rsidP="00781208">
            <w:pPr>
              <w:jc w:val="center"/>
            </w:pPr>
            <w:r w:rsidRPr="009B0A81">
              <w:rPr>
                <w:bCs/>
                <w:sz w:val="12"/>
                <w:szCs w:val="12"/>
              </w:rPr>
              <w:t>0,000</w:t>
            </w:r>
          </w:p>
        </w:tc>
        <w:tc>
          <w:tcPr>
            <w:tcW w:w="10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Default="00781208" w:rsidP="00781208">
            <w:pPr>
              <w:jc w:val="center"/>
            </w:pPr>
            <w:r w:rsidRPr="009B0A81">
              <w:rPr>
                <w:bCs/>
                <w:sz w:val="12"/>
                <w:szCs w:val="12"/>
              </w:rPr>
              <w:t>0,000</w:t>
            </w:r>
          </w:p>
        </w:tc>
      </w:tr>
      <w:tr w:rsidR="00781208" w:rsidRPr="0058082D" w:rsidTr="00781208">
        <w:trPr>
          <w:trHeight w:val="409"/>
          <w:jc w:val="center"/>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781208" w:rsidRPr="00781208" w:rsidRDefault="00781208" w:rsidP="00781208">
            <w:pPr>
              <w:jc w:val="center"/>
              <w:rPr>
                <w:color w:val="000000"/>
                <w:sz w:val="12"/>
                <w:szCs w:val="12"/>
              </w:rPr>
            </w:pPr>
            <w:r w:rsidRPr="00781208">
              <w:rPr>
                <w:color w:val="000000"/>
                <w:sz w:val="12"/>
                <w:szCs w:val="12"/>
              </w:rPr>
              <w:t>1.2.4.2</w:t>
            </w:r>
          </w:p>
        </w:tc>
        <w:tc>
          <w:tcPr>
            <w:tcW w:w="40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Default="00781208" w:rsidP="00781208">
            <w:pPr>
              <w:rPr>
                <w:sz w:val="12"/>
                <w:szCs w:val="12"/>
              </w:rPr>
            </w:pPr>
            <w:r w:rsidRPr="0058082D">
              <w:rPr>
                <w:sz w:val="12"/>
                <w:szCs w:val="12"/>
              </w:rPr>
              <w:t>Приобретен</w:t>
            </w:r>
            <w:r>
              <w:rPr>
                <w:sz w:val="12"/>
                <w:szCs w:val="12"/>
              </w:rPr>
              <w:t xml:space="preserve">ие и </w:t>
            </w:r>
          </w:p>
          <w:p w:rsidR="00781208" w:rsidRDefault="00781208" w:rsidP="00781208">
            <w:pPr>
              <w:rPr>
                <w:sz w:val="12"/>
                <w:szCs w:val="12"/>
              </w:rPr>
            </w:pPr>
            <w:r>
              <w:rPr>
                <w:sz w:val="12"/>
                <w:szCs w:val="12"/>
              </w:rPr>
              <w:t xml:space="preserve">установка сплит-системы в </w:t>
            </w:r>
            <w:r w:rsidRPr="0058082D">
              <w:rPr>
                <w:sz w:val="12"/>
                <w:szCs w:val="12"/>
              </w:rPr>
              <w:t xml:space="preserve">Междуреченском ПУ </w:t>
            </w:r>
          </w:p>
          <w:p w:rsidR="00781208" w:rsidRDefault="00781208" w:rsidP="00781208">
            <w:pPr>
              <w:rPr>
                <w:sz w:val="12"/>
                <w:szCs w:val="12"/>
              </w:rPr>
            </w:pPr>
            <w:r w:rsidRPr="0058082D">
              <w:rPr>
                <w:sz w:val="12"/>
                <w:szCs w:val="12"/>
              </w:rPr>
              <w:t>(г.</w:t>
            </w:r>
            <w:r>
              <w:rPr>
                <w:sz w:val="12"/>
                <w:szCs w:val="12"/>
              </w:rPr>
              <w:t xml:space="preserve"> </w:t>
            </w:r>
            <w:r w:rsidRPr="0058082D">
              <w:rPr>
                <w:sz w:val="12"/>
                <w:szCs w:val="12"/>
              </w:rPr>
              <w:t xml:space="preserve">Междуреченск, </w:t>
            </w:r>
          </w:p>
          <w:p w:rsidR="00781208" w:rsidRPr="0058082D" w:rsidRDefault="00781208" w:rsidP="00781208">
            <w:pPr>
              <w:rPr>
                <w:sz w:val="12"/>
                <w:szCs w:val="12"/>
              </w:rPr>
            </w:pPr>
            <w:r w:rsidRPr="0058082D">
              <w:rPr>
                <w:sz w:val="12"/>
                <w:szCs w:val="12"/>
              </w:rPr>
              <w:t>пр.</w:t>
            </w:r>
            <w:r>
              <w:rPr>
                <w:sz w:val="12"/>
                <w:szCs w:val="12"/>
              </w:rPr>
              <w:t xml:space="preserve"> </w:t>
            </w:r>
            <w:r w:rsidRPr="0058082D">
              <w:rPr>
                <w:sz w:val="12"/>
                <w:szCs w:val="12"/>
              </w:rPr>
              <w:t>Строителей,</w:t>
            </w:r>
            <w:r>
              <w:rPr>
                <w:sz w:val="12"/>
                <w:szCs w:val="12"/>
              </w:rPr>
              <w:t xml:space="preserve"> </w:t>
            </w:r>
            <w:r w:rsidRPr="0058082D">
              <w:rPr>
                <w:sz w:val="12"/>
                <w:szCs w:val="12"/>
              </w:rPr>
              <w:t>41а)</w:t>
            </w:r>
          </w:p>
        </w:tc>
        <w:tc>
          <w:tcPr>
            <w:tcW w:w="16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58082D" w:rsidRDefault="00781208" w:rsidP="00781208">
            <w:pPr>
              <w:jc w:val="center"/>
              <w:rPr>
                <w:sz w:val="12"/>
                <w:szCs w:val="12"/>
              </w:rPr>
            </w:pPr>
            <w:r w:rsidRPr="0058082D">
              <w:rPr>
                <w:sz w:val="12"/>
                <w:szCs w:val="12"/>
              </w:rPr>
              <w:t>ЭK_1.4</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Pr="00A30930" w:rsidRDefault="00781208" w:rsidP="00781208">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2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0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Pr="00A30930" w:rsidRDefault="00781208" w:rsidP="00781208">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58082D" w:rsidRDefault="00781208" w:rsidP="00781208">
            <w:pPr>
              <w:jc w:val="center"/>
              <w:rPr>
                <w:sz w:val="12"/>
                <w:szCs w:val="12"/>
              </w:rPr>
            </w:pPr>
            <w:r w:rsidRPr="0058082D">
              <w:rPr>
                <w:sz w:val="12"/>
                <w:szCs w:val="12"/>
              </w:rPr>
              <w:t>0,052</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Pr="00A30930" w:rsidRDefault="00781208" w:rsidP="00781208">
            <w:pPr>
              <w:jc w:val="center"/>
              <w:rPr>
                <w:bCs/>
                <w:sz w:val="12"/>
                <w:szCs w:val="12"/>
              </w:rPr>
            </w:pPr>
            <w:r>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10"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Pr="00A30930" w:rsidRDefault="00781208" w:rsidP="00781208">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Pr="00A30930" w:rsidRDefault="00781208" w:rsidP="00781208">
            <w:pPr>
              <w:jc w:val="center"/>
              <w:rPr>
                <w:bCs/>
                <w:sz w:val="12"/>
                <w:szCs w:val="12"/>
              </w:rPr>
            </w:pPr>
            <w:r>
              <w:rPr>
                <w:bCs/>
                <w:sz w:val="12"/>
                <w:szCs w:val="12"/>
              </w:rPr>
              <w:t>0,000</w:t>
            </w:r>
          </w:p>
        </w:tc>
        <w:tc>
          <w:tcPr>
            <w:tcW w:w="12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10"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Default="00781208" w:rsidP="00781208">
            <w:pPr>
              <w:jc w:val="center"/>
            </w:pPr>
            <w:r w:rsidRPr="00D17382">
              <w:rPr>
                <w:sz w:val="12"/>
                <w:szCs w:val="12"/>
              </w:rPr>
              <w:t>0,000</w:t>
            </w:r>
          </w:p>
        </w:tc>
        <w:tc>
          <w:tcPr>
            <w:tcW w:w="12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781208" w:rsidRDefault="00781208" w:rsidP="00781208">
            <w:pPr>
              <w:jc w:val="center"/>
            </w:pPr>
            <w:r w:rsidRPr="00C368D6">
              <w:rPr>
                <w:bCs/>
                <w:sz w:val="12"/>
                <w:szCs w:val="12"/>
              </w:rPr>
              <w:t>0,000</w:t>
            </w:r>
          </w:p>
        </w:tc>
        <w:tc>
          <w:tcPr>
            <w:tcW w:w="10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781208" w:rsidRDefault="00781208" w:rsidP="00781208">
            <w:pPr>
              <w:jc w:val="center"/>
            </w:pPr>
            <w:r w:rsidRPr="00C368D6">
              <w:rPr>
                <w:bCs/>
                <w:sz w:val="12"/>
                <w:szCs w:val="12"/>
              </w:rPr>
              <w:t>0,000</w:t>
            </w:r>
          </w:p>
        </w:tc>
        <w:tc>
          <w:tcPr>
            <w:tcW w:w="11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781208" w:rsidRDefault="00781208" w:rsidP="00781208">
            <w:pPr>
              <w:jc w:val="center"/>
            </w:pPr>
            <w:r w:rsidRPr="00C368D6">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781208" w:rsidRDefault="00781208" w:rsidP="00781208">
            <w:pPr>
              <w:jc w:val="center"/>
            </w:pPr>
            <w:r w:rsidRPr="00C368D6">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781208" w:rsidRDefault="00781208" w:rsidP="00781208">
            <w:pPr>
              <w:jc w:val="center"/>
            </w:pPr>
            <w:r w:rsidRPr="00C368D6">
              <w:rPr>
                <w:bCs/>
                <w:sz w:val="12"/>
                <w:szCs w:val="12"/>
              </w:rPr>
              <w:t>0,000</w:t>
            </w:r>
          </w:p>
        </w:tc>
        <w:tc>
          <w:tcPr>
            <w:tcW w:w="16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781208" w:rsidRDefault="00781208" w:rsidP="00781208">
            <w:pPr>
              <w:jc w:val="center"/>
            </w:pPr>
            <w:r w:rsidRPr="00C368D6">
              <w:rPr>
                <w:bCs/>
                <w:sz w:val="12"/>
                <w:szCs w:val="12"/>
              </w:rPr>
              <w:t>0,000</w:t>
            </w:r>
          </w:p>
        </w:tc>
        <w:tc>
          <w:tcPr>
            <w:tcW w:w="12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781208" w:rsidRPr="0058082D" w:rsidRDefault="00781208" w:rsidP="00781208">
            <w:pPr>
              <w:jc w:val="center"/>
              <w:rPr>
                <w:sz w:val="12"/>
                <w:szCs w:val="12"/>
              </w:rPr>
            </w:pPr>
            <w:r w:rsidRPr="0058082D">
              <w:rPr>
                <w:sz w:val="12"/>
                <w:szCs w:val="12"/>
              </w:rPr>
              <w:t>0,052</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Default="00781208" w:rsidP="00781208">
            <w:pPr>
              <w:jc w:val="center"/>
            </w:pPr>
            <w:r w:rsidRPr="009B0A81">
              <w:rPr>
                <w:bCs/>
                <w:sz w:val="12"/>
                <w:szCs w:val="12"/>
              </w:rPr>
              <w:t>0,000</w:t>
            </w:r>
          </w:p>
        </w:tc>
        <w:tc>
          <w:tcPr>
            <w:tcW w:w="10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Default="00781208" w:rsidP="00781208">
            <w:pPr>
              <w:jc w:val="center"/>
            </w:pPr>
            <w:r w:rsidRPr="009B0A81">
              <w:rPr>
                <w:bCs/>
                <w:sz w:val="12"/>
                <w:szCs w:val="12"/>
              </w:rPr>
              <w:t>0,000</w:t>
            </w:r>
          </w:p>
        </w:tc>
        <w:tc>
          <w:tcPr>
            <w:tcW w:w="1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Default="00781208" w:rsidP="00781208">
            <w:pPr>
              <w:jc w:val="center"/>
            </w:pPr>
            <w:r w:rsidRPr="009B0A81">
              <w:rPr>
                <w:bCs/>
                <w:sz w:val="12"/>
                <w:szCs w:val="12"/>
              </w:rPr>
              <w:t>0,000</w:t>
            </w:r>
          </w:p>
        </w:tc>
        <w:tc>
          <w:tcPr>
            <w:tcW w:w="11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Default="00781208" w:rsidP="00781208">
            <w:pPr>
              <w:jc w:val="center"/>
            </w:pPr>
            <w:r w:rsidRPr="009B0A81">
              <w:rPr>
                <w:bCs/>
                <w:sz w:val="12"/>
                <w:szCs w:val="12"/>
              </w:rPr>
              <w:t>0,000</w:t>
            </w:r>
          </w:p>
        </w:tc>
        <w:tc>
          <w:tcPr>
            <w:tcW w:w="10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Default="00781208" w:rsidP="00781208">
            <w:pPr>
              <w:jc w:val="center"/>
            </w:pPr>
            <w:r w:rsidRPr="009B0A81">
              <w:rPr>
                <w:bCs/>
                <w:sz w:val="12"/>
                <w:szCs w:val="12"/>
              </w:rPr>
              <w:t>0,000</w:t>
            </w:r>
          </w:p>
        </w:tc>
      </w:tr>
      <w:tr w:rsidR="00781208" w:rsidRPr="0058082D" w:rsidTr="00781208">
        <w:trPr>
          <w:trHeight w:val="135"/>
          <w:jc w:val="center"/>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781208" w:rsidRPr="00781208" w:rsidRDefault="00781208" w:rsidP="00781208">
            <w:pPr>
              <w:jc w:val="center"/>
              <w:rPr>
                <w:color w:val="000000"/>
                <w:sz w:val="12"/>
                <w:szCs w:val="12"/>
              </w:rPr>
            </w:pPr>
            <w:r w:rsidRPr="00781208">
              <w:rPr>
                <w:color w:val="000000"/>
                <w:sz w:val="12"/>
                <w:szCs w:val="12"/>
              </w:rPr>
              <w:t>1.2.4.2</w:t>
            </w:r>
          </w:p>
        </w:tc>
        <w:tc>
          <w:tcPr>
            <w:tcW w:w="40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Default="00781208" w:rsidP="00781208">
            <w:pPr>
              <w:rPr>
                <w:sz w:val="12"/>
                <w:szCs w:val="12"/>
              </w:rPr>
            </w:pPr>
            <w:r w:rsidRPr="0058082D">
              <w:rPr>
                <w:sz w:val="12"/>
                <w:szCs w:val="12"/>
              </w:rPr>
              <w:t xml:space="preserve">Приобретение и </w:t>
            </w:r>
          </w:p>
          <w:p w:rsidR="00781208" w:rsidRDefault="00781208" w:rsidP="00781208">
            <w:pPr>
              <w:rPr>
                <w:sz w:val="12"/>
                <w:szCs w:val="12"/>
              </w:rPr>
            </w:pPr>
            <w:r w:rsidRPr="0058082D">
              <w:rPr>
                <w:sz w:val="12"/>
                <w:szCs w:val="12"/>
              </w:rPr>
              <w:t>установка сплит-системы в Мариинском ПУ (</w:t>
            </w:r>
            <w:proofErr w:type="spellStart"/>
            <w:r w:rsidRPr="0058082D">
              <w:rPr>
                <w:sz w:val="12"/>
                <w:szCs w:val="12"/>
              </w:rPr>
              <w:t>г.Мариинск</w:t>
            </w:r>
            <w:proofErr w:type="spellEnd"/>
            <w:r w:rsidRPr="0058082D">
              <w:rPr>
                <w:sz w:val="12"/>
                <w:szCs w:val="12"/>
              </w:rPr>
              <w:t xml:space="preserve">, </w:t>
            </w:r>
          </w:p>
          <w:p w:rsidR="00781208" w:rsidRPr="0058082D" w:rsidRDefault="00781208" w:rsidP="00781208">
            <w:pPr>
              <w:rPr>
                <w:sz w:val="12"/>
                <w:szCs w:val="12"/>
              </w:rPr>
            </w:pPr>
            <w:r w:rsidRPr="0058082D">
              <w:rPr>
                <w:sz w:val="12"/>
                <w:szCs w:val="12"/>
              </w:rPr>
              <w:t>ул.</w:t>
            </w:r>
            <w:r>
              <w:rPr>
                <w:sz w:val="12"/>
                <w:szCs w:val="12"/>
              </w:rPr>
              <w:t xml:space="preserve"> </w:t>
            </w:r>
            <w:r w:rsidRPr="0058082D">
              <w:rPr>
                <w:sz w:val="12"/>
                <w:szCs w:val="12"/>
              </w:rPr>
              <w:t>Ленина,49)</w:t>
            </w:r>
          </w:p>
        </w:tc>
        <w:tc>
          <w:tcPr>
            <w:tcW w:w="16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58082D" w:rsidRDefault="00781208" w:rsidP="00781208">
            <w:pPr>
              <w:jc w:val="center"/>
              <w:rPr>
                <w:sz w:val="12"/>
                <w:szCs w:val="12"/>
              </w:rPr>
            </w:pPr>
            <w:r w:rsidRPr="0058082D">
              <w:rPr>
                <w:sz w:val="12"/>
                <w:szCs w:val="12"/>
              </w:rPr>
              <w:t>ЭK_1.5</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Pr="00A30930" w:rsidRDefault="00781208" w:rsidP="00781208">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2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0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Pr="00A30930" w:rsidRDefault="00781208" w:rsidP="00781208">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58082D" w:rsidRDefault="00781208" w:rsidP="00781208">
            <w:pPr>
              <w:jc w:val="center"/>
              <w:rPr>
                <w:sz w:val="12"/>
                <w:szCs w:val="12"/>
              </w:rPr>
            </w:pPr>
            <w:r w:rsidRPr="0058082D">
              <w:rPr>
                <w:sz w:val="12"/>
                <w:szCs w:val="12"/>
              </w:rPr>
              <w:t>0,051</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Pr="00A30930" w:rsidRDefault="00781208" w:rsidP="00781208">
            <w:pPr>
              <w:jc w:val="center"/>
              <w:rPr>
                <w:bCs/>
                <w:sz w:val="12"/>
                <w:szCs w:val="12"/>
              </w:rPr>
            </w:pPr>
            <w:r>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10"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Pr="00A30930" w:rsidRDefault="00781208" w:rsidP="00781208">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Pr="00A30930" w:rsidRDefault="00781208" w:rsidP="00781208">
            <w:pPr>
              <w:jc w:val="center"/>
              <w:rPr>
                <w:bCs/>
                <w:sz w:val="12"/>
                <w:szCs w:val="12"/>
              </w:rPr>
            </w:pPr>
            <w:r>
              <w:rPr>
                <w:bCs/>
                <w:sz w:val="12"/>
                <w:szCs w:val="12"/>
              </w:rPr>
              <w:t>0,000</w:t>
            </w:r>
          </w:p>
        </w:tc>
        <w:tc>
          <w:tcPr>
            <w:tcW w:w="12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10"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Default="00781208" w:rsidP="00781208">
            <w:pPr>
              <w:jc w:val="center"/>
            </w:pPr>
            <w:r w:rsidRPr="00D17382">
              <w:rPr>
                <w:sz w:val="12"/>
                <w:szCs w:val="12"/>
              </w:rPr>
              <w:t>0,000</w:t>
            </w:r>
          </w:p>
        </w:tc>
        <w:tc>
          <w:tcPr>
            <w:tcW w:w="12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781208" w:rsidRDefault="00781208" w:rsidP="00781208">
            <w:pPr>
              <w:jc w:val="center"/>
            </w:pPr>
            <w:r w:rsidRPr="00C368D6">
              <w:rPr>
                <w:bCs/>
                <w:sz w:val="12"/>
                <w:szCs w:val="12"/>
              </w:rPr>
              <w:t>0,000</w:t>
            </w:r>
          </w:p>
        </w:tc>
        <w:tc>
          <w:tcPr>
            <w:tcW w:w="10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781208" w:rsidRDefault="00781208" w:rsidP="00781208">
            <w:pPr>
              <w:jc w:val="center"/>
            </w:pPr>
            <w:r w:rsidRPr="00C368D6">
              <w:rPr>
                <w:bCs/>
                <w:sz w:val="12"/>
                <w:szCs w:val="12"/>
              </w:rPr>
              <w:t>0,000</w:t>
            </w:r>
          </w:p>
        </w:tc>
        <w:tc>
          <w:tcPr>
            <w:tcW w:w="11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781208" w:rsidRDefault="00781208" w:rsidP="00781208">
            <w:pPr>
              <w:jc w:val="center"/>
            </w:pPr>
            <w:r w:rsidRPr="00C368D6">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781208" w:rsidRDefault="00781208" w:rsidP="00781208">
            <w:pPr>
              <w:jc w:val="center"/>
            </w:pPr>
            <w:r w:rsidRPr="00C368D6">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781208" w:rsidRDefault="00781208" w:rsidP="00781208">
            <w:pPr>
              <w:jc w:val="center"/>
            </w:pPr>
            <w:r w:rsidRPr="00C368D6">
              <w:rPr>
                <w:bCs/>
                <w:sz w:val="12"/>
                <w:szCs w:val="12"/>
              </w:rPr>
              <w:t>0,000</w:t>
            </w:r>
          </w:p>
        </w:tc>
        <w:tc>
          <w:tcPr>
            <w:tcW w:w="16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781208" w:rsidRDefault="00781208" w:rsidP="00781208">
            <w:pPr>
              <w:jc w:val="center"/>
            </w:pPr>
            <w:r w:rsidRPr="00C368D6">
              <w:rPr>
                <w:bCs/>
                <w:sz w:val="12"/>
                <w:szCs w:val="12"/>
              </w:rPr>
              <w:t>0,000</w:t>
            </w:r>
          </w:p>
        </w:tc>
        <w:tc>
          <w:tcPr>
            <w:tcW w:w="12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781208" w:rsidRPr="0058082D" w:rsidRDefault="00781208" w:rsidP="00781208">
            <w:pPr>
              <w:jc w:val="center"/>
              <w:rPr>
                <w:sz w:val="12"/>
                <w:szCs w:val="12"/>
              </w:rPr>
            </w:pPr>
            <w:r w:rsidRPr="0058082D">
              <w:rPr>
                <w:sz w:val="12"/>
                <w:szCs w:val="12"/>
              </w:rPr>
              <w:t>0,051</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Default="00781208" w:rsidP="00781208">
            <w:pPr>
              <w:jc w:val="center"/>
            </w:pPr>
            <w:r w:rsidRPr="009B0A81">
              <w:rPr>
                <w:bCs/>
                <w:sz w:val="12"/>
                <w:szCs w:val="12"/>
              </w:rPr>
              <w:t>0,000</w:t>
            </w:r>
          </w:p>
        </w:tc>
        <w:tc>
          <w:tcPr>
            <w:tcW w:w="10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Default="00781208" w:rsidP="00781208">
            <w:pPr>
              <w:jc w:val="center"/>
            </w:pPr>
            <w:r w:rsidRPr="009B0A81">
              <w:rPr>
                <w:bCs/>
                <w:sz w:val="12"/>
                <w:szCs w:val="12"/>
              </w:rPr>
              <w:t>0,000</w:t>
            </w:r>
          </w:p>
        </w:tc>
        <w:tc>
          <w:tcPr>
            <w:tcW w:w="1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Default="00781208" w:rsidP="00781208">
            <w:pPr>
              <w:jc w:val="center"/>
            </w:pPr>
            <w:r w:rsidRPr="009B0A81">
              <w:rPr>
                <w:bCs/>
                <w:sz w:val="12"/>
                <w:szCs w:val="12"/>
              </w:rPr>
              <w:t>0,000</w:t>
            </w:r>
          </w:p>
        </w:tc>
        <w:tc>
          <w:tcPr>
            <w:tcW w:w="11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Default="00781208" w:rsidP="00781208">
            <w:pPr>
              <w:jc w:val="center"/>
            </w:pPr>
            <w:r w:rsidRPr="009B0A81">
              <w:rPr>
                <w:bCs/>
                <w:sz w:val="12"/>
                <w:szCs w:val="12"/>
              </w:rPr>
              <w:t>0,000</w:t>
            </w:r>
          </w:p>
        </w:tc>
        <w:tc>
          <w:tcPr>
            <w:tcW w:w="10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Default="00781208" w:rsidP="00781208">
            <w:pPr>
              <w:jc w:val="center"/>
            </w:pPr>
            <w:r w:rsidRPr="009B0A81">
              <w:rPr>
                <w:bCs/>
                <w:sz w:val="12"/>
                <w:szCs w:val="12"/>
              </w:rPr>
              <w:t>0,000</w:t>
            </w:r>
          </w:p>
        </w:tc>
      </w:tr>
      <w:tr w:rsidR="00781208" w:rsidRPr="0058082D" w:rsidTr="00781208">
        <w:trPr>
          <w:trHeight w:val="375"/>
          <w:jc w:val="center"/>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781208" w:rsidRPr="00781208" w:rsidRDefault="00781208" w:rsidP="00781208">
            <w:pPr>
              <w:jc w:val="center"/>
              <w:rPr>
                <w:color w:val="000000"/>
                <w:sz w:val="12"/>
                <w:szCs w:val="12"/>
              </w:rPr>
            </w:pPr>
            <w:r w:rsidRPr="00781208">
              <w:rPr>
                <w:color w:val="000000"/>
                <w:sz w:val="12"/>
                <w:szCs w:val="12"/>
              </w:rPr>
              <w:t>1.2.4.2</w:t>
            </w:r>
          </w:p>
        </w:tc>
        <w:tc>
          <w:tcPr>
            <w:tcW w:w="40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Default="00781208" w:rsidP="00781208">
            <w:pPr>
              <w:rPr>
                <w:sz w:val="12"/>
                <w:szCs w:val="12"/>
              </w:rPr>
            </w:pPr>
            <w:r w:rsidRPr="0058082D">
              <w:rPr>
                <w:sz w:val="12"/>
                <w:szCs w:val="12"/>
              </w:rPr>
              <w:t xml:space="preserve">Приобретение и </w:t>
            </w:r>
            <w:proofErr w:type="gramStart"/>
            <w:r w:rsidRPr="0058082D">
              <w:rPr>
                <w:sz w:val="12"/>
                <w:szCs w:val="12"/>
              </w:rPr>
              <w:t>уста</w:t>
            </w:r>
            <w:r>
              <w:rPr>
                <w:sz w:val="12"/>
                <w:szCs w:val="12"/>
              </w:rPr>
              <w:t>-</w:t>
            </w:r>
            <w:proofErr w:type="spellStart"/>
            <w:r w:rsidRPr="0058082D">
              <w:rPr>
                <w:sz w:val="12"/>
                <w:szCs w:val="12"/>
              </w:rPr>
              <w:t>новка</w:t>
            </w:r>
            <w:proofErr w:type="spellEnd"/>
            <w:proofErr w:type="gramEnd"/>
            <w:r w:rsidRPr="0058082D">
              <w:rPr>
                <w:sz w:val="12"/>
                <w:szCs w:val="12"/>
              </w:rPr>
              <w:t xml:space="preserve"> сплит-систем в Крапивинском </w:t>
            </w:r>
          </w:p>
          <w:p w:rsidR="00781208" w:rsidRDefault="00781208" w:rsidP="00781208">
            <w:pPr>
              <w:rPr>
                <w:sz w:val="12"/>
                <w:szCs w:val="12"/>
              </w:rPr>
            </w:pPr>
            <w:r w:rsidRPr="0058082D">
              <w:rPr>
                <w:sz w:val="12"/>
                <w:szCs w:val="12"/>
              </w:rPr>
              <w:t>участке</w:t>
            </w:r>
          </w:p>
          <w:p w:rsidR="00781208" w:rsidRDefault="00781208" w:rsidP="00781208">
            <w:pPr>
              <w:rPr>
                <w:sz w:val="12"/>
                <w:szCs w:val="12"/>
              </w:rPr>
            </w:pPr>
            <w:r w:rsidRPr="0058082D">
              <w:rPr>
                <w:sz w:val="12"/>
                <w:szCs w:val="12"/>
              </w:rPr>
              <w:t xml:space="preserve"> (пгт.</w:t>
            </w:r>
            <w:r>
              <w:rPr>
                <w:sz w:val="12"/>
                <w:szCs w:val="12"/>
              </w:rPr>
              <w:t xml:space="preserve"> </w:t>
            </w:r>
            <w:r w:rsidRPr="0058082D">
              <w:rPr>
                <w:sz w:val="12"/>
                <w:szCs w:val="12"/>
              </w:rPr>
              <w:t xml:space="preserve">Крапивинский, </w:t>
            </w:r>
          </w:p>
          <w:p w:rsidR="00781208" w:rsidRPr="0058082D" w:rsidRDefault="00781208" w:rsidP="00781208">
            <w:pPr>
              <w:rPr>
                <w:sz w:val="12"/>
                <w:szCs w:val="12"/>
              </w:rPr>
            </w:pPr>
            <w:r w:rsidRPr="0058082D">
              <w:rPr>
                <w:sz w:val="12"/>
                <w:szCs w:val="12"/>
              </w:rPr>
              <w:t>ул.</w:t>
            </w:r>
            <w:r>
              <w:rPr>
                <w:sz w:val="12"/>
                <w:szCs w:val="12"/>
              </w:rPr>
              <w:t xml:space="preserve"> </w:t>
            </w:r>
            <w:r w:rsidRPr="0058082D">
              <w:rPr>
                <w:sz w:val="12"/>
                <w:szCs w:val="12"/>
              </w:rPr>
              <w:t>Советская,</w:t>
            </w:r>
            <w:r>
              <w:rPr>
                <w:sz w:val="12"/>
                <w:szCs w:val="12"/>
              </w:rPr>
              <w:t xml:space="preserve"> </w:t>
            </w:r>
            <w:r w:rsidRPr="0058082D">
              <w:rPr>
                <w:sz w:val="12"/>
                <w:szCs w:val="12"/>
              </w:rPr>
              <w:t>48)</w:t>
            </w:r>
          </w:p>
        </w:tc>
        <w:tc>
          <w:tcPr>
            <w:tcW w:w="16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58082D" w:rsidRDefault="00781208" w:rsidP="00781208">
            <w:pPr>
              <w:jc w:val="center"/>
              <w:rPr>
                <w:sz w:val="12"/>
                <w:szCs w:val="12"/>
              </w:rPr>
            </w:pPr>
            <w:r w:rsidRPr="0058082D">
              <w:rPr>
                <w:sz w:val="12"/>
                <w:szCs w:val="12"/>
              </w:rPr>
              <w:t>ЭK_1.6</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Pr="00A30930" w:rsidRDefault="00781208" w:rsidP="00781208">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2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0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Pr="00A30930" w:rsidRDefault="00781208" w:rsidP="00781208">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58082D" w:rsidRDefault="00781208" w:rsidP="00781208">
            <w:pPr>
              <w:jc w:val="center"/>
              <w:rPr>
                <w:sz w:val="12"/>
                <w:szCs w:val="12"/>
              </w:rPr>
            </w:pPr>
            <w:r w:rsidRPr="0058082D">
              <w:rPr>
                <w:sz w:val="12"/>
                <w:szCs w:val="12"/>
              </w:rPr>
              <w:t>0,065</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Pr="00A30930" w:rsidRDefault="00781208" w:rsidP="00781208">
            <w:pPr>
              <w:jc w:val="center"/>
              <w:rPr>
                <w:bCs/>
                <w:sz w:val="12"/>
                <w:szCs w:val="12"/>
              </w:rPr>
            </w:pPr>
            <w:r>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10"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Pr="00A30930" w:rsidRDefault="00781208" w:rsidP="00781208">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Pr="00A30930" w:rsidRDefault="00781208" w:rsidP="00781208">
            <w:pPr>
              <w:jc w:val="center"/>
              <w:rPr>
                <w:bCs/>
                <w:sz w:val="12"/>
                <w:szCs w:val="12"/>
              </w:rPr>
            </w:pPr>
            <w:r>
              <w:rPr>
                <w:bCs/>
                <w:sz w:val="12"/>
                <w:szCs w:val="12"/>
              </w:rPr>
              <w:t>0,000</w:t>
            </w:r>
          </w:p>
        </w:tc>
        <w:tc>
          <w:tcPr>
            <w:tcW w:w="12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10"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Default="00781208" w:rsidP="00781208">
            <w:pPr>
              <w:jc w:val="center"/>
            </w:pPr>
            <w:r w:rsidRPr="00D17382">
              <w:rPr>
                <w:sz w:val="12"/>
                <w:szCs w:val="12"/>
              </w:rPr>
              <w:t>0,000</w:t>
            </w:r>
          </w:p>
        </w:tc>
        <w:tc>
          <w:tcPr>
            <w:tcW w:w="12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781208" w:rsidRDefault="00781208" w:rsidP="00781208">
            <w:pPr>
              <w:jc w:val="center"/>
            </w:pPr>
            <w:r w:rsidRPr="00C368D6">
              <w:rPr>
                <w:bCs/>
                <w:sz w:val="12"/>
                <w:szCs w:val="12"/>
              </w:rPr>
              <w:t>0,000</w:t>
            </w:r>
          </w:p>
        </w:tc>
        <w:tc>
          <w:tcPr>
            <w:tcW w:w="10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781208" w:rsidRDefault="00781208" w:rsidP="00781208">
            <w:pPr>
              <w:jc w:val="center"/>
            </w:pPr>
            <w:r w:rsidRPr="00C368D6">
              <w:rPr>
                <w:bCs/>
                <w:sz w:val="12"/>
                <w:szCs w:val="12"/>
              </w:rPr>
              <w:t>0,000</w:t>
            </w:r>
          </w:p>
        </w:tc>
        <w:tc>
          <w:tcPr>
            <w:tcW w:w="11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781208" w:rsidRDefault="00781208" w:rsidP="00781208">
            <w:pPr>
              <w:jc w:val="center"/>
            </w:pPr>
            <w:r w:rsidRPr="00C368D6">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781208" w:rsidRDefault="00781208" w:rsidP="00781208">
            <w:pPr>
              <w:jc w:val="center"/>
            </w:pPr>
            <w:r w:rsidRPr="00C368D6">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781208" w:rsidRDefault="00781208" w:rsidP="00781208">
            <w:pPr>
              <w:jc w:val="center"/>
            </w:pPr>
            <w:r w:rsidRPr="00C368D6">
              <w:rPr>
                <w:bCs/>
                <w:sz w:val="12"/>
                <w:szCs w:val="12"/>
              </w:rPr>
              <w:t>0,000</w:t>
            </w:r>
          </w:p>
        </w:tc>
        <w:tc>
          <w:tcPr>
            <w:tcW w:w="16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781208" w:rsidRDefault="00781208" w:rsidP="00781208">
            <w:pPr>
              <w:jc w:val="center"/>
            </w:pPr>
            <w:r w:rsidRPr="00C368D6">
              <w:rPr>
                <w:bCs/>
                <w:sz w:val="12"/>
                <w:szCs w:val="12"/>
              </w:rPr>
              <w:t>0,000</w:t>
            </w:r>
          </w:p>
        </w:tc>
        <w:tc>
          <w:tcPr>
            <w:tcW w:w="12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781208" w:rsidRPr="0058082D" w:rsidRDefault="00781208" w:rsidP="00781208">
            <w:pPr>
              <w:jc w:val="center"/>
              <w:rPr>
                <w:sz w:val="12"/>
                <w:szCs w:val="12"/>
              </w:rPr>
            </w:pPr>
            <w:r w:rsidRPr="0058082D">
              <w:rPr>
                <w:sz w:val="12"/>
                <w:szCs w:val="12"/>
              </w:rPr>
              <w:t>0,065</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Default="00781208" w:rsidP="00781208">
            <w:pPr>
              <w:jc w:val="center"/>
            </w:pPr>
            <w:r w:rsidRPr="009B0A81">
              <w:rPr>
                <w:bCs/>
                <w:sz w:val="12"/>
                <w:szCs w:val="12"/>
              </w:rPr>
              <w:t>0,000</w:t>
            </w:r>
          </w:p>
        </w:tc>
        <w:tc>
          <w:tcPr>
            <w:tcW w:w="10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Default="00781208" w:rsidP="00781208">
            <w:pPr>
              <w:jc w:val="center"/>
            </w:pPr>
            <w:r w:rsidRPr="009B0A81">
              <w:rPr>
                <w:bCs/>
                <w:sz w:val="12"/>
                <w:szCs w:val="12"/>
              </w:rPr>
              <w:t>0,000</w:t>
            </w:r>
          </w:p>
        </w:tc>
        <w:tc>
          <w:tcPr>
            <w:tcW w:w="1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Default="00781208" w:rsidP="00781208">
            <w:pPr>
              <w:jc w:val="center"/>
            </w:pPr>
            <w:r w:rsidRPr="009B0A81">
              <w:rPr>
                <w:bCs/>
                <w:sz w:val="12"/>
                <w:szCs w:val="12"/>
              </w:rPr>
              <w:t>0,000</w:t>
            </w:r>
          </w:p>
        </w:tc>
        <w:tc>
          <w:tcPr>
            <w:tcW w:w="11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Default="00781208" w:rsidP="00781208">
            <w:pPr>
              <w:jc w:val="center"/>
            </w:pPr>
            <w:r w:rsidRPr="009B0A81">
              <w:rPr>
                <w:bCs/>
                <w:sz w:val="12"/>
                <w:szCs w:val="12"/>
              </w:rPr>
              <w:t>0,000</w:t>
            </w:r>
          </w:p>
        </w:tc>
        <w:tc>
          <w:tcPr>
            <w:tcW w:w="10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Default="00781208" w:rsidP="00781208">
            <w:pPr>
              <w:jc w:val="center"/>
            </w:pPr>
            <w:r w:rsidRPr="009B0A81">
              <w:rPr>
                <w:bCs/>
                <w:sz w:val="12"/>
                <w:szCs w:val="12"/>
              </w:rPr>
              <w:t>0,000</w:t>
            </w:r>
          </w:p>
        </w:tc>
      </w:tr>
      <w:tr w:rsidR="00781208" w:rsidRPr="0058082D" w:rsidTr="00781208">
        <w:trPr>
          <w:trHeight w:val="47"/>
          <w:jc w:val="center"/>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781208" w:rsidRPr="00781208" w:rsidRDefault="00781208" w:rsidP="00781208">
            <w:pPr>
              <w:jc w:val="center"/>
              <w:rPr>
                <w:color w:val="000000"/>
                <w:sz w:val="12"/>
                <w:szCs w:val="12"/>
              </w:rPr>
            </w:pPr>
            <w:r w:rsidRPr="00781208">
              <w:rPr>
                <w:color w:val="000000"/>
                <w:sz w:val="12"/>
                <w:szCs w:val="12"/>
              </w:rPr>
              <w:t>1.2.4.2</w:t>
            </w:r>
          </w:p>
        </w:tc>
        <w:tc>
          <w:tcPr>
            <w:tcW w:w="40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Default="00781208" w:rsidP="00781208">
            <w:pPr>
              <w:rPr>
                <w:sz w:val="12"/>
                <w:szCs w:val="12"/>
              </w:rPr>
            </w:pPr>
            <w:r w:rsidRPr="0058082D">
              <w:rPr>
                <w:sz w:val="12"/>
                <w:szCs w:val="12"/>
              </w:rPr>
              <w:t xml:space="preserve">Приобретение и </w:t>
            </w:r>
          </w:p>
          <w:p w:rsidR="00781208" w:rsidRDefault="00781208" w:rsidP="00781208">
            <w:pPr>
              <w:rPr>
                <w:sz w:val="12"/>
                <w:szCs w:val="12"/>
              </w:rPr>
            </w:pPr>
            <w:r w:rsidRPr="0058082D">
              <w:rPr>
                <w:sz w:val="12"/>
                <w:szCs w:val="12"/>
              </w:rPr>
              <w:t>установка кассетного кон</w:t>
            </w:r>
            <w:r>
              <w:rPr>
                <w:sz w:val="12"/>
                <w:szCs w:val="12"/>
              </w:rPr>
              <w:t>д</w:t>
            </w:r>
            <w:r w:rsidRPr="0058082D">
              <w:rPr>
                <w:sz w:val="12"/>
                <w:szCs w:val="12"/>
              </w:rPr>
              <w:t xml:space="preserve">иционера </w:t>
            </w:r>
          </w:p>
          <w:p w:rsidR="00781208" w:rsidRDefault="00781208" w:rsidP="00781208">
            <w:pPr>
              <w:rPr>
                <w:sz w:val="12"/>
                <w:szCs w:val="12"/>
              </w:rPr>
            </w:pPr>
            <w:r w:rsidRPr="0058082D">
              <w:rPr>
                <w:sz w:val="12"/>
                <w:szCs w:val="12"/>
              </w:rPr>
              <w:t>в Цен</w:t>
            </w:r>
            <w:r>
              <w:rPr>
                <w:sz w:val="12"/>
                <w:szCs w:val="12"/>
              </w:rPr>
              <w:t xml:space="preserve">тральном участке </w:t>
            </w:r>
          </w:p>
          <w:p w:rsidR="00781208" w:rsidRDefault="00781208" w:rsidP="00781208">
            <w:pPr>
              <w:rPr>
                <w:sz w:val="12"/>
                <w:szCs w:val="12"/>
              </w:rPr>
            </w:pPr>
            <w:r>
              <w:rPr>
                <w:sz w:val="12"/>
                <w:szCs w:val="12"/>
              </w:rPr>
              <w:t>(г. Новокузнецк</w:t>
            </w:r>
            <w:r w:rsidRPr="0058082D">
              <w:rPr>
                <w:sz w:val="12"/>
                <w:szCs w:val="12"/>
              </w:rPr>
              <w:t xml:space="preserve"> </w:t>
            </w:r>
          </w:p>
          <w:p w:rsidR="00781208" w:rsidRPr="0058082D" w:rsidRDefault="00781208" w:rsidP="00781208">
            <w:pPr>
              <w:rPr>
                <w:sz w:val="12"/>
                <w:szCs w:val="12"/>
              </w:rPr>
            </w:pPr>
            <w:r w:rsidRPr="0058082D">
              <w:rPr>
                <w:sz w:val="12"/>
                <w:szCs w:val="12"/>
              </w:rPr>
              <w:t>пр.</w:t>
            </w:r>
            <w:r>
              <w:rPr>
                <w:sz w:val="12"/>
                <w:szCs w:val="12"/>
              </w:rPr>
              <w:t xml:space="preserve"> </w:t>
            </w:r>
            <w:r w:rsidRPr="0058082D">
              <w:rPr>
                <w:sz w:val="12"/>
                <w:szCs w:val="12"/>
              </w:rPr>
              <w:t>Кирова,</w:t>
            </w:r>
            <w:r>
              <w:rPr>
                <w:sz w:val="12"/>
                <w:szCs w:val="12"/>
              </w:rPr>
              <w:t xml:space="preserve"> </w:t>
            </w:r>
            <w:r w:rsidRPr="0058082D">
              <w:rPr>
                <w:sz w:val="12"/>
                <w:szCs w:val="12"/>
              </w:rPr>
              <w:t>50)</w:t>
            </w:r>
          </w:p>
        </w:tc>
        <w:tc>
          <w:tcPr>
            <w:tcW w:w="16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58082D" w:rsidRDefault="00781208" w:rsidP="00781208">
            <w:pPr>
              <w:jc w:val="center"/>
              <w:rPr>
                <w:sz w:val="12"/>
                <w:szCs w:val="12"/>
              </w:rPr>
            </w:pPr>
            <w:r w:rsidRPr="0058082D">
              <w:rPr>
                <w:sz w:val="12"/>
                <w:szCs w:val="12"/>
              </w:rPr>
              <w:t>ЭK_1.7</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Pr="00A30930" w:rsidRDefault="00781208" w:rsidP="00781208">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2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0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Pr="00A30930" w:rsidRDefault="00781208" w:rsidP="00781208">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58082D" w:rsidRDefault="00781208" w:rsidP="00781208">
            <w:pPr>
              <w:jc w:val="center"/>
              <w:rPr>
                <w:sz w:val="12"/>
                <w:szCs w:val="12"/>
              </w:rPr>
            </w:pPr>
            <w:r w:rsidRPr="0058082D">
              <w:rPr>
                <w:sz w:val="12"/>
                <w:szCs w:val="12"/>
              </w:rPr>
              <w:t>0,140</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Pr="00A30930" w:rsidRDefault="00781208" w:rsidP="00781208">
            <w:pPr>
              <w:jc w:val="center"/>
              <w:rPr>
                <w:bCs/>
                <w:sz w:val="12"/>
                <w:szCs w:val="12"/>
              </w:rPr>
            </w:pPr>
            <w:r>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10"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Pr="00A30930" w:rsidRDefault="00781208" w:rsidP="00781208">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Pr="00A30930" w:rsidRDefault="00781208" w:rsidP="00781208">
            <w:pPr>
              <w:jc w:val="center"/>
              <w:rPr>
                <w:bCs/>
                <w:sz w:val="12"/>
                <w:szCs w:val="12"/>
              </w:rPr>
            </w:pPr>
            <w:r>
              <w:rPr>
                <w:bCs/>
                <w:sz w:val="12"/>
                <w:szCs w:val="12"/>
              </w:rPr>
              <w:t>0,000</w:t>
            </w:r>
          </w:p>
        </w:tc>
        <w:tc>
          <w:tcPr>
            <w:tcW w:w="12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10"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Pr="00093C0B" w:rsidRDefault="00781208" w:rsidP="00781208">
            <w:pPr>
              <w:jc w:val="center"/>
              <w:rPr>
                <w:bCs/>
                <w:sz w:val="12"/>
                <w:szCs w:val="12"/>
              </w:rPr>
            </w:pPr>
            <w:r w:rsidRPr="00093C0B">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781208" w:rsidRDefault="00781208" w:rsidP="00781208">
            <w:pPr>
              <w:jc w:val="center"/>
            </w:pPr>
            <w:r w:rsidRPr="00D17382">
              <w:rPr>
                <w:sz w:val="12"/>
                <w:szCs w:val="12"/>
              </w:rPr>
              <w:t>0,000</w:t>
            </w:r>
          </w:p>
        </w:tc>
        <w:tc>
          <w:tcPr>
            <w:tcW w:w="12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781208" w:rsidRDefault="00781208" w:rsidP="00781208">
            <w:pPr>
              <w:jc w:val="center"/>
            </w:pPr>
            <w:r w:rsidRPr="00C368D6">
              <w:rPr>
                <w:bCs/>
                <w:sz w:val="12"/>
                <w:szCs w:val="12"/>
              </w:rPr>
              <w:t>0,000</w:t>
            </w:r>
          </w:p>
        </w:tc>
        <w:tc>
          <w:tcPr>
            <w:tcW w:w="10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781208" w:rsidRDefault="00781208" w:rsidP="00781208">
            <w:pPr>
              <w:jc w:val="center"/>
            </w:pPr>
            <w:r w:rsidRPr="00C368D6">
              <w:rPr>
                <w:bCs/>
                <w:sz w:val="12"/>
                <w:szCs w:val="12"/>
              </w:rPr>
              <w:t>0,000</w:t>
            </w:r>
          </w:p>
        </w:tc>
        <w:tc>
          <w:tcPr>
            <w:tcW w:w="11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781208" w:rsidRDefault="00781208" w:rsidP="00781208">
            <w:pPr>
              <w:jc w:val="center"/>
            </w:pPr>
            <w:r w:rsidRPr="00C368D6">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781208" w:rsidRDefault="00781208" w:rsidP="00781208">
            <w:pPr>
              <w:jc w:val="center"/>
            </w:pPr>
            <w:r w:rsidRPr="00C368D6">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781208" w:rsidRDefault="00781208" w:rsidP="00781208">
            <w:pPr>
              <w:jc w:val="center"/>
            </w:pPr>
            <w:r w:rsidRPr="00C368D6">
              <w:rPr>
                <w:bCs/>
                <w:sz w:val="12"/>
                <w:szCs w:val="12"/>
              </w:rPr>
              <w:t>0,000</w:t>
            </w:r>
          </w:p>
        </w:tc>
        <w:tc>
          <w:tcPr>
            <w:tcW w:w="16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781208" w:rsidRDefault="00781208" w:rsidP="00781208">
            <w:pPr>
              <w:jc w:val="center"/>
            </w:pPr>
            <w:r w:rsidRPr="00C368D6">
              <w:rPr>
                <w:bCs/>
                <w:sz w:val="12"/>
                <w:szCs w:val="12"/>
              </w:rPr>
              <w:t>0,000</w:t>
            </w:r>
          </w:p>
        </w:tc>
        <w:tc>
          <w:tcPr>
            <w:tcW w:w="12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781208" w:rsidRPr="0058082D" w:rsidRDefault="00781208" w:rsidP="00781208">
            <w:pPr>
              <w:jc w:val="center"/>
              <w:rPr>
                <w:sz w:val="12"/>
                <w:szCs w:val="12"/>
              </w:rPr>
            </w:pPr>
            <w:r w:rsidRPr="0058082D">
              <w:rPr>
                <w:sz w:val="12"/>
                <w:szCs w:val="12"/>
              </w:rPr>
              <w:t>0,140</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Default="00781208" w:rsidP="00781208">
            <w:pPr>
              <w:jc w:val="center"/>
            </w:pPr>
            <w:r w:rsidRPr="009B0A81">
              <w:rPr>
                <w:bCs/>
                <w:sz w:val="12"/>
                <w:szCs w:val="12"/>
              </w:rPr>
              <w:t>0,000</w:t>
            </w:r>
          </w:p>
        </w:tc>
        <w:tc>
          <w:tcPr>
            <w:tcW w:w="10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Default="00781208" w:rsidP="00781208">
            <w:pPr>
              <w:jc w:val="center"/>
            </w:pPr>
            <w:r w:rsidRPr="009B0A81">
              <w:rPr>
                <w:bCs/>
                <w:sz w:val="12"/>
                <w:szCs w:val="12"/>
              </w:rPr>
              <w:t>0,000</w:t>
            </w:r>
          </w:p>
        </w:tc>
        <w:tc>
          <w:tcPr>
            <w:tcW w:w="1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Default="00781208" w:rsidP="00781208">
            <w:pPr>
              <w:jc w:val="center"/>
            </w:pPr>
            <w:r w:rsidRPr="009B0A81">
              <w:rPr>
                <w:bCs/>
                <w:sz w:val="12"/>
                <w:szCs w:val="12"/>
              </w:rPr>
              <w:t>0,000</w:t>
            </w:r>
          </w:p>
        </w:tc>
        <w:tc>
          <w:tcPr>
            <w:tcW w:w="11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Default="00781208" w:rsidP="00781208">
            <w:pPr>
              <w:jc w:val="center"/>
            </w:pPr>
            <w:r w:rsidRPr="009B0A81">
              <w:rPr>
                <w:bCs/>
                <w:sz w:val="12"/>
                <w:szCs w:val="12"/>
              </w:rPr>
              <w:t>0,000</w:t>
            </w:r>
          </w:p>
        </w:tc>
        <w:tc>
          <w:tcPr>
            <w:tcW w:w="10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781208" w:rsidRDefault="00781208" w:rsidP="00781208">
            <w:pPr>
              <w:jc w:val="center"/>
            </w:pPr>
            <w:r w:rsidRPr="009B0A81">
              <w:rPr>
                <w:bCs/>
                <w:sz w:val="12"/>
                <w:szCs w:val="12"/>
              </w:rPr>
              <w:t>0,000</w:t>
            </w:r>
          </w:p>
        </w:tc>
      </w:tr>
      <w:tr w:rsidR="00542B55" w:rsidRPr="0058082D" w:rsidTr="00BF5310">
        <w:trPr>
          <w:trHeight w:val="170"/>
          <w:jc w:val="center"/>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42B55" w:rsidRPr="0058082D" w:rsidRDefault="00542B55" w:rsidP="00D578ED">
            <w:pPr>
              <w:jc w:val="center"/>
              <w:rPr>
                <w:color w:val="000000"/>
                <w:sz w:val="12"/>
                <w:szCs w:val="12"/>
              </w:rPr>
            </w:pPr>
            <w:r w:rsidRPr="0058082D">
              <w:rPr>
                <w:color w:val="000000"/>
                <w:sz w:val="12"/>
                <w:szCs w:val="12"/>
              </w:rPr>
              <w:lastRenderedPageBreak/>
              <w:t>1</w:t>
            </w:r>
          </w:p>
        </w:tc>
        <w:tc>
          <w:tcPr>
            <w:tcW w:w="40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42B55" w:rsidRPr="0058082D" w:rsidRDefault="00542B55" w:rsidP="00D578ED">
            <w:pPr>
              <w:jc w:val="center"/>
              <w:rPr>
                <w:color w:val="000000"/>
                <w:sz w:val="12"/>
                <w:szCs w:val="12"/>
              </w:rPr>
            </w:pPr>
            <w:r w:rsidRPr="0058082D">
              <w:rPr>
                <w:color w:val="000000"/>
                <w:sz w:val="12"/>
                <w:szCs w:val="12"/>
              </w:rPr>
              <w:t>2</w:t>
            </w:r>
          </w:p>
        </w:tc>
        <w:tc>
          <w:tcPr>
            <w:tcW w:w="1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542B55" w:rsidRPr="0058082D" w:rsidRDefault="00542B55" w:rsidP="00D578ED">
            <w:pPr>
              <w:jc w:val="center"/>
              <w:rPr>
                <w:color w:val="000000"/>
                <w:sz w:val="12"/>
                <w:szCs w:val="12"/>
              </w:rPr>
            </w:pPr>
            <w:r w:rsidRPr="0058082D">
              <w:rPr>
                <w:color w:val="000000"/>
                <w:sz w:val="12"/>
                <w:szCs w:val="12"/>
              </w:rPr>
              <w:t>3</w:t>
            </w:r>
          </w:p>
        </w:tc>
        <w:tc>
          <w:tcPr>
            <w:tcW w:w="16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42B55" w:rsidRPr="0058082D" w:rsidRDefault="00542B55" w:rsidP="00D578ED">
            <w:pPr>
              <w:jc w:val="center"/>
              <w:rPr>
                <w:color w:val="000000"/>
                <w:sz w:val="12"/>
                <w:szCs w:val="12"/>
              </w:rPr>
            </w:pPr>
            <w:r w:rsidRPr="0058082D">
              <w:rPr>
                <w:color w:val="000000"/>
                <w:sz w:val="12"/>
                <w:szCs w:val="12"/>
              </w:rPr>
              <w:t>4.1.1</w:t>
            </w:r>
          </w:p>
        </w:tc>
        <w:tc>
          <w:tcPr>
            <w:tcW w:w="12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542B55" w:rsidRPr="0058082D" w:rsidRDefault="00542B55" w:rsidP="00D578ED">
            <w:pPr>
              <w:jc w:val="center"/>
              <w:rPr>
                <w:color w:val="000000"/>
                <w:sz w:val="12"/>
                <w:szCs w:val="12"/>
              </w:rPr>
            </w:pPr>
            <w:r w:rsidRPr="0058082D">
              <w:rPr>
                <w:color w:val="000000"/>
                <w:sz w:val="12"/>
                <w:szCs w:val="12"/>
              </w:rPr>
              <w:t>4.1.2</w:t>
            </w:r>
          </w:p>
        </w:tc>
        <w:tc>
          <w:tcPr>
            <w:tcW w:w="12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542B55" w:rsidRPr="0058082D" w:rsidRDefault="00542B55" w:rsidP="00D578ED">
            <w:pPr>
              <w:jc w:val="center"/>
              <w:rPr>
                <w:color w:val="000000"/>
                <w:sz w:val="12"/>
                <w:szCs w:val="12"/>
              </w:rPr>
            </w:pPr>
            <w:r w:rsidRPr="0058082D">
              <w:rPr>
                <w:color w:val="000000"/>
                <w:sz w:val="12"/>
                <w:szCs w:val="12"/>
              </w:rPr>
              <w:t>4.1.3</w:t>
            </w:r>
          </w:p>
        </w:tc>
        <w:tc>
          <w:tcPr>
            <w:tcW w:w="10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542B55" w:rsidRPr="0058082D" w:rsidRDefault="00542B55" w:rsidP="00D578ED">
            <w:pPr>
              <w:jc w:val="center"/>
              <w:rPr>
                <w:color w:val="000000"/>
                <w:sz w:val="12"/>
                <w:szCs w:val="12"/>
              </w:rPr>
            </w:pPr>
            <w:r w:rsidRPr="0058082D">
              <w:rPr>
                <w:color w:val="000000"/>
                <w:sz w:val="12"/>
                <w:szCs w:val="12"/>
              </w:rPr>
              <w:t>4.1.4</w:t>
            </w:r>
          </w:p>
        </w:tc>
        <w:tc>
          <w:tcPr>
            <w:tcW w:w="10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542B55" w:rsidRPr="0058082D" w:rsidRDefault="00542B55" w:rsidP="00D578ED">
            <w:pPr>
              <w:jc w:val="center"/>
              <w:rPr>
                <w:color w:val="000000"/>
                <w:sz w:val="12"/>
                <w:szCs w:val="12"/>
              </w:rPr>
            </w:pPr>
            <w:r w:rsidRPr="0058082D">
              <w:rPr>
                <w:color w:val="000000"/>
                <w:sz w:val="12"/>
                <w:szCs w:val="12"/>
              </w:rPr>
              <w:t>4.1.5</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542B55" w:rsidRPr="0058082D" w:rsidRDefault="00542B55" w:rsidP="00D578ED">
            <w:pPr>
              <w:jc w:val="center"/>
              <w:rPr>
                <w:color w:val="000000"/>
                <w:sz w:val="12"/>
                <w:szCs w:val="12"/>
              </w:rPr>
            </w:pPr>
            <w:r w:rsidRPr="0058082D">
              <w:rPr>
                <w:color w:val="000000"/>
                <w:sz w:val="12"/>
                <w:szCs w:val="12"/>
              </w:rPr>
              <w:t>4.1.6</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542B55" w:rsidRPr="0058082D" w:rsidRDefault="00542B55" w:rsidP="00D578ED">
            <w:pPr>
              <w:jc w:val="center"/>
              <w:rPr>
                <w:color w:val="000000"/>
                <w:sz w:val="12"/>
                <w:szCs w:val="12"/>
              </w:rPr>
            </w:pPr>
            <w:r w:rsidRPr="0058082D">
              <w:rPr>
                <w:color w:val="000000"/>
                <w:sz w:val="12"/>
                <w:szCs w:val="12"/>
              </w:rPr>
              <w:t>4.1.7</w:t>
            </w:r>
          </w:p>
        </w:tc>
        <w:tc>
          <w:tcPr>
            <w:tcW w:w="16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42B55" w:rsidRPr="0058082D" w:rsidRDefault="00542B55" w:rsidP="00D578ED">
            <w:pPr>
              <w:jc w:val="center"/>
              <w:rPr>
                <w:color w:val="000000"/>
                <w:sz w:val="12"/>
                <w:szCs w:val="12"/>
              </w:rPr>
            </w:pPr>
            <w:r w:rsidRPr="0058082D">
              <w:rPr>
                <w:color w:val="000000"/>
                <w:sz w:val="12"/>
                <w:szCs w:val="12"/>
              </w:rPr>
              <w:t>4.2.1</w:t>
            </w:r>
          </w:p>
        </w:tc>
        <w:tc>
          <w:tcPr>
            <w:tcW w:w="12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542B55" w:rsidRPr="0058082D" w:rsidRDefault="00542B55" w:rsidP="00D578ED">
            <w:pPr>
              <w:jc w:val="center"/>
              <w:rPr>
                <w:color w:val="000000"/>
                <w:sz w:val="12"/>
                <w:szCs w:val="12"/>
              </w:rPr>
            </w:pPr>
            <w:r w:rsidRPr="0058082D">
              <w:rPr>
                <w:color w:val="000000"/>
                <w:sz w:val="12"/>
                <w:szCs w:val="12"/>
              </w:rPr>
              <w:t>4.2.2</w:t>
            </w:r>
          </w:p>
        </w:tc>
        <w:tc>
          <w:tcPr>
            <w:tcW w:w="12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42B55" w:rsidRPr="0058082D" w:rsidRDefault="00542B55" w:rsidP="00D578ED">
            <w:pPr>
              <w:jc w:val="center"/>
              <w:rPr>
                <w:color w:val="000000"/>
                <w:sz w:val="12"/>
                <w:szCs w:val="12"/>
              </w:rPr>
            </w:pPr>
            <w:r w:rsidRPr="0058082D">
              <w:rPr>
                <w:color w:val="000000"/>
                <w:sz w:val="12"/>
                <w:szCs w:val="12"/>
              </w:rPr>
              <w:t>4.2.3</w:t>
            </w:r>
          </w:p>
        </w:tc>
        <w:tc>
          <w:tcPr>
            <w:tcW w:w="10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542B55" w:rsidRPr="0058082D" w:rsidRDefault="00542B55" w:rsidP="00D578ED">
            <w:pPr>
              <w:jc w:val="center"/>
              <w:rPr>
                <w:color w:val="000000"/>
                <w:sz w:val="12"/>
                <w:szCs w:val="12"/>
              </w:rPr>
            </w:pPr>
            <w:r w:rsidRPr="0058082D">
              <w:rPr>
                <w:color w:val="000000"/>
                <w:sz w:val="12"/>
                <w:szCs w:val="12"/>
              </w:rPr>
              <w:t>4.2.4</w:t>
            </w:r>
          </w:p>
        </w:tc>
        <w:tc>
          <w:tcPr>
            <w:tcW w:w="11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542B55" w:rsidRPr="0058082D" w:rsidRDefault="00542B55" w:rsidP="00D578ED">
            <w:pPr>
              <w:jc w:val="center"/>
              <w:rPr>
                <w:color w:val="000000"/>
                <w:sz w:val="12"/>
                <w:szCs w:val="12"/>
              </w:rPr>
            </w:pPr>
            <w:r w:rsidRPr="0058082D">
              <w:rPr>
                <w:color w:val="000000"/>
                <w:sz w:val="12"/>
                <w:szCs w:val="12"/>
              </w:rPr>
              <w:t>4.2.5</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542B55" w:rsidRPr="0058082D" w:rsidRDefault="00542B55" w:rsidP="00D578ED">
            <w:pPr>
              <w:jc w:val="center"/>
              <w:rPr>
                <w:color w:val="000000"/>
                <w:sz w:val="12"/>
                <w:szCs w:val="12"/>
              </w:rPr>
            </w:pPr>
            <w:r w:rsidRPr="0058082D">
              <w:rPr>
                <w:color w:val="000000"/>
                <w:sz w:val="12"/>
                <w:szCs w:val="12"/>
              </w:rPr>
              <w:t>4.2.6</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542B55" w:rsidRPr="0058082D" w:rsidRDefault="00542B55" w:rsidP="00D578ED">
            <w:pPr>
              <w:jc w:val="center"/>
              <w:rPr>
                <w:color w:val="000000"/>
                <w:sz w:val="12"/>
                <w:szCs w:val="12"/>
              </w:rPr>
            </w:pPr>
            <w:r w:rsidRPr="0058082D">
              <w:rPr>
                <w:color w:val="000000"/>
                <w:sz w:val="12"/>
                <w:szCs w:val="12"/>
              </w:rPr>
              <w:t>4.2.7</w:t>
            </w:r>
          </w:p>
        </w:tc>
        <w:tc>
          <w:tcPr>
            <w:tcW w:w="16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42B55" w:rsidRPr="0058082D" w:rsidRDefault="00542B55" w:rsidP="00D578ED">
            <w:pPr>
              <w:jc w:val="center"/>
              <w:rPr>
                <w:color w:val="000000"/>
                <w:sz w:val="12"/>
                <w:szCs w:val="12"/>
              </w:rPr>
            </w:pPr>
            <w:r w:rsidRPr="0058082D">
              <w:rPr>
                <w:color w:val="000000"/>
                <w:sz w:val="12"/>
                <w:szCs w:val="12"/>
              </w:rPr>
              <w:t>4.3.1</w:t>
            </w:r>
          </w:p>
        </w:tc>
        <w:tc>
          <w:tcPr>
            <w:tcW w:w="12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542B55" w:rsidRPr="0058082D" w:rsidRDefault="00542B55" w:rsidP="00D578ED">
            <w:pPr>
              <w:jc w:val="center"/>
              <w:rPr>
                <w:color w:val="000000"/>
                <w:sz w:val="12"/>
                <w:szCs w:val="12"/>
              </w:rPr>
            </w:pPr>
            <w:r w:rsidRPr="0058082D">
              <w:rPr>
                <w:color w:val="000000"/>
                <w:sz w:val="12"/>
                <w:szCs w:val="12"/>
              </w:rPr>
              <w:t>4.3.2</w:t>
            </w:r>
          </w:p>
        </w:tc>
        <w:tc>
          <w:tcPr>
            <w:tcW w:w="12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42B55" w:rsidRPr="0058082D" w:rsidRDefault="00542B55" w:rsidP="00D578ED">
            <w:pPr>
              <w:jc w:val="center"/>
              <w:rPr>
                <w:color w:val="000000"/>
                <w:sz w:val="12"/>
                <w:szCs w:val="12"/>
              </w:rPr>
            </w:pPr>
            <w:r w:rsidRPr="0058082D">
              <w:rPr>
                <w:color w:val="000000"/>
                <w:sz w:val="12"/>
                <w:szCs w:val="12"/>
              </w:rPr>
              <w:t>4.3.3</w:t>
            </w:r>
          </w:p>
        </w:tc>
        <w:tc>
          <w:tcPr>
            <w:tcW w:w="10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542B55" w:rsidRPr="0058082D" w:rsidRDefault="00542B55" w:rsidP="00D578ED">
            <w:pPr>
              <w:jc w:val="center"/>
              <w:rPr>
                <w:color w:val="000000"/>
                <w:sz w:val="12"/>
                <w:szCs w:val="12"/>
              </w:rPr>
            </w:pPr>
            <w:r w:rsidRPr="0058082D">
              <w:rPr>
                <w:color w:val="000000"/>
                <w:sz w:val="12"/>
                <w:szCs w:val="12"/>
              </w:rPr>
              <w:t>4.3.4</w:t>
            </w:r>
          </w:p>
        </w:tc>
        <w:tc>
          <w:tcPr>
            <w:tcW w:w="11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542B55" w:rsidRPr="0058082D" w:rsidRDefault="00542B55" w:rsidP="00D578ED">
            <w:pPr>
              <w:jc w:val="center"/>
              <w:rPr>
                <w:color w:val="000000"/>
                <w:sz w:val="12"/>
                <w:szCs w:val="12"/>
              </w:rPr>
            </w:pPr>
            <w:r w:rsidRPr="0058082D">
              <w:rPr>
                <w:color w:val="000000"/>
                <w:sz w:val="12"/>
                <w:szCs w:val="12"/>
              </w:rPr>
              <w:t>4.3.5</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542B55" w:rsidRPr="0058082D" w:rsidRDefault="00542B55" w:rsidP="00D578ED">
            <w:pPr>
              <w:jc w:val="center"/>
              <w:rPr>
                <w:color w:val="000000"/>
                <w:sz w:val="12"/>
                <w:szCs w:val="12"/>
              </w:rPr>
            </w:pPr>
            <w:r w:rsidRPr="0058082D">
              <w:rPr>
                <w:color w:val="000000"/>
                <w:sz w:val="12"/>
                <w:szCs w:val="12"/>
              </w:rPr>
              <w:t>4.3.6</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542B55" w:rsidRPr="0058082D" w:rsidRDefault="00542B55" w:rsidP="00D578ED">
            <w:pPr>
              <w:jc w:val="center"/>
              <w:rPr>
                <w:color w:val="000000"/>
                <w:sz w:val="12"/>
                <w:szCs w:val="12"/>
              </w:rPr>
            </w:pPr>
            <w:r w:rsidRPr="0058082D">
              <w:rPr>
                <w:color w:val="000000"/>
                <w:sz w:val="12"/>
                <w:szCs w:val="12"/>
              </w:rPr>
              <w:t>4.3.7</w:t>
            </w:r>
          </w:p>
        </w:tc>
        <w:tc>
          <w:tcPr>
            <w:tcW w:w="16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542B55" w:rsidRPr="0058082D" w:rsidRDefault="00542B55" w:rsidP="00D578ED">
            <w:pPr>
              <w:jc w:val="center"/>
              <w:rPr>
                <w:color w:val="000000"/>
                <w:sz w:val="12"/>
                <w:szCs w:val="12"/>
              </w:rPr>
            </w:pPr>
            <w:r w:rsidRPr="0058082D">
              <w:rPr>
                <w:color w:val="000000"/>
                <w:sz w:val="12"/>
                <w:szCs w:val="12"/>
              </w:rPr>
              <w:t>4.4.1</w:t>
            </w:r>
          </w:p>
        </w:tc>
        <w:tc>
          <w:tcPr>
            <w:tcW w:w="12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542B55" w:rsidRPr="0058082D" w:rsidRDefault="00542B55" w:rsidP="00D578ED">
            <w:pPr>
              <w:jc w:val="center"/>
              <w:rPr>
                <w:color w:val="000000"/>
                <w:sz w:val="12"/>
                <w:szCs w:val="12"/>
              </w:rPr>
            </w:pPr>
            <w:r w:rsidRPr="0058082D">
              <w:rPr>
                <w:color w:val="000000"/>
                <w:sz w:val="12"/>
                <w:szCs w:val="12"/>
              </w:rPr>
              <w:t>4.4.2</w:t>
            </w:r>
          </w:p>
        </w:tc>
        <w:tc>
          <w:tcPr>
            <w:tcW w:w="12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542B55" w:rsidRPr="0058082D" w:rsidRDefault="00542B55" w:rsidP="00D578ED">
            <w:pPr>
              <w:jc w:val="center"/>
              <w:rPr>
                <w:color w:val="000000"/>
                <w:sz w:val="12"/>
                <w:szCs w:val="12"/>
              </w:rPr>
            </w:pPr>
            <w:r w:rsidRPr="0058082D">
              <w:rPr>
                <w:color w:val="000000"/>
                <w:sz w:val="12"/>
                <w:szCs w:val="12"/>
              </w:rPr>
              <w:t>4.4.3</w:t>
            </w:r>
          </w:p>
        </w:tc>
        <w:tc>
          <w:tcPr>
            <w:tcW w:w="10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542B55" w:rsidRPr="0058082D" w:rsidRDefault="00542B55" w:rsidP="00D578ED">
            <w:pPr>
              <w:jc w:val="center"/>
              <w:rPr>
                <w:color w:val="000000"/>
                <w:sz w:val="12"/>
                <w:szCs w:val="12"/>
              </w:rPr>
            </w:pPr>
            <w:r w:rsidRPr="0058082D">
              <w:rPr>
                <w:color w:val="000000"/>
                <w:sz w:val="12"/>
                <w:szCs w:val="12"/>
              </w:rPr>
              <w:t>4.4.4</w:t>
            </w:r>
          </w:p>
        </w:tc>
        <w:tc>
          <w:tcPr>
            <w:tcW w:w="11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542B55" w:rsidRPr="0058082D" w:rsidRDefault="00542B55" w:rsidP="00D578ED">
            <w:pPr>
              <w:jc w:val="center"/>
              <w:rPr>
                <w:color w:val="000000"/>
                <w:sz w:val="12"/>
                <w:szCs w:val="12"/>
              </w:rPr>
            </w:pPr>
            <w:r w:rsidRPr="0058082D">
              <w:rPr>
                <w:color w:val="000000"/>
                <w:sz w:val="12"/>
                <w:szCs w:val="12"/>
              </w:rPr>
              <w:t>4.4.5</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542B55" w:rsidRPr="0058082D" w:rsidRDefault="00542B55" w:rsidP="00D578ED">
            <w:pPr>
              <w:jc w:val="center"/>
              <w:rPr>
                <w:color w:val="000000"/>
                <w:sz w:val="12"/>
                <w:szCs w:val="12"/>
              </w:rPr>
            </w:pPr>
            <w:r w:rsidRPr="0058082D">
              <w:rPr>
                <w:color w:val="000000"/>
                <w:sz w:val="12"/>
                <w:szCs w:val="12"/>
              </w:rPr>
              <w:t>4.4.6</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542B55" w:rsidRPr="0058082D" w:rsidRDefault="00542B55" w:rsidP="00D578ED">
            <w:pPr>
              <w:jc w:val="center"/>
              <w:rPr>
                <w:color w:val="000000"/>
                <w:sz w:val="12"/>
                <w:szCs w:val="12"/>
              </w:rPr>
            </w:pPr>
            <w:r w:rsidRPr="0058082D">
              <w:rPr>
                <w:color w:val="000000"/>
                <w:sz w:val="12"/>
                <w:szCs w:val="12"/>
              </w:rPr>
              <w:t>4.4.7</w:t>
            </w:r>
          </w:p>
        </w:tc>
        <w:tc>
          <w:tcPr>
            <w:tcW w:w="16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542B55" w:rsidRPr="0058082D" w:rsidRDefault="00542B55" w:rsidP="00D578ED">
            <w:pPr>
              <w:jc w:val="center"/>
              <w:rPr>
                <w:color w:val="000000"/>
                <w:sz w:val="12"/>
                <w:szCs w:val="12"/>
              </w:rPr>
            </w:pPr>
            <w:r w:rsidRPr="0058082D">
              <w:rPr>
                <w:color w:val="000000"/>
                <w:sz w:val="12"/>
                <w:szCs w:val="12"/>
              </w:rPr>
              <w:t>5</w:t>
            </w:r>
          </w:p>
        </w:tc>
        <w:tc>
          <w:tcPr>
            <w:tcW w:w="12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42B55" w:rsidRPr="0058082D" w:rsidRDefault="00542B55" w:rsidP="00D578ED">
            <w:pPr>
              <w:jc w:val="center"/>
              <w:rPr>
                <w:color w:val="000000"/>
                <w:sz w:val="12"/>
                <w:szCs w:val="12"/>
              </w:rPr>
            </w:pPr>
            <w:r w:rsidRPr="0058082D">
              <w:rPr>
                <w:color w:val="000000"/>
                <w:sz w:val="12"/>
                <w:szCs w:val="12"/>
              </w:rPr>
              <w:t>6</w:t>
            </w:r>
          </w:p>
        </w:tc>
        <w:tc>
          <w:tcPr>
            <w:tcW w:w="12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42B55" w:rsidRPr="0058082D" w:rsidRDefault="00542B55" w:rsidP="00D578ED">
            <w:pPr>
              <w:jc w:val="center"/>
              <w:rPr>
                <w:color w:val="000000"/>
                <w:sz w:val="12"/>
                <w:szCs w:val="12"/>
              </w:rPr>
            </w:pPr>
            <w:r w:rsidRPr="0058082D">
              <w:rPr>
                <w:color w:val="000000"/>
                <w:sz w:val="12"/>
                <w:szCs w:val="12"/>
              </w:rPr>
              <w:t>7</w:t>
            </w:r>
          </w:p>
        </w:tc>
        <w:tc>
          <w:tcPr>
            <w:tcW w:w="10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42B55" w:rsidRPr="0058082D" w:rsidRDefault="00542B55" w:rsidP="00D578ED">
            <w:pPr>
              <w:jc w:val="center"/>
              <w:rPr>
                <w:color w:val="000000"/>
                <w:sz w:val="12"/>
                <w:szCs w:val="12"/>
              </w:rPr>
            </w:pPr>
            <w:r w:rsidRPr="0058082D">
              <w:rPr>
                <w:color w:val="000000"/>
                <w:sz w:val="12"/>
                <w:szCs w:val="12"/>
              </w:rPr>
              <w:t>8</w:t>
            </w:r>
          </w:p>
        </w:tc>
        <w:tc>
          <w:tcPr>
            <w:tcW w:w="11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42B55" w:rsidRPr="0058082D" w:rsidRDefault="00542B55" w:rsidP="00D578ED">
            <w:pPr>
              <w:jc w:val="center"/>
              <w:rPr>
                <w:color w:val="000000"/>
                <w:sz w:val="12"/>
                <w:szCs w:val="12"/>
              </w:rPr>
            </w:pPr>
            <w:r w:rsidRPr="0058082D">
              <w:rPr>
                <w:color w:val="000000"/>
                <w:sz w:val="12"/>
                <w:szCs w:val="12"/>
              </w:rPr>
              <w:t>9</w:t>
            </w:r>
          </w:p>
        </w:tc>
        <w:tc>
          <w:tcPr>
            <w:tcW w:w="11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42B55" w:rsidRPr="0058082D" w:rsidRDefault="00542B55" w:rsidP="00D578ED">
            <w:pPr>
              <w:jc w:val="center"/>
              <w:rPr>
                <w:color w:val="000000"/>
                <w:sz w:val="12"/>
                <w:szCs w:val="12"/>
              </w:rPr>
            </w:pPr>
            <w:r w:rsidRPr="0058082D">
              <w:rPr>
                <w:color w:val="000000"/>
                <w:sz w:val="12"/>
                <w:szCs w:val="12"/>
              </w:rPr>
              <w:t>10</w:t>
            </w:r>
          </w:p>
        </w:tc>
        <w:tc>
          <w:tcPr>
            <w:tcW w:w="10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42B55" w:rsidRPr="0058082D" w:rsidRDefault="00542B55" w:rsidP="00D578ED">
            <w:pPr>
              <w:jc w:val="center"/>
              <w:rPr>
                <w:color w:val="000000"/>
                <w:sz w:val="12"/>
                <w:szCs w:val="12"/>
              </w:rPr>
            </w:pPr>
            <w:r w:rsidRPr="0058082D">
              <w:rPr>
                <w:color w:val="000000"/>
                <w:sz w:val="12"/>
                <w:szCs w:val="12"/>
              </w:rPr>
              <w:t>11</w:t>
            </w:r>
          </w:p>
        </w:tc>
      </w:tr>
      <w:tr w:rsidR="001B6C8E" w:rsidRPr="0058082D" w:rsidTr="00BF5310">
        <w:trPr>
          <w:trHeight w:val="432"/>
          <w:jc w:val="center"/>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1B6C8E" w:rsidRPr="0058082D" w:rsidRDefault="009864ED" w:rsidP="00542B55">
            <w:pPr>
              <w:jc w:val="center"/>
              <w:rPr>
                <w:sz w:val="12"/>
                <w:szCs w:val="12"/>
              </w:rPr>
            </w:pPr>
            <w:r>
              <w:rPr>
                <w:sz w:val="12"/>
                <w:szCs w:val="12"/>
              </w:rPr>
              <w:t>1.6.1</w:t>
            </w:r>
          </w:p>
        </w:tc>
        <w:tc>
          <w:tcPr>
            <w:tcW w:w="40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F5310" w:rsidRDefault="001B6C8E" w:rsidP="00BF5310">
            <w:pPr>
              <w:rPr>
                <w:sz w:val="12"/>
                <w:szCs w:val="12"/>
              </w:rPr>
            </w:pPr>
            <w:r w:rsidRPr="0058082D">
              <w:rPr>
                <w:sz w:val="12"/>
                <w:szCs w:val="12"/>
              </w:rPr>
              <w:t xml:space="preserve">Приобретение </w:t>
            </w:r>
            <w:proofErr w:type="gramStart"/>
            <w:r w:rsidRPr="0058082D">
              <w:rPr>
                <w:sz w:val="12"/>
                <w:szCs w:val="12"/>
              </w:rPr>
              <w:t>много</w:t>
            </w:r>
            <w:r>
              <w:rPr>
                <w:sz w:val="12"/>
                <w:szCs w:val="12"/>
              </w:rPr>
              <w:t>-</w:t>
            </w:r>
            <w:r w:rsidRPr="0058082D">
              <w:rPr>
                <w:sz w:val="12"/>
                <w:szCs w:val="12"/>
              </w:rPr>
              <w:t>функциональных</w:t>
            </w:r>
            <w:proofErr w:type="gramEnd"/>
            <w:r w:rsidRPr="0058082D">
              <w:rPr>
                <w:sz w:val="12"/>
                <w:szCs w:val="12"/>
              </w:rPr>
              <w:t xml:space="preserve"> устройств (МФУ) </w:t>
            </w:r>
          </w:p>
          <w:p w:rsidR="001B6C8E" w:rsidRPr="0058082D" w:rsidRDefault="001B6C8E" w:rsidP="00BF5310">
            <w:pPr>
              <w:rPr>
                <w:sz w:val="12"/>
                <w:szCs w:val="12"/>
              </w:rPr>
            </w:pPr>
            <w:r w:rsidRPr="0058082D">
              <w:rPr>
                <w:sz w:val="12"/>
                <w:szCs w:val="12"/>
              </w:rPr>
              <w:t>и цветных принтеров</w:t>
            </w:r>
          </w:p>
        </w:tc>
        <w:tc>
          <w:tcPr>
            <w:tcW w:w="1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B6C8E" w:rsidRPr="0058082D" w:rsidRDefault="001B6C8E" w:rsidP="00542B55">
            <w:pPr>
              <w:jc w:val="center"/>
              <w:rPr>
                <w:sz w:val="12"/>
                <w:szCs w:val="12"/>
              </w:rPr>
            </w:pPr>
            <w:r w:rsidRPr="0058082D">
              <w:rPr>
                <w:sz w:val="12"/>
                <w:szCs w:val="12"/>
              </w:rPr>
              <w:t>ЭK_2.1</w:t>
            </w:r>
          </w:p>
        </w:tc>
        <w:tc>
          <w:tcPr>
            <w:tcW w:w="16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1B6C8E" w:rsidRPr="00A30930" w:rsidRDefault="001B6C8E" w:rsidP="00542B55">
            <w:pPr>
              <w:jc w:val="center"/>
              <w:rPr>
                <w:bCs/>
                <w:sz w:val="12"/>
                <w:szCs w:val="12"/>
              </w:rPr>
            </w:pPr>
            <w:r>
              <w:rPr>
                <w:bCs/>
                <w:sz w:val="12"/>
                <w:szCs w:val="12"/>
              </w:rPr>
              <w:t>0,000</w:t>
            </w:r>
          </w:p>
        </w:tc>
        <w:tc>
          <w:tcPr>
            <w:tcW w:w="12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2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0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0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6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1B6C8E" w:rsidRPr="00A30930" w:rsidRDefault="001B6C8E" w:rsidP="00542B55">
            <w:pPr>
              <w:jc w:val="center"/>
              <w:rPr>
                <w:bCs/>
                <w:sz w:val="12"/>
                <w:szCs w:val="12"/>
              </w:rPr>
            </w:pPr>
            <w:r>
              <w:rPr>
                <w:bCs/>
                <w:sz w:val="12"/>
                <w:szCs w:val="12"/>
              </w:rPr>
              <w:t>0,000</w:t>
            </w:r>
          </w:p>
        </w:tc>
        <w:tc>
          <w:tcPr>
            <w:tcW w:w="12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B6C8E" w:rsidRPr="0058082D" w:rsidRDefault="00BF5310" w:rsidP="00542B55">
            <w:pPr>
              <w:jc w:val="center"/>
              <w:rPr>
                <w:sz w:val="12"/>
                <w:szCs w:val="12"/>
              </w:rPr>
            </w:pPr>
            <w:r>
              <w:rPr>
                <w:bCs/>
                <w:sz w:val="12"/>
                <w:szCs w:val="12"/>
              </w:rPr>
              <w:t>0,000</w:t>
            </w:r>
          </w:p>
        </w:tc>
        <w:tc>
          <w:tcPr>
            <w:tcW w:w="12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1B6C8E" w:rsidRPr="00A30930" w:rsidRDefault="001B6C8E" w:rsidP="00542B55">
            <w:pPr>
              <w:jc w:val="center"/>
              <w:rPr>
                <w:bCs/>
                <w:sz w:val="12"/>
                <w:szCs w:val="12"/>
              </w:rPr>
            </w:pPr>
            <w:r>
              <w:rPr>
                <w:bCs/>
                <w:sz w:val="12"/>
                <w:szCs w:val="12"/>
              </w:rPr>
              <w:t>0,000</w:t>
            </w:r>
          </w:p>
        </w:tc>
        <w:tc>
          <w:tcPr>
            <w:tcW w:w="10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1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6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1B6C8E" w:rsidRPr="00A30930" w:rsidRDefault="001B6C8E" w:rsidP="00542B55">
            <w:pPr>
              <w:jc w:val="center"/>
              <w:rPr>
                <w:bCs/>
                <w:sz w:val="12"/>
                <w:szCs w:val="12"/>
              </w:rPr>
            </w:pPr>
            <w:r>
              <w:rPr>
                <w:bCs/>
                <w:sz w:val="12"/>
                <w:szCs w:val="12"/>
              </w:rPr>
              <w:t>0,000</w:t>
            </w:r>
          </w:p>
        </w:tc>
        <w:tc>
          <w:tcPr>
            <w:tcW w:w="12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B6C8E" w:rsidRPr="0058082D" w:rsidRDefault="001B6C8E" w:rsidP="00542B55">
            <w:pPr>
              <w:jc w:val="center"/>
              <w:rPr>
                <w:sz w:val="12"/>
                <w:szCs w:val="12"/>
              </w:rPr>
            </w:pPr>
            <w:r w:rsidRPr="0058082D">
              <w:rPr>
                <w:sz w:val="12"/>
                <w:szCs w:val="12"/>
              </w:rPr>
              <w:t>3,500</w:t>
            </w:r>
          </w:p>
        </w:tc>
        <w:tc>
          <w:tcPr>
            <w:tcW w:w="12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1B6C8E" w:rsidRPr="00A30930" w:rsidRDefault="001B6C8E" w:rsidP="00542B55">
            <w:pPr>
              <w:jc w:val="center"/>
              <w:rPr>
                <w:bCs/>
                <w:sz w:val="12"/>
                <w:szCs w:val="12"/>
              </w:rPr>
            </w:pPr>
            <w:r>
              <w:rPr>
                <w:bCs/>
                <w:sz w:val="12"/>
                <w:szCs w:val="12"/>
              </w:rPr>
              <w:t>0,000</w:t>
            </w:r>
          </w:p>
        </w:tc>
        <w:tc>
          <w:tcPr>
            <w:tcW w:w="10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1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6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2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B6C8E" w:rsidRDefault="001B6C8E" w:rsidP="00542B55">
            <w:pPr>
              <w:jc w:val="center"/>
            </w:pPr>
            <w:r w:rsidRPr="00D17382">
              <w:rPr>
                <w:sz w:val="12"/>
                <w:szCs w:val="12"/>
              </w:rPr>
              <w:t>0,000</w:t>
            </w:r>
          </w:p>
        </w:tc>
        <w:tc>
          <w:tcPr>
            <w:tcW w:w="12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B6C8E" w:rsidRDefault="001B6C8E" w:rsidP="00542B55">
            <w:pPr>
              <w:jc w:val="center"/>
            </w:pPr>
            <w:r w:rsidRPr="00C368D6">
              <w:rPr>
                <w:bCs/>
                <w:sz w:val="12"/>
                <w:szCs w:val="12"/>
              </w:rPr>
              <w:t>0,000</w:t>
            </w:r>
          </w:p>
        </w:tc>
        <w:tc>
          <w:tcPr>
            <w:tcW w:w="10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B6C8E" w:rsidRDefault="001B6C8E" w:rsidP="00542B55">
            <w:pPr>
              <w:jc w:val="center"/>
            </w:pPr>
            <w:r w:rsidRPr="00C368D6">
              <w:rPr>
                <w:bCs/>
                <w:sz w:val="12"/>
                <w:szCs w:val="12"/>
              </w:rPr>
              <w:t>0,000</w:t>
            </w:r>
          </w:p>
        </w:tc>
        <w:tc>
          <w:tcPr>
            <w:tcW w:w="11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B6C8E" w:rsidRDefault="001B6C8E" w:rsidP="00542B55">
            <w:pPr>
              <w:jc w:val="center"/>
            </w:pPr>
            <w:r w:rsidRPr="00C368D6">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B6C8E" w:rsidRDefault="001B6C8E" w:rsidP="00542B55">
            <w:pPr>
              <w:jc w:val="center"/>
            </w:pPr>
            <w:r w:rsidRPr="00C368D6">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B6C8E" w:rsidRDefault="001B6C8E" w:rsidP="00542B55">
            <w:pPr>
              <w:jc w:val="center"/>
            </w:pPr>
            <w:r w:rsidRPr="00C368D6">
              <w:rPr>
                <w:bCs/>
                <w:sz w:val="12"/>
                <w:szCs w:val="12"/>
              </w:rPr>
              <w:t>0,000</w:t>
            </w:r>
          </w:p>
        </w:tc>
        <w:tc>
          <w:tcPr>
            <w:tcW w:w="16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B6C8E" w:rsidRDefault="001B6C8E" w:rsidP="00542B55">
            <w:pPr>
              <w:jc w:val="center"/>
            </w:pPr>
            <w:r w:rsidRPr="00C368D6">
              <w:rPr>
                <w:bCs/>
                <w:sz w:val="12"/>
                <w:szCs w:val="12"/>
              </w:rPr>
              <w:t>0,000</w:t>
            </w:r>
          </w:p>
        </w:tc>
        <w:tc>
          <w:tcPr>
            <w:tcW w:w="12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1B6C8E" w:rsidRPr="0058082D" w:rsidRDefault="001B6C8E" w:rsidP="00542B55">
            <w:pPr>
              <w:jc w:val="center"/>
              <w:rPr>
                <w:sz w:val="12"/>
                <w:szCs w:val="12"/>
              </w:rPr>
            </w:pPr>
            <w:r w:rsidRPr="0058082D">
              <w:rPr>
                <w:sz w:val="12"/>
                <w:szCs w:val="12"/>
              </w:rPr>
              <w:t>3,500</w:t>
            </w:r>
          </w:p>
        </w:tc>
        <w:tc>
          <w:tcPr>
            <w:tcW w:w="12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1B6C8E" w:rsidRDefault="001B6C8E" w:rsidP="00542B55">
            <w:pPr>
              <w:jc w:val="center"/>
            </w:pPr>
            <w:r w:rsidRPr="009B0A81">
              <w:rPr>
                <w:bCs/>
                <w:sz w:val="12"/>
                <w:szCs w:val="12"/>
              </w:rPr>
              <w:t>0,000</w:t>
            </w:r>
          </w:p>
        </w:tc>
        <w:tc>
          <w:tcPr>
            <w:tcW w:w="10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1B6C8E" w:rsidRDefault="001B6C8E" w:rsidP="00542B55">
            <w:pPr>
              <w:jc w:val="center"/>
            </w:pPr>
            <w:r w:rsidRPr="009B0A81">
              <w:rPr>
                <w:bCs/>
                <w:sz w:val="12"/>
                <w:szCs w:val="12"/>
              </w:rPr>
              <w:t>0,000</w:t>
            </w:r>
          </w:p>
        </w:tc>
        <w:tc>
          <w:tcPr>
            <w:tcW w:w="11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1B6C8E" w:rsidRDefault="001B6C8E" w:rsidP="00542B55">
            <w:pPr>
              <w:jc w:val="center"/>
            </w:pPr>
            <w:r w:rsidRPr="009B0A81">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1B6C8E" w:rsidRDefault="001B6C8E" w:rsidP="00542B55">
            <w:pPr>
              <w:jc w:val="center"/>
            </w:pPr>
            <w:r w:rsidRPr="009B0A81">
              <w:rPr>
                <w:bCs/>
                <w:sz w:val="12"/>
                <w:szCs w:val="12"/>
              </w:rPr>
              <w:t>0,000</w:t>
            </w:r>
          </w:p>
        </w:tc>
        <w:tc>
          <w:tcPr>
            <w:tcW w:w="10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1B6C8E" w:rsidRDefault="001B6C8E" w:rsidP="00542B55">
            <w:pPr>
              <w:jc w:val="center"/>
            </w:pPr>
            <w:r w:rsidRPr="009B0A81">
              <w:rPr>
                <w:bCs/>
                <w:sz w:val="12"/>
                <w:szCs w:val="12"/>
              </w:rPr>
              <w:t>0,000</w:t>
            </w:r>
          </w:p>
        </w:tc>
      </w:tr>
      <w:tr w:rsidR="001B6C8E" w:rsidRPr="0058082D" w:rsidTr="00BF5310">
        <w:trPr>
          <w:trHeight w:val="375"/>
          <w:jc w:val="center"/>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1B6C8E" w:rsidRPr="0058082D" w:rsidRDefault="009864ED" w:rsidP="00542B55">
            <w:pPr>
              <w:jc w:val="center"/>
              <w:rPr>
                <w:sz w:val="12"/>
                <w:szCs w:val="12"/>
              </w:rPr>
            </w:pPr>
            <w:r>
              <w:rPr>
                <w:sz w:val="12"/>
                <w:szCs w:val="12"/>
              </w:rPr>
              <w:t>1.6.1</w:t>
            </w:r>
          </w:p>
        </w:tc>
        <w:tc>
          <w:tcPr>
            <w:tcW w:w="40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1B6C8E" w:rsidRPr="0058082D" w:rsidRDefault="001B6C8E" w:rsidP="00BF5310">
            <w:pPr>
              <w:rPr>
                <w:sz w:val="12"/>
                <w:szCs w:val="12"/>
              </w:rPr>
            </w:pPr>
            <w:r>
              <w:rPr>
                <w:sz w:val="12"/>
                <w:szCs w:val="12"/>
              </w:rPr>
              <w:t xml:space="preserve">Модернизация корпоративной </w:t>
            </w:r>
            <w:r w:rsidRPr="0058082D">
              <w:rPr>
                <w:sz w:val="12"/>
                <w:szCs w:val="12"/>
              </w:rPr>
              <w:t>и локальной сети</w:t>
            </w:r>
          </w:p>
        </w:tc>
        <w:tc>
          <w:tcPr>
            <w:tcW w:w="166"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1B6C8E" w:rsidRPr="0058082D" w:rsidRDefault="001B6C8E" w:rsidP="00542B55">
            <w:pPr>
              <w:jc w:val="center"/>
              <w:rPr>
                <w:sz w:val="12"/>
                <w:szCs w:val="12"/>
              </w:rPr>
            </w:pPr>
            <w:r w:rsidRPr="0058082D">
              <w:rPr>
                <w:sz w:val="12"/>
                <w:szCs w:val="12"/>
              </w:rPr>
              <w:t>ЭK_2.2</w:t>
            </w:r>
          </w:p>
        </w:tc>
        <w:tc>
          <w:tcPr>
            <w:tcW w:w="16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1B6C8E" w:rsidRPr="00A30930" w:rsidRDefault="001B6C8E" w:rsidP="00542B55">
            <w:pPr>
              <w:jc w:val="center"/>
              <w:rPr>
                <w:bCs/>
                <w:sz w:val="12"/>
                <w:szCs w:val="12"/>
              </w:rPr>
            </w:pPr>
            <w:r>
              <w:rPr>
                <w:bCs/>
                <w:sz w:val="12"/>
                <w:szCs w:val="12"/>
              </w:rPr>
              <w:t>0,000</w:t>
            </w:r>
          </w:p>
        </w:tc>
        <w:tc>
          <w:tcPr>
            <w:tcW w:w="12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2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0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0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1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1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6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1B6C8E" w:rsidRPr="00A30930" w:rsidRDefault="001B6C8E" w:rsidP="00542B55">
            <w:pPr>
              <w:jc w:val="center"/>
              <w:rPr>
                <w:bCs/>
                <w:sz w:val="12"/>
                <w:szCs w:val="12"/>
              </w:rPr>
            </w:pPr>
            <w:r>
              <w:rPr>
                <w:bCs/>
                <w:sz w:val="12"/>
                <w:szCs w:val="12"/>
              </w:rPr>
              <w:t>0,000</w:t>
            </w:r>
          </w:p>
        </w:tc>
        <w:tc>
          <w:tcPr>
            <w:tcW w:w="12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1B6C8E" w:rsidRPr="0058082D" w:rsidRDefault="001B6C8E" w:rsidP="00542B55">
            <w:pPr>
              <w:jc w:val="center"/>
              <w:rPr>
                <w:sz w:val="12"/>
                <w:szCs w:val="12"/>
              </w:rPr>
            </w:pPr>
            <w:r w:rsidRPr="0058082D">
              <w:rPr>
                <w:sz w:val="12"/>
                <w:szCs w:val="12"/>
              </w:rPr>
              <w:t>4,000</w:t>
            </w:r>
          </w:p>
        </w:tc>
        <w:tc>
          <w:tcPr>
            <w:tcW w:w="12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1B6C8E" w:rsidRPr="00A30930" w:rsidRDefault="001B6C8E" w:rsidP="00542B55">
            <w:pPr>
              <w:jc w:val="center"/>
              <w:rPr>
                <w:bCs/>
                <w:sz w:val="12"/>
                <w:szCs w:val="12"/>
              </w:rPr>
            </w:pPr>
            <w:r>
              <w:rPr>
                <w:bCs/>
                <w:sz w:val="12"/>
                <w:szCs w:val="12"/>
              </w:rPr>
              <w:t>0,000</w:t>
            </w:r>
          </w:p>
        </w:tc>
        <w:tc>
          <w:tcPr>
            <w:tcW w:w="10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1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1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1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6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1B6C8E" w:rsidRPr="00A30930" w:rsidRDefault="001B6C8E" w:rsidP="00542B55">
            <w:pPr>
              <w:jc w:val="center"/>
              <w:rPr>
                <w:bCs/>
                <w:sz w:val="12"/>
                <w:szCs w:val="12"/>
              </w:rPr>
            </w:pPr>
            <w:r>
              <w:rPr>
                <w:bCs/>
                <w:sz w:val="12"/>
                <w:szCs w:val="12"/>
              </w:rPr>
              <w:t>0,000</w:t>
            </w:r>
          </w:p>
        </w:tc>
        <w:tc>
          <w:tcPr>
            <w:tcW w:w="12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1B6C8E" w:rsidRPr="0058082D" w:rsidRDefault="001B6C8E" w:rsidP="00542B55">
            <w:pPr>
              <w:jc w:val="center"/>
              <w:rPr>
                <w:sz w:val="12"/>
                <w:szCs w:val="12"/>
              </w:rPr>
            </w:pPr>
            <w:r w:rsidRPr="0058082D">
              <w:rPr>
                <w:sz w:val="12"/>
                <w:szCs w:val="12"/>
              </w:rPr>
              <w:t>4,000</w:t>
            </w:r>
          </w:p>
        </w:tc>
        <w:tc>
          <w:tcPr>
            <w:tcW w:w="12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1B6C8E" w:rsidRPr="00A30930" w:rsidRDefault="001B6C8E" w:rsidP="00542B55">
            <w:pPr>
              <w:jc w:val="center"/>
              <w:rPr>
                <w:bCs/>
                <w:sz w:val="12"/>
                <w:szCs w:val="12"/>
              </w:rPr>
            </w:pPr>
            <w:r>
              <w:rPr>
                <w:bCs/>
                <w:sz w:val="12"/>
                <w:szCs w:val="12"/>
              </w:rPr>
              <w:t>0,000</w:t>
            </w:r>
          </w:p>
        </w:tc>
        <w:tc>
          <w:tcPr>
            <w:tcW w:w="10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1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1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1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6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2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1B6C8E" w:rsidRDefault="001B6C8E" w:rsidP="00542B55">
            <w:pPr>
              <w:jc w:val="center"/>
            </w:pPr>
            <w:r w:rsidRPr="00D17382">
              <w:rPr>
                <w:sz w:val="12"/>
                <w:szCs w:val="12"/>
              </w:rPr>
              <w:t>0,000</w:t>
            </w:r>
          </w:p>
        </w:tc>
        <w:tc>
          <w:tcPr>
            <w:tcW w:w="12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B6C8E" w:rsidRDefault="001B6C8E" w:rsidP="00542B55">
            <w:pPr>
              <w:jc w:val="center"/>
            </w:pPr>
            <w:r w:rsidRPr="00C368D6">
              <w:rPr>
                <w:bCs/>
                <w:sz w:val="12"/>
                <w:szCs w:val="12"/>
              </w:rPr>
              <w:t>0,000</w:t>
            </w:r>
          </w:p>
        </w:tc>
        <w:tc>
          <w:tcPr>
            <w:tcW w:w="10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B6C8E" w:rsidRDefault="001B6C8E" w:rsidP="00542B55">
            <w:pPr>
              <w:jc w:val="center"/>
            </w:pPr>
            <w:r w:rsidRPr="00C368D6">
              <w:rPr>
                <w:bCs/>
                <w:sz w:val="12"/>
                <w:szCs w:val="12"/>
              </w:rPr>
              <w:t>0,000</w:t>
            </w:r>
          </w:p>
        </w:tc>
        <w:tc>
          <w:tcPr>
            <w:tcW w:w="11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B6C8E" w:rsidRDefault="001B6C8E" w:rsidP="00542B55">
            <w:pPr>
              <w:jc w:val="center"/>
            </w:pPr>
            <w:r w:rsidRPr="00C368D6">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B6C8E" w:rsidRDefault="001B6C8E" w:rsidP="00542B55">
            <w:pPr>
              <w:jc w:val="center"/>
            </w:pPr>
            <w:r w:rsidRPr="00C368D6">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B6C8E" w:rsidRDefault="001B6C8E" w:rsidP="00542B55">
            <w:pPr>
              <w:jc w:val="center"/>
            </w:pPr>
            <w:r w:rsidRPr="00C368D6">
              <w:rPr>
                <w:bCs/>
                <w:sz w:val="12"/>
                <w:szCs w:val="12"/>
              </w:rPr>
              <w:t>0,000</w:t>
            </w:r>
          </w:p>
        </w:tc>
        <w:tc>
          <w:tcPr>
            <w:tcW w:w="16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B6C8E" w:rsidRDefault="001B6C8E" w:rsidP="00542B55">
            <w:pPr>
              <w:jc w:val="center"/>
            </w:pPr>
            <w:r w:rsidRPr="00C368D6">
              <w:rPr>
                <w:bCs/>
                <w:sz w:val="12"/>
                <w:szCs w:val="12"/>
              </w:rPr>
              <w:t>0,000</w:t>
            </w:r>
          </w:p>
        </w:tc>
        <w:tc>
          <w:tcPr>
            <w:tcW w:w="12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1B6C8E" w:rsidRPr="0058082D" w:rsidRDefault="001B6C8E" w:rsidP="00542B55">
            <w:pPr>
              <w:jc w:val="center"/>
              <w:rPr>
                <w:sz w:val="12"/>
                <w:szCs w:val="12"/>
              </w:rPr>
            </w:pPr>
            <w:r w:rsidRPr="0058082D">
              <w:rPr>
                <w:sz w:val="12"/>
                <w:szCs w:val="12"/>
              </w:rPr>
              <w:t>8,000</w:t>
            </w:r>
          </w:p>
        </w:tc>
        <w:tc>
          <w:tcPr>
            <w:tcW w:w="12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1B6C8E" w:rsidRDefault="001B6C8E" w:rsidP="00542B55">
            <w:pPr>
              <w:jc w:val="center"/>
            </w:pPr>
            <w:r w:rsidRPr="009B0A81">
              <w:rPr>
                <w:bCs/>
                <w:sz w:val="12"/>
                <w:szCs w:val="12"/>
              </w:rPr>
              <w:t>0,000</w:t>
            </w:r>
          </w:p>
        </w:tc>
        <w:tc>
          <w:tcPr>
            <w:tcW w:w="10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1B6C8E" w:rsidRDefault="001B6C8E" w:rsidP="00542B55">
            <w:pPr>
              <w:jc w:val="center"/>
            </w:pPr>
            <w:r w:rsidRPr="009B0A81">
              <w:rPr>
                <w:bCs/>
                <w:sz w:val="12"/>
                <w:szCs w:val="12"/>
              </w:rPr>
              <w:t>0,000</w:t>
            </w:r>
          </w:p>
        </w:tc>
        <w:tc>
          <w:tcPr>
            <w:tcW w:w="11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1B6C8E" w:rsidRDefault="001B6C8E" w:rsidP="00542B55">
            <w:pPr>
              <w:jc w:val="center"/>
            </w:pPr>
            <w:r w:rsidRPr="009B0A81">
              <w:rPr>
                <w:bCs/>
                <w:sz w:val="12"/>
                <w:szCs w:val="12"/>
              </w:rPr>
              <w:t>0,000</w:t>
            </w:r>
          </w:p>
        </w:tc>
        <w:tc>
          <w:tcPr>
            <w:tcW w:w="11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1B6C8E" w:rsidRDefault="001B6C8E" w:rsidP="00542B55">
            <w:pPr>
              <w:jc w:val="center"/>
            </w:pPr>
            <w:r w:rsidRPr="009B0A81">
              <w:rPr>
                <w:bCs/>
                <w:sz w:val="12"/>
                <w:szCs w:val="12"/>
              </w:rPr>
              <w:t>0,000</w:t>
            </w:r>
          </w:p>
        </w:tc>
        <w:tc>
          <w:tcPr>
            <w:tcW w:w="10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1B6C8E" w:rsidRDefault="001B6C8E" w:rsidP="00542B55">
            <w:pPr>
              <w:jc w:val="center"/>
            </w:pPr>
            <w:r w:rsidRPr="009B0A81">
              <w:rPr>
                <w:bCs/>
                <w:sz w:val="12"/>
                <w:szCs w:val="12"/>
              </w:rPr>
              <w:t>0,000</w:t>
            </w:r>
          </w:p>
        </w:tc>
      </w:tr>
      <w:tr w:rsidR="001B6C8E" w:rsidRPr="0058082D" w:rsidTr="00BF5310">
        <w:trPr>
          <w:trHeight w:val="80"/>
          <w:jc w:val="center"/>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1B6C8E" w:rsidRPr="0058082D" w:rsidRDefault="009864ED" w:rsidP="00542B55">
            <w:pPr>
              <w:jc w:val="center"/>
              <w:rPr>
                <w:sz w:val="12"/>
                <w:szCs w:val="12"/>
              </w:rPr>
            </w:pPr>
            <w:r>
              <w:rPr>
                <w:sz w:val="12"/>
                <w:szCs w:val="12"/>
              </w:rPr>
              <w:t>1.6.1</w:t>
            </w:r>
          </w:p>
        </w:tc>
        <w:tc>
          <w:tcPr>
            <w:tcW w:w="40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1B6C8E" w:rsidRPr="0058082D" w:rsidRDefault="001B6C8E" w:rsidP="00BF5310">
            <w:pPr>
              <w:rPr>
                <w:sz w:val="12"/>
                <w:szCs w:val="12"/>
              </w:rPr>
            </w:pPr>
            <w:r w:rsidRPr="0058082D">
              <w:rPr>
                <w:sz w:val="12"/>
                <w:szCs w:val="12"/>
              </w:rPr>
              <w:t>Модернизация телефонной сети</w:t>
            </w:r>
          </w:p>
        </w:tc>
        <w:tc>
          <w:tcPr>
            <w:tcW w:w="16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1B6C8E" w:rsidRPr="0058082D" w:rsidRDefault="001B6C8E" w:rsidP="00542B55">
            <w:pPr>
              <w:jc w:val="center"/>
              <w:rPr>
                <w:sz w:val="12"/>
                <w:szCs w:val="12"/>
              </w:rPr>
            </w:pPr>
            <w:r w:rsidRPr="0058082D">
              <w:rPr>
                <w:sz w:val="12"/>
                <w:szCs w:val="12"/>
              </w:rPr>
              <w:t>ЭK_2.3</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1B6C8E" w:rsidRPr="00A30930" w:rsidRDefault="001B6C8E" w:rsidP="00542B55">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2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0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1B6C8E" w:rsidRPr="00A30930" w:rsidRDefault="001B6C8E" w:rsidP="00542B55">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1B6C8E" w:rsidRPr="0058082D" w:rsidRDefault="00BF5310" w:rsidP="00542B55">
            <w:pPr>
              <w:jc w:val="center"/>
              <w:rPr>
                <w:sz w:val="12"/>
                <w:szCs w:val="12"/>
              </w:rPr>
            </w:pPr>
            <w:r>
              <w:rPr>
                <w:bCs/>
                <w:sz w:val="12"/>
                <w:szCs w:val="12"/>
              </w:rPr>
              <w:t>0,000</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1B6C8E" w:rsidRPr="00A30930" w:rsidRDefault="001B6C8E" w:rsidP="00542B55">
            <w:pPr>
              <w:jc w:val="center"/>
              <w:rPr>
                <w:bCs/>
                <w:sz w:val="12"/>
                <w:szCs w:val="12"/>
              </w:rPr>
            </w:pPr>
            <w:r>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10"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1B6C8E" w:rsidRPr="00A30930" w:rsidRDefault="001B6C8E" w:rsidP="00542B55">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1B6C8E" w:rsidRPr="00A30930" w:rsidRDefault="001B6C8E" w:rsidP="00542B55">
            <w:pPr>
              <w:jc w:val="center"/>
              <w:rPr>
                <w:bCs/>
                <w:sz w:val="12"/>
                <w:szCs w:val="12"/>
              </w:rPr>
            </w:pPr>
            <w:r>
              <w:rPr>
                <w:bCs/>
                <w:sz w:val="12"/>
                <w:szCs w:val="12"/>
              </w:rPr>
              <w:t>0,000</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1B6C8E" w:rsidRPr="00A30930" w:rsidRDefault="001B6C8E" w:rsidP="00542B55">
            <w:pPr>
              <w:jc w:val="center"/>
              <w:rPr>
                <w:bCs/>
                <w:sz w:val="12"/>
                <w:szCs w:val="12"/>
              </w:rPr>
            </w:pPr>
            <w:r>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10"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1B6C8E" w:rsidRPr="0058082D" w:rsidRDefault="001B6C8E" w:rsidP="00542B55">
            <w:pPr>
              <w:jc w:val="center"/>
              <w:rPr>
                <w:sz w:val="12"/>
                <w:szCs w:val="12"/>
              </w:rPr>
            </w:pPr>
            <w:r w:rsidRPr="0058082D">
              <w:rPr>
                <w:sz w:val="12"/>
                <w:szCs w:val="12"/>
              </w:rPr>
              <w:t>2,000</w:t>
            </w:r>
          </w:p>
        </w:tc>
        <w:tc>
          <w:tcPr>
            <w:tcW w:w="12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B6C8E" w:rsidRDefault="001B6C8E" w:rsidP="00542B55">
            <w:pPr>
              <w:jc w:val="center"/>
            </w:pPr>
            <w:r w:rsidRPr="00C368D6">
              <w:rPr>
                <w:bCs/>
                <w:sz w:val="12"/>
                <w:szCs w:val="12"/>
              </w:rPr>
              <w:t>0,000</w:t>
            </w:r>
          </w:p>
        </w:tc>
        <w:tc>
          <w:tcPr>
            <w:tcW w:w="10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B6C8E" w:rsidRDefault="001B6C8E" w:rsidP="00542B55">
            <w:pPr>
              <w:jc w:val="center"/>
            </w:pPr>
            <w:r w:rsidRPr="00C368D6">
              <w:rPr>
                <w:bCs/>
                <w:sz w:val="12"/>
                <w:szCs w:val="12"/>
              </w:rPr>
              <w:t>0,000</w:t>
            </w:r>
          </w:p>
        </w:tc>
        <w:tc>
          <w:tcPr>
            <w:tcW w:w="11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B6C8E" w:rsidRDefault="001B6C8E" w:rsidP="00542B55">
            <w:pPr>
              <w:jc w:val="center"/>
            </w:pPr>
            <w:r w:rsidRPr="00C368D6">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B6C8E" w:rsidRDefault="001B6C8E" w:rsidP="00542B55">
            <w:pPr>
              <w:jc w:val="center"/>
            </w:pPr>
            <w:r w:rsidRPr="00C368D6">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B6C8E" w:rsidRDefault="001B6C8E" w:rsidP="00542B55">
            <w:pPr>
              <w:jc w:val="center"/>
            </w:pPr>
            <w:r w:rsidRPr="00C368D6">
              <w:rPr>
                <w:bCs/>
                <w:sz w:val="12"/>
                <w:szCs w:val="12"/>
              </w:rPr>
              <w:t>0,000</w:t>
            </w:r>
          </w:p>
        </w:tc>
        <w:tc>
          <w:tcPr>
            <w:tcW w:w="16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B6C8E" w:rsidRDefault="001B6C8E" w:rsidP="00542B55">
            <w:pPr>
              <w:jc w:val="center"/>
            </w:pPr>
            <w:r w:rsidRPr="00C368D6">
              <w:rPr>
                <w:bCs/>
                <w:sz w:val="12"/>
                <w:szCs w:val="12"/>
              </w:rPr>
              <w:t>0,000</w:t>
            </w:r>
          </w:p>
        </w:tc>
        <w:tc>
          <w:tcPr>
            <w:tcW w:w="12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1B6C8E" w:rsidRPr="0058082D" w:rsidRDefault="001B6C8E" w:rsidP="00542B55">
            <w:pPr>
              <w:jc w:val="center"/>
              <w:rPr>
                <w:sz w:val="12"/>
                <w:szCs w:val="12"/>
              </w:rPr>
            </w:pPr>
            <w:r w:rsidRPr="0058082D">
              <w:rPr>
                <w:sz w:val="12"/>
                <w:szCs w:val="12"/>
              </w:rPr>
              <w:t>2,000</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1B6C8E" w:rsidRDefault="001B6C8E" w:rsidP="00542B55">
            <w:pPr>
              <w:jc w:val="center"/>
            </w:pPr>
            <w:r w:rsidRPr="009B0A81">
              <w:rPr>
                <w:bCs/>
                <w:sz w:val="12"/>
                <w:szCs w:val="12"/>
              </w:rPr>
              <w:t>0,000</w:t>
            </w:r>
          </w:p>
        </w:tc>
        <w:tc>
          <w:tcPr>
            <w:tcW w:w="10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1B6C8E" w:rsidRDefault="001B6C8E" w:rsidP="00542B55">
            <w:pPr>
              <w:jc w:val="center"/>
            </w:pPr>
            <w:r w:rsidRPr="009B0A81">
              <w:rPr>
                <w:bCs/>
                <w:sz w:val="12"/>
                <w:szCs w:val="12"/>
              </w:rPr>
              <w:t>0,000</w:t>
            </w:r>
          </w:p>
        </w:tc>
        <w:tc>
          <w:tcPr>
            <w:tcW w:w="1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1B6C8E" w:rsidRDefault="001B6C8E" w:rsidP="00542B55">
            <w:pPr>
              <w:jc w:val="center"/>
            </w:pPr>
            <w:r w:rsidRPr="009B0A81">
              <w:rPr>
                <w:bCs/>
                <w:sz w:val="12"/>
                <w:szCs w:val="12"/>
              </w:rPr>
              <w:t>0,000</w:t>
            </w:r>
          </w:p>
        </w:tc>
        <w:tc>
          <w:tcPr>
            <w:tcW w:w="11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1B6C8E" w:rsidRDefault="001B6C8E" w:rsidP="00542B55">
            <w:pPr>
              <w:jc w:val="center"/>
            </w:pPr>
            <w:r w:rsidRPr="009B0A81">
              <w:rPr>
                <w:bCs/>
                <w:sz w:val="12"/>
                <w:szCs w:val="12"/>
              </w:rPr>
              <w:t>0,000</w:t>
            </w:r>
          </w:p>
        </w:tc>
        <w:tc>
          <w:tcPr>
            <w:tcW w:w="10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1B6C8E" w:rsidRDefault="001B6C8E" w:rsidP="00542B55">
            <w:pPr>
              <w:jc w:val="center"/>
            </w:pPr>
            <w:r w:rsidRPr="009B0A81">
              <w:rPr>
                <w:bCs/>
                <w:sz w:val="12"/>
                <w:szCs w:val="12"/>
              </w:rPr>
              <w:t>0,000</w:t>
            </w:r>
          </w:p>
        </w:tc>
      </w:tr>
      <w:tr w:rsidR="001B6C8E" w:rsidRPr="0058082D" w:rsidTr="00BF5310">
        <w:trPr>
          <w:trHeight w:val="375"/>
          <w:jc w:val="center"/>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1B6C8E" w:rsidRPr="0058082D" w:rsidRDefault="009864ED" w:rsidP="00542B55">
            <w:pPr>
              <w:jc w:val="center"/>
              <w:rPr>
                <w:sz w:val="12"/>
                <w:szCs w:val="12"/>
              </w:rPr>
            </w:pPr>
            <w:r>
              <w:rPr>
                <w:sz w:val="12"/>
                <w:szCs w:val="12"/>
              </w:rPr>
              <w:t>1.2.3</w:t>
            </w:r>
          </w:p>
        </w:tc>
        <w:tc>
          <w:tcPr>
            <w:tcW w:w="40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1B6C8E" w:rsidRPr="0058082D" w:rsidRDefault="001B6C8E" w:rsidP="00BF5310">
            <w:pPr>
              <w:rPr>
                <w:sz w:val="12"/>
                <w:szCs w:val="12"/>
              </w:rPr>
            </w:pPr>
            <w:r w:rsidRPr="0058082D">
              <w:rPr>
                <w:sz w:val="12"/>
                <w:szCs w:val="12"/>
              </w:rPr>
              <w:t>Создание центра обработки данных (ЦОД) в ЮМО</w:t>
            </w:r>
          </w:p>
        </w:tc>
        <w:tc>
          <w:tcPr>
            <w:tcW w:w="16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1B6C8E" w:rsidRPr="0058082D" w:rsidRDefault="001B6C8E" w:rsidP="00542B55">
            <w:pPr>
              <w:jc w:val="center"/>
              <w:rPr>
                <w:sz w:val="12"/>
                <w:szCs w:val="12"/>
              </w:rPr>
            </w:pPr>
            <w:r w:rsidRPr="0058082D">
              <w:rPr>
                <w:sz w:val="12"/>
                <w:szCs w:val="12"/>
              </w:rPr>
              <w:t>ЭK_2.4</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1B6C8E" w:rsidRPr="00A30930" w:rsidRDefault="001B6C8E" w:rsidP="00542B55">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2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0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1B6C8E" w:rsidRPr="00A30930" w:rsidRDefault="001B6C8E" w:rsidP="00542B55">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1B6C8E" w:rsidRPr="0058082D" w:rsidRDefault="001B6C8E" w:rsidP="00542B55">
            <w:pPr>
              <w:jc w:val="center"/>
              <w:rPr>
                <w:sz w:val="12"/>
                <w:szCs w:val="12"/>
              </w:rPr>
            </w:pPr>
            <w:r w:rsidRPr="0058082D">
              <w:rPr>
                <w:sz w:val="12"/>
                <w:szCs w:val="12"/>
              </w:rPr>
              <w:t>10,000</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1B6C8E" w:rsidRPr="00A30930" w:rsidRDefault="001B6C8E" w:rsidP="00542B55">
            <w:pPr>
              <w:jc w:val="center"/>
              <w:rPr>
                <w:bCs/>
                <w:sz w:val="12"/>
                <w:szCs w:val="12"/>
              </w:rPr>
            </w:pPr>
            <w:r>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10"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1B6C8E" w:rsidRPr="00A30930" w:rsidRDefault="001B6C8E" w:rsidP="00542B55">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1B6C8E" w:rsidRPr="00A30930" w:rsidRDefault="001B6C8E" w:rsidP="00542B55">
            <w:pPr>
              <w:jc w:val="center"/>
              <w:rPr>
                <w:bCs/>
                <w:sz w:val="12"/>
                <w:szCs w:val="12"/>
              </w:rPr>
            </w:pPr>
            <w:r>
              <w:rPr>
                <w:bCs/>
                <w:sz w:val="12"/>
                <w:szCs w:val="12"/>
              </w:rPr>
              <w:t>0,000</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1B6C8E" w:rsidRPr="00A30930" w:rsidRDefault="001B6C8E" w:rsidP="00542B55">
            <w:pPr>
              <w:jc w:val="center"/>
              <w:rPr>
                <w:bCs/>
                <w:sz w:val="12"/>
                <w:szCs w:val="12"/>
              </w:rPr>
            </w:pPr>
            <w:r>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10"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1B6C8E" w:rsidRPr="0058082D" w:rsidRDefault="00BF5310" w:rsidP="00542B55">
            <w:pPr>
              <w:jc w:val="center"/>
              <w:rPr>
                <w:sz w:val="12"/>
                <w:szCs w:val="12"/>
              </w:rPr>
            </w:pPr>
            <w:r>
              <w:rPr>
                <w:bCs/>
                <w:sz w:val="12"/>
                <w:szCs w:val="12"/>
              </w:rPr>
              <w:t>0,000</w:t>
            </w:r>
          </w:p>
        </w:tc>
        <w:tc>
          <w:tcPr>
            <w:tcW w:w="12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B6C8E" w:rsidRDefault="001B6C8E" w:rsidP="00542B55">
            <w:pPr>
              <w:jc w:val="center"/>
            </w:pPr>
            <w:r w:rsidRPr="00C368D6">
              <w:rPr>
                <w:bCs/>
                <w:sz w:val="12"/>
                <w:szCs w:val="12"/>
              </w:rPr>
              <w:t>0,000</w:t>
            </w:r>
          </w:p>
        </w:tc>
        <w:tc>
          <w:tcPr>
            <w:tcW w:w="10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B6C8E" w:rsidRDefault="001B6C8E" w:rsidP="00542B55">
            <w:pPr>
              <w:jc w:val="center"/>
            </w:pPr>
            <w:r w:rsidRPr="00C368D6">
              <w:rPr>
                <w:bCs/>
                <w:sz w:val="12"/>
                <w:szCs w:val="12"/>
              </w:rPr>
              <w:t>0,000</w:t>
            </w:r>
          </w:p>
        </w:tc>
        <w:tc>
          <w:tcPr>
            <w:tcW w:w="11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B6C8E" w:rsidRDefault="001B6C8E" w:rsidP="00542B55">
            <w:pPr>
              <w:jc w:val="center"/>
            </w:pPr>
            <w:r w:rsidRPr="00C368D6">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B6C8E" w:rsidRDefault="001B6C8E" w:rsidP="00542B55">
            <w:pPr>
              <w:jc w:val="center"/>
            </w:pPr>
            <w:r w:rsidRPr="00C368D6">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B6C8E" w:rsidRDefault="001B6C8E" w:rsidP="00542B55">
            <w:pPr>
              <w:jc w:val="center"/>
            </w:pPr>
            <w:r w:rsidRPr="00C368D6">
              <w:rPr>
                <w:bCs/>
                <w:sz w:val="12"/>
                <w:szCs w:val="12"/>
              </w:rPr>
              <w:t>0,000</w:t>
            </w:r>
          </w:p>
        </w:tc>
        <w:tc>
          <w:tcPr>
            <w:tcW w:w="16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B6C8E" w:rsidRDefault="001B6C8E" w:rsidP="00542B55">
            <w:pPr>
              <w:jc w:val="center"/>
            </w:pPr>
            <w:r w:rsidRPr="00C368D6">
              <w:rPr>
                <w:bCs/>
                <w:sz w:val="12"/>
                <w:szCs w:val="12"/>
              </w:rPr>
              <w:t>0,000</w:t>
            </w:r>
          </w:p>
        </w:tc>
        <w:tc>
          <w:tcPr>
            <w:tcW w:w="12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1B6C8E" w:rsidRPr="0058082D" w:rsidRDefault="001B6C8E" w:rsidP="00542B55">
            <w:pPr>
              <w:jc w:val="center"/>
              <w:rPr>
                <w:sz w:val="12"/>
                <w:szCs w:val="12"/>
              </w:rPr>
            </w:pPr>
            <w:r w:rsidRPr="0058082D">
              <w:rPr>
                <w:sz w:val="12"/>
                <w:szCs w:val="12"/>
              </w:rPr>
              <w:t>10,000</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1B6C8E" w:rsidRDefault="001B6C8E" w:rsidP="00542B55">
            <w:pPr>
              <w:jc w:val="center"/>
            </w:pPr>
            <w:r w:rsidRPr="009B0A81">
              <w:rPr>
                <w:bCs/>
                <w:sz w:val="12"/>
                <w:szCs w:val="12"/>
              </w:rPr>
              <w:t>0,000</w:t>
            </w:r>
          </w:p>
        </w:tc>
        <w:tc>
          <w:tcPr>
            <w:tcW w:w="10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1B6C8E" w:rsidRDefault="001B6C8E" w:rsidP="00542B55">
            <w:pPr>
              <w:jc w:val="center"/>
            </w:pPr>
            <w:r w:rsidRPr="009B0A81">
              <w:rPr>
                <w:bCs/>
                <w:sz w:val="12"/>
                <w:szCs w:val="12"/>
              </w:rPr>
              <w:t>0,000</w:t>
            </w:r>
          </w:p>
        </w:tc>
        <w:tc>
          <w:tcPr>
            <w:tcW w:w="1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1B6C8E" w:rsidRDefault="001B6C8E" w:rsidP="00542B55">
            <w:pPr>
              <w:jc w:val="center"/>
            </w:pPr>
            <w:r w:rsidRPr="009B0A81">
              <w:rPr>
                <w:bCs/>
                <w:sz w:val="12"/>
                <w:szCs w:val="12"/>
              </w:rPr>
              <w:t>0,000</w:t>
            </w:r>
          </w:p>
        </w:tc>
        <w:tc>
          <w:tcPr>
            <w:tcW w:w="11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1B6C8E" w:rsidRDefault="001B6C8E" w:rsidP="00542B55">
            <w:pPr>
              <w:jc w:val="center"/>
            </w:pPr>
            <w:r w:rsidRPr="009B0A81">
              <w:rPr>
                <w:bCs/>
                <w:sz w:val="12"/>
                <w:szCs w:val="12"/>
              </w:rPr>
              <w:t>0,000</w:t>
            </w:r>
          </w:p>
        </w:tc>
        <w:tc>
          <w:tcPr>
            <w:tcW w:w="10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1B6C8E" w:rsidRDefault="001B6C8E" w:rsidP="00542B55">
            <w:pPr>
              <w:jc w:val="center"/>
            </w:pPr>
            <w:r w:rsidRPr="009B0A81">
              <w:rPr>
                <w:bCs/>
                <w:sz w:val="12"/>
                <w:szCs w:val="12"/>
              </w:rPr>
              <w:t>0,000</w:t>
            </w:r>
          </w:p>
        </w:tc>
      </w:tr>
      <w:tr w:rsidR="009864ED" w:rsidRPr="0058082D" w:rsidTr="005C207F">
        <w:trPr>
          <w:trHeight w:val="375"/>
          <w:jc w:val="center"/>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9864ED" w:rsidRPr="009864ED" w:rsidRDefault="009864ED" w:rsidP="009864ED">
            <w:pPr>
              <w:jc w:val="center"/>
              <w:rPr>
                <w:sz w:val="12"/>
                <w:szCs w:val="12"/>
              </w:rPr>
            </w:pPr>
            <w:r w:rsidRPr="009864ED">
              <w:rPr>
                <w:sz w:val="12"/>
                <w:szCs w:val="12"/>
              </w:rPr>
              <w:t>1.6.1</w:t>
            </w:r>
          </w:p>
        </w:tc>
        <w:tc>
          <w:tcPr>
            <w:tcW w:w="40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9864ED" w:rsidRPr="0058082D" w:rsidRDefault="009864ED" w:rsidP="009864ED">
            <w:pPr>
              <w:rPr>
                <w:sz w:val="12"/>
                <w:szCs w:val="12"/>
              </w:rPr>
            </w:pPr>
            <w:r w:rsidRPr="0058082D">
              <w:rPr>
                <w:sz w:val="12"/>
                <w:szCs w:val="12"/>
              </w:rPr>
              <w:t>Приобретение серверного оборудования</w:t>
            </w:r>
          </w:p>
        </w:tc>
        <w:tc>
          <w:tcPr>
            <w:tcW w:w="16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9864ED" w:rsidRPr="0058082D" w:rsidRDefault="009864ED" w:rsidP="009864ED">
            <w:pPr>
              <w:jc w:val="center"/>
              <w:rPr>
                <w:sz w:val="12"/>
                <w:szCs w:val="12"/>
              </w:rPr>
            </w:pPr>
            <w:r w:rsidRPr="0058082D">
              <w:rPr>
                <w:sz w:val="12"/>
                <w:szCs w:val="12"/>
              </w:rPr>
              <w:t>ЭK_2.5</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9864ED" w:rsidRPr="00A30930" w:rsidRDefault="009864ED" w:rsidP="009864ED">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9864ED" w:rsidRPr="00093C0B" w:rsidRDefault="009864ED" w:rsidP="009864ED">
            <w:pPr>
              <w:jc w:val="center"/>
              <w:rPr>
                <w:bCs/>
                <w:sz w:val="12"/>
                <w:szCs w:val="12"/>
              </w:rPr>
            </w:pPr>
            <w:r w:rsidRPr="00093C0B">
              <w:rPr>
                <w:bCs/>
                <w:sz w:val="12"/>
                <w:szCs w:val="12"/>
              </w:rPr>
              <w:t>0,000</w:t>
            </w:r>
          </w:p>
        </w:tc>
        <w:tc>
          <w:tcPr>
            <w:tcW w:w="12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9864ED" w:rsidRPr="00093C0B" w:rsidRDefault="009864ED" w:rsidP="009864ED">
            <w:pPr>
              <w:jc w:val="center"/>
              <w:rPr>
                <w:bCs/>
                <w:sz w:val="12"/>
                <w:szCs w:val="12"/>
              </w:rPr>
            </w:pPr>
            <w:r w:rsidRPr="00093C0B">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9864ED" w:rsidRPr="00093C0B" w:rsidRDefault="009864ED" w:rsidP="009864ED">
            <w:pPr>
              <w:jc w:val="center"/>
              <w:rPr>
                <w:bCs/>
                <w:sz w:val="12"/>
                <w:szCs w:val="12"/>
              </w:rPr>
            </w:pPr>
            <w:r w:rsidRPr="00093C0B">
              <w:rPr>
                <w:bCs/>
                <w:sz w:val="12"/>
                <w:szCs w:val="12"/>
              </w:rPr>
              <w:t>0,000</w:t>
            </w:r>
          </w:p>
        </w:tc>
        <w:tc>
          <w:tcPr>
            <w:tcW w:w="10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9864ED" w:rsidRPr="00093C0B" w:rsidRDefault="009864ED" w:rsidP="009864ED">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9864ED" w:rsidRPr="00093C0B" w:rsidRDefault="009864ED" w:rsidP="009864ED">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9864ED" w:rsidRPr="00093C0B" w:rsidRDefault="009864ED" w:rsidP="009864ED">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9864ED" w:rsidRPr="00A30930" w:rsidRDefault="009864ED" w:rsidP="009864ED">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9864ED" w:rsidRDefault="009864ED" w:rsidP="009864ED">
            <w:pPr>
              <w:jc w:val="center"/>
            </w:pPr>
            <w:r w:rsidRPr="0043211A">
              <w:rPr>
                <w:bCs/>
                <w:sz w:val="12"/>
                <w:szCs w:val="12"/>
              </w:rPr>
              <w:t>0,000</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9864ED" w:rsidRPr="00A30930" w:rsidRDefault="009864ED" w:rsidP="009864ED">
            <w:pPr>
              <w:jc w:val="center"/>
              <w:rPr>
                <w:bCs/>
                <w:sz w:val="12"/>
                <w:szCs w:val="12"/>
              </w:rPr>
            </w:pPr>
            <w:r>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9864ED" w:rsidRPr="00093C0B" w:rsidRDefault="009864ED" w:rsidP="009864ED">
            <w:pPr>
              <w:jc w:val="center"/>
              <w:rPr>
                <w:bCs/>
                <w:sz w:val="12"/>
                <w:szCs w:val="12"/>
              </w:rPr>
            </w:pPr>
            <w:r w:rsidRPr="00093C0B">
              <w:rPr>
                <w:bCs/>
                <w:sz w:val="12"/>
                <w:szCs w:val="12"/>
              </w:rPr>
              <w:t>0,000</w:t>
            </w:r>
          </w:p>
        </w:tc>
        <w:tc>
          <w:tcPr>
            <w:tcW w:w="110"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9864ED" w:rsidRPr="00093C0B" w:rsidRDefault="009864ED" w:rsidP="009864ED">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9864ED" w:rsidRPr="00093C0B" w:rsidRDefault="009864ED" w:rsidP="009864ED">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9864ED" w:rsidRPr="00093C0B" w:rsidRDefault="009864ED" w:rsidP="009864ED">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9864ED" w:rsidRPr="00A30930" w:rsidRDefault="009864ED" w:rsidP="009864ED">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9864ED" w:rsidRPr="0058082D" w:rsidRDefault="009864ED" w:rsidP="009864ED">
            <w:pPr>
              <w:jc w:val="center"/>
              <w:rPr>
                <w:sz w:val="12"/>
                <w:szCs w:val="12"/>
              </w:rPr>
            </w:pPr>
            <w:r w:rsidRPr="0058082D">
              <w:rPr>
                <w:sz w:val="12"/>
                <w:szCs w:val="12"/>
              </w:rPr>
              <w:t>4,200</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9864ED" w:rsidRPr="00A30930" w:rsidRDefault="009864ED" w:rsidP="009864ED">
            <w:pPr>
              <w:jc w:val="center"/>
              <w:rPr>
                <w:bCs/>
                <w:sz w:val="12"/>
                <w:szCs w:val="12"/>
              </w:rPr>
            </w:pPr>
            <w:r>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9864ED" w:rsidRPr="00093C0B" w:rsidRDefault="009864ED" w:rsidP="009864ED">
            <w:pPr>
              <w:jc w:val="center"/>
              <w:rPr>
                <w:bCs/>
                <w:sz w:val="12"/>
                <w:szCs w:val="12"/>
              </w:rPr>
            </w:pPr>
            <w:r w:rsidRPr="00093C0B">
              <w:rPr>
                <w:bCs/>
                <w:sz w:val="12"/>
                <w:szCs w:val="12"/>
              </w:rPr>
              <w:t>0,000</w:t>
            </w:r>
          </w:p>
        </w:tc>
        <w:tc>
          <w:tcPr>
            <w:tcW w:w="110"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9864ED" w:rsidRPr="00093C0B" w:rsidRDefault="009864ED" w:rsidP="009864ED">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9864ED" w:rsidRPr="00093C0B" w:rsidRDefault="009864ED" w:rsidP="009864ED">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9864ED" w:rsidRPr="00093C0B" w:rsidRDefault="009864ED" w:rsidP="009864ED">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9864ED" w:rsidRPr="00093C0B" w:rsidRDefault="009864ED" w:rsidP="009864ED">
            <w:pPr>
              <w:jc w:val="center"/>
              <w:rPr>
                <w:bCs/>
                <w:sz w:val="12"/>
                <w:szCs w:val="12"/>
              </w:rPr>
            </w:pPr>
            <w:r w:rsidRPr="00093C0B">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9864ED" w:rsidRPr="0058082D" w:rsidRDefault="009864ED" w:rsidP="009864ED">
            <w:pPr>
              <w:jc w:val="center"/>
              <w:rPr>
                <w:sz w:val="12"/>
                <w:szCs w:val="12"/>
              </w:rPr>
            </w:pPr>
            <w:r>
              <w:rPr>
                <w:bCs/>
                <w:sz w:val="12"/>
                <w:szCs w:val="12"/>
              </w:rPr>
              <w:t>0,000</w:t>
            </w:r>
          </w:p>
        </w:tc>
        <w:tc>
          <w:tcPr>
            <w:tcW w:w="12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864ED" w:rsidRDefault="009864ED" w:rsidP="009864ED">
            <w:pPr>
              <w:jc w:val="center"/>
            </w:pPr>
            <w:r w:rsidRPr="00C368D6">
              <w:rPr>
                <w:bCs/>
                <w:sz w:val="12"/>
                <w:szCs w:val="12"/>
              </w:rPr>
              <w:t>0,000</w:t>
            </w:r>
          </w:p>
        </w:tc>
        <w:tc>
          <w:tcPr>
            <w:tcW w:w="10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864ED" w:rsidRDefault="009864ED" w:rsidP="009864ED">
            <w:pPr>
              <w:jc w:val="center"/>
            </w:pPr>
            <w:r w:rsidRPr="00C368D6">
              <w:rPr>
                <w:bCs/>
                <w:sz w:val="12"/>
                <w:szCs w:val="12"/>
              </w:rPr>
              <w:t>0,000</w:t>
            </w:r>
          </w:p>
        </w:tc>
        <w:tc>
          <w:tcPr>
            <w:tcW w:w="11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864ED" w:rsidRDefault="009864ED" w:rsidP="009864ED">
            <w:pPr>
              <w:jc w:val="center"/>
            </w:pPr>
            <w:r w:rsidRPr="00C368D6">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864ED" w:rsidRDefault="009864ED" w:rsidP="009864ED">
            <w:pPr>
              <w:jc w:val="center"/>
            </w:pPr>
            <w:r w:rsidRPr="00C368D6">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864ED" w:rsidRDefault="009864ED" w:rsidP="009864ED">
            <w:pPr>
              <w:jc w:val="center"/>
            </w:pPr>
            <w:r w:rsidRPr="00C368D6">
              <w:rPr>
                <w:bCs/>
                <w:sz w:val="12"/>
                <w:szCs w:val="12"/>
              </w:rPr>
              <w:t>0,000</w:t>
            </w:r>
          </w:p>
        </w:tc>
        <w:tc>
          <w:tcPr>
            <w:tcW w:w="16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864ED" w:rsidRDefault="009864ED" w:rsidP="009864ED">
            <w:pPr>
              <w:jc w:val="center"/>
            </w:pPr>
            <w:r w:rsidRPr="00C368D6">
              <w:rPr>
                <w:bCs/>
                <w:sz w:val="12"/>
                <w:szCs w:val="12"/>
              </w:rPr>
              <w:t>0,000</w:t>
            </w:r>
          </w:p>
        </w:tc>
        <w:tc>
          <w:tcPr>
            <w:tcW w:w="12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9864ED" w:rsidRPr="0058082D" w:rsidRDefault="009864ED" w:rsidP="009864ED">
            <w:pPr>
              <w:jc w:val="center"/>
              <w:rPr>
                <w:sz w:val="12"/>
                <w:szCs w:val="12"/>
              </w:rPr>
            </w:pPr>
            <w:r w:rsidRPr="0058082D">
              <w:rPr>
                <w:sz w:val="12"/>
                <w:szCs w:val="12"/>
              </w:rPr>
              <w:t>4,200</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9864ED" w:rsidRDefault="009864ED" w:rsidP="009864ED">
            <w:pPr>
              <w:jc w:val="center"/>
            </w:pPr>
            <w:r w:rsidRPr="009B0A81">
              <w:rPr>
                <w:bCs/>
                <w:sz w:val="12"/>
                <w:szCs w:val="12"/>
              </w:rPr>
              <w:t>0,000</w:t>
            </w:r>
          </w:p>
        </w:tc>
        <w:tc>
          <w:tcPr>
            <w:tcW w:w="10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9864ED" w:rsidRDefault="009864ED" w:rsidP="009864ED">
            <w:pPr>
              <w:jc w:val="center"/>
            </w:pPr>
            <w:r w:rsidRPr="009B0A81">
              <w:rPr>
                <w:bCs/>
                <w:sz w:val="12"/>
                <w:szCs w:val="12"/>
              </w:rPr>
              <w:t>0,000</w:t>
            </w:r>
          </w:p>
        </w:tc>
        <w:tc>
          <w:tcPr>
            <w:tcW w:w="1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9864ED" w:rsidRDefault="009864ED" w:rsidP="009864ED">
            <w:pPr>
              <w:jc w:val="center"/>
            </w:pPr>
            <w:r w:rsidRPr="009B0A81">
              <w:rPr>
                <w:bCs/>
                <w:sz w:val="12"/>
                <w:szCs w:val="12"/>
              </w:rPr>
              <w:t>0,000</w:t>
            </w:r>
          </w:p>
        </w:tc>
        <w:tc>
          <w:tcPr>
            <w:tcW w:w="11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9864ED" w:rsidRDefault="009864ED" w:rsidP="009864ED">
            <w:pPr>
              <w:jc w:val="center"/>
            </w:pPr>
            <w:r w:rsidRPr="009B0A81">
              <w:rPr>
                <w:bCs/>
                <w:sz w:val="12"/>
                <w:szCs w:val="12"/>
              </w:rPr>
              <w:t>0,000</w:t>
            </w:r>
          </w:p>
        </w:tc>
        <w:tc>
          <w:tcPr>
            <w:tcW w:w="10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9864ED" w:rsidRDefault="009864ED" w:rsidP="009864ED">
            <w:pPr>
              <w:jc w:val="center"/>
            </w:pPr>
            <w:r w:rsidRPr="009B0A81">
              <w:rPr>
                <w:bCs/>
                <w:sz w:val="12"/>
                <w:szCs w:val="12"/>
              </w:rPr>
              <w:t>0,000</w:t>
            </w:r>
          </w:p>
        </w:tc>
      </w:tr>
      <w:tr w:rsidR="009864ED" w:rsidRPr="0058082D" w:rsidTr="005C207F">
        <w:trPr>
          <w:trHeight w:val="47"/>
          <w:jc w:val="center"/>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9864ED" w:rsidRPr="009864ED" w:rsidRDefault="009864ED" w:rsidP="009864ED">
            <w:pPr>
              <w:jc w:val="center"/>
              <w:rPr>
                <w:sz w:val="12"/>
                <w:szCs w:val="12"/>
              </w:rPr>
            </w:pPr>
            <w:r w:rsidRPr="009864ED">
              <w:rPr>
                <w:sz w:val="12"/>
                <w:szCs w:val="12"/>
              </w:rPr>
              <w:t>1.6.1</w:t>
            </w:r>
          </w:p>
        </w:tc>
        <w:tc>
          <w:tcPr>
            <w:tcW w:w="40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9864ED" w:rsidRPr="0058082D" w:rsidRDefault="009864ED" w:rsidP="009864ED">
            <w:pPr>
              <w:rPr>
                <w:sz w:val="12"/>
                <w:szCs w:val="12"/>
              </w:rPr>
            </w:pPr>
            <w:r w:rsidRPr="0058082D">
              <w:rPr>
                <w:sz w:val="12"/>
                <w:szCs w:val="12"/>
              </w:rPr>
              <w:t>Приобретение ноутбуков</w:t>
            </w:r>
          </w:p>
        </w:tc>
        <w:tc>
          <w:tcPr>
            <w:tcW w:w="16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9864ED" w:rsidRPr="0058082D" w:rsidRDefault="009864ED" w:rsidP="009864ED">
            <w:pPr>
              <w:jc w:val="center"/>
              <w:rPr>
                <w:sz w:val="12"/>
                <w:szCs w:val="12"/>
              </w:rPr>
            </w:pPr>
            <w:r w:rsidRPr="0058082D">
              <w:rPr>
                <w:sz w:val="12"/>
                <w:szCs w:val="12"/>
              </w:rPr>
              <w:t>ЭK_2.6</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9864ED" w:rsidRPr="00A30930" w:rsidRDefault="009864ED" w:rsidP="009864ED">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9864ED" w:rsidRPr="00093C0B" w:rsidRDefault="009864ED" w:rsidP="009864ED">
            <w:pPr>
              <w:jc w:val="center"/>
              <w:rPr>
                <w:bCs/>
                <w:sz w:val="12"/>
                <w:szCs w:val="12"/>
              </w:rPr>
            </w:pPr>
            <w:r w:rsidRPr="00093C0B">
              <w:rPr>
                <w:bCs/>
                <w:sz w:val="12"/>
                <w:szCs w:val="12"/>
              </w:rPr>
              <w:t>0,000</w:t>
            </w:r>
          </w:p>
        </w:tc>
        <w:tc>
          <w:tcPr>
            <w:tcW w:w="12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9864ED" w:rsidRPr="00093C0B" w:rsidRDefault="009864ED" w:rsidP="009864ED">
            <w:pPr>
              <w:jc w:val="center"/>
              <w:rPr>
                <w:bCs/>
                <w:sz w:val="12"/>
                <w:szCs w:val="12"/>
              </w:rPr>
            </w:pPr>
            <w:r w:rsidRPr="00093C0B">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9864ED" w:rsidRPr="00093C0B" w:rsidRDefault="009864ED" w:rsidP="009864ED">
            <w:pPr>
              <w:jc w:val="center"/>
              <w:rPr>
                <w:bCs/>
                <w:sz w:val="12"/>
                <w:szCs w:val="12"/>
              </w:rPr>
            </w:pPr>
            <w:r w:rsidRPr="00093C0B">
              <w:rPr>
                <w:bCs/>
                <w:sz w:val="12"/>
                <w:szCs w:val="12"/>
              </w:rPr>
              <w:t>0,000</w:t>
            </w:r>
          </w:p>
        </w:tc>
        <w:tc>
          <w:tcPr>
            <w:tcW w:w="10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9864ED" w:rsidRPr="00093C0B" w:rsidRDefault="009864ED" w:rsidP="009864ED">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9864ED" w:rsidRPr="00093C0B" w:rsidRDefault="009864ED" w:rsidP="009864ED">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9864ED" w:rsidRPr="00093C0B" w:rsidRDefault="009864ED" w:rsidP="009864ED">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9864ED" w:rsidRPr="00A30930" w:rsidRDefault="009864ED" w:rsidP="009864ED">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9864ED" w:rsidRDefault="009864ED" w:rsidP="009864ED">
            <w:pPr>
              <w:jc w:val="center"/>
            </w:pPr>
            <w:r w:rsidRPr="0043211A">
              <w:rPr>
                <w:bCs/>
                <w:sz w:val="12"/>
                <w:szCs w:val="12"/>
              </w:rPr>
              <w:t>0,000</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9864ED" w:rsidRPr="00A30930" w:rsidRDefault="009864ED" w:rsidP="009864ED">
            <w:pPr>
              <w:jc w:val="center"/>
              <w:rPr>
                <w:bCs/>
                <w:sz w:val="12"/>
                <w:szCs w:val="12"/>
              </w:rPr>
            </w:pPr>
            <w:r>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9864ED" w:rsidRPr="00093C0B" w:rsidRDefault="009864ED" w:rsidP="009864ED">
            <w:pPr>
              <w:jc w:val="center"/>
              <w:rPr>
                <w:bCs/>
                <w:sz w:val="12"/>
                <w:szCs w:val="12"/>
              </w:rPr>
            </w:pPr>
            <w:r w:rsidRPr="00093C0B">
              <w:rPr>
                <w:bCs/>
                <w:sz w:val="12"/>
                <w:szCs w:val="12"/>
              </w:rPr>
              <w:t>0,000</w:t>
            </w:r>
          </w:p>
        </w:tc>
        <w:tc>
          <w:tcPr>
            <w:tcW w:w="110"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9864ED" w:rsidRPr="00093C0B" w:rsidRDefault="009864ED" w:rsidP="009864ED">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9864ED" w:rsidRPr="00093C0B" w:rsidRDefault="009864ED" w:rsidP="009864ED">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9864ED" w:rsidRPr="00093C0B" w:rsidRDefault="009864ED" w:rsidP="009864ED">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9864ED" w:rsidRPr="00A30930" w:rsidRDefault="009864ED" w:rsidP="009864ED">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9864ED" w:rsidRPr="0058082D" w:rsidRDefault="009864ED" w:rsidP="009864ED">
            <w:pPr>
              <w:jc w:val="center"/>
              <w:rPr>
                <w:sz w:val="12"/>
                <w:szCs w:val="12"/>
              </w:rPr>
            </w:pPr>
            <w:r w:rsidRPr="0058082D">
              <w:rPr>
                <w:sz w:val="12"/>
                <w:szCs w:val="12"/>
              </w:rPr>
              <w:t>0,500</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9864ED" w:rsidRPr="00A30930" w:rsidRDefault="009864ED" w:rsidP="009864ED">
            <w:pPr>
              <w:jc w:val="center"/>
              <w:rPr>
                <w:bCs/>
                <w:sz w:val="12"/>
                <w:szCs w:val="12"/>
              </w:rPr>
            </w:pPr>
            <w:r>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9864ED" w:rsidRPr="00093C0B" w:rsidRDefault="009864ED" w:rsidP="009864ED">
            <w:pPr>
              <w:jc w:val="center"/>
              <w:rPr>
                <w:bCs/>
                <w:sz w:val="12"/>
                <w:szCs w:val="12"/>
              </w:rPr>
            </w:pPr>
            <w:r w:rsidRPr="00093C0B">
              <w:rPr>
                <w:bCs/>
                <w:sz w:val="12"/>
                <w:szCs w:val="12"/>
              </w:rPr>
              <w:t>0,000</w:t>
            </w:r>
          </w:p>
        </w:tc>
        <w:tc>
          <w:tcPr>
            <w:tcW w:w="110"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9864ED" w:rsidRPr="00093C0B" w:rsidRDefault="009864ED" w:rsidP="009864ED">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9864ED" w:rsidRPr="00093C0B" w:rsidRDefault="009864ED" w:rsidP="009864ED">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9864ED" w:rsidRPr="00093C0B" w:rsidRDefault="009864ED" w:rsidP="009864ED">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9864ED" w:rsidRPr="00093C0B" w:rsidRDefault="009864ED" w:rsidP="009864ED">
            <w:pPr>
              <w:jc w:val="center"/>
              <w:rPr>
                <w:bCs/>
                <w:sz w:val="12"/>
                <w:szCs w:val="12"/>
              </w:rPr>
            </w:pPr>
            <w:r w:rsidRPr="00093C0B">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9864ED" w:rsidRPr="0058082D" w:rsidRDefault="009864ED" w:rsidP="009864ED">
            <w:pPr>
              <w:jc w:val="center"/>
              <w:rPr>
                <w:sz w:val="12"/>
                <w:szCs w:val="12"/>
              </w:rPr>
            </w:pPr>
            <w:r>
              <w:rPr>
                <w:bCs/>
                <w:sz w:val="12"/>
                <w:szCs w:val="12"/>
              </w:rPr>
              <w:t>0,000</w:t>
            </w:r>
          </w:p>
        </w:tc>
        <w:tc>
          <w:tcPr>
            <w:tcW w:w="12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864ED" w:rsidRDefault="009864ED" w:rsidP="009864ED">
            <w:pPr>
              <w:jc w:val="center"/>
            </w:pPr>
            <w:r w:rsidRPr="00C368D6">
              <w:rPr>
                <w:bCs/>
                <w:sz w:val="12"/>
                <w:szCs w:val="12"/>
              </w:rPr>
              <w:t>0,000</w:t>
            </w:r>
          </w:p>
        </w:tc>
        <w:tc>
          <w:tcPr>
            <w:tcW w:w="10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864ED" w:rsidRDefault="009864ED" w:rsidP="009864ED">
            <w:pPr>
              <w:jc w:val="center"/>
            </w:pPr>
            <w:r w:rsidRPr="00C368D6">
              <w:rPr>
                <w:bCs/>
                <w:sz w:val="12"/>
                <w:szCs w:val="12"/>
              </w:rPr>
              <w:t>0,000</w:t>
            </w:r>
          </w:p>
        </w:tc>
        <w:tc>
          <w:tcPr>
            <w:tcW w:w="11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864ED" w:rsidRDefault="009864ED" w:rsidP="009864ED">
            <w:pPr>
              <w:jc w:val="center"/>
            </w:pPr>
            <w:r w:rsidRPr="00C368D6">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864ED" w:rsidRDefault="009864ED" w:rsidP="009864ED">
            <w:pPr>
              <w:jc w:val="center"/>
            </w:pPr>
            <w:r w:rsidRPr="00C368D6">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864ED" w:rsidRDefault="009864ED" w:rsidP="009864ED">
            <w:pPr>
              <w:jc w:val="center"/>
            </w:pPr>
            <w:r w:rsidRPr="00C368D6">
              <w:rPr>
                <w:bCs/>
                <w:sz w:val="12"/>
                <w:szCs w:val="12"/>
              </w:rPr>
              <w:t>0,000</w:t>
            </w:r>
          </w:p>
        </w:tc>
        <w:tc>
          <w:tcPr>
            <w:tcW w:w="16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864ED" w:rsidRDefault="009864ED" w:rsidP="009864ED">
            <w:pPr>
              <w:jc w:val="center"/>
            </w:pPr>
            <w:r w:rsidRPr="00C368D6">
              <w:rPr>
                <w:bCs/>
                <w:sz w:val="12"/>
                <w:szCs w:val="12"/>
              </w:rPr>
              <w:t>0,000</w:t>
            </w:r>
          </w:p>
        </w:tc>
        <w:tc>
          <w:tcPr>
            <w:tcW w:w="12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9864ED" w:rsidRPr="0058082D" w:rsidRDefault="009864ED" w:rsidP="009864ED">
            <w:pPr>
              <w:jc w:val="center"/>
              <w:rPr>
                <w:sz w:val="12"/>
                <w:szCs w:val="12"/>
              </w:rPr>
            </w:pPr>
            <w:r w:rsidRPr="0058082D">
              <w:rPr>
                <w:sz w:val="12"/>
                <w:szCs w:val="12"/>
              </w:rPr>
              <w:t>0,500</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9864ED" w:rsidRDefault="009864ED" w:rsidP="009864ED">
            <w:pPr>
              <w:jc w:val="center"/>
            </w:pPr>
            <w:r w:rsidRPr="009B0A81">
              <w:rPr>
                <w:bCs/>
                <w:sz w:val="12"/>
                <w:szCs w:val="12"/>
              </w:rPr>
              <w:t>0,000</w:t>
            </w:r>
          </w:p>
        </w:tc>
        <w:tc>
          <w:tcPr>
            <w:tcW w:w="10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9864ED" w:rsidRDefault="009864ED" w:rsidP="009864ED">
            <w:pPr>
              <w:jc w:val="center"/>
            </w:pPr>
            <w:r w:rsidRPr="009B0A81">
              <w:rPr>
                <w:bCs/>
                <w:sz w:val="12"/>
                <w:szCs w:val="12"/>
              </w:rPr>
              <w:t>0,000</w:t>
            </w:r>
          </w:p>
        </w:tc>
        <w:tc>
          <w:tcPr>
            <w:tcW w:w="1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9864ED" w:rsidRDefault="009864ED" w:rsidP="009864ED">
            <w:pPr>
              <w:jc w:val="center"/>
            </w:pPr>
            <w:r w:rsidRPr="009B0A81">
              <w:rPr>
                <w:bCs/>
                <w:sz w:val="12"/>
                <w:szCs w:val="12"/>
              </w:rPr>
              <w:t>0,000</w:t>
            </w:r>
          </w:p>
        </w:tc>
        <w:tc>
          <w:tcPr>
            <w:tcW w:w="11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9864ED" w:rsidRDefault="009864ED" w:rsidP="009864ED">
            <w:pPr>
              <w:jc w:val="center"/>
            </w:pPr>
            <w:r w:rsidRPr="009B0A81">
              <w:rPr>
                <w:bCs/>
                <w:sz w:val="12"/>
                <w:szCs w:val="12"/>
              </w:rPr>
              <w:t>0,000</w:t>
            </w:r>
          </w:p>
        </w:tc>
        <w:tc>
          <w:tcPr>
            <w:tcW w:w="10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9864ED" w:rsidRDefault="009864ED" w:rsidP="009864ED">
            <w:pPr>
              <w:jc w:val="center"/>
            </w:pPr>
            <w:r w:rsidRPr="009B0A81">
              <w:rPr>
                <w:bCs/>
                <w:sz w:val="12"/>
                <w:szCs w:val="12"/>
              </w:rPr>
              <w:t>0,000</w:t>
            </w:r>
          </w:p>
        </w:tc>
      </w:tr>
      <w:tr w:rsidR="009864ED" w:rsidRPr="0058082D" w:rsidTr="005C207F">
        <w:trPr>
          <w:trHeight w:val="47"/>
          <w:jc w:val="center"/>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9864ED" w:rsidRPr="009864ED" w:rsidRDefault="009864ED" w:rsidP="009864ED">
            <w:pPr>
              <w:jc w:val="center"/>
              <w:rPr>
                <w:sz w:val="12"/>
                <w:szCs w:val="12"/>
              </w:rPr>
            </w:pPr>
            <w:r w:rsidRPr="009864ED">
              <w:rPr>
                <w:sz w:val="12"/>
                <w:szCs w:val="12"/>
              </w:rPr>
              <w:t>1.6.1</w:t>
            </w:r>
          </w:p>
        </w:tc>
        <w:tc>
          <w:tcPr>
            <w:tcW w:w="40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9864ED" w:rsidRDefault="009864ED" w:rsidP="009864ED">
            <w:pPr>
              <w:rPr>
                <w:sz w:val="12"/>
                <w:szCs w:val="12"/>
              </w:rPr>
            </w:pPr>
            <w:r w:rsidRPr="0058082D">
              <w:rPr>
                <w:sz w:val="12"/>
                <w:szCs w:val="12"/>
              </w:rPr>
              <w:t>Приобретение ПК</w:t>
            </w:r>
          </w:p>
          <w:p w:rsidR="009864ED" w:rsidRPr="0058082D" w:rsidRDefault="009864ED" w:rsidP="009864ED">
            <w:pPr>
              <w:rPr>
                <w:sz w:val="12"/>
                <w:szCs w:val="12"/>
              </w:rPr>
            </w:pPr>
          </w:p>
        </w:tc>
        <w:tc>
          <w:tcPr>
            <w:tcW w:w="16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9864ED" w:rsidRPr="0058082D" w:rsidRDefault="009864ED" w:rsidP="009864ED">
            <w:pPr>
              <w:jc w:val="center"/>
              <w:rPr>
                <w:sz w:val="12"/>
                <w:szCs w:val="12"/>
              </w:rPr>
            </w:pPr>
            <w:r w:rsidRPr="0058082D">
              <w:rPr>
                <w:sz w:val="12"/>
                <w:szCs w:val="12"/>
              </w:rPr>
              <w:t>ЭK_2.7</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9864ED" w:rsidRPr="00A30930" w:rsidRDefault="009864ED" w:rsidP="009864ED">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9864ED" w:rsidRPr="00093C0B" w:rsidRDefault="009864ED" w:rsidP="009864ED">
            <w:pPr>
              <w:jc w:val="center"/>
              <w:rPr>
                <w:bCs/>
                <w:sz w:val="12"/>
                <w:szCs w:val="12"/>
              </w:rPr>
            </w:pPr>
            <w:r w:rsidRPr="00093C0B">
              <w:rPr>
                <w:bCs/>
                <w:sz w:val="12"/>
                <w:szCs w:val="12"/>
              </w:rPr>
              <w:t>0,000</w:t>
            </w:r>
          </w:p>
        </w:tc>
        <w:tc>
          <w:tcPr>
            <w:tcW w:w="12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9864ED" w:rsidRPr="00093C0B" w:rsidRDefault="009864ED" w:rsidP="009864ED">
            <w:pPr>
              <w:jc w:val="center"/>
              <w:rPr>
                <w:bCs/>
                <w:sz w:val="12"/>
                <w:szCs w:val="12"/>
              </w:rPr>
            </w:pPr>
            <w:r w:rsidRPr="00093C0B">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9864ED" w:rsidRPr="00093C0B" w:rsidRDefault="009864ED" w:rsidP="009864ED">
            <w:pPr>
              <w:jc w:val="center"/>
              <w:rPr>
                <w:bCs/>
                <w:sz w:val="12"/>
                <w:szCs w:val="12"/>
              </w:rPr>
            </w:pPr>
            <w:r w:rsidRPr="00093C0B">
              <w:rPr>
                <w:bCs/>
                <w:sz w:val="12"/>
                <w:szCs w:val="12"/>
              </w:rPr>
              <w:t>0,000</w:t>
            </w:r>
          </w:p>
        </w:tc>
        <w:tc>
          <w:tcPr>
            <w:tcW w:w="10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9864ED" w:rsidRPr="00093C0B" w:rsidRDefault="009864ED" w:rsidP="009864ED">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9864ED" w:rsidRPr="00093C0B" w:rsidRDefault="009864ED" w:rsidP="009864ED">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9864ED" w:rsidRPr="00093C0B" w:rsidRDefault="009864ED" w:rsidP="009864ED">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9864ED" w:rsidRPr="00A30930" w:rsidRDefault="009864ED" w:rsidP="009864ED">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9864ED" w:rsidRDefault="009864ED" w:rsidP="009864ED">
            <w:pPr>
              <w:jc w:val="center"/>
            </w:pPr>
            <w:r w:rsidRPr="0043211A">
              <w:rPr>
                <w:bCs/>
                <w:sz w:val="12"/>
                <w:szCs w:val="12"/>
              </w:rPr>
              <w:t>0,000</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9864ED" w:rsidRPr="00A30930" w:rsidRDefault="009864ED" w:rsidP="009864ED">
            <w:pPr>
              <w:jc w:val="center"/>
              <w:rPr>
                <w:bCs/>
                <w:sz w:val="12"/>
                <w:szCs w:val="12"/>
              </w:rPr>
            </w:pPr>
            <w:r>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9864ED" w:rsidRPr="00093C0B" w:rsidRDefault="009864ED" w:rsidP="009864ED">
            <w:pPr>
              <w:jc w:val="center"/>
              <w:rPr>
                <w:bCs/>
                <w:sz w:val="12"/>
                <w:szCs w:val="12"/>
              </w:rPr>
            </w:pPr>
            <w:r w:rsidRPr="00093C0B">
              <w:rPr>
                <w:bCs/>
                <w:sz w:val="12"/>
                <w:szCs w:val="12"/>
              </w:rPr>
              <w:t>0,000</w:t>
            </w:r>
          </w:p>
        </w:tc>
        <w:tc>
          <w:tcPr>
            <w:tcW w:w="110"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9864ED" w:rsidRPr="00093C0B" w:rsidRDefault="009864ED" w:rsidP="009864ED">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9864ED" w:rsidRPr="00093C0B" w:rsidRDefault="009864ED" w:rsidP="009864ED">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9864ED" w:rsidRPr="00093C0B" w:rsidRDefault="009864ED" w:rsidP="009864ED">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9864ED" w:rsidRPr="00A30930" w:rsidRDefault="009864ED" w:rsidP="009864ED">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9864ED" w:rsidRPr="0058082D" w:rsidRDefault="009864ED" w:rsidP="009864ED">
            <w:pPr>
              <w:jc w:val="center"/>
              <w:rPr>
                <w:sz w:val="12"/>
                <w:szCs w:val="12"/>
              </w:rPr>
            </w:pPr>
            <w:r w:rsidRPr="0058082D">
              <w:rPr>
                <w:sz w:val="12"/>
                <w:szCs w:val="12"/>
              </w:rPr>
              <w:t>7,000</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9864ED" w:rsidRPr="00A30930" w:rsidRDefault="009864ED" w:rsidP="009864ED">
            <w:pPr>
              <w:jc w:val="center"/>
              <w:rPr>
                <w:bCs/>
                <w:sz w:val="12"/>
                <w:szCs w:val="12"/>
              </w:rPr>
            </w:pPr>
            <w:r>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9864ED" w:rsidRPr="00093C0B" w:rsidRDefault="009864ED" w:rsidP="009864ED">
            <w:pPr>
              <w:jc w:val="center"/>
              <w:rPr>
                <w:bCs/>
                <w:sz w:val="12"/>
                <w:szCs w:val="12"/>
              </w:rPr>
            </w:pPr>
            <w:r w:rsidRPr="00093C0B">
              <w:rPr>
                <w:bCs/>
                <w:sz w:val="12"/>
                <w:szCs w:val="12"/>
              </w:rPr>
              <w:t>0,000</w:t>
            </w:r>
          </w:p>
        </w:tc>
        <w:tc>
          <w:tcPr>
            <w:tcW w:w="110"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9864ED" w:rsidRPr="00093C0B" w:rsidRDefault="009864ED" w:rsidP="009864ED">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9864ED" w:rsidRPr="00093C0B" w:rsidRDefault="009864ED" w:rsidP="009864ED">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9864ED" w:rsidRPr="00093C0B" w:rsidRDefault="009864ED" w:rsidP="009864ED">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9864ED" w:rsidRPr="00093C0B" w:rsidRDefault="009864ED" w:rsidP="009864ED">
            <w:pPr>
              <w:jc w:val="center"/>
              <w:rPr>
                <w:bCs/>
                <w:sz w:val="12"/>
                <w:szCs w:val="12"/>
              </w:rPr>
            </w:pPr>
            <w:r w:rsidRPr="00093C0B">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9864ED" w:rsidRPr="0058082D" w:rsidRDefault="009864ED" w:rsidP="009864ED">
            <w:pPr>
              <w:jc w:val="center"/>
              <w:rPr>
                <w:sz w:val="12"/>
                <w:szCs w:val="12"/>
              </w:rPr>
            </w:pPr>
            <w:r>
              <w:rPr>
                <w:bCs/>
                <w:sz w:val="12"/>
                <w:szCs w:val="12"/>
              </w:rPr>
              <w:t>0,000</w:t>
            </w:r>
          </w:p>
        </w:tc>
        <w:tc>
          <w:tcPr>
            <w:tcW w:w="12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864ED" w:rsidRDefault="009864ED" w:rsidP="009864ED">
            <w:pPr>
              <w:jc w:val="center"/>
            </w:pPr>
            <w:r w:rsidRPr="00C368D6">
              <w:rPr>
                <w:bCs/>
                <w:sz w:val="12"/>
                <w:szCs w:val="12"/>
              </w:rPr>
              <w:t>0,000</w:t>
            </w:r>
          </w:p>
        </w:tc>
        <w:tc>
          <w:tcPr>
            <w:tcW w:w="10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864ED" w:rsidRDefault="009864ED" w:rsidP="009864ED">
            <w:pPr>
              <w:jc w:val="center"/>
            </w:pPr>
            <w:r w:rsidRPr="00C368D6">
              <w:rPr>
                <w:bCs/>
                <w:sz w:val="12"/>
                <w:szCs w:val="12"/>
              </w:rPr>
              <w:t>0,000</w:t>
            </w:r>
          </w:p>
        </w:tc>
        <w:tc>
          <w:tcPr>
            <w:tcW w:w="11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864ED" w:rsidRDefault="009864ED" w:rsidP="009864ED">
            <w:pPr>
              <w:jc w:val="center"/>
            </w:pPr>
            <w:r w:rsidRPr="00C368D6">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864ED" w:rsidRDefault="009864ED" w:rsidP="009864ED">
            <w:pPr>
              <w:jc w:val="center"/>
            </w:pPr>
            <w:r w:rsidRPr="00C368D6">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864ED" w:rsidRDefault="009864ED" w:rsidP="009864ED">
            <w:pPr>
              <w:jc w:val="center"/>
            </w:pPr>
            <w:r w:rsidRPr="00C368D6">
              <w:rPr>
                <w:bCs/>
                <w:sz w:val="12"/>
                <w:szCs w:val="12"/>
              </w:rPr>
              <w:t>0,000</w:t>
            </w:r>
          </w:p>
        </w:tc>
        <w:tc>
          <w:tcPr>
            <w:tcW w:w="16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864ED" w:rsidRDefault="009864ED" w:rsidP="009864ED">
            <w:pPr>
              <w:jc w:val="center"/>
            </w:pPr>
            <w:r w:rsidRPr="00C368D6">
              <w:rPr>
                <w:bCs/>
                <w:sz w:val="12"/>
                <w:szCs w:val="12"/>
              </w:rPr>
              <w:t>0,000</w:t>
            </w:r>
          </w:p>
        </w:tc>
        <w:tc>
          <w:tcPr>
            <w:tcW w:w="12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9864ED" w:rsidRPr="0058082D" w:rsidRDefault="009864ED" w:rsidP="009864ED">
            <w:pPr>
              <w:jc w:val="center"/>
              <w:rPr>
                <w:sz w:val="12"/>
                <w:szCs w:val="12"/>
              </w:rPr>
            </w:pPr>
            <w:r w:rsidRPr="0058082D">
              <w:rPr>
                <w:sz w:val="12"/>
                <w:szCs w:val="12"/>
              </w:rPr>
              <w:t>7,000</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9864ED" w:rsidRDefault="009864ED" w:rsidP="009864ED">
            <w:pPr>
              <w:jc w:val="center"/>
            </w:pPr>
            <w:r w:rsidRPr="009B0A81">
              <w:rPr>
                <w:bCs/>
                <w:sz w:val="12"/>
                <w:szCs w:val="12"/>
              </w:rPr>
              <w:t>0,000</w:t>
            </w:r>
          </w:p>
        </w:tc>
        <w:tc>
          <w:tcPr>
            <w:tcW w:w="10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9864ED" w:rsidRDefault="009864ED" w:rsidP="009864ED">
            <w:pPr>
              <w:jc w:val="center"/>
            </w:pPr>
            <w:r w:rsidRPr="009B0A81">
              <w:rPr>
                <w:bCs/>
                <w:sz w:val="12"/>
                <w:szCs w:val="12"/>
              </w:rPr>
              <w:t>0,000</w:t>
            </w:r>
          </w:p>
        </w:tc>
        <w:tc>
          <w:tcPr>
            <w:tcW w:w="1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9864ED" w:rsidRDefault="009864ED" w:rsidP="009864ED">
            <w:pPr>
              <w:jc w:val="center"/>
            </w:pPr>
            <w:r w:rsidRPr="009B0A81">
              <w:rPr>
                <w:bCs/>
                <w:sz w:val="12"/>
                <w:szCs w:val="12"/>
              </w:rPr>
              <w:t>0,000</w:t>
            </w:r>
          </w:p>
        </w:tc>
        <w:tc>
          <w:tcPr>
            <w:tcW w:w="11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9864ED" w:rsidRDefault="009864ED" w:rsidP="009864ED">
            <w:pPr>
              <w:jc w:val="center"/>
            </w:pPr>
            <w:r w:rsidRPr="009B0A81">
              <w:rPr>
                <w:bCs/>
                <w:sz w:val="12"/>
                <w:szCs w:val="12"/>
              </w:rPr>
              <w:t>0,000</w:t>
            </w:r>
          </w:p>
        </w:tc>
        <w:tc>
          <w:tcPr>
            <w:tcW w:w="10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9864ED" w:rsidRDefault="009864ED" w:rsidP="009864ED">
            <w:pPr>
              <w:jc w:val="center"/>
            </w:pPr>
            <w:r w:rsidRPr="009B0A81">
              <w:rPr>
                <w:bCs/>
                <w:sz w:val="12"/>
                <w:szCs w:val="12"/>
              </w:rPr>
              <w:t>0,000</w:t>
            </w:r>
          </w:p>
        </w:tc>
      </w:tr>
      <w:tr w:rsidR="005C207F" w:rsidRPr="0058082D" w:rsidTr="005C207F">
        <w:trPr>
          <w:trHeight w:val="322"/>
          <w:jc w:val="center"/>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5C207F" w:rsidRDefault="005C207F" w:rsidP="005C207F">
            <w:pPr>
              <w:jc w:val="center"/>
            </w:pPr>
            <w:r w:rsidRPr="00DE0494">
              <w:rPr>
                <w:sz w:val="12"/>
                <w:szCs w:val="12"/>
              </w:rPr>
              <w:t>1.2.4.2</w:t>
            </w:r>
          </w:p>
        </w:tc>
        <w:tc>
          <w:tcPr>
            <w:tcW w:w="40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Pr="0058082D" w:rsidRDefault="005C207F" w:rsidP="005C207F">
            <w:pPr>
              <w:rPr>
                <w:sz w:val="12"/>
                <w:szCs w:val="12"/>
              </w:rPr>
            </w:pPr>
            <w:r w:rsidRPr="0058082D">
              <w:rPr>
                <w:sz w:val="12"/>
                <w:szCs w:val="12"/>
              </w:rPr>
              <w:t>Модернизация системы видеонаблюдения в ЦОП (г.</w:t>
            </w:r>
            <w:r>
              <w:rPr>
                <w:sz w:val="12"/>
                <w:szCs w:val="12"/>
              </w:rPr>
              <w:t xml:space="preserve"> </w:t>
            </w:r>
            <w:r w:rsidRPr="0058082D">
              <w:rPr>
                <w:sz w:val="12"/>
                <w:szCs w:val="12"/>
              </w:rPr>
              <w:t>Белово, ул.Суворова,2)</w:t>
            </w:r>
          </w:p>
        </w:tc>
        <w:tc>
          <w:tcPr>
            <w:tcW w:w="16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58082D" w:rsidRDefault="005C207F" w:rsidP="005C207F">
            <w:pPr>
              <w:jc w:val="center"/>
              <w:rPr>
                <w:sz w:val="12"/>
                <w:szCs w:val="12"/>
              </w:rPr>
            </w:pPr>
            <w:r w:rsidRPr="0058082D">
              <w:rPr>
                <w:sz w:val="12"/>
                <w:szCs w:val="12"/>
              </w:rPr>
              <w:t>ЭK_3.1</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Pr="00A30930" w:rsidRDefault="005C207F" w:rsidP="005C207F">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2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0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Pr="00A30930" w:rsidRDefault="005C207F" w:rsidP="005C207F">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Default="005C207F" w:rsidP="005C207F">
            <w:pPr>
              <w:jc w:val="center"/>
            </w:pPr>
            <w:r w:rsidRPr="0043211A">
              <w:rPr>
                <w:bCs/>
                <w:sz w:val="12"/>
                <w:szCs w:val="12"/>
              </w:rPr>
              <w:t>0,000</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Pr="00A30930" w:rsidRDefault="005C207F" w:rsidP="005C207F">
            <w:pPr>
              <w:jc w:val="center"/>
              <w:rPr>
                <w:bCs/>
                <w:sz w:val="12"/>
                <w:szCs w:val="12"/>
              </w:rPr>
            </w:pPr>
            <w:r>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0"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Pr="00A30930" w:rsidRDefault="005C207F" w:rsidP="005C207F">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Pr="00A30930" w:rsidRDefault="005C207F" w:rsidP="005C207F">
            <w:pPr>
              <w:jc w:val="center"/>
              <w:rPr>
                <w:bCs/>
                <w:sz w:val="12"/>
                <w:szCs w:val="12"/>
              </w:rPr>
            </w:pPr>
            <w:r>
              <w:rPr>
                <w:bCs/>
                <w:sz w:val="12"/>
                <w:szCs w:val="12"/>
              </w:rPr>
              <w:t>0,000</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Pr="00A30930" w:rsidRDefault="005C207F" w:rsidP="005C207F">
            <w:pPr>
              <w:jc w:val="center"/>
              <w:rPr>
                <w:bCs/>
                <w:sz w:val="12"/>
                <w:szCs w:val="12"/>
              </w:rPr>
            </w:pPr>
            <w:r>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0"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58082D" w:rsidRDefault="005C207F" w:rsidP="005C207F">
            <w:pPr>
              <w:jc w:val="center"/>
              <w:rPr>
                <w:sz w:val="12"/>
                <w:szCs w:val="12"/>
              </w:rPr>
            </w:pPr>
            <w:r w:rsidRPr="0058082D">
              <w:rPr>
                <w:sz w:val="12"/>
                <w:szCs w:val="12"/>
              </w:rPr>
              <w:t>0,500</w:t>
            </w:r>
          </w:p>
        </w:tc>
        <w:tc>
          <w:tcPr>
            <w:tcW w:w="12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C207F" w:rsidRDefault="005C207F" w:rsidP="005C207F">
            <w:pPr>
              <w:jc w:val="center"/>
            </w:pPr>
            <w:r w:rsidRPr="00C368D6">
              <w:rPr>
                <w:bCs/>
                <w:sz w:val="12"/>
                <w:szCs w:val="12"/>
              </w:rPr>
              <w:t>0,000</w:t>
            </w:r>
          </w:p>
        </w:tc>
        <w:tc>
          <w:tcPr>
            <w:tcW w:w="10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C207F" w:rsidRDefault="005C207F" w:rsidP="005C207F">
            <w:pPr>
              <w:jc w:val="center"/>
            </w:pPr>
            <w:r w:rsidRPr="00C368D6">
              <w:rPr>
                <w:bCs/>
                <w:sz w:val="12"/>
                <w:szCs w:val="12"/>
              </w:rPr>
              <w:t>0,000</w:t>
            </w:r>
          </w:p>
        </w:tc>
        <w:tc>
          <w:tcPr>
            <w:tcW w:w="11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C207F" w:rsidRDefault="005C207F" w:rsidP="005C207F">
            <w:pPr>
              <w:jc w:val="center"/>
            </w:pPr>
            <w:r w:rsidRPr="00C368D6">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C207F" w:rsidRDefault="005C207F" w:rsidP="005C207F">
            <w:pPr>
              <w:jc w:val="center"/>
            </w:pPr>
            <w:r w:rsidRPr="00C368D6">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C207F" w:rsidRDefault="005C207F" w:rsidP="005C207F">
            <w:pPr>
              <w:jc w:val="center"/>
            </w:pPr>
            <w:r w:rsidRPr="00C368D6">
              <w:rPr>
                <w:bCs/>
                <w:sz w:val="12"/>
                <w:szCs w:val="12"/>
              </w:rPr>
              <w:t>0,000</w:t>
            </w:r>
          </w:p>
        </w:tc>
        <w:tc>
          <w:tcPr>
            <w:tcW w:w="16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C207F" w:rsidRDefault="005C207F" w:rsidP="005C207F">
            <w:pPr>
              <w:jc w:val="center"/>
            </w:pPr>
            <w:r w:rsidRPr="00C368D6">
              <w:rPr>
                <w:bCs/>
                <w:sz w:val="12"/>
                <w:szCs w:val="12"/>
              </w:rPr>
              <w:t>0,000</w:t>
            </w:r>
          </w:p>
        </w:tc>
        <w:tc>
          <w:tcPr>
            <w:tcW w:w="12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5C207F" w:rsidRPr="0058082D" w:rsidRDefault="005C207F" w:rsidP="005C207F">
            <w:pPr>
              <w:jc w:val="center"/>
              <w:rPr>
                <w:sz w:val="12"/>
                <w:szCs w:val="12"/>
              </w:rPr>
            </w:pPr>
            <w:r w:rsidRPr="0058082D">
              <w:rPr>
                <w:sz w:val="12"/>
                <w:szCs w:val="12"/>
              </w:rPr>
              <w:t>0,500</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Default="005C207F" w:rsidP="005C207F">
            <w:pPr>
              <w:jc w:val="center"/>
            </w:pPr>
            <w:r w:rsidRPr="009B0A81">
              <w:rPr>
                <w:bCs/>
                <w:sz w:val="12"/>
                <w:szCs w:val="12"/>
              </w:rPr>
              <w:t>0,000</w:t>
            </w:r>
          </w:p>
        </w:tc>
        <w:tc>
          <w:tcPr>
            <w:tcW w:w="10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Default="005C207F" w:rsidP="005C207F">
            <w:pPr>
              <w:jc w:val="center"/>
            </w:pPr>
            <w:r w:rsidRPr="009B0A81">
              <w:rPr>
                <w:bCs/>
                <w:sz w:val="12"/>
                <w:szCs w:val="12"/>
              </w:rPr>
              <w:t>0,000</w:t>
            </w:r>
          </w:p>
        </w:tc>
        <w:tc>
          <w:tcPr>
            <w:tcW w:w="1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Default="005C207F" w:rsidP="005C207F">
            <w:pPr>
              <w:jc w:val="center"/>
            </w:pPr>
            <w:r w:rsidRPr="009B0A81">
              <w:rPr>
                <w:bCs/>
                <w:sz w:val="12"/>
                <w:szCs w:val="12"/>
              </w:rPr>
              <w:t>0,000</w:t>
            </w:r>
          </w:p>
        </w:tc>
        <w:tc>
          <w:tcPr>
            <w:tcW w:w="11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Default="005C207F" w:rsidP="005C207F">
            <w:pPr>
              <w:jc w:val="center"/>
            </w:pPr>
            <w:r w:rsidRPr="009B0A81">
              <w:rPr>
                <w:bCs/>
                <w:sz w:val="12"/>
                <w:szCs w:val="12"/>
              </w:rPr>
              <w:t>0,000</w:t>
            </w:r>
          </w:p>
        </w:tc>
        <w:tc>
          <w:tcPr>
            <w:tcW w:w="10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Default="005C207F" w:rsidP="005C207F">
            <w:pPr>
              <w:jc w:val="center"/>
            </w:pPr>
            <w:r w:rsidRPr="009B0A81">
              <w:rPr>
                <w:bCs/>
                <w:sz w:val="12"/>
                <w:szCs w:val="12"/>
              </w:rPr>
              <w:t>0,000</w:t>
            </w:r>
          </w:p>
        </w:tc>
      </w:tr>
      <w:tr w:rsidR="005C207F" w:rsidRPr="0058082D" w:rsidTr="005C207F">
        <w:trPr>
          <w:trHeight w:val="231"/>
          <w:jc w:val="center"/>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5C207F" w:rsidRDefault="005C207F" w:rsidP="005C207F">
            <w:pPr>
              <w:jc w:val="center"/>
            </w:pPr>
            <w:r w:rsidRPr="00DE0494">
              <w:rPr>
                <w:sz w:val="12"/>
                <w:szCs w:val="12"/>
              </w:rPr>
              <w:t>1.2.4.2</w:t>
            </w:r>
          </w:p>
        </w:tc>
        <w:tc>
          <w:tcPr>
            <w:tcW w:w="40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Pr="0058082D" w:rsidRDefault="005C207F" w:rsidP="005C207F">
            <w:pPr>
              <w:rPr>
                <w:sz w:val="12"/>
                <w:szCs w:val="12"/>
              </w:rPr>
            </w:pPr>
            <w:r w:rsidRPr="0058082D">
              <w:rPr>
                <w:sz w:val="12"/>
                <w:szCs w:val="12"/>
              </w:rPr>
              <w:t>Создание системы контроля и управления доступом в ЦОП (</w:t>
            </w:r>
            <w:proofErr w:type="gramStart"/>
            <w:r w:rsidRPr="0058082D">
              <w:rPr>
                <w:sz w:val="12"/>
                <w:szCs w:val="12"/>
              </w:rPr>
              <w:t>г.Белово,ул.Суворова</w:t>
            </w:r>
            <w:proofErr w:type="gramEnd"/>
            <w:r w:rsidRPr="0058082D">
              <w:rPr>
                <w:sz w:val="12"/>
                <w:szCs w:val="12"/>
              </w:rPr>
              <w:t>,2)</w:t>
            </w:r>
          </w:p>
        </w:tc>
        <w:tc>
          <w:tcPr>
            <w:tcW w:w="16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58082D" w:rsidRDefault="005C207F" w:rsidP="005C207F">
            <w:pPr>
              <w:jc w:val="center"/>
              <w:rPr>
                <w:sz w:val="12"/>
                <w:szCs w:val="12"/>
              </w:rPr>
            </w:pPr>
            <w:r w:rsidRPr="0058082D">
              <w:rPr>
                <w:sz w:val="12"/>
                <w:szCs w:val="12"/>
              </w:rPr>
              <w:t>ЭK_3.2</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Pr="00A30930" w:rsidRDefault="005C207F" w:rsidP="005C207F">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2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0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Pr="00A30930" w:rsidRDefault="005C207F" w:rsidP="005C207F">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Default="005C207F" w:rsidP="005C207F">
            <w:pPr>
              <w:jc w:val="center"/>
            </w:pPr>
            <w:r w:rsidRPr="0043211A">
              <w:rPr>
                <w:bCs/>
                <w:sz w:val="12"/>
                <w:szCs w:val="12"/>
              </w:rPr>
              <w:t>0,000</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Pr="00A30930" w:rsidRDefault="005C207F" w:rsidP="005C207F">
            <w:pPr>
              <w:jc w:val="center"/>
              <w:rPr>
                <w:bCs/>
                <w:sz w:val="12"/>
                <w:szCs w:val="12"/>
              </w:rPr>
            </w:pPr>
            <w:r>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0"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Pr="00A30930" w:rsidRDefault="005C207F" w:rsidP="005C207F">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Pr="00A30930" w:rsidRDefault="005C207F" w:rsidP="005C207F">
            <w:pPr>
              <w:jc w:val="center"/>
              <w:rPr>
                <w:bCs/>
                <w:sz w:val="12"/>
                <w:szCs w:val="12"/>
              </w:rPr>
            </w:pPr>
            <w:r>
              <w:rPr>
                <w:bCs/>
                <w:sz w:val="12"/>
                <w:szCs w:val="12"/>
              </w:rPr>
              <w:t>0,000</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Pr="00A30930" w:rsidRDefault="005C207F" w:rsidP="005C207F">
            <w:pPr>
              <w:jc w:val="center"/>
              <w:rPr>
                <w:bCs/>
                <w:sz w:val="12"/>
                <w:szCs w:val="12"/>
              </w:rPr>
            </w:pPr>
            <w:r>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0"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58082D" w:rsidRDefault="005C207F" w:rsidP="005C207F">
            <w:pPr>
              <w:jc w:val="center"/>
              <w:rPr>
                <w:sz w:val="12"/>
                <w:szCs w:val="12"/>
              </w:rPr>
            </w:pPr>
            <w:r w:rsidRPr="0058082D">
              <w:rPr>
                <w:sz w:val="12"/>
                <w:szCs w:val="12"/>
              </w:rPr>
              <w:t>0,450</w:t>
            </w:r>
          </w:p>
        </w:tc>
        <w:tc>
          <w:tcPr>
            <w:tcW w:w="12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C207F" w:rsidRDefault="005C207F" w:rsidP="005C207F">
            <w:pPr>
              <w:jc w:val="center"/>
            </w:pPr>
            <w:r w:rsidRPr="00C368D6">
              <w:rPr>
                <w:bCs/>
                <w:sz w:val="12"/>
                <w:szCs w:val="12"/>
              </w:rPr>
              <w:t>0,000</w:t>
            </w:r>
          </w:p>
        </w:tc>
        <w:tc>
          <w:tcPr>
            <w:tcW w:w="10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C207F" w:rsidRDefault="005C207F" w:rsidP="005C207F">
            <w:pPr>
              <w:jc w:val="center"/>
            </w:pPr>
            <w:r w:rsidRPr="00C368D6">
              <w:rPr>
                <w:bCs/>
                <w:sz w:val="12"/>
                <w:szCs w:val="12"/>
              </w:rPr>
              <w:t>0,000</w:t>
            </w:r>
          </w:p>
        </w:tc>
        <w:tc>
          <w:tcPr>
            <w:tcW w:w="11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C207F" w:rsidRDefault="005C207F" w:rsidP="005C207F">
            <w:pPr>
              <w:jc w:val="center"/>
            </w:pPr>
            <w:r w:rsidRPr="00C368D6">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C207F" w:rsidRDefault="005C207F" w:rsidP="005C207F">
            <w:pPr>
              <w:jc w:val="center"/>
            </w:pPr>
            <w:r w:rsidRPr="00C368D6">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C207F" w:rsidRDefault="005C207F" w:rsidP="005C207F">
            <w:pPr>
              <w:jc w:val="center"/>
            </w:pPr>
            <w:r w:rsidRPr="00C368D6">
              <w:rPr>
                <w:bCs/>
                <w:sz w:val="12"/>
                <w:szCs w:val="12"/>
              </w:rPr>
              <w:t>0,000</w:t>
            </w:r>
          </w:p>
        </w:tc>
        <w:tc>
          <w:tcPr>
            <w:tcW w:w="16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C207F" w:rsidRDefault="005C207F" w:rsidP="005C207F">
            <w:pPr>
              <w:jc w:val="center"/>
            </w:pPr>
            <w:r w:rsidRPr="00C368D6">
              <w:rPr>
                <w:bCs/>
                <w:sz w:val="12"/>
                <w:szCs w:val="12"/>
              </w:rPr>
              <w:t>0,000</w:t>
            </w:r>
          </w:p>
        </w:tc>
        <w:tc>
          <w:tcPr>
            <w:tcW w:w="12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5C207F" w:rsidRPr="0058082D" w:rsidRDefault="005C207F" w:rsidP="005C207F">
            <w:pPr>
              <w:jc w:val="center"/>
              <w:rPr>
                <w:sz w:val="12"/>
                <w:szCs w:val="12"/>
              </w:rPr>
            </w:pPr>
            <w:r w:rsidRPr="0058082D">
              <w:rPr>
                <w:sz w:val="12"/>
                <w:szCs w:val="12"/>
              </w:rPr>
              <w:t>0,450</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Default="005C207F" w:rsidP="005C207F">
            <w:pPr>
              <w:jc w:val="center"/>
            </w:pPr>
            <w:r w:rsidRPr="009B0A81">
              <w:rPr>
                <w:bCs/>
                <w:sz w:val="12"/>
                <w:szCs w:val="12"/>
              </w:rPr>
              <w:t>0,000</w:t>
            </w:r>
          </w:p>
        </w:tc>
        <w:tc>
          <w:tcPr>
            <w:tcW w:w="10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Default="005C207F" w:rsidP="005C207F">
            <w:pPr>
              <w:jc w:val="center"/>
            </w:pPr>
            <w:r w:rsidRPr="009B0A81">
              <w:rPr>
                <w:bCs/>
                <w:sz w:val="12"/>
                <w:szCs w:val="12"/>
              </w:rPr>
              <w:t>0,000</w:t>
            </w:r>
          </w:p>
        </w:tc>
        <w:tc>
          <w:tcPr>
            <w:tcW w:w="1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Default="005C207F" w:rsidP="005C207F">
            <w:pPr>
              <w:jc w:val="center"/>
            </w:pPr>
            <w:r w:rsidRPr="009B0A81">
              <w:rPr>
                <w:bCs/>
                <w:sz w:val="12"/>
                <w:szCs w:val="12"/>
              </w:rPr>
              <w:t>0,000</w:t>
            </w:r>
          </w:p>
        </w:tc>
        <w:tc>
          <w:tcPr>
            <w:tcW w:w="11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Default="005C207F" w:rsidP="005C207F">
            <w:pPr>
              <w:jc w:val="center"/>
            </w:pPr>
            <w:r w:rsidRPr="009B0A81">
              <w:rPr>
                <w:bCs/>
                <w:sz w:val="12"/>
                <w:szCs w:val="12"/>
              </w:rPr>
              <w:t>0,000</w:t>
            </w:r>
          </w:p>
        </w:tc>
        <w:tc>
          <w:tcPr>
            <w:tcW w:w="10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Default="005C207F" w:rsidP="005C207F">
            <w:pPr>
              <w:jc w:val="center"/>
            </w:pPr>
            <w:r w:rsidRPr="009B0A81">
              <w:rPr>
                <w:bCs/>
                <w:sz w:val="12"/>
                <w:szCs w:val="12"/>
              </w:rPr>
              <w:t>0,000</w:t>
            </w:r>
          </w:p>
        </w:tc>
      </w:tr>
      <w:tr w:rsidR="005C207F" w:rsidRPr="0058082D" w:rsidTr="005C207F">
        <w:trPr>
          <w:trHeight w:val="99"/>
          <w:jc w:val="center"/>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5C207F" w:rsidRDefault="005C207F" w:rsidP="005C207F">
            <w:pPr>
              <w:jc w:val="center"/>
            </w:pPr>
            <w:r w:rsidRPr="00DE0494">
              <w:rPr>
                <w:sz w:val="12"/>
                <w:szCs w:val="12"/>
              </w:rPr>
              <w:t>1.2.4.2</w:t>
            </w:r>
          </w:p>
        </w:tc>
        <w:tc>
          <w:tcPr>
            <w:tcW w:w="40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Pr="0058082D" w:rsidRDefault="005C207F" w:rsidP="005C207F">
            <w:pPr>
              <w:rPr>
                <w:sz w:val="12"/>
                <w:szCs w:val="12"/>
              </w:rPr>
            </w:pPr>
            <w:r w:rsidRPr="0058082D">
              <w:rPr>
                <w:sz w:val="12"/>
                <w:szCs w:val="12"/>
              </w:rPr>
              <w:t xml:space="preserve">Создание проекта и модернизация </w:t>
            </w:r>
            <w:proofErr w:type="gramStart"/>
            <w:r w:rsidRPr="0058082D">
              <w:rPr>
                <w:sz w:val="12"/>
                <w:szCs w:val="12"/>
              </w:rPr>
              <w:t>авто</w:t>
            </w:r>
            <w:r>
              <w:rPr>
                <w:sz w:val="12"/>
                <w:szCs w:val="12"/>
              </w:rPr>
              <w:t>-</w:t>
            </w:r>
            <w:proofErr w:type="spellStart"/>
            <w:r w:rsidRPr="0058082D">
              <w:rPr>
                <w:sz w:val="12"/>
                <w:szCs w:val="12"/>
              </w:rPr>
              <w:t>матической</w:t>
            </w:r>
            <w:proofErr w:type="spellEnd"/>
            <w:proofErr w:type="gramEnd"/>
            <w:r w:rsidRPr="0058082D">
              <w:rPr>
                <w:sz w:val="12"/>
                <w:szCs w:val="12"/>
              </w:rPr>
              <w:t xml:space="preserve"> пожарной сигнализации в ЦОП (</w:t>
            </w:r>
            <w:proofErr w:type="spellStart"/>
            <w:r w:rsidRPr="0058082D">
              <w:rPr>
                <w:sz w:val="12"/>
                <w:szCs w:val="12"/>
              </w:rPr>
              <w:t>г.Белово</w:t>
            </w:r>
            <w:proofErr w:type="spellEnd"/>
            <w:r w:rsidRPr="0058082D">
              <w:rPr>
                <w:sz w:val="12"/>
                <w:szCs w:val="12"/>
              </w:rPr>
              <w:t xml:space="preserve">, </w:t>
            </w:r>
            <w:r>
              <w:rPr>
                <w:sz w:val="12"/>
                <w:szCs w:val="12"/>
              </w:rPr>
              <w:t>у</w:t>
            </w:r>
            <w:r w:rsidRPr="0058082D">
              <w:rPr>
                <w:sz w:val="12"/>
                <w:szCs w:val="12"/>
              </w:rPr>
              <w:t>л.Суворова,2)</w:t>
            </w:r>
          </w:p>
        </w:tc>
        <w:tc>
          <w:tcPr>
            <w:tcW w:w="16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58082D" w:rsidRDefault="005C207F" w:rsidP="005C207F">
            <w:pPr>
              <w:jc w:val="center"/>
              <w:rPr>
                <w:sz w:val="12"/>
                <w:szCs w:val="12"/>
              </w:rPr>
            </w:pPr>
            <w:r w:rsidRPr="0058082D">
              <w:rPr>
                <w:sz w:val="12"/>
                <w:szCs w:val="12"/>
              </w:rPr>
              <w:t>ЭK_3.3</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Pr="00A30930" w:rsidRDefault="005C207F" w:rsidP="005C207F">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2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0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Pr="00A30930" w:rsidRDefault="005C207F" w:rsidP="005C207F">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Default="005C207F" w:rsidP="005C207F">
            <w:pPr>
              <w:jc w:val="center"/>
            </w:pPr>
            <w:r w:rsidRPr="0043211A">
              <w:rPr>
                <w:bCs/>
                <w:sz w:val="12"/>
                <w:szCs w:val="12"/>
              </w:rPr>
              <w:t>0,000</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Pr="00A30930" w:rsidRDefault="005C207F" w:rsidP="005C207F">
            <w:pPr>
              <w:jc w:val="center"/>
              <w:rPr>
                <w:bCs/>
                <w:sz w:val="12"/>
                <w:szCs w:val="12"/>
              </w:rPr>
            </w:pPr>
            <w:r>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0"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Pr="00A30930" w:rsidRDefault="005C207F" w:rsidP="005C207F">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Pr="00A30930" w:rsidRDefault="005C207F" w:rsidP="005C207F">
            <w:pPr>
              <w:jc w:val="center"/>
              <w:rPr>
                <w:bCs/>
                <w:sz w:val="12"/>
                <w:szCs w:val="12"/>
              </w:rPr>
            </w:pPr>
            <w:r>
              <w:rPr>
                <w:bCs/>
                <w:sz w:val="12"/>
                <w:szCs w:val="12"/>
              </w:rPr>
              <w:t>0,000</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Pr="00A30930" w:rsidRDefault="005C207F" w:rsidP="005C207F">
            <w:pPr>
              <w:jc w:val="center"/>
              <w:rPr>
                <w:bCs/>
                <w:sz w:val="12"/>
                <w:szCs w:val="12"/>
              </w:rPr>
            </w:pPr>
            <w:r>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0"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58082D" w:rsidRDefault="005C207F" w:rsidP="005C207F">
            <w:pPr>
              <w:jc w:val="center"/>
              <w:rPr>
                <w:sz w:val="12"/>
                <w:szCs w:val="12"/>
              </w:rPr>
            </w:pPr>
            <w:r w:rsidRPr="0058082D">
              <w:rPr>
                <w:sz w:val="12"/>
                <w:szCs w:val="12"/>
              </w:rPr>
              <w:t>0,800</w:t>
            </w:r>
          </w:p>
        </w:tc>
        <w:tc>
          <w:tcPr>
            <w:tcW w:w="12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C207F" w:rsidRDefault="005C207F" w:rsidP="005C207F">
            <w:pPr>
              <w:jc w:val="center"/>
            </w:pPr>
            <w:r w:rsidRPr="00C368D6">
              <w:rPr>
                <w:bCs/>
                <w:sz w:val="12"/>
                <w:szCs w:val="12"/>
              </w:rPr>
              <w:t>0,000</w:t>
            </w:r>
          </w:p>
        </w:tc>
        <w:tc>
          <w:tcPr>
            <w:tcW w:w="10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C207F" w:rsidRDefault="005C207F" w:rsidP="005C207F">
            <w:pPr>
              <w:jc w:val="center"/>
            </w:pPr>
            <w:r w:rsidRPr="00C368D6">
              <w:rPr>
                <w:bCs/>
                <w:sz w:val="12"/>
                <w:szCs w:val="12"/>
              </w:rPr>
              <w:t>0,000</w:t>
            </w:r>
          </w:p>
        </w:tc>
        <w:tc>
          <w:tcPr>
            <w:tcW w:w="11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C207F" w:rsidRDefault="005C207F" w:rsidP="005C207F">
            <w:pPr>
              <w:jc w:val="center"/>
            </w:pPr>
            <w:r w:rsidRPr="00C368D6">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C207F" w:rsidRDefault="005C207F" w:rsidP="005C207F">
            <w:pPr>
              <w:jc w:val="center"/>
            </w:pPr>
            <w:r w:rsidRPr="00C368D6">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C207F" w:rsidRDefault="005C207F" w:rsidP="005C207F">
            <w:pPr>
              <w:jc w:val="center"/>
            </w:pPr>
            <w:r w:rsidRPr="00C368D6">
              <w:rPr>
                <w:bCs/>
                <w:sz w:val="12"/>
                <w:szCs w:val="12"/>
              </w:rPr>
              <w:t>0,000</w:t>
            </w:r>
          </w:p>
        </w:tc>
        <w:tc>
          <w:tcPr>
            <w:tcW w:w="16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C207F" w:rsidRDefault="005C207F" w:rsidP="005C207F">
            <w:pPr>
              <w:jc w:val="center"/>
            </w:pPr>
            <w:r w:rsidRPr="00C368D6">
              <w:rPr>
                <w:bCs/>
                <w:sz w:val="12"/>
                <w:szCs w:val="12"/>
              </w:rPr>
              <w:t>0,000</w:t>
            </w:r>
          </w:p>
        </w:tc>
        <w:tc>
          <w:tcPr>
            <w:tcW w:w="12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5C207F" w:rsidRPr="0058082D" w:rsidRDefault="005C207F" w:rsidP="005C207F">
            <w:pPr>
              <w:jc w:val="center"/>
              <w:rPr>
                <w:sz w:val="12"/>
                <w:szCs w:val="12"/>
              </w:rPr>
            </w:pPr>
            <w:r w:rsidRPr="0058082D">
              <w:rPr>
                <w:sz w:val="12"/>
                <w:szCs w:val="12"/>
              </w:rPr>
              <w:t>0,800</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Default="005C207F" w:rsidP="005C207F">
            <w:pPr>
              <w:jc w:val="center"/>
            </w:pPr>
            <w:r w:rsidRPr="009B0A81">
              <w:rPr>
                <w:bCs/>
                <w:sz w:val="12"/>
                <w:szCs w:val="12"/>
              </w:rPr>
              <w:t>0,000</w:t>
            </w:r>
          </w:p>
        </w:tc>
        <w:tc>
          <w:tcPr>
            <w:tcW w:w="10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Default="005C207F" w:rsidP="005C207F">
            <w:pPr>
              <w:jc w:val="center"/>
            </w:pPr>
            <w:r w:rsidRPr="009B0A81">
              <w:rPr>
                <w:bCs/>
                <w:sz w:val="12"/>
                <w:szCs w:val="12"/>
              </w:rPr>
              <w:t>0,000</w:t>
            </w:r>
          </w:p>
        </w:tc>
        <w:tc>
          <w:tcPr>
            <w:tcW w:w="1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Default="005C207F" w:rsidP="005C207F">
            <w:pPr>
              <w:jc w:val="center"/>
            </w:pPr>
            <w:r w:rsidRPr="009B0A81">
              <w:rPr>
                <w:bCs/>
                <w:sz w:val="12"/>
                <w:szCs w:val="12"/>
              </w:rPr>
              <w:t>0,000</w:t>
            </w:r>
          </w:p>
        </w:tc>
        <w:tc>
          <w:tcPr>
            <w:tcW w:w="11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Default="005C207F" w:rsidP="005C207F">
            <w:pPr>
              <w:jc w:val="center"/>
            </w:pPr>
            <w:r w:rsidRPr="009B0A81">
              <w:rPr>
                <w:bCs/>
                <w:sz w:val="12"/>
                <w:szCs w:val="12"/>
              </w:rPr>
              <w:t>0,000</w:t>
            </w:r>
          </w:p>
        </w:tc>
        <w:tc>
          <w:tcPr>
            <w:tcW w:w="10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Default="005C207F" w:rsidP="005C207F">
            <w:pPr>
              <w:jc w:val="center"/>
            </w:pPr>
            <w:r w:rsidRPr="009B0A81">
              <w:rPr>
                <w:bCs/>
                <w:sz w:val="12"/>
                <w:szCs w:val="12"/>
              </w:rPr>
              <w:t>0,000</w:t>
            </w:r>
          </w:p>
        </w:tc>
      </w:tr>
      <w:tr w:rsidR="005C207F" w:rsidRPr="0058082D" w:rsidTr="005C207F">
        <w:trPr>
          <w:trHeight w:val="254"/>
          <w:jc w:val="center"/>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5C207F" w:rsidRDefault="005C207F" w:rsidP="005C207F">
            <w:pPr>
              <w:jc w:val="center"/>
            </w:pPr>
            <w:r w:rsidRPr="00DE0494">
              <w:rPr>
                <w:sz w:val="12"/>
                <w:szCs w:val="12"/>
              </w:rPr>
              <w:t>1.2.4.2</w:t>
            </w:r>
          </w:p>
        </w:tc>
        <w:tc>
          <w:tcPr>
            <w:tcW w:w="40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Default="005C207F" w:rsidP="005C207F">
            <w:pPr>
              <w:rPr>
                <w:sz w:val="12"/>
                <w:szCs w:val="12"/>
              </w:rPr>
            </w:pPr>
            <w:r w:rsidRPr="0058082D">
              <w:rPr>
                <w:sz w:val="12"/>
                <w:szCs w:val="12"/>
              </w:rPr>
              <w:t>Создание проекта и модернизация системы речевого оповещения и управления эвакуацией в ЦОП</w:t>
            </w:r>
            <w:r w:rsidR="00BB68A8">
              <w:rPr>
                <w:sz w:val="12"/>
                <w:szCs w:val="12"/>
              </w:rPr>
              <w:t xml:space="preserve"> </w:t>
            </w:r>
          </w:p>
          <w:p w:rsidR="005C207F" w:rsidRDefault="005C207F" w:rsidP="005C207F">
            <w:pPr>
              <w:rPr>
                <w:sz w:val="12"/>
                <w:szCs w:val="12"/>
              </w:rPr>
            </w:pPr>
            <w:r w:rsidRPr="0058082D">
              <w:rPr>
                <w:sz w:val="12"/>
                <w:szCs w:val="12"/>
              </w:rPr>
              <w:t xml:space="preserve"> (</w:t>
            </w:r>
            <w:proofErr w:type="spellStart"/>
            <w:r w:rsidRPr="0058082D">
              <w:rPr>
                <w:sz w:val="12"/>
                <w:szCs w:val="12"/>
              </w:rPr>
              <w:t>г.Белово</w:t>
            </w:r>
            <w:proofErr w:type="spellEnd"/>
            <w:r w:rsidRPr="0058082D">
              <w:rPr>
                <w:sz w:val="12"/>
                <w:szCs w:val="12"/>
              </w:rPr>
              <w:t xml:space="preserve">, </w:t>
            </w:r>
          </w:p>
          <w:p w:rsidR="005C207F" w:rsidRPr="0058082D" w:rsidRDefault="005C207F" w:rsidP="005C207F">
            <w:pPr>
              <w:rPr>
                <w:sz w:val="12"/>
                <w:szCs w:val="12"/>
              </w:rPr>
            </w:pPr>
            <w:r w:rsidRPr="0058082D">
              <w:rPr>
                <w:sz w:val="12"/>
                <w:szCs w:val="12"/>
              </w:rPr>
              <w:t>ул.</w:t>
            </w:r>
            <w:r>
              <w:rPr>
                <w:sz w:val="12"/>
                <w:szCs w:val="12"/>
              </w:rPr>
              <w:t xml:space="preserve"> </w:t>
            </w:r>
            <w:r w:rsidRPr="0058082D">
              <w:rPr>
                <w:sz w:val="12"/>
                <w:szCs w:val="12"/>
              </w:rPr>
              <w:t>Суворова, 2)</w:t>
            </w:r>
          </w:p>
        </w:tc>
        <w:tc>
          <w:tcPr>
            <w:tcW w:w="16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58082D" w:rsidRDefault="005C207F" w:rsidP="005C207F">
            <w:pPr>
              <w:jc w:val="center"/>
              <w:rPr>
                <w:sz w:val="12"/>
                <w:szCs w:val="12"/>
              </w:rPr>
            </w:pPr>
            <w:r w:rsidRPr="0058082D">
              <w:rPr>
                <w:sz w:val="12"/>
                <w:szCs w:val="12"/>
              </w:rPr>
              <w:t>ЭK_3.4</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Pr="00A30930" w:rsidRDefault="005C207F" w:rsidP="005C207F">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2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0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Pr="00A30930" w:rsidRDefault="005C207F" w:rsidP="005C207F">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Default="005C207F" w:rsidP="005C207F">
            <w:pPr>
              <w:jc w:val="center"/>
            </w:pPr>
            <w:r w:rsidRPr="00B64C2A">
              <w:rPr>
                <w:bCs/>
                <w:sz w:val="12"/>
                <w:szCs w:val="12"/>
              </w:rPr>
              <w:t>0,000</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Pr="00A30930" w:rsidRDefault="005C207F" w:rsidP="005C207F">
            <w:pPr>
              <w:jc w:val="center"/>
              <w:rPr>
                <w:bCs/>
                <w:sz w:val="12"/>
                <w:szCs w:val="12"/>
              </w:rPr>
            </w:pPr>
            <w:r>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0"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Pr="00A30930" w:rsidRDefault="005C207F" w:rsidP="005C207F">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Pr="00A30930" w:rsidRDefault="005C207F" w:rsidP="005C207F">
            <w:pPr>
              <w:jc w:val="center"/>
              <w:rPr>
                <w:bCs/>
                <w:sz w:val="12"/>
                <w:szCs w:val="12"/>
              </w:rPr>
            </w:pPr>
            <w:r>
              <w:rPr>
                <w:bCs/>
                <w:sz w:val="12"/>
                <w:szCs w:val="12"/>
              </w:rPr>
              <w:t>0,000</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Pr="00A30930" w:rsidRDefault="005C207F" w:rsidP="005C207F">
            <w:pPr>
              <w:jc w:val="center"/>
              <w:rPr>
                <w:bCs/>
                <w:sz w:val="12"/>
                <w:szCs w:val="12"/>
              </w:rPr>
            </w:pPr>
            <w:r>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0"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58082D" w:rsidRDefault="005C207F" w:rsidP="005C207F">
            <w:pPr>
              <w:jc w:val="center"/>
              <w:rPr>
                <w:sz w:val="12"/>
                <w:szCs w:val="12"/>
              </w:rPr>
            </w:pPr>
            <w:r w:rsidRPr="0058082D">
              <w:rPr>
                <w:sz w:val="12"/>
                <w:szCs w:val="12"/>
              </w:rPr>
              <w:t>0,550</w:t>
            </w:r>
          </w:p>
        </w:tc>
        <w:tc>
          <w:tcPr>
            <w:tcW w:w="12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C207F" w:rsidRDefault="005C207F" w:rsidP="005C207F">
            <w:pPr>
              <w:jc w:val="center"/>
            </w:pPr>
            <w:r w:rsidRPr="00C368D6">
              <w:rPr>
                <w:bCs/>
                <w:sz w:val="12"/>
                <w:szCs w:val="12"/>
              </w:rPr>
              <w:t>0,000</w:t>
            </w:r>
          </w:p>
        </w:tc>
        <w:tc>
          <w:tcPr>
            <w:tcW w:w="10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C207F" w:rsidRDefault="005C207F" w:rsidP="005C207F">
            <w:pPr>
              <w:jc w:val="center"/>
            </w:pPr>
            <w:r w:rsidRPr="00C368D6">
              <w:rPr>
                <w:bCs/>
                <w:sz w:val="12"/>
                <w:szCs w:val="12"/>
              </w:rPr>
              <w:t>0,000</w:t>
            </w:r>
          </w:p>
        </w:tc>
        <w:tc>
          <w:tcPr>
            <w:tcW w:w="11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C207F" w:rsidRDefault="005C207F" w:rsidP="005C207F">
            <w:pPr>
              <w:jc w:val="center"/>
            </w:pPr>
            <w:r w:rsidRPr="00C368D6">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C207F" w:rsidRDefault="005C207F" w:rsidP="005C207F">
            <w:pPr>
              <w:jc w:val="center"/>
            </w:pPr>
            <w:r w:rsidRPr="00C368D6">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C207F" w:rsidRDefault="005C207F" w:rsidP="005C207F">
            <w:pPr>
              <w:jc w:val="center"/>
            </w:pPr>
            <w:r w:rsidRPr="00C368D6">
              <w:rPr>
                <w:bCs/>
                <w:sz w:val="12"/>
                <w:szCs w:val="12"/>
              </w:rPr>
              <w:t>0,000</w:t>
            </w:r>
          </w:p>
        </w:tc>
        <w:tc>
          <w:tcPr>
            <w:tcW w:w="16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C207F" w:rsidRDefault="005C207F" w:rsidP="005C207F">
            <w:pPr>
              <w:jc w:val="center"/>
            </w:pPr>
            <w:r w:rsidRPr="00C368D6">
              <w:rPr>
                <w:bCs/>
                <w:sz w:val="12"/>
                <w:szCs w:val="12"/>
              </w:rPr>
              <w:t>0,000</w:t>
            </w:r>
          </w:p>
        </w:tc>
        <w:tc>
          <w:tcPr>
            <w:tcW w:w="12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5C207F" w:rsidRPr="0058082D" w:rsidRDefault="005C207F" w:rsidP="005C207F">
            <w:pPr>
              <w:jc w:val="center"/>
              <w:rPr>
                <w:sz w:val="12"/>
                <w:szCs w:val="12"/>
              </w:rPr>
            </w:pPr>
            <w:r w:rsidRPr="0058082D">
              <w:rPr>
                <w:sz w:val="12"/>
                <w:szCs w:val="12"/>
              </w:rPr>
              <w:t>0,550</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Default="005C207F" w:rsidP="005C207F">
            <w:pPr>
              <w:jc w:val="center"/>
            </w:pPr>
            <w:r w:rsidRPr="009B0A81">
              <w:rPr>
                <w:bCs/>
                <w:sz w:val="12"/>
                <w:szCs w:val="12"/>
              </w:rPr>
              <w:t>0,000</w:t>
            </w:r>
          </w:p>
        </w:tc>
        <w:tc>
          <w:tcPr>
            <w:tcW w:w="10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Default="005C207F" w:rsidP="005C207F">
            <w:pPr>
              <w:jc w:val="center"/>
            </w:pPr>
            <w:r w:rsidRPr="009B0A81">
              <w:rPr>
                <w:bCs/>
                <w:sz w:val="12"/>
                <w:szCs w:val="12"/>
              </w:rPr>
              <w:t>0,000</w:t>
            </w:r>
          </w:p>
        </w:tc>
        <w:tc>
          <w:tcPr>
            <w:tcW w:w="1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Default="005C207F" w:rsidP="005C207F">
            <w:pPr>
              <w:jc w:val="center"/>
            </w:pPr>
            <w:r w:rsidRPr="009B0A81">
              <w:rPr>
                <w:bCs/>
                <w:sz w:val="12"/>
                <w:szCs w:val="12"/>
              </w:rPr>
              <w:t>0,000</w:t>
            </w:r>
          </w:p>
        </w:tc>
        <w:tc>
          <w:tcPr>
            <w:tcW w:w="11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Default="005C207F" w:rsidP="005C207F">
            <w:pPr>
              <w:jc w:val="center"/>
            </w:pPr>
            <w:r w:rsidRPr="009B0A81">
              <w:rPr>
                <w:bCs/>
                <w:sz w:val="12"/>
                <w:szCs w:val="12"/>
              </w:rPr>
              <w:t>0,000</w:t>
            </w:r>
          </w:p>
        </w:tc>
        <w:tc>
          <w:tcPr>
            <w:tcW w:w="10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Default="005C207F" w:rsidP="005C207F">
            <w:pPr>
              <w:jc w:val="center"/>
            </w:pPr>
            <w:r w:rsidRPr="009B0A81">
              <w:rPr>
                <w:bCs/>
                <w:sz w:val="12"/>
                <w:szCs w:val="12"/>
              </w:rPr>
              <w:t>0,000</w:t>
            </w:r>
          </w:p>
        </w:tc>
      </w:tr>
      <w:tr w:rsidR="005C207F" w:rsidRPr="0058082D" w:rsidTr="005C207F">
        <w:trPr>
          <w:trHeight w:val="410"/>
          <w:jc w:val="center"/>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5C207F" w:rsidRDefault="005C207F" w:rsidP="005C207F">
            <w:pPr>
              <w:jc w:val="center"/>
            </w:pPr>
            <w:r w:rsidRPr="00DE0494">
              <w:rPr>
                <w:sz w:val="12"/>
                <w:szCs w:val="12"/>
              </w:rPr>
              <w:t>1.2.4.2</w:t>
            </w:r>
          </w:p>
        </w:tc>
        <w:tc>
          <w:tcPr>
            <w:tcW w:w="40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Pr="0058082D" w:rsidRDefault="005C207F" w:rsidP="005C207F">
            <w:pPr>
              <w:rPr>
                <w:sz w:val="12"/>
                <w:szCs w:val="12"/>
              </w:rPr>
            </w:pPr>
            <w:r w:rsidRPr="0058082D">
              <w:rPr>
                <w:sz w:val="12"/>
                <w:szCs w:val="12"/>
              </w:rPr>
              <w:t>Создание системы видеонаблюдения в Гурьевском ПУ (</w:t>
            </w:r>
            <w:proofErr w:type="spellStart"/>
            <w:r w:rsidRPr="0058082D">
              <w:rPr>
                <w:sz w:val="12"/>
                <w:szCs w:val="12"/>
              </w:rPr>
              <w:t>г.Гурьевск</w:t>
            </w:r>
            <w:proofErr w:type="spellEnd"/>
            <w:r w:rsidRPr="0058082D">
              <w:rPr>
                <w:sz w:val="12"/>
                <w:szCs w:val="12"/>
              </w:rPr>
              <w:t>, ул.30лет Победы,4)</w:t>
            </w:r>
          </w:p>
        </w:tc>
        <w:tc>
          <w:tcPr>
            <w:tcW w:w="16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58082D" w:rsidRDefault="005C207F" w:rsidP="005C207F">
            <w:pPr>
              <w:jc w:val="center"/>
              <w:rPr>
                <w:sz w:val="12"/>
                <w:szCs w:val="12"/>
              </w:rPr>
            </w:pPr>
            <w:r w:rsidRPr="0058082D">
              <w:rPr>
                <w:sz w:val="12"/>
                <w:szCs w:val="12"/>
              </w:rPr>
              <w:t>ЭK_3.5</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Pr="00A30930" w:rsidRDefault="005C207F" w:rsidP="005C207F">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2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0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Pr="00A30930" w:rsidRDefault="005C207F" w:rsidP="005C207F">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Default="005C207F" w:rsidP="005C207F">
            <w:pPr>
              <w:jc w:val="center"/>
            </w:pPr>
            <w:r w:rsidRPr="00B64C2A">
              <w:rPr>
                <w:bCs/>
                <w:sz w:val="12"/>
                <w:szCs w:val="12"/>
              </w:rPr>
              <w:t>0,000</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Pr="00A30930" w:rsidRDefault="005C207F" w:rsidP="005C207F">
            <w:pPr>
              <w:jc w:val="center"/>
              <w:rPr>
                <w:bCs/>
                <w:sz w:val="12"/>
                <w:szCs w:val="12"/>
              </w:rPr>
            </w:pPr>
            <w:r>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0"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Pr="00A30930" w:rsidRDefault="005C207F" w:rsidP="005C207F">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Pr="00A30930" w:rsidRDefault="005C207F" w:rsidP="005C207F">
            <w:pPr>
              <w:jc w:val="center"/>
              <w:rPr>
                <w:bCs/>
                <w:sz w:val="12"/>
                <w:szCs w:val="12"/>
              </w:rPr>
            </w:pPr>
            <w:r>
              <w:rPr>
                <w:bCs/>
                <w:sz w:val="12"/>
                <w:szCs w:val="12"/>
              </w:rPr>
              <w:t>0,000</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Pr="00A30930" w:rsidRDefault="005C207F" w:rsidP="005C207F">
            <w:pPr>
              <w:jc w:val="center"/>
              <w:rPr>
                <w:bCs/>
                <w:sz w:val="12"/>
                <w:szCs w:val="12"/>
              </w:rPr>
            </w:pPr>
            <w:r>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0"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58082D" w:rsidRDefault="005C207F" w:rsidP="005C207F">
            <w:pPr>
              <w:jc w:val="center"/>
              <w:rPr>
                <w:sz w:val="12"/>
                <w:szCs w:val="12"/>
              </w:rPr>
            </w:pPr>
            <w:r w:rsidRPr="0058082D">
              <w:rPr>
                <w:sz w:val="12"/>
                <w:szCs w:val="12"/>
              </w:rPr>
              <w:t>0,350</w:t>
            </w:r>
          </w:p>
        </w:tc>
        <w:tc>
          <w:tcPr>
            <w:tcW w:w="12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C207F" w:rsidRDefault="005C207F" w:rsidP="005C207F">
            <w:pPr>
              <w:jc w:val="center"/>
            </w:pPr>
            <w:r w:rsidRPr="00C368D6">
              <w:rPr>
                <w:bCs/>
                <w:sz w:val="12"/>
                <w:szCs w:val="12"/>
              </w:rPr>
              <w:t>0,000</w:t>
            </w:r>
          </w:p>
        </w:tc>
        <w:tc>
          <w:tcPr>
            <w:tcW w:w="10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C207F" w:rsidRDefault="005C207F" w:rsidP="005C207F">
            <w:pPr>
              <w:jc w:val="center"/>
            </w:pPr>
            <w:r w:rsidRPr="00C368D6">
              <w:rPr>
                <w:bCs/>
                <w:sz w:val="12"/>
                <w:szCs w:val="12"/>
              </w:rPr>
              <w:t>0,000</w:t>
            </w:r>
          </w:p>
        </w:tc>
        <w:tc>
          <w:tcPr>
            <w:tcW w:w="11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C207F" w:rsidRDefault="005C207F" w:rsidP="005C207F">
            <w:pPr>
              <w:jc w:val="center"/>
            </w:pPr>
            <w:r w:rsidRPr="00C368D6">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C207F" w:rsidRDefault="005C207F" w:rsidP="005C207F">
            <w:pPr>
              <w:jc w:val="center"/>
            </w:pPr>
            <w:r w:rsidRPr="00C368D6">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C207F" w:rsidRDefault="005C207F" w:rsidP="005C207F">
            <w:pPr>
              <w:jc w:val="center"/>
            </w:pPr>
            <w:r w:rsidRPr="00C368D6">
              <w:rPr>
                <w:bCs/>
                <w:sz w:val="12"/>
                <w:szCs w:val="12"/>
              </w:rPr>
              <w:t>0,000</w:t>
            </w:r>
          </w:p>
        </w:tc>
        <w:tc>
          <w:tcPr>
            <w:tcW w:w="16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C207F" w:rsidRDefault="005C207F" w:rsidP="005C207F">
            <w:pPr>
              <w:jc w:val="center"/>
            </w:pPr>
            <w:r w:rsidRPr="00C368D6">
              <w:rPr>
                <w:bCs/>
                <w:sz w:val="12"/>
                <w:szCs w:val="12"/>
              </w:rPr>
              <w:t>0,000</w:t>
            </w:r>
          </w:p>
        </w:tc>
        <w:tc>
          <w:tcPr>
            <w:tcW w:w="12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5C207F" w:rsidRPr="0058082D" w:rsidRDefault="005C207F" w:rsidP="005C207F">
            <w:pPr>
              <w:jc w:val="center"/>
              <w:rPr>
                <w:sz w:val="12"/>
                <w:szCs w:val="12"/>
              </w:rPr>
            </w:pPr>
            <w:r w:rsidRPr="0058082D">
              <w:rPr>
                <w:sz w:val="12"/>
                <w:szCs w:val="12"/>
              </w:rPr>
              <w:t>0,350</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Default="005C207F" w:rsidP="005C207F">
            <w:pPr>
              <w:jc w:val="center"/>
            </w:pPr>
            <w:r w:rsidRPr="009B0A81">
              <w:rPr>
                <w:bCs/>
                <w:sz w:val="12"/>
                <w:szCs w:val="12"/>
              </w:rPr>
              <w:t>0,000</w:t>
            </w:r>
          </w:p>
        </w:tc>
        <w:tc>
          <w:tcPr>
            <w:tcW w:w="10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Default="005C207F" w:rsidP="005C207F">
            <w:pPr>
              <w:jc w:val="center"/>
            </w:pPr>
            <w:r w:rsidRPr="009B0A81">
              <w:rPr>
                <w:bCs/>
                <w:sz w:val="12"/>
                <w:szCs w:val="12"/>
              </w:rPr>
              <w:t>0,000</w:t>
            </w:r>
          </w:p>
        </w:tc>
        <w:tc>
          <w:tcPr>
            <w:tcW w:w="1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Default="005C207F" w:rsidP="005C207F">
            <w:pPr>
              <w:jc w:val="center"/>
            </w:pPr>
            <w:r w:rsidRPr="009B0A81">
              <w:rPr>
                <w:bCs/>
                <w:sz w:val="12"/>
                <w:szCs w:val="12"/>
              </w:rPr>
              <w:t>0,000</w:t>
            </w:r>
          </w:p>
        </w:tc>
        <w:tc>
          <w:tcPr>
            <w:tcW w:w="11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Default="005C207F" w:rsidP="005C207F">
            <w:pPr>
              <w:jc w:val="center"/>
            </w:pPr>
            <w:r w:rsidRPr="009B0A81">
              <w:rPr>
                <w:bCs/>
                <w:sz w:val="12"/>
                <w:szCs w:val="12"/>
              </w:rPr>
              <w:t>0,000</w:t>
            </w:r>
          </w:p>
        </w:tc>
        <w:tc>
          <w:tcPr>
            <w:tcW w:w="10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Default="005C207F" w:rsidP="005C207F">
            <w:pPr>
              <w:jc w:val="center"/>
            </w:pPr>
            <w:r w:rsidRPr="009B0A81">
              <w:rPr>
                <w:bCs/>
                <w:sz w:val="12"/>
                <w:szCs w:val="12"/>
              </w:rPr>
              <w:t>0,000</w:t>
            </w:r>
          </w:p>
        </w:tc>
      </w:tr>
      <w:tr w:rsidR="005C207F" w:rsidRPr="0058082D" w:rsidTr="005C207F">
        <w:trPr>
          <w:trHeight w:val="136"/>
          <w:jc w:val="center"/>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5C207F" w:rsidRDefault="005C207F" w:rsidP="005C207F">
            <w:pPr>
              <w:jc w:val="center"/>
            </w:pPr>
            <w:r w:rsidRPr="00DE0494">
              <w:rPr>
                <w:sz w:val="12"/>
                <w:szCs w:val="12"/>
              </w:rPr>
              <w:t>1.2.4.2</w:t>
            </w:r>
          </w:p>
        </w:tc>
        <w:tc>
          <w:tcPr>
            <w:tcW w:w="40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Pr="0058082D" w:rsidRDefault="005C207F" w:rsidP="005C207F">
            <w:pPr>
              <w:rPr>
                <w:sz w:val="12"/>
                <w:szCs w:val="12"/>
              </w:rPr>
            </w:pPr>
            <w:r w:rsidRPr="0058082D">
              <w:rPr>
                <w:sz w:val="12"/>
                <w:szCs w:val="12"/>
              </w:rPr>
              <w:t>Модернизация системы контроля и управления доступом в Междуреченском ПУ (</w:t>
            </w:r>
            <w:proofErr w:type="spellStart"/>
            <w:r w:rsidRPr="0058082D">
              <w:rPr>
                <w:sz w:val="12"/>
                <w:szCs w:val="12"/>
              </w:rPr>
              <w:t>г.Междуреченск</w:t>
            </w:r>
            <w:proofErr w:type="spellEnd"/>
            <w:r w:rsidRPr="0058082D">
              <w:rPr>
                <w:sz w:val="12"/>
                <w:szCs w:val="12"/>
              </w:rPr>
              <w:t>, пр.Строителей,41а)</w:t>
            </w:r>
          </w:p>
        </w:tc>
        <w:tc>
          <w:tcPr>
            <w:tcW w:w="16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58082D" w:rsidRDefault="005C207F" w:rsidP="005C207F">
            <w:pPr>
              <w:jc w:val="center"/>
              <w:rPr>
                <w:sz w:val="12"/>
                <w:szCs w:val="12"/>
              </w:rPr>
            </w:pPr>
            <w:r w:rsidRPr="0058082D">
              <w:rPr>
                <w:sz w:val="12"/>
                <w:szCs w:val="12"/>
              </w:rPr>
              <w:t>ЭK_3.6</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Pr="00A30930" w:rsidRDefault="005C207F" w:rsidP="005C207F">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2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0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Pr="00A30930" w:rsidRDefault="005C207F" w:rsidP="005C207F">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Default="005C207F" w:rsidP="005C207F">
            <w:pPr>
              <w:jc w:val="center"/>
            </w:pPr>
            <w:r w:rsidRPr="00B64C2A">
              <w:rPr>
                <w:bCs/>
                <w:sz w:val="12"/>
                <w:szCs w:val="12"/>
              </w:rPr>
              <w:t>0,000</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Pr="00A30930" w:rsidRDefault="005C207F" w:rsidP="005C207F">
            <w:pPr>
              <w:jc w:val="center"/>
              <w:rPr>
                <w:bCs/>
                <w:sz w:val="12"/>
                <w:szCs w:val="12"/>
              </w:rPr>
            </w:pPr>
            <w:r>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0"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Pr="00A30930" w:rsidRDefault="005C207F" w:rsidP="005C207F">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Pr="00A30930" w:rsidRDefault="005C207F" w:rsidP="005C207F">
            <w:pPr>
              <w:jc w:val="center"/>
              <w:rPr>
                <w:bCs/>
                <w:sz w:val="12"/>
                <w:szCs w:val="12"/>
              </w:rPr>
            </w:pPr>
            <w:r>
              <w:rPr>
                <w:bCs/>
                <w:sz w:val="12"/>
                <w:szCs w:val="12"/>
              </w:rPr>
              <w:t>0,000</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Pr="00A30930" w:rsidRDefault="005C207F" w:rsidP="005C207F">
            <w:pPr>
              <w:jc w:val="center"/>
              <w:rPr>
                <w:bCs/>
                <w:sz w:val="12"/>
                <w:szCs w:val="12"/>
              </w:rPr>
            </w:pPr>
            <w:r>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0"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58082D" w:rsidRDefault="005C207F" w:rsidP="005C207F">
            <w:pPr>
              <w:jc w:val="center"/>
              <w:rPr>
                <w:sz w:val="12"/>
                <w:szCs w:val="12"/>
              </w:rPr>
            </w:pPr>
            <w:r w:rsidRPr="0058082D">
              <w:rPr>
                <w:sz w:val="12"/>
                <w:szCs w:val="12"/>
              </w:rPr>
              <w:t>0,300</w:t>
            </w:r>
          </w:p>
        </w:tc>
        <w:tc>
          <w:tcPr>
            <w:tcW w:w="12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C207F" w:rsidRDefault="005C207F" w:rsidP="005C207F">
            <w:pPr>
              <w:jc w:val="center"/>
            </w:pPr>
            <w:r w:rsidRPr="00C368D6">
              <w:rPr>
                <w:bCs/>
                <w:sz w:val="12"/>
                <w:szCs w:val="12"/>
              </w:rPr>
              <w:t>0,000</w:t>
            </w:r>
          </w:p>
        </w:tc>
        <w:tc>
          <w:tcPr>
            <w:tcW w:w="10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C207F" w:rsidRDefault="005C207F" w:rsidP="005C207F">
            <w:pPr>
              <w:jc w:val="center"/>
            </w:pPr>
            <w:r w:rsidRPr="00C368D6">
              <w:rPr>
                <w:bCs/>
                <w:sz w:val="12"/>
                <w:szCs w:val="12"/>
              </w:rPr>
              <w:t>0,000</w:t>
            </w:r>
          </w:p>
        </w:tc>
        <w:tc>
          <w:tcPr>
            <w:tcW w:w="11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C207F" w:rsidRDefault="005C207F" w:rsidP="005C207F">
            <w:pPr>
              <w:jc w:val="center"/>
            </w:pPr>
            <w:r w:rsidRPr="00C368D6">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C207F" w:rsidRDefault="005C207F" w:rsidP="005C207F">
            <w:pPr>
              <w:jc w:val="center"/>
            </w:pPr>
            <w:r w:rsidRPr="00C368D6">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C207F" w:rsidRDefault="005C207F" w:rsidP="005C207F">
            <w:pPr>
              <w:jc w:val="center"/>
            </w:pPr>
            <w:r w:rsidRPr="00C368D6">
              <w:rPr>
                <w:bCs/>
                <w:sz w:val="12"/>
                <w:szCs w:val="12"/>
              </w:rPr>
              <w:t>0,000</w:t>
            </w:r>
          </w:p>
        </w:tc>
        <w:tc>
          <w:tcPr>
            <w:tcW w:w="16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C207F" w:rsidRDefault="005C207F" w:rsidP="005C207F">
            <w:pPr>
              <w:jc w:val="center"/>
            </w:pPr>
            <w:r w:rsidRPr="00C368D6">
              <w:rPr>
                <w:bCs/>
                <w:sz w:val="12"/>
                <w:szCs w:val="12"/>
              </w:rPr>
              <w:t>0,000</w:t>
            </w:r>
          </w:p>
        </w:tc>
        <w:tc>
          <w:tcPr>
            <w:tcW w:w="12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5C207F" w:rsidRPr="0058082D" w:rsidRDefault="005C207F" w:rsidP="005C207F">
            <w:pPr>
              <w:jc w:val="center"/>
              <w:rPr>
                <w:sz w:val="12"/>
                <w:szCs w:val="12"/>
              </w:rPr>
            </w:pPr>
            <w:r w:rsidRPr="0058082D">
              <w:rPr>
                <w:sz w:val="12"/>
                <w:szCs w:val="12"/>
              </w:rPr>
              <w:t>0,300</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Default="005C207F" w:rsidP="005C207F">
            <w:pPr>
              <w:jc w:val="center"/>
            </w:pPr>
            <w:r w:rsidRPr="009B0A81">
              <w:rPr>
                <w:bCs/>
                <w:sz w:val="12"/>
                <w:szCs w:val="12"/>
              </w:rPr>
              <w:t>0,000</w:t>
            </w:r>
          </w:p>
        </w:tc>
        <w:tc>
          <w:tcPr>
            <w:tcW w:w="10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Default="005C207F" w:rsidP="005C207F">
            <w:pPr>
              <w:jc w:val="center"/>
            </w:pPr>
            <w:r w:rsidRPr="009B0A81">
              <w:rPr>
                <w:bCs/>
                <w:sz w:val="12"/>
                <w:szCs w:val="12"/>
              </w:rPr>
              <w:t>0,000</w:t>
            </w:r>
          </w:p>
        </w:tc>
        <w:tc>
          <w:tcPr>
            <w:tcW w:w="1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Default="005C207F" w:rsidP="005C207F">
            <w:pPr>
              <w:jc w:val="center"/>
            </w:pPr>
            <w:r w:rsidRPr="009B0A81">
              <w:rPr>
                <w:bCs/>
                <w:sz w:val="12"/>
                <w:szCs w:val="12"/>
              </w:rPr>
              <w:t>0,000</w:t>
            </w:r>
          </w:p>
        </w:tc>
        <w:tc>
          <w:tcPr>
            <w:tcW w:w="11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Default="005C207F" w:rsidP="005C207F">
            <w:pPr>
              <w:jc w:val="center"/>
            </w:pPr>
            <w:r w:rsidRPr="009B0A81">
              <w:rPr>
                <w:bCs/>
                <w:sz w:val="12"/>
                <w:szCs w:val="12"/>
              </w:rPr>
              <w:t>0,000</w:t>
            </w:r>
          </w:p>
        </w:tc>
        <w:tc>
          <w:tcPr>
            <w:tcW w:w="10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Default="005C207F" w:rsidP="005C207F">
            <w:pPr>
              <w:jc w:val="center"/>
            </w:pPr>
            <w:r w:rsidRPr="009B0A81">
              <w:rPr>
                <w:bCs/>
                <w:sz w:val="12"/>
                <w:szCs w:val="12"/>
              </w:rPr>
              <w:t>0,000</w:t>
            </w:r>
          </w:p>
        </w:tc>
      </w:tr>
      <w:tr w:rsidR="005C207F" w:rsidRPr="0058082D" w:rsidTr="005C207F">
        <w:trPr>
          <w:trHeight w:val="431"/>
          <w:jc w:val="center"/>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5C207F" w:rsidRDefault="005C207F" w:rsidP="005C207F">
            <w:pPr>
              <w:jc w:val="center"/>
            </w:pPr>
            <w:r w:rsidRPr="00DE0494">
              <w:rPr>
                <w:sz w:val="12"/>
                <w:szCs w:val="12"/>
              </w:rPr>
              <w:t>1.2.4.2</w:t>
            </w:r>
          </w:p>
        </w:tc>
        <w:tc>
          <w:tcPr>
            <w:tcW w:w="40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Pr="0058082D" w:rsidRDefault="005C207F" w:rsidP="005C207F">
            <w:pPr>
              <w:rPr>
                <w:sz w:val="12"/>
                <w:szCs w:val="12"/>
              </w:rPr>
            </w:pPr>
            <w:r w:rsidRPr="0058082D">
              <w:rPr>
                <w:sz w:val="12"/>
                <w:szCs w:val="12"/>
              </w:rPr>
              <w:t>Создание системы видеонаблюдения в Междуреченском ПУ (</w:t>
            </w:r>
            <w:proofErr w:type="spellStart"/>
            <w:r w:rsidRPr="0058082D">
              <w:rPr>
                <w:sz w:val="12"/>
                <w:szCs w:val="12"/>
              </w:rPr>
              <w:t>г.Междуреченск</w:t>
            </w:r>
            <w:proofErr w:type="spellEnd"/>
            <w:r w:rsidRPr="0058082D">
              <w:rPr>
                <w:sz w:val="12"/>
                <w:szCs w:val="12"/>
              </w:rPr>
              <w:t>, пр.Строителей,41а)</w:t>
            </w:r>
          </w:p>
        </w:tc>
        <w:tc>
          <w:tcPr>
            <w:tcW w:w="16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58082D" w:rsidRDefault="005C207F" w:rsidP="005C207F">
            <w:pPr>
              <w:jc w:val="center"/>
              <w:rPr>
                <w:sz w:val="12"/>
                <w:szCs w:val="12"/>
              </w:rPr>
            </w:pPr>
            <w:r w:rsidRPr="0058082D">
              <w:rPr>
                <w:sz w:val="12"/>
                <w:szCs w:val="12"/>
              </w:rPr>
              <w:t>ЭK_3.7</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Pr="00A30930" w:rsidRDefault="005C207F" w:rsidP="005C207F">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2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0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Pr="00A30930" w:rsidRDefault="005C207F" w:rsidP="005C207F">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Default="005C207F" w:rsidP="005C207F">
            <w:pPr>
              <w:jc w:val="center"/>
            </w:pPr>
            <w:r w:rsidRPr="00B64C2A">
              <w:rPr>
                <w:bCs/>
                <w:sz w:val="12"/>
                <w:szCs w:val="12"/>
              </w:rPr>
              <w:t>0,000</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Pr="00A30930" w:rsidRDefault="005C207F" w:rsidP="005C207F">
            <w:pPr>
              <w:jc w:val="center"/>
              <w:rPr>
                <w:bCs/>
                <w:sz w:val="12"/>
                <w:szCs w:val="12"/>
              </w:rPr>
            </w:pPr>
            <w:r>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0"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Pr="00A30930" w:rsidRDefault="005C207F" w:rsidP="005C207F">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Pr="00A30930" w:rsidRDefault="005C207F" w:rsidP="005C207F">
            <w:pPr>
              <w:jc w:val="center"/>
              <w:rPr>
                <w:bCs/>
                <w:sz w:val="12"/>
                <w:szCs w:val="12"/>
              </w:rPr>
            </w:pPr>
            <w:r>
              <w:rPr>
                <w:bCs/>
                <w:sz w:val="12"/>
                <w:szCs w:val="12"/>
              </w:rPr>
              <w:t>0,000</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Pr="00A30930" w:rsidRDefault="005C207F" w:rsidP="005C207F">
            <w:pPr>
              <w:jc w:val="center"/>
              <w:rPr>
                <w:bCs/>
                <w:sz w:val="12"/>
                <w:szCs w:val="12"/>
              </w:rPr>
            </w:pPr>
            <w:r>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0"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58082D" w:rsidRDefault="005C207F" w:rsidP="005C207F">
            <w:pPr>
              <w:jc w:val="center"/>
              <w:rPr>
                <w:sz w:val="12"/>
                <w:szCs w:val="12"/>
              </w:rPr>
            </w:pPr>
            <w:r w:rsidRPr="0058082D">
              <w:rPr>
                <w:sz w:val="12"/>
                <w:szCs w:val="12"/>
              </w:rPr>
              <w:t>0,250</w:t>
            </w:r>
          </w:p>
        </w:tc>
        <w:tc>
          <w:tcPr>
            <w:tcW w:w="12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C207F" w:rsidRDefault="005C207F" w:rsidP="005C207F">
            <w:pPr>
              <w:jc w:val="center"/>
            </w:pPr>
            <w:r w:rsidRPr="00C368D6">
              <w:rPr>
                <w:bCs/>
                <w:sz w:val="12"/>
                <w:szCs w:val="12"/>
              </w:rPr>
              <w:t>0,000</w:t>
            </w:r>
          </w:p>
        </w:tc>
        <w:tc>
          <w:tcPr>
            <w:tcW w:w="10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C207F" w:rsidRDefault="005C207F" w:rsidP="005C207F">
            <w:pPr>
              <w:jc w:val="center"/>
            </w:pPr>
            <w:r w:rsidRPr="00C368D6">
              <w:rPr>
                <w:bCs/>
                <w:sz w:val="12"/>
                <w:szCs w:val="12"/>
              </w:rPr>
              <w:t>0,000</w:t>
            </w:r>
          </w:p>
        </w:tc>
        <w:tc>
          <w:tcPr>
            <w:tcW w:w="11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C207F" w:rsidRDefault="005C207F" w:rsidP="005C207F">
            <w:pPr>
              <w:jc w:val="center"/>
            </w:pPr>
            <w:r w:rsidRPr="00C368D6">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C207F" w:rsidRDefault="005C207F" w:rsidP="005C207F">
            <w:pPr>
              <w:jc w:val="center"/>
            </w:pPr>
            <w:r w:rsidRPr="00C368D6">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C207F" w:rsidRDefault="005C207F" w:rsidP="005C207F">
            <w:pPr>
              <w:jc w:val="center"/>
            </w:pPr>
            <w:r w:rsidRPr="00C368D6">
              <w:rPr>
                <w:bCs/>
                <w:sz w:val="12"/>
                <w:szCs w:val="12"/>
              </w:rPr>
              <w:t>0,000</w:t>
            </w:r>
          </w:p>
        </w:tc>
        <w:tc>
          <w:tcPr>
            <w:tcW w:w="16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C207F" w:rsidRDefault="005C207F" w:rsidP="005C207F">
            <w:pPr>
              <w:jc w:val="center"/>
            </w:pPr>
            <w:r w:rsidRPr="00C368D6">
              <w:rPr>
                <w:bCs/>
                <w:sz w:val="12"/>
                <w:szCs w:val="12"/>
              </w:rPr>
              <w:t>0,000</w:t>
            </w:r>
          </w:p>
        </w:tc>
        <w:tc>
          <w:tcPr>
            <w:tcW w:w="12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5C207F" w:rsidRPr="0058082D" w:rsidRDefault="005C207F" w:rsidP="005C207F">
            <w:pPr>
              <w:jc w:val="center"/>
              <w:rPr>
                <w:sz w:val="12"/>
                <w:szCs w:val="12"/>
              </w:rPr>
            </w:pPr>
            <w:r w:rsidRPr="0058082D">
              <w:rPr>
                <w:sz w:val="12"/>
                <w:szCs w:val="12"/>
              </w:rPr>
              <w:t>0,250</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Default="005C207F" w:rsidP="005C207F">
            <w:pPr>
              <w:jc w:val="center"/>
            </w:pPr>
            <w:r w:rsidRPr="009B0A81">
              <w:rPr>
                <w:bCs/>
                <w:sz w:val="12"/>
                <w:szCs w:val="12"/>
              </w:rPr>
              <w:t>0,000</w:t>
            </w:r>
          </w:p>
        </w:tc>
        <w:tc>
          <w:tcPr>
            <w:tcW w:w="10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Default="005C207F" w:rsidP="005C207F">
            <w:pPr>
              <w:jc w:val="center"/>
            </w:pPr>
            <w:r w:rsidRPr="009B0A81">
              <w:rPr>
                <w:bCs/>
                <w:sz w:val="12"/>
                <w:szCs w:val="12"/>
              </w:rPr>
              <w:t>0,000</w:t>
            </w:r>
          </w:p>
        </w:tc>
        <w:tc>
          <w:tcPr>
            <w:tcW w:w="1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Default="005C207F" w:rsidP="005C207F">
            <w:pPr>
              <w:jc w:val="center"/>
            </w:pPr>
            <w:r w:rsidRPr="009B0A81">
              <w:rPr>
                <w:bCs/>
                <w:sz w:val="12"/>
                <w:szCs w:val="12"/>
              </w:rPr>
              <w:t>0,000</w:t>
            </w:r>
          </w:p>
        </w:tc>
        <w:tc>
          <w:tcPr>
            <w:tcW w:w="11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Default="005C207F" w:rsidP="005C207F">
            <w:pPr>
              <w:jc w:val="center"/>
            </w:pPr>
            <w:r w:rsidRPr="009B0A81">
              <w:rPr>
                <w:bCs/>
                <w:sz w:val="12"/>
                <w:szCs w:val="12"/>
              </w:rPr>
              <w:t>0,000</w:t>
            </w:r>
          </w:p>
        </w:tc>
        <w:tc>
          <w:tcPr>
            <w:tcW w:w="10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Default="005C207F" w:rsidP="005C207F">
            <w:pPr>
              <w:jc w:val="center"/>
            </w:pPr>
            <w:r w:rsidRPr="009B0A81">
              <w:rPr>
                <w:bCs/>
                <w:sz w:val="12"/>
                <w:szCs w:val="12"/>
              </w:rPr>
              <w:t>0,000</w:t>
            </w:r>
          </w:p>
        </w:tc>
      </w:tr>
      <w:tr w:rsidR="005C207F" w:rsidRPr="0058082D" w:rsidTr="005C207F">
        <w:trPr>
          <w:trHeight w:val="582"/>
          <w:jc w:val="center"/>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5C207F" w:rsidRDefault="005C207F" w:rsidP="005C207F">
            <w:pPr>
              <w:jc w:val="center"/>
            </w:pPr>
            <w:r w:rsidRPr="00DE0494">
              <w:rPr>
                <w:sz w:val="12"/>
                <w:szCs w:val="12"/>
              </w:rPr>
              <w:t>1.2.4.2</w:t>
            </w:r>
          </w:p>
        </w:tc>
        <w:tc>
          <w:tcPr>
            <w:tcW w:w="40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Pr="0058082D" w:rsidRDefault="005C207F" w:rsidP="005C207F">
            <w:pPr>
              <w:rPr>
                <w:sz w:val="12"/>
                <w:szCs w:val="12"/>
              </w:rPr>
            </w:pPr>
            <w:r w:rsidRPr="0058082D">
              <w:rPr>
                <w:sz w:val="12"/>
                <w:szCs w:val="12"/>
              </w:rPr>
              <w:t>Создание проекта и модернизация охранно-пожарной сигнализации в Междуреченском ПУ (</w:t>
            </w:r>
            <w:proofErr w:type="spellStart"/>
            <w:r w:rsidRPr="0058082D">
              <w:rPr>
                <w:sz w:val="12"/>
                <w:szCs w:val="12"/>
              </w:rPr>
              <w:t>г.Междуреченск</w:t>
            </w:r>
            <w:proofErr w:type="spellEnd"/>
            <w:r w:rsidRPr="0058082D">
              <w:rPr>
                <w:sz w:val="12"/>
                <w:szCs w:val="12"/>
              </w:rPr>
              <w:t>, пр.Строителей,41а)</w:t>
            </w:r>
          </w:p>
        </w:tc>
        <w:tc>
          <w:tcPr>
            <w:tcW w:w="16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58082D" w:rsidRDefault="005C207F" w:rsidP="005C207F">
            <w:pPr>
              <w:jc w:val="center"/>
              <w:rPr>
                <w:sz w:val="12"/>
                <w:szCs w:val="12"/>
              </w:rPr>
            </w:pPr>
            <w:r w:rsidRPr="0058082D">
              <w:rPr>
                <w:sz w:val="12"/>
                <w:szCs w:val="12"/>
              </w:rPr>
              <w:t>ЭK_3.8</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Pr="00A30930" w:rsidRDefault="005C207F" w:rsidP="005C207F">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2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0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Pr="00A30930" w:rsidRDefault="005C207F" w:rsidP="005C207F">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Default="005C207F" w:rsidP="005C207F">
            <w:pPr>
              <w:jc w:val="center"/>
            </w:pPr>
            <w:r w:rsidRPr="00E6706C">
              <w:rPr>
                <w:bCs/>
                <w:sz w:val="12"/>
                <w:szCs w:val="12"/>
              </w:rPr>
              <w:t>0,000</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Pr="00A30930" w:rsidRDefault="005C207F" w:rsidP="005C207F">
            <w:pPr>
              <w:jc w:val="center"/>
              <w:rPr>
                <w:bCs/>
                <w:sz w:val="12"/>
                <w:szCs w:val="12"/>
              </w:rPr>
            </w:pPr>
            <w:r>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0"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Pr="00A30930" w:rsidRDefault="005C207F" w:rsidP="005C207F">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Pr="00A30930" w:rsidRDefault="005C207F" w:rsidP="005C207F">
            <w:pPr>
              <w:jc w:val="center"/>
              <w:rPr>
                <w:bCs/>
                <w:sz w:val="12"/>
                <w:szCs w:val="12"/>
              </w:rPr>
            </w:pPr>
            <w:r>
              <w:rPr>
                <w:bCs/>
                <w:sz w:val="12"/>
                <w:szCs w:val="12"/>
              </w:rPr>
              <w:t>0,000</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Pr="00A30930" w:rsidRDefault="005C207F" w:rsidP="005C207F">
            <w:pPr>
              <w:jc w:val="center"/>
              <w:rPr>
                <w:bCs/>
                <w:sz w:val="12"/>
                <w:szCs w:val="12"/>
              </w:rPr>
            </w:pPr>
            <w:r>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0"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58082D" w:rsidRDefault="005C207F" w:rsidP="005C207F">
            <w:pPr>
              <w:jc w:val="center"/>
              <w:rPr>
                <w:sz w:val="12"/>
                <w:szCs w:val="12"/>
              </w:rPr>
            </w:pPr>
            <w:r w:rsidRPr="0058082D">
              <w:rPr>
                <w:sz w:val="12"/>
                <w:szCs w:val="12"/>
              </w:rPr>
              <w:t>0,500</w:t>
            </w:r>
          </w:p>
        </w:tc>
        <w:tc>
          <w:tcPr>
            <w:tcW w:w="12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C207F" w:rsidRDefault="005C207F" w:rsidP="005C207F">
            <w:pPr>
              <w:jc w:val="center"/>
            </w:pPr>
            <w:r w:rsidRPr="00C368D6">
              <w:rPr>
                <w:bCs/>
                <w:sz w:val="12"/>
                <w:szCs w:val="12"/>
              </w:rPr>
              <w:t>0,000</w:t>
            </w:r>
          </w:p>
        </w:tc>
        <w:tc>
          <w:tcPr>
            <w:tcW w:w="10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C207F" w:rsidRDefault="005C207F" w:rsidP="005C207F">
            <w:pPr>
              <w:jc w:val="center"/>
            </w:pPr>
            <w:r w:rsidRPr="00C368D6">
              <w:rPr>
                <w:bCs/>
                <w:sz w:val="12"/>
                <w:szCs w:val="12"/>
              </w:rPr>
              <w:t>0,000</w:t>
            </w:r>
          </w:p>
        </w:tc>
        <w:tc>
          <w:tcPr>
            <w:tcW w:w="11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C207F" w:rsidRDefault="005C207F" w:rsidP="005C207F">
            <w:pPr>
              <w:jc w:val="center"/>
            </w:pPr>
            <w:r w:rsidRPr="00C368D6">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C207F" w:rsidRDefault="005C207F" w:rsidP="005C207F">
            <w:pPr>
              <w:jc w:val="center"/>
            </w:pPr>
            <w:r w:rsidRPr="00C368D6">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C207F" w:rsidRDefault="005C207F" w:rsidP="005C207F">
            <w:pPr>
              <w:jc w:val="center"/>
            </w:pPr>
            <w:r w:rsidRPr="00C368D6">
              <w:rPr>
                <w:bCs/>
                <w:sz w:val="12"/>
                <w:szCs w:val="12"/>
              </w:rPr>
              <w:t>0,000</w:t>
            </w:r>
          </w:p>
        </w:tc>
        <w:tc>
          <w:tcPr>
            <w:tcW w:w="16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C207F" w:rsidRDefault="005C207F" w:rsidP="005C207F">
            <w:pPr>
              <w:jc w:val="center"/>
            </w:pPr>
            <w:r w:rsidRPr="00C368D6">
              <w:rPr>
                <w:bCs/>
                <w:sz w:val="12"/>
                <w:szCs w:val="12"/>
              </w:rPr>
              <w:t>0,000</w:t>
            </w:r>
          </w:p>
        </w:tc>
        <w:tc>
          <w:tcPr>
            <w:tcW w:w="12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5C207F" w:rsidRPr="0058082D" w:rsidRDefault="005C207F" w:rsidP="005C207F">
            <w:pPr>
              <w:jc w:val="center"/>
              <w:rPr>
                <w:sz w:val="12"/>
                <w:szCs w:val="12"/>
              </w:rPr>
            </w:pPr>
            <w:r w:rsidRPr="0058082D">
              <w:rPr>
                <w:sz w:val="12"/>
                <w:szCs w:val="12"/>
              </w:rPr>
              <w:t>0,500</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Default="005C207F" w:rsidP="005C207F">
            <w:pPr>
              <w:jc w:val="center"/>
            </w:pPr>
            <w:r w:rsidRPr="009B0A81">
              <w:rPr>
                <w:bCs/>
                <w:sz w:val="12"/>
                <w:szCs w:val="12"/>
              </w:rPr>
              <w:t>0,000</w:t>
            </w:r>
          </w:p>
        </w:tc>
        <w:tc>
          <w:tcPr>
            <w:tcW w:w="10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Default="005C207F" w:rsidP="005C207F">
            <w:pPr>
              <w:jc w:val="center"/>
            </w:pPr>
            <w:r w:rsidRPr="009B0A81">
              <w:rPr>
                <w:bCs/>
                <w:sz w:val="12"/>
                <w:szCs w:val="12"/>
              </w:rPr>
              <w:t>0,000</w:t>
            </w:r>
          </w:p>
        </w:tc>
        <w:tc>
          <w:tcPr>
            <w:tcW w:w="1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Default="005C207F" w:rsidP="005C207F">
            <w:pPr>
              <w:jc w:val="center"/>
            </w:pPr>
            <w:r w:rsidRPr="009B0A81">
              <w:rPr>
                <w:bCs/>
                <w:sz w:val="12"/>
                <w:szCs w:val="12"/>
              </w:rPr>
              <w:t>0,000</w:t>
            </w:r>
          </w:p>
        </w:tc>
        <w:tc>
          <w:tcPr>
            <w:tcW w:w="11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Default="005C207F" w:rsidP="005C207F">
            <w:pPr>
              <w:jc w:val="center"/>
            </w:pPr>
            <w:r w:rsidRPr="009B0A81">
              <w:rPr>
                <w:bCs/>
                <w:sz w:val="12"/>
                <w:szCs w:val="12"/>
              </w:rPr>
              <w:t>0,000</w:t>
            </w:r>
          </w:p>
        </w:tc>
        <w:tc>
          <w:tcPr>
            <w:tcW w:w="10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Default="005C207F" w:rsidP="005C207F">
            <w:pPr>
              <w:jc w:val="center"/>
            </w:pPr>
            <w:r w:rsidRPr="009B0A81">
              <w:rPr>
                <w:bCs/>
                <w:sz w:val="12"/>
                <w:szCs w:val="12"/>
              </w:rPr>
              <w:t>0,000</w:t>
            </w:r>
          </w:p>
        </w:tc>
      </w:tr>
      <w:tr w:rsidR="005C207F" w:rsidRPr="0058082D" w:rsidTr="005C207F">
        <w:trPr>
          <w:trHeight w:val="455"/>
          <w:jc w:val="center"/>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5C207F" w:rsidRDefault="005C207F" w:rsidP="005C207F">
            <w:pPr>
              <w:jc w:val="center"/>
            </w:pPr>
            <w:r w:rsidRPr="00DE0494">
              <w:rPr>
                <w:sz w:val="12"/>
                <w:szCs w:val="12"/>
              </w:rPr>
              <w:t>1.2.4.2</w:t>
            </w:r>
          </w:p>
        </w:tc>
        <w:tc>
          <w:tcPr>
            <w:tcW w:w="40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Pr="0058082D" w:rsidRDefault="005C207F" w:rsidP="005C207F">
            <w:pPr>
              <w:rPr>
                <w:sz w:val="12"/>
                <w:szCs w:val="12"/>
              </w:rPr>
            </w:pPr>
            <w:r w:rsidRPr="0058082D">
              <w:rPr>
                <w:sz w:val="12"/>
                <w:szCs w:val="12"/>
              </w:rPr>
              <w:t>Модернизация системы видеонаблюдения в Орджоникидзевском участке (г.</w:t>
            </w:r>
            <w:r>
              <w:rPr>
                <w:sz w:val="12"/>
                <w:szCs w:val="12"/>
              </w:rPr>
              <w:t xml:space="preserve"> </w:t>
            </w:r>
            <w:r w:rsidRPr="0058082D">
              <w:rPr>
                <w:sz w:val="12"/>
                <w:szCs w:val="12"/>
              </w:rPr>
              <w:t>Новокузнецк, ул.</w:t>
            </w:r>
            <w:r>
              <w:rPr>
                <w:sz w:val="12"/>
                <w:szCs w:val="12"/>
              </w:rPr>
              <w:t xml:space="preserve"> </w:t>
            </w:r>
            <w:r w:rsidRPr="0058082D">
              <w:rPr>
                <w:sz w:val="12"/>
                <w:szCs w:val="12"/>
              </w:rPr>
              <w:t>Разведчиков,50)</w:t>
            </w:r>
          </w:p>
        </w:tc>
        <w:tc>
          <w:tcPr>
            <w:tcW w:w="16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58082D" w:rsidRDefault="005C207F" w:rsidP="005C207F">
            <w:pPr>
              <w:jc w:val="center"/>
              <w:rPr>
                <w:sz w:val="12"/>
                <w:szCs w:val="12"/>
              </w:rPr>
            </w:pPr>
            <w:r w:rsidRPr="0058082D">
              <w:rPr>
                <w:sz w:val="12"/>
                <w:szCs w:val="12"/>
              </w:rPr>
              <w:t>ЭK_3.9</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Pr="00A30930" w:rsidRDefault="005C207F" w:rsidP="005C207F">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2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0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Pr="00A30930" w:rsidRDefault="005C207F" w:rsidP="005C207F">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Default="005C207F" w:rsidP="005C207F">
            <w:pPr>
              <w:jc w:val="center"/>
            </w:pPr>
            <w:r w:rsidRPr="00E6706C">
              <w:rPr>
                <w:bCs/>
                <w:sz w:val="12"/>
                <w:szCs w:val="12"/>
              </w:rPr>
              <w:t>0,000</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Pr="00A30930" w:rsidRDefault="005C207F" w:rsidP="005C207F">
            <w:pPr>
              <w:jc w:val="center"/>
              <w:rPr>
                <w:bCs/>
                <w:sz w:val="12"/>
                <w:szCs w:val="12"/>
              </w:rPr>
            </w:pPr>
            <w:r>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0"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Pr="00A30930" w:rsidRDefault="005C207F" w:rsidP="005C207F">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Pr="00A30930" w:rsidRDefault="005C207F" w:rsidP="005C207F">
            <w:pPr>
              <w:jc w:val="center"/>
              <w:rPr>
                <w:bCs/>
                <w:sz w:val="12"/>
                <w:szCs w:val="12"/>
              </w:rPr>
            </w:pPr>
            <w:r>
              <w:rPr>
                <w:bCs/>
                <w:sz w:val="12"/>
                <w:szCs w:val="12"/>
              </w:rPr>
              <w:t>0,000</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Pr="00A30930" w:rsidRDefault="005C207F" w:rsidP="005C207F">
            <w:pPr>
              <w:jc w:val="center"/>
              <w:rPr>
                <w:bCs/>
                <w:sz w:val="12"/>
                <w:szCs w:val="12"/>
              </w:rPr>
            </w:pPr>
            <w:r>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0"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58082D" w:rsidRDefault="005C207F" w:rsidP="005C207F">
            <w:pPr>
              <w:jc w:val="center"/>
              <w:rPr>
                <w:sz w:val="12"/>
                <w:szCs w:val="12"/>
              </w:rPr>
            </w:pPr>
            <w:r w:rsidRPr="0058082D">
              <w:rPr>
                <w:sz w:val="12"/>
                <w:szCs w:val="12"/>
              </w:rPr>
              <w:t>0,200</w:t>
            </w:r>
          </w:p>
        </w:tc>
        <w:tc>
          <w:tcPr>
            <w:tcW w:w="12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C207F" w:rsidRDefault="005C207F" w:rsidP="005C207F">
            <w:pPr>
              <w:jc w:val="center"/>
            </w:pPr>
            <w:r w:rsidRPr="00C368D6">
              <w:rPr>
                <w:bCs/>
                <w:sz w:val="12"/>
                <w:szCs w:val="12"/>
              </w:rPr>
              <w:t>0,000</w:t>
            </w:r>
          </w:p>
        </w:tc>
        <w:tc>
          <w:tcPr>
            <w:tcW w:w="10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C207F" w:rsidRDefault="005C207F" w:rsidP="005C207F">
            <w:pPr>
              <w:jc w:val="center"/>
            </w:pPr>
            <w:r w:rsidRPr="00C368D6">
              <w:rPr>
                <w:bCs/>
                <w:sz w:val="12"/>
                <w:szCs w:val="12"/>
              </w:rPr>
              <w:t>0,000</w:t>
            </w:r>
          </w:p>
        </w:tc>
        <w:tc>
          <w:tcPr>
            <w:tcW w:w="11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C207F" w:rsidRDefault="005C207F" w:rsidP="005C207F">
            <w:pPr>
              <w:jc w:val="center"/>
            </w:pPr>
            <w:r w:rsidRPr="00C368D6">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C207F" w:rsidRDefault="005C207F" w:rsidP="005C207F">
            <w:pPr>
              <w:jc w:val="center"/>
            </w:pPr>
            <w:r w:rsidRPr="00C368D6">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C207F" w:rsidRDefault="005C207F" w:rsidP="005C207F">
            <w:pPr>
              <w:jc w:val="center"/>
            </w:pPr>
            <w:r w:rsidRPr="00C368D6">
              <w:rPr>
                <w:bCs/>
                <w:sz w:val="12"/>
                <w:szCs w:val="12"/>
              </w:rPr>
              <w:t>0,000</w:t>
            </w:r>
          </w:p>
        </w:tc>
        <w:tc>
          <w:tcPr>
            <w:tcW w:w="16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C207F" w:rsidRDefault="005C207F" w:rsidP="005C207F">
            <w:pPr>
              <w:jc w:val="center"/>
            </w:pPr>
            <w:r w:rsidRPr="00C368D6">
              <w:rPr>
                <w:bCs/>
                <w:sz w:val="12"/>
                <w:szCs w:val="12"/>
              </w:rPr>
              <w:t>0,000</w:t>
            </w:r>
          </w:p>
        </w:tc>
        <w:tc>
          <w:tcPr>
            <w:tcW w:w="12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5C207F" w:rsidRPr="0058082D" w:rsidRDefault="005C207F" w:rsidP="005C207F">
            <w:pPr>
              <w:jc w:val="center"/>
              <w:rPr>
                <w:sz w:val="12"/>
                <w:szCs w:val="12"/>
              </w:rPr>
            </w:pPr>
            <w:r w:rsidRPr="0058082D">
              <w:rPr>
                <w:sz w:val="12"/>
                <w:szCs w:val="12"/>
              </w:rPr>
              <w:t>0,200</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Default="005C207F" w:rsidP="005C207F">
            <w:pPr>
              <w:jc w:val="center"/>
            </w:pPr>
            <w:r w:rsidRPr="009B0A81">
              <w:rPr>
                <w:bCs/>
                <w:sz w:val="12"/>
                <w:szCs w:val="12"/>
              </w:rPr>
              <w:t>0,000</w:t>
            </w:r>
          </w:p>
        </w:tc>
        <w:tc>
          <w:tcPr>
            <w:tcW w:w="10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Default="005C207F" w:rsidP="005C207F">
            <w:pPr>
              <w:jc w:val="center"/>
            </w:pPr>
            <w:r w:rsidRPr="009B0A81">
              <w:rPr>
                <w:bCs/>
                <w:sz w:val="12"/>
                <w:szCs w:val="12"/>
              </w:rPr>
              <w:t>0,000</w:t>
            </w:r>
          </w:p>
        </w:tc>
        <w:tc>
          <w:tcPr>
            <w:tcW w:w="1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Default="005C207F" w:rsidP="005C207F">
            <w:pPr>
              <w:jc w:val="center"/>
            </w:pPr>
            <w:r w:rsidRPr="009B0A81">
              <w:rPr>
                <w:bCs/>
                <w:sz w:val="12"/>
                <w:szCs w:val="12"/>
              </w:rPr>
              <w:t>0,000</w:t>
            </w:r>
          </w:p>
        </w:tc>
        <w:tc>
          <w:tcPr>
            <w:tcW w:w="11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Default="005C207F" w:rsidP="005C207F">
            <w:pPr>
              <w:jc w:val="center"/>
            </w:pPr>
            <w:r w:rsidRPr="009B0A81">
              <w:rPr>
                <w:bCs/>
                <w:sz w:val="12"/>
                <w:szCs w:val="12"/>
              </w:rPr>
              <w:t>0,000</w:t>
            </w:r>
          </w:p>
        </w:tc>
        <w:tc>
          <w:tcPr>
            <w:tcW w:w="10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Default="005C207F" w:rsidP="005C207F">
            <w:pPr>
              <w:jc w:val="center"/>
            </w:pPr>
            <w:r w:rsidRPr="009B0A81">
              <w:rPr>
                <w:bCs/>
                <w:sz w:val="12"/>
                <w:szCs w:val="12"/>
              </w:rPr>
              <w:t>0,000</w:t>
            </w:r>
          </w:p>
        </w:tc>
      </w:tr>
      <w:tr w:rsidR="005C207F" w:rsidRPr="0058082D" w:rsidTr="005C207F">
        <w:trPr>
          <w:trHeight w:val="47"/>
          <w:jc w:val="center"/>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5C207F" w:rsidRDefault="005C207F" w:rsidP="005C207F">
            <w:pPr>
              <w:jc w:val="center"/>
            </w:pPr>
            <w:r w:rsidRPr="00DE0494">
              <w:rPr>
                <w:sz w:val="12"/>
                <w:szCs w:val="12"/>
              </w:rPr>
              <w:t>1.</w:t>
            </w:r>
            <w:r w:rsidR="00B26D21">
              <w:rPr>
                <w:sz w:val="12"/>
                <w:szCs w:val="12"/>
              </w:rPr>
              <w:t>6.1</w:t>
            </w:r>
          </w:p>
        </w:tc>
        <w:tc>
          <w:tcPr>
            <w:tcW w:w="40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Default="005C207F" w:rsidP="005C207F">
            <w:pPr>
              <w:ind w:right="-23"/>
              <w:rPr>
                <w:sz w:val="12"/>
                <w:szCs w:val="12"/>
              </w:rPr>
            </w:pPr>
            <w:r w:rsidRPr="0058082D">
              <w:rPr>
                <w:sz w:val="12"/>
                <w:szCs w:val="12"/>
              </w:rPr>
              <w:t>Приобретение</w:t>
            </w:r>
          </w:p>
          <w:p w:rsidR="005C207F" w:rsidRDefault="005C207F" w:rsidP="005C207F">
            <w:pPr>
              <w:ind w:right="-23"/>
              <w:rPr>
                <w:sz w:val="12"/>
                <w:szCs w:val="12"/>
              </w:rPr>
            </w:pPr>
            <w:r w:rsidRPr="0058082D">
              <w:rPr>
                <w:sz w:val="12"/>
                <w:szCs w:val="12"/>
              </w:rPr>
              <w:t>испытательного стенда для подключения приборов учета</w:t>
            </w:r>
          </w:p>
          <w:p w:rsidR="005C207F" w:rsidRPr="0058082D" w:rsidRDefault="005C207F" w:rsidP="005C207F">
            <w:pPr>
              <w:ind w:right="-23"/>
              <w:rPr>
                <w:sz w:val="12"/>
                <w:szCs w:val="12"/>
              </w:rPr>
            </w:pPr>
            <w:r w:rsidRPr="0058082D">
              <w:rPr>
                <w:sz w:val="12"/>
                <w:szCs w:val="12"/>
              </w:rPr>
              <w:t>в АИИС КУЭ</w:t>
            </w:r>
          </w:p>
        </w:tc>
        <w:tc>
          <w:tcPr>
            <w:tcW w:w="16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58082D" w:rsidRDefault="005C207F" w:rsidP="005C207F">
            <w:pPr>
              <w:jc w:val="center"/>
              <w:rPr>
                <w:sz w:val="12"/>
                <w:szCs w:val="12"/>
              </w:rPr>
            </w:pPr>
            <w:r w:rsidRPr="0058082D">
              <w:rPr>
                <w:sz w:val="12"/>
                <w:szCs w:val="12"/>
              </w:rPr>
              <w:t>ЭK_4.1</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Pr="00A30930" w:rsidRDefault="005C207F" w:rsidP="005C207F">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2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0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Pr="00A30930" w:rsidRDefault="005C207F" w:rsidP="005C207F">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58082D" w:rsidRDefault="005C207F" w:rsidP="005C207F">
            <w:pPr>
              <w:jc w:val="center"/>
              <w:rPr>
                <w:sz w:val="12"/>
                <w:szCs w:val="12"/>
              </w:rPr>
            </w:pPr>
            <w:r w:rsidRPr="0058082D">
              <w:rPr>
                <w:sz w:val="12"/>
                <w:szCs w:val="12"/>
              </w:rPr>
              <w:t>1,000</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Pr="00A30930" w:rsidRDefault="005C207F" w:rsidP="005C207F">
            <w:pPr>
              <w:jc w:val="center"/>
              <w:rPr>
                <w:bCs/>
                <w:sz w:val="12"/>
                <w:szCs w:val="12"/>
              </w:rPr>
            </w:pPr>
            <w:r>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0"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Pr="00A30930" w:rsidRDefault="005C207F" w:rsidP="005C207F">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Pr="00A30930" w:rsidRDefault="005C207F" w:rsidP="005C207F">
            <w:pPr>
              <w:jc w:val="center"/>
              <w:rPr>
                <w:bCs/>
                <w:sz w:val="12"/>
                <w:szCs w:val="12"/>
              </w:rPr>
            </w:pPr>
            <w:r>
              <w:rPr>
                <w:bCs/>
                <w:sz w:val="12"/>
                <w:szCs w:val="12"/>
              </w:rPr>
              <w:t>0,000</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Pr="00A30930" w:rsidRDefault="005C207F" w:rsidP="005C207F">
            <w:pPr>
              <w:jc w:val="center"/>
              <w:rPr>
                <w:bCs/>
                <w:sz w:val="12"/>
                <w:szCs w:val="12"/>
              </w:rPr>
            </w:pPr>
            <w:r>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0"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093C0B" w:rsidRDefault="005C207F" w:rsidP="005C207F">
            <w:pPr>
              <w:jc w:val="center"/>
              <w:rPr>
                <w:bCs/>
                <w:sz w:val="12"/>
                <w:szCs w:val="12"/>
              </w:rPr>
            </w:pPr>
            <w:r w:rsidRPr="00093C0B">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5C207F" w:rsidRPr="0058082D" w:rsidRDefault="005C207F" w:rsidP="005C207F">
            <w:pPr>
              <w:jc w:val="center"/>
              <w:rPr>
                <w:sz w:val="12"/>
                <w:szCs w:val="12"/>
              </w:rPr>
            </w:pPr>
            <w:r>
              <w:rPr>
                <w:sz w:val="12"/>
                <w:szCs w:val="12"/>
              </w:rPr>
              <w:t>0,000</w:t>
            </w:r>
          </w:p>
        </w:tc>
        <w:tc>
          <w:tcPr>
            <w:tcW w:w="12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C207F" w:rsidRDefault="005C207F" w:rsidP="005C207F">
            <w:pPr>
              <w:jc w:val="center"/>
            </w:pPr>
            <w:r w:rsidRPr="00C368D6">
              <w:rPr>
                <w:bCs/>
                <w:sz w:val="12"/>
                <w:szCs w:val="12"/>
              </w:rPr>
              <w:t>0,000</w:t>
            </w:r>
          </w:p>
        </w:tc>
        <w:tc>
          <w:tcPr>
            <w:tcW w:w="10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C207F" w:rsidRDefault="005C207F" w:rsidP="005C207F">
            <w:pPr>
              <w:jc w:val="center"/>
            </w:pPr>
            <w:r w:rsidRPr="00C368D6">
              <w:rPr>
                <w:bCs/>
                <w:sz w:val="12"/>
                <w:szCs w:val="12"/>
              </w:rPr>
              <w:t>0,000</w:t>
            </w:r>
          </w:p>
        </w:tc>
        <w:tc>
          <w:tcPr>
            <w:tcW w:w="11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C207F" w:rsidRDefault="005C207F" w:rsidP="005C207F">
            <w:pPr>
              <w:jc w:val="center"/>
            </w:pPr>
            <w:r w:rsidRPr="00C368D6">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C207F" w:rsidRDefault="005C207F" w:rsidP="005C207F">
            <w:pPr>
              <w:jc w:val="center"/>
            </w:pPr>
            <w:r w:rsidRPr="00C368D6">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C207F" w:rsidRDefault="005C207F" w:rsidP="005C207F">
            <w:pPr>
              <w:jc w:val="center"/>
            </w:pPr>
            <w:r w:rsidRPr="00C368D6">
              <w:rPr>
                <w:bCs/>
                <w:sz w:val="12"/>
                <w:szCs w:val="12"/>
              </w:rPr>
              <w:t>0,000</w:t>
            </w:r>
          </w:p>
        </w:tc>
        <w:tc>
          <w:tcPr>
            <w:tcW w:w="16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C207F" w:rsidRDefault="005C207F" w:rsidP="005C207F">
            <w:pPr>
              <w:jc w:val="center"/>
            </w:pPr>
            <w:r w:rsidRPr="00C368D6">
              <w:rPr>
                <w:bCs/>
                <w:sz w:val="12"/>
                <w:szCs w:val="12"/>
              </w:rPr>
              <w:t>0,000</w:t>
            </w:r>
          </w:p>
        </w:tc>
        <w:tc>
          <w:tcPr>
            <w:tcW w:w="12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5C207F" w:rsidRPr="0058082D" w:rsidRDefault="005C207F" w:rsidP="005C207F">
            <w:pPr>
              <w:jc w:val="center"/>
              <w:rPr>
                <w:sz w:val="12"/>
                <w:szCs w:val="12"/>
              </w:rPr>
            </w:pPr>
            <w:r w:rsidRPr="0058082D">
              <w:rPr>
                <w:sz w:val="12"/>
                <w:szCs w:val="12"/>
              </w:rPr>
              <w:t>1,000</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Default="005C207F" w:rsidP="005C207F">
            <w:pPr>
              <w:jc w:val="center"/>
            </w:pPr>
            <w:r w:rsidRPr="009B0A81">
              <w:rPr>
                <w:bCs/>
                <w:sz w:val="12"/>
                <w:szCs w:val="12"/>
              </w:rPr>
              <w:t>0,000</w:t>
            </w:r>
          </w:p>
        </w:tc>
        <w:tc>
          <w:tcPr>
            <w:tcW w:w="10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Default="005C207F" w:rsidP="005C207F">
            <w:pPr>
              <w:jc w:val="center"/>
            </w:pPr>
            <w:r w:rsidRPr="009B0A81">
              <w:rPr>
                <w:bCs/>
                <w:sz w:val="12"/>
                <w:szCs w:val="12"/>
              </w:rPr>
              <w:t>0,000</w:t>
            </w:r>
          </w:p>
        </w:tc>
        <w:tc>
          <w:tcPr>
            <w:tcW w:w="1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Default="005C207F" w:rsidP="005C207F">
            <w:pPr>
              <w:jc w:val="center"/>
            </w:pPr>
            <w:r w:rsidRPr="009B0A81">
              <w:rPr>
                <w:bCs/>
                <w:sz w:val="12"/>
                <w:szCs w:val="12"/>
              </w:rPr>
              <w:t>0,000</w:t>
            </w:r>
          </w:p>
        </w:tc>
        <w:tc>
          <w:tcPr>
            <w:tcW w:w="11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Default="005C207F" w:rsidP="005C207F">
            <w:pPr>
              <w:jc w:val="center"/>
            </w:pPr>
            <w:r w:rsidRPr="009B0A81">
              <w:rPr>
                <w:bCs/>
                <w:sz w:val="12"/>
                <w:szCs w:val="12"/>
              </w:rPr>
              <w:t>0,000</w:t>
            </w:r>
          </w:p>
        </w:tc>
        <w:tc>
          <w:tcPr>
            <w:tcW w:w="10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C207F" w:rsidRDefault="005C207F" w:rsidP="005C207F">
            <w:pPr>
              <w:jc w:val="center"/>
            </w:pPr>
            <w:r w:rsidRPr="009B0A81">
              <w:rPr>
                <w:bCs/>
                <w:sz w:val="12"/>
                <w:szCs w:val="12"/>
              </w:rPr>
              <w:t>0,000</w:t>
            </w:r>
          </w:p>
        </w:tc>
      </w:tr>
      <w:tr w:rsidR="00BF5310" w:rsidRPr="0058082D" w:rsidTr="00D578ED">
        <w:trPr>
          <w:trHeight w:val="170"/>
          <w:jc w:val="center"/>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F5310" w:rsidRPr="0058082D" w:rsidRDefault="00BF5310" w:rsidP="00D578ED">
            <w:pPr>
              <w:jc w:val="center"/>
              <w:rPr>
                <w:color w:val="000000"/>
                <w:sz w:val="12"/>
                <w:szCs w:val="12"/>
              </w:rPr>
            </w:pPr>
            <w:r w:rsidRPr="0058082D">
              <w:rPr>
                <w:color w:val="000000"/>
                <w:sz w:val="12"/>
                <w:szCs w:val="12"/>
              </w:rPr>
              <w:lastRenderedPageBreak/>
              <w:t>1</w:t>
            </w:r>
          </w:p>
        </w:tc>
        <w:tc>
          <w:tcPr>
            <w:tcW w:w="40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F5310" w:rsidRPr="0058082D" w:rsidRDefault="00BF5310" w:rsidP="00D578ED">
            <w:pPr>
              <w:jc w:val="center"/>
              <w:rPr>
                <w:color w:val="000000"/>
                <w:sz w:val="12"/>
                <w:szCs w:val="12"/>
              </w:rPr>
            </w:pPr>
            <w:r w:rsidRPr="0058082D">
              <w:rPr>
                <w:color w:val="000000"/>
                <w:sz w:val="12"/>
                <w:szCs w:val="12"/>
              </w:rPr>
              <w:t>2</w:t>
            </w:r>
          </w:p>
        </w:tc>
        <w:tc>
          <w:tcPr>
            <w:tcW w:w="1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BF5310" w:rsidRPr="0058082D" w:rsidRDefault="00BF5310" w:rsidP="00D578ED">
            <w:pPr>
              <w:jc w:val="center"/>
              <w:rPr>
                <w:color w:val="000000"/>
                <w:sz w:val="12"/>
                <w:szCs w:val="12"/>
              </w:rPr>
            </w:pPr>
            <w:r w:rsidRPr="0058082D">
              <w:rPr>
                <w:color w:val="000000"/>
                <w:sz w:val="12"/>
                <w:szCs w:val="12"/>
              </w:rPr>
              <w:t>3</w:t>
            </w:r>
          </w:p>
        </w:tc>
        <w:tc>
          <w:tcPr>
            <w:tcW w:w="16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F5310" w:rsidRPr="0058082D" w:rsidRDefault="00BF5310" w:rsidP="00D578ED">
            <w:pPr>
              <w:jc w:val="center"/>
              <w:rPr>
                <w:color w:val="000000"/>
                <w:sz w:val="12"/>
                <w:szCs w:val="12"/>
              </w:rPr>
            </w:pPr>
            <w:r w:rsidRPr="0058082D">
              <w:rPr>
                <w:color w:val="000000"/>
                <w:sz w:val="12"/>
                <w:szCs w:val="12"/>
              </w:rPr>
              <w:t>4.1.1</w:t>
            </w:r>
          </w:p>
        </w:tc>
        <w:tc>
          <w:tcPr>
            <w:tcW w:w="12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BF5310" w:rsidRPr="0058082D" w:rsidRDefault="00BF5310" w:rsidP="00D578ED">
            <w:pPr>
              <w:jc w:val="center"/>
              <w:rPr>
                <w:color w:val="000000"/>
                <w:sz w:val="12"/>
                <w:szCs w:val="12"/>
              </w:rPr>
            </w:pPr>
            <w:r w:rsidRPr="0058082D">
              <w:rPr>
                <w:color w:val="000000"/>
                <w:sz w:val="12"/>
                <w:szCs w:val="12"/>
              </w:rPr>
              <w:t>4.1.2</w:t>
            </w:r>
          </w:p>
        </w:tc>
        <w:tc>
          <w:tcPr>
            <w:tcW w:w="12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BF5310" w:rsidRPr="0058082D" w:rsidRDefault="00BF5310" w:rsidP="00D578ED">
            <w:pPr>
              <w:jc w:val="center"/>
              <w:rPr>
                <w:color w:val="000000"/>
                <w:sz w:val="12"/>
                <w:szCs w:val="12"/>
              </w:rPr>
            </w:pPr>
            <w:r w:rsidRPr="0058082D">
              <w:rPr>
                <w:color w:val="000000"/>
                <w:sz w:val="12"/>
                <w:szCs w:val="12"/>
              </w:rPr>
              <w:t>4.1.3</w:t>
            </w:r>
          </w:p>
        </w:tc>
        <w:tc>
          <w:tcPr>
            <w:tcW w:w="10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BF5310" w:rsidRPr="0058082D" w:rsidRDefault="00BF5310" w:rsidP="00D578ED">
            <w:pPr>
              <w:jc w:val="center"/>
              <w:rPr>
                <w:color w:val="000000"/>
                <w:sz w:val="12"/>
                <w:szCs w:val="12"/>
              </w:rPr>
            </w:pPr>
            <w:r w:rsidRPr="0058082D">
              <w:rPr>
                <w:color w:val="000000"/>
                <w:sz w:val="12"/>
                <w:szCs w:val="12"/>
              </w:rPr>
              <w:t>4.1.4</w:t>
            </w:r>
          </w:p>
        </w:tc>
        <w:tc>
          <w:tcPr>
            <w:tcW w:w="10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BF5310" w:rsidRPr="0058082D" w:rsidRDefault="00BF5310" w:rsidP="00D578ED">
            <w:pPr>
              <w:jc w:val="center"/>
              <w:rPr>
                <w:color w:val="000000"/>
                <w:sz w:val="12"/>
                <w:szCs w:val="12"/>
              </w:rPr>
            </w:pPr>
            <w:r w:rsidRPr="0058082D">
              <w:rPr>
                <w:color w:val="000000"/>
                <w:sz w:val="12"/>
                <w:szCs w:val="12"/>
              </w:rPr>
              <w:t>4.1.5</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BF5310" w:rsidRPr="0058082D" w:rsidRDefault="00BF5310" w:rsidP="00D578ED">
            <w:pPr>
              <w:jc w:val="center"/>
              <w:rPr>
                <w:color w:val="000000"/>
                <w:sz w:val="12"/>
                <w:szCs w:val="12"/>
              </w:rPr>
            </w:pPr>
            <w:r w:rsidRPr="0058082D">
              <w:rPr>
                <w:color w:val="000000"/>
                <w:sz w:val="12"/>
                <w:szCs w:val="12"/>
              </w:rPr>
              <w:t>4.1.6</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BF5310" w:rsidRPr="0058082D" w:rsidRDefault="00BF5310" w:rsidP="00D578ED">
            <w:pPr>
              <w:jc w:val="center"/>
              <w:rPr>
                <w:color w:val="000000"/>
                <w:sz w:val="12"/>
                <w:szCs w:val="12"/>
              </w:rPr>
            </w:pPr>
            <w:r w:rsidRPr="0058082D">
              <w:rPr>
                <w:color w:val="000000"/>
                <w:sz w:val="12"/>
                <w:szCs w:val="12"/>
              </w:rPr>
              <w:t>4.1.7</w:t>
            </w:r>
          </w:p>
        </w:tc>
        <w:tc>
          <w:tcPr>
            <w:tcW w:w="16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F5310" w:rsidRPr="0058082D" w:rsidRDefault="00BF5310" w:rsidP="00D578ED">
            <w:pPr>
              <w:jc w:val="center"/>
              <w:rPr>
                <w:color w:val="000000"/>
                <w:sz w:val="12"/>
                <w:szCs w:val="12"/>
              </w:rPr>
            </w:pPr>
            <w:r w:rsidRPr="0058082D">
              <w:rPr>
                <w:color w:val="000000"/>
                <w:sz w:val="12"/>
                <w:szCs w:val="12"/>
              </w:rPr>
              <w:t>4.2.1</w:t>
            </w:r>
          </w:p>
        </w:tc>
        <w:tc>
          <w:tcPr>
            <w:tcW w:w="12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BF5310" w:rsidRPr="0058082D" w:rsidRDefault="00BF5310" w:rsidP="00D578ED">
            <w:pPr>
              <w:jc w:val="center"/>
              <w:rPr>
                <w:color w:val="000000"/>
                <w:sz w:val="12"/>
                <w:szCs w:val="12"/>
              </w:rPr>
            </w:pPr>
            <w:r w:rsidRPr="0058082D">
              <w:rPr>
                <w:color w:val="000000"/>
                <w:sz w:val="12"/>
                <w:szCs w:val="12"/>
              </w:rPr>
              <w:t>4.2.2</w:t>
            </w:r>
          </w:p>
        </w:tc>
        <w:tc>
          <w:tcPr>
            <w:tcW w:w="12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F5310" w:rsidRPr="0058082D" w:rsidRDefault="00BF5310" w:rsidP="00D578ED">
            <w:pPr>
              <w:jc w:val="center"/>
              <w:rPr>
                <w:color w:val="000000"/>
                <w:sz w:val="12"/>
                <w:szCs w:val="12"/>
              </w:rPr>
            </w:pPr>
            <w:r w:rsidRPr="0058082D">
              <w:rPr>
                <w:color w:val="000000"/>
                <w:sz w:val="12"/>
                <w:szCs w:val="12"/>
              </w:rPr>
              <w:t>4.2.3</w:t>
            </w:r>
          </w:p>
        </w:tc>
        <w:tc>
          <w:tcPr>
            <w:tcW w:w="10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BF5310" w:rsidRPr="0058082D" w:rsidRDefault="00BF5310" w:rsidP="00D578ED">
            <w:pPr>
              <w:jc w:val="center"/>
              <w:rPr>
                <w:color w:val="000000"/>
                <w:sz w:val="12"/>
                <w:szCs w:val="12"/>
              </w:rPr>
            </w:pPr>
            <w:r w:rsidRPr="0058082D">
              <w:rPr>
                <w:color w:val="000000"/>
                <w:sz w:val="12"/>
                <w:szCs w:val="12"/>
              </w:rPr>
              <w:t>4.2.4</w:t>
            </w:r>
          </w:p>
        </w:tc>
        <w:tc>
          <w:tcPr>
            <w:tcW w:w="11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BF5310" w:rsidRPr="0058082D" w:rsidRDefault="00BF5310" w:rsidP="00D578ED">
            <w:pPr>
              <w:jc w:val="center"/>
              <w:rPr>
                <w:color w:val="000000"/>
                <w:sz w:val="12"/>
                <w:szCs w:val="12"/>
              </w:rPr>
            </w:pPr>
            <w:r w:rsidRPr="0058082D">
              <w:rPr>
                <w:color w:val="000000"/>
                <w:sz w:val="12"/>
                <w:szCs w:val="12"/>
              </w:rPr>
              <w:t>4.2.5</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BF5310" w:rsidRPr="0058082D" w:rsidRDefault="00BF5310" w:rsidP="00D578ED">
            <w:pPr>
              <w:jc w:val="center"/>
              <w:rPr>
                <w:color w:val="000000"/>
                <w:sz w:val="12"/>
                <w:szCs w:val="12"/>
              </w:rPr>
            </w:pPr>
            <w:r w:rsidRPr="0058082D">
              <w:rPr>
                <w:color w:val="000000"/>
                <w:sz w:val="12"/>
                <w:szCs w:val="12"/>
              </w:rPr>
              <w:t>4.2.6</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BF5310" w:rsidRPr="0058082D" w:rsidRDefault="00BF5310" w:rsidP="00D578ED">
            <w:pPr>
              <w:jc w:val="center"/>
              <w:rPr>
                <w:color w:val="000000"/>
                <w:sz w:val="12"/>
                <w:szCs w:val="12"/>
              </w:rPr>
            </w:pPr>
            <w:r w:rsidRPr="0058082D">
              <w:rPr>
                <w:color w:val="000000"/>
                <w:sz w:val="12"/>
                <w:szCs w:val="12"/>
              </w:rPr>
              <w:t>4.2.7</w:t>
            </w:r>
          </w:p>
        </w:tc>
        <w:tc>
          <w:tcPr>
            <w:tcW w:w="16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F5310" w:rsidRPr="0058082D" w:rsidRDefault="00BF5310" w:rsidP="00D578ED">
            <w:pPr>
              <w:jc w:val="center"/>
              <w:rPr>
                <w:color w:val="000000"/>
                <w:sz w:val="12"/>
                <w:szCs w:val="12"/>
              </w:rPr>
            </w:pPr>
            <w:r w:rsidRPr="0058082D">
              <w:rPr>
                <w:color w:val="000000"/>
                <w:sz w:val="12"/>
                <w:szCs w:val="12"/>
              </w:rPr>
              <w:t>4.3.1</w:t>
            </w:r>
          </w:p>
        </w:tc>
        <w:tc>
          <w:tcPr>
            <w:tcW w:w="12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BF5310" w:rsidRPr="0058082D" w:rsidRDefault="00BF5310" w:rsidP="00D578ED">
            <w:pPr>
              <w:jc w:val="center"/>
              <w:rPr>
                <w:color w:val="000000"/>
                <w:sz w:val="12"/>
                <w:szCs w:val="12"/>
              </w:rPr>
            </w:pPr>
            <w:r w:rsidRPr="0058082D">
              <w:rPr>
                <w:color w:val="000000"/>
                <w:sz w:val="12"/>
                <w:szCs w:val="12"/>
              </w:rPr>
              <w:t>4.3.2</w:t>
            </w:r>
          </w:p>
        </w:tc>
        <w:tc>
          <w:tcPr>
            <w:tcW w:w="12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F5310" w:rsidRPr="0058082D" w:rsidRDefault="00BF5310" w:rsidP="00D578ED">
            <w:pPr>
              <w:jc w:val="center"/>
              <w:rPr>
                <w:color w:val="000000"/>
                <w:sz w:val="12"/>
                <w:szCs w:val="12"/>
              </w:rPr>
            </w:pPr>
            <w:r w:rsidRPr="0058082D">
              <w:rPr>
                <w:color w:val="000000"/>
                <w:sz w:val="12"/>
                <w:szCs w:val="12"/>
              </w:rPr>
              <w:t>4.3.3</w:t>
            </w:r>
          </w:p>
        </w:tc>
        <w:tc>
          <w:tcPr>
            <w:tcW w:w="10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BF5310" w:rsidRPr="0058082D" w:rsidRDefault="00BF5310" w:rsidP="00D578ED">
            <w:pPr>
              <w:jc w:val="center"/>
              <w:rPr>
                <w:color w:val="000000"/>
                <w:sz w:val="12"/>
                <w:szCs w:val="12"/>
              </w:rPr>
            </w:pPr>
            <w:r w:rsidRPr="0058082D">
              <w:rPr>
                <w:color w:val="000000"/>
                <w:sz w:val="12"/>
                <w:szCs w:val="12"/>
              </w:rPr>
              <w:t>4.3.4</w:t>
            </w:r>
          </w:p>
        </w:tc>
        <w:tc>
          <w:tcPr>
            <w:tcW w:w="11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BF5310" w:rsidRPr="0058082D" w:rsidRDefault="00BF5310" w:rsidP="00D578ED">
            <w:pPr>
              <w:jc w:val="center"/>
              <w:rPr>
                <w:color w:val="000000"/>
                <w:sz w:val="12"/>
                <w:szCs w:val="12"/>
              </w:rPr>
            </w:pPr>
            <w:r w:rsidRPr="0058082D">
              <w:rPr>
                <w:color w:val="000000"/>
                <w:sz w:val="12"/>
                <w:szCs w:val="12"/>
              </w:rPr>
              <w:t>4.3.5</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BF5310" w:rsidRPr="0058082D" w:rsidRDefault="00BF5310" w:rsidP="00D578ED">
            <w:pPr>
              <w:jc w:val="center"/>
              <w:rPr>
                <w:color w:val="000000"/>
                <w:sz w:val="12"/>
                <w:szCs w:val="12"/>
              </w:rPr>
            </w:pPr>
            <w:r w:rsidRPr="0058082D">
              <w:rPr>
                <w:color w:val="000000"/>
                <w:sz w:val="12"/>
                <w:szCs w:val="12"/>
              </w:rPr>
              <w:t>4.3.6</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BF5310" w:rsidRPr="0058082D" w:rsidRDefault="00BF5310" w:rsidP="00D578ED">
            <w:pPr>
              <w:jc w:val="center"/>
              <w:rPr>
                <w:color w:val="000000"/>
                <w:sz w:val="12"/>
                <w:szCs w:val="12"/>
              </w:rPr>
            </w:pPr>
            <w:r w:rsidRPr="0058082D">
              <w:rPr>
                <w:color w:val="000000"/>
                <w:sz w:val="12"/>
                <w:szCs w:val="12"/>
              </w:rPr>
              <w:t>4.3.7</w:t>
            </w:r>
          </w:p>
        </w:tc>
        <w:tc>
          <w:tcPr>
            <w:tcW w:w="16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BF5310" w:rsidRPr="0058082D" w:rsidRDefault="00BF5310" w:rsidP="00D578ED">
            <w:pPr>
              <w:jc w:val="center"/>
              <w:rPr>
                <w:color w:val="000000"/>
                <w:sz w:val="12"/>
                <w:szCs w:val="12"/>
              </w:rPr>
            </w:pPr>
            <w:r w:rsidRPr="0058082D">
              <w:rPr>
                <w:color w:val="000000"/>
                <w:sz w:val="12"/>
                <w:szCs w:val="12"/>
              </w:rPr>
              <w:t>4.4.1</w:t>
            </w:r>
          </w:p>
        </w:tc>
        <w:tc>
          <w:tcPr>
            <w:tcW w:w="12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BF5310" w:rsidRPr="0058082D" w:rsidRDefault="00BF5310" w:rsidP="00D578ED">
            <w:pPr>
              <w:jc w:val="center"/>
              <w:rPr>
                <w:color w:val="000000"/>
                <w:sz w:val="12"/>
                <w:szCs w:val="12"/>
              </w:rPr>
            </w:pPr>
            <w:r w:rsidRPr="0058082D">
              <w:rPr>
                <w:color w:val="000000"/>
                <w:sz w:val="12"/>
                <w:szCs w:val="12"/>
              </w:rPr>
              <w:t>4.4.2</w:t>
            </w:r>
          </w:p>
        </w:tc>
        <w:tc>
          <w:tcPr>
            <w:tcW w:w="12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BF5310" w:rsidRPr="0058082D" w:rsidRDefault="00BF5310" w:rsidP="00D578ED">
            <w:pPr>
              <w:jc w:val="center"/>
              <w:rPr>
                <w:color w:val="000000"/>
                <w:sz w:val="12"/>
                <w:szCs w:val="12"/>
              </w:rPr>
            </w:pPr>
            <w:r w:rsidRPr="0058082D">
              <w:rPr>
                <w:color w:val="000000"/>
                <w:sz w:val="12"/>
                <w:szCs w:val="12"/>
              </w:rPr>
              <w:t>4.4.3</w:t>
            </w:r>
          </w:p>
        </w:tc>
        <w:tc>
          <w:tcPr>
            <w:tcW w:w="10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BF5310" w:rsidRPr="0058082D" w:rsidRDefault="00BF5310" w:rsidP="00D578ED">
            <w:pPr>
              <w:jc w:val="center"/>
              <w:rPr>
                <w:color w:val="000000"/>
                <w:sz w:val="12"/>
                <w:szCs w:val="12"/>
              </w:rPr>
            </w:pPr>
            <w:r w:rsidRPr="0058082D">
              <w:rPr>
                <w:color w:val="000000"/>
                <w:sz w:val="12"/>
                <w:szCs w:val="12"/>
              </w:rPr>
              <w:t>4.4.4</w:t>
            </w:r>
          </w:p>
        </w:tc>
        <w:tc>
          <w:tcPr>
            <w:tcW w:w="11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BF5310" w:rsidRPr="0058082D" w:rsidRDefault="00BF5310" w:rsidP="00D578ED">
            <w:pPr>
              <w:jc w:val="center"/>
              <w:rPr>
                <w:color w:val="000000"/>
                <w:sz w:val="12"/>
                <w:szCs w:val="12"/>
              </w:rPr>
            </w:pPr>
            <w:r w:rsidRPr="0058082D">
              <w:rPr>
                <w:color w:val="000000"/>
                <w:sz w:val="12"/>
                <w:szCs w:val="12"/>
              </w:rPr>
              <w:t>4.4.5</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BF5310" w:rsidRPr="0058082D" w:rsidRDefault="00BF5310" w:rsidP="00D578ED">
            <w:pPr>
              <w:jc w:val="center"/>
              <w:rPr>
                <w:color w:val="000000"/>
                <w:sz w:val="12"/>
                <w:szCs w:val="12"/>
              </w:rPr>
            </w:pPr>
            <w:r w:rsidRPr="0058082D">
              <w:rPr>
                <w:color w:val="000000"/>
                <w:sz w:val="12"/>
                <w:szCs w:val="12"/>
              </w:rPr>
              <w:t>4.4.6</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BF5310" w:rsidRPr="0058082D" w:rsidRDefault="00BF5310" w:rsidP="00D578ED">
            <w:pPr>
              <w:jc w:val="center"/>
              <w:rPr>
                <w:color w:val="000000"/>
                <w:sz w:val="12"/>
                <w:szCs w:val="12"/>
              </w:rPr>
            </w:pPr>
            <w:r w:rsidRPr="0058082D">
              <w:rPr>
                <w:color w:val="000000"/>
                <w:sz w:val="12"/>
                <w:szCs w:val="12"/>
              </w:rPr>
              <w:t>4.4.7</w:t>
            </w:r>
          </w:p>
        </w:tc>
        <w:tc>
          <w:tcPr>
            <w:tcW w:w="16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BF5310" w:rsidRPr="0058082D" w:rsidRDefault="00BF5310" w:rsidP="00D578ED">
            <w:pPr>
              <w:jc w:val="center"/>
              <w:rPr>
                <w:color w:val="000000"/>
                <w:sz w:val="12"/>
                <w:szCs w:val="12"/>
              </w:rPr>
            </w:pPr>
            <w:r w:rsidRPr="0058082D">
              <w:rPr>
                <w:color w:val="000000"/>
                <w:sz w:val="12"/>
                <w:szCs w:val="12"/>
              </w:rPr>
              <w:t>5</w:t>
            </w:r>
          </w:p>
        </w:tc>
        <w:tc>
          <w:tcPr>
            <w:tcW w:w="12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F5310" w:rsidRPr="0058082D" w:rsidRDefault="00BF5310" w:rsidP="00D578ED">
            <w:pPr>
              <w:jc w:val="center"/>
              <w:rPr>
                <w:color w:val="000000"/>
                <w:sz w:val="12"/>
                <w:szCs w:val="12"/>
              </w:rPr>
            </w:pPr>
            <w:r w:rsidRPr="0058082D">
              <w:rPr>
                <w:color w:val="000000"/>
                <w:sz w:val="12"/>
                <w:szCs w:val="12"/>
              </w:rPr>
              <w:t>6</w:t>
            </w:r>
          </w:p>
        </w:tc>
        <w:tc>
          <w:tcPr>
            <w:tcW w:w="12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F5310" w:rsidRPr="0058082D" w:rsidRDefault="00BF5310" w:rsidP="00D578ED">
            <w:pPr>
              <w:jc w:val="center"/>
              <w:rPr>
                <w:color w:val="000000"/>
                <w:sz w:val="12"/>
                <w:szCs w:val="12"/>
              </w:rPr>
            </w:pPr>
            <w:r w:rsidRPr="0058082D">
              <w:rPr>
                <w:color w:val="000000"/>
                <w:sz w:val="12"/>
                <w:szCs w:val="12"/>
              </w:rPr>
              <w:t>7</w:t>
            </w:r>
          </w:p>
        </w:tc>
        <w:tc>
          <w:tcPr>
            <w:tcW w:w="10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F5310" w:rsidRPr="0058082D" w:rsidRDefault="00BF5310" w:rsidP="00D578ED">
            <w:pPr>
              <w:jc w:val="center"/>
              <w:rPr>
                <w:color w:val="000000"/>
                <w:sz w:val="12"/>
                <w:szCs w:val="12"/>
              </w:rPr>
            </w:pPr>
            <w:r w:rsidRPr="0058082D">
              <w:rPr>
                <w:color w:val="000000"/>
                <w:sz w:val="12"/>
                <w:szCs w:val="12"/>
              </w:rPr>
              <w:t>8</w:t>
            </w:r>
          </w:p>
        </w:tc>
        <w:tc>
          <w:tcPr>
            <w:tcW w:w="11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F5310" w:rsidRPr="0058082D" w:rsidRDefault="00BF5310" w:rsidP="00D578ED">
            <w:pPr>
              <w:jc w:val="center"/>
              <w:rPr>
                <w:color w:val="000000"/>
                <w:sz w:val="12"/>
                <w:szCs w:val="12"/>
              </w:rPr>
            </w:pPr>
            <w:r w:rsidRPr="0058082D">
              <w:rPr>
                <w:color w:val="000000"/>
                <w:sz w:val="12"/>
                <w:szCs w:val="12"/>
              </w:rPr>
              <w:t>9</w:t>
            </w:r>
          </w:p>
        </w:tc>
        <w:tc>
          <w:tcPr>
            <w:tcW w:w="11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F5310" w:rsidRPr="0058082D" w:rsidRDefault="00BF5310" w:rsidP="00D578ED">
            <w:pPr>
              <w:jc w:val="center"/>
              <w:rPr>
                <w:color w:val="000000"/>
                <w:sz w:val="12"/>
                <w:szCs w:val="12"/>
              </w:rPr>
            </w:pPr>
            <w:r w:rsidRPr="0058082D">
              <w:rPr>
                <w:color w:val="000000"/>
                <w:sz w:val="12"/>
                <w:szCs w:val="12"/>
              </w:rPr>
              <w:t>10</w:t>
            </w:r>
          </w:p>
        </w:tc>
        <w:tc>
          <w:tcPr>
            <w:tcW w:w="10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F5310" w:rsidRPr="0058082D" w:rsidRDefault="00BF5310" w:rsidP="00D578ED">
            <w:pPr>
              <w:jc w:val="center"/>
              <w:rPr>
                <w:color w:val="000000"/>
                <w:sz w:val="12"/>
                <w:szCs w:val="12"/>
              </w:rPr>
            </w:pPr>
            <w:r w:rsidRPr="0058082D">
              <w:rPr>
                <w:color w:val="000000"/>
                <w:sz w:val="12"/>
                <w:szCs w:val="12"/>
              </w:rPr>
              <w:t>11</w:t>
            </w:r>
          </w:p>
        </w:tc>
      </w:tr>
      <w:tr w:rsidR="001B6C8E" w:rsidRPr="0058082D" w:rsidTr="00BF5310">
        <w:trPr>
          <w:trHeight w:val="231"/>
          <w:jc w:val="center"/>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1B6C8E" w:rsidRPr="0058082D" w:rsidRDefault="005C207F" w:rsidP="00542B55">
            <w:pPr>
              <w:jc w:val="center"/>
              <w:rPr>
                <w:sz w:val="12"/>
                <w:szCs w:val="12"/>
              </w:rPr>
            </w:pPr>
            <w:r>
              <w:rPr>
                <w:sz w:val="12"/>
                <w:szCs w:val="12"/>
              </w:rPr>
              <w:t>1.6.1</w:t>
            </w:r>
          </w:p>
        </w:tc>
        <w:tc>
          <w:tcPr>
            <w:tcW w:w="40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1B6C8E" w:rsidRPr="0058082D" w:rsidRDefault="001B6C8E" w:rsidP="00BF5310">
            <w:pPr>
              <w:rPr>
                <w:sz w:val="12"/>
                <w:szCs w:val="12"/>
              </w:rPr>
            </w:pPr>
            <w:r w:rsidRPr="0058082D">
              <w:rPr>
                <w:sz w:val="12"/>
                <w:szCs w:val="12"/>
              </w:rPr>
              <w:t>Приобретение многозональных систем кондиционирования (</w:t>
            </w:r>
            <w:proofErr w:type="spellStart"/>
            <w:r w:rsidRPr="0058082D">
              <w:rPr>
                <w:sz w:val="12"/>
                <w:szCs w:val="12"/>
              </w:rPr>
              <w:t>г.Кемерово</w:t>
            </w:r>
            <w:proofErr w:type="spellEnd"/>
            <w:r w:rsidRPr="0058082D">
              <w:rPr>
                <w:sz w:val="12"/>
                <w:szCs w:val="12"/>
              </w:rPr>
              <w:t>, пр.Ленина,90/4)</w:t>
            </w:r>
          </w:p>
        </w:tc>
        <w:tc>
          <w:tcPr>
            <w:tcW w:w="16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B6C8E" w:rsidRPr="0058082D" w:rsidRDefault="001B6C8E" w:rsidP="00542B55">
            <w:pPr>
              <w:jc w:val="center"/>
              <w:rPr>
                <w:sz w:val="12"/>
                <w:szCs w:val="12"/>
              </w:rPr>
            </w:pPr>
            <w:r w:rsidRPr="0058082D">
              <w:rPr>
                <w:sz w:val="12"/>
                <w:szCs w:val="12"/>
              </w:rPr>
              <w:t>ЭK_4.2</w:t>
            </w:r>
          </w:p>
        </w:tc>
        <w:tc>
          <w:tcPr>
            <w:tcW w:w="16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1B6C8E" w:rsidRPr="00A30930" w:rsidRDefault="001B6C8E" w:rsidP="00542B55">
            <w:pPr>
              <w:jc w:val="center"/>
              <w:rPr>
                <w:bCs/>
                <w:sz w:val="12"/>
                <w:szCs w:val="12"/>
              </w:rPr>
            </w:pPr>
            <w:r>
              <w:rPr>
                <w:bCs/>
                <w:sz w:val="12"/>
                <w:szCs w:val="12"/>
              </w:rPr>
              <w:t>0,000</w:t>
            </w:r>
          </w:p>
        </w:tc>
        <w:tc>
          <w:tcPr>
            <w:tcW w:w="12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2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0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0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6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1B6C8E" w:rsidRPr="00A30930" w:rsidRDefault="001B6C8E" w:rsidP="00542B55">
            <w:pPr>
              <w:jc w:val="center"/>
              <w:rPr>
                <w:bCs/>
                <w:sz w:val="12"/>
                <w:szCs w:val="12"/>
              </w:rPr>
            </w:pPr>
            <w:r>
              <w:rPr>
                <w:bCs/>
                <w:sz w:val="12"/>
                <w:szCs w:val="12"/>
              </w:rPr>
              <w:t>0,000</w:t>
            </w:r>
          </w:p>
        </w:tc>
        <w:tc>
          <w:tcPr>
            <w:tcW w:w="12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B6C8E" w:rsidRPr="0058082D" w:rsidRDefault="00A025F5" w:rsidP="00542B55">
            <w:pPr>
              <w:jc w:val="center"/>
              <w:rPr>
                <w:sz w:val="12"/>
                <w:szCs w:val="12"/>
              </w:rPr>
            </w:pPr>
            <w:r>
              <w:rPr>
                <w:bCs/>
                <w:sz w:val="12"/>
                <w:szCs w:val="12"/>
              </w:rPr>
              <w:t>0,000</w:t>
            </w:r>
          </w:p>
        </w:tc>
        <w:tc>
          <w:tcPr>
            <w:tcW w:w="12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1B6C8E" w:rsidRPr="00A30930" w:rsidRDefault="001B6C8E" w:rsidP="00542B55">
            <w:pPr>
              <w:jc w:val="center"/>
              <w:rPr>
                <w:bCs/>
                <w:sz w:val="12"/>
                <w:szCs w:val="12"/>
              </w:rPr>
            </w:pPr>
            <w:r>
              <w:rPr>
                <w:bCs/>
                <w:sz w:val="12"/>
                <w:szCs w:val="12"/>
              </w:rPr>
              <w:t>0,000</w:t>
            </w:r>
          </w:p>
        </w:tc>
        <w:tc>
          <w:tcPr>
            <w:tcW w:w="10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1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6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1B6C8E" w:rsidRPr="00A30930" w:rsidRDefault="001B6C8E" w:rsidP="00542B55">
            <w:pPr>
              <w:jc w:val="center"/>
              <w:rPr>
                <w:bCs/>
                <w:sz w:val="12"/>
                <w:szCs w:val="12"/>
              </w:rPr>
            </w:pPr>
            <w:r>
              <w:rPr>
                <w:bCs/>
                <w:sz w:val="12"/>
                <w:szCs w:val="12"/>
              </w:rPr>
              <w:t>0,000</w:t>
            </w:r>
          </w:p>
        </w:tc>
        <w:tc>
          <w:tcPr>
            <w:tcW w:w="12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B6C8E" w:rsidRPr="0058082D" w:rsidRDefault="001B6C8E" w:rsidP="00542B55">
            <w:pPr>
              <w:jc w:val="center"/>
              <w:rPr>
                <w:sz w:val="12"/>
                <w:szCs w:val="12"/>
              </w:rPr>
            </w:pPr>
            <w:r w:rsidRPr="0058082D">
              <w:rPr>
                <w:sz w:val="12"/>
                <w:szCs w:val="12"/>
              </w:rPr>
              <w:t>4,038</w:t>
            </w:r>
          </w:p>
        </w:tc>
        <w:tc>
          <w:tcPr>
            <w:tcW w:w="12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1B6C8E" w:rsidRPr="00A30930" w:rsidRDefault="001B6C8E" w:rsidP="00542B55">
            <w:pPr>
              <w:jc w:val="center"/>
              <w:rPr>
                <w:bCs/>
                <w:sz w:val="12"/>
                <w:szCs w:val="12"/>
              </w:rPr>
            </w:pPr>
            <w:r>
              <w:rPr>
                <w:bCs/>
                <w:sz w:val="12"/>
                <w:szCs w:val="12"/>
              </w:rPr>
              <w:t>0,000</w:t>
            </w:r>
          </w:p>
        </w:tc>
        <w:tc>
          <w:tcPr>
            <w:tcW w:w="10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1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6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B6C8E" w:rsidRPr="00093C0B" w:rsidRDefault="001B6C8E" w:rsidP="00542B55">
            <w:pPr>
              <w:jc w:val="center"/>
              <w:rPr>
                <w:bCs/>
                <w:sz w:val="12"/>
                <w:szCs w:val="12"/>
              </w:rPr>
            </w:pPr>
            <w:r w:rsidRPr="00093C0B">
              <w:rPr>
                <w:bCs/>
                <w:sz w:val="12"/>
                <w:szCs w:val="12"/>
              </w:rPr>
              <w:t>0,000</w:t>
            </w:r>
          </w:p>
        </w:tc>
        <w:tc>
          <w:tcPr>
            <w:tcW w:w="12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B6C8E" w:rsidRPr="0058082D" w:rsidRDefault="001B6C8E" w:rsidP="00542B55">
            <w:pPr>
              <w:jc w:val="center"/>
              <w:rPr>
                <w:sz w:val="12"/>
                <w:szCs w:val="12"/>
              </w:rPr>
            </w:pPr>
            <w:r>
              <w:rPr>
                <w:sz w:val="12"/>
                <w:szCs w:val="12"/>
              </w:rPr>
              <w:t>0,000</w:t>
            </w:r>
          </w:p>
        </w:tc>
        <w:tc>
          <w:tcPr>
            <w:tcW w:w="12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B6C8E" w:rsidRDefault="001B6C8E" w:rsidP="00542B55">
            <w:pPr>
              <w:jc w:val="center"/>
            </w:pPr>
            <w:r w:rsidRPr="00C368D6">
              <w:rPr>
                <w:bCs/>
                <w:sz w:val="12"/>
                <w:szCs w:val="12"/>
              </w:rPr>
              <w:t>0,000</w:t>
            </w:r>
          </w:p>
        </w:tc>
        <w:tc>
          <w:tcPr>
            <w:tcW w:w="10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B6C8E" w:rsidRDefault="001B6C8E" w:rsidP="00542B55">
            <w:pPr>
              <w:jc w:val="center"/>
            </w:pPr>
            <w:r w:rsidRPr="00C368D6">
              <w:rPr>
                <w:bCs/>
                <w:sz w:val="12"/>
                <w:szCs w:val="12"/>
              </w:rPr>
              <w:t>0,000</w:t>
            </w:r>
          </w:p>
        </w:tc>
        <w:tc>
          <w:tcPr>
            <w:tcW w:w="11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B6C8E" w:rsidRDefault="001B6C8E" w:rsidP="00542B55">
            <w:pPr>
              <w:jc w:val="center"/>
            </w:pPr>
            <w:r w:rsidRPr="00C368D6">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B6C8E" w:rsidRDefault="001B6C8E" w:rsidP="00542B55">
            <w:pPr>
              <w:jc w:val="center"/>
            </w:pPr>
            <w:r w:rsidRPr="00C368D6">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B6C8E" w:rsidRDefault="001B6C8E" w:rsidP="00542B55">
            <w:pPr>
              <w:jc w:val="center"/>
            </w:pPr>
            <w:r w:rsidRPr="00C368D6">
              <w:rPr>
                <w:bCs/>
                <w:sz w:val="12"/>
                <w:szCs w:val="12"/>
              </w:rPr>
              <w:t>0,000</w:t>
            </w:r>
          </w:p>
        </w:tc>
        <w:tc>
          <w:tcPr>
            <w:tcW w:w="16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B6C8E" w:rsidRDefault="001B6C8E" w:rsidP="00542B55">
            <w:pPr>
              <w:jc w:val="center"/>
            </w:pPr>
            <w:r w:rsidRPr="00C368D6">
              <w:rPr>
                <w:bCs/>
                <w:sz w:val="12"/>
                <w:szCs w:val="12"/>
              </w:rPr>
              <w:t>0,000</w:t>
            </w:r>
          </w:p>
        </w:tc>
        <w:tc>
          <w:tcPr>
            <w:tcW w:w="12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1B6C8E" w:rsidRPr="0058082D" w:rsidRDefault="001B6C8E" w:rsidP="00542B55">
            <w:pPr>
              <w:jc w:val="center"/>
              <w:rPr>
                <w:sz w:val="12"/>
                <w:szCs w:val="12"/>
              </w:rPr>
            </w:pPr>
            <w:r w:rsidRPr="0058082D">
              <w:rPr>
                <w:sz w:val="12"/>
                <w:szCs w:val="12"/>
              </w:rPr>
              <w:t>4,038</w:t>
            </w:r>
          </w:p>
        </w:tc>
        <w:tc>
          <w:tcPr>
            <w:tcW w:w="12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1B6C8E" w:rsidRDefault="001B6C8E" w:rsidP="00542B55">
            <w:pPr>
              <w:jc w:val="center"/>
            </w:pPr>
            <w:r w:rsidRPr="009B0A81">
              <w:rPr>
                <w:bCs/>
                <w:sz w:val="12"/>
                <w:szCs w:val="12"/>
              </w:rPr>
              <w:t>0,000</w:t>
            </w:r>
          </w:p>
        </w:tc>
        <w:tc>
          <w:tcPr>
            <w:tcW w:w="10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1B6C8E" w:rsidRDefault="001B6C8E" w:rsidP="00542B55">
            <w:pPr>
              <w:jc w:val="center"/>
            </w:pPr>
            <w:r w:rsidRPr="009B0A81">
              <w:rPr>
                <w:bCs/>
                <w:sz w:val="12"/>
                <w:szCs w:val="12"/>
              </w:rPr>
              <w:t>0,000</w:t>
            </w:r>
          </w:p>
        </w:tc>
        <w:tc>
          <w:tcPr>
            <w:tcW w:w="11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1B6C8E" w:rsidRDefault="001B6C8E" w:rsidP="00542B55">
            <w:pPr>
              <w:jc w:val="center"/>
            </w:pPr>
            <w:r w:rsidRPr="009B0A81">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1B6C8E" w:rsidRDefault="001B6C8E" w:rsidP="00542B55">
            <w:pPr>
              <w:jc w:val="center"/>
            </w:pPr>
            <w:r w:rsidRPr="009B0A81">
              <w:rPr>
                <w:bCs/>
                <w:sz w:val="12"/>
                <w:szCs w:val="12"/>
              </w:rPr>
              <w:t>0,000</w:t>
            </w:r>
          </w:p>
        </w:tc>
        <w:tc>
          <w:tcPr>
            <w:tcW w:w="10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1B6C8E" w:rsidRDefault="001B6C8E" w:rsidP="00542B55">
            <w:pPr>
              <w:jc w:val="center"/>
            </w:pPr>
            <w:r w:rsidRPr="009B0A81">
              <w:rPr>
                <w:bCs/>
                <w:sz w:val="12"/>
                <w:szCs w:val="12"/>
              </w:rPr>
              <w:t>0,000</w:t>
            </w:r>
          </w:p>
        </w:tc>
      </w:tr>
      <w:tr w:rsidR="00B26D21" w:rsidRPr="0058082D" w:rsidTr="00B26D21">
        <w:trPr>
          <w:trHeight w:val="241"/>
          <w:jc w:val="center"/>
        </w:trPr>
        <w:tc>
          <w:tcPr>
            <w:tcW w:w="16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26D21" w:rsidRPr="00B26D21" w:rsidRDefault="00B26D21" w:rsidP="00B26D21">
            <w:pPr>
              <w:jc w:val="center"/>
              <w:rPr>
                <w:sz w:val="12"/>
                <w:szCs w:val="12"/>
              </w:rPr>
            </w:pPr>
            <w:r w:rsidRPr="00B26D21">
              <w:rPr>
                <w:sz w:val="12"/>
                <w:szCs w:val="12"/>
              </w:rPr>
              <w:t>1.2.4.2</w:t>
            </w:r>
          </w:p>
        </w:tc>
        <w:tc>
          <w:tcPr>
            <w:tcW w:w="40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26D21" w:rsidRPr="0058082D" w:rsidRDefault="00B26D21" w:rsidP="00B26D21">
            <w:pPr>
              <w:rPr>
                <w:sz w:val="12"/>
                <w:szCs w:val="12"/>
              </w:rPr>
            </w:pPr>
            <w:r w:rsidRPr="0058082D">
              <w:rPr>
                <w:sz w:val="12"/>
                <w:szCs w:val="12"/>
              </w:rPr>
              <w:t xml:space="preserve">Проект и </w:t>
            </w:r>
            <w:proofErr w:type="spellStart"/>
            <w:proofErr w:type="gramStart"/>
            <w:r w:rsidRPr="0058082D">
              <w:rPr>
                <w:sz w:val="12"/>
                <w:szCs w:val="12"/>
              </w:rPr>
              <w:t>реконструк</w:t>
            </w:r>
            <w:r>
              <w:rPr>
                <w:sz w:val="12"/>
                <w:szCs w:val="12"/>
              </w:rPr>
              <w:t>-</w:t>
            </w:r>
            <w:r w:rsidRPr="0058082D">
              <w:rPr>
                <w:sz w:val="12"/>
                <w:szCs w:val="12"/>
              </w:rPr>
              <w:t>ция</w:t>
            </w:r>
            <w:proofErr w:type="spellEnd"/>
            <w:proofErr w:type="gramEnd"/>
            <w:r w:rsidRPr="0058082D">
              <w:rPr>
                <w:sz w:val="12"/>
                <w:szCs w:val="12"/>
              </w:rPr>
              <w:t xml:space="preserve"> зданий АБК и РКЦ (</w:t>
            </w:r>
            <w:proofErr w:type="spellStart"/>
            <w:r w:rsidRPr="0058082D">
              <w:rPr>
                <w:sz w:val="12"/>
                <w:szCs w:val="12"/>
              </w:rPr>
              <w:t>г.Новокузнецк</w:t>
            </w:r>
            <w:proofErr w:type="spellEnd"/>
            <w:r w:rsidRPr="0058082D">
              <w:rPr>
                <w:sz w:val="12"/>
                <w:szCs w:val="12"/>
              </w:rPr>
              <w:t>, ул.Орджоникидзе,18а)</w:t>
            </w:r>
          </w:p>
        </w:tc>
        <w:tc>
          <w:tcPr>
            <w:tcW w:w="166"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B26D21" w:rsidRPr="0058082D" w:rsidRDefault="00B26D21" w:rsidP="00B26D21">
            <w:pPr>
              <w:jc w:val="center"/>
              <w:rPr>
                <w:sz w:val="12"/>
                <w:szCs w:val="12"/>
              </w:rPr>
            </w:pPr>
            <w:r w:rsidRPr="0058082D">
              <w:rPr>
                <w:sz w:val="12"/>
                <w:szCs w:val="12"/>
              </w:rPr>
              <w:t>ЭK_1.1.1</w:t>
            </w:r>
          </w:p>
        </w:tc>
        <w:tc>
          <w:tcPr>
            <w:tcW w:w="16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26D21" w:rsidRPr="00A30930" w:rsidRDefault="00B26D21" w:rsidP="00B26D21">
            <w:pPr>
              <w:jc w:val="center"/>
              <w:rPr>
                <w:bCs/>
                <w:sz w:val="12"/>
                <w:szCs w:val="12"/>
              </w:rPr>
            </w:pPr>
            <w:r>
              <w:rPr>
                <w:bCs/>
                <w:sz w:val="12"/>
                <w:szCs w:val="12"/>
              </w:rPr>
              <w:t>0,000</w:t>
            </w:r>
          </w:p>
        </w:tc>
        <w:tc>
          <w:tcPr>
            <w:tcW w:w="12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2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0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0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1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1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6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26D21" w:rsidRPr="00A30930" w:rsidRDefault="00B26D21" w:rsidP="00B26D21">
            <w:pPr>
              <w:jc w:val="center"/>
              <w:rPr>
                <w:bCs/>
                <w:sz w:val="12"/>
                <w:szCs w:val="12"/>
              </w:rPr>
            </w:pPr>
            <w:r>
              <w:rPr>
                <w:bCs/>
                <w:sz w:val="12"/>
                <w:szCs w:val="12"/>
              </w:rPr>
              <w:t>0,000</w:t>
            </w:r>
          </w:p>
        </w:tc>
        <w:tc>
          <w:tcPr>
            <w:tcW w:w="12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B26D21" w:rsidRPr="0058082D" w:rsidRDefault="00B26D21" w:rsidP="00B26D21">
            <w:pPr>
              <w:jc w:val="center"/>
              <w:rPr>
                <w:sz w:val="12"/>
                <w:szCs w:val="12"/>
              </w:rPr>
            </w:pPr>
            <w:r w:rsidRPr="0058082D">
              <w:rPr>
                <w:sz w:val="12"/>
                <w:szCs w:val="12"/>
              </w:rPr>
              <w:t>0,050</w:t>
            </w:r>
          </w:p>
        </w:tc>
        <w:tc>
          <w:tcPr>
            <w:tcW w:w="12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26D21" w:rsidRPr="00A30930" w:rsidRDefault="00B26D21" w:rsidP="00B26D21">
            <w:pPr>
              <w:jc w:val="center"/>
              <w:rPr>
                <w:bCs/>
                <w:sz w:val="12"/>
                <w:szCs w:val="12"/>
              </w:rPr>
            </w:pPr>
            <w:r>
              <w:rPr>
                <w:bCs/>
                <w:sz w:val="12"/>
                <w:szCs w:val="12"/>
              </w:rPr>
              <w:t>0,000</w:t>
            </w:r>
          </w:p>
        </w:tc>
        <w:tc>
          <w:tcPr>
            <w:tcW w:w="10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1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1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1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6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26D21" w:rsidRPr="00A30930" w:rsidRDefault="00B26D21" w:rsidP="00B26D21">
            <w:pPr>
              <w:jc w:val="center"/>
              <w:rPr>
                <w:bCs/>
                <w:sz w:val="12"/>
                <w:szCs w:val="12"/>
              </w:rPr>
            </w:pPr>
            <w:r>
              <w:rPr>
                <w:bCs/>
                <w:sz w:val="12"/>
                <w:szCs w:val="12"/>
              </w:rPr>
              <w:t>0,000</w:t>
            </w:r>
          </w:p>
        </w:tc>
        <w:tc>
          <w:tcPr>
            <w:tcW w:w="12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B26D21" w:rsidRPr="0058082D" w:rsidRDefault="00B26D21" w:rsidP="00B26D21">
            <w:pPr>
              <w:jc w:val="center"/>
              <w:rPr>
                <w:sz w:val="12"/>
                <w:szCs w:val="12"/>
              </w:rPr>
            </w:pPr>
            <w:r>
              <w:rPr>
                <w:sz w:val="12"/>
                <w:szCs w:val="12"/>
              </w:rPr>
              <w:t>0,000</w:t>
            </w:r>
          </w:p>
        </w:tc>
        <w:tc>
          <w:tcPr>
            <w:tcW w:w="12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26D21" w:rsidRPr="00A30930" w:rsidRDefault="00B26D21" w:rsidP="00B26D21">
            <w:pPr>
              <w:jc w:val="center"/>
              <w:rPr>
                <w:bCs/>
                <w:sz w:val="12"/>
                <w:szCs w:val="12"/>
              </w:rPr>
            </w:pPr>
            <w:r>
              <w:rPr>
                <w:bCs/>
                <w:sz w:val="12"/>
                <w:szCs w:val="12"/>
              </w:rPr>
              <w:t>0,000</w:t>
            </w:r>
          </w:p>
        </w:tc>
        <w:tc>
          <w:tcPr>
            <w:tcW w:w="10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1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1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1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6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2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B26D21" w:rsidRPr="0058082D" w:rsidRDefault="00B26D21" w:rsidP="00B26D21">
            <w:pPr>
              <w:jc w:val="center"/>
              <w:rPr>
                <w:sz w:val="12"/>
                <w:szCs w:val="12"/>
              </w:rPr>
            </w:pPr>
            <w:r>
              <w:rPr>
                <w:sz w:val="12"/>
                <w:szCs w:val="12"/>
              </w:rPr>
              <w:t>0,000</w:t>
            </w:r>
          </w:p>
        </w:tc>
        <w:tc>
          <w:tcPr>
            <w:tcW w:w="12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B26D21" w:rsidRDefault="00B26D21" w:rsidP="00B26D21">
            <w:pPr>
              <w:jc w:val="center"/>
            </w:pPr>
            <w:r w:rsidRPr="00C368D6">
              <w:rPr>
                <w:bCs/>
                <w:sz w:val="12"/>
                <w:szCs w:val="12"/>
              </w:rPr>
              <w:t>0,000</w:t>
            </w:r>
          </w:p>
        </w:tc>
        <w:tc>
          <w:tcPr>
            <w:tcW w:w="10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B26D21" w:rsidRDefault="00B26D21" w:rsidP="00B26D21">
            <w:pPr>
              <w:jc w:val="center"/>
            </w:pPr>
            <w:r w:rsidRPr="00C368D6">
              <w:rPr>
                <w:bCs/>
                <w:sz w:val="12"/>
                <w:szCs w:val="12"/>
              </w:rPr>
              <w:t>0,000</w:t>
            </w:r>
          </w:p>
        </w:tc>
        <w:tc>
          <w:tcPr>
            <w:tcW w:w="11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B26D21" w:rsidRDefault="00B26D21" w:rsidP="00B26D21">
            <w:pPr>
              <w:jc w:val="center"/>
            </w:pPr>
            <w:r w:rsidRPr="00C368D6">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B26D21" w:rsidRDefault="00B26D21" w:rsidP="00B26D21">
            <w:pPr>
              <w:jc w:val="center"/>
            </w:pPr>
            <w:r w:rsidRPr="00C368D6">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B26D21" w:rsidRDefault="00B26D21" w:rsidP="00B26D21">
            <w:pPr>
              <w:jc w:val="center"/>
            </w:pPr>
            <w:r w:rsidRPr="00C368D6">
              <w:rPr>
                <w:bCs/>
                <w:sz w:val="12"/>
                <w:szCs w:val="12"/>
              </w:rPr>
              <w:t>0,000</w:t>
            </w:r>
          </w:p>
        </w:tc>
        <w:tc>
          <w:tcPr>
            <w:tcW w:w="16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B26D21" w:rsidRDefault="00B26D21" w:rsidP="00B26D21">
            <w:pPr>
              <w:jc w:val="center"/>
            </w:pPr>
            <w:r w:rsidRPr="00C368D6">
              <w:rPr>
                <w:bCs/>
                <w:sz w:val="12"/>
                <w:szCs w:val="12"/>
              </w:rPr>
              <w:t>0,000</w:t>
            </w:r>
          </w:p>
        </w:tc>
        <w:tc>
          <w:tcPr>
            <w:tcW w:w="12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26D21" w:rsidRPr="0058082D" w:rsidRDefault="00B26D21" w:rsidP="00B26D21">
            <w:pPr>
              <w:jc w:val="center"/>
              <w:rPr>
                <w:sz w:val="12"/>
                <w:szCs w:val="12"/>
              </w:rPr>
            </w:pPr>
            <w:r w:rsidRPr="0058082D">
              <w:rPr>
                <w:sz w:val="12"/>
                <w:szCs w:val="12"/>
              </w:rPr>
              <w:t>0,050</w:t>
            </w:r>
          </w:p>
        </w:tc>
        <w:tc>
          <w:tcPr>
            <w:tcW w:w="12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26D21" w:rsidRDefault="00B26D21" w:rsidP="00B26D21">
            <w:pPr>
              <w:jc w:val="center"/>
            </w:pPr>
            <w:r w:rsidRPr="009B0A81">
              <w:rPr>
                <w:bCs/>
                <w:sz w:val="12"/>
                <w:szCs w:val="12"/>
              </w:rPr>
              <w:t>0,000</w:t>
            </w:r>
          </w:p>
        </w:tc>
        <w:tc>
          <w:tcPr>
            <w:tcW w:w="10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26D21" w:rsidRDefault="00B26D21" w:rsidP="00B26D21">
            <w:pPr>
              <w:jc w:val="center"/>
            </w:pPr>
            <w:r w:rsidRPr="009B0A81">
              <w:rPr>
                <w:bCs/>
                <w:sz w:val="12"/>
                <w:szCs w:val="12"/>
              </w:rPr>
              <w:t>0,000</w:t>
            </w:r>
          </w:p>
        </w:tc>
        <w:tc>
          <w:tcPr>
            <w:tcW w:w="11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26D21" w:rsidRDefault="00B26D21" w:rsidP="00B26D21">
            <w:pPr>
              <w:jc w:val="center"/>
            </w:pPr>
            <w:r w:rsidRPr="009B0A81">
              <w:rPr>
                <w:bCs/>
                <w:sz w:val="12"/>
                <w:szCs w:val="12"/>
              </w:rPr>
              <w:t>0,000</w:t>
            </w:r>
          </w:p>
        </w:tc>
        <w:tc>
          <w:tcPr>
            <w:tcW w:w="11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26D21" w:rsidRDefault="00B26D21" w:rsidP="00B26D21">
            <w:pPr>
              <w:jc w:val="center"/>
            </w:pPr>
            <w:r w:rsidRPr="009B0A81">
              <w:rPr>
                <w:bCs/>
                <w:sz w:val="12"/>
                <w:szCs w:val="12"/>
              </w:rPr>
              <w:t>0,000</w:t>
            </w:r>
          </w:p>
        </w:tc>
        <w:tc>
          <w:tcPr>
            <w:tcW w:w="10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26D21" w:rsidRDefault="00B26D21" w:rsidP="00B26D21">
            <w:pPr>
              <w:jc w:val="center"/>
            </w:pPr>
            <w:r w:rsidRPr="009B0A81">
              <w:rPr>
                <w:bCs/>
                <w:sz w:val="12"/>
                <w:szCs w:val="12"/>
              </w:rPr>
              <w:t>0,000</w:t>
            </w:r>
          </w:p>
        </w:tc>
      </w:tr>
      <w:tr w:rsidR="00B26D21" w:rsidRPr="0058082D" w:rsidTr="00B26D21">
        <w:trPr>
          <w:trHeight w:val="248"/>
          <w:jc w:val="center"/>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26D21" w:rsidRPr="00B26D21" w:rsidRDefault="00B26D21" w:rsidP="00B26D21">
            <w:pPr>
              <w:jc w:val="center"/>
              <w:rPr>
                <w:sz w:val="12"/>
                <w:szCs w:val="12"/>
              </w:rPr>
            </w:pPr>
            <w:r w:rsidRPr="00B26D21">
              <w:rPr>
                <w:sz w:val="12"/>
                <w:szCs w:val="12"/>
              </w:rPr>
              <w:t>1.2.4.2</w:t>
            </w:r>
          </w:p>
        </w:tc>
        <w:tc>
          <w:tcPr>
            <w:tcW w:w="40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B26D21" w:rsidRPr="0058082D" w:rsidRDefault="00B26D21" w:rsidP="00B26D21">
            <w:pPr>
              <w:rPr>
                <w:sz w:val="12"/>
                <w:szCs w:val="12"/>
              </w:rPr>
            </w:pPr>
            <w:r w:rsidRPr="0058082D">
              <w:rPr>
                <w:sz w:val="12"/>
                <w:szCs w:val="12"/>
              </w:rPr>
              <w:t xml:space="preserve">Реконструкция здания, помещений и </w:t>
            </w:r>
            <w:proofErr w:type="spellStart"/>
            <w:proofErr w:type="gramStart"/>
            <w:r w:rsidRPr="0058082D">
              <w:rPr>
                <w:sz w:val="12"/>
                <w:szCs w:val="12"/>
              </w:rPr>
              <w:t>приле</w:t>
            </w:r>
            <w:r w:rsidR="00137BD4">
              <w:rPr>
                <w:sz w:val="12"/>
                <w:szCs w:val="12"/>
              </w:rPr>
              <w:t>-</w:t>
            </w:r>
            <w:r w:rsidRPr="0058082D">
              <w:rPr>
                <w:sz w:val="12"/>
                <w:szCs w:val="12"/>
              </w:rPr>
              <w:t>гающей</w:t>
            </w:r>
            <w:proofErr w:type="spellEnd"/>
            <w:proofErr w:type="gramEnd"/>
            <w:r w:rsidRPr="0058082D">
              <w:rPr>
                <w:sz w:val="12"/>
                <w:szCs w:val="12"/>
              </w:rPr>
              <w:t xml:space="preserve"> территории ЦОП (</w:t>
            </w:r>
            <w:proofErr w:type="spellStart"/>
            <w:r w:rsidRPr="0058082D">
              <w:rPr>
                <w:sz w:val="12"/>
                <w:szCs w:val="12"/>
              </w:rPr>
              <w:t>г.Белово</w:t>
            </w:r>
            <w:proofErr w:type="spellEnd"/>
            <w:r w:rsidRPr="0058082D">
              <w:rPr>
                <w:sz w:val="12"/>
                <w:szCs w:val="12"/>
              </w:rPr>
              <w:t>, ул.Суворова,2)</w:t>
            </w:r>
          </w:p>
        </w:tc>
        <w:tc>
          <w:tcPr>
            <w:tcW w:w="16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58082D" w:rsidRDefault="00B26D21" w:rsidP="00B26D21">
            <w:pPr>
              <w:jc w:val="center"/>
              <w:rPr>
                <w:sz w:val="12"/>
                <w:szCs w:val="12"/>
              </w:rPr>
            </w:pPr>
            <w:r w:rsidRPr="0058082D">
              <w:rPr>
                <w:sz w:val="12"/>
                <w:szCs w:val="12"/>
              </w:rPr>
              <w:t>ЭK_1.3.1</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B26D21" w:rsidRPr="00A30930" w:rsidRDefault="00B26D21" w:rsidP="00B26D21">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2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0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B26D21" w:rsidRPr="00A30930" w:rsidRDefault="00B26D21" w:rsidP="00B26D21">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58082D" w:rsidRDefault="00B26D21" w:rsidP="00B26D21">
            <w:pPr>
              <w:jc w:val="center"/>
              <w:rPr>
                <w:sz w:val="12"/>
                <w:szCs w:val="12"/>
              </w:rPr>
            </w:pPr>
            <w:r w:rsidRPr="0058082D">
              <w:rPr>
                <w:sz w:val="12"/>
                <w:szCs w:val="12"/>
              </w:rPr>
              <w:t>3,000</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B26D21" w:rsidRPr="00A30930" w:rsidRDefault="00B26D21" w:rsidP="00B26D21">
            <w:pPr>
              <w:jc w:val="center"/>
              <w:rPr>
                <w:bCs/>
                <w:sz w:val="12"/>
                <w:szCs w:val="12"/>
              </w:rPr>
            </w:pPr>
            <w:r>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10"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B26D21" w:rsidRPr="00A30930" w:rsidRDefault="00B26D21" w:rsidP="00B26D21">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58082D" w:rsidRDefault="00B26D21" w:rsidP="00B26D21">
            <w:pPr>
              <w:jc w:val="center"/>
              <w:rPr>
                <w:sz w:val="12"/>
                <w:szCs w:val="12"/>
              </w:rPr>
            </w:pPr>
            <w:r w:rsidRPr="0058082D">
              <w:rPr>
                <w:sz w:val="12"/>
                <w:szCs w:val="12"/>
              </w:rPr>
              <w:t>3,428</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B26D21" w:rsidRPr="00A30930" w:rsidRDefault="00B26D21" w:rsidP="00B26D21">
            <w:pPr>
              <w:jc w:val="center"/>
              <w:rPr>
                <w:bCs/>
                <w:sz w:val="12"/>
                <w:szCs w:val="12"/>
              </w:rPr>
            </w:pPr>
            <w:r>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10"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58082D" w:rsidRDefault="00B26D21" w:rsidP="00B26D21">
            <w:pPr>
              <w:jc w:val="center"/>
              <w:rPr>
                <w:sz w:val="12"/>
                <w:szCs w:val="12"/>
              </w:rPr>
            </w:pPr>
            <w:r>
              <w:rPr>
                <w:sz w:val="12"/>
                <w:szCs w:val="12"/>
              </w:rPr>
              <w:t>0,000</w:t>
            </w:r>
          </w:p>
        </w:tc>
        <w:tc>
          <w:tcPr>
            <w:tcW w:w="12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B26D21" w:rsidRDefault="00B26D21" w:rsidP="00B26D21">
            <w:pPr>
              <w:jc w:val="center"/>
            </w:pPr>
            <w:r w:rsidRPr="00C368D6">
              <w:rPr>
                <w:bCs/>
                <w:sz w:val="12"/>
                <w:szCs w:val="12"/>
              </w:rPr>
              <w:t>0,000</w:t>
            </w:r>
          </w:p>
        </w:tc>
        <w:tc>
          <w:tcPr>
            <w:tcW w:w="10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B26D21" w:rsidRDefault="00B26D21" w:rsidP="00B26D21">
            <w:pPr>
              <w:jc w:val="center"/>
            </w:pPr>
            <w:r w:rsidRPr="00C368D6">
              <w:rPr>
                <w:bCs/>
                <w:sz w:val="12"/>
                <w:szCs w:val="12"/>
              </w:rPr>
              <w:t>0,000</w:t>
            </w:r>
          </w:p>
        </w:tc>
        <w:tc>
          <w:tcPr>
            <w:tcW w:w="11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B26D21" w:rsidRDefault="00B26D21" w:rsidP="00B26D21">
            <w:pPr>
              <w:jc w:val="center"/>
            </w:pPr>
            <w:r w:rsidRPr="00C368D6">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B26D21" w:rsidRDefault="00B26D21" w:rsidP="00B26D21">
            <w:pPr>
              <w:jc w:val="center"/>
            </w:pPr>
            <w:r w:rsidRPr="00C368D6">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B26D21" w:rsidRDefault="00B26D21" w:rsidP="00B26D21">
            <w:pPr>
              <w:jc w:val="center"/>
            </w:pPr>
            <w:r w:rsidRPr="00C368D6">
              <w:rPr>
                <w:bCs/>
                <w:sz w:val="12"/>
                <w:szCs w:val="12"/>
              </w:rPr>
              <w:t>0,000</w:t>
            </w:r>
          </w:p>
        </w:tc>
        <w:tc>
          <w:tcPr>
            <w:tcW w:w="16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B26D21" w:rsidRDefault="00B26D21" w:rsidP="00B26D21">
            <w:pPr>
              <w:jc w:val="center"/>
            </w:pPr>
            <w:r w:rsidRPr="00C368D6">
              <w:rPr>
                <w:bCs/>
                <w:sz w:val="12"/>
                <w:szCs w:val="12"/>
              </w:rPr>
              <w:t>0,000</w:t>
            </w:r>
          </w:p>
        </w:tc>
        <w:tc>
          <w:tcPr>
            <w:tcW w:w="12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26D21" w:rsidRPr="0058082D" w:rsidRDefault="00B26D21" w:rsidP="00B26D21">
            <w:pPr>
              <w:jc w:val="center"/>
              <w:rPr>
                <w:sz w:val="12"/>
                <w:szCs w:val="12"/>
              </w:rPr>
            </w:pPr>
            <w:r w:rsidRPr="0058082D">
              <w:rPr>
                <w:sz w:val="12"/>
                <w:szCs w:val="12"/>
              </w:rPr>
              <w:t>6,428</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B26D21" w:rsidRDefault="00B26D21" w:rsidP="00B26D21">
            <w:pPr>
              <w:jc w:val="center"/>
            </w:pPr>
            <w:r w:rsidRPr="009B0A81">
              <w:rPr>
                <w:bCs/>
                <w:sz w:val="12"/>
                <w:szCs w:val="12"/>
              </w:rPr>
              <w:t>0,000</w:t>
            </w:r>
          </w:p>
        </w:tc>
        <w:tc>
          <w:tcPr>
            <w:tcW w:w="10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B26D21" w:rsidRDefault="00B26D21" w:rsidP="00B26D21">
            <w:pPr>
              <w:jc w:val="center"/>
            </w:pPr>
            <w:r w:rsidRPr="009B0A81">
              <w:rPr>
                <w:bCs/>
                <w:sz w:val="12"/>
                <w:szCs w:val="12"/>
              </w:rPr>
              <w:t>0,000</w:t>
            </w:r>
          </w:p>
        </w:tc>
        <w:tc>
          <w:tcPr>
            <w:tcW w:w="1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B26D21" w:rsidRDefault="00B26D21" w:rsidP="00B26D21">
            <w:pPr>
              <w:jc w:val="center"/>
            </w:pPr>
            <w:r w:rsidRPr="009B0A81">
              <w:rPr>
                <w:bCs/>
                <w:sz w:val="12"/>
                <w:szCs w:val="12"/>
              </w:rPr>
              <w:t>0,000</w:t>
            </w:r>
          </w:p>
        </w:tc>
        <w:tc>
          <w:tcPr>
            <w:tcW w:w="11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B26D21" w:rsidRDefault="00B26D21" w:rsidP="00B26D21">
            <w:pPr>
              <w:jc w:val="center"/>
            </w:pPr>
            <w:r w:rsidRPr="009B0A81">
              <w:rPr>
                <w:bCs/>
                <w:sz w:val="12"/>
                <w:szCs w:val="12"/>
              </w:rPr>
              <w:t>0,000</w:t>
            </w:r>
          </w:p>
        </w:tc>
        <w:tc>
          <w:tcPr>
            <w:tcW w:w="10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B26D21" w:rsidRDefault="00B26D21" w:rsidP="00B26D21">
            <w:pPr>
              <w:jc w:val="center"/>
            </w:pPr>
            <w:r w:rsidRPr="009B0A81">
              <w:rPr>
                <w:bCs/>
                <w:sz w:val="12"/>
                <w:szCs w:val="12"/>
              </w:rPr>
              <w:t>0,000</w:t>
            </w:r>
          </w:p>
        </w:tc>
      </w:tr>
      <w:tr w:rsidR="00B26D21" w:rsidRPr="0058082D" w:rsidTr="00137BD4">
        <w:trPr>
          <w:trHeight w:val="217"/>
          <w:jc w:val="center"/>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26D21" w:rsidRPr="00B26D21" w:rsidRDefault="00B26D21" w:rsidP="00B26D21">
            <w:pPr>
              <w:jc w:val="center"/>
              <w:rPr>
                <w:sz w:val="12"/>
                <w:szCs w:val="12"/>
              </w:rPr>
            </w:pPr>
            <w:r w:rsidRPr="00B26D21">
              <w:rPr>
                <w:sz w:val="12"/>
                <w:szCs w:val="12"/>
              </w:rPr>
              <w:t>1.2.4.2</w:t>
            </w:r>
          </w:p>
        </w:tc>
        <w:tc>
          <w:tcPr>
            <w:tcW w:w="40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B26D21" w:rsidRPr="0058082D" w:rsidRDefault="00B26D21" w:rsidP="00B26D21">
            <w:pPr>
              <w:rPr>
                <w:sz w:val="12"/>
                <w:szCs w:val="12"/>
              </w:rPr>
            </w:pPr>
            <w:r w:rsidRPr="0058082D">
              <w:rPr>
                <w:sz w:val="12"/>
                <w:szCs w:val="12"/>
              </w:rPr>
              <w:t xml:space="preserve">Реконструкция </w:t>
            </w:r>
            <w:proofErr w:type="spellStart"/>
            <w:proofErr w:type="gramStart"/>
            <w:r w:rsidRPr="0058082D">
              <w:rPr>
                <w:sz w:val="12"/>
                <w:szCs w:val="12"/>
              </w:rPr>
              <w:t>наруж</w:t>
            </w:r>
            <w:r w:rsidR="00137BD4">
              <w:rPr>
                <w:sz w:val="12"/>
                <w:szCs w:val="12"/>
              </w:rPr>
              <w:t>-</w:t>
            </w:r>
            <w:r w:rsidRPr="0058082D">
              <w:rPr>
                <w:sz w:val="12"/>
                <w:szCs w:val="12"/>
              </w:rPr>
              <w:t>ных</w:t>
            </w:r>
            <w:proofErr w:type="spellEnd"/>
            <w:proofErr w:type="gramEnd"/>
            <w:r w:rsidRPr="0058082D">
              <w:rPr>
                <w:sz w:val="12"/>
                <w:szCs w:val="12"/>
              </w:rPr>
              <w:t xml:space="preserve"> сетей электро</w:t>
            </w:r>
            <w:r w:rsidR="00137BD4">
              <w:rPr>
                <w:sz w:val="12"/>
                <w:szCs w:val="12"/>
              </w:rPr>
              <w:t>-</w:t>
            </w:r>
            <w:r w:rsidRPr="0058082D">
              <w:rPr>
                <w:sz w:val="12"/>
                <w:szCs w:val="12"/>
              </w:rPr>
              <w:t>снабжения ЦОП (г.</w:t>
            </w:r>
            <w:r w:rsidR="00137BD4">
              <w:rPr>
                <w:sz w:val="12"/>
                <w:szCs w:val="12"/>
              </w:rPr>
              <w:t xml:space="preserve"> </w:t>
            </w:r>
            <w:proofErr w:type="spellStart"/>
            <w:r w:rsidRPr="0058082D">
              <w:rPr>
                <w:sz w:val="12"/>
                <w:szCs w:val="12"/>
              </w:rPr>
              <w:t>Бе</w:t>
            </w:r>
            <w:r w:rsidR="00137BD4">
              <w:rPr>
                <w:sz w:val="12"/>
                <w:szCs w:val="12"/>
              </w:rPr>
              <w:t>-</w:t>
            </w:r>
            <w:r w:rsidRPr="0058082D">
              <w:rPr>
                <w:sz w:val="12"/>
                <w:szCs w:val="12"/>
              </w:rPr>
              <w:t>лово</w:t>
            </w:r>
            <w:proofErr w:type="spellEnd"/>
            <w:r w:rsidRPr="0058082D">
              <w:rPr>
                <w:sz w:val="12"/>
                <w:szCs w:val="12"/>
              </w:rPr>
              <w:t>, ул.</w:t>
            </w:r>
            <w:r w:rsidR="00137BD4">
              <w:rPr>
                <w:sz w:val="12"/>
                <w:szCs w:val="12"/>
              </w:rPr>
              <w:t xml:space="preserve"> </w:t>
            </w:r>
            <w:r w:rsidRPr="0058082D">
              <w:rPr>
                <w:sz w:val="12"/>
                <w:szCs w:val="12"/>
              </w:rPr>
              <w:t>Суворова, 2)</w:t>
            </w:r>
          </w:p>
        </w:tc>
        <w:tc>
          <w:tcPr>
            <w:tcW w:w="16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58082D" w:rsidRDefault="00B26D21" w:rsidP="00B26D21">
            <w:pPr>
              <w:jc w:val="center"/>
              <w:rPr>
                <w:sz w:val="12"/>
                <w:szCs w:val="12"/>
              </w:rPr>
            </w:pPr>
            <w:r w:rsidRPr="0058082D">
              <w:rPr>
                <w:sz w:val="12"/>
                <w:szCs w:val="12"/>
              </w:rPr>
              <w:t>ЭK_1.3.2</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B26D21" w:rsidRPr="00A30930" w:rsidRDefault="00B26D21" w:rsidP="00B26D21">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2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0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B26D21" w:rsidRPr="00A30930" w:rsidRDefault="00B26D21" w:rsidP="00B26D21">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58082D" w:rsidRDefault="00B26D21" w:rsidP="00B26D21">
            <w:pPr>
              <w:jc w:val="center"/>
              <w:rPr>
                <w:sz w:val="12"/>
                <w:szCs w:val="12"/>
              </w:rPr>
            </w:pPr>
            <w:r w:rsidRPr="0058082D">
              <w:rPr>
                <w:sz w:val="12"/>
                <w:szCs w:val="12"/>
              </w:rPr>
              <w:t>0,130</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B26D21" w:rsidRPr="00A30930" w:rsidRDefault="00B26D21" w:rsidP="00B26D21">
            <w:pPr>
              <w:jc w:val="center"/>
              <w:rPr>
                <w:bCs/>
                <w:sz w:val="12"/>
                <w:szCs w:val="12"/>
              </w:rPr>
            </w:pPr>
            <w:r>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10"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B26D21" w:rsidRPr="00A30930" w:rsidRDefault="00B26D21" w:rsidP="00B26D21">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B26D21" w:rsidRPr="00A30930" w:rsidRDefault="00B26D21" w:rsidP="00B26D21">
            <w:pPr>
              <w:jc w:val="center"/>
              <w:rPr>
                <w:bCs/>
                <w:sz w:val="12"/>
                <w:szCs w:val="12"/>
              </w:rPr>
            </w:pPr>
            <w:r>
              <w:rPr>
                <w:bCs/>
                <w:sz w:val="12"/>
                <w:szCs w:val="12"/>
              </w:rPr>
              <w:t>0,000</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B26D21" w:rsidRPr="00A30930" w:rsidRDefault="00B26D21" w:rsidP="00B26D21">
            <w:pPr>
              <w:jc w:val="center"/>
              <w:rPr>
                <w:bCs/>
                <w:sz w:val="12"/>
                <w:szCs w:val="12"/>
              </w:rPr>
            </w:pPr>
            <w:r>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10"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58082D" w:rsidRDefault="00B26D21" w:rsidP="00B26D21">
            <w:pPr>
              <w:jc w:val="center"/>
              <w:rPr>
                <w:sz w:val="12"/>
                <w:szCs w:val="12"/>
              </w:rPr>
            </w:pPr>
            <w:r>
              <w:rPr>
                <w:sz w:val="12"/>
                <w:szCs w:val="12"/>
              </w:rPr>
              <w:t>0,000</w:t>
            </w:r>
          </w:p>
        </w:tc>
        <w:tc>
          <w:tcPr>
            <w:tcW w:w="12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B26D21" w:rsidRDefault="00B26D21" w:rsidP="00B26D21">
            <w:pPr>
              <w:jc w:val="center"/>
            </w:pPr>
            <w:r w:rsidRPr="00C368D6">
              <w:rPr>
                <w:bCs/>
                <w:sz w:val="12"/>
                <w:szCs w:val="12"/>
              </w:rPr>
              <w:t>0,000</w:t>
            </w:r>
          </w:p>
        </w:tc>
        <w:tc>
          <w:tcPr>
            <w:tcW w:w="10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B26D21" w:rsidRDefault="00B26D21" w:rsidP="00B26D21">
            <w:pPr>
              <w:jc w:val="center"/>
            </w:pPr>
            <w:r w:rsidRPr="00C368D6">
              <w:rPr>
                <w:bCs/>
                <w:sz w:val="12"/>
                <w:szCs w:val="12"/>
              </w:rPr>
              <w:t>0,000</w:t>
            </w:r>
          </w:p>
        </w:tc>
        <w:tc>
          <w:tcPr>
            <w:tcW w:w="11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B26D21" w:rsidRDefault="00B26D21" w:rsidP="00B26D21">
            <w:pPr>
              <w:jc w:val="center"/>
            </w:pPr>
            <w:r w:rsidRPr="00C368D6">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B26D21" w:rsidRDefault="00B26D21" w:rsidP="00B26D21">
            <w:pPr>
              <w:jc w:val="center"/>
            </w:pPr>
            <w:r w:rsidRPr="00C368D6">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B26D21" w:rsidRDefault="00B26D21" w:rsidP="00B26D21">
            <w:pPr>
              <w:jc w:val="center"/>
            </w:pPr>
            <w:r w:rsidRPr="00C368D6">
              <w:rPr>
                <w:bCs/>
                <w:sz w:val="12"/>
                <w:szCs w:val="12"/>
              </w:rPr>
              <w:t>0,000</w:t>
            </w:r>
          </w:p>
        </w:tc>
        <w:tc>
          <w:tcPr>
            <w:tcW w:w="16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B26D21" w:rsidRDefault="00B26D21" w:rsidP="00B26D21">
            <w:pPr>
              <w:jc w:val="center"/>
            </w:pPr>
            <w:r w:rsidRPr="00C368D6">
              <w:rPr>
                <w:bCs/>
                <w:sz w:val="12"/>
                <w:szCs w:val="12"/>
              </w:rPr>
              <w:t>0,000</w:t>
            </w:r>
          </w:p>
        </w:tc>
        <w:tc>
          <w:tcPr>
            <w:tcW w:w="12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26D21" w:rsidRPr="0058082D" w:rsidRDefault="00B26D21" w:rsidP="00B26D21">
            <w:pPr>
              <w:jc w:val="center"/>
              <w:rPr>
                <w:sz w:val="12"/>
                <w:szCs w:val="12"/>
              </w:rPr>
            </w:pPr>
            <w:r w:rsidRPr="0058082D">
              <w:rPr>
                <w:sz w:val="12"/>
                <w:szCs w:val="12"/>
              </w:rPr>
              <w:t>0,130</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B26D21" w:rsidRDefault="00B26D21" w:rsidP="00B26D21">
            <w:pPr>
              <w:jc w:val="center"/>
            </w:pPr>
            <w:r w:rsidRPr="009B0A81">
              <w:rPr>
                <w:bCs/>
                <w:sz w:val="12"/>
                <w:szCs w:val="12"/>
              </w:rPr>
              <w:t>0,000</w:t>
            </w:r>
          </w:p>
        </w:tc>
        <w:tc>
          <w:tcPr>
            <w:tcW w:w="10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B26D21" w:rsidRDefault="00B26D21" w:rsidP="00B26D21">
            <w:pPr>
              <w:jc w:val="center"/>
            </w:pPr>
            <w:r w:rsidRPr="009B0A81">
              <w:rPr>
                <w:bCs/>
                <w:sz w:val="12"/>
                <w:szCs w:val="12"/>
              </w:rPr>
              <w:t>0,000</w:t>
            </w:r>
          </w:p>
        </w:tc>
        <w:tc>
          <w:tcPr>
            <w:tcW w:w="1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B26D21" w:rsidRDefault="00B26D21" w:rsidP="00B26D21">
            <w:pPr>
              <w:jc w:val="center"/>
            </w:pPr>
            <w:r w:rsidRPr="009B0A81">
              <w:rPr>
                <w:bCs/>
                <w:sz w:val="12"/>
                <w:szCs w:val="12"/>
              </w:rPr>
              <w:t>0,000</w:t>
            </w:r>
          </w:p>
        </w:tc>
        <w:tc>
          <w:tcPr>
            <w:tcW w:w="11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B26D21" w:rsidRDefault="00B26D21" w:rsidP="00B26D21">
            <w:pPr>
              <w:jc w:val="center"/>
            </w:pPr>
            <w:r w:rsidRPr="009B0A81">
              <w:rPr>
                <w:bCs/>
                <w:sz w:val="12"/>
                <w:szCs w:val="12"/>
              </w:rPr>
              <w:t>0,000</w:t>
            </w:r>
          </w:p>
        </w:tc>
        <w:tc>
          <w:tcPr>
            <w:tcW w:w="10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B26D21" w:rsidRDefault="00B26D21" w:rsidP="00B26D21">
            <w:pPr>
              <w:jc w:val="center"/>
            </w:pPr>
            <w:r w:rsidRPr="009B0A81">
              <w:rPr>
                <w:bCs/>
                <w:sz w:val="12"/>
                <w:szCs w:val="12"/>
              </w:rPr>
              <w:t>0,000</w:t>
            </w:r>
          </w:p>
        </w:tc>
      </w:tr>
      <w:tr w:rsidR="00B26D21" w:rsidRPr="0058082D" w:rsidTr="00B26D21">
        <w:trPr>
          <w:trHeight w:val="197"/>
          <w:jc w:val="center"/>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26D21" w:rsidRPr="00B26D21" w:rsidRDefault="00B26D21" w:rsidP="00B26D21">
            <w:pPr>
              <w:jc w:val="center"/>
              <w:rPr>
                <w:sz w:val="12"/>
                <w:szCs w:val="12"/>
              </w:rPr>
            </w:pPr>
            <w:r w:rsidRPr="00B26D21">
              <w:rPr>
                <w:sz w:val="12"/>
                <w:szCs w:val="12"/>
              </w:rPr>
              <w:t>1.2.4.2</w:t>
            </w:r>
          </w:p>
        </w:tc>
        <w:tc>
          <w:tcPr>
            <w:tcW w:w="40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B26D21" w:rsidRDefault="00B26D21" w:rsidP="00B26D21">
            <w:pPr>
              <w:rPr>
                <w:sz w:val="12"/>
                <w:szCs w:val="12"/>
              </w:rPr>
            </w:pPr>
            <w:r w:rsidRPr="0058082D">
              <w:rPr>
                <w:sz w:val="12"/>
                <w:szCs w:val="12"/>
              </w:rPr>
              <w:t xml:space="preserve">Проект и </w:t>
            </w:r>
            <w:proofErr w:type="spellStart"/>
            <w:proofErr w:type="gramStart"/>
            <w:r w:rsidRPr="0058082D">
              <w:rPr>
                <w:sz w:val="12"/>
                <w:szCs w:val="12"/>
              </w:rPr>
              <w:t>реконст</w:t>
            </w:r>
            <w:r>
              <w:rPr>
                <w:sz w:val="12"/>
                <w:szCs w:val="12"/>
              </w:rPr>
              <w:t>-</w:t>
            </w:r>
            <w:r w:rsidRPr="0058082D">
              <w:rPr>
                <w:sz w:val="12"/>
                <w:szCs w:val="12"/>
              </w:rPr>
              <w:t>рукция</w:t>
            </w:r>
            <w:proofErr w:type="spellEnd"/>
            <w:proofErr w:type="gramEnd"/>
            <w:r w:rsidRPr="0058082D">
              <w:rPr>
                <w:sz w:val="12"/>
                <w:szCs w:val="12"/>
              </w:rPr>
              <w:t xml:space="preserve"> теплоснабжения здания (г.</w:t>
            </w:r>
            <w:r>
              <w:rPr>
                <w:sz w:val="12"/>
                <w:szCs w:val="12"/>
              </w:rPr>
              <w:t xml:space="preserve"> </w:t>
            </w:r>
            <w:r w:rsidRPr="0058082D">
              <w:rPr>
                <w:sz w:val="12"/>
                <w:szCs w:val="12"/>
              </w:rPr>
              <w:t xml:space="preserve">Кемерово, </w:t>
            </w:r>
          </w:p>
          <w:p w:rsidR="00B26D21" w:rsidRPr="0058082D" w:rsidRDefault="00B26D21" w:rsidP="00B26D21">
            <w:pPr>
              <w:rPr>
                <w:sz w:val="12"/>
                <w:szCs w:val="12"/>
              </w:rPr>
            </w:pPr>
            <w:r w:rsidRPr="0058082D">
              <w:rPr>
                <w:sz w:val="12"/>
                <w:szCs w:val="12"/>
              </w:rPr>
              <w:t>пр.</w:t>
            </w:r>
            <w:r>
              <w:rPr>
                <w:sz w:val="12"/>
                <w:szCs w:val="12"/>
              </w:rPr>
              <w:t xml:space="preserve"> </w:t>
            </w:r>
            <w:r w:rsidRPr="0058082D">
              <w:rPr>
                <w:sz w:val="12"/>
                <w:szCs w:val="12"/>
              </w:rPr>
              <w:t>Ленина,90/4)</w:t>
            </w:r>
          </w:p>
        </w:tc>
        <w:tc>
          <w:tcPr>
            <w:tcW w:w="16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58082D" w:rsidRDefault="00B26D21" w:rsidP="00B26D21">
            <w:pPr>
              <w:jc w:val="center"/>
              <w:rPr>
                <w:sz w:val="12"/>
                <w:szCs w:val="12"/>
              </w:rPr>
            </w:pPr>
            <w:r w:rsidRPr="0058082D">
              <w:rPr>
                <w:sz w:val="12"/>
                <w:szCs w:val="12"/>
              </w:rPr>
              <w:t>ЭK_1.4.1</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B26D21" w:rsidRPr="00A30930" w:rsidRDefault="00B26D21" w:rsidP="00B26D21">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2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0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B26D21" w:rsidRPr="00A30930" w:rsidRDefault="00B26D21" w:rsidP="00B26D21">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58082D" w:rsidRDefault="00B26D21" w:rsidP="00B26D21">
            <w:pPr>
              <w:jc w:val="center"/>
              <w:rPr>
                <w:sz w:val="12"/>
                <w:szCs w:val="12"/>
              </w:rPr>
            </w:pPr>
            <w:r w:rsidRPr="0058082D">
              <w:rPr>
                <w:sz w:val="12"/>
                <w:szCs w:val="12"/>
              </w:rPr>
              <w:t>0,150</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B26D21" w:rsidRPr="00A30930" w:rsidRDefault="00B26D21" w:rsidP="00B26D21">
            <w:pPr>
              <w:jc w:val="center"/>
              <w:rPr>
                <w:bCs/>
                <w:sz w:val="12"/>
                <w:szCs w:val="12"/>
              </w:rPr>
            </w:pPr>
            <w:r>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10"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B26D21" w:rsidRPr="00A30930" w:rsidRDefault="00B26D21" w:rsidP="00B26D21">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B26D21" w:rsidRPr="00A30930" w:rsidRDefault="00B26D21" w:rsidP="00B26D21">
            <w:pPr>
              <w:jc w:val="center"/>
              <w:rPr>
                <w:bCs/>
                <w:sz w:val="12"/>
                <w:szCs w:val="12"/>
              </w:rPr>
            </w:pPr>
            <w:r>
              <w:rPr>
                <w:bCs/>
                <w:sz w:val="12"/>
                <w:szCs w:val="12"/>
              </w:rPr>
              <w:t>0,000</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B26D21" w:rsidRPr="00A30930" w:rsidRDefault="00B26D21" w:rsidP="00B26D21">
            <w:pPr>
              <w:jc w:val="center"/>
              <w:rPr>
                <w:bCs/>
                <w:sz w:val="12"/>
                <w:szCs w:val="12"/>
              </w:rPr>
            </w:pPr>
            <w:r>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10"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58082D" w:rsidRDefault="00B26D21" w:rsidP="00B26D21">
            <w:pPr>
              <w:jc w:val="center"/>
              <w:rPr>
                <w:sz w:val="12"/>
                <w:szCs w:val="12"/>
              </w:rPr>
            </w:pPr>
            <w:r>
              <w:rPr>
                <w:sz w:val="12"/>
                <w:szCs w:val="12"/>
              </w:rPr>
              <w:t>0,000</w:t>
            </w:r>
          </w:p>
        </w:tc>
        <w:tc>
          <w:tcPr>
            <w:tcW w:w="12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B26D21" w:rsidRDefault="00B26D21" w:rsidP="00B26D21">
            <w:pPr>
              <w:jc w:val="center"/>
            </w:pPr>
            <w:r w:rsidRPr="00C368D6">
              <w:rPr>
                <w:bCs/>
                <w:sz w:val="12"/>
                <w:szCs w:val="12"/>
              </w:rPr>
              <w:t>0,000</w:t>
            </w:r>
          </w:p>
        </w:tc>
        <w:tc>
          <w:tcPr>
            <w:tcW w:w="10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B26D21" w:rsidRDefault="00B26D21" w:rsidP="00B26D21">
            <w:pPr>
              <w:jc w:val="center"/>
            </w:pPr>
            <w:r w:rsidRPr="00C368D6">
              <w:rPr>
                <w:bCs/>
                <w:sz w:val="12"/>
                <w:szCs w:val="12"/>
              </w:rPr>
              <w:t>0,000</w:t>
            </w:r>
          </w:p>
        </w:tc>
        <w:tc>
          <w:tcPr>
            <w:tcW w:w="11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B26D21" w:rsidRDefault="00B26D21" w:rsidP="00B26D21">
            <w:pPr>
              <w:jc w:val="center"/>
            </w:pPr>
            <w:r w:rsidRPr="00C368D6">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B26D21" w:rsidRDefault="00B26D21" w:rsidP="00B26D21">
            <w:pPr>
              <w:jc w:val="center"/>
            </w:pPr>
            <w:r w:rsidRPr="00C368D6">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B26D21" w:rsidRDefault="00B26D21" w:rsidP="00B26D21">
            <w:pPr>
              <w:jc w:val="center"/>
            </w:pPr>
            <w:r w:rsidRPr="00C368D6">
              <w:rPr>
                <w:bCs/>
                <w:sz w:val="12"/>
                <w:szCs w:val="12"/>
              </w:rPr>
              <w:t>0,000</w:t>
            </w:r>
          </w:p>
        </w:tc>
        <w:tc>
          <w:tcPr>
            <w:tcW w:w="16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B26D21" w:rsidRDefault="00B26D21" w:rsidP="00B26D21">
            <w:pPr>
              <w:jc w:val="center"/>
            </w:pPr>
            <w:r w:rsidRPr="00C368D6">
              <w:rPr>
                <w:bCs/>
                <w:sz w:val="12"/>
                <w:szCs w:val="12"/>
              </w:rPr>
              <w:t>0,000</w:t>
            </w:r>
          </w:p>
        </w:tc>
        <w:tc>
          <w:tcPr>
            <w:tcW w:w="12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26D21" w:rsidRPr="0058082D" w:rsidRDefault="00B26D21" w:rsidP="00B26D21">
            <w:pPr>
              <w:jc w:val="center"/>
              <w:rPr>
                <w:sz w:val="12"/>
                <w:szCs w:val="12"/>
              </w:rPr>
            </w:pPr>
            <w:r w:rsidRPr="0058082D">
              <w:rPr>
                <w:sz w:val="12"/>
                <w:szCs w:val="12"/>
              </w:rPr>
              <w:t>0,150</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B26D21" w:rsidRDefault="00B26D21" w:rsidP="00B26D21">
            <w:pPr>
              <w:jc w:val="center"/>
            </w:pPr>
            <w:r w:rsidRPr="009B0A81">
              <w:rPr>
                <w:bCs/>
                <w:sz w:val="12"/>
                <w:szCs w:val="12"/>
              </w:rPr>
              <w:t>0,000</w:t>
            </w:r>
          </w:p>
        </w:tc>
        <w:tc>
          <w:tcPr>
            <w:tcW w:w="10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B26D21" w:rsidRDefault="00B26D21" w:rsidP="00B26D21">
            <w:pPr>
              <w:jc w:val="center"/>
            </w:pPr>
            <w:r w:rsidRPr="009B0A81">
              <w:rPr>
                <w:bCs/>
                <w:sz w:val="12"/>
                <w:szCs w:val="12"/>
              </w:rPr>
              <w:t>0,000</w:t>
            </w:r>
          </w:p>
        </w:tc>
        <w:tc>
          <w:tcPr>
            <w:tcW w:w="1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B26D21" w:rsidRDefault="00B26D21" w:rsidP="00B26D21">
            <w:pPr>
              <w:jc w:val="center"/>
            </w:pPr>
            <w:r w:rsidRPr="009B0A81">
              <w:rPr>
                <w:bCs/>
                <w:sz w:val="12"/>
                <w:szCs w:val="12"/>
              </w:rPr>
              <w:t>0,000</w:t>
            </w:r>
          </w:p>
        </w:tc>
        <w:tc>
          <w:tcPr>
            <w:tcW w:w="11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B26D21" w:rsidRDefault="00B26D21" w:rsidP="00B26D21">
            <w:pPr>
              <w:jc w:val="center"/>
            </w:pPr>
            <w:r w:rsidRPr="009B0A81">
              <w:rPr>
                <w:bCs/>
                <w:sz w:val="12"/>
                <w:szCs w:val="12"/>
              </w:rPr>
              <w:t>0,000</w:t>
            </w:r>
          </w:p>
        </w:tc>
        <w:tc>
          <w:tcPr>
            <w:tcW w:w="10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B26D21" w:rsidRDefault="00B26D21" w:rsidP="00B26D21">
            <w:pPr>
              <w:jc w:val="center"/>
            </w:pPr>
            <w:r w:rsidRPr="009B0A81">
              <w:rPr>
                <w:bCs/>
                <w:sz w:val="12"/>
                <w:szCs w:val="12"/>
              </w:rPr>
              <w:t>0,000</w:t>
            </w:r>
          </w:p>
        </w:tc>
      </w:tr>
      <w:tr w:rsidR="00B26D21" w:rsidRPr="0058082D" w:rsidTr="00B26D21">
        <w:trPr>
          <w:trHeight w:val="208"/>
          <w:jc w:val="center"/>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26D21" w:rsidRPr="00B26D21" w:rsidRDefault="00B26D21" w:rsidP="00B26D21">
            <w:pPr>
              <w:jc w:val="center"/>
              <w:rPr>
                <w:sz w:val="12"/>
                <w:szCs w:val="12"/>
              </w:rPr>
            </w:pPr>
            <w:r w:rsidRPr="00B26D21">
              <w:rPr>
                <w:sz w:val="12"/>
                <w:szCs w:val="12"/>
              </w:rPr>
              <w:t>1.2.4.2</w:t>
            </w:r>
          </w:p>
        </w:tc>
        <w:tc>
          <w:tcPr>
            <w:tcW w:w="40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B26D21" w:rsidRDefault="00B26D21" w:rsidP="00B26D21">
            <w:pPr>
              <w:rPr>
                <w:sz w:val="12"/>
                <w:szCs w:val="12"/>
              </w:rPr>
            </w:pPr>
            <w:r w:rsidRPr="0058082D">
              <w:rPr>
                <w:sz w:val="12"/>
                <w:szCs w:val="12"/>
              </w:rPr>
              <w:t xml:space="preserve">Проект и </w:t>
            </w:r>
            <w:proofErr w:type="spellStart"/>
            <w:proofErr w:type="gramStart"/>
            <w:r w:rsidRPr="0058082D">
              <w:rPr>
                <w:sz w:val="12"/>
                <w:szCs w:val="12"/>
              </w:rPr>
              <w:t>реконст</w:t>
            </w:r>
            <w:r>
              <w:rPr>
                <w:sz w:val="12"/>
                <w:szCs w:val="12"/>
              </w:rPr>
              <w:t>-</w:t>
            </w:r>
            <w:r w:rsidRPr="0058082D">
              <w:rPr>
                <w:sz w:val="12"/>
                <w:szCs w:val="12"/>
              </w:rPr>
              <w:t>рукция</w:t>
            </w:r>
            <w:proofErr w:type="spellEnd"/>
            <w:proofErr w:type="gramEnd"/>
            <w:r w:rsidRPr="0058082D">
              <w:rPr>
                <w:sz w:val="12"/>
                <w:szCs w:val="12"/>
              </w:rPr>
              <w:t xml:space="preserve"> </w:t>
            </w:r>
            <w:proofErr w:type="spellStart"/>
            <w:r w:rsidRPr="0058082D">
              <w:rPr>
                <w:sz w:val="12"/>
                <w:szCs w:val="12"/>
              </w:rPr>
              <w:t>электроснаб</w:t>
            </w:r>
            <w:r>
              <w:rPr>
                <w:sz w:val="12"/>
                <w:szCs w:val="12"/>
              </w:rPr>
              <w:t>-</w:t>
            </w:r>
            <w:r w:rsidRPr="0058082D">
              <w:rPr>
                <w:sz w:val="12"/>
                <w:szCs w:val="12"/>
              </w:rPr>
              <w:t>жения</w:t>
            </w:r>
            <w:proofErr w:type="spellEnd"/>
            <w:r w:rsidRPr="0058082D">
              <w:rPr>
                <w:sz w:val="12"/>
                <w:szCs w:val="12"/>
              </w:rPr>
              <w:t xml:space="preserve"> здания </w:t>
            </w:r>
          </w:p>
          <w:p w:rsidR="00B26D21" w:rsidRDefault="00B26D21" w:rsidP="00B26D21">
            <w:pPr>
              <w:rPr>
                <w:sz w:val="12"/>
                <w:szCs w:val="12"/>
              </w:rPr>
            </w:pPr>
            <w:r w:rsidRPr="0058082D">
              <w:rPr>
                <w:sz w:val="12"/>
                <w:szCs w:val="12"/>
              </w:rPr>
              <w:t>(г.</w:t>
            </w:r>
            <w:r>
              <w:rPr>
                <w:sz w:val="12"/>
                <w:szCs w:val="12"/>
              </w:rPr>
              <w:t xml:space="preserve"> </w:t>
            </w:r>
            <w:r w:rsidRPr="0058082D">
              <w:rPr>
                <w:sz w:val="12"/>
                <w:szCs w:val="12"/>
              </w:rPr>
              <w:t>Кемерово,</w:t>
            </w:r>
          </w:p>
          <w:p w:rsidR="00B26D21" w:rsidRPr="0058082D" w:rsidRDefault="00B26D21" w:rsidP="00B26D21">
            <w:pPr>
              <w:rPr>
                <w:sz w:val="12"/>
                <w:szCs w:val="12"/>
              </w:rPr>
            </w:pPr>
            <w:r w:rsidRPr="0058082D">
              <w:rPr>
                <w:sz w:val="12"/>
                <w:szCs w:val="12"/>
              </w:rPr>
              <w:t xml:space="preserve"> пр.</w:t>
            </w:r>
            <w:r>
              <w:rPr>
                <w:sz w:val="12"/>
                <w:szCs w:val="12"/>
              </w:rPr>
              <w:t xml:space="preserve"> </w:t>
            </w:r>
            <w:r w:rsidRPr="0058082D">
              <w:rPr>
                <w:sz w:val="12"/>
                <w:szCs w:val="12"/>
              </w:rPr>
              <w:t>Ленина,90/4)</w:t>
            </w:r>
          </w:p>
        </w:tc>
        <w:tc>
          <w:tcPr>
            <w:tcW w:w="16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58082D" w:rsidRDefault="00B26D21" w:rsidP="00B26D21">
            <w:pPr>
              <w:jc w:val="center"/>
              <w:rPr>
                <w:sz w:val="12"/>
                <w:szCs w:val="12"/>
              </w:rPr>
            </w:pPr>
            <w:r w:rsidRPr="0058082D">
              <w:rPr>
                <w:sz w:val="12"/>
                <w:szCs w:val="12"/>
              </w:rPr>
              <w:t>ЭK_1.4.2</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B26D21" w:rsidRPr="00A30930" w:rsidRDefault="00B26D21" w:rsidP="00B26D21">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2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0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B26D21" w:rsidRPr="00A30930" w:rsidRDefault="00B26D21" w:rsidP="00B26D21">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58082D" w:rsidRDefault="00B26D21" w:rsidP="00B26D21">
            <w:pPr>
              <w:jc w:val="center"/>
              <w:rPr>
                <w:sz w:val="12"/>
                <w:szCs w:val="12"/>
              </w:rPr>
            </w:pPr>
            <w:r w:rsidRPr="0058082D">
              <w:rPr>
                <w:sz w:val="12"/>
                <w:szCs w:val="12"/>
              </w:rPr>
              <w:t>0,100</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B26D21" w:rsidRPr="00A30930" w:rsidRDefault="00B26D21" w:rsidP="00B26D21">
            <w:pPr>
              <w:jc w:val="center"/>
              <w:rPr>
                <w:bCs/>
                <w:sz w:val="12"/>
                <w:szCs w:val="12"/>
              </w:rPr>
            </w:pPr>
            <w:r>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10"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B26D21" w:rsidRPr="00A30930" w:rsidRDefault="00B26D21" w:rsidP="00B26D21">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B26D21" w:rsidRPr="00A30930" w:rsidRDefault="00B26D21" w:rsidP="00B26D21">
            <w:pPr>
              <w:jc w:val="center"/>
              <w:rPr>
                <w:bCs/>
                <w:sz w:val="12"/>
                <w:szCs w:val="12"/>
              </w:rPr>
            </w:pPr>
            <w:r>
              <w:rPr>
                <w:bCs/>
                <w:sz w:val="12"/>
                <w:szCs w:val="12"/>
              </w:rPr>
              <w:t>0,000</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B26D21" w:rsidRPr="00A30930" w:rsidRDefault="00B26D21" w:rsidP="00B26D21">
            <w:pPr>
              <w:jc w:val="center"/>
              <w:rPr>
                <w:bCs/>
                <w:sz w:val="12"/>
                <w:szCs w:val="12"/>
              </w:rPr>
            </w:pPr>
            <w:r>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10"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58082D" w:rsidRDefault="00B26D21" w:rsidP="00B26D21">
            <w:pPr>
              <w:jc w:val="center"/>
              <w:rPr>
                <w:sz w:val="12"/>
                <w:szCs w:val="12"/>
              </w:rPr>
            </w:pPr>
            <w:r>
              <w:rPr>
                <w:sz w:val="12"/>
                <w:szCs w:val="12"/>
              </w:rPr>
              <w:t>0,000</w:t>
            </w:r>
          </w:p>
        </w:tc>
        <w:tc>
          <w:tcPr>
            <w:tcW w:w="12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B26D21" w:rsidRDefault="00B26D21" w:rsidP="00B26D21">
            <w:pPr>
              <w:jc w:val="center"/>
            </w:pPr>
            <w:r w:rsidRPr="00C368D6">
              <w:rPr>
                <w:bCs/>
                <w:sz w:val="12"/>
                <w:szCs w:val="12"/>
              </w:rPr>
              <w:t>0,000</w:t>
            </w:r>
          </w:p>
        </w:tc>
        <w:tc>
          <w:tcPr>
            <w:tcW w:w="10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B26D21" w:rsidRDefault="00B26D21" w:rsidP="00B26D21">
            <w:pPr>
              <w:jc w:val="center"/>
            </w:pPr>
            <w:r w:rsidRPr="00C368D6">
              <w:rPr>
                <w:bCs/>
                <w:sz w:val="12"/>
                <w:szCs w:val="12"/>
              </w:rPr>
              <w:t>0,000</w:t>
            </w:r>
          </w:p>
        </w:tc>
        <w:tc>
          <w:tcPr>
            <w:tcW w:w="11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B26D21" w:rsidRDefault="00B26D21" w:rsidP="00B26D21">
            <w:pPr>
              <w:jc w:val="center"/>
            </w:pPr>
            <w:r w:rsidRPr="00C368D6">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B26D21" w:rsidRDefault="00B26D21" w:rsidP="00B26D21">
            <w:pPr>
              <w:jc w:val="center"/>
            </w:pPr>
            <w:r w:rsidRPr="00C368D6">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B26D21" w:rsidRDefault="00B26D21" w:rsidP="00B26D21">
            <w:pPr>
              <w:jc w:val="center"/>
            </w:pPr>
            <w:r w:rsidRPr="00C368D6">
              <w:rPr>
                <w:bCs/>
                <w:sz w:val="12"/>
                <w:szCs w:val="12"/>
              </w:rPr>
              <w:t>0,000</w:t>
            </w:r>
          </w:p>
        </w:tc>
        <w:tc>
          <w:tcPr>
            <w:tcW w:w="16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B26D21" w:rsidRDefault="00B26D21" w:rsidP="00B26D21">
            <w:pPr>
              <w:jc w:val="center"/>
            </w:pPr>
            <w:r w:rsidRPr="00C368D6">
              <w:rPr>
                <w:bCs/>
                <w:sz w:val="12"/>
                <w:szCs w:val="12"/>
              </w:rPr>
              <w:t>0,000</w:t>
            </w:r>
          </w:p>
        </w:tc>
        <w:tc>
          <w:tcPr>
            <w:tcW w:w="12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26D21" w:rsidRPr="0058082D" w:rsidRDefault="00B26D21" w:rsidP="00B26D21">
            <w:pPr>
              <w:jc w:val="center"/>
              <w:rPr>
                <w:sz w:val="12"/>
                <w:szCs w:val="12"/>
              </w:rPr>
            </w:pPr>
            <w:r w:rsidRPr="0058082D">
              <w:rPr>
                <w:sz w:val="12"/>
                <w:szCs w:val="12"/>
              </w:rPr>
              <w:t>0,100</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B26D21" w:rsidRDefault="00B26D21" w:rsidP="00B26D21">
            <w:pPr>
              <w:jc w:val="center"/>
            </w:pPr>
            <w:r w:rsidRPr="009B0A81">
              <w:rPr>
                <w:bCs/>
                <w:sz w:val="12"/>
                <w:szCs w:val="12"/>
              </w:rPr>
              <w:t>0,000</w:t>
            </w:r>
          </w:p>
        </w:tc>
        <w:tc>
          <w:tcPr>
            <w:tcW w:w="10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B26D21" w:rsidRDefault="00B26D21" w:rsidP="00B26D21">
            <w:pPr>
              <w:jc w:val="center"/>
            </w:pPr>
            <w:r w:rsidRPr="009B0A81">
              <w:rPr>
                <w:bCs/>
                <w:sz w:val="12"/>
                <w:szCs w:val="12"/>
              </w:rPr>
              <w:t>0,000</w:t>
            </w:r>
          </w:p>
        </w:tc>
        <w:tc>
          <w:tcPr>
            <w:tcW w:w="1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B26D21" w:rsidRDefault="00B26D21" w:rsidP="00B26D21">
            <w:pPr>
              <w:jc w:val="center"/>
            </w:pPr>
            <w:r w:rsidRPr="009B0A81">
              <w:rPr>
                <w:bCs/>
                <w:sz w:val="12"/>
                <w:szCs w:val="12"/>
              </w:rPr>
              <w:t>0,000</w:t>
            </w:r>
          </w:p>
        </w:tc>
        <w:tc>
          <w:tcPr>
            <w:tcW w:w="11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B26D21" w:rsidRDefault="00B26D21" w:rsidP="00B26D21">
            <w:pPr>
              <w:jc w:val="center"/>
            </w:pPr>
            <w:r w:rsidRPr="009B0A81">
              <w:rPr>
                <w:bCs/>
                <w:sz w:val="12"/>
                <w:szCs w:val="12"/>
              </w:rPr>
              <w:t>0,000</w:t>
            </w:r>
          </w:p>
        </w:tc>
        <w:tc>
          <w:tcPr>
            <w:tcW w:w="10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B26D21" w:rsidRDefault="00B26D21" w:rsidP="00B26D21">
            <w:pPr>
              <w:jc w:val="center"/>
            </w:pPr>
            <w:r w:rsidRPr="009B0A81">
              <w:rPr>
                <w:bCs/>
                <w:sz w:val="12"/>
                <w:szCs w:val="12"/>
              </w:rPr>
              <w:t>0,000</w:t>
            </w:r>
          </w:p>
        </w:tc>
      </w:tr>
      <w:tr w:rsidR="00B26D21" w:rsidRPr="0058082D" w:rsidTr="00B26D21">
        <w:trPr>
          <w:trHeight w:val="47"/>
          <w:jc w:val="center"/>
        </w:trPr>
        <w:tc>
          <w:tcPr>
            <w:tcW w:w="16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26D21" w:rsidRPr="00B26D21" w:rsidRDefault="00B26D21" w:rsidP="00B26D21">
            <w:pPr>
              <w:jc w:val="center"/>
              <w:rPr>
                <w:sz w:val="12"/>
                <w:szCs w:val="12"/>
              </w:rPr>
            </w:pPr>
            <w:r w:rsidRPr="00B26D21">
              <w:rPr>
                <w:sz w:val="12"/>
                <w:szCs w:val="12"/>
              </w:rPr>
              <w:t>1.2.4.2</w:t>
            </w:r>
          </w:p>
        </w:tc>
        <w:tc>
          <w:tcPr>
            <w:tcW w:w="40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B26D21" w:rsidRPr="0058082D" w:rsidRDefault="00B26D21" w:rsidP="00B26D21">
            <w:pPr>
              <w:rPr>
                <w:sz w:val="12"/>
                <w:szCs w:val="12"/>
              </w:rPr>
            </w:pPr>
            <w:r w:rsidRPr="0058082D">
              <w:rPr>
                <w:sz w:val="12"/>
                <w:szCs w:val="12"/>
              </w:rPr>
              <w:t xml:space="preserve">Проект и </w:t>
            </w:r>
            <w:proofErr w:type="spellStart"/>
            <w:proofErr w:type="gramStart"/>
            <w:r w:rsidRPr="0058082D">
              <w:rPr>
                <w:sz w:val="12"/>
                <w:szCs w:val="12"/>
              </w:rPr>
              <w:t>реконст</w:t>
            </w:r>
            <w:r>
              <w:rPr>
                <w:sz w:val="12"/>
                <w:szCs w:val="12"/>
              </w:rPr>
              <w:t>-</w:t>
            </w:r>
            <w:r w:rsidRPr="0058082D">
              <w:rPr>
                <w:sz w:val="12"/>
                <w:szCs w:val="12"/>
              </w:rPr>
              <w:t>рукция</w:t>
            </w:r>
            <w:proofErr w:type="spellEnd"/>
            <w:proofErr w:type="gramEnd"/>
            <w:r w:rsidRPr="0058082D">
              <w:rPr>
                <w:sz w:val="12"/>
                <w:szCs w:val="12"/>
              </w:rPr>
              <w:t xml:space="preserve"> водоотведения внутреннего двора здания (</w:t>
            </w:r>
            <w:proofErr w:type="spellStart"/>
            <w:r w:rsidRPr="0058082D">
              <w:rPr>
                <w:sz w:val="12"/>
                <w:szCs w:val="12"/>
              </w:rPr>
              <w:t>г.Кемерово</w:t>
            </w:r>
            <w:proofErr w:type="spellEnd"/>
            <w:r w:rsidRPr="0058082D">
              <w:rPr>
                <w:sz w:val="12"/>
                <w:szCs w:val="12"/>
              </w:rPr>
              <w:t>, пр.Ленина,90/4)</w:t>
            </w:r>
          </w:p>
        </w:tc>
        <w:tc>
          <w:tcPr>
            <w:tcW w:w="166"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58082D" w:rsidRDefault="00B26D21" w:rsidP="00B26D21">
            <w:pPr>
              <w:jc w:val="center"/>
              <w:rPr>
                <w:sz w:val="12"/>
                <w:szCs w:val="12"/>
              </w:rPr>
            </w:pPr>
            <w:r w:rsidRPr="0058082D">
              <w:rPr>
                <w:sz w:val="12"/>
                <w:szCs w:val="12"/>
              </w:rPr>
              <w:t>ЭK_1.4.3</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B26D21" w:rsidRPr="00A30930" w:rsidRDefault="00B26D21" w:rsidP="00B26D21">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2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0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B26D21" w:rsidRPr="00A30930" w:rsidRDefault="00B26D21" w:rsidP="00B26D21">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58082D" w:rsidRDefault="00B26D21" w:rsidP="00B26D21">
            <w:pPr>
              <w:jc w:val="center"/>
              <w:rPr>
                <w:sz w:val="12"/>
                <w:szCs w:val="12"/>
              </w:rPr>
            </w:pPr>
            <w:r w:rsidRPr="0058082D">
              <w:rPr>
                <w:sz w:val="12"/>
                <w:szCs w:val="12"/>
              </w:rPr>
              <w:t>0,058</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B26D21" w:rsidRPr="00A30930" w:rsidRDefault="00B26D21" w:rsidP="00B26D21">
            <w:pPr>
              <w:jc w:val="center"/>
              <w:rPr>
                <w:bCs/>
                <w:sz w:val="12"/>
                <w:szCs w:val="12"/>
              </w:rPr>
            </w:pPr>
            <w:r>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10"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B26D21" w:rsidRPr="00A30930" w:rsidRDefault="00B26D21" w:rsidP="00B26D21">
            <w:pPr>
              <w:jc w:val="center"/>
              <w:rPr>
                <w:bCs/>
                <w:sz w:val="12"/>
                <w:szCs w:val="12"/>
              </w:rPr>
            </w:pPr>
            <w:r>
              <w:rPr>
                <w:bCs/>
                <w:sz w:val="12"/>
                <w:szCs w:val="12"/>
              </w:rPr>
              <w:t>0,000</w:t>
            </w:r>
          </w:p>
        </w:tc>
        <w:tc>
          <w:tcPr>
            <w:tcW w:w="12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B26D21" w:rsidRPr="00A30930" w:rsidRDefault="00B26D21" w:rsidP="00B26D21">
            <w:pPr>
              <w:jc w:val="center"/>
              <w:rPr>
                <w:bCs/>
                <w:sz w:val="12"/>
                <w:szCs w:val="12"/>
              </w:rPr>
            </w:pPr>
            <w:r>
              <w:rPr>
                <w:bCs/>
                <w:sz w:val="12"/>
                <w:szCs w:val="12"/>
              </w:rPr>
              <w:t>0,000</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B26D21" w:rsidRPr="00A30930" w:rsidRDefault="00B26D21" w:rsidP="00B26D21">
            <w:pPr>
              <w:jc w:val="center"/>
              <w:rPr>
                <w:bCs/>
                <w:sz w:val="12"/>
                <w:szCs w:val="12"/>
              </w:rPr>
            </w:pPr>
            <w:r>
              <w:rPr>
                <w:bCs/>
                <w:sz w:val="12"/>
                <w:szCs w:val="12"/>
              </w:rPr>
              <w:t>0,000</w:t>
            </w:r>
          </w:p>
        </w:tc>
        <w:tc>
          <w:tcPr>
            <w:tcW w:w="102"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10"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1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68"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093C0B" w:rsidRDefault="00B26D21" w:rsidP="00B26D21">
            <w:pPr>
              <w:jc w:val="center"/>
              <w:rPr>
                <w:bCs/>
                <w:sz w:val="12"/>
                <w:szCs w:val="12"/>
              </w:rPr>
            </w:pPr>
            <w:r w:rsidRPr="00093C0B">
              <w:rPr>
                <w:bCs/>
                <w:sz w:val="12"/>
                <w:szCs w:val="12"/>
              </w:rPr>
              <w:t>0,000</w:t>
            </w:r>
          </w:p>
        </w:tc>
        <w:tc>
          <w:tcPr>
            <w:tcW w:w="12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26D21" w:rsidRPr="0058082D" w:rsidRDefault="00B26D21" w:rsidP="00B26D21">
            <w:pPr>
              <w:jc w:val="center"/>
              <w:rPr>
                <w:sz w:val="12"/>
                <w:szCs w:val="12"/>
              </w:rPr>
            </w:pPr>
            <w:r>
              <w:rPr>
                <w:sz w:val="12"/>
                <w:szCs w:val="12"/>
              </w:rPr>
              <w:t>0,000</w:t>
            </w:r>
          </w:p>
        </w:tc>
        <w:tc>
          <w:tcPr>
            <w:tcW w:w="12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B26D21" w:rsidRDefault="00B26D21" w:rsidP="00B26D21">
            <w:pPr>
              <w:jc w:val="center"/>
            </w:pPr>
            <w:r w:rsidRPr="00C368D6">
              <w:rPr>
                <w:bCs/>
                <w:sz w:val="12"/>
                <w:szCs w:val="12"/>
              </w:rPr>
              <w:t>0,000</w:t>
            </w:r>
          </w:p>
        </w:tc>
        <w:tc>
          <w:tcPr>
            <w:tcW w:w="10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B26D21" w:rsidRDefault="00B26D21" w:rsidP="00B26D21">
            <w:pPr>
              <w:jc w:val="center"/>
            </w:pPr>
            <w:r w:rsidRPr="00C368D6">
              <w:rPr>
                <w:bCs/>
                <w:sz w:val="12"/>
                <w:szCs w:val="12"/>
              </w:rPr>
              <w:t>0,000</w:t>
            </w:r>
          </w:p>
        </w:tc>
        <w:tc>
          <w:tcPr>
            <w:tcW w:w="11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B26D21" w:rsidRDefault="00B26D21" w:rsidP="00B26D21">
            <w:pPr>
              <w:jc w:val="center"/>
            </w:pPr>
            <w:r w:rsidRPr="00C368D6">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B26D21" w:rsidRDefault="00B26D21" w:rsidP="00B26D21">
            <w:pPr>
              <w:jc w:val="center"/>
            </w:pPr>
            <w:r w:rsidRPr="00C368D6">
              <w:rPr>
                <w:bCs/>
                <w:sz w:val="12"/>
                <w:szCs w:val="12"/>
              </w:rPr>
              <w:t>0,000</w:t>
            </w:r>
          </w:p>
        </w:tc>
        <w:tc>
          <w:tcPr>
            <w:tcW w:w="11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B26D21" w:rsidRDefault="00B26D21" w:rsidP="00B26D21">
            <w:pPr>
              <w:jc w:val="center"/>
            </w:pPr>
            <w:r w:rsidRPr="00C368D6">
              <w:rPr>
                <w:bCs/>
                <w:sz w:val="12"/>
                <w:szCs w:val="12"/>
              </w:rPr>
              <w:t>0,000</w:t>
            </w:r>
          </w:p>
        </w:tc>
        <w:tc>
          <w:tcPr>
            <w:tcW w:w="16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B26D21" w:rsidRDefault="00B26D21" w:rsidP="00B26D21">
            <w:pPr>
              <w:jc w:val="center"/>
            </w:pPr>
            <w:r w:rsidRPr="00C368D6">
              <w:rPr>
                <w:bCs/>
                <w:sz w:val="12"/>
                <w:szCs w:val="12"/>
              </w:rPr>
              <w:t>0,000</w:t>
            </w:r>
          </w:p>
        </w:tc>
        <w:tc>
          <w:tcPr>
            <w:tcW w:w="12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26D21" w:rsidRPr="0058082D" w:rsidRDefault="00B26D21" w:rsidP="00B26D21">
            <w:pPr>
              <w:jc w:val="center"/>
              <w:rPr>
                <w:sz w:val="12"/>
                <w:szCs w:val="12"/>
              </w:rPr>
            </w:pPr>
            <w:r w:rsidRPr="0058082D">
              <w:rPr>
                <w:sz w:val="12"/>
                <w:szCs w:val="12"/>
              </w:rPr>
              <w:t>0,058</w:t>
            </w:r>
          </w:p>
        </w:tc>
        <w:tc>
          <w:tcPr>
            <w:tcW w:w="12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B26D21" w:rsidRDefault="00B26D21" w:rsidP="00B26D21">
            <w:pPr>
              <w:jc w:val="center"/>
            </w:pPr>
            <w:r w:rsidRPr="009B0A81">
              <w:rPr>
                <w:bCs/>
                <w:sz w:val="12"/>
                <w:szCs w:val="12"/>
              </w:rPr>
              <w:t>0,000</w:t>
            </w:r>
          </w:p>
        </w:tc>
        <w:tc>
          <w:tcPr>
            <w:tcW w:w="10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B26D21" w:rsidRDefault="00B26D21" w:rsidP="00B26D21">
            <w:pPr>
              <w:jc w:val="center"/>
            </w:pPr>
            <w:r w:rsidRPr="009B0A81">
              <w:rPr>
                <w:bCs/>
                <w:sz w:val="12"/>
                <w:szCs w:val="12"/>
              </w:rPr>
              <w:t>0,000</w:t>
            </w:r>
          </w:p>
        </w:tc>
        <w:tc>
          <w:tcPr>
            <w:tcW w:w="1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B26D21" w:rsidRDefault="00B26D21" w:rsidP="00B26D21">
            <w:pPr>
              <w:jc w:val="center"/>
            </w:pPr>
            <w:r w:rsidRPr="009B0A81">
              <w:rPr>
                <w:bCs/>
                <w:sz w:val="12"/>
                <w:szCs w:val="12"/>
              </w:rPr>
              <w:t>0,000</w:t>
            </w:r>
          </w:p>
        </w:tc>
        <w:tc>
          <w:tcPr>
            <w:tcW w:w="11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B26D21" w:rsidRDefault="00B26D21" w:rsidP="00B26D21">
            <w:pPr>
              <w:jc w:val="center"/>
            </w:pPr>
            <w:r w:rsidRPr="009B0A81">
              <w:rPr>
                <w:bCs/>
                <w:sz w:val="12"/>
                <w:szCs w:val="12"/>
              </w:rPr>
              <w:t>0,000</w:t>
            </w:r>
          </w:p>
        </w:tc>
        <w:tc>
          <w:tcPr>
            <w:tcW w:w="10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B26D21" w:rsidRDefault="00B26D21" w:rsidP="00B26D21">
            <w:pPr>
              <w:jc w:val="center"/>
            </w:pPr>
            <w:r w:rsidRPr="009B0A81">
              <w:rPr>
                <w:bCs/>
                <w:sz w:val="12"/>
                <w:szCs w:val="12"/>
              </w:rPr>
              <w:t>0,000</w:t>
            </w:r>
          </w:p>
        </w:tc>
      </w:tr>
    </w:tbl>
    <w:p w:rsidR="00CC136D" w:rsidRDefault="00CC136D" w:rsidP="002E5A6E">
      <w:pPr>
        <w:autoSpaceDE w:val="0"/>
        <w:autoSpaceDN w:val="0"/>
        <w:adjustRightInd w:val="0"/>
        <w:jc w:val="right"/>
        <w:outlineLvl w:val="0"/>
        <w:rPr>
          <w:bCs/>
          <w:color w:val="000000"/>
          <w:sz w:val="28"/>
          <w:szCs w:val="16"/>
        </w:rPr>
      </w:pPr>
    </w:p>
    <w:p w:rsidR="00CC136D" w:rsidRDefault="00CC136D" w:rsidP="00DD4B64">
      <w:pPr>
        <w:autoSpaceDE w:val="0"/>
        <w:autoSpaceDN w:val="0"/>
        <w:adjustRightInd w:val="0"/>
        <w:jc w:val="both"/>
        <w:outlineLvl w:val="0"/>
        <w:rPr>
          <w:bCs/>
          <w:color w:val="000000"/>
          <w:sz w:val="28"/>
          <w:szCs w:val="16"/>
        </w:rPr>
      </w:pPr>
    </w:p>
    <w:p w:rsidR="00DD4B64" w:rsidRDefault="00DD4B64" w:rsidP="00DD4B64">
      <w:pPr>
        <w:autoSpaceDE w:val="0"/>
        <w:autoSpaceDN w:val="0"/>
        <w:adjustRightInd w:val="0"/>
        <w:jc w:val="both"/>
        <w:outlineLvl w:val="0"/>
        <w:rPr>
          <w:bCs/>
          <w:color w:val="000000"/>
          <w:sz w:val="28"/>
          <w:szCs w:val="16"/>
        </w:rPr>
        <w:sectPr w:rsidR="00DD4B64" w:rsidSect="002E4939">
          <w:pgSz w:w="16838" w:h="11906" w:orient="landscape" w:code="9"/>
          <w:pgMar w:top="1134" w:right="284" w:bottom="284" w:left="284" w:header="720" w:footer="284" w:gutter="0"/>
          <w:cols w:space="720"/>
          <w:docGrid w:linePitch="272"/>
        </w:sectPr>
      </w:pPr>
    </w:p>
    <w:p w:rsidR="00DD4B64" w:rsidRDefault="00DD4B64" w:rsidP="00DD4B64">
      <w:pPr>
        <w:autoSpaceDE w:val="0"/>
        <w:autoSpaceDN w:val="0"/>
        <w:adjustRightInd w:val="0"/>
        <w:ind w:left="5670"/>
        <w:jc w:val="center"/>
        <w:outlineLvl w:val="0"/>
        <w:rPr>
          <w:bCs/>
          <w:color w:val="000000"/>
          <w:sz w:val="28"/>
          <w:szCs w:val="16"/>
        </w:rPr>
      </w:pPr>
      <w:r>
        <w:rPr>
          <w:bCs/>
          <w:color w:val="000000"/>
          <w:sz w:val="28"/>
          <w:szCs w:val="16"/>
        </w:rPr>
        <w:lastRenderedPageBreak/>
        <w:t>Приложение № 5</w:t>
      </w:r>
    </w:p>
    <w:p w:rsidR="00DD4B64" w:rsidRDefault="00DD4B64" w:rsidP="00DD4B64">
      <w:pPr>
        <w:autoSpaceDE w:val="0"/>
        <w:autoSpaceDN w:val="0"/>
        <w:adjustRightInd w:val="0"/>
        <w:ind w:left="5670"/>
        <w:jc w:val="center"/>
        <w:outlineLvl w:val="0"/>
        <w:rPr>
          <w:bCs/>
          <w:color w:val="000000"/>
          <w:sz w:val="28"/>
          <w:szCs w:val="16"/>
        </w:rPr>
      </w:pPr>
      <w:r>
        <w:rPr>
          <w:bCs/>
          <w:color w:val="000000"/>
          <w:sz w:val="28"/>
          <w:szCs w:val="16"/>
        </w:rPr>
        <w:t>к постановлению региональной</w:t>
      </w:r>
    </w:p>
    <w:p w:rsidR="00DD4B64" w:rsidRDefault="00DD4B64" w:rsidP="00DD4B64">
      <w:pPr>
        <w:autoSpaceDE w:val="0"/>
        <w:autoSpaceDN w:val="0"/>
        <w:adjustRightInd w:val="0"/>
        <w:ind w:left="5670"/>
        <w:jc w:val="center"/>
        <w:outlineLvl w:val="0"/>
        <w:rPr>
          <w:bCs/>
          <w:color w:val="000000"/>
          <w:sz w:val="28"/>
          <w:szCs w:val="16"/>
        </w:rPr>
      </w:pPr>
      <w:r>
        <w:rPr>
          <w:bCs/>
          <w:color w:val="000000"/>
          <w:sz w:val="28"/>
          <w:szCs w:val="16"/>
        </w:rPr>
        <w:t>энергети</w:t>
      </w:r>
      <w:r w:rsidR="001A7C83">
        <w:rPr>
          <w:bCs/>
          <w:color w:val="000000"/>
          <w:sz w:val="28"/>
          <w:szCs w:val="16"/>
        </w:rPr>
        <w:t>ческой комиссии</w:t>
      </w:r>
    </w:p>
    <w:p w:rsidR="001A7C83" w:rsidRDefault="001A7C83" w:rsidP="00DD4B64">
      <w:pPr>
        <w:autoSpaceDE w:val="0"/>
        <w:autoSpaceDN w:val="0"/>
        <w:adjustRightInd w:val="0"/>
        <w:ind w:left="5670"/>
        <w:jc w:val="center"/>
        <w:outlineLvl w:val="0"/>
        <w:rPr>
          <w:bCs/>
          <w:color w:val="000000"/>
          <w:sz w:val="28"/>
          <w:szCs w:val="16"/>
        </w:rPr>
      </w:pPr>
      <w:r>
        <w:rPr>
          <w:bCs/>
          <w:color w:val="000000"/>
          <w:sz w:val="28"/>
          <w:szCs w:val="16"/>
        </w:rPr>
        <w:t>Кемеровской области</w:t>
      </w:r>
    </w:p>
    <w:p w:rsidR="001A7C83" w:rsidRDefault="001806A9" w:rsidP="00DD4B64">
      <w:pPr>
        <w:autoSpaceDE w:val="0"/>
        <w:autoSpaceDN w:val="0"/>
        <w:adjustRightInd w:val="0"/>
        <w:ind w:left="5670"/>
        <w:jc w:val="center"/>
        <w:outlineLvl w:val="0"/>
        <w:rPr>
          <w:bCs/>
          <w:color w:val="000000"/>
          <w:sz w:val="28"/>
          <w:szCs w:val="16"/>
        </w:rPr>
      </w:pPr>
      <w:r>
        <w:rPr>
          <w:bCs/>
          <w:color w:val="000000"/>
          <w:sz w:val="28"/>
          <w:szCs w:val="16"/>
        </w:rPr>
        <w:t xml:space="preserve">    </w:t>
      </w:r>
      <w:r w:rsidR="001A7C83">
        <w:rPr>
          <w:bCs/>
          <w:color w:val="000000"/>
          <w:sz w:val="28"/>
          <w:szCs w:val="16"/>
        </w:rPr>
        <w:t>от «</w:t>
      </w:r>
      <w:r w:rsidR="00907533">
        <w:rPr>
          <w:bCs/>
          <w:color w:val="000000"/>
          <w:sz w:val="28"/>
          <w:szCs w:val="16"/>
        </w:rPr>
        <w:t>31</w:t>
      </w:r>
      <w:r w:rsidR="001A7C83">
        <w:rPr>
          <w:bCs/>
          <w:color w:val="000000"/>
          <w:sz w:val="28"/>
          <w:szCs w:val="16"/>
        </w:rPr>
        <w:t>» октября</w:t>
      </w:r>
      <w:r w:rsidR="001B61C6">
        <w:rPr>
          <w:bCs/>
          <w:color w:val="000000"/>
          <w:sz w:val="28"/>
          <w:szCs w:val="16"/>
        </w:rPr>
        <w:t xml:space="preserve"> 2018</w:t>
      </w:r>
      <w:r w:rsidR="001A7C83">
        <w:rPr>
          <w:bCs/>
          <w:color w:val="000000"/>
          <w:sz w:val="28"/>
          <w:szCs w:val="16"/>
        </w:rPr>
        <w:t xml:space="preserve"> г</w:t>
      </w:r>
      <w:r>
        <w:rPr>
          <w:bCs/>
          <w:color w:val="000000"/>
          <w:sz w:val="28"/>
          <w:szCs w:val="16"/>
        </w:rPr>
        <w:t>.</w:t>
      </w:r>
      <w:r w:rsidR="001A7C83">
        <w:rPr>
          <w:bCs/>
          <w:color w:val="000000"/>
          <w:sz w:val="28"/>
          <w:szCs w:val="16"/>
        </w:rPr>
        <w:t xml:space="preserve"> № </w:t>
      </w:r>
      <w:r w:rsidR="00907533">
        <w:rPr>
          <w:bCs/>
          <w:color w:val="000000"/>
          <w:sz w:val="28"/>
          <w:szCs w:val="16"/>
        </w:rPr>
        <w:t>327</w:t>
      </w:r>
    </w:p>
    <w:p w:rsidR="001A7C83" w:rsidRDefault="001A7C83" w:rsidP="003717EC">
      <w:pPr>
        <w:autoSpaceDE w:val="0"/>
        <w:autoSpaceDN w:val="0"/>
        <w:adjustRightInd w:val="0"/>
        <w:jc w:val="center"/>
        <w:outlineLvl w:val="0"/>
        <w:rPr>
          <w:bCs/>
          <w:color w:val="000000"/>
          <w:sz w:val="28"/>
          <w:szCs w:val="16"/>
        </w:rPr>
      </w:pPr>
    </w:p>
    <w:p w:rsidR="003717EC" w:rsidRDefault="003717EC" w:rsidP="003717EC">
      <w:pPr>
        <w:autoSpaceDE w:val="0"/>
        <w:autoSpaceDN w:val="0"/>
        <w:adjustRightInd w:val="0"/>
        <w:jc w:val="center"/>
        <w:outlineLvl w:val="0"/>
        <w:rPr>
          <w:bCs/>
          <w:color w:val="000000"/>
          <w:sz w:val="28"/>
          <w:szCs w:val="16"/>
        </w:rPr>
      </w:pPr>
    </w:p>
    <w:p w:rsidR="003717EC" w:rsidRDefault="003717EC" w:rsidP="003717EC">
      <w:pPr>
        <w:autoSpaceDE w:val="0"/>
        <w:autoSpaceDN w:val="0"/>
        <w:adjustRightInd w:val="0"/>
        <w:jc w:val="center"/>
        <w:outlineLvl w:val="0"/>
        <w:rPr>
          <w:bCs/>
          <w:color w:val="000000"/>
          <w:sz w:val="28"/>
          <w:szCs w:val="16"/>
        </w:rPr>
      </w:pPr>
      <w:bookmarkStart w:id="0" w:name="_GoBack"/>
      <w:bookmarkEnd w:id="0"/>
    </w:p>
    <w:p w:rsidR="003717EC" w:rsidRDefault="003717EC" w:rsidP="003717EC">
      <w:pPr>
        <w:autoSpaceDE w:val="0"/>
        <w:autoSpaceDN w:val="0"/>
        <w:adjustRightInd w:val="0"/>
        <w:jc w:val="center"/>
        <w:outlineLvl w:val="0"/>
        <w:rPr>
          <w:bCs/>
          <w:color w:val="000000"/>
          <w:sz w:val="28"/>
          <w:szCs w:val="16"/>
        </w:rPr>
      </w:pPr>
      <w:r w:rsidRPr="003717EC">
        <w:rPr>
          <w:bCs/>
          <w:color w:val="000000"/>
          <w:sz w:val="28"/>
          <w:szCs w:val="16"/>
        </w:rPr>
        <w:t>Плановые показатели реализации инвестиционной программы</w:t>
      </w:r>
    </w:p>
    <w:p w:rsidR="003717EC" w:rsidRDefault="003717EC" w:rsidP="003717EC">
      <w:pPr>
        <w:autoSpaceDE w:val="0"/>
        <w:autoSpaceDN w:val="0"/>
        <w:adjustRightInd w:val="0"/>
        <w:jc w:val="center"/>
        <w:outlineLvl w:val="0"/>
        <w:rPr>
          <w:bCs/>
          <w:color w:val="000000"/>
          <w:sz w:val="28"/>
          <w:szCs w:val="16"/>
        </w:rPr>
      </w:pPr>
      <w:r w:rsidRPr="003717EC">
        <w:rPr>
          <w:bCs/>
          <w:color w:val="000000"/>
          <w:sz w:val="28"/>
          <w:szCs w:val="16"/>
        </w:rPr>
        <w:t>Раздел 3. Источники финансирования инвестиционной программы</w:t>
      </w:r>
    </w:p>
    <w:p w:rsidR="003717EC" w:rsidRDefault="003717EC" w:rsidP="003717EC">
      <w:pPr>
        <w:autoSpaceDE w:val="0"/>
        <w:autoSpaceDN w:val="0"/>
        <w:adjustRightInd w:val="0"/>
        <w:jc w:val="center"/>
        <w:outlineLvl w:val="0"/>
        <w:rPr>
          <w:bCs/>
          <w:color w:val="000000"/>
          <w:sz w:val="28"/>
          <w:szCs w:val="16"/>
        </w:rPr>
      </w:pPr>
      <w:r>
        <w:rPr>
          <w:bCs/>
          <w:color w:val="000000"/>
          <w:sz w:val="28"/>
          <w:szCs w:val="16"/>
        </w:rPr>
        <w:t>ПАО «</w:t>
      </w:r>
      <w:proofErr w:type="spellStart"/>
      <w:r>
        <w:rPr>
          <w:bCs/>
          <w:color w:val="000000"/>
          <w:sz w:val="28"/>
          <w:szCs w:val="16"/>
        </w:rPr>
        <w:t>Кузбассэнергосбыт</w:t>
      </w:r>
      <w:proofErr w:type="spellEnd"/>
      <w:r>
        <w:rPr>
          <w:bCs/>
          <w:color w:val="000000"/>
          <w:sz w:val="28"/>
          <w:szCs w:val="16"/>
        </w:rPr>
        <w:t>»</w:t>
      </w:r>
    </w:p>
    <w:p w:rsidR="001A7C83" w:rsidRDefault="001A7C83" w:rsidP="00DD4B64">
      <w:pPr>
        <w:autoSpaceDE w:val="0"/>
        <w:autoSpaceDN w:val="0"/>
        <w:adjustRightInd w:val="0"/>
        <w:ind w:left="5670"/>
        <w:jc w:val="center"/>
        <w:outlineLvl w:val="0"/>
        <w:rPr>
          <w:bCs/>
          <w:color w:val="000000"/>
          <w:sz w:val="28"/>
          <w:szCs w:val="16"/>
        </w:rPr>
      </w:pPr>
    </w:p>
    <w:tbl>
      <w:tblPr>
        <w:tblW w:w="5000" w:type="pct"/>
        <w:tblLook w:val="04A0" w:firstRow="1" w:lastRow="0" w:firstColumn="1" w:lastColumn="0" w:noHBand="0" w:noVBand="1"/>
      </w:tblPr>
      <w:tblGrid>
        <w:gridCol w:w="567"/>
        <w:gridCol w:w="5126"/>
        <w:gridCol w:w="1162"/>
        <w:gridCol w:w="1152"/>
        <w:gridCol w:w="1152"/>
        <w:gridCol w:w="1160"/>
      </w:tblGrid>
      <w:tr w:rsidR="003A5C6B" w:rsidRPr="003A5C6B" w:rsidTr="0020114E">
        <w:trPr>
          <w:trHeight w:val="47"/>
        </w:trPr>
        <w:tc>
          <w:tcPr>
            <w:tcW w:w="275" w:type="pct"/>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3A5C6B" w:rsidRPr="003A5C6B" w:rsidRDefault="003A5C6B" w:rsidP="003A5C6B">
            <w:pPr>
              <w:jc w:val="center"/>
              <w:rPr>
                <w:rFonts w:ascii="Times New Roman CYR" w:hAnsi="Times New Roman CYR" w:cs="Times New Roman CYR"/>
                <w:sz w:val="16"/>
                <w:szCs w:val="16"/>
              </w:rPr>
            </w:pPr>
            <w:r w:rsidRPr="003A5C6B">
              <w:rPr>
                <w:rFonts w:ascii="Times New Roman CYR" w:hAnsi="Times New Roman CYR" w:cs="Times New Roman CYR"/>
                <w:sz w:val="16"/>
                <w:szCs w:val="16"/>
              </w:rPr>
              <w:t>№ п/п</w:t>
            </w:r>
          </w:p>
        </w:tc>
        <w:tc>
          <w:tcPr>
            <w:tcW w:w="2484" w:type="pct"/>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3A5C6B" w:rsidRPr="003A5C6B" w:rsidRDefault="003A5C6B" w:rsidP="003A5C6B">
            <w:pPr>
              <w:jc w:val="center"/>
              <w:rPr>
                <w:rFonts w:ascii="Times New Roman CYR" w:hAnsi="Times New Roman CYR" w:cs="Times New Roman CYR"/>
                <w:sz w:val="16"/>
                <w:szCs w:val="16"/>
              </w:rPr>
            </w:pPr>
            <w:r w:rsidRPr="003A5C6B">
              <w:rPr>
                <w:rFonts w:ascii="Times New Roman CYR" w:hAnsi="Times New Roman CYR" w:cs="Times New Roman CYR"/>
                <w:sz w:val="16"/>
                <w:szCs w:val="16"/>
              </w:rPr>
              <w:t>Показатель</w:t>
            </w:r>
          </w:p>
        </w:tc>
        <w:tc>
          <w:tcPr>
            <w:tcW w:w="563"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3A5C6B" w:rsidRPr="003A5C6B" w:rsidRDefault="003A5C6B" w:rsidP="003A5C6B">
            <w:pPr>
              <w:jc w:val="center"/>
              <w:rPr>
                <w:sz w:val="16"/>
                <w:szCs w:val="16"/>
              </w:rPr>
            </w:pPr>
            <w:r w:rsidRPr="003A5C6B">
              <w:rPr>
                <w:sz w:val="16"/>
                <w:szCs w:val="16"/>
              </w:rPr>
              <w:t>2019 год</w:t>
            </w:r>
          </w:p>
        </w:tc>
        <w:tc>
          <w:tcPr>
            <w:tcW w:w="558"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3A5C6B" w:rsidRPr="003A5C6B" w:rsidRDefault="003A5C6B" w:rsidP="003A5C6B">
            <w:pPr>
              <w:jc w:val="center"/>
              <w:rPr>
                <w:sz w:val="16"/>
                <w:szCs w:val="16"/>
              </w:rPr>
            </w:pPr>
            <w:r w:rsidRPr="003A5C6B">
              <w:rPr>
                <w:sz w:val="16"/>
                <w:szCs w:val="16"/>
              </w:rPr>
              <w:t>2020 год</w:t>
            </w:r>
          </w:p>
        </w:tc>
        <w:tc>
          <w:tcPr>
            <w:tcW w:w="558"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3A5C6B" w:rsidRPr="003A5C6B" w:rsidRDefault="003A5C6B" w:rsidP="003A5C6B">
            <w:pPr>
              <w:jc w:val="center"/>
              <w:rPr>
                <w:sz w:val="16"/>
                <w:szCs w:val="16"/>
              </w:rPr>
            </w:pPr>
            <w:r w:rsidRPr="003A5C6B">
              <w:rPr>
                <w:sz w:val="16"/>
                <w:szCs w:val="16"/>
              </w:rPr>
              <w:t>2021 год</w:t>
            </w:r>
          </w:p>
        </w:tc>
        <w:tc>
          <w:tcPr>
            <w:tcW w:w="562"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3A5C6B" w:rsidRPr="003A5C6B" w:rsidRDefault="003A5C6B" w:rsidP="003A5C6B">
            <w:pPr>
              <w:jc w:val="center"/>
              <w:rPr>
                <w:sz w:val="16"/>
                <w:szCs w:val="16"/>
              </w:rPr>
            </w:pPr>
            <w:r w:rsidRPr="003A5C6B">
              <w:rPr>
                <w:sz w:val="16"/>
                <w:szCs w:val="16"/>
              </w:rPr>
              <w:t xml:space="preserve">Итого </w:t>
            </w:r>
          </w:p>
        </w:tc>
      </w:tr>
      <w:tr w:rsidR="003A5C6B" w:rsidRPr="003A5C6B" w:rsidTr="0020114E">
        <w:trPr>
          <w:trHeight w:val="47"/>
        </w:trPr>
        <w:tc>
          <w:tcPr>
            <w:tcW w:w="275"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3A5C6B" w:rsidRPr="003A5C6B" w:rsidRDefault="003A5C6B" w:rsidP="003A5C6B">
            <w:pPr>
              <w:rPr>
                <w:rFonts w:ascii="Times New Roman CYR" w:hAnsi="Times New Roman CYR" w:cs="Times New Roman CYR"/>
                <w:sz w:val="16"/>
                <w:szCs w:val="16"/>
              </w:rPr>
            </w:pPr>
          </w:p>
        </w:tc>
        <w:tc>
          <w:tcPr>
            <w:tcW w:w="2484"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3A5C6B" w:rsidRPr="003A5C6B" w:rsidRDefault="003A5C6B" w:rsidP="003A5C6B">
            <w:pPr>
              <w:rPr>
                <w:rFonts w:ascii="Times New Roman CYR" w:hAnsi="Times New Roman CYR" w:cs="Times New Roman CYR"/>
                <w:sz w:val="16"/>
                <w:szCs w:val="16"/>
              </w:rPr>
            </w:pPr>
          </w:p>
        </w:tc>
        <w:tc>
          <w:tcPr>
            <w:tcW w:w="56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3A5C6B" w:rsidRPr="003A5C6B" w:rsidRDefault="003A5C6B" w:rsidP="003A5C6B">
            <w:pPr>
              <w:jc w:val="center"/>
              <w:rPr>
                <w:sz w:val="16"/>
                <w:szCs w:val="16"/>
              </w:rPr>
            </w:pPr>
            <w:r w:rsidRPr="003A5C6B">
              <w:rPr>
                <w:sz w:val="16"/>
                <w:szCs w:val="16"/>
              </w:rPr>
              <w:t>Утвержденный план</w:t>
            </w:r>
          </w:p>
        </w:tc>
        <w:tc>
          <w:tcPr>
            <w:tcW w:w="558"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3A5C6B" w:rsidRPr="003A5C6B" w:rsidRDefault="003A5C6B" w:rsidP="003A5C6B">
            <w:pPr>
              <w:jc w:val="center"/>
              <w:rPr>
                <w:sz w:val="16"/>
                <w:szCs w:val="16"/>
              </w:rPr>
            </w:pPr>
            <w:r w:rsidRPr="003A5C6B">
              <w:rPr>
                <w:sz w:val="16"/>
                <w:szCs w:val="16"/>
              </w:rPr>
              <w:t>Утвержденный план</w:t>
            </w:r>
          </w:p>
        </w:tc>
        <w:tc>
          <w:tcPr>
            <w:tcW w:w="558"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3A5C6B" w:rsidRPr="003A5C6B" w:rsidRDefault="003A5C6B" w:rsidP="003A5C6B">
            <w:pPr>
              <w:jc w:val="center"/>
              <w:rPr>
                <w:sz w:val="16"/>
                <w:szCs w:val="16"/>
              </w:rPr>
            </w:pPr>
            <w:r w:rsidRPr="003A5C6B">
              <w:rPr>
                <w:sz w:val="16"/>
                <w:szCs w:val="16"/>
              </w:rPr>
              <w:t>Утвержденный план</w:t>
            </w:r>
          </w:p>
        </w:tc>
        <w:tc>
          <w:tcPr>
            <w:tcW w:w="56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3A5C6B" w:rsidRPr="003A5C6B" w:rsidRDefault="003A5C6B" w:rsidP="003A5C6B">
            <w:pPr>
              <w:jc w:val="center"/>
              <w:rPr>
                <w:sz w:val="16"/>
                <w:szCs w:val="16"/>
              </w:rPr>
            </w:pPr>
            <w:r w:rsidRPr="003A5C6B">
              <w:rPr>
                <w:sz w:val="16"/>
                <w:szCs w:val="16"/>
              </w:rPr>
              <w:t>План</w:t>
            </w:r>
          </w:p>
        </w:tc>
      </w:tr>
      <w:tr w:rsidR="003A5C6B" w:rsidRPr="003A5C6B" w:rsidTr="0020114E">
        <w:trPr>
          <w:trHeight w:val="47"/>
        </w:trPr>
        <w:tc>
          <w:tcPr>
            <w:tcW w:w="27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3A5C6B" w:rsidRPr="003A5C6B" w:rsidRDefault="003A5C6B" w:rsidP="003A5C6B">
            <w:pPr>
              <w:jc w:val="center"/>
              <w:rPr>
                <w:rFonts w:ascii="Times New Roman CYR" w:hAnsi="Times New Roman CYR" w:cs="Times New Roman CYR"/>
                <w:sz w:val="16"/>
                <w:szCs w:val="16"/>
              </w:rPr>
            </w:pPr>
            <w:r w:rsidRPr="003A5C6B">
              <w:rPr>
                <w:rFonts w:ascii="Times New Roman CYR" w:hAnsi="Times New Roman CYR" w:cs="Times New Roman CYR"/>
                <w:sz w:val="16"/>
                <w:szCs w:val="16"/>
              </w:rPr>
              <w:t>1</w:t>
            </w:r>
          </w:p>
        </w:tc>
        <w:tc>
          <w:tcPr>
            <w:tcW w:w="248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3A5C6B" w:rsidRPr="003A5C6B" w:rsidRDefault="003A5C6B" w:rsidP="003A5C6B">
            <w:pPr>
              <w:jc w:val="center"/>
              <w:rPr>
                <w:rFonts w:ascii="Times New Roman CYR" w:hAnsi="Times New Roman CYR" w:cs="Times New Roman CYR"/>
                <w:sz w:val="16"/>
                <w:szCs w:val="16"/>
              </w:rPr>
            </w:pPr>
            <w:r w:rsidRPr="003A5C6B">
              <w:rPr>
                <w:rFonts w:ascii="Times New Roman CYR" w:hAnsi="Times New Roman CYR" w:cs="Times New Roman CYR"/>
                <w:sz w:val="16"/>
                <w:szCs w:val="16"/>
              </w:rPr>
              <w:t>2</w:t>
            </w:r>
          </w:p>
        </w:tc>
        <w:tc>
          <w:tcPr>
            <w:tcW w:w="56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3A5C6B" w:rsidRPr="003A5C6B" w:rsidRDefault="003A5C6B" w:rsidP="003A5C6B">
            <w:pPr>
              <w:jc w:val="center"/>
              <w:rPr>
                <w:rFonts w:ascii="Times New Roman CYR" w:hAnsi="Times New Roman CYR" w:cs="Times New Roman CYR"/>
                <w:sz w:val="16"/>
                <w:szCs w:val="16"/>
              </w:rPr>
            </w:pPr>
            <w:r w:rsidRPr="003A5C6B">
              <w:rPr>
                <w:rFonts w:ascii="Times New Roman CYR" w:hAnsi="Times New Roman CYR" w:cs="Times New Roman CYR"/>
                <w:sz w:val="16"/>
                <w:szCs w:val="16"/>
              </w:rPr>
              <w:t>3.</w:t>
            </w:r>
            <w:r w:rsidR="00A4005D">
              <w:rPr>
                <w:rFonts w:ascii="Times New Roman CYR" w:hAnsi="Times New Roman CYR" w:cs="Times New Roman CYR"/>
                <w:sz w:val="16"/>
                <w:szCs w:val="16"/>
              </w:rPr>
              <w:t>1</w:t>
            </w:r>
          </w:p>
        </w:tc>
        <w:tc>
          <w:tcPr>
            <w:tcW w:w="558"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3A5C6B" w:rsidRPr="003A5C6B" w:rsidRDefault="003A5C6B" w:rsidP="003A5C6B">
            <w:pPr>
              <w:jc w:val="center"/>
              <w:rPr>
                <w:rFonts w:ascii="Times New Roman CYR" w:hAnsi="Times New Roman CYR" w:cs="Times New Roman CYR"/>
                <w:sz w:val="16"/>
                <w:szCs w:val="16"/>
              </w:rPr>
            </w:pPr>
            <w:r w:rsidRPr="003A5C6B">
              <w:rPr>
                <w:rFonts w:ascii="Times New Roman CYR" w:hAnsi="Times New Roman CYR" w:cs="Times New Roman CYR"/>
                <w:sz w:val="16"/>
                <w:szCs w:val="16"/>
              </w:rPr>
              <w:t>3.</w:t>
            </w:r>
            <w:r w:rsidR="00A4005D">
              <w:rPr>
                <w:rFonts w:ascii="Times New Roman CYR" w:hAnsi="Times New Roman CYR" w:cs="Times New Roman CYR"/>
                <w:sz w:val="16"/>
                <w:szCs w:val="16"/>
              </w:rPr>
              <w:t>2</w:t>
            </w:r>
          </w:p>
        </w:tc>
        <w:tc>
          <w:tcPr>
            <w:tcW w:w="558"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3A5C6B" w:rsidRPr="003A5C6B" w:rsidRDefault="003A5C6B" w:rsidP="00A4005D">
            <w:pPr>
              <w:jc w:val="center"/>
              <w:rPr>
                <w:rFonts w:ascii="Times New Roman CYR" w:hAnsi="Times New Roman CYR" w:cs="Times New Roman CYR"/>
                <w:sz w:val="16"/>
                <w:szCs w:val="16"/>
              </w:rPr>
            </w:pPr>
            <w:r w:rsidRPr="003A5C6B">
              <w:rPr>
                <w:rFonts w:ascii="Times New Roman CYR" w:hAnsi="Times New Roman CYR" w:cs="Times New Roman CYR"/>
                <w:sz w:val="16"/>
                <w:szCs w:val="16"/>
              </w:rPr>
              <w:t>3.</w:t>
            </w:r>
            <w:r w:rsidR="00A4005D">
              <w:rPr>
                <w:rFonts w:ascii="Times New Roman CYR" w:hAnsi="Times New Roman CYR" w:cs="Times New Roman CYR"/>
                <w:sz w:val="16"/>
                <w:szCs w:val="16"/>
              </w:rPr>
              <w:t>3</w:t>
            </w:r>
          </w:p>
        </w:tc>
        <w:tc>
          <w:tcPr>
            <w:tcW w:w="56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3A5C6B" w:rsidRPr="003A5C6B" w:rsidRDefault="003A5C6B" w:rsidP="003A5C6B">
            <w:pPr>
              <w:jc w:val="center"/>
              <w:rPr>
                <w:rFonts w:ascii="Times New Roman CYR" w:hAnsi="Times New Roman CYR" w:cs="Times New Roman CYR"/>
                <w:sz w:val="16"/>
                <w:szCs w:val="16"/>
              </w:rPr>
            </w:pPr>
            <w:r w:rsidRPr="003A5C6B">
              <w:rPr>
                <w:rFonts w:ascii="Times New Roman CYR" w:hAnsi="Times New Roman CYR" w:cs="Times New Roman CYR"/>
                <w:sz w:val="16"/>
                <w:szCs w:val="16"/>
              </w:rPr>
              <w:t>4</w:t>
            </w:r>
          </w:p>
        </w:tc>
      </w:tr>
      <w:tr w:rsidR="00F37482" w:rsidRPr="00F37482" w:rsidTr="00F37482">
        <w:trPr>
          <w:trHeight w:val="82"/>
        </w:trPr>
        <w:tc>
          <w:tcPr>
            <w:tcW w:w="2759" w:type="pct"/>
            <w:gridSpan w:val="2"/>
            <w:tcBorders>
              <w:top w:val="single" w:sz="4" w:space="0" w:color="auto"/>
              <w:left w:val="single" w:sz="4" w:space="0" w:color="auto"/>
              <w:bottom w:val="single" w:sz="4" w:space="0" w:color="auto"/>
              <w:right w:val="single" w:sz="4" w:space="0" w:color="000000"/>
            </w:tcBorders>
            <w:shd w:val="clear" w:color="auto" w:fill="auto"/>
            <w:tcMar>
              <w:left w:w="57" w:type="dxa"/>
              <w:right w:w="57" w:type="dxa"/>
            </w:tcMar>
            <w:vAlign w:val="center"/>
            <w:hideMark/>
          </w:tcPr>
          <w:p w:rsidR="00F37482" w:rsidRDefault="00F37482" w:rsidP="00F37482">
            <w:pPr>
              <w:rPr>
                <w:sz w:val="16"/>
                <w:szCs w:val="16"/>
              </w:rPr>
            </w:pPr>
            <w:r w:rsidRPr="003A5C6B">
              <w:rPr>
                <w:sz w:val="16"/>
                <w:szCs w:val="16"/>
              </w:rPr>
              <w:t>Источники финансирования инвестиционной программы все</w:t>
            </w:r>
            <w:r w:rsidR="00BF5310">
              <w:rPr>
                <w:sz w:val="16"/>
                <w:szCs w:val="16"/>
              </w:rPr>
              <w:t>го (1</w:t>
            </w:r>
            <w:r w:rsidRPr="003A5C6B">
              <w:rPr>
                <w:sz w:val="16"/>
                <w:szCs w:val="16"/>
              </w:rPr>
              <w:t>+</w:t>
            </w:r>
            <w:r w:rsidR="00BF5310">
              <w:rPr>
                <w:sz w:val="16"/>
                <w:szCs w:val="16"/>
              </w:rPr>
              <w:t>2</w:t>
            </w:r>
            <w:r w:rsidRPr="003A5C6B">
              <w:rPr>
                <w:sz w:val="16"/>
                <w:szCs w:val="16"/>
              </w:rPr>
              <w:t xml:space="preserve">) с НДС, </w:t>
            </w:r>
          </w:p>
          <w:p w:rsidR="00F37482" w:rsidRPr="003A5C6B" w:rsidRDefault="00F37482" w:rsidP="00F37482">
            <w:pPr>
              <w:rPr>
                <w:sz w:val="16"/>
                <w:szCs w:val="16"/>
              </w:rPr>
            </w:pPr>
            <w:r w:rsidRPr="003A5C6B">
              <w:rPr>
                <w:sz w:val="16"/>
                <w:szCs w:val="16"/>
              </w:rPr>
              <w:t>в том числе:</w:t>
            </w:r>
          </w:p>
        </w:tc>
        <w:tc>
          <w:tcPr>
            <w:tcW w:w="563" w:type="pct"/>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tcPr>
          <w:p w:rsidR="00F37482" w:rsidRPr="00F37482" w:rsidRDefault="00F37482" w:rsidP="00F37482">
            <w:pPr>
              <w:jc w:val="center"/>
              <w:rPr>
                <w:rFonts w:ascii="Times New Roman CYR" w:hAnsi="Times New Roman CYR" w:cs="Times New Roman CYR"/>
                <w:sz w:val="16"/>
                <w:szCs w:val="16"/>
              </w:rPr>
            </w:pPr>
            <w:r w:rsidRPr="00F37482">
              <w:rPr>
                <w:rFonts w:ascii="Times New Roman CYR" w:hAnsi="Times New Roman CYR" w:cs="Times New Roman CYR"/>
                <w:sz w:val="16"/>
                <w:szCs w:val="16"/>
              </w:rPr>
              <w:t>61,894</w:t>
            </w:r>
          </w:p>
        </w:tc>
        <w:tc>
          <w:tcPr>
            <w:tcW w:w="558"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F37482" w:rsidRPr="00F37482" w:rsidRDefault="00F37482" w:rsidP="00F37482">
            <w:pPr>
              <w:jc w:val="center"/>
              <w:rPr>
                <w:rFonts w:ascii="Times New Roman CYR" w:hAnsi="Times New Roman CYR" w:cs="Times New Roman CYR"/>
                <w:sz w:val="16"/>
                <w:szCs w:val="16"/>
              </w:rPr>
            </w:pPr>
            <w:r w:rsidRPr="00F37482">
              <w:rPr>
                <w:rFonts w:ascii="Times New Roman CYR" w:hAnsi="Times New Roman CYR" w:cs="Times New Roman CYR"/>
                <w:sz w:val="16"/>
                <w:szCs w:val="16"/>
              </w:rPr>
              <w:t>53,124</w:t>
            </w:r>
          </w:p>
        </w:tc>
        <w:tc>
          <w:tcPr>
            <w:tcW w:w="558"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F37482" w:rsidRPr="00F37482" w:rsidRDefault="00F37482" w:rsidP="00F37482">
            <w:pPr>
              <w:jc w:val="center"/>
              <w:rPr>
                <w:rFonts w:ascii="Times New Roman CYR" w:hAnsi="Times New Roman CYR" w:cs="Times New Roman CYR"/>
                <w:sz w:val="16"/>
                <w:szCs w:val="16"/>
              </w:rPr>
            </w:pPr>
            <w:r w:rsidRPr="00F37482">
              <w:rPr>
                <w:rFonts w:ascii="Times New Roman CYR" w:hAnsi="Times New Roman CYR" w:cs="Times New Roman CYR"/>
                <w:sz w:val="16"/>
                <w:szCs w:val="16"/>
              </w:rPr>
              <w:t>49,120</w:t>
            </w:r>
          </w:p>
        </w:tc>
        <w:tc>
          <w:tcPr>
            <w:tcW w:w="562"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F37482" w:rsidRPr="00F37482" w:rsidRDefault="00F37482" w:rsidP="00F37482">
            <w:pPr>
              <w:jc w:val="center"/>
              <w:rPr>
                <w:rFonts w:ascii="Times New Roman CYR" w:hAnsi="Times New Roman CYR" w:cs="Times New Roman CYR"/>
                <w:sz w:val="16"/>
                <w:szCs w:val="16"/>
              </w:rPr>
            </w:pPr>
            <w:r w:rsidRPr="00F37482">
              <w:rPr>
                <w:rFonts w:ascii="Times New Roman CYR" w:hAnsi="Times New Roman CYR" w:cs="Times New Roman CYR"/>
                <w:sz w:val="16"/>
                <w:szCs w:val="16"/>
              </w:rPr>
              <w:t>164,13</w:t>
            </w:r>
            <w:r w:rsidR="00D8391A">
              <w:rPr>
                <w:rFonts w:ascii="Times New Roman CYR" w:hAnsi="Times New Roman CYR" w:cs="Times New Roman CYR"/>
                <w:sz w:val="16"/>
                <w:szCs w:val="16"/>
              </w:rPr>
              <w:t>8</w:t>
            </w:r>
          </w:p>
        </w:tc>
      </w:tr>
      <w:tr w:rsidR="00F37482" w:rsidRPr="00F37482" w:rsidTr="00F37482">
        <w:trPr>
          <w:trHeight w:val="47"/>
        </w:trPr>
        <w:tc>
          <w:tcPr>
            <w:tcW w:w="27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F37482" w:rsidRPr="003A5C6B" w:rsidRDefault="00BF5310" w:rsidP="00F37482">
            <w:pPr>
              <w:jc w:val="center"/>
              <w:rPr>
                <w:sz w:val="16"/>
                <w:szCs w:val="16"/>
              </w:rPr>
            </w:pPr>
            <w:r>
              <w:rPr>
                <w:sz w:val="16"/>
                <w:szCs w:val="16"/>
              </w:rPr>
              <w:t>1</w:t>
            </w:r>
          </w:p>
        </w:tc>
        <w:tc>
          <w:tcPr>
            <w:tcW w:w="2484" w:type="pct"/>
            <w:tcBorders>
              <w:top w:val="nil"/>
              <w:left w:val="single" w:sz="4" w:space="0" w:color="auto"/>
              <w:bottom w:val="single" w:sz="4" w:space="0" w:color="auto"/>
              <w:right w:val="single" w:sz="4" w:space="0" w:color="auto"/>
            </w:tcBorders>
            <w:shd w:val="clear" w:color="000000" w:fill="FFFFFF"/>
            <w:tcMar>
              <w:left w:w="57" w:type="dxa"/>
              <w:right w:w="57" w:type="dxa"/>
            </w:tcMar>
            <w:hideMark/>
          </w:tcPr>
          <w:p w:rsidR="00F37482" w:rsidRPr="004F27FA" w:rsidRDefault="004F27FA" w:rsidP="004F27FA">
            <w:pPr>
              <w:rPr>
                <w:sz w:val="16"/>
                <w:szCs w:val="16"/>
              </w:rPr>
            </w:pPr>
            <w:r w:rsidRPr="004F27FA">
              <w:rPr>
                <w:sz w:val="16"/>
                <w:szCs w:val="16"/>
              </w:rPr>
              <w:t>Собственные средства всего, в том числе:</w:t>
            </w:r>
          </w:p>
        </w:tc>
        <w:tc>
          <w:tcPr>
            <w:tcW w:w="563" w:type="pct"/>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tcPr>
          <w:p w:rsidR="00F37482" w:rsidRPr="00F37482" w:rsidRDefault="00F37482" w:rsidP="00F37482">
            <w:pPr>
              <w:jc w:val="center"/>
              <w:rPr>
                <w:rFonts w:ascii="Times New Roman CYR" w:hAnsi="Times New Roman CYR" w:cs="Times New Roman CYR"/>
                <w:sz w:val="16"/>
                <w:szCs w:val="16"/>
              </w:rPr>
            </w:pPr>
            <w:r w:rsidRPr="00F37482">
              <w:rPr>
                <w:rFonts w:ascii="Times New Roman CYR" w:hAnsi="Times New Roman CYR" w:cs="Times New Roman CYR"/>
                <w:sz w:val="16"/>
                <w:szCs w:val="16"/>
              </w:rPr>
              <w:t>61,894</w:t>
            </w:r>
          </w:p>
        </w:tc>
        <w:tc>
          <w:tcPr>
            <w:tcW w:w="558"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F37482" w:rsidRPr="00F37482" w:rsidRDefault="00F37482" w:rsidP="00F37482">
            <w:pPr>
              <w:jc w:val="center"/>
              <w:rPr>
                <w:rFonts w:ascii="Times New Roman CYR" w:hAnsi="Times New Roman CYR" w:cs="Times New Roman CYR"/>
                <w:sz w:val="16"/>
                <w:szCs w:val="16"/>
              </w:rPr>
            </w:pPr>
            <w:r w:rsidRPr="00F37482">
              <w:rPr>
                <w:rFonts w:ascii="Times New Roman CYR" w:hAnsi="Times New Roman CYR" w:cs="Times New Roman CYR"/>
                <w:sz w:val="16"/>
                <w:szCs w:val="16"/>
              </w:rPr>
              <w:t>53,124</w:t>
            </w:r>
          </w:p>
        </w:tc>
        <w:tc>
          <w:tcPr>
            <w:tcW w:w="558"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F37482" w:rsidRPr="00F37482" w:rsidRDefault="00F37482" w:rsidP="00F37482">
            <w:pPr>
              <w:jc w:val="center"/>
              <w:rPr>
                <w:rFonts w:ascii="Times New Roman CYR" w:hAnsi="Times New Roman CYR" w:cs="Times New Roman CYR"/>
                <w:sz w:val="16"/>
                <w:szCs w:val="16"/>
              </w:rPr>
            </w:pPr>
            <w:r w:rsidRPr="00F37482">
              <w:rPr>
                <w:rFonts w:ascii="Times New Roman CYR" w:hAnsi="Times New Roman CYR" w:cs="Times New Roman CYR"/>
                <w:sz w:val="16"/>
                <w:szCs w:val="16"/>
              </w:rPr>
              <w:t>49,120</w:t>
            </w:r>
          </w:p>
        </w:tc>
        <w:tc>
          <w:tcPr>
            <w:tcW w:w="562"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F37482" w:rsidRPr="00F37482" w:rsidRDefault="00F37482" w:rsidP="00F37482">
            <w:pPr>
              <w:jc w:val="center"/>
              <w:rPr>
                <w:rFonts w:ascii="Times New Roman CYR" w:hAnsi="Times New Roman CYR" w:cs="Times New Roman CYR"/>
                <w:sz w:val="16"/>
                <w:szCs w:val="16"/>
              </w:rPr>
            </w:pPr>
            <w:r w:rsidRPr="00F37482">
              <w:rPr>
                <w:rFonts w:ascii="Times New Roman CYR" w:hAnsi="Times New Roman CYR" w:cs="Times New Roman CYR"/>
                <w:sz w:val="16"/>
                <w:szCs w:val="16"/>
              </w:rPr>
              <w:t>164,13</w:t>
            </w:r>
            <w:r w:rsidR="00D8391A">
              <w:rPr>
                <w:rFonts w:ascii="Times New Roman CYR" w:hAnsi="Times New Roman CYR" w:cs="Times New Roman CYR"/>
                <w:sz w:val="16"/>
                <w:szCs w:val="16"/>
              </w:rPr>
              <w:t>8</w:t>
            </w:r>
          </w:p>
        </w:tc>
      </w:tr>
      <w:tr w:rsidR="00094284" w:rsidRPr="003A5C6B" w:rsidTr="00530EB9">
        <w:trPr>
          <w:trHeight w:val="47"/>
        </w:trPr>
        <w:tc>
          <w:tcPr>
            <w:tcW w:w="27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094284" w:rsidRPr="003A5C6B" w:rsidRDefault="00094284" w:rsidP="00094284">
            <w:pPr>
              <w:jc w:val="center"/>
              <w:rPr>
                <w:sz w:val="16"/>
                <w:szCs w:val="16"/>
              </w:rPr>
            </w:pPr>
            <w:r w:rsidRPr="003A5C6B">
              <w:rPr>
                <w:sz w:val="16"/>
                <w:szCs w:val="16"/>
              </w:rPr>
              <w:t>1.1</w:t>
            </w:r>
          </w:p>
        </w:tc>
        <w:tc>
          <w:tcPr>
            <w:tcW w:w="248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094284" w:rsidRPr="003A5C6B" w:rsidRDefault="00094284" w:rsidP="00094284">
            <w:pPr>
              <w:rPr>
                <w:sz w:val="16"/>
                <w:szCs w:val="16"/>
              </w:rPr>
            </w:pPr>
            <w:r w:rsidRPr="003A5C6B">
              <w:rPr>
                <w:sz w:val="16"/>
                <w:szCs w:val="16"/>
              </w:rPr>
              <w:t>Прибыль, направляемая на инвестиции, в том числе:</w:t>
            </w:r>
          </w:p>
        </w:tc>
        <w:tc>
          <w:tcPr>
            <w:tcW w:w="563" w:type="pct"/>
            <w:tcBorders>
              <w:top w:val="nil"/>
              <w:left w:val="nil"/>
              <w:bottom w:val="single" w:sz="4" w:space="0" w:color="auto"/>
              <w:right w:val="single" w:sz="4" w:space="0" w:color="auto"/>
            </w:tcBorders>
            <w:shd w:val="clear" w:color="000000" w:fill="FFFFFF"/>
            <w:tcMar>
              <w:left w:w="57" w:type="dxa"/>
              <w:right w:w="57" w:type="dxa"/>
            </w:tcMar>
            <w:vAlign w:val="center"/>
            <w:hideMark/>
          </w:tcPr>
          <w:p w:rsidR="00094284" w:rsidRPr="003A5C6B" w:rsidRDefault="00094284" w:rsidP="00094284">
            <w:pPr>
              <w:jc w:val="center"/>
              <w:rPr>
                <w:rFonts w:ascii="Times New Roman CYR" w:hAnsi="Times New Roman CYR" w:cs="Times New Roman CYR"/>
                <w:sz w:val="16"/>
                <w:szCs w:val="16"/>
              </w:rPr>
            </w:pPr>
            <w:r>
              <w:rPr>
                <w:rFonts w:ascii="Times New Roman CYR" w:hAnsi="Times New Roman CYR" w:cs="Times New Roman CYR"/>
                <w:sz w:val="16"/>
                <w:szCs w:val="16"/>
              </w:rPr>
              <w:t>16,908</w:t>
            </w:r>
          </w:p>
        </w:tc>
        <w:tc>
          <w:tcPr>
            <w:tcW w:w="558" w:type="pct"/>
            <w:tcBorders>
              <w:top w:val="nil"/>
              <w:left w:val="nil"/>
              <w:bottom w:val="single" w:sz="4" w:space="0" w:color="auto"/>
              <w:right w:val="single" w:sz="4" w:space="0" w:color="auto"/>
            </w:tcBorders>
            <w:shd w:val="clear" w:color="000000" w:fill="FFFFFF"/>
            <w:tcMar>
              <w:left w:w="57" w:type="dxa"/>
              <w:right w:w="57" w:type="dxa"/>
            </w:tcMar>
            <w:vAlign w:val="center"/>
            <w:hideMark/>
          </w:tcPr>
          <w:p w:rsidR="00094284" w:rsidRPr="003A5C6B" w:rsidRDefault="00094284" w:rsidP="00094284">
            <w:pPr>
              <w:jc w:val="center"/>
              <w:rPr>
                <w:rFonts w:ascii="Times New Roman CYR" w:hAnsi="Times New Roman CYR" w:cs="Times New Roman CYR"/>
                <w:sz w:val="16"/>
                <w:szCs w:val="16"/>
              </w:rPr>
            </w:pPr>
            <w:r w:rsidRPr="003A5C6B">
              <w:rPr>
                <w:rFonts w:ascii="Times New Roman CYR" w:hAnsi="Times New Roman CYR" w:cs="Times New Roman CYR"/>
                <w:sz w:val="16"/>
                <w:szCs w:val="16"/>
              </w:rPr>
              <w:t>4,000</w:t>
            </w:r>
          </w:p>
        </w:tc>
        <w:tc>
          <w:tcPr>
            <w:tcW w:w="558" w:type="pct"/>
            <w:tcBorders>
              <w:top w:val="nil"/>
              <w:left w:val="nil"/>
              <w:bottom w:val="single" w:sz="4" w:space="0" w:color="auto"/>
              <w:right w:val="single" w:sz="4" w:space="0" w:color="auto"/>
            </w:tcBorders>
            <w:shd w:val="clear" w:color="000000" w:fill="FFFFFF"/>
            <w:tcMar>
              <w:left w:w="57" w:type="dxa"/>
              <w:right w:w="57" w:type="dxa"/>
            </w:tcMar>
          </w:tcPr>
          <w:p w:rsidR="00094284" w:rsidRDefault="00094284" w:rsidP="00094284">
            <w:pPr>
              <w:jc w:val="center"/>
            </w:pPr>
            <w:r w:rsidRPr="00A92695">
              <w:rPr>
                <w:rFonts w:ascii="Times New Roman CYR" w:hAnsi="Times New Roman CYR" w:cs="Times New Roman CYR"/>
                <w:sz w:val="16"/>
                <w:szCs w:val="16"/>
              </w:rPr>
              <w:t>0,000</w:t>
            </w:r>
          </w:p>
        </w:tc>
        <w:tc>
          <w:tcPr>
            <w:tcW w:w="562" w:type="pct"/>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tcPr>
          <w:p w:rsidR="00094284" w:rsidRDefault="00094284" w:rsidP="00094284">
            <w:pPr>
              <w:jc w:val="center"/>
              <w:rPr>
                <w:color w:val="000000"/>
                <w:sz w:val="16"/>
                <w:szCs w:val="16"/>
              </w:rPr>
            </w:pPr>
            <w:r>
              <w:rPr>
                <w:color w:val="000000"/>
                <w:sz w:val="16"/>
                <w:szCs w:val="16"/>
              </w:rPr>
              <w:t>20,908</w:t>
            </w:r>
          </w:p>
        </w:tc>
      </w:tr>
      <w:tr w:rsidR="00094284" w:rsidRPr="003A5C6B" w:rsidTr="00530EB9">
        <w:trPr>
          <w:trHeight w:val="82"/>
        </w:trPr>
        <w:tc>
          <w:tcPr>
            <w:tcW w:w="27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094284" w:rsidRPr="003A5C6B" w:rsidRDefault="00094284" w:rsidP="00094284">
            <w:pPr>
              <w:jc w:val="center"/>
              <w:rPr>
                <w:sz w:val="16"/>
                <w:szCs w:val="16"/>
              </w:rPr>
            </w:pPr>
            <w:r w:rsidRPr="003A5C6B">
              <w:rPr>
                <w:sz w:val="16"/>
                <w:szCs w:val="16"/>
              </w:rPr>
              <w:t>1.1.1</w:t>
            </w:r>
          </w:p>
        </w:tc>
        <w:tc>
          <w:tcPr>
            <w:tcW w:w="248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094284" w:rsidRPr="003A5C6B" w:rsidRDefault="00094284" w:rsidP="00094284">
            <w:pPr>
              <w:rPr>
                <w:sz w:val="16"/>
                <w:szCs w:val="16"/>
              </w:rPr>
            </w:pPr>
            <w:r w:rsidRPr="003A5C6B">
              <w:rPr>
                <w:sz w:val="16"/>
                <w:szCs w:val="16"/>
              </w:rPr>
              <w:t xml:space="preserve">инвестиционная составляющая в тарифах, в том числе: </w:t>
            </w:r>
          </w:p>
        </w:tc>
        <w:tc>
          <w:tcPr>
            <w:tcW w:w="563" w:type="pct"/>
            <w:tcBorders>
              <w:top w:val="nil"/>
              <w:left w:val="nil"/>
              <w:bottom w:val="single" w:sz="4" w:space="0" w:color="auto"/>
              <w:right w:val="single" w:sz="4" w:space="0" w:color="auto"/>
            </w:tcBorders>
            <w:shd w:val="clear" w:color="000000" w:fill="FFFFFF"/>
            <w:tcMar>
              <w:left w:w="57" w:type="dxa"/>
              <w:right w:w="57" w:type="dxa"/>
            </w:tcMar>
            <w:vAlign w:val="center"/>
            <w:hideMark/>
          </w:tcPr>
          <w:p w:rsidR="00094284" w:rsidRPr="003A5C6B" w:rsidRDefault="00094284" w:rsidP="00094284">
            <w:pPr>
              <w:jc w:val="center"/>
              <w:rPr>
                <w:rFonts w:ascii="Times New Roman CYR" w:hAnsi="Times New Roman CYR" w:cs="Times New Roman CYR"/>
                <w:sz w:val="16"/>
                <w:szCs w:val="16"/>
              </w:rPr>
            </w:pPr>
            <w:r>
              <w:rPr>
                <w:rFonts w:ascii="Times New Roman CYR" w:hAnsi="Times New Roman CYR" w:cs="Times New Roman CYR"/>
                <w:sz w:val="16"/>
                <w:szCs w:val="16"/>
              </w:rPr>
              <w:t>16,908</w:t>
            </w:r>
          </w:p>
        </w:tc>
        <w:tc>
          <w:tcPr>
            <w:tcW w:w="558" w:type="pct"/>
            <w:tcBorders>
              <w:top w:val="nil"/>
              <w:left w:val="nil"/>
              <w:bottom w:val="single" w:sz="4" w:space="0" w:color="auto"/>
              <w:right w:val="single" w:sz="4" w:space="0" w:color="auto"/>
            </w:tcBorders>
            <w:shd w:val="clear" w:color="000000" w:fill="FFFFFF"/>
            <w:tcMar>
              <w:left w:w="57" w:type="dxa"/>
              <w:right w:w="57" w:type="dxa"/>
            </w:tcMar>
            <w:vAlign w:val="center"/>
            <w:hideMark/>
          </w:tcPr>
          <w:p w:rsidR="00094284" w:rsidRPr="003A5C6B" w:rsidRDefault="00094284" w:rsidP="00094284">
            <w:pPr>
              <w:jc w:val="center"/>
              <w:rPr>
                <w:rFonts w:ascii="Times New Roman CYR" w:hAnsi="Times New Roman CYR" w:cs="Times New Roman CYR"/>
                <w:sz w:val="16"/>
                <w:szCs w:val="16"/>
              </w:rPr>
            </w:pPr>
            <w:r w:rsidRPr="003A5C6B">
              <w:rPr>
                <w:rFonts w:ascii="Times New Roman CYR" w:hAnsi="Times New Roman CYR" w:cs="Times New Roman CYR"/>
                <w:sz w:val="16"/>
                <w:szCs w:val="16"/>
              </w:rPr>
              <w:t>4,000</w:t>
            </w:r>
          </w:p>
        </w:tc>
        <w:tc>
          <w:tcPr>
            <w:tcW w:w="558" w:type="pct"/>
            <w:tcBorders>
              <w:top w:val="nil"/>
              <w:left w:val="nil"/>
              <w:bottom w:val="single" w:sz="4" w:space="0" w:color="auto"/>
              <w:right w:val="single" w:sz="4" w:space="0" w:color="auto"/>
            </w:tcBorders>
            <w:shd w:val="clear" w:color="000000" w:fill="FFFFFF"/>
            <w:tcMar>
              <w:left w:w="57" w:type="dxa"/>
              <w:right w:w="57" w:type="dxa"/>
            </w:tcMar>
          </w:tcPr>
          <w:p w:rsidR="00094284" w:rsidRDefault="00094284" w:rsidP="00094284">
            <w:pPr>
              <w:jc w:val="center"/>
            </w:pPr>
            <w:r w:rsidRPr="00A92695">
              <w:rPr>
                <w:rFonts w:ascii="Times New Roman CYR" w:hAnsi="Times New Roman CYR" w:cs="Times New Roman CYR"/>
                <w:sz w:val="16"/>
                <w:szCs w:val="16"/>
              </w:rPr>
              <w:t>0,000</w:t>
            </w:r>
          </w:p>
        </w:tc>
        <w:tc>
          <w:tcPr>
            <w:tcW w:w="562"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094284" w:rsidRDefault="00094284" w:rsidP="00094284">
            <w:pPr>
              <w:jc w:val="center"/>
              <w:rPr>
                <w:color w:val="000000"/>
                <w:sz w:val="16"/>
                <w:szCs w:val="16"/>
              </w:rPr>
            </w:pPr>
            <w:r>
              <w:rPr>
                <w:color w:val="000000"/>
                <w:sz w:val="16"/>
                <w:szCs w:val="16"/>
              </w:rPr>
              <w:t>20,908</w:t>
            </w:r>
          </w:p>
        </w:tc>
      </w:tr>
      <w:tr w:rsidR="00094284" w:rsidRPr="003A5C6B" w:rsidTr="00530EB9">
        <w:trPr>
          <w:trHeight w:val="47"/>
        </w:trPr>
        <w:tc>
          <w:tcPr>
            <w:tcW w:w="27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094284" w:rsidRPr="003A5C6B" w:rsidRDefault="00094284" w:rsidP="00094284">
            <w:pPr>
              <w:jc w:val="center"/>
              <w:rPr>
                <w:sz w:val="16"/>
                <w:szCs w:val="16"/>
              </w:rPr>
            </w:pPr>
            <w:r w:rsidRPr="003A5C6B">
              <w:rPr>
                <w:sz w:val="16"/>
                <w:szCs w:val="16"/>
              </w:rPr>
              <w:t>1.1.1.1</w:t>
            </w:r>
          </w:p>
        </w:tc>
        <w:tc>
          <w:tcPr>
            <w:tcW w:w="248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094284" w:rsidRPr="003A5C6B" w:rsidRDefault="00094284" w:rsidP="00094284">
            <w:pPr>
              <w:rPr>
                <w:sz w:val="16"/>
                <w:szCs w:val="16"/>
              </w:rPr>
            </w:pPr>
            <w:r w:rsidRPr="003A5C6B">
              <w:rPr>
                <w:sz w:val="16"/>
                <w:szCs w:val="16"/>
              </w:rPr>
              <w:t>торговля электрической энергией</w:t>
            </w:r>
          </w:p>
        </w:tc>
        <w:tc>
          <w:tcPr>
            <w:tcW w:w="563" w:type="pct"/>
            <w:tcBorders>
              <w:top w:val="nil"/>
              <w:left w:val="nil"/>
              <w:bottom w:val="single" w:sz="4" w:space="0" w:color="auto"/>
              <w:right w:val="single" w:sz="4" w:space="0" w:color="auto"/>
            </w:tcBorders>
            <w:shd w:val="clear" w:color="000000" w:fill="FFFFFF"/>
            <w:tcMar>
              <w:left w:w="57" w:type="dxa"/>
              <w:right w:w="57" w:type="dxa"/>
            </w:tcMar>
            <w:vAlign w:val="center"/>
            <w:hideMark/>
          </w:tcPr>
          <w:p w:rsidR="00094284" w:rsidRPr="003A5C6B" w:rsidRDefault="00094284" w:rsidP="00094284">
            <w:pPr>
              <w:jc w:val="center"/>
              <w:rPr>
                <w:rFonts w:ascii="Times New Roman CYR" w:hAnsi="Times New Roman CYR" w:cs="Times New Roman CYR"/>
                <w:sz w:val="16"/>
                <w:szCs w:val="16"/>
              </w:rPr>
            </w:pPr>
            <w:r>
              <w:rPr>
                <w:rFonts w:ascii="Times New Roman CYR" w:hAnsi="Times New Roman CYR" w:cs="Times New Roman CYR"/>
                <w:sz w:val="16"/>
                <w:szCs w:val="16"/>
              </w:rPr>
              <w:t>16,908</w:t>
            </w:r>
          </w:p>
        </w:tc>
        <w:tc>
          <w:tcPr>
            <w:tcW w:w="558" w:type="pct"/>
            <w:tcBorders>
              <w:top w:val="nil"/>
              <w:left w:val="nil"/>
              <w:bottom w:val="single" w:sz="4" w:space="0" w:color="auto"/>
              <w:right w:val="single" w:sz="4" w:space="0" w:color="auto"/>
            </w:tcBorders>
            <w:shd w:val="clear" w:color="000000" w:fill="FFFFFF"/>
            <w:tcMar>
              <w:left w:w="57" w:type="dxa"/>
              <w:right w:w="57" w:type="dxa"/>
            </w:tcMar>
            <w:vAlign w:val="center"/>
            <w:hideMark/>
          </w:tcPr>
          <w:p w:rsidR="00094284" w:rsidRPr="003A5C6B" w:rsidRDefault="00094284" w:rsidP="00094284">
            <w:pPr>
              <w:jc w:val="center"/>
              <w:rPr>
                <w:rFonts w:ascii="Times New Roman CYR" w:hAnsi="Times New Roman CYR" w:cs="Times New Roman CYR"/>
                <w:sz w:val="16"/>
                <w:szCs w:val="16"/>
              </w:rPr>
            </w:pPr>
            <w:r w:rsidRPr="003A5C6B">
              <w:rPr>
                <w:rFonts w:ascii="Times New Roman CYR" w:hAnsi="Times New Roman CYR" w:cs="Times New Roman CYR"/>
                <w:sz w:val="16"/>
                <w:szCs w:val="16"/>
              </w:rPr>
              <w:t>4,000</w:t>
            </w:r>
          </w:p>
        </w:tc>
        <w:tc>
          <w:tcPr>
            <w:tcW w:w="558" w:type="pct"/>
            <w:tcBorders>
              <w:top w:val="nil"/>
              <w:left w:val="nil"/>
              <w:bottom w:val="single" w:sz="4" w:space="0" w:color="auto"/>
              <w:right w:val="single" w:sz="4" w:space="0" w:color="auto"/>
            </w:tcBorders>
            <w:shd w:val="clear" w:color="000000" w:fill="FFFFFF"/>
            <w:tcMar>
              <w:left w:w="57" w:type="dxa"/>
              <w:right w:w="57" w:type="dxa"/>
            </w:tcMar>
          </w:tcPr>
          <w:p w:rsidR="00094284" w:rsidRDefault="00094284" w:rsidP="00094284">
            <w:pPr>
              <w:jc w:val="center"/>
            </w:pPr>
            <w:r w:rsidRPr="00A92695">
              <w:rPr>
                <w:rFonts w:ascii="Times New Roman CYR" w:hAnsi="Times New Roman CYR" w:cs="Times New Roman CYR"/>
                <w:sz w:val="16"/>
                <w:szCs w:val="16"/>
              </w:rPr>
              <w:t>0,000</w:t>
            </w:r>
          </w:p>
        </w:tc>
        <w:tc>
          <w:tcPr>
            <w:tcW w:w="562"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094284" w:rsidRDefault="00094284" w:rsidP="00094284">
            <w:pPr>
              <w:jc w:val="center"/>
              <w:rPr>
                <w:color w:val="000000"/>
                <w:sz w:val="16"/>
                <w:szCs w:val="16"/>
              </w:rPr>
            </w:pPr>
            <w:r>
              <w:rPr>
                <w:color w:val="000000"/>
                <w:sz w:val="16"/>
                <w:szCs w:val="16"/>
              </w:rPr>
              <w:t>20,908</w:t>
            </w:r>
          </w:p>
        </w:tc>
      </w:tr>
      <w:tr w:rsidR="0020114E" w:rsidRPr="003A5C6B" w:rsidTr="0020114E">
        <w:trPr>
          <w:trHeight w:val="47"/>
        </w:trPr>
        <w:tc>
          <w:tcPr>
            <w:tcW w:w="27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20114E" w:rsidRPr="003A5C6B" w:rsidRDefault="0020114E" w:rsidP="0020114E">
            <w:pPr>
              <w:jc w:val="center"/>
              <w:rPr>
                <w:sz w:val="16"/>
                <w:szCs w:val="16"/>
              </w:rPr>
            </w:pPr>
            <w:r w:rsidRPr="003A5C6B">
              <w:rPr>
                <w:sz w:val="16"/>
                <w:szCs w:val="16"/>
              </w:rPr>
              <w:t>1.1.2</w:t>
            </w:r>
          </w:p>
        </w:tc>
        <w:tc>
          <w:tcPr>
            <w:tcW w:w="248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20114E" w:rsidRPr="003A5C6B" w:rsidRDefault="0020114E" w:rsidP="0020114E">
            <w:pPr>
              <w:rPr>
                <w:sz w:val="16"/>
                <w:szCs w:val="16"/>
              </w:rPr>
            </w:pPr>
            <w:r w:rsidRPr="003A5C6B">
              <w:rPr>
                <w:sz w:val="16"/>
                <w:szCs w:val="16"/>
              </w:rPr>
              <w:t>прибыль от продажи электрической энергии (мощности) по нерегулируемым ценам</w:t>
            </w:r>
          </w:p>
        </w:tc>
        <w:tc>
          <w:tcPr>
            <w:tcW w:w="563" w:type="pct"/>
            <w:tcBorders>
              <w:top w:val="nil"/>
              <w:left w:val="nil"/>
              <w:bottom w:val="single" w:sz="4" w:space="0" w:color="auto"/>
              <w:right w:val="single" w:sz="4" w:space="0" w:color="auto"/>
            </w:tcBorders>
            <w:shd w:val="clear" w:color="000000" w:fill="FFFFFF"/>
            <w:tcMar>
              <w:left w:w="57" w:type="dxa"/>
              <w:right w:w="57" w:type="dxa"/>
            </w:tcMar>
            <w:vAlign w:val="center"/>
            <w:hideMark/>
          </w:tcPr>
          <w:p w:rsidR="0020114E" w:rsidRPr="003A5C6B" w:rsidRDefault="0020114E" w:rsidP="0020114E">
            <w:pPr>
              <w:jc w:val="center"/>
              <w:rPr>
                <w:rFonts w:ascii="Times New Roman CYR" w:hAnsi="Times New Roman CYR" w:cs="Times New Roman CYR"/>
                <w:sz w:val="16"/>
                <w:szCs w:val="16"/>
              </w:rPr>
            </w:pPr>
            <w:r>
              <w:rPr>
                <w:rFonts w:ascii="Times New Roman CYR" w:hAnsi="Times New Roman CYR" w:cs="Times New Roman CYR"/>
                <w:sz w:val="16"/>
                <w:szCs w:val="16"/>
              </w:rPr>
              <w:t>0,000</w:t>
            </w:r>
          </w:p>
        </w:tc>
        <w:tc>
          <w:tcPr>
            <w:tcW w:w="558" w:type="pct"/>
            <w:tcBorders>
              <w:top w:val="nil"/>
              <w:left w:val="nil"/>
              <w:bottom w:val="single" w:sz="4" w:space="0" w:color="auto"/>
              <w:right w:val="single" w:sz="4" w:space="0" w:color="auto"/>
            </w:tcBorders>
            <w:shd w:val="clear" w:color="000000" w:fill="FFFFFF"/>
            <w:tcMar>
              <w:left w:w="57" w:type="dxa"/>
              <w:right w:w="57" w:type="dxa"/>
            </w:tcMar>
            <w:vAlign w:val="center"/>
            <w:hideMark/>
          </w:tcPr>
          <w:p w:rsidR="0020114E" w:rsidRDefault="0020114E" w:rsidP="0020114E">
            <w:pPr>
              <w:jc w:val="center"/>
            </w:pPr>
            <w:r w:rsidRPr="004D3973">
              <w:rPr>
                <w:rFonts w:ascii="Times New Roman CYR" w:hAnsi="Times New Roman CYR" w:cs="Times New Roman CYR"/>
                <w:sz w:val="16"/>
                <w:szCs w:val="16"/>
              </w:rPr>
              <w:t>0,000</w:t>
            </w:r>
          </w:p>
        </w:tc>
        <w:tc>
          <w:tcPr>
            <w:tcW w:w="558" w:type="pct"/>
            <w:tcBorders>
              <w:top w:val="nil"/>
              <w:left w:val="nil"/>
              <w:bottom w:val="single" w:sz="4" w:space="0" w:color="auto"/>
              <w:right w:val="single" w:sz="4" w:space="0" w:color="auto"/>
            </w:tcBorders>
            <w:shd w:val="clear" w:color="000000" w:fill="FFFFFF"/>
            <w:tcMar>
              <w:left w:w="57" w:type="dxa"/>
              <w:right w:w="57" w:type="dxa"/>
            </w:tcMar>
            <w:vAlign w:val="center"/>
            <w:hideMark/>
          </w:tcPr>
          <w:p w:rsidR="0020114E" w:rsidRDefault="0020114E" w:rsidP="0020114E">
            <w:pPr>
              <w:jc w:val="center"/>
            </w:pPr>
            <w:r w:rsidRPr="004D3973">
              <w:rPr>
                <w:rFonts w:ascii="Times New Roman CYR" w:hAnsi="Times New Roman CYR" w:cs="Times New Roman CYR"/>
                <w:sz w:val="16"/>
                <w:szCs w:val="16"/>
              </w:rPr>
              <w:t>0,000</w:t>
            </w:r>
          </w:p>
        </w:tc>
        <w:tc>
          <w:tcPr>
            <w:tcW w:w="562" w:type="pct"/>
            <w:tcBorders>
              <w:top w:val="nil"/>
              <w:left w:val="nil"/>
              <w:bottom w:val="single" w:sz="4" w:space="0" w:color="auto"/>
              <w:right w:val="single" w:sz="4" w:space="0" w:color="auto"/>
            </w:tcBorders>
            <w:shd w:val="clear" w:color="000000" w:fill="FFFFFF"/>
            <w:tcMar>
              <w:left w:w="57" w:type="dxa"/>
              <w:right w:w="57" w:type="dxa"/>
            </w:tcMar>
            <w:vAlign w:val="center"/>
            <w:hideMark/>
          </w:tcPr>
          <w:p w:rsidR="0020114E" w:rsidRDefault="0020114E" w:rsidP="0020114E">
            <w:pPr>
              <w:jc w:val="center"/>
            </w:pPr>
            <w:r w:rsidRPr="004D3973">
              <w:rPr>
                <w:rFonts w:ascii="Times New Roman CYR" w:hAnsi="Times New Roman CYR" w:cs="Times New Roman CYR"/>
                <w:sz w:val="16"/>
                <w:szCs w:val="16"/>
              </w:rPr>
              <w:t>0,000</w:t>
            </w:r>
          </w:p>
        </w:tc>
      </w:tr>
      <w:tr w:rsidR="0020114E" w:rsidRPr="003A5C6B" w:rsidTr="0020114E">
        <w:trPr>
          <w:trHeight w:val="47"/>
        </w:trPr>
        <w:tc>
          <w:tcPr>
            <w:tcW w:w="27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20114E" w:rsidRPr="003A5C6B" w:rsidRDefault="0020114E" w:rsidP="0020114E">
            <w:pPr>
              <w:jc w:val="center"/>
              <w:rPr>
                <w:sz w:val="16"/>
                <w:szCs w:val="16"/>
              </w:rPr>
            </w:pPr>
            <w:r w:rsidRPr="003A5C6B">
              <w:rPr>
                <w:sz w:val="16"/>
                <w:szCs w:val="16"/>
              </w:rPr>
              <w:t>1.1.3</w:t>
            </w:r>
          </w:p>
        </w:tc>
        <w:tc>
          <w:tcPr>
            <w:tcW w:w="248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20114E" w:rsidRPr="003A5C6B" w:rsidRDefault="0020114E" w:rsidP="0020114E">
            <w:pPr>
              <w:rPr>
                <w:sz w:val="16"/>
                <w:szCs w:val="16"/>
              </w:rPr>
            </w:pPr>
            <w:r w:rsidRPr="003A5C6B">
              <w:rPr>
                <w:sz w:val="16"/>
                <w:szCs w:val="16"/>
              </w:rPr>
              <w:t>прибыль от технологического присоединения, в том числе:</w:t>
            </w:r>
          </w:p>
        </w:tc>
        <w:tc>
          <w:tcPr>
            <w:tcW w:w="563" w:type="pct"/>
            <w:tcBorders>
              <w:top w:val="nil"/>
              <w:left w:val="nil"/>
              <w:bottom w:val="single" w:sz="4" w:space="0" w:color="auto"/>
              <w:right w:val="single" w:sz="4" w:space="0" w:color="auto"/>
            </w:tcBorders>
            <w:shd w:val="clear" w:color="000000" w:fill="FFFFFF"/>
            <w:tcMar>
              <w:left w:w="57" w:type="dxa"/>
              <w:right w:w="57" w:type="dxa"/>
            </w:tcMar>
            <w:vAlign w:val="center"/>
            <w:hideMark/>
          </w:tcPr>
          <w:p w:rsidR="0020114E" w:rsidRDefault="0020114E" w:rsidP="0020114E">
            <w:pPr>
              <w:jc w:val="center"/>
            </w:pPr>
            <w:r w:rsidRPr="001B41F3">
              <w:rPr>
                <w:rFonts w:ascii="Times New Roman CYR" w:hAnsi="Times New Roman CYR" w:cs="Times New Roman CYR"/>
                <w:sz w:val="16"/>
                <w:szCs w:val="16"/>
              </w:rPr>
              <w:t>0,000</w:t>
            </w:r>
          </w:p>
        </w:tc>
        <w:tc>
          <w:tcPr>
            <w:tcW w:w="558" w:type="pct"/>
            <w:tcBorders>
              <w:top w:val="nil"/>
              <w:left w:val="nil"/>
              <w:bottom w:val="single" w:sz="4" w:space="0" w:color="auto"/>
              <w:right w:val="single" w:sz="4" w:space="0" w:color="auto"/>
            </w:tcBorders>
            <w:shd w:val="clear" w:color="000000" w:fill="FFFFFF"/>
            <w:tcMar>
              <w:left w:w="57" w:type="dxa"/>
              <w:right w:w="57" w:type="dxa"/>
            </w:tcMar>
            <w:vAlign w:val="center"/>
            <w:hideMark/>
          </w:tcPr>
          <w:p w:rsidR="0020114E" w:rsidRDefault="0020114E" w:rsidP="0020114E">
            <w:pPr>
              <w:jc w:val="center"/>
            </w:pPr>
            <w:r w:rsidRPr="004D3973">
              <w:rPr>
                <w:rFonts w:ascii="Times New Roman CYR" w:hAnsi="Times New Roman CYR" w:cs="Times New Roman CYR"/>
                <w:sz w:val="16"/>
                <w:szCs w:val="16"/>
              </w:rPr>
              <w:t>0,000</w:t>
            </w:r>
          </w:p>
        </w:tc>
        <w:tc>
          <w:tcPr>
            <w:tcW w:w="558" w:type="pct"/>
            <w:tcBorders>
              <w:top w:val="nil"/>
              <w:left w:val="nil"/>
              <w:bottom w:val="single" w:sz="4" w:space="0" w:color="auto"/>
              <w:right w:val="single" w:sz="4" w:space="0" w:color="auto"/>
            </w:tcBorders>
            <w:shd w:val="clear" w:color="000000" w:fill="FFFFFF"/>
            <w:tcMar>
              <w:left w:w="57" w:type="dxa"/>
              <w:right w:w="57" w:type="dxa"/>
            </w:tcMar>
            <w:vAlign w:val="center"/>
            <w:hideMark/>
          </w:tcPr>
          <w:p w:rsidR="0020114E" w:rsidRDefault="0020114E" w:rsidP="0020114E">
            <w:pPr>
              <w:jc w:val="center"/>
            </w:pPr>
            <w:r w:rsidRPr="004D3973">
              <w:rPr>
                <w:rFonts w:ascii="Times New Roman CYR" w:hAnsi="Times New Roman CYR" w:cs="Times New Roman CYR"/>
                <w:sz w:val="16"/>
                <w:szCs w:val="16"/>
              </w:rPr>
              <w:t>0,000</w:t>
            </w:r>
          </w:p>
        </w:tc>
        <w:tc>
          <w:tcPr>
            <w:tcW w:w="562" w:type="pct"/>
            <w:tcBorders>
              <w:top w:val="nil"/>
              <w:left w:val="nil"/>
              <w:bottom w:val="single" w:sz="4" w:space="0" w:color="auto"/>
              <w:right w:val="single" w:sz="4" w:space="0" w:color="auto"/>
            </w:tcBorders>
            <w:shd w:val="clear" w:color="000000" w:fill="FFFFFF"/>
            <w:tcMar>
              <w:left w:w="57" w:type="dxa"/>
              <w:right w:w="57" w:type="dxa"/>
            </w:tcMar>
            <w:vAlign w:val="center"/>
            <w:hideMark/>
          </w:tcPr>
          <w:p w:rsidR="0020114E" w:rsidRDefault="0020114E" w:rsidP="0020114E">
            <w:pPr>
              <w:jc w:val="center"/>
            </w:pPr>
            <w:r w:rsidRPr="004D3973">
              <w:rPr>
                <w:rFonts w:ascii="Times New Roman CYR" w:hAnsi="Times New Roman CYR" w:cs="Times New Roman CYR"/>
                <w:sz w:val="16"/>
                <w:szCs w:val="16"/>
              </w:rPr>
              <w:t>0,000</w:t>
            </w:r>
          </w:p>
        </w:tc>
      </w:tr>
      <w:tr w:rsidR="0020114E" w:rsidRPr="003A5C6B" w:rsidTr="0020114E">
        <w:trPr>
          <w:trHeight w:val="47"/>
        </w:trPr>
        <w:tc>
          <w:tcPr>
            <w:tcW w:w="27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20114E" w:rsidRPr="003A5C6B" w:rsidRDefault="0020114E" w:rsidP="0020114E">
            <w:pPr>
              <w:jc w:val="center"/>
              <w:rPr>
                <w:sz w:val="16"/>
                <w:szCs w:val="16"/>
              </w:rPr>
            </w:pPr>
            <w:r w:rsidRPr="003A5C6B">
              <w:rPr>
                <w:sz w:val="16"/>
                <w:szCs w:val="16"/>
              </w:rPr>
              <w:t>1.1.3.1</w:t>
            </w:r>
          </w:p>
        </w:tc>
        <w:tc>
          <w:tcPr>
            <w:tcW w:w="248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20114E" w:rsidRPr="003A5C6B" w:rsidRDefault="0020114E" w:rsidP="0020114E">
            <w:pPr>
              <w:rPr>
                <w:sz w:val="16"/>
                <w:szCs w:val="16"/>
              </w:rPr>
            </w:pPr>
            <w:r w:rsidRPr="003A5C6B">
              <w:rPr>
                <w:sz w:val="16"/>
                <w:szCs w:val="16"/>
              </w:rPr>
              <w:t>от технологического присоединения объектов по производству электрической энергии</w:t>
            </w:r>
          </w:p>
        </w:tc>
        <w:tc>
          <w:tcPr>
            <w:tcW w:w="563" w:type="pct"/>
            <w:tcBorders>
              <w:top w:val="nil"/>
              <w:left w:val="nil"/>
              <w:bottom w:val="single" w:sz="4" w:space="0" w:color="auto"/>
              <w:right w:val="single" w:sz="4" w:space="0" w:color="auto"/>
            </w:tcBorders>
            <w:shd w:val="clear" w:color="000000" w:fill="FFFFFF"/>
            <w:tcMar>
              <w:left w:w="57" w:type="dxa"/>
              <w:right w:w="57" w:type="dxa"/>
            </w:tcMar>
            <w:vAlign w:val="center"/>
            <w:hideMark/>
          </w:tcPr>
          <w:p w:rsidR="0020114E" w:rsidRDefault="0020114E" w:rsidP="0020114E">
            <w:pPr>
              <w:jc w:val="center"/>
            </w:pPr>
            <w:r w:rsidRPr="001B41F3">
              <w:rPr>
                <w:rFonts w:ascii="Times New Roman CYR" w:hAnsi="Times New Roman CYR" w:cs="Times New Roman CYR"/>
                <w:sz w:val="16"/>
                <w:szCs w:val="16"/>
              </w:rPr>
              <w:t>0,000</w:t>
            </w:r>
          </w:p>
        </w:tc>
        <w:tc>
          <w:tcPr>
            <w:tcW w:w="558" w:type="pct"/>
            <w:tcBorders>
              <w:top w:val="nil"/>
              <w:left w:val="nil"/>
              <w:bottom w:val="single" w:sz="4" w:space="0" w:color="auto"/>
              <w:right w:val="single" w:sz="4" w:space="0" w:color="auto"/>
            </w:tcBorders>
            <w:shd w:val="clear" w:color="000000" w:fill="FFFFFF"/>
            <w:tcMar>
              <w:left w:w="57" w:type="dxa"/>
              <w:right w:w="57" w:type="dxa"/>
            </w:tcMar>
            <w:vAlign w:val="center"/>
            <w:hideMark/>
          </w:tcPr>
          <w:p w:rsidR="0020114E" w:rsidRDefault="0020114E" w:rsidP="0020114E">
            <w:pPr>
              <w:jc w:val="center"/>
            </w:pPr>
            <w:r w:rsidRPr="004D3973">
              <w:rPr>
                <w:rFonts w:ascii="Times New Roman CYR" w:hAnsi="Times New Roman CYR" w:cs="Times New Roman CYR"/>
                <w:sz w:val="16"/>
                <w:szCs w:val="16"/>
              </w:rPr>
              <w:t>0,000</w:t>
            </w:r>
          </w:p>
        </w:tc>
        <w:tc>
          <w:tcPr>
            <w:tcW w:w="558" w:type="pct"/>
            <w:tcBorders>
              <w:top w:val="nil"/>
              <w:left w:val="nil"/>
              <w:bottom w:val="single" w:sz="4" w:space="0" w:color="auto"/>
              <w:right w:val="single" w:sz="4" w:space="0" w:color="auto"/>
            </w:tcBorders>
            <w:shd w:val="clear" w:color="000000" w:fill="FFFFFF"/>
            <w:tcMar>
              <w:left w:w="57" w:type="dxa"/>
              <w:right w:w="57" w:type="dxa"/>
            </w:tcMar>
            <w:vAlign w:val="center"/>
            <w:hideMark/>
          </w:tcPr>
          <w:p w:rsidR="0020114E" w:rsidRDefault="0020114E" w:rsidP="0020114E">
            <w:pPr>
              <w:jc w:val="center"/>
            </w:pPr>
            <w:r w:rsidRPr="004D3973">
              <w:rPr>
                <w:rFonts w:ascii="Times New Roman CYR" w:hAnsi="Times New Roman CYR" w:cs="Times New Roman CYR"/>
                <w:sz w:val="16"/>
                <w:szCs w:val="16"/>
              </w:rPr>
              <w:t>0,000</w:t>
            </w:r>
          </w:p>
        </w:tc>
        <w:tc>
          <w:tcPr>
            <w:tcW w:w="562" w:type="pct"/>
            <w:tcBorders>
              <w:top w:val="nil"/>
              <w:left w:val="nil"/>
              <w:bottom w:val="single" w:sz="4" w:space="0" w:color="auto"/>
              <w:right w:val="single" w:sz="4" w:space="0" w:color="auto"/>
            </w:tcBorders>
            <w:shd w:val="clear" w:color="000000" w:fill="FFFFFF"/>
            <w:tcMar>
              <w:left w:w="57" w:type="dxa"/>
              <w:right w:w="57" w:type="dxa"/>
            </w:tcMar>
            <w:vAlign w:val="center"/>
            <w:hideMark/>
          </w:tcPr>
          <w:p w:rsidR="0020114E" w:rsidRDefault="0020114E" w:rsidP="0020114E">
            <w:pPr>
              <w:jc w:val="center"/>
            </w:pPr>
            <w:r w:rsidRPr="004D3973">
              <w:rPr>
                <w:rFonts w:ascii="Times New Roman CYR" w:hAnsi="Times New Roman CYR" w:cs="Times New Roman CYR"/>
                <w:sz w:val="16"/>
                <w:szCs w:val="16"/>
              </w:rPr>
              <w:t>0,000</w:t>
            </w:r>
          </w:p>
        </w:tc>
      </w:tr>
      <w:tr w:rsidR="0020114E" w:rsidRPr="003A5C6B" w:rsidTr="0020114E">
        <w:trPr>
          <w:trHeight w:val="47"/>
        </w:trPr>
        <w:tc>
          <w:tcPr>
            <w:tcW w:w="27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20114E" w:rsidRPr="003A5C6B" w:rsidRDefault="0020114E" w:rsidP="0020114E">
            <w:pPr>
              <w:jc w:val="center"/>
              <w:rPr>
                <w:sz w:val="16"/>
                <w:szCs w:val="16"/>
              </w:rPr>
            </w:pPr>
            <w:r w:rsidRPr="003A5C6B">
              <w:rPr>
                <w:sz w:val="16"/>
                <w:szCs w:val="16"/>
              </w:rPr>
              <w:t>1.1.3.2</w:t>
            </w:r>
          </w:p>
        </w:tc>
        <w:tc>
          <w:tcPr>
            <w:tcW w:w="248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20114E" w:rsidRPr="003A5C6B" w:rsidRDefault="0020114E" w:rsidP="0020114E">
            <w:pPr>
              <w:rPr>
                <w:sz w:val="16"/>
                <w:szCs w:val="16"/>
              </w:rPr>
            </w:pPr>
            <w:r w:rsidRPr="003A5C6B">
              <w:rPr>
                <w:sz w:val="16"/>
                <w:szCs w:val="16"/>
              </w:rPr>
              <w:t>от технологического присоединения потребителей электрической энергии</w:t>
            </w:r>
          </w:p>
        </w:tc>
        <w:tc>
          <w:tcPr>
            <w:tcW w:w="563" w:type="pct"/>
            <w:tcBorders>
              <w:top w:val="nil"/>
              <w:left w:val="nil"/>
              <w:bottom w:val="single" w:sz="4" w:space="0" w:color="auto"/>
              <w:right w:val="single" w:sz="4" w:space="0" w:color="auto"/>
            </w:tcBorders>
            <w:shd w:val="clear" w:color="000000" w:fill="FFFFFF"/>
            <w:tcMar>
              <w:left w:w="57" w:type="dxa"/>
              <w:right w:w="57" w:type="dxa"/>
            </w:tcMar>
            <w:vAlign w:val="center"/>
            <w:hideMark/>
          </w:tcPr>
          <w:p w:rsidR="0020114E" w:rsidRDefault="0020114E" w:rsidP="0020114E">
            <w:pPr>
              <w:jc w:val="center"/>
            </w:pPr>
            <w:r w:rsidRPr="001B41F3">
              <w:rPr>
                <w:rFonts w:ascii="Times New Roman CYR" w:hAnsi="Times New Roman CYR" w:cs="Times New Roman CYR"/>
                <w:sz w:val="16"/>
                <w:szCs w:val="16"/>
              </w:rPr>
              <w:t>0,000</w:t>
            </w:r>
          </w:p>
        </w:tc>
        <w:tc>
          <w:tcPr>
            <w:tcW w:w="558" w:type="pct"/>
            <w:tcBorders>
              <w:top w:val="nil"/>
              <w:left w:val="nil"/>
              <w:bottom w:val="single" w:sz="4" w:space="0" w:color="auto"/>
              <w:right w:val="single" w:sz="4" w:space="0" w:color="auto"/>
            </w:tcBorders>
            <w:shd w:val="clear" w:color="000000" w:fill="FFFFFF"/>
            <w:tcMar>
              <w:left w:w="57" w:type="dxa"/>
              <w:right w:w="57" w:type="dxa"/>
            </w:tcMar>
            <w:vAlign w:val="center"/>
            <w:hideMark/>
          </w:tcPr>
          <w:p w:rsidR="0020114E" w:rsidRDefault="0020114E" w:rsidP="0020114E">
            <w:pPr>
              <w:jc w:val="center"/>
            </w:pPr>
            <w:r w:rsidRPr="004D3973">
              <w:rPr>
                <w:rFonts w:ascii="Times New Roman CYR" w:hAnsi="Times New Roman CYR" w:cs="Times New Roman CYR"/>
                <w:sz w:val="16"/>
                <w:szCs w:val="16"/>
              </w:rPr>
              <w:t>0,000</w:t>
            </w:r>
          </w:p>
        </w:tc>
        <w:tc>
          <w:tcPr>
            <w:tcW w:w="558" w:type="pct"/>
            <w:tcBorders>
              <w:top w:val="nil"/>
              <w:left w:val="nil"/>
              <w:bottom w:val="single" w:sz="4" w:space="0" w:color="auto"/>
              <w:right w:val="single" w:sz="4" w:space="0" w:color="auto"/>
            </w:tcBorders>
            <w:shd w:val="clear" w:color="000000" w:fill="FFFFFF"/>
            <w:tcMar>
              <w:left w:w="57" w:type="dxa"/>
              <w:right w:w="57" w:type="dxa"/>
            </w:tcMar>
            <w:vAlign w:val="center"/>
            <w:hideMark/>
          </w:tcPr>
          <w:p w:rsidR="0020114E" w:rsidRDefault="0020114E" w:rsidP="0020114E">
            <w:pPr>
              <w:jc w:val="center"/>
            </w:pPr>
            <w:r w:rsidRPr="004D3973">
              <w:rPr>
                <w:rFonts w:ascii="Times New Roman CYR" w:hAnsi="Times New Roman CYR" w:cs="Times New Roman CYR"/>
                <w:sz w:val="16"/>
                <w:szCs w:val="16"/>
              </w:rPr>
              <w:t>0,000</w:t>
            </w:r>
          </w:p>
        </w:tc>
        <w:tc>
          <w:tcPr>
            <w:tcW w:w="562" w:type="pct"/>
            <w:tcBorders>
              <w:top w:val="nil"/>
              <w:left w:val="nil"/>
              <w:bottom w:val="single" w:sz="4" w:space="0" w:color="auto"/>
              <w:right w:val="single" w:sz="4" w:space="0" w:color="auto"/>
            </w:tcBorders>
            <w:shd w:val="clear" w:color="000000" w:fill="FFFFFF"/>
            <w:tcMar>
              <w:left w:w="57" w:type="dxa"/>
              <w:right w:w="57" w:type="dxa"/>
            </w:tcMar>
            <w:vAlign w:val="center"/>
            <w:hideMark/>
          </w:tcPr>
          <w:p w:rsidR="0020114E" w:rsidRDefault="0020114E" w:rsidP="0020114E">
            <w:pPr>
              <w:jc w:val="center"/>
            </w:pPr>
            <w:r w:rsidRPr="004D3973">
              <w:rPr>
                <w:rFonts w:ascii="Times New Roman CYR" w:hAnsi="Times New Roman CYR" w:cs="Times New Roman CYR"/>
                <w:sz w:val="16"/>
                <w:szCs w:val="16"/>
              </w:rPr>
              <w:t>0,000</w:t>
            </w:r>
          </w:p>
        </w:tc>
      </w:tr>
      <w:tr w:rsidR="0020114E" w:rsidRPr="003A5C6B" w:rsidTr="0020114E">
        <w:trPr>
          <w:trHeight w:val="47"/>
        </w:trPr>
        <w:tc>
          <w:tcPr>
            <w:tcW w:w="27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20114E" w:rsidRPr="003A5C6B" w:rsidRDefault="0020114E" w:rsidP="0020114E">
            <w:pPr>
              <w:jc w:val="center"/>
              <w:rPr>
                <w:sz w:val="16"/>
                <w:szCs w:val="16"/>
              </w:rPr>
            </w:pPr>
            <w:r w:rsidRPr="003A5C6B">
              <w:rPr>
                <w:sz w:val="16"/>
                <w:szCs w:val="16"/>
              </w:rPr>
              <w:t>1.1.4</w:t>
            </w:r>
          </w:p>
        </w:tc>
        <w:tc>
          <w:tcPr>
            <w:tcW w:w="248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20114E" w:rsidRPr="003A5C6B" w:rsidRDefault="0020114E" w:rsidP="0020114E">
            <w:pPr>
              <w:rPr>
                <w:sz w:val="16"/>
                <w:szCs w:val="16"/>
              </w:rPr>
            </w:pPr>
            <w:r w:rsidRPr="003A5C6B">
              <w:rPr>
                <w:sz w:val="16"/>
                <w:szCs w:val="16"/>
              </w:rPr>
              <w:t>прочая прибыль</w:t>
            </w:r>
          </w:p>
        </w:tc>
        <w:tc>
          <w:tcPr>
            <w:tcW w:w="563" w:type="pct"/>
            <w:tcBorders>
              <w:top w:val="nil"/>
              <w:left w:val="nil"/>
              <w:bottom w:val="single" w:sz="4" w:space="0" w:color="auto"/>
              <w:right w:val="single" w:sz="4" w:space="0" w:color="auto"/>
            </w:tcBorders>
            <w:shd w:val="clear" w:color="000000" w:fill="FFFFFF"/>
            <w:tcMar>
              <w:left w:w="57" w:type="dxa"/>
              <w:right w:w="57" w:type="dxa"/>
            </w:tcMar>
            <w:vAlign w:val="center"/>
            <w:hideMark/>
          </w:tcPr>
          <w:p w:rsidR="0020114E" w:rsidRDefault="0020114E" w:rsidP="0020114E">
            <w:pPr>
              <w:jc w:val="center"/>
            </w:pPr>
            <w:r w:rsidRPr="001B41F3">
              <w:rPr>
                <w:rFonts w:ascii="Times New Roman CYR" w:hAnsi="Times New Roman CYR" w:cs="Times New Roman CYR"/>
                <w:sz w:val="16"/>
                <w:szCs w:val="16"/>
              </w:rPr>
              <w:t>0,000</w:t>
            </w:r>
          </w:p>
        </w:tc>
        <w:tc>
          <w:tcPr>
            <w:tcW w:w="558" w:type="pct"/>
            <w:tcBorders>
              <w:top w:val="nil"/>
              <w:left w:val="nil"/>
              <w:bottom w:val="single" w:sz="4" w:space="0" w:color="auto"/>
              <w:right w:val="single" w:sz="4" w:space="0" w:color="auto"/>
            </w:tcBorders>
            <w:shd w:val="clear" w:color="000000" w:fill="FFFFFF"/>
            <w:tcMar>
              <w:left w:w="57" w:type="dxa"/>
              <w:right w:w="57" w:type="dxa"/>
            </w:tcMar>
            <w:vAlign w:val="center"/>
            <w:hideMark/>
          </w:tcPr>
          <w:p w:rsidR="0020114E" w:rsidRDefault="0020114E" w:rsidP="0020114E">
            <w:pPr>
              <w:jc w:val="center"/>
            </w:pPr>
            <w:r w:rsidRPr="004D3973">
              <w:rPr>
                <w:rFonts w:ascii="Times New Roman CYR" w:hAnsi="Times New Roman CYR" w:cs="Times New Roman CYR"/>
                <w:sz w:val="16"/>
                <w:szCs w:val="16"/>
              </w:rPr>
              <w:t>0,000</w:t>
            </w:r>
          </w:p>
        </w:tc>
        <w:tc>
          <w:tcPr>
            <w:tcW w:w="558" w:type="pct"/>
            <w:tcBorders>
              <w:top w:val="nil"/>
              <w:left w:val="nil"/>
              <w:bottom w:val="single" w:sz="4" w:space="0" w:color="auto"/>
              <w:right w:val="single" w:sz="4" w:space="0" w:color="auto"/>
            </w:tcBorders>
            <w:shd w:val="clear" w:color="000000" w:fill="FFFFFF"/>
            <w:tcMar>
              <w:left w:w="57" w:type="dxa"/>
              <w:right w:w="57" w:type="dxa"/>
            </w:tcMar>
            <w:vAlign w:val="center"/>
            <w:hideMark/>
          </w:tcPr>
          <w:p w:rsidR="0020114E" w:rsidRDefault="0020114E" w:rsidP="0020114E">
            <w:pPr>
              <w:jc w:val="center"/>
            </w:pPr>
            <w:r w:rsidRPr="004D3973">
              <w:rPr>
                <w:rFonts w:ascii="Times New Roman CYR" w:hAnsi="Times New Roman CYR" w:cs="Times New Roman CYR"/>
                <w:sz w:val="16"/>
                <w:szCs w:val="16"/>
              </w:rPr>
              <w:t>0,000</w:t>
            </w:r>
          </w:p>
        </w:tc>
        <w:tc>
          <w:tcPr>
            <w:tcW w:w="562" w:type="pct"/>
            <w:tcBorders>
              <w:top w:val="nil"/>
              <w:left w:val="nil"/>
              <w:bottom w:val="single" w:sz="4" w:space="0" w:color="auto"/>
              <w:right w:val="single" w:sz="4" w:space="0" w:color="auto"/>
            </w:tcBorders>
            <w:shd w:val="clear" w:color="000000" w:fill="FFFFFF"/>
            <w:tcMar>
              <w:left w:w="57" w:type="dxa"/>
              <w:right w:w="57" w:type="dxa"/>
            </w:tcMar>
            <w:vAlign w:val="center"/>
            <w:hideMark/>
          </w:tcPr>
          <w:p w:rsidR="0020114E" w:rsidRDefault="0020114E" w:rsidP="0020114E">
            <w:pPr>
              <w:jc w:val="center"/>
            </w:pPr>
            <w:r w:rsidRPr="004D3973">
              <w:rPr>
                <w:rFonts w:ascii="Times New Roman CYR" w:hAnsi="Times New Roman CYR" w:cs="Times New Roman CYR"/>
                <w:sz w:val="16"/>
                <w:szCs w:val="16"/>
              </w:rPr>
              <w:t>0,000</w:t>
            </w:r>
          </w:p>
        </w:tc>
      </w:tr>
      <w:tr w:rsidR="00094284" w:rsidRPr="003A5C6B" w:rsidTr="006C4338">
        <w:trPr>
          <w:trHeight w:val="47"/>
        </w:trPr>
        <w:tc>
          <w:tcPr>
            <w:tcW w:w="27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094284" w:rsidRPr="003A5C6B" w:rsidRDefault="00094284" w:rsidP="00094284">
            <w:pPr>
              <w:jc w:val="center"/>
              <w:rPr>
                <w:sz w:val="16"/>
                <w:szCs w:val="16"/>
              </w:rPr>
            </w:pPr>
            <w:r w:rsidRPr="003A5C6B">
              <w:rPr>
                <w:sz w:val="16"/>
                <w:szCs w:val="16"/>
              </w:rPr>
              <w:t>1.2</w:t>
            </w:r>
          </w:p>
        </w:tc>
        <w:tc>
          <w:tcPr>
            <w:tcW w:w="248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094284" w:rsidRPr="003A5C6B" w:rsidRDefault="00094284" w:rsidP="00094284">
            <w:pPr>
              <w:rPr>
                <w:sz w:val="16"/>
                <w:szCs w:val="16"/>
              </w:rPr>
            </w:pPr>
            <w:r w:rsidRPr="003A5C6B">
              <w:rPr>
                <w:sz w:val="16"/>
                <w:szCs w:val="16"/>
              </w:rPr>
              <w:t>Амортизация основных средств всего, в том числе:</w:t>
            </w:r>
          </w:p>
        </w:tc>
        <w:tc>
          <w:tcPr>
            <w:tcW w:w="563" w:type="pct"/>
            <w:tcBorders>
              <w:top w:val="nil"/>
              <w:left w:val="nil"/>
              <w:bottom w:val="single" w:sz="4" w:space="0" w:color="auto"/>
              <w:right w:val="single" w:sz="4" w:space="0" w:color="auto"/>
            </w:tcBorders>
            <w:shd w:val="clear" w:color="000000" w:fill="FFFFFF"/>
            <w:tcMar>
              <w:left w:w="57" w:type="dxa"/>
              <w:right w:w="57" w:type="dxa"/>
            </w:tcMar>
            <w:vAlign w:val="center"/>
            <w:hideMark/>
          </w:tcPr>
          <w:p w:rsidR="00094284" w:rsidRPr="003A5C6B" w:rsidRDefault="00094284" w:rsidP="00094284">
            <w:pPr>
              <w:jc w:val="center"/>
              <w:rPr>
                <w:rFonts w:ascii="Times New Roman CYR" w:hAnsi="Times New Roman CYR" w:cs="Times New Roman CYR"/>
                <w:sz w:val="16"/>
                <w:szCs w:val="16"/>
              </w:rPr>
            </w:pPr>
            <w:r w:rsidRPr="003A5C6B">
              <w:rPr>
                <w:rFonts w:ascii="Times New Roman CYR" w:hAnsi="Times New Roman CYR" w:cs="Times New Roman CYR"/>
                <w:sz w:val="16"/>
                <w:szCs w:val="16"/>
              </w:rPr>
              <w:t>3</w:t>
            </w:r>
            <w:r>
              <w:rPr>
                <w:rFonts w:ascii="Times New Roman CYR" w:hAnsi="Times New Roman CYR" w:cs="Times New Roman CYR"/>
                <w:sz w:val="16"/>
                <w:szCs w:val="16"/>
              </w:rPr>
              <w:t>4,670</w:t>
            </w:r>
          </w:p>
        </w:tc>
        <w:tc>
          <w:tcPr>
            <w:tcW w:w="558" w:type="pct"/>
            <w:tcBorders>
              <w:top w:val="nil"/>
              <w:left w:val="nil"/>
              <w:bottom w:val="single" w:sz="4" w:space="0" w:color="auto"/>
              <w:right w:val="single" w:sz="4" w:space="0" w:color="auto"/>
            </w:tcBorders>
            <w:shd w:val="clear" w:color="000000" w:fill="FFFFFF"/>
            <w:tcMar>
              <w:left w:w="57" w:type="dxa"/>
              <w:right w:w="57" w:type="dxa"/>
            </w:tcMar>
            <w:vAlign w:val="center"/>
            <w:hideMark/>
          </w:tcPr>
          <w:p w:rsidR="00094284" w:rsidRPr="003A5C6B" w:rsidRDefault="00094284" w:rsidP="00094284">
            <w:pPr>
              <w:jc w:val="center"/>
              <w:rPr>
                <w:rFonts w:ascii="Times New Roman CYR" w:hAnsi="Times New Roman CYR" w:cs="Times New Roman CYR"/>
                <w:sz w:val="16"/>
                <w:szCs w:val="16"/>
              </w:rPr>
            </w:pPr>
            <w:r w:rsidRPr="003A5C6B">
              <w:rPr>
                <w:rFonts w:ascii="Times New Roman CYR" w:hAnsi="Times New Roman CYR" w:cs="Times New Roman CYR"/>
                <w:sz w:val="16"/>
                <w:szCs w:val="16"/>
              </w:rPr>
              <w:t>40,270</w:t>
            </w:r>
          </w:p>
        </w:tc>
        <w:tc>
          <w:tcPr>
            <w:tcW w:w="558" w:type="pct"/>
            <w:tcBorders>
              <w:top w:val="nil"/>
              <w:left w:val="nil"/>
              <w:bottom w:val="single" w:sz="4" w:space="0" w:color="auto"/>
              <w:right w:val="single" w:sz="4" w:space="0" w:color="auto"/>
            </w:tcBorders>
            <w:shd w:val="clear" w:color="000000" w:fill="FFFFFF"/>
            <w:tcMar>
              <w:left w:w="57" w:type="dxa"/>
              <w:right w:w="57" w:type="dxa"/>
            </w:tcMar>
            <w:vAlign w:val="center"/>
            <w:hideMark/>
          </w:tcPr>
          <w:p w:rsidR="00094284" w:rsidRPr="003A5C6B" w:rsidRDefault="00094284" w:rsidP="00094284">
            <w:pPr>
              <w:jc w:val="center"/>
              <w:rPr>
                <w:rFonts w:ascii="Times New Roman CYR" w:hAnsi="Times New Roman CYR" w:cs="Times New Roman CYR"/>
                <w:sz w:val="16"/>
                <w:szCs w:val="16"/>
              </w:rPr>
            </w:pPr>
            <w:r w:rsidRPr="003A5C6B">
              <w:rPr>
                <w:rFonts w:ascii="Times New Roman CYR" w:hAnsi="Times New Roman CYR" w:cs="Times New Roman CYR"/>
                <w:sz w:val="16"/>
                <w:szCs w:val="16"/>
              </w:rPr>
              <w:t>40,933</w:t>
            </w:r>
          </w:p>
        </w:tc>
        <w:tc>
          <w:tcPr>
            <w:tcW w:w="562" w:type="pct"/>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tcPr>
          <w:p w:rsidR="00094284" w:rsidRDefault="00094284" w:rsidP="00094284">
            <w:pPr>
              <w:jc w:val="center"/>
              <w:rPr>
                <w:color w:val="000000"/>
                <w:sz w:val="16"/>
                <w:szCs w:val="16"/>
              </w:rPr>
            </w:pPr>
            <w:r>
              <w:rPr>
                <w:color w:val="000000"/>
                <w:sz w:val="16"/>
                <w:szCs w:val="16"/>
              </w:rPr>
              <w:t>115,873</w:t>
            </w:r>
          </w:p>
        </w:tc>
      </w:tr>
      <w:tr w:rsidR="00094284" w:rsidRPr="003A5C6B" w:rsidTr="006C4338">
        <w:trPr>
          <w:trHeight w:val="47"/>
        </w:trPr>
        <w:tc>
          <w:tcPr>
            <w:tcW w:w="27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094284" w:rsidRPr="003A5C6B" w:rsidRDefault="00094284" w:rsidP="00094284">
            <w:pPr>
              <w:jc w:val="center"/>
              <w:rPr>
                <w:sz w:val="16"/>
                <w:szCs w:val="16"/>
              </w:rPr>
            </w:pPr>
            <w:r w:rsidRPr="003A5C6B">
              <w:rPr>
                <w:sz w:val="16"/>
                <w:szCs w:val="16"/>
              </w:rPr>
              <w:t>1.2.1</w:t>
            </w:r>
          </w:p>
        </w:tc>
        <w:tc>
          <w:tcPr>
            <w:tcW w:w="248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094284" w:rsidRPr="003A5C6B" w:rsidRDefault="00094284" w:rsidP="00094284">
            <w:pPr>
              <w:rPr>
                <w:sz w:val="16"/>
                <w:szCs w:val="16"/>
              </w:rPr>
            </w:pPr>
            <w:r w:rsidRPr="003A5C6B">
              <w:rPr>
                <w:sz w:val="16"/>
                <w:szCs w:val="16"/>
              </w:rPr>
              <w:t>амортизация, учтенная в тарифах, всего, в том числе:</w:t>
            </w:r>
          </w:p>
        </w:tc>
        <w:tc>
          <w:tcPr>
            <w:tcW w:w="563" w:type="pct"/>
            <w:tcBorders>
              <w:top w:val="nil"/>
              <w:left w:val="nil"/>
              <w:bottom w:val="nil"/>
              <w:right w:val="nil"/>
            </w:tcBorders>
            <w:shd w:val="clear" w:color="000000" w:fill="FFFFFF"/>
            <w:tcMar>
              <w:left w:w="57" w:type="dxa"/>
              <w:right w:w="57" w:type="dxa"/>
            </w:tcMar>
            <w:vAlign w:val="center"/>
            <w:hideMark/>
          </w:tcPr>
          <w:p w:rsidR="00094284" w:rsidRPr="003A5C6B" w:rsidRDefault="00094284" w:rsidP="00094284">
            <w:pPr>
              <w:jc w:val="center"/>
              <w:rPr>
                <w:sz w:val="16"/>
                <w:szCs w:val="16"/>
              </w:rPr>
            </w:pPr>
            <w:r>
              <w:rPr>
                <w:sz w:val="16"/>
                <w:szCs w:val="16"/>
              </w:rPr>
              <w:t>34,670</w:t>
            </w:r>
          </w:p>
        </w:tc>
        <w:tc>
          <w:tcPr>
            <w:tcW w:w="558"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rsidR="00094284" w:rsidRPr="003A5C6B" w:rsidRDefault="00094284" w:rsidP="00094284">
            <w:pPr>
              <w:jc w:val="center"/>
              <w:rPr>
                <w:rFonts w:ascii="Times New Roman CYR" w:hAnsi="Times New Roman CYR" w:cs="Times New Roman CYR"/>
                <w:sz w:val="16"/>
                <w:szCs w:val="16"/>
              </w:rPr>
            </w:pPr>
            <w:r w:rsidRPr="003A5C6B">
              <w:rPr>
                <w:rFonts w:ascii="Times New Roman CYR" w:hAnsi="Times New Roman CYR" w:cs="Times New Roman CYR"/>
                <w:sz w:val="16"/>
                <w:szCs w:val="16"/>
              </w:rPr>
              <w:t>40,270</w:t>
            </w:r>
          </w:p>
        </w:tc>
        <w:tc>
          <w:tcPr>
            <w:tcW w:w="558" w:type="pct"/>
            <w:tcBorders>
              <w:top w:val="nil"/>
              <w:left w:val="nil"/>
              <w:bottom w:val="single" w:sz="4" w:space="0" w:color="auto"/>
              <w:right w:val="single" w:sz="4" w:space="0" w:color="auto"/>
            </w:tcBorders>
            <w:shd w:val="clear" w:color="000000" w:fill="FFFFFF"/>
            <w:tcMar>
              <w:left w:w="57" w:type="dxa"/>
              <w:right w:w="57" w:type="dxa"/>
            </w:tcMar>
            <w:vAlign w:val="center"/>
            <w:hideMark/>
          </w:tcPr>
          <w:p w:rsidR="00094284" w:rsidRPr="003A5C6B" w:rsidRDefault="00094284" w:rsidP="00094284">
            <w:pPr>
              <w:jc w:val="center"/>
              <w:rPr>
                <w:rFonts w:ascii="Times New Roman CYR" w:hAnsi="Times New Roman CYR" w:cs="Times New Roman CYR"/>
                <w:sz w:val="16"/>
                <w:szCs w:val="16"/>
              </w:rPr>
            </w:pPr>
            <w:r w:rsidRPr="003A5C6B">
              <w:rPr>
                <w:rFonts w:ascii="Times New Roman CYR" w:hAnsi="Times New Roman CYR" w:cs="Times New Roman CYR"/>
                <w:sz w:val="16"/>
                <w:szCs w:val="16"/>
              </w:rPr>
              <w:t>40,933</w:t>
            </w:r>
          </w:p>
        </w:tc>
        <w:tc>
          <w:tcPr>
            <w:tcW w:w="562"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094284" w:rsidRDefault="00094284" w:rsidP="00094284">
            <w:pPr>
              <w:jc w:val="center"/>
              <w:rPr>
                <w:color w:val="000000"/>
                <w:sz w:val="16"/>
                <w:szCs w:val="16"/>
              </w:rPr>
            </w:pPr>
            <w:r>
              <w:rPr>
                <w:color w:val="000000"/>
                <w:sz w:val="16"/>
                <w:szCs w:val="16"/>
              </w:rPr>
              <w:t>115,873</w:t>
            </w:r>
          </w:p>
        </w:tc>
      </w:tr>
      <w:tr w:rsidR="00094284" w:rsidRPr="003A5C6B" w:rsidTr="006C4338">
        <w:trPr>
          <w:trHeight w:val="47"/>
        </w:trPr>
        <w:tc>
          <w:tcPr>
            <w:tcW w:w="27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094284" w:rsidRPr="003A5C6B" w:rsidRDefault="00094284" w:rsidP="00094284">
            <w:pPr>
              <w:jc w:val="center"/>
              <w:rPr>
                <w:sz w:val="16"/>
                <w:szCs w:val="16"/>
              </w:rPr>
            </w:pPr>
            <w:r w:rsidRPr="003A5C6B">
              <w:rPr>
                <w:sz w:val="16"/>
                <w:szCs w:val="16"/>
              </w:rPr>
              <w:t>1.2.1.1</w:t>
            </w:r>
          </w:p>
        </w:tc>
        <w:tc>
          <w:tcPr>
            <w:tcW w:w="248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094284" w:rsidRPr="003A5C6B" w:rsidRDefault="00094284" w:rsidP="00094284">
            <w:pPr>
              <w:rPr>
                <w:sz w:val="16"/>
                <w:szCs w:val="16"/>
              </w:rPr>
            </w:pPr>
            <w:r w:rsidRPr="003A5C6B">
              <w:rPr>
                <w:sz w:val="16"/>
                <w:szCs w:val="16"/>
              </w:rPr>
              <w:t>торговля электрической энергией</w:t>
            </w:r>
          </w:p>
        </w:tc>
        <w:tc>
          <w:tcPr>
            <w:tcW w:w="563"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rsidR="00094284" w:rsidRPr="003A5C6B" w:rsidRDefault="00094284" w:rsidP="00094284">
            <w:pPr>
              <w:jc w:val="center"/>
              <w:rPr>
                <w:rFonts w:ascii="Times New Roman CYR" w:hAnsi="Times New Roman CYR" w:cs="Times New Roman CYR"/>
                <w:sz w:val="16"/>
                <w:szCs w:val="16"/>
              </w:rPr>
            </w:pPr>
            <w:r>
              <w:rPr>
                <w:rFonts w:ascii="Times New Roman CYR" w:hAnsi="Times New Roman CYR" w:cs="Times New Roman CYR"/>
                <w:sz w:val="16"/>
                <w:szCs w:val="16"/>
              </w:rPr>
              <w:t>34,670</w:t>
            </w:r>
          </w:p>
        </w:tc>
        <w:tc>
          <w:tcPr>
            <w:tcW w:w="558" w:type="pct"/>
            <w:tcBorders>
              <w:top w:val="nil"/>
              <w:left w:val="nil"/>
              <w:bottom w:val="single" w:sz="4" w:space="0" w:color="auto"/>
              <w:right w:val="single" w:sz="4" w:space="0" w:color="auto"/>
            </w:tcBorders>
            <w:shd w:val="clear" w:color="000000" w:fill="FFFFFF"/>
            <w:tcMar>
              <w:left w:w="57" w:type="dxa"/>
              <w:right w:w="57" w:type="dxa"/>
            </w:tcMar>
            <w:vAlign w:val="center"/>
            <w:hideMark/>
          </w:tcPr>
          <w:p w:rsidR="00094284" w:rsidRPr="003A5C6B" w:rsidRDefault="00094284" w:rsidP="00094284">
            <w:pPr>
              <w:jc w:val="center"/>
              <w:rPr>
                <w:rFonts w:ascii="Times New Roman CYR" w:hAnsi="Times New Roman CYR" w:cs="Times New Roman CYR"/>
                <w:sz w:val="16"/>
                <w:szCs w:val="16"/>
              </w:rPr>
            </w:pPr>
            <w:r w:rsidRPr="003A5C6B">
              <w:rPr>
                <w:rFonts w:ascii="Times New Roman CYR" w:hAnsi="Times New Roman CYR" w:cs="Times New Roman CYR"/>
                <w:sz w:val="16"/>
                <w:szCs w:val="16"/>
              </w:rPr>
              <w:t>40,270</w:t>
            </w:r>
          </w:p>
        </w:tc>
        <w:tc>
          <w:tcPr>
            <w:tcW w:w="558" w:type="pct"/>
            <w:tcBorders>
              <w:top w:val="nil"/>
              <w:left w:val="nil"/>
              <w:bottom w:val="single" w:sz="4" w:space="0" w:color="auto"/>
              <w:right w:val="single" w:sz="4" w:space="0" w:color="auto"/>
            </w:tcBorders>
            <w:shd w:val="clear" w:color="000000" w:fill="FFFFFF"/>
            <w:tcMar>
              <w:left w:w="57" w:type="dxa"/>
              <w:right w:w="57" w:type="dxa"/>
            </w:tcMar>
            <w:vAlign w:val="center"/>
            <w:hideMark/>
          </w:tcPr>
          <w:p w:rsidR="00094284" w:rsidRPr="003A5C6B" w:rsidRDefault="00094284" w:rsidP="00094284">
            <w:pPr>
              <w:jc w:val="center"/>
              <w:rPr>
                <w:rFonts w:ascii="Times New Roman CYR" w:hAnsi="Times New Roman CYR" w:cs="Times New Roman CYR"/>
                <w:sz w:val="16"/>
                <w:szCs w:val="16"/>
              </w:rPr>
            </w:pPr>
            <w:r w:rsidRPr="003A5C6B">
              <w:rPr>
                <w:rFonts w:ascii="Times New Roman CYR" w:hAnsi="Times New Roman CYR" w:cs="Times New Roman CYR"/>
                <w:sz w:val="16"/>
                <w:szCs w:val="16"/>
              </w:rPr>
              <w:t>40,933</w:t>
            </w:r>
          </w:p>
        </w:tc>
        <w:tc>
          <w:tcPr>
            <w:tcW w:w="562"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094284" w:rsidRDefault="00094284" w:rsidP="00094284">
            <w:pPr>
              <w:jc w:val="center"/>
              <w:rPr>
                <w:color w:val="000000"/>
                <w:sz w:val="16"/>
                <w:szCs w:val="16"/>
              </w:rPr>
            </w:pPr>
            <w:r>
              <w:rPr>
                <w:color w:val="000000"/>
                <w:sz w:val="16"/>
                <w:szCs w:val="16"/>
              </w:rPr>
              <w:t>115,873</w:t>
            </w:r>
          </w:p>
        </w:tc>
      </w:tr>
      <w:tr w:rsidR="00CC584A" w:rsidRPr="003A5C6B" w:rsidTr="001315F1">
        <w:trPr>
          <w:trHeight w:val="47"/>
        </w:trPr>
        <w:tc>
          <w:tcPr>
            <w:tcW w:w="27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CC584A" w:rsidRPr="003A5C6B" w:rsidRDefault="00CC584A" w:rsidP="00CC584A">
            <w:pPr>
              <w:jc w:val="center"/>
              <w:rPr>
                <w:sz w:val="16"/>
                <w:szCs w:val="16"/>
              </w:rPr>
            </w:pPr>
            <w:r w:rsidRPr="003A5C6B">
              <w:rPr>
                <w:sz w:val="16"/>
                <w:szCs w:val="16"/>
              </w:rPr>
              <w:t>1.2.2</w:t>
            </w:r>
          </w:p>
        </w:tc>
        <w:tc>
          <w:tcPr>
            <w:tcW w:w="248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CC584A" w:rsidRPr="003A5C6B" w:rsidRDefault="00CC584A" w:rsidP="00CC584A">
            <w:pPr>
              <w:rPr>
                <w:sz w:val="16"/>
                <w:szCs w:val="16"/>
              </w:rPr>
            </w:pPr>
            <w:r w:rsidRPr="003A5C6B">
              <w:rPr>
                <w:sz w:val="16"/>
                <w:szCs w:val="16"/>
              </w:rPr>
              <w:t>прочая амортизация</w:t>
            </w:r>
          </w:p>
        </w:tc>
        <w:tc>
          <w:tcPr>
            <w:tcW w:w="563" w:type="pct"/>
            <w:tcBorders>
              <w:top w:val="nil"/>
              <w:left w:val="nil"/>
              <w:bottom w:val="single" w:sz="4" w:space="0" w:color="auto"/>
              <w:right w:val="single" w:sz="4" w:space="0" w:color="auto"/>
            </w:tcBorders>
            <w:shd w:val="clear" w:color="000000" w:fill="FFFFFF"/>
            <w:tcMar>
              <w:left w:w="57" w:type="dxa"/>
              <w:right w:w="57" w:type="dxa"/>
            </w:tcMar>
            <w:hideMark/>
          </w:tcPr>
          <w:p w:rsidR="00CC584A" w:rsidRDefault="00CC584A" w:rsidP="00CC584A">
            <w:pPr>
              <w:jc w:val="center"/>
            </w:pPr>
            <w:r w:rsidRPr="00A214EC">
              <w:rPr>
                <w:rFonts w:ascii="Times New Roman CYR" w:hAnsi="Times New Roman CYR" w:cs="Times New Roman CYR"/>
                <w:sz w:val="16"/>
                <w:szCs w:val="16"/>
              </w:rPr>
              <w:t>0,000</w:t>
            </w:r>
          </w:p>
        </w:tc>
        <w:tc>
          <w:tcPr>
            <w:tcW w:w="558" w:type="pct"/>
            <w:tcBorders>
              <w:top w:val="nil"/>
              <w:left w:val="nil"/>
              <w:bottom w:val="single" w:sz="4" w:space="0" w:color="auto"/>
              <w:right w:val="single" w:sz="4" w:space="0" w:color="auto"/>
            </w:tcBorders>
            <w:shd w:val="clear" w:color="000000" w:fill="FFFFFF"/>
            <w:tcMar>
              <w:left w:w="57" w:type="dxa"/>
              <w:right w:w="57" w:type="dxa"/>
            </w:tcMar>
            <w:hideMark/>
          </w:tcPr>
          <w:p w:rsidR="00CC584A" w:rsidRDefault="00CC584A" w:rsidP="00CC584A">
            <w:pPr>
              <w:jc w:val="center"/>
            </w:pPr>
            <w:r w:rsidRPr="00A214EC">
              <w:rPr>
                <w:rFonts w:ascii="Times New Roman CYR" w:hAnsi="Times New Roman CYR" w:cs="Times New Roman CYR"/>
                <w:sz w:val="16"/>
                <w:szCs w:val="16"/>
              </w:rPr>
              <w:t>0,000</w:t>
            </w:r>
          </w:p>
        </w:tc>
        <w:tc>
          <w:tcPr>
            <w:tcW w:w="558" w:type="pct"/>
            <w:tcBorders>
              <w:top w:val="nil"/>
              <w:left w:val="nil"/>
              <w:bottom w:val="single" w:sz="4" w:space="0" w:color="auto"/>
              <w:right w:val="single" w:sz="4" w:space="0" w:color="auto"/>
            </w:tcBorders>
            <w:shd w:val="clear" w:color="000000" w:fill="FFFFFF"/>
            <w:tcMar>
              <w:left w:w="57" w:type="dxa"/>
              <w:right w:w="57" w:type="dxa"/>
            </w:tcMar>
            <w:hideMark/>
          </w:tcPr>
          <w:p w:rsidR="00CC584A" w:rsidRDefault="00CC584A" w:rsidP="00CC584A">
            <w:pPr>
              <w:jc w:val="center"/>
            </w:pPr>
            <w:r w:rsidRPr="00A214EC">
              <w:rPr>
                <w:rFonts w:ascii="Times New Roman CYR" w:hAnsi="Times New Roman CYR" w:cs="Times New Roman CYR"/>
                <w:sz w:val="16"/>
                <w:szCs w:val="16"/>
              </w:rPr>
              <w:t>0,000</w:t>
            </w:r>
          </w:p>
        </w:tc>
        <w:tc>
          <w:tcPr>
            <w:tcW w:w="562" w:type="pct"/>
            <w:tcBorders>
              <w:top w:val="nil"/>
              <w:left w:val="nil"/>
              <w:bottom w:val="single" w:sz="4" w:space="0" w:color="auto"/>
              <w:right w:val="single" w:sz="4" w:space="0" w:color="auto"/>
            </w:tcBorders>
            <w:shd w:val="clear" w:color="auto" w:fill="auto"/>
            <w:tcMar>
              <w:left w:w="57" w:type="dxa"/>
              <w:right w:w="57" w:type="dxa"/>
            </w:tcMar>
            <w:hideMark/>
          </w:tcPr>
          <w:p w:rsidR="00CC584A" w:rsidRDefault="00CC584A" w:rsidP="00CC584A">
            <w:pPr>
              <w:jc w:val="center"/>
            </w:pPr>
            <w:r w:rsidRPr="00A214EC">
              <w:rPr>
                <w:rFonts w:ascii="Times New Roman CYR" w:hAnsi="Times New Roman CYR" w:cs="Times New Roman CYR"/>
                <w:sz w:val="16"/>
                <w:szCs w:val="16"/>
              </w:rPr>
              <w:t>0,000</w:t>
            </w:r>
          </w:p>
        </w:tc>
      </w:tr>
      <w:tr w:rsidR="00CC584A" w:rsidRPr="003A5C6B" w:rsidTr="001315F1">
        <w:trPr>
          <w:trHeight w:val="47"/>
        </w:trPr>
        <w:tc>
          <w:tcPr>
            <w:tcW w:w="27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CC584A" w:rsidRPr="003A5C6B" w:rsidRDefault="00CC584A" w:rsidP="00CC584A">
            <w:pPr>
              <w:jc w:val="center"/>
              <w:rPr>
                <w:sz w:val="16"/>
                <w:szCs w:val="16"/>
              </w:rPr>
            </w:pPr>
            <w:r w:rsidRPr="003A5C6B">
              <w:rPr>
                <w:sz w:val="16"/>
                <w:szCs w:val="16"/>
              </w:rPr>
              <w:t>1.2.3</w:t>
            </w:r>
          </w:p>
        </w:tc>
        <w:tc>
          <w:tcPr>
            <w:tcW w:w="248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CC584A" w:rsidRPr="003A5C6B" w:rsidRDefault="00CC584A" w:rsidP="00CC584A">
            <w:pPr>
              <w:rPr>
                <w:sz w:val="16"/>
                <w:szCs w:val="16"/>
              </w:rPr>
            </w:pPr>
            <w:r w:rsidRPr="003A5C6B">
              <w:rPr>
                <w:sz w:val="16"/>
                <w:szCs w:val="16"/>
              </w:rPr>
              <w:t>недоиспользованная амортизация прошлых лет всего</w:t>
            </w:r>
          </w:p>
        </w:tc>
        <w:tc>
          <w:tcPr>
            <w:tcW w:w="563" w:type="pct"/>
            <w:tcBorders>
              <w:top w:val="nil"/>
              <w:left w:val="nil"/>
              <w:bottom w:val="single" w:sz="4" w:space="0" w:color="auto"/>
              <w:right w:val="single" w:sz="4" w:space="0" w:color="auto"/>
            </w:tcBorders>
            <w:shd w:val="clear" w:color="000000" w:fill="FFFFFF"/>
            <w:tcMar>
              <w:left w:w="57" w:type="dxa"/>
              <w:right w:w="57" w:type="dxa"/>
            </w:tcMar>
            <w:hideMark/>
          </w:tcPr>
          <w:p w:rsidR="00CC584A" w:rsidRDefault="00CC584A" w:rsidP="00CC584A">
            <w:pPr>
              <w:jc w:val="center"/>
            </w:pPr>
            <w:r w:rsidRPr="00A214EC">
              <w:rPr>
                <w:rFonts w:ascii="Times New Roman CYR" w:hAnsi="Times New Roman CYR" w:cs="Times New Roman CYR"/>
                <w:sz w:val="16"/>
                <w:szCs w:val="16"/>
              </w:rPr>
              <w:t>0,000</w:t>
            </w:r>
          </w:p>
        </w:tc>
        <w:tc>
          <w:tcPr>
            <w:tcW w:w="558" w:type="pct"/>
            <w:tcBorders>
              <w:top w:val="nil"/>
              <w:left w:val="nil"/>
              <w:bottom w:val="single" w:sz="4" w:space="0" w:color="auto"/>
              <w:right w:val="single" w:sz="4" w:space="0" w:color="auto"/>
            </w:tcBorders>
            <w:shd w:val="clear" w:color="000000" w:fill="FFFFFF"/>
            <w:tcMar>
              <w:left w:w="57" w:type="dxa"/>
              <w:right w:w="57" w:type="dxa"/>
            </w:tcMar>
            <w:hideMark/>
          </w:tcPr>
          <w:p w:rsidR="00CC584A" w:rsidRDefault="00CC584A" w:rsidP="00CC584A">
            <w:pPr>
              <w:jc w:val="center"/>
            </w:pPr>
            <w:r w:rsidRPr="00A214EC">
              <w:rPr>
                <w:rFonts w:ascii="Times New Roman CYR" w:hAnsi="Times New Roman CYR" w:cs="Times New Roman CYR"/>
                <w:sz w:val="16"/>
                <w:szCs w:val="16"/>
              </w:rPr>
              <w:t>0,000</w:t>
            </w:r>
          </w:p>
        </w:tc>
        <w:tc>
          <w:tcPr>
            <w:tcW w:w="558" w:type="pct"/>
            <w:tcBorders>
              <w:top w:val="nil"/>
              <w:left w:val="nil"/>
              <w:bottom w:val="single" w:sz="4" w:space="0" w:color="auto"/>
              <w:right w:val="single" w:sz="4" w:space="0" w:color="auto"/>
            </w:tcBorders>
            <w:shd w:val="clear" w:color="000000" w:fill="FFFFFF"/>
            <w:tcMar>
              <w:left w:w="57" w:type="dxa"/>
              <w:right w:w="57" w:type="dxa"/>
            </w:tcMar>
            <w:hideMark/>
          </w:tcPr>
          <w:p w:rsidR="00CC584A" w:rsidRDefault="00CC584A" w:rsidP="00CC584A">
            <w:pPr>
              <w:jc w:val="center"/>
            </w:pPr>
            <w:r w:rsidRPr="00A214EC">
              <w:rPr>
                <w:rFonts w:ascii="Times New Roman CYR" w:hAnsi="Times New Roman CYR" w:cs="Times New Roman CYR"/>
                <w:sz w:val="16"/>
                <w:szCs w:val="16"/>
              </w:rPr>
              <w:t>0,000</w:t>
            </w:r>
          </w:p>
        </w:tc>
        <w:tc>
          <w:tcPr>
            <w:tcW w:w="562" w:type="pct"/>
            <w:tcBorders>
              <w:top w:val="nil"/>
              <w:left w:val="nil"/>
              <w:bottom w:val="single" w:sz="4" w:space="0" w:color="auto"/>
              <w:right w:val="single" w:sz="4" w:space="0" w:color="auto"/>
            </w:tcBorders>
            <w:shd w:val="clear" w:color="auto" w:fill="auto"/>
            <w:tcMar>
              <w:left w:w="57" w:type="dxa"/>
              <w:right w:w="57" w:type="dxa"/>
            </w:tcMar>
            <w:hideMark/>
          </w:tcPr>
          <w:p w:rsidR="00CC584A" w:rsidRDefault="00CC584A" w:rsidP="00CC584A">
            <w:pPr>
              <w:jc w:val="center"/>
            </w:pPr>
            <w:r w:rsidRPr="00A214EC">
              <w:rPr>
                <w:rFonts w:ascii="Times New Roman CYR" w:hAnsi="Times New Roman CYR" w:cs="Times New Roman CYR"/>
                <w:sz w:val="16"/>
                <w:szCs w:val="16"/>
              </w:rPr>
              <w:t>0,000</w:t>
            </w:r>
          </w:p>
        </w:tc>
      </w:tr>
      <w:tr w:rsidR="00F37482" w:rsidRPr="003A5C6B" w:rsidTr="001315F1">
        <w:trPr>
          <w:trHeight w:val="47"/>
        </w:trPr>
        <w:tc>
          <w:tcPr>
            <w:tcW w:w="27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F37482" w:rsidRPr="003A5C6B" w:rsidRDefault="00F37482" w:rsidP="00F37482">
            <w:pPr>
              <w:jc w:val="center"/>
              <w:rPr>
                <w:sz w:val="16"/>
                <w:szCs w:val="16"/>
              </w:rPr>
            </w:pPr>
            <w:r w:rsidRPr="003A5C6B">
              <w:rPr>
                <w:sz w:val="16"/>
                <w:szCs w:val="16"/>
              </w:rPr>
              <w:t>1.3</w:t>
            </w:r>
          </w:p>
        </w:tc>
        <w:tc>
          <w:tcPr>
            <w:tcW w:w="248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F37482" w:rsidRPr="003A5C6B" w:rsidRDefault="00F37482" w:rsidP="00F37482">
            <w:pPr>
              <w:rPr>
                <w:sz w:val="16"/>
                <w:szCs w:val="16"/>
              </w:rPr>
            </w:pPr>
            <w:r w:rsidRPr="003A5C6B">
              <w:rPr>
                <w:sz w:val="16"/>
                <w:szCs w:val="16"/>
              </w:rPr>
              <w:t>Возврат налога на добавленную стоимость</w:t>
            </w:r>
          </w:p>
        </w:tc>
        <w:tc>
          <w:tcPr>
            <w:tcW w:w="563"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F37482" w:rsidRPr="00F37482" w:rsidRDefault="00F37482" w:rsidP="00F37482">
            <w:pPr>
              <w:jc w:val="center"/>
              <w:rPr>
                <w:rFonts w:ascii="Times New Roman CYR" w:hAnsi="Times New Roman CYR" w:cs="Times New Roman CYR"/>
                <w:sz w:val="16"/>
                <w:szCs w:val="16"/>
              </w:rPr>
            </w:pPr>
            <w:r w:rsidRPr="00F37482">
              <w:rPr>
                <w:rFonts w:ascii="Times New Roman CYR" w:hAnsi="Times New Roman CYR" w:cs="Times New Roman CYR"/>
                <w:sz w:val="16"/>
                <w:szCs w:val="16"/>
              </w:rPr>
              <w:t xml:space="preserve">10,316 </w:t>
            </w:r>
          </w:p>
        </w:tc>
        <w:tc>
          <w:tcPr>
            <w:tcW w:w="558" w:type="pct"/>
            <w:tcBorders>
              <w:top w:val="single" w:sz="4" w:space="0" w:color="auto"/>
              <w:left w:val="nil"/>
              <w:bottom w:val="single" w:sz="4" w:space="0" w:color="auto"/>
              <w:right w:val="single" w:sz="4" w:space="0" w:color="auto"/>
            </w:tcBorders>
            <w:shd w:val="clear" w:color="auto" w:fill="auto"/>
            <w:tcMar>
              <w:left w:w="57" w:type="dxa"/>
              <w:right w:w="57" w:type="dxa"/>
            </w:tcMar>
          </w:tcPr>
          <w:p w:rsidR="00F37482" w:rsidRPr="00F37482" w:rsidRDefault="00F37482" w:rsidP="00F37482">
            <w:pPr>
              <w:jc w:val="center"/>
              <w:rPr>
                <w:rFonts w:ascii="Times New Roman CYR" w:hAnsi="Times New Roman CYR" w:cs="Times New Roman CYR"/>
                <w:sz w:val="16"/>
                <w:szCs w:val="16"/>
              </w:rPr>
            </w:pPr>
            <w:r w:rsidRPr="00F37482">
              <w:rPr>
                <w:rFonts w:ascii="Times New Roman CYR" w:hAnsi="Times New Roman CYR" w:cs="Times New Roman CYR"/>
                <w:sz w:val="16"/>
                <w:szCs w:val="16"/>
              </w:rPr>
              <w:t xml:space="preserve">8,854 </w:t>
            </w:r>
          </w:p>
        </w:tc>
        <w:tc>
          <w:tcPr>
            <w:tcW w:w="558" w:type="pct"/>
            <w:tcBorders>
              <w:top w:val="single" w:sz="4" w:space="0" w:color="auto"/>
              <w:left w:val="nil"/>
              <w:bottom w:val="single" w:sz="4" w:space="0" w:color="auto"/>
              <w:right w:val="single" w:sz="4" w:space="0" w:color="auto"/>
            </w:tcBorders>
            <w:shd w:val="clear" w:color="auto" w:fill="auto"/>
            <w:tcMar>
              <w:left w:w="57" w:type="dxa"/>
              <w:right w:w="57" w:type="dxa"/>
            </w:tcMar>
          </w:tcPr>
          <w:p w:rsidR="00F37482" w:rsidRPr="00F37482" w:rsidRDefault="00F37482" w:rsidP="00F37482">
            <w:pPr>
              <w:jc w:val="center"/>
              <w:rPr>
                <w:rFonts w:ascii="Times New Roman CYR" w:hAnsi="Times New Roman CYR" w:cs="Times New Roman CYR"/>
                <w:sz w:val="16"/>
                <w:szCs w:val="16"/>
              </w:rPr>
            </w:pPr>
            <w:r w:rsidRPr="00F37482">
              <w:rPr>
                <w:rFonts w:ascii="Times New Roman CYR" w:hAnsi="Times New Roman CYR" w:cs="Times New Roman CYR"/>
                <w:sz w:val="16"/>
                <w:szCs w:val="16"/>
              </w:rPr>
              <w:t xml:space="preserve">8,187 </w:t>
            </w:r>
          </w:p>
        </w:tc>
        <w:tc>
          <w:tcPr>
            <w:tcW w:w="562" w:type="pct"/>
            <w:tcBorders>
              <w:top w:val="single" w:sz="4" w:space="0" w:color="auto"/>
              <w:left w:val="nil"/>
              <w:bottom w:val="single" w:sz="4" w:space="0" w:color="auto"/>
              <w:right w:val="single" w:sz="4" w:space="0" w:color="auto"/>
            </w:tcBorders>
            <w:shd w:val="clear" w:color="auto" w:fill="auto"/>
            <w:tcMar>
              <w:left w:w="57" w:type="dxa"/>
              <w:right w:w="57" w:type="dxa"/>
            </w:tcMar>
          </w:tcPr>
          <w:p w:rsidR="00F37482" w:rsidRPr="00F37482" w:rsidRDefault="00D8391A" w:rsidP="00F37482">
            <w:pPr>
              <w:jc w:val="center"/>
              <w:rPr>
                <w:rFonts w:ascii="Times New Roman CYR" w:hAnsi="Times New Roman CYR" w:cs="Times New Roman CYR"/>
                <w:sz w:val="16"/>
                <w:szCs w:val="16"/>
              </w:rPr>
            </w:pPr>
            <w:r>
              <w:rPr>
                <w:rFonts w:ascii="Times New Roman CYR" w:hAnsi="Times New Roman CYR" w:cs="Times New Roman CYR"/>
                <w:sz w:val="16"/>
                <w:szCs w:val="16"/>
              </w:rPr>
              <w:t>27,357</w:t>
            </w:r>
            <w:r w:rsidR="00F37482" w:rsidRPr="00F37482">
              <w:rPr>
                <w:rFonts w:ascii="Times New Roman CYR" w:hAnsi="Times New Roman CYR" w:cs="Times New Roman CYR"/>
                <w:sz w:val="16"/>
                <w:szCs w:val="16"/>
              </w:rPr>
              <w:t xml:space="preserve"> </w:t>
            </w:r>
          </w:p>
        </w:tc>
      </w:tr>
      <w:tr w:rsidR="00CC584A" w:rsidRPr="003A5C6B" w:rsidTr="001315F1">
        <w:trPr>
          <w:trHeight w:val="47"/>
        </w:trPr>
        <w:tc>
          <w:tcPr>
            <w:tcW w:w="27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CC584A" w:rsidRPr="003A5C6B" w:rsidRDefault="00CC584A" w:rsidP="00CC584A">
            <w:pPr>
              <w:jc w:val="center"/>
              <w:rPr>
                <w:sz w:val="16"/>
                <w:szCs w:val="16"/>
              </w:rPr>
            </w:pPr>
            <w:r w:rsidRPr="003A5C6B">
              <w:rPr>
                <w:sz w:val="16"/>
                <w:szCs w:val="16"/>
              </w:rPr>
              <w:t>1.4</w:t>
            </w:r>
          </w:p>
        </w:tc>
        <w:tc>
          <w:tcPr>
            <w:tcW w:w="248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CC584A" w:rsidRPr="003A5C6B" w:rsidRDefault="00CC584A" w:rsidP="00CC584A">
            <w:pPr>
              <w:rPr>
                <w:sz w:val="16"/>
                <w:szCs w:val="16"/>
              </w:rPr>
            </w:pPr>
            <w:r w:rsidRPr="003A5C6B">
              <w:rPr>
                <w:sz w:val="16"/>
                <w:szCs w:val="16"/>
              </w:rPr>
              <w:t xml:space="preserve">Прочие собственные средства всего, в том числе: </w:t>
            </w:r>
          </w:p>
        </w:tc>
        <w:tc>
          <w:tcPr>
            <w:tcW w:w="563" w:type="pct"/>
            <w:tcBorders>
              <w:top w:val="nil"/>
              <w:left w:val="nil"/>
              <w:bottom w:val="single" w:sz="4" w:space="0" w:color="auto"/>
              <w:right w:val="single" w:sz="4" w:space="0" w:color="auto"/>
            </w:tcBorders>
            <w:shd w:val="clear" w:color="000000" w:fill="FFFFFF"/>
            <w:tcMar>
              <w:left w:w="57" w:type="dxa"/>
              <w:right w:w="57" w:type="dxa"/>
            </w:tcMar>
            <w:hideMark/>
          </w:tcPr>
          <w:p w:rsidR="00CC584A" w:rsidRDefault="00CC584A" w:rsidP="00CC584A">
            <w:pPr>
              <w:jc w:val="center"/>
            </w:pPr>
            <w:r w:rsidRPr="002909F2">
              <w:rPr>
                <w:rFonts w:ascii="Times New Roman CYR" w:hAnsi="Times New Roman CYR" w:cs="Times New Roman CYR"/>
                <w:sz w:val="16"/>
                <w:szCs w:val="16"/>
              </w:rPr>
              <w:t>0,000</w:t>
            </w:r>
          </w:p>
        </w:tc>
        <w:tc>
          <w:tcPr>
            <w:tcW w:w="558" w:type="pct"/>
            <w:tcBorders>
              <w:top w:val="nil"/>
              <w:left w:val="nil"/>
              <w:bottom w:val="single" w:sz="4" w:space="0" w:color="auto"/>
              <w:right w:val="single" w:sz="4" w:space="0" w:color="auto"/>
            </w:tcBorders>
            <w:shd w:val="clear" w:color="000000" w:fill="FFFFFF"/>
            <w:tcMar>
              <w:left w:w="57" w:type="dxa"/>
              <w:right w:w="57" w:type="dxa"/>
            </w:tcMar>
            <w:hideMark/>
          </w:tcPr>
          <w:p w:rsidR="00CC584A" w:rsidRDefault="00CC584A" w:rsidP="00CC584A">
            <w:pPr>
              <w:jc w:val="center"/>
            </w:pPr>
            <w:r w:rsidRPr="002909F2">
              <w:rPr>
                <w:rFonts w:ascii="Times New Roman CYR" w:hAnsi="Times New Roman CYR" w:cs="Times New Roman CYR"/>
                <w:sz w:val="16"/>
                <w:szCs w:val="16"/>
              </w:rPr>
              <w:t>0,000</w:t>
            </w:r>
          </w:p>
        </w:tc>
        <w:tc>
          <w:tcPr>
            <w:tcW w:w="558" w:type="pct"/>
            <w:tcBorders>
              <w:top w:val="nil"/>
              <w:left w:val="nil"/>
              <w:bottom w:val="single" w:sz="4" w:space="0" w:color="auto"/>
              <w:right w:val="single" w:sz="4" w:space="0" w:color="auto"/>
            </w:tcBorders>
            <w:shd w:val="clear" w:color="000000" w:fill="FFFFFF"/>
            <w:tcMar>
              <w:left w:w="57" w:type="dxa"/>
              <w:right w:w="57" w:type="dxa"/>
            </w:tcMar>
            <w:hideMark/>
          </w:tcPr>
          <w:p w:rsidR="00CC584A" w:rsidRDefault="00CC584A" w:rsidP="00CC584A">
            <w:pPr>
              <w:jc w:val="center"/>
            </w:pPr>
            <w:r w:rsidRPr="002909F2">
              <w:rPr>
                <w:rFonts w:ascii="Times New Roman CYR" w:hAnsi="Times New Roman CYR" w:cs="Times New Roman CYR"/>
                <w:sz w:val="16"/>
                <w:szCs w:val="16"/>
              </w:rPr>
              <w:t>0,000</w:t>
            </w:r>
          </w:p>
        </w:tc>
        <w:tc>
          <w:tcPr>
            <w:tcW w:w="562" w:type="pct"/>
            <w:tcBorders>
              <w:top w:val="nil"/>
              <w:left w:val="nil"/>
              <w:bottom w:val="single" w:sz="4" w:space="0" w:color="auto"/>
              <w:right w:val="single" w:sz="4" w:space="0" w:color="auto"/>
            </w:tcBorders>
            <w:shd w:val="clear" w:color="auto" w:fill="auto"/>
            <w:tcMar>
              <w:left w:w="57" w:type="dxa"/>
              <w:right w:w="57" w:type="dxa"/>
            </w:tcMar>
            <w:hideMark/>
          </w:tcPr>
          <w:p w:rsidR="00CC584A" w:rsidRDefault="00CC584A" w:rsidP="00CC584A">
            <w:pPr>
              <w:jc w:val="center"/>
            </w:pPr>
            <w:r w:rsidRPr="002909F2">
              <w:rPr>
                <w:rFonts w:ascii="Times New Roman CYR" w:hAnsi="Times New Roman CYR" w:cs="Times New Roman CYR"/>
                <w:sz w:val="16"/>
                <w:szCs w:val="16"/>
              </w:rPr>
              <w:t>0,000</w:t>
            </w:r>
          </w:p>
        </w:tc>
      </w:tr>
      <w:tr w:rsidR="00CC584A" w:rsidRPr="003A5C6B" w:rsidTr="001315F1">
        <w:trPr>
          <w:trHeight w:val="47"/>
        </w:trPr>
        <w:tc>
          <w:tcPr>
            <w:tcW w:w="27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CC584A" w:rsidRPr="003A5C6B" w:rsidRDefault="00CC584A" w:rsidP="00CC584A">
            <w:pPr>
              <w:jc w:val="center"/>
              <w:rPr>
                <w:sz w:val="16"/>
                <w:szCs w:val="16"/>
              </w:rPr>
            </w:pPr>
            <w:r w:rsidRPr="003A5C6B">
              <w:rPr>
                <w:sz w:val="16"/>
                <w:szCs w:val="16"/>
              </w:rPr>
              <w:t>1.4.1</w:t>
            </w:r>
          </w:p>
        </w:tc>
        <w:tc>
          <w:tcPr>
            <w:tcW w:w="248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CC584A" w:rsidRPr="003A5C6B" w:rsidRDefault="00CC584A" w:rsidP="00CC584A">
            <w:pPr>
              <w:rPr>
                <w:sz w:val="16"/>
                <w:szCs w:val="16"/>
              </w:rPr>
            </w:pPr>
            <w:r w:rsidRPr="003A5C6B">
              <w:rPr>
                <w:sz w:val="16"/>
                <w:szCs w:val="16"/>
              </w:rPr>
              <w:t>средства дополнительной эмиссии акций</w:t>
            </w:r>
          </w:p>
        </w:tc>
        <w:tc>
          <w:tcPr>
            <w:tcW w:w="563" w:type="pct"/>
            <w:tcBorders>
              <w:top w:val="nil"/>
              <w:left w:val="nil"/>
              <w:bottom w:val="single" w:sz="4" w:space="0" w:color="auto"/>
              <w:right w:val="single" w:sz="4" w:space="0" w:color="auto"/>
            </w:tcBorders>
            <w:shd w:val="clear" w:color="auto" w:fill="auto"/>
            <w:tcMar>
              <w:left w:w="57" w:type="dxa"/>
              <w:right w:w="57" w:type="dxa"/>
            </w:tcMar>
            <w:hideMark/>
          </w:tcPr>
          <w:p w:rsidR="00CC584A" w:rsidRDefault="00CC584A" w:rsidP="00CC584A">
            <w:pPr>
              <w:jc w:val="center"/>
            </w:pPr>
            <w:r w:rsidRPr="002909F2">
              <w:rPr>
                <w:rFonts w:ascii="Times New Roman CYR" w:hAnsi="Times New Roman CYR" w:cs="Times New Roman CYR"/>
                <w:sz w:val="16"/>
                <w:szCs w:val="16"/>
              </w:rPr>
              <w:t>0,000</w:t>
            </w:r>
          </w:p>
        </w:tc>
        <w:tc>
          <w:tcPr>
            <w:tcW w:w="558" w:type="pct"/>
            <w:tcBorders>
              <w:top w:val="nil"/>
              <w:left w:val="nil"/>
              <w:bottom w:val="single" w:sz="4" w:space="0" w:color="auto"/>
              <w:right w:val="single" w:sz="4" w:space="0" w:color="auto"/>
            </w:tcBorders>
            <w:shd w:val="clear" w:color="auto" w:fill="auto"/>
            <w:tcMar>
              <w:left w:w="57" w:type="dxa"/>
              <w:right w:w="57" w:type="dxa"/>
            </w:tcMar>
            <w:hideMark/>
          </w:tcPr>
          <w:p w:rsidR="00CC584A" w:rsidRDefault="00CC584A" w:rsidP="00CC584A">
            <w:pPr>
              <w:jc w:val="center"/>
            </w:pPr>
            <w:r w:rsidRPr="002909F2">
              <w:rPr>
                <w:rFonts w:ascii="Times New Roman CYR" w:hAnsi="Times New Roman CYR" w:cs="Times New Roman CYR"/>
                <w:sz w:val="16"/>
                <w:szCs w:val="16"/>
              </w:rPr>
              <w:t>0,000</w:t>
            </w:r>
          </w:p>
        </w:tc>
        <w:tc>
          <w:tcPr>
            <w:tcW w:w="558" w:type="pct"/>
            <w:tcBorders>
              <w:top w:val="nil"/>
              <w:left w:val="nil"/>
              <w:bottom w:val="single" w:sz="4" w:space="0" w:color="auto"/>
              <w:right w:val="single" w:sz="4" w:space="0" w:color="auto"/>
            </w:tcBorders>
            <w:shd w:val="clear" w:color="auto" w:fill="auto"/>
            <w:tcMar>
              <w:left w:w="57" w:type="dxa"/>
              <w:right w:w="57" w:type="dxa"/>
            </w:tcMar>
            <w:hideMark/>
          </w:tcPr>
          <w:p w:rsidR="00CC584A" w:rsidRDefault="00CC584A" w:rsidP="00CC584A">
            <w:pPr>
              <w:jc w:val="center"/>
            </w:pPr>
            <w:r w:rsidRPr="002909F2">
              <w:rPr>
                <w:rFonts w:ascii="Times New Roman CYR" w:hAnsi="Times New Roman CYR" w:cs="Times New Roman CYR"/>
                <w:sz w:val="16"/>
                <w:szCs w:val="16"/>
              </w:rPr>
              <w:t>0,000</w:t>
            </w:r>
          </w:p>
        </w:tc>
        <w:tc>
          <w:tcPr>
            <w:tcW w:w="562" w:type="pct"/>
            <w:tcBorders>
              <w:top w:val="nil"/>
              <w:left w:val="nil"/>
              <w:bottom w:val="single" w:sz="4" w:space="0" w:color="auto"/>
              <w:right w:val="single" w:sz="4" w:space="0" w:color="auto"/>
            </w:tcBorders>
            <w:shd w:val="clear" w:color="auto" w:fill="auto"/>
            <w:tcMar>
              <w:left w:w="57" w:type="dxa"/>
              <w:right w:w="57" w:type="dxa"/>
            </w:tcMar>
          </w:tcPr>
          <w:p w:rsidR="00CC584A" w:rsidRDefault="00CC584A" w:rsidP="00CC584A">
            <w:pPr>
              <w:jc w:val="center"/>
            </w:pPr>
            <w:r w:rsidRPr="002909F2">
              <w:rPr>
                <w:rFonts w:ascii="Times New Roman CYR" w:hAnsi="Times New Roman CYR" w:cs="Times New Roman CYR"/>
                <w:sz w:val="16"/>
                <w:szCs w:val="16"/>
              </w:rPr>
              <w:t>0,000</w:t>
            </w:r>
          </w:p>
        </w:tc>
      </w:tr>
      <w:tr w:rsidR="00CC584A" w:rsidRPr="003A5C6B" w:rsidTr="001315F1">
        <w:trPr>
          <w:trHeight w:val="47"/>
        </w:trPr>
        <w:tc>
          <w:tcPr>
            <w:tcW w:w="27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CC584A" w:rsidRPr="003A5C6B" w:rsidRDefault="00BF5310" w:rsidP="00CC584A">
            <w:pPr>
              <w:jc w:val="center"/>
              <w:rPr>
                <w:sz w:val="16"/>
                <w:szCs w:val="16"/>
              </w:rPr>
            </w:pPr>
            <w:r>
              <w:rPr>
                <w:sz w:val="16"/>
                <w:szCs w:val="16"/>
              </w:rPr>
              <w:t>2</w:t>
            </w:r>
          </w:p>
        </w:tc>
        <w:tc>
          <w:tcPr>
            <w:tcW w:w="248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CC584A" w:rsidRPr="003A5C6B" w:rsidRDefault="00CC584A" w:rsidP="00CC584A">
            <w:pPr>
              <w:rPr>
                <w:sz w:val="16"/>
                <w:szCs w:val="16"/>
              </w:rPr>
            </w:pPr>
            <w:r w:rsidRPr="003A5C6B">
              <w:rPr>
                <w:sz w:val="16"/>
                <w:szCs w:val="16"/>
              </w:rPr>
              <w:t>Привлеченные средства, всего, в том числе:</w:t>
            </w:r>
          </w:p>
        </w:tc>
        <w:tc>
          <w:tcPr>
            <w:tcW w:w="563" w:type="pct"/>
            <w:tcBorders>
              <w:top w:val="nil"/>
              <w:left w:val="nil"/>
              <w:bottom w:val="single" w:sz="4" w:space="0" w:color="auto"/>
              <w:right w:val="single" w:sz="4" w:space="0" w:color="auto"/>
            </w:tcBorders>
            <w:shd w:val="clear" w:color="auto" w:fill="auto"/>
            <w:tcMar>
              <w:left w:w="57" w:type="dxa"/>
              <w:right w:w="57" w:type="dxa"/>
            </w:tcMar>
            <w:hideMark/>
          </w:tcPr>
          <w:p w:rsidR="00CC584A" w:rsidRDefault="00CC584A" w:rsidP="00CC584A">
            <w:pPr>
              <w:jc w:val="center"/>
            </w:pPr>
            <w:r w:rsidRPr="002909F2">
              <w:rPr>
                <w:rFonts w:ascii="Times New Roman CYR" w:hAnsi="Times New Roman CYR" w:cs="Times New Roman CYR"/>
                <w:sz w:val="16"/>
                <w:szCs w:val="16"/>
              </w:rPr>
              <w:t>0,000</w:t>
            </w:r>
          </w:p>
        </w:tc>
        <w:tc>
          <w:tcPr>
            <w:tcW w:w="558" w:type="pct"/>
            <w:tcBorders>
              <w:top w:val="nil"/>
              <w:left w:val="nil"/>
              <w:bottom w:val="single" w:sz="4" w:space="0" w:color="auto"/>
              <w:right w:val="single" w:sz="4" w:space="0" w:color="auto"/>
            </w:tcBorders>
            <w:shd w:val="clear" w:color="auto" w:fill="auto"/>
            <w:tcMar>
              <w:left w:w="57" w:type="dxa"/>
              <w:right w:w="57" w:type="dxa"/>
            </w:tcMar>
            <w:hideMark/>
          </w:tcPr>
          <w:p w:rsidR="00CC584A" w:rsidRDefault="00CC584A" w:rsidP="00CC584A">
            <w:pPr>
              <w:jc w:val="center"/>
            </w:pPr>
            <w:r w:rsidRPr="002909F2">
              <w:rPr>
                <w:rFonts w:ascii="Times New Roman CYR" w:hAnsi="Times New Roman CYR" w:cs="Times New Roman CYR"/>
                <w:sz w:val="16"/>
                <w:szCs w:val="16"/>
              </w:rPr>
              <w:t>0,000</w:t>
            </w:r>
          </w:p>
        </w:tc>
        <w:tc>
          <w:tcPr>
            <w:tcW w:w="558" w:type="pct"/>
            <w:tcBorders>
              <w:top w:val="nil"/>
              <w:left w:val="nil"/>
              <w:bottom w:val="single" w:sz="4" w:space="0" w:color="auto"/>
              <w:right w:val="single" w:sz="4" w:space="0" w:color="auto"/>
            </w:tcBorders>
            <w:shd w:val="clear" w:color="auto" w:fill="auto"/>
            <w:tcMar>
              <w:left w:w="57" w:type="dxa"/>
              <w:right w:w="57" w:type="dxa"/>
            </w:tcMar>
            <w:hideMark/>
          </w:tcPr>
          <w:p w:rsidR="00CC584A" w:rsidRDefault="00CC584A" w:rsidP="00CC584A">
            <w:pPr>
              <w:jc w:val="center"/>
            </w:pPr>
            <w:r w:rsidRPr="002909F2">
              <w:rPr>
                <w:rFonts w:ascii="Times New Roman CYR" w:hAnsi="Times New Roman CYR" w:cs="Times New Roman CYR"/>
                <w:sz w:val="16"/>
                <w:szCs w:val="16"/>
              </w:rPr>
              <w:t>0,000</w:t>
            </w:r>
          </w:p>
        </w:tc>
        <w:tc>
          <w:tcPr>
            <w:tcW w:w="562" w:type="pct"/>
            <w:tcBorders>
              <w:top w:val="nil"/>
              <w:left w:val="nil"/>
              <w:bottom w:val="single" w:sz="4" w:space="0" w:color="auto"/>
              <w:right w:val="single" w:sz="4" w:space="0" w:color="auto"/>
            </w:tcBorders>
            <w:shd w:val="clear" w:color="auto" w:fill="auto"/>
            <w:tcMar>
              <w:left w:w="57" w:type="dxa"/>
              <w:right w:w="57" w:type="dxa"/>
            </w:tcMar>
          </w:tcPr>
          <w:p w:rsidR="00CC584A" w:rsidRDefault="00CC584A" w:rsidP="00CC584A">
            <w:pPr>
              <w:jc w:val="center"/>
            </w:pPr>
            <w:r w:rsidRPr="002909F2">
              <w:rPr>
                <w:rFonts w:ascii="Times New Roman CYR" w:hAnsi="Times New Roman CYR" w:cs="Times New Roman CYR"/>
                <w:sz w:val="16"/>
                <w:szCs w:val="16"/>
              </w:rPr>
              <w:t>0,000</w:t>
            </w:r>
          </w:p>
        </w:tc>
      </w:tr>
      <w:tr w:rsidR="00CC584A" w:rsidRPr="003A5C6B" w:rsidTr="001315F1">
        <w:trPr>
          <w:trHeight w:val="47"/>
        </w:trPr>
        <w:tc>
          <w:tcPr>
            <w:tcW w:w="27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CC584A" w:rsidRPr="003A5C6B" w:rsidRDefault="00CC584A" w:rsidP="00CC584A">
            <w:pPr>
              <w:jc w:val="center"/>
              <w:rPr>
                <w:sz w:val="16"/>
                <w:szCs w:val="16"/>
              </w:rPr>
            </w:pPr>
            <w:r w:rsidRPr="003A5C6B">
              <w:rPr>
                <w:sz w:val="16"/>
                <w:szCs w:val="16"/>
              </w:rPr>
              <w:t>2.1</w:t>
            </w:r>
          </w:p>
        </w:tc>
        <w:tc>
          <w:tcPr>
            <w:tcW w:w="248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CC584A" w:rsidRPr="003A5C6B" w:rsidRDefault="00CC584A" w:rsidP="00CC584A">
            <w:pPr>
              <w:rPr>
                <w:sz w:val="16"/>
                <w:szCs w:val="16"/>
              </w:rPr>
            </w:pPr>
            <w:r w:rsidRPr="003A5C6B">
              <w:rPr>
                <w:sz w:val="16"/>
                <w:szCs w:val="16"/>
              </w:rPr>
              <w:t>Кредиты</w:t>
            </w:r>
          </w:p>
        </w:tc>
        <w:tc>
          <w:tcPr>
            <w:tcW w:w="563" w:type="pct"/>
            <w:tcBorders>
              <w:top w:val="nil"/>
              <w:left w:val="nil"/>
              <w:bottom w:val="single" w:sz="4" w:space="0" w:color="auto"/>
              <w:right w:val="single" w:sz="4" w:space="0" w:color="auto"/>
            </w:tcBorders>
            <w:shd w:val="clear" w:color="auto" w:fill="auto"/>
            <w:tcMar>
              <w:left w:w="57" w:type="dxa"/>
              <w:right w:w="57" w:type="dxa"/>
            </w:tcMar>
            <w:hideMark/>
          </w:tcPr>
          <w:p w:rsidR="00CC584A" w:rsidRDefault="00CC584A" w:rsidP="00CC584A">
            <w:pPr>
              <w:jc w:val="center"/>
            </w:pPr>
            <w:r w:rsidRPr="002909F2">
              <w:rPr>
                <w:rFonts w:ascii="Times New Roman CYR" w:hAnsi="Times New Roman CYR" w:cs="Times New Roman CYR"/>
                <w:sz w:val="16"/>
                <w:szCs w:val="16"/>
              </w:rPr>
              <w:t>0,000</w:t>
            </w:r>
          </w:p>
        </w:tc>
        <w:tc>
          <w:tcPr>
            <w:tcW w:w="558" w:type="pct"/>
            <w:tcBorders>
              <w:top w:val="nil"/>
              <w:left w:val="nil"/>
              <w:bottom w:val="single" w:sz="4" w:space="0" w:color="auto"/>
              <w:right w:val="single" w:sz="4" w:space="0" w:color="auto"/>
            </w:tcBorders>
            <w:shd w:val="clear" w:color="auto" w:fill="auto"/>
            <w:tcMar>
              <w:left w:w="57" w:type="dxa"/>
              <w:right w:w="57" w:type="dxa"/>
            </w:tcMar>
            <w:hideMark/>
          </w:tcPr>
          <w:p w:rsidR="00CC584A" w:rsidRDefault="00CC584A" w:rsidP="00CC584A">
            <w:pPr>
              <w:jc w:val="center"/>
            </w:pPr>
            <w:r w:rsidRPr="002909F2">
              <w:rPr>
                <w:rFonts w:ascii="Times New Roman CYR" w:hAnsi="Times New Roman CYR" w:cs="Times New Roman CYR"/>
                <w:sz w:val="16"/>
                <w:szCs w:val="16"/>
              </w:rPr>
              <w:t>0,000</w:t>
            </w:r>
          </w:p>
        </w:tc>
        <w:tc>
          <w:tcPr>
            <w:tcW w:w="558" w:type="pct"/>
            <w:tcBorders>
              <w:top w:val="nil"/>
              <w:left w:val="nil"/>
              <w:bottom w:val="single" w:sz="4" w:space="0" w:color="auto"/>
              <w:right w:val="single" w:sz="4" w:space="0" w:color="auto"/>
            </w:tcBorders>
            <w:shd w:val="clear" w:color="auto" w:fill="auto"/>
            <w:tcMar>
              <w:left w:w="57" w:type="dxa"/>
              <w:right w:w="57" w:type="dxa"/>
            </w:tcMar>
            <w:hideMark/>
          </w:tcPr>
          <w:p w:rsidR="00CC584A" w:rsidRDefault="00CC584A" w:rsidP="00CC584A">
            <w:pPr>
              <w:jc w:val="center"/>
            </w:pPr>
            <w:r w:rsidRPr="002909F2">
              <w:rPr>
                <w:rFonts w:ascii="Times New Roman CYR" w:hAnsi="Times New Roman CYR" w:cs="Times New Roman CYR"/>
                <w:sz w:val="16"/>
                <w:szCs w:val="16"/>
              </w:rPr>
              <w:t>0,000</w:t>
            </w:r>
          </w:p>
        </w:tc>
        <w:tc>
          <w:tcPr>
            <w:tcW w:w="562" w:type="pct"/>
            <w:tcBorders>
              <w:top w:val="nil"/>
              <w:left w:val="nil"/>
              <w:bottom w:val="single" w:sz="4" w:space="0" w:color="auto"/>
              <w:right w:val="single" w:sz="4" w:space="0" w:color="auto"/>
            </w:tcBorders>
            <w:shd w:val="clear" w:color="auto" w:fill="auto"/>
            <w:tcMar>
              <w:left w:w="57" w:type="dxa"/>
              <w:right w:w="57" w:type="dxa"/>
            </w:tcMar>
          </w:tcPr>
          <w:p w:rsidR="00CC584A" w:rsidRDefault="00CC584A" w:rsidP="00CC584A">
            <w:pPr>
              <w:jc w:val="center"/>
            </w:pPr>
            <w:r w:rsidRPr="002909F2">
              <w:rPr>
                <w:rFonts w:ascii="Times New Roman CYR" w:hAnsi="Times New Roman CYR" w:cs="Times New Roman CYR"/>
                <w:sz w:val="16"/>
                <w:szCs w:val="16"/>
              </w:rPr>
              <w:t>0,000</w:t>
            </w:r>
          </w:p>
        </w:tc>
      </w:tr>
      <w:tr w:rsidR="00CC584A" w:rsidRPr="003A5C6B" w:rsidTr="001315F1">
        <w:trPr>
          <w:trHeight w:val="47"/>
        </w:trPr>
        <w:tc>
          <w:tcPr>
            <w:tcW w:w="27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CC584A" w:rsidRPr="003A5C6B" w:rsidRDefault="00CC584A" w:rsidP="00CC584A">
            <w:pPr>
              <w:jc w:val="center"/>
              <w:rPr>
                <w:sz w:val="16"/>
                <w:szCs w:val="16"/>
              </w:rPr>
            </w:pPr>
            <w:r w:rsidRPr="003A5C6B">
              <w:rPr>
                <w:sz w:val="16"/>
                <w:szCs w:val="16"/>
              </w:rPr>
              <w:t>2.2</w:t>
            </w:r>
          </w:p>
        </w:tc>
        <w:tc>
          <w:tcPr>
            <w:tcW w:w="248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CC584A" w:rsidRPr="003A5C6B" w:rsidRDefault="00CC584A" w:rsidP="00CC584A">
            <w:pPr>
              <w:rPr>
                <w:sz w:val="16"/>
                <w:szCs w:val="16"/>
              </w:rPr>
            </w:pPr>
            <w:r w:rsidRPr="003A5C6B">
              <w:rPr>
                <w:sz w:val="16"/>
                <w:szCs w:val="16"/>
              </w:rPr>
              <w:t>Облигационные займы</w:t>
            </w:r>
          </w:p>
        </w:tc>
        <w:tc>
          <w:tcPr>
            <w:tcW w:w="563" w:type="pct"/>
            <w:tcBorders>
              <w:top w:val="nil"/>
              <w:left w:val="nil"/>
              <w:bottom w:val="single" w:sz="4" w:space="0" w:color="auto"/>
              <w:right w:val="single" w:sz="4" w:space="0" w:color="auto"/>
            </w:tcBorders>
            <w:shd w:val="clear" w:color="auto" w:fill="auto"/>
            <w:tcMar>
              <w:left w:w="57" w:type="dxa"/>
              <w:right w:w="57" w:type="dxa"/>
            </w:tcMar>
            <w:hideMark/>
          </w:tcPr>
          <w:p w:rsidR="00CC584A" w:rsidRDefault="00CC584A" w:rsidP="00CC584A">
            <w:pPr>
              <w:jc w:val="center"/>
            </w:pPr>
            <w:r w:rsidRPr="002909F2">
              <w:rPr>
                <w:rFonts w:ascii="Times New Roman CYR" w:hAnsi="Times New Roman CYR" w:cs="Times New Roman CYR"/>
                <w:sz w:val="16"/>
                <w:szCs w:val="16"/>
              </w:rPr>
              <w:t>0,000</w:t>
            </w:r>
          </w:p>
        </w:tc>
        <w:tc>
          <w:tcPr>
            <w:tcW w:w="558" w:type="pct"/>
            <w:tcBorders>
              <w:top w:val="nil"/>
              <w:left w:val="nil"/>
              <w:bottom w:val="single" w:sz="4" w:space="0" w:color="auto"/>
              <w:right w:val="single" w:sz="4" w:space="0" w:color="auto"/>
            </w:tcBorders>
            <w:shd w:val="clear" w:color="auto" w:fill="auto"/>
            <w:tcMar>
              <w:left w:w="57" w:type="dxa"/>
              <w:right w:w="57" w:type="dxa"/>
            </w:tcMar>
            <w:hideMark/>
          </w:tcPr>
          <w:p w:rsidR="00CC584A" w:rsidRDefault="00CC584A" w:rsidP="00CC584A">
            <w:pPr>
              <w:jc w:val="center"/>
            </w:pPr>
            <w:r w:rsidRPr="002909F2">
              <w:rPr>
                <w:rFonts w:ascii="Times New Roman CYR" w:hAnsi="Times New Roman CYR" w:cs="Times New Roman CYR"/>
                <w:sz w:val="16"/>
                <w:szCs w:val="16"/>
              </w:rPr>
              <w:t>0,000</w:t>
            </w:r>
          </w:p>
        </w:tc>
        <w:tc>
          <w:tcPr>
            <w:tcW w:w="558" w:type="pct"/>
            <w:tcBorders>
              <w:top w:val="nil"/>
              <w:left w:val="nil"/>
              <w:bottom w:val="single" w:sz="4" w:space="0" w:color="auto"/>
              <w:right w:val="single" w:sz="4" w:space="0" w:color="auto"/>
            </w:tcBorders>
            <w:shd w:val="clear" w:color="auto" w:fill="auto"/>
            <w:tcMar>
              <w:left w:w="57" w:type="dxa"/>
              <w:right w:w="57" w:type="dxa"/>
            </w:tcMar>
            <w:hideMark/>
          </w:tcPr>
          <w:p w:rsidR="00CC584A" w:rsidRDefault="00CC584A" w:rsidP="00CC584A">
            <w:pPr>
              <w:jc w:val="center"/>
            </w:pPr>
            <w:r w:rsidRPr="002909F2">
              <w:rPr>
                <w:rFonts w:ascii="Times New Roman CYR" w:hAnsi="Times New Roman CYR" w:cs="Times New Roman CYR"/>
                <w:sz w:val="16"/>
                <w:szCs w:val="16"/>
              </w:rPr>
              <w:t>0,000</w:t>
            </w:r>
          </w:p>
        </w:tc>
        <w:tc>
          <w:tcPr>
            <w:tcW w:w="562" w:type="pct"/>
            <w:tcBorders>
              <w:top w:val="nil"/>
              <w:left w:val="nil"/>
              <w:bottom w:val="single" w:sz="4" w:space="0" w:color="auto"/>
              <w:right w:val="single" w:sz="4" w:space="0" w:color="auto"/>
            </w:tcBorders>
            <w:shd w:val="clear" w:color="auto" w:fill="auto"/>
            <w:tcMar>
              <w:left w:w="57" w:type="dxa"/>
              <w:right w:w="57" w:type="dxa"/>
            </w:tcMar>
          </w:tcPr>
          <w:p w:rsidR="00CC584A" w:rsidRDefault="00CC584A" w:rsidP="00CC584A">
            <w:pPr>
              <w:jc w:val="center"/>
            </w:pPr>
            <w:r w:rsidRPr="002909F2">
              <w:rPr>
                <w:rFonts w:ascii="Times New Roman CYR" w:hAnsi="Times New Roman CYR" w:cs="Times New Roman CYR"/>
                <w:sz w:val="16"/>
                <w:szCs w:val="16"/>
              </w:rPr>
              <w:t>0,000</w:t>
            </w:r>
          </w:p>
        </w:tc>
      </w:tr>
      <w:tr w:rsidR="00CC584A" w:rsidRPr="003A5C6B" w:rsidTr="001315F1">
        <w:trPr>
          <w:trHeight w:val="47"/>
        </w:trPr>
        <w:tc>
          <w:tcPr>
            <w:tcW w:w="27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CC584A" w:rsidRPr="003A5C6B" w:rsidRDefault="00CC584A" w:rsidP="00CC584A">
            <w:pPr>
              <w:jc w:val="center"/>
              <w:rPr>
                <w:sz w:val="16"/>
                <w:szCs w:val="16"/>
              </w:rPr>
            </w:pPr>
            <w:r w:rsidRPr="003A5C6B">
              <w:rPr>
                <w:sz w:val="16"/>
                <w:szCs w:val="16"/>
              </w:rPr>
              <w:t>2.3</w:t>
            </w:r>
          </w:p>
        </w:tc>
        <w:tc>
          <w:tcPr>
            <w:tcW w:w="248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CC584A" w:rsidRPr="003A5C6B" w:rsidRDefault="00CC584A" w:rsidP="00CC584A">
            <w:pPr>
              <w:rPr>
                <w:sz w:val="16"/>
                <w:szCs w:val="16"/>
              </w:rPr>
            </w:pPr>
            <w:r w:rsidRPr="003A5C6B">
              <w:rPr>
                <w:sz w:val="16"/>
                <w:szCs w:val="16"/>
              </w:rPr>
              <w:t>Векселя</w:t>
            </w:r>
          </w:p>
        </w:tc>
        <w:tc>
          <w:tcPr>
            <w:tcW w:w="563" w:type="pct"/>
            <w:tcBorders>
              <w:top w:val="nil"/>
              <w:left w:val="nil"/>
              <w:bottom w:val="single" w:sz="4" w:space="0" w:color="auto"/>
              <w:right w:val="single" w:sz="4" w:space="0" w:color="auto"/>
            </w:tcBorders>
            <w:shd w:val="clear" w:color="auto" w:fill="auto"/>
            <w:tcMar>
              <w:left w:w="57" w:type="dxa"/>
              <w:right w:w="57" w:type="dxa"/>
            </w:tcMar>
            <w:hideMark/>
          </w:tcPr>
          <w:p w:rsidR="00CC584A" w:rsidRDefault="00CC584A" w:rsidP="00CC584A">
            <w:pPr>
              <w:jc w:val="center"/>
            </w:pPr>
            <w:r w:rsidRPr="002909F2">
              <w:rPr>
                <w:rFonts w:ascii="Times New Roman CYR" w:hAnsi="Times New Roman CYR" w:cs="Times New Roman CYR"/>
                <w:sz w:val="16"/>
                <w:szCs w:val="16"/>
              </w:rPr>
              <w:t>0,000</w:t>
            </w:r>
          </w:p>
        </w:tc>
        <w:tc>
          <w:tcPr>
            <w:tcW w:w="558" w:type="pct"/>
            <w:tcBorders>
              <w:top w:val="nil"/>
              <w:left w:val="nil"/>
              <w:bottom w:val="single" w:sz="4" w:space="0" w:color="auto"/>
              <w:right w:val="single" w:sz="4" w:space="0" w:color="auto"/>
            </w:tcBorders>
            <w:shd w:val="clear" w:color="auto" w:fill="auto"/>
            <w:tcMar>
              <w:left w:w="57" w:type="dxa"/>
              <w:right w:w="57" w:type="dxa"/>
            </w:tcMar>
            <w:hideMark/>
          </w:tcPr>
          <w:p w:rsidR="00CC584A" w:rsidRDefault="00CC584A" w:rsidP="00CC584A">
            <w:pPr>
              <w:jc w:val="center"/>
            </w:pPr>
            <w:r w:rsidRPr="002909F2">
              <w:rPr>
                <w:rFonts w:ascii="Times New Roman CYR" w:hAnsi="Times New Roman CYR" w:cs="Times New Roman CYR"/>
                <w:sz w:val="16"/>
                <w:szCs w:val="16"/>
              </w:rPr>
              <w:t>0,000</w:t>
            </w:r>
          </w:p>
        </w:tc>
        <w:tc>
          <w:tcPr>
            <w:tcW w:w="558" w:type="pct"/>
            <w:tcBorders>
              <w:top w:val="nil"/>
              <w:left w:val="nil"/>
              <w:bottom w:val="single" w:sz="4" w:space="0" w:color="auto"/>
              <w:right w:val="single" w:sz="4" w:space="0" w:color="auto"/>
            </w:tcBorders>
            <w:shd w:val="clear" w:color="auto" w:fill="auto"/>
            <w:tcMar>
              <w:left w:w="57" w:type="dxa"/>
              <w:right w:w="57" w:type="dxa"/>
            </w:tcMar>
            <w:hideMark/>
          </w:tcPr>
          <w:p w:rsidR="00CC584A" w:rsidRDefault="00CC584A" w:rsidP="00CC584A">
            <w:pPr>
              <w:jc w:val="center"/>
            </w:pPr>
            <w:r w:rsidRPr="002909F2">
              <w:rPr>
                <w:rFonts w:ascii="Times New Roman CYR" w:hAnsi="Times New Roman CYR" w:cs="Times New Roman CYR"/>
                <w:sz w:val="16"/>
                <w:szCs w:val="16"/>
              </w:rPr>
              <w:t>0,000</w:t>
            </w:r>
          </w:p>
        </w:tc>
        <w:tc>
          <w:tcPr>
            <w:tcW w:w="562" w:type="pct"/>
            <w:tcBorders>
              <w:top w:val="nil"/>
              <w:left w:val="nil"/>
              <w:bottom w:val="single" w:sz="4" w:space="0" w:color="auto"/>
              <w:right w:val="single" w:sz="4" w:space="0" w:color="auto"/>
            </w:tcBorders>
            <w:shd w:val="clear" w:color="auto" w:fill="auto"/>
            <w:tcMar>
              <w:left w:w="57" w:type="dxa"/>
              <w:right w:w="57" w:type="dxa"/>
            </w:tcMar>
          </w:tcPr>
          <w:p w:rsidR="00CC584A" w:rsidRDefault="00CC584A" w:rsidP="00CC584A">
            <w:pPr>
              <w:jc w:val="center"/>
            </w:pPr>
            <w:r w:rsidRPr="002909F2">
              <w:rPr>
                <w:rFonts w:ascii="Times New Roman CYR" w:hAnsi="Times New Roman CYR" w:cs="Times New Roman CYR"/>
                <w:sz w:val="16"/>
                <w:szCs w:val="16"/>
              </w:rPr>
              <w:t>0,000</w:t>
            </w:r>
          </w:p>
        </w:tc>
      </w:tr>
      <w:tr w:rsidR="00CC584A" w:rsidRPr="003A5C6B" w:rsidTr="001315F1">
        <w:trPr>
          <w:trHeight w:val="47"/>
        </w:trPr>
        <w:tc>
          <w:tcPr>
            <w:tcW w:w="27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CC584A" w:rsidRPr="003A5C6B" w:rsidRDefault="00CC584A" w:rsidP="00CC584A">
            <w:pPr>
              <w:jc w:val="center"/>
              <w:rPr>
                <w:sz w:val="16"/>
                <w:szCs w:val="16"/>
              </w:rPr>
            </w:pPr>
            <w:r w:rsidRPr="003A5C6B">
              <w:rPr>
                <w:sz w:val="16"/>
                <w:szCs w:val="16"/>
              </w:rPr>
              <w:t>2.4</w:t>
            </w:r>
          </w:p>
        </w:tc>
        <w:tc>
          <w:tcPr>
            <w:tcW w:w="248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CC584A" w:rsidRPr="003A5C6B" w:rsidRDefault="00CC584A" w:rsidP="00CC584A">
            <w:pPr>
              <w:rPr>
                <w:sz w:val="16"/>
                <w:szCs w:val="16"/>
              </w:rPr>
            </w:pPr>
            <w:r w:rsidRPr="003A5C6B">
              <w:rPr>
                <w:sz w:val="16"/>
                <w:szCs w:val="16"/>
              </w:rPr>
              <w:t>Займы организаций</w:t>
            </w:r>
          </w:p>
        </w:tc>
        <w:tc>
          <w:tcPr>
            <w:tcW w:w="563" w:type="pct"/>
            <w:tcBorders>
              <w:top w:val="nil"/>
              <w:left w:val="nil"/>
              <w:bottom w:val="single" w:sz="4" w:space="0" w:color="auto"/>
              <w:right w:val="single" w:sz="4" w:space="0" w:color="auto"/>
            </w:tcBorders>
            <w:shd w:val="clear" w:color="auto" w:fill="auto"/>
            <w:tcMar>
              <w:left w:w="57" w:type="dxa"/>
              <w:right w:w="57" w:type="dxa"/>
            </w:tcMar>
            <w:hideMark/>
          </w:tcPr>
          <w:p w:rsidR="00CC584A" w:rsidRDefault="00CC584A" w:rsidP="00CC584A">
            <w:pPr>
              <w:jc w:val="center"/>
            </w:pPr>
            <w:r w:rsidRPr="002909F2">
              <w:rPr>
                <w:rFonts w:ascii="Times New Roman CYR" w:hAnsi="Times New Roman CYR" w:cs="Times New Roman CYR"/>
                <w:sz w:val="16"/>
                <w:szCs w:val="16"/>
              </w:rPr>
              <w:t>0,000</w:t>
            </w:r>
          </w:p>
        </w:tc>
        <w:tc>
          <w:tcPr>
            <w:tcW w:w="558" w:type="pct"/>
            <w:tcBorders>
              <w:top w:val="nil"/>
              <w:left w:val="nil"/>
              <w:bottom w:val="single" w:sz="4" w:space="0" w:color="auto"/>
              <w:right w:val="single" w:sz="4" w:space="0" w:color="auto"/>
            </w:tcBorders>
            <w:shd w:val="clear" w:color="auto" w:fill="auto"/>
            <w:tcMar>
              <w:left w:w="57" w:type="dxa"/>
              <w:right w:w="57" w:type="dxa"/>
            </w:tcMar>
            <w:hideMark/>
          </w:tcPr>
          <w:p w:rsidR="00CC584A" w:rsidRDefault="00CC584A" w:rsidP="00CC584A">
            <w:pPr>
              <w:jc w:val="center"/>
            </w:pPr>
            <w:r w:rsidRPr="002909F2">
              <w:rPr>
                <w:rFonts w:ascii="Times New Roman CYR" w:hAnsi="Times New Roman CYR" w:cs="Times New Roman CYR"/>
                <w:sz w:val="16"/>
                <w:szCs w:val="16"/>
              </w:rPr>
              <w:t>0,000</w:t>
            </w:r>
          </w:p>
        </w:tc>
        <w:tc>
          <w:tcPr>
            <w:tcW w:w="558" w:type="pct"/>
            <w:tcBorders>
              <w:top w:val="nil"/>
              <w:left w:val="nil"/>
              <w:bottom w:val="single" w:sz="4" w:space="0" w:color="auto"/>
              <w:right w:val="single" w:sz="4" w:space="0" w:color="auto"/>
            </w:tcBorders>
            <w:shd w:val="clear" w:color="auto" w:fill="auto"/>
            <w:tcMar>
              <w:left w:w="57" w:type="dxa"/>
              <w:right w:w="57" w:type="dxa"/>
            </w:tcMar>
            <w:hideMark/>
          </w:tcPr>
          <w:p w:rsidR="00CC584A" w:rsidRDefault="00CC584A" w:rsidP="00CC584A">
            <w:pPr>
              <w:jc w:val="center"/>
            </w:pPr>
            <w:r w:rsidRPr="002909F2">
              <w:rPr>
                <w:rFonts w:ascii="Times New Roman CYR" w:hAnsi="Times New Roman CYR" w:cs="Times New Roman CYR"/>
                <w:sz w:val="16"/>
                <w:szCs w:val="16"/>
              </w:rPr>
              <w:t>0,000</w:t>
            </w:r>
          </w:p>
        </w:tc>
        <w:tc>
          <w:tcPr>
            <w:tcW w:w="562" w:type="pct"/>
            <w:tcBorders>
              <w:top w:val="nil"/>
              <w:left w:val="nil"/>
              <w:bottom w:val="single" w:sz="4" w:space="0" w:color="auto"/>
              <w:right w:val="single" w:sz="4" w:space="0" w:color="auto"/>
            </w:tcBorders>
            <w:shd w:val="clear" w:color="auto" w:fill="auto"/>
            <w:tcMar>
              <w:left w:w="57" w:type="dxa"/>
              <w:right w:w="57" w:type="dxa"/>
            </w:tcMar>
          </w:tcPr>
          <w:p w:rsidR="00CC584A" w:rsidRDefault="00CC584A" w:rsidP="00CC584A">
            <w:pPr>
              <w:jc w:val="center"/>
            </w:pPr>
            <w:r w:rsidRPr="002909F2">
              <w:rPr>
                <w:rFonts w:ascii="Times New Roman CYR" w:hAnsi="Times New Roman CYR" w:cs="Times New Roman CYR"/>
                <w:sz w:val="16"/>
                <w:szCs w:val="16"/>
              </w:rPr>
              <w:t>0,000</w:t>
            </w:r>
          </w:p>
        </w:tc>
      </w:tr>
      <w:tr w:rsidR="00CC584A" w:rsidRPr="003A5C6B" w:rsidTr="001315F1">
        <w:trPr>
          <w:trHeight w:val="47"/>
        </w:trPr>
        <w:tc>
          <w:tcPr>
            <w:tcW w:w="27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CC584A" w:rsidRPr="003A5C6B" w:rsidRDefault="00CC584A" w:rsidP="00CC584A">
            <w:pPr>
              <w:jc w:val="center"/>
              <w:rPr>
                <w:sz w:val="16"/>
                <w:szCs w:val="16"/>
              </w:rPr>
            </w:pPr>
            <w:r w:rsidRPr="003A5C6B">
              <w:rPr>
                <w:sz w:val="16"/>
                <w:szCs w:val="16"/>
              </w:rPr>
              <w:t>2.5</w:t>
            </w:r>
          </w:p>
        </w:tc>
        <w:tc>
          <w:tcPr>
            <w:tcW w:w="248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CC584A" w:rsidRPr="003A5C6B" w:rsidRDefault="00CC584A" w:rsidP="00CC584A">
            <w:pPr>
              <w:rPr>
                <w:sz w:val="16"/>
                <w:szCs w:val="16"/>
              </w:rPr>
            </w:pPr>
            <w:r w:rsidRPr="003A5C6B">
              <w:rPr>
                <w:sz w:val="16"/>
                <w:szCs w:val="16"/>
              </w:rPr>
              <w:t>Бюджетное финансирование, всего, в том числе:</w:t>
            </w:r>
          </w:p>
        </w:tc>
        <w:tc>
          <w:tcPr>
            <w:tcW w:w="563" w:type="pct"/>
            <w:tcBorders>
              <w:top w:val="nil"/>
              <w:left w:val="nil"/>
              <w:bottom w:val="single" w:sz="4" w:space="0" w:color="auto"/>
              <w:right w:val="single" w:sz="4" w:space="0" w:color="auto"/>
            </w:tcBorders>
            <w:shd w:val="clear" w:color="auto" w:fill="auto"/>
            <w:tcMar>
              <w:left w:w="57" w:type="dxa"/>
              <w:right w:w="57" w:type="dxa"/>
            </w:tcMar>
            <w:hideMark/>
          </w:tcPr>
          <w:p w:rsidR="00CC584A" w:rsidRDefault="00CC584A" w:rsidP="00CC584A">
            <w:pPr>
              <w:jc w:val="center"/>
            </w:pPr>
            <w:r w:rsidRPr="002909F2">
              <w:rPr>
                <w:rFonts w:ascii="Times New Roman CYR" w:hAnsi="Times New Roman CYR" w:cs="Times New Roman CYR"/>
                <w:sz w:val="16"/>
                <w:szCs w:val="16"/>
              </w:rPr>
              <w:t>0,000</w:t>
            </w:r>
          </w:p>
        </w:tc>
        <w:tc>
          <w:tcPr>
            <w:tcW w:w="558" w:type="pct"/>
            <w:tcBorders>
              <w:top w:val="nil"/>
              <w:left w:val="nil"/>
              <w:bottom w:val="single" w:sz="4" w:space="0" w:color="auto"/>
              <w:right w:val="single" w:sz="4" w:space="0" w:color="auto"/>
            </w:tcBorders>
            <w:shd w:val="clear" w:color="auto" w:fill="auto"/>
            <w:tcMar>
              <w:left w:w="57" w:type="dxa"/>
              <w:right w:w="57" w:type="dxa"/>
            </w:tcMar>
            <w:hideMark/>
          </w:tcPr>
          <w:p w:rsidR="00CC584A" w:rsidRDefault="00CC584A" w:rsidP="00CC584A">
            <w:pPr>
              <w:jc w:val="center"/>
            </w:pPr>
            <w:r w:rsidRPr="002909F2">
              <w:rPr>
                <w:rFonts w:ascii="Times New Roman CYR" w:hAnsi="Times New Roman CYR" w:cs="Times New Roman CYR"/>
                <w:sz w:val="16"/>
                <w:szCs w:val="16"/>
              </w:rPr>
              <w:t>0,000</w:t>
            </w:r>
          </w:p>
        </w:tc>
        <w:tc>
          <w:tcPr>
            <w:tcW w:w="558" w:type="pct"/>
            <w:tcBorders>
              <w:top w:val="nil"/>
              <w:left w:val="nil"/>
              <w:bottom w:val="single" w:sz="4" w:space="0" w:color="auto"/>
              <w:right w:val="single" w:sz="4" w:space="0" w:color="auto"/>
            </w:tcBorders>
            <w:shd w:val="clear" w:color="auto" w:fill="auto"/>
            <w:tcMar>
              <w:left w:w="57" w:type="dxa"/>
              <w:right w:w="57" w:type="dxa"/>
            </w:tcMar>
            <w:hideMark/>
          </w:tcPr>
          <w:p w:rsidR="00CC584A" w:rsidRDefault="00CC584A" w:rsidP="00CC584A">
            <w:pPr>
              <w:jc w:val="center"/>
            </w:pPr>
            <w:r w:rsidRPr="002909F2">
              <w:rPr>
                <w:rFonts w:ascii="Times New Roman CYR" w:hAnsi="Times New Roman CYR" w:cs="Times New Roman CYR"/>
                <w:sz w:val="16"/>
                <w:szCs w:val="16"/>
              </w:rPr>
              <w:t>0,000</w:t>
            </w:r>
          </w:p>
        </w:tc>
        <w:tc>
          <w:tcPr>
            <w:tcW w:w="562" w:type="pct"/>
            <w:tcBorders>
              <w:top w:val="nil"/>
              <w:left w:val="nil"/>
              <w:bottom w:val="single" w:sz="4" w:space="0" w:color="auto"/>
              <w:right w:val="single" w:sz="4" w:space="0" w:color="auto"/>
            </w:tcBorders>
            <w:shd w:val="clear" w:color="auto" w:fill="auto"/>
            <w:tcMar>
              <w:left w:w="57" w:type="dxa"/>
              <w:right w:w="57" w:type="dxa"/>
            </w:tcMar>
          </w:tcPr>
          <w:p w:rsidR="00CC584A" w:rsidRDefault="00CC584A" w:rsidP="00CC584A">
            <w:pPr>
              <w:jc w:val="center"/>
            </w:pPr>
            <w:r w:rsidRPr="002909F2">
              <w:rPr>
                <w:rFonts w:ascii="Times New Roman CYR" w:hAnsi="Times New Roman CYR" w:cs="Times New Roman CYR"/>
                <w:sz w:val="16"/>
                <w:szCs w:val="16"/>
              </w:rPr>
              <w:t>0,000</w:t>
            </w:r>
          </w:p>
        </w:tc>
      </w:tr>
      <w:tr w:rsidR="00CC584A" w:rsidRPr="003A5C6B" w:rsidTr="001315F1">
        <w:trPr>
          <w:trHeight w:val="47"/>
        </w:trPr>
        <w:tc>
          <w:tcPr>
            <w:tcW w:w="27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CC584A" w:rsidRPr="003A5C6B" w:rsidRDefault="00CC584A" w:rsidP="00CC584A">
            <w:pPr>
              <w:jc w:val="center"/>
              <w:rPr>
                <w:sz w:val="16"/>
                <w:szCs w:val="16"/>
              </w:rPr>
            </w:pPr>
            <w:r w:rsidRPr="003A5C6B">
              <w:rPr>
                <w:sz w:val="16"/>
                <w:szCs w:val="16"/>
              </w:rPr>
              <w:t>2.5.1</w:t>
            </w:r>
          </w:p>
        </w:tc>
        <w:tc>
          <w:tcPr>
            <w:tcW w:w="248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CC584A" w:rsidRPr="003A5C6B" w:rsidRDefault="00CC584A" w:rsidP="00CC584A">
            <w:pPr>
              <w:rPr>
                <w:sz w:val="16"/>
                <w:szCs w:val="16"/>
              </w:rPr>
            </w:pPr>
            <w:r w:rsidRPr="003A5C6B">
              <w:rPr>
                <w:sz w:val="16"/>
                <w:szCs w:val="16"/>
              </w:rPr>
              <w:t>средства федерального бюджета, всего, в том числе:</w:t>
            </w:r>
          </w:p>
        </w:tc>
        <w:tc>
          <w:tcPr>
            <w:tcW w:w="563" w:type="pct"/>
            <w:tcBorders>
              <w:top w:val="nil"/>
              <w:left w:val="nil"/>
              <w:bottom w:val="single" w:sz="4" w:space="0" w:color="auto"/>
              <w:right w:val="single" w:sz="4" w:space="0" w:color="auto"/>
            </w:tcBorders>
            <w:shd w:val="clear" w:color="auto" w:fill="auto"/>
            <w:tcMar>
              <w:left w:w="57" w:type="dxa"/>
              <w:right w:w="57" w:type="dxa"/>
            </w:tcMar>
            <w:hideMark/>
          </w:tcPr>
          <w:p w:rsidR="00CC584A" w:rsidRDefault="00CC584A" w:rsidP="00CC584A">
            <w:pPr>
              <w:jc w:val="center"/>
            </w:pPr>
            <w:r w:rsidRPr="002909F2">
              <w:rPr>
                <w:rFonts w:ascii="Times New Roman CYR" w:hAnsi="Times New Roman CYR" w:cs="Times New Roman CYR"/>
                <w:sz w:val="16"/>
                <w:szCs w:val="16"/>
              </w:rPr>
              <w:t>0,000</w:t>
            </w:r>
          </w:p>
        </w:tc>
        <w:tc>
          <w:tcPr>
            <w:tcW w:w="558" w:type="pct"/>
            <w:tcBorders>
              <w:top w:val="nil"/>
              <w:left w:val="nil"/>
              <w:bottom w:val="single" w:sz="4" w:space="0" w:color="auto"/>
              <w:right w:val="single" w:sz="4" w:space="0" w:color="auto"/>
            </w:tcBorders>
            <w:shd w:val="clear" w:color="auto" w:fill="auto"/>
            <w:tcMar>
              <w:left w:w="57" w:type="dxa"/>
              <w:right w:w="57" w:type="dxa"/>
            </w:tcMar>
            <w:hideMark/>
          </w:tcPr>
          <w:p w:rsidR="00CC584A" w:rsidRDefault="00CC584A" w:rsidP="00CC584A">
            <w:pPr>
              <w:jc w:val="center"/>
            </w:pPr>
            <w:r w:rsidRPr="002909F2">
              <w:rPr>
                <w:rFonts w:ascii="Times New Roman CYR" w:hAnsi="Times New Roman CYR" w:cs="Times New Roman CYR"/>
                <w:sz w:val="16"/>
                <w:szCs w:val="16"/>
              </w:rPr>
              <w:t>0,000</w:t>
            </w:r>
          </w:p>
        </w:tc>
        <w:tc>
          <w:tcPr>
            <w:tcW w:w="558" w:type="pct"/>
            <w:tcBorders>
              <w:top w:val="nil"/>
              <w:left w:val="nil"/>
              <w:bottom w:val="single" w:sz="4" w:space="0" w:color="auto"/>
              <w:right w:val="single" w:sz="4" w:space="0" w:color="auto"/>
            </w:tcBorders>
            <w:shd w:val="clear" w:color="auto" w:fill="auto"/>
            <w:tcMar>
              <w:left w:w="57" w:type="dxa"/>
              <w:right w:w="57" w:type="dxa"/>
            </w:tcMar>
            <w:hideMark/>
          </w:tcPr>
          <w:p w:rsidR="00CC584A" w:rsidRDefault="00CC584A" w:rsidP="00CC584A">
            <w:pPr>
              <w:jc w:val="center"/>
            </w:pPr>
            <w:r w:rsidRPr="002909F2">
              <w:rPr>
                <w:rFonts w:ascii="Times New Roman CYR" w:hAnsi="Times New Roman CYR" w:cs="Times New Roman CYR"/>
                <w:sz w:val="16"/>
                <w:szCs w:val="16"/>
              </w:rPr>
              <w:t>0,000</w:t>
            </w:r>
          </w:p>
        </w:tc>
        <w:tc>
          <w:tcPr>
            <w:tcW w:w="562" w:type="pct"/>
            <w:tcBorders>
              <w:top w:val="nil"/>
              <w:left w:val="nil"/>
              <w:bottom w:val="single" w:sz="4" w:space="0" w:color="auto"/>
              <w:right w:val="single" w:sz="4" w:space="0" w:color="auto"/>
            </w:tcBorders>
            <w:shd w:val="clear" w:color="auto" w:fill="auto"/>
            <w:tcMar>
              <w:left w:w="57" w:type="dxa"/>
              <w:right w:w="57" w:type="dxa"/>
            </w:tcMar>
          </w:tcPr>
          <w:p w:rsidR="00CC584A" w:rsidRDefault="00CC584A" w:rsidP="00CC584A">
            <w:pPr>
              <w:jc w:val="center"/>
            </w:pPr>
            <w:r w:rsidRPr="002909F2">
              <w:rPr>
                <w:rFonts w:ascii="Times New Roman CYR" w:hAnsi="Times New Roman CYR" w:cs="Times New Roman CYR"/>
                <w:sz w:val="16"/>
                <w:szCs w:val="16"/>
              </w:rPr>
              <w:t>0,000</w:t>
            </w:r>
          </w:p>
        </w:tc>
      </w:tr>
      <w:tr w:rsidR="00CC584A" w:rsidRPr="003A5C6B" w:rsidTr="00CA3B93">
        <w:trPr>
          <w:trHeight w:val="47"/>
        </w:trPr>
        <w:tc>
          <w:tcPr>
            <w:tcW w:w="27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CC584A" w:rsidRPr="003A5C6B" w:rsidRDefault="00CC584A" w:rsidP="00CC584A">
            <w:pPr>
              <w:jc w:val="center"/>
              <w:rPr>
                <w:sz w:val="16"/>
                <w:szCs w:val="16"/>
              </w:rPr>
            </w:pPr>
            <w:r w:rsidRPr="003A5C6B">
              <w:rPr>
                <w:sz w:val="16"/>
                <w:szCs w:val="16"/>
              </w:rPr>
              <w:t>2.5.1.1</w:t>
            </w:r>
          </w:p>
        </w:tc>
        <w:tc>
          <w:tcPr>
            <w:tcW w:w="248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CC584A" w:rsidRPr="003A5C6B" w:rsidRDefault="00CC584A" w:rsidP="00CC584A">
            <w:pPr>
              <w:rPr>
                <w:sz w:val="16"/>
                <w:szCs w:val="16"/>
              </w:rPr>
            </w:pPr>
            <w:r w:rsidRPr="003A5C6B">
              <w:rPr>
                <w:sz w:val="16"/>
                <w:szCs w:val="16"/>
              </w:rPr>
              <w:t>средства федерального бюджета, недоиспользованные в прошлых периодах</w:t>
            </w:r>
          </w:p>
        </w:tc>
        <w:tc>
          <w:tcPr>
            <w:tcW w:w="56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CC584A" w:rsidRDefault="00CC584A" w:rsidP="00CC584A">
            <w:pPr>
              <w:jc w:val="center"/>
            </w:pPr>
            <w:r w:rsidRPr="002909F2">
              <w:rPr>
                <w:rFonts w:ascii="Times New Roman CYR" w:hAnsi="Times New Roman CYR" w:cs="Times New Roman CYR"/>
                <w:sz w:val="16"/>
                <w:szCs w:val="16"/>
              </w:rPr>
              <w:t>0,000</w:t>
            </w:r>
          </w:p>
        </w:tc>
        <w:tc>
          <w:tcPr>
            <w:tcW w:w="558"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CC584A" w:rsidRDefault="00CC584A" w:rsidP="00CC584A">
            <w:pPr>
              <w:jc w:val="center"/>
            </w:pPr>
            <w:r w:rsidRPr="002909F2">
              <w:rPr>
                <w:rFonts w:ascii="Times New Roman CYR" w:hAnsi="Times New Roman CYR" w:cs="Times New Roman CYR"/>
                <w:sz w:val="16"/>
                <w:szCs w:val="16"/>
              </w:rPr>
              <w:t>0,000</w:t>
            </w:r>
          </w:p>
        </w:tc>
        <w:tc>
          <w:tcPr>
            <w:tcW w:w="558"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CC584A" w:rsidRDefault="00CC584A" w:rsidP="00CC584A">
            <w:pPr>
              <w:jc w:val="center"/>
            </w:pPr>
            <w:r w:rsidRPr="002909F2">
              <w:rPr>
                <w:rFonts w:ascii="Times New Roman CYR" w:hAnsi="Times New Roman CYR" w:cs="Times New Roman CYR"/>
                <w:sz w:val="16"/>
                <w:szCs w:val="16"/>
              </w:rPr>
              <w:t>0,000</w:t>
            </w:r>
          </w:p>
        </w:tc>
        <w:tc>
          <w:tcPr>
            <w:tcW w:w="562" w:type="pct"/>
            <w:tcBorders>
              <w:top w:val="nil"/>
              <w:left w:val="nil"/>
              <w:bottom w:val="single" w:sz="4" w:space="0" w:color="auto"/>
              <w:right w:val="single" w:sz="4" w:space="0" w:color="auto"/>
            </w:tcBorders>
            <w:shd w:val="clear" w:color="auto" w:fill="auto"/>
            <w:tcMar>
              <w:left w:w="57" w:type="dxa"/>
              <w:right w:w="57" w:type="dxa"/>
            </w:tcMar>
            <w:vAlign w:val="center"/>
          </w:tcPr>
          <w:p w:rsidR="00CC584A" w:rsidRDefault="00CC584A" w:rsidP="00CC584A">
            <w:pPr>
              <w:jc w:val="center"/>
            </w:pPr>
            <w:r w:rsidRPr="002909F2">
              <w:rPr>
                <w:rFonts w:ascii="Times New Roman CYR" w:hAnsi="Times New Roman CYR" w:cs="Times New Roman CYR"/>
                <w:sz w:val="16"/>
                <w:szCs w:val="16"/>
              </w:rPr>
              <w:t>0,000</w:t>
            </w:r>
          </w:p>
        </w:tc>
      </w:tr>
      <w:tr w:rsidR="00CC584A" w:rsidRPr="003A5C6B" w:rsidTr="00CA3B93">
        <w:trPr>
          <w:trHeight w:val="47"/>
        </w:trPr>
        <w:tc>
          <w:tcPr>
            <w:tcW w:w="27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CC584A" w:rsidRPr="003A5C6B" w:rsidRDefault="00CC584A" w:rsidP="00CC584A">
            <w:pPr>
              <w:jc w:val="center"/>
              <w:rPr>
                <w:sz w:val="16"/>
                <w:szCs w:val="16"/>
              </w:rPr>
            </w:pPr>
            <w:r w:rsidRPr="003A5C6B">
              <w:rPr>
                <w:sz w:val="16"/>
                <w:szCs w:val="16"/>
              </w:rPr>
              <w:t>2.5.2</w:t>
            </w:r>
          </w:p>
        </w:tc>
        <w:tc>
          <w:tcPr>
            <w:tcW w:w="248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CC584A" w:rsidRPr="003A5C6B" w:rsidRDefault="00CC584A" w:rsidP="00CC584A">
            <w:pPr>
              <w:rPr>
                <w:sz w:val="16"/>
                <w:szCs w:val="16"/>
              </w:rPr>
            </w:pPr>
            <w:r w:rsidRPr="003A5C6B">
              <w:rPr>
                <w:sz w:val="16"/>
                <w:szCs w:val="16"/>
              </w:rPr>
              <w:t>средства консолидированного бюджета субъекта Российской Федерации, всего, в том числе:</w:t>
            </w:r>
          </w:p>
        </w:tc>
        <w:tc>
          <w:tcPr>
            <w:tcW w:w="56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CC584A" w:rsidRDefault="00CC584A" w:rsidP="00CC584A">
            <w:pPr>
              <w:jc w:val="center"/>
            </w:pPr>
            <w:r w:rsidRPr="002909F2">
              <w:rPr>
                <w:rFonts w:ascii="Times New Roman CYR" w:hAnsi="Times New Roman CYR" w:cs="Times New Roman CYR"/>
                <w:sz w:val="16"/>
                <w:szCs w:val="16"/>
              </w:rPr>
              <w:t>0,000</w:t>
            </w:r>
          </w:p>
        </w:tc>
        <w:tc>
          <w:tcPr>
            <w:tcW w:w="558"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CC584A" w:rsidRDefault="00CC584A" w:rsidP="00CC584A">
            <w:pPr>
              <w:jc w:val="center"/>
            </w:pPr>
            <w:r w:rsidRPr="002909F2">
              <w:rPr>
                <w:rFonts w:ascii="Times New Roman CYR" w:hAnsi="Times New Roman CYR" w:cs="Times New Roman CYR"/>
                <w:sz w:val="16"/>
                <w:szCs w:val="16"/>
              </w:rPr>
              <w:t>0,000</w:t>
            </w:r>
          </w:p>
        </w:tc>
        <w:tc>
          <w:tcPr>
            <w:tcW w:w="558"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CC584A" w:rsidRDefault="00CC584A" w:rsidP="00CC584A">
            <w:pPr>
              <w:jc w:val="center"/>
            </w:pPr>
            <w:r w:rsidRPr="002909F2">
              <w:rPr>
                <w:rFonts w:ascii="Times New Roman CYR" w:hAnsi="Times New Roman CYR" w:cs="Times New Roman CYR"/>
                <w:sz w:val="16"/>
                <w:szCs w:val="16"/>
              </w:rPr>
              <w:t>0,000</w:t>
            </w:r>
          </w:p>
        </w:tc>
        <w:tc>
          <w:tcPr>
            <w:tcW w:w="562" w:type="pct"/>
            <w:tcBorders>
              <w:top w:val="nil"/>
              <w:left w:val="nil"/>
              <w:bottom w:val="single" w:sz="4" w:space="0" w:color="auto"/>
              <w:right w:val="single" w:sz="4" w:space="0" w:color="auto"/>
            </w:tcBorders>
            <w:shd w:val="clear" w:color="auto" w:fill="auto"/>
            <w:tcMar>
              <w:left w:w="57" w:type="dxa"/>
              <w:right w:w="57" w:type="dxa"/>
            </w:tcMar>
            <w:vAlign w:val="center"/>
          </w:tcPr>
          <w:p w:rsidR="00CC584A" w:rsidRDefault="00CC584A" w:rsidP="00CC584A">
            <w:pPr>
              <w:jc w:val="center"/>
            </w:pPr>
            <w:r w:rsidRPr="002909F2">
              <w:rPr>
                <w:rFonts w:ascii="Times New Roman CYR" w:hAnsi="Times New Roman CYR" w:cs="Times New Roman CYR"/>
                <w:sz w:val="16"/>
                <w:szCs w:val="16"/>
              </w:rPr>
              <w:t>0,000</w:t>
            </w:r>
          </w:p>
        </w:tc>
      </w:tr>
      <w:tr w:rsidR="00CC584A" w:rsidRPr="003A5C6B" w:rsidTr="00CA3B93">
        <w:trPr>
          <w:trHeight w:val="47"/>
        </w:trPr>
        <w:tc>
          <w:tcPr>
            <w:tcW w:w="27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CC584A" w:rsidRPr="003A5C6B" w:rsidRDefault="00CC584A" w:rsidP="00CC584A">
            <w:pPr>
              <w:jc w:val="center"/>
              <w:rPr>
                <w:sz w:val="16"/>
                <w:szCs w:val="16"/>
              </w:rPr>
            </w:pPr>
            <w:r w:rsidRPr="003A5C6B">
              <w:rPr>
                <w:sz w:val="16"/>
                <w:szCs w:val="16"/>
              </w:rPr>
              <w:t>2.5.2.1</w:t>
            </w:r>
          </w:p>
        </w:tc>
        <w:tc>
          <w:tcPr>
            <w:tcW w:w="248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CC584A" w:rsidRPr="003A5C6B" w:rsidRDefault="00CC584A" w:rsidP="00CC584A">
            <w:pPr>
              <w:rPr>
                <w:sz w:val="16"/>
                <w:szCs w:val="16"/>
              </w:rPr>
            </w:pPr>
            <w:r w:rsidRPr="003A5C6B">
              <w:rPr>
                <w:sz w:val="16"/>
                <w:szCs w:val="16"/>
              </w:rPr>
              <w:t>средства консолидированного бюджета субъекта Российской Федерации, недоиспользованные в прошлых периодах</w:t>
            </w:r>
          </w:p>
        </w:tc>
        <w:tc>
          <w:tcPr>
            <w:tcW w:w="56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CC584A" w:rsidRDefault="00CC584A" w:rsidP="00CC584A">
            <w:pPr>
              <w:jc w:val="center"/>
            </w:pPr>
            <w:r w:rsidRPr="002909F2">
              <w:rPr>
                <w:rFonts w:ascii="Times New Roman CYR" w:hAnsi="Times New Roman CYR" w:cs="Times New Roman CYR"/>
                <w:sz w:val="16"/>
                <w:szCs w:val="16"/>
              </w:rPr>
              <w:t>0,000</w:t>
            </w:r>
          </w:p>
        </w:tc>
        <w:tc>
          <w:tcPr>
            <w:tcW w:w="558"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CC584A" w:rsidRDefault="00CC584A" w:rsidP="00CC584A">
            <w:pPr>
              <w:jc w:val="center"/>
            </w:pPr>
            <w:r w:rsidRPr="002909F2">
              <w:rPr>
                <w:rFonts w:ascii="Times New Roman CYR" w:hAnsi="Times New Roman CYR" w:cs="Times New Roman CYR"/>
                <w:sz w:val="16"/>
                <w:szCs w:val="16"/>
              </w:rPr>
              <w:t>0,000</w:t>
            </w:r>
          </w:p>
        </w:tc>
        <w:tc>
          <w:tcPr>
            <w:tcW w:w="558"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CC584A" w:rsidRDefault="00CC584A" w:rsidP="00CC584A">
            <w:pPr>
              <w:jc w:val="center"/>
            </w:pPr>
            <w:r w:rsidRPr="002909F2">
              <w:rPr>
                <w:rFonts w:ascii="Times New Roman CYR" w:hAnsi="Times New Roman CYR" w:cs="Times New Roman CYR"/>
                <w:sz w:val="16"/>
                <w:szCs w:val="16"/>
              </w:rPr>
              <w:t>0,000</w:t>
            </w:r>
          </w:p>
        </w:tc>
        <w:tc>
          <w:tcPr>
            <w:tcW w:w="562" w:type="pct"/>
            <w:tcBorders>
              <w:top w:val="nil"/>
              <w:left w:val="nil"/>
              <w:bottom w:val="single" w:sz="4" w:space="0" w:color="auto"/>
              <w:right w:val="single" w:sz="4" w:space="0" w:color="auto"/>
            </w:tcBorders>
            <w:shd w:val="clear" w:color="auto" w:fill="auto"/>
            <w:tcMar>
              <w:left w:w="57" w:type="dxa"/>
              <w:right w:w="57" w:type="dxa"/>
            </w:tcMar>
            <w:vAlign w:val="center"/>
          </w:tcPr>
          <w:p w:rsidR="00CC584A" w:rsidRDefault="00CC584A" w:rsidP="00CC584A">
            <w:pPr>
              <w:jc w:val="center"/>
            </w:pPr>
            <w:r w:rsidRPr="002909F2">
              <w:rPr>
                <w:rFonts w:ascii="Times New Roman CYR" w:hAnsi="Times New Roman CYR" w:cs="Times New Roman CYR"/>
                <w:sz w:val="16"/>
                <w:szCs w:val="16"/>
              </w:rPr>
              <w:t>0,000</w:t>
            </w:r>
          </w:p>
        </w:tc>
      </w:tr>
      <w:tr w:rsidR="00CC584A" w:rsidRPr="003A5C6B" w:rsidTr="00CA3B93">
        <w:trPr>
          <w:trHeight w:val="47"/>
        </w:trPr>
        <w:tc>
          <w:tcPr>
            <w:tcW w:w="27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CC584A" w:rsidRPr="003A5C6B" w:rsidRDefault="00CC584A" w:rsidP="00CC584A">
            <w:pPr>
              <w:jc w:val="center"/>
              <w:rPr>
                <w:sz w:val="16"/>
                <w:szCs w:val="16"/>
              </w:rPr>
            </w:pPr>
            <w:r w:rsidRPr="003A5C6B">
              <w:rPr>
                <w:sz w:val="16"/>
                <w:szCs w:val="16"/>
              </w:rPr>
              <w:t>2.6</w:t>
            </w:r>
          </w:p>
        </w:tc>
        <w:tc>
          <w:tcPr>
            <w:tcW w:w="248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CC584A" w:rsidRPr="003A5C6B" w:rsidRDefault="00CC584A" w:rsidP="00CC584A">
            <w:pPr>
              <w:rPr>
                <w:sz w:val="16"/>
                <w:szCs w:val="16"/>
              </w:rPr>
            </w:pPr>
            <w:r w:rsidRPr="003A5C6B">
              <w:rPr>
                <w:sz w:val="16"/>
                <w:szCs w:val="16"/>
              </w:rPr>
              <w:t>Использование лизинга</w:t>
            </w:r>
          </w:p>
        </w:tc>
        <w:tc>
          <w:tcPr>
            <w:tcW w:w="56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CC584A" w:rsidRDefault="00CC584A" w:rsidP="00CC584A">
            <w:pPr>
              <w:jc w:val="center"/>
            </w:pPr>
            <w:r w:rsidRPr="002909F2">
              <w:rPr>
                <w:rFonts w:ascii="Times New Roman CYR" w:hAnsi="Times New Roman CYR" w:cs="Times New Roman CYR"/>
                <w:sz w:val="16"/>
                <w:szCs w:val="16"/>
              </w:rPr>
              <w:t>0,000</w:t>
            </w:r>
          </w:p>
        </w:tc>
        <w:tc>
          <w:tcPr>
            <w:tcW w:w="558"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CC584A" w:rsidRDefault="00CC584A" w:rsidP="00CC584A">
            <w:pPr>
              <w:jc w:val="center"/>
            </w:pPr>
            <w:r w:rsidRPr="002909F2">
              <w:rPr>
                <w:rFonts w:ascii="Times New Roman CYR" w:hAnsi="Times New Roman CYR" w:cs="Times New Roman CYR"/>
                <w:sz w:val="16"/>
                <w:szCs w:val="16"/>
              </w:rPr>
              <w:t>0,000</w:t>
            </w:r>
          </w:p>
        </w:tc>
        <w:tc>
          <w:tcPr>
            <w:tcW w:w="558"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CC584A" w:rsidRDefault="00CC584A" w:rsidP="00CC584A">
            <w:pPr>
              <w:jc w:val="center"/>
            </w:pPr>
            <w:r w:rsidRPr="002909F2">
              <w:rPr>
                <w:rFonts w:ascii="Times New Roman CYR" w:hAnsi="Times New Roman CYR" w:cs="Times New Roman CYR"/>
                <w:sz w:val="16"/>
                <w:szCs w:val="16"/>
              </w:rPr>
              <w:t>0,000</w:t>
            </w:r>
          </w:p>
        </w:tc>
        <w:tc>
          <w:tcPr>
            <w:tcW w:w="562" w:type="pct"/>
            <w:tcBorders>
              <w:top w:val="nil"/>
              <w:left w:val="nil"/>
              <w:bottom w:val="single" w:sz="4" w:space="0" w:color="auto"/>
              <w:right w:val="single" w:sz="4" w:space="0" w:color="auto"/>
            </w:tcBorders>
            <w:shd w:val="clear" w:color="auto" w:fill="auto"/>
            <w:tcMar>
              <w:left w:w="57" w:type="dxa"/>
              <w:right w:w="57" w:type="dxa"/>
            </w:tcMar>
            <w:vAlign w:val="center"/>
          </w:tcPr>
          <w:p w:rsidR="00CC584A" w:rsidRDefault="00CC584A" w:rsidP="00CC584A">
            <w:pPr>
              <w:jc w:val="center"/>
            </w:pPr>
            <w:r w:rsidRPr="002909F2">
              <w:rPr>
                <w:rFonts w:ascii="Times New Roman CYR" w:hAnsi="Times New Roman CYR" w:cs="Times New Roman CYR"/>
                <w:sz w:val="16"/>
                <w:szCs w:val="16"/>
              </w:rPr>
              <w:t>0,000</w:t>
            </w:r>
          </w:p>
        </w:tc>
      </w:tr>
      <w:tr w:rsidR="00CC584A" w:rsidRPr="003A5C6B" w:rsidTr="00CA3B93">
        <w:trPr>
          <w:trHeight w:val="47"/>
        </w:trPr>
        <w:tc>
          <w:tcPr>
            <w:tcW w:w="27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CC584A" w:rsidRPr="003A5C6B" w:rsidRDefault="00CC584A" w:rsidP="00CC584A">
            <w:pPr>
              <w:jc w:val="center"/>
              <w:rPr>
                <w:sz w:val="16"/>
                <w:szCs w:val="16"/>
              </w:rPr>
            </w:pPr>
            <w:r w:rsidRPr="003A5C6B">
              <w:rPr>
                <w:sz w:val="16"/>
                <w:szCs w:val="16"/>
              </w:rPr>
              <w:t>2.7</w:t>
            </w:r>
          </w:p>
        </w:tc>
        <w:tc>
          <w:tcPr>
            <w:tcW w:w="248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CC584A" w:rsidRPr="003A5C6B" w:rsidRDefault="00CC584A" w:rsidP="00CC584A">
            <w:pPr>
              <w:rPr>
                <w:sz w:val="16"/>
                <w:szCs w:val="16"/>
              </w:rPr>
            </w:pPr>
            <w:r w:rsidRPr="003A5C6B">
              <w:rPr>
                <w:sz w:val="16"/>
                <w:szCs w:val="16"/>
              </w:rPr>
              <w:t>Прочие привлеченные средства</w:t>
            </w:r>
          </w:p>
        </w:tc>
        <w:tc>
          <w:tcPr>
            <w:tcW w:w="56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CC584A" w:rsidRDefault="00CC584A" w:rsidP="00CC584A">
            <w:pPr>
              <w:jc w:val="center"/>
            </w:pPr>
            <w:r w:rsidRPr="002909F2">
              <w:rPr>
                <w:rFonts w:ascii="Times New Roman CYR" w:hAnsi="Times New Roman CYR" w:cs="Times New Roman CYR"/>
                <w:sz w:val="16"/>
                <w:szCs w:val="16"/>
              </w:rPr>
              <w:t>0,000</w:t>
            </w:r>
          </w:p>
        </w:tc>
        <w:tc>
          <w:tcPr>
            <w:tcW w:w="558"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CC584A" w:rsidRDefault="00CC584A" w:rsidP="00CC584A">
            <w:pPr>
              <w:jc w:val="center"/>
            </w:pPr>
            <w:r w:rsidRPr="002909F2">
              <w:rPr>
                <w:rFonts w:ascii="Times New Roman CYR" w:hAnsi="Times New Roman CYR" w:cs="Times New Roman CYR"/>
                <w:sz w:val="16"/>
                <w:szCs w:val="16"/>
              </w:rPr>
              <w:t>0,000</w:t>
            </w:r>
          </w:p>
        </w:tc>
        <w:tc>
          <w:tcPr>
            <w:tcW w:w="558"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CC584A" w:rsidRDefault="00CC584A" w:rsidP="00CC584A">
            <w:pPr>
              <w:jc w:val="center"/>
            </w:pPr>
            <w:r w:rsidRPr="002909F2">
              <w:rPr>
                <w:rFonts w:ascii="Times New Roman CYR" w:hAnsi="Times New Roman CYR" w:cs="Times New Roman CYR"/>
                <w:sz w:val="16"/>
                <w:szCs w:val="16"/>
              </w:rPr>
              <w:t>0,000</w:t>
            </w:r>
          </w:p>
        </w:tc>
        <w:tc>
          <w:tcPr>
            <w:tcW w:w="562" w:type="pct"/>
            <w:tcBorders>
              <w:top w:val="nil"/>
              <w:left w:val="nil"/>
              <w:bottom w:val="single" w:sz="4" w:space="0" w:color="auto"/>
              <w:right w:val="single" w:sz="4" w:space="0" w:color="auto"/>
            </w:tcBorders>
            <w:shd w:val="clear" w:color="auto" w:fill="auto"/>
            <w:tcMar>
              <w:left w:w="57" w:type="dxa"/>
              <w:right w:w="57" w:type="dxa"/>
            </w:tcMar>
            <w:vAlign w:val="center"/>
          </w:tcPr>
          <w:p w:rsidR="00CC584A" w:rsidRDefault="00CC584A" w:rsidP="00CC584A">
            <w:pPr>
              <w:jc w:val="center"/>
            </w:pPr>
            <w:r w:rsidRPr="002909F2">
              <w:rPr>
                <w:rFonts w:ascii="Times New Roman CYR" w:hAnsi="Times New Roman CYR" w:cs="Times New Roman CYR"/>
                <w:sz w:val="16"/>
                <w:szCs w:val="16"/>
              </w:rPr>
              <w:t>0,000</w:t>
            </w:r>
          </w:p>
        </w:tc>
      </w:tr>
    </w:tbl>
    <w:p w:rsidR="001A7C83" w:rsidRPr="00EC1AF5" w:rsidRDefault="001A7C83" w:rsidP="001A7C83">
      <w:pPr>
        <w:autoSpaceDE w:val="0"/>
        <w:autoSpaceDN w:val="0"/>
        <w:adjustRightInd w:val="0"/>
        <w:jc w:val="center"/>
        <w:outlineLvl w:val="0"/>
        <w:rPr>
          <w:bCs/>
          <w:color w:val="000000"/>
          <w:sz w:val="28"/>
          <w:szCs w:val="16"/>
        </w:rPr>
      </w:pPr>
    </w:p>
    <w:sectPr w:rsidR="001A7C83" w:rsidRPr="00EC1AF5" w:rsidSect="00DD4B64">
      <w:pgSz w:w="11906" w:h="16838" w:code="9"/>
      <w:pgMar w:top="567" w:right="567" w:bottom="567" w:left="1134" w:header="720" w:footer="28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A9D" w:rsidRDefault="00FC0A9D">
      <w:r>
        <w:separator/>
      </w:r>
    </w:p>
  </w:endnote>
  <w:endnote w:type="continuationSeparator" w:id="0">
    <w:p w:rsidR="00FC0A9D" w:rsidRDefault="00FC0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9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A9D" w:rsidRDefault="00FC0A9D">
      <w:r>
        <w:separator/>
      </w:r>
    </w:p>
  </w:footnote>
  <w:footnote w:type="continuationSeparator" w:id="0">
    <w:p w:rsidR="00FC0A9D" w:rsidRDefault="00FC0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D3E" w:rsidRDefault="00DD4D3E">
    <w:pPr>
      <w:pStyle w:val="a8"/>
      <w:jc w:val="center"/>
    </w:pPr>
    <w:r>
      <w:fldChar w:fldCharType="begin"/>
    </w:r>
    <w:r>
      <w:instrText>PAGE   \* MERGEFORMAT</w:instrText>
    </w:r>
    <w:r>
      <w:fldChar w:fldCharType="separate"/>
    </w:r>
    <w:r w:rsidR="001806A9">
      <w:rPr>
        <w:noProof/>
      </w:rPr>
      <w:t>14</w:t>
    </w:r>
    <w:r>
      <w:fldChar w:fldCharType="end"/>
    </w:r>
  </w:p>
  <w:p w:rsidR="00DD4D3E" w:rsidRDefault="00DD4D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E5557"/>
    <w:multiLevelType w:val="hybridMultilevel"/>
    <w:tmpl w:val="51488D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1A991246"/>
    <w:multiLevelType w:val="hybridMultilevel"/>
    <w:tmpl w:val="DB1200EC"/>
    <w:lvl w:ilvl="0" w:tplc="64243140">
      <w:start w:val="6"/>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 w15:restartNumberingAfterBreak="0">
    <w:nsid w:val="1EE85E4F"/>
    <w:multiLevelType w:val="singleLevel"/>
    <w:tmpl w:val="6CD25184"/>
    <w:lvl w:ilvl="0">
      <w:start w:val="1"/>
      <w:numFmt w:val="decimal"/>
      <w:lvlText w:val="%1."/>
      <w:lvlJc w:val="left"/>
      <w:pPr>
        <w:tabs>
          <w:tab w:val="num" w:pos="1211"/>
        </w:tabs>
        <w:ind w:left="1211" w:hanging="360"/>
      </w:pPr>
      <w:rPr>
        <w:rFonts w:hint="default"/>
      </w:rPr>
    </w:lvl>
  </w:abstractNum>
  <w:abstractNum w:abstractNumId="3" w15:restartNumberingAfterBreak="0">
    <w:nsid w:val="2D944CCA"/>
    <w:multiLevelType w:val="singleLevel"/>
    <w:tmpl w:val="2DCC6428"/>
    <w:lvl w:ilvl="0">
      <w:start w:val="2"/>
      <w:numFmt w:val="bullet"/>
      <w:lvlText w:val="-"/>
      <w:lvlJc w:val="left"/>
      <w:pPr>
        <w:tabs>
          <w:tab w:val="num" w:pos="1080"/>
        </w:tabs>
        <w:ind w:left="1080" w:hanging="360"/>
      </w:pPr>
      <w:rPr>
        <w:rFonts w:hint="default"/>
      </w:rPr>
    </w:lvl>
  </w:abstractNum>
  <w:abstractNum w:abstractNumId="4" w15:restartNumberingAfterBreak="0">
    <w:nsid w:val="394728AC"/>
    <w:multiLevelType w:val="singleLevel"/>
    <w:tmpl w:val="239C7926"/>
    <w:lvl w:ilvl="0">
      <w:start w:val="1"/>
      <w:numFmt w:val="decimal"/>
      <w:lvlText w:val="%1."/>
      <w:lvlJc w:val="left"/>
      <w:pPr>
        <w:tabs>
          <w:tab w:val="num" w:pos="1271"/>
        </w:tabs>
        <w:ind w:left="1271" w:hanging="420"/>
      </w:pPr>
      <w:rPr>
        <w:rFonts w:hint="default"/>
        <w:b w:val="0"/>
      </w:rPr>
    </w:lvl>
  </w:abstractNum>
  <w:abstractNum w:abstractNumId="5" w15:restartNumberingAfterBreak="0">
    <w:nsid w:val="45116730"/>
    <w:multiLevelType w:val="hybridMultilevel"/>
    <w:tmpl w:val="2752CF90"/>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17E0E44"/>
    <w:multiLevelType w:val="hybridMultilevel"/>
    <w:tmpl w:val="0212C0F4"/>
    <w:lvl w:ilvl="0" w:tplc="19BE0D1A">
      <w:start w:val="1"/>
      <w:numFmt w:val="decimal"/>
      <w:lvlText w:val="%1."/>
      <w:lvlJc w:val="left"/>
      <w:pPr>
        <w:tabs>
          <w:tab w:val="num" w:pos="1429"/>
        </w:tabs>
        <w:ind w:left="1429" w:hanging="360"/>
      </w:pPr>
      <w:rPr>
        <w:rFonts w:ascii="Times New Roman" w:hAnsi="Times New Roman" w:hint="default"/>
        <w:b w:val="0"/>
        <w:i w:val="0"/>
        <w:sz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15:restartNumberingAfterBreak="0">
    <w:nsid w:val="6E724BD1"/>
    <w:multiLevelType w:val="hybridMultilevel"/>
    <w:tmpl w:val="C610F1E4"/>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6"/>
  </w:num>
  <w:num w:numId="5">
    <w:abstractNumId w:val="7"/>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4ED7"/>
    <w:rsid w:val="000000C8"/>
    <w:rsid w:val="00001DA3"/>
    <w:rsid w:val="00002070"/>
    <w:rsid w:val="00002A03"/>
    <w:rsid w:val="0000641F"/>
    <w:rsid w:val="00006FBC"/>
    <w:rsid w:val="00007E62"/>
    <w:rsid w:val="00013D90"/>
    <w:rsid w:val="00014F20"/>
    <w:rsid w:val="00015212"/>
    <w:rsid w:val="00015BCE"/>
    <w:rsid w:val="00017882"/>
    <w:rsid w:val="00021480"/>
    <w:rsid w:val="00021D4C"/>
    <w:rsid w:val="00022DD6"/>
    <w:rsid w:val="00023FED"/>
    <w:rsid w:val="00026306"/>
    <w:rsid w:val="00027AB2"/>
    <w:rsid w:val="00030B4A"/>
    <w:rsid w:val="00032097"/>
    <w:rsid w:val="0003313B"/>
    <w:rsid w:val="0003375B"/>
    <w:rsid w:val="00035472"/>
    <w:rsid w:val="000367F6"/>
    <w:rsid w:val="00040F66"/>
    <w:rsid w:val="000422FF"/>
    <w:rsid w:val="0004238D"/>
    <w:rsid w:val="00042641"/>
    <w:rsid w:val="00043640"/>
    <w:rsid w:val="00043BFC"/>
    <w:rsid w:val="00045354"/>
    <w:rsid w:val="000455DC"/>
    <w:rsid w:val="00046117"/>
    <w:rsid w:val="000522EC"/>
    <w:rsid w:val="000536B7"/>
    <w:rsid w:val="00053D88"/>
    <w:rsid w:val="0005497C"/>
    <w:rsid w:val="00055AA3"/>
    <w:rsid w:val="00055DC8"/>
    <w:rsid w:val="00056617"/>
    <w:rsid w:val="00056674"/>
    <w:rsid w:val="000568E5"/>
    <w:rsid w:val="00061B0B"/>
    <w:rsid w:val="0006481F"/>
    <w:rsid w:val="00065278"/>
    <w:rsid w:val="00066733"/>
    <w:rsid w:val="00066FBE"/>
    <w:rsid w:val="00067DC2"/>
    <w:rsid w:val="000736EF"/>
    <w:rsid w:val="000737B1"/>
    <w:rsid w:val="00074433"/>
    <w:rsid w:val="00074447"/>
    <w:rsid w:val="00077E2C"/>
    <w:rsid w:val="00080533"/>
    <w:rsid w:val="00083E51"/>
    <w:rsid w:val="000854DA"/>
    <w:rsid w:val="00086F4D"/>
    <w:rsid w:val="000877B6"/>
    <w:rsid w:val="00090614"/>
    <w:rsid w:val="00091728"/>
    <w:rsid w:val="000936DC"/>
    <w:rsid w:val="00093C0B"/>
    <w:rsid w:val="00094284"/>
    <w:rsid w:val="00094FB4"/>
    <w:rsid w:val="00095CA1"/>
    <w:rsid w:val="00095D6C"/>
    <w:rsid w:val="000A0FD0"/>
    <w:rsid w:val="000A3FCA"/>
    <w:rsid w:val="000A4FCE"/>
    <w:rsid w:val="000A599E"/>
    <w:rsid w:val="000B0B52"/>
    <w:rsid w:val="000B1411"/>
    <w:rsid w:val="000B2909"/>
    <w:rsid w:val="000B3E63"/>
    <w:rsid w:val="000B753A"/>
    <w:rsid w:val="000C01BC"/>
    <w:rsid w:val="000C0EA3"/>
    <w:rsid w:val="000C24B8"/>
    <w:rsid w:val="000C26B4"/>
    <w:rsid w:val="000C338C"/>
    <w:rsid w:val="000C4C42"/>
    <w:rsid w:val="000C71A8"/>
    <w:rsid w:val="000D0BC0"/>
    <w:rsid w:val="000D1474"/>
    <w:rsid w:val="000D2E5C"/>
    <w:rsid w:val="000D377D"/>
    <w:rsid w:val="000D426A"/>
    <w:rsid w:val="000D4E78"/>
    <w:rsid w:val="000D58CD"/>
    <w:rsid w:val="000D5BA6"/>
    <w:rsid w:val="000D65CE"/>
    <w:rsid w:val="000D6E49"/>
    <w:rsid w:val="000D6E50"/>
    <w:rsid w:val="000E153A"/>
    <w:rsid w:val="000E1C74"/>
    <w:rsid w:val="000E1E99"/>
    <w:rsid w:val="000E1EC0"/>
    <w:rsid w:val="000E4D00"/>
    <w:rsid w:val="000E59D5"/>
    <w:rsid w:val="000E654E"/>
    <w:rsid w:val="000E6D71"/>
    <w:rsid w:val="000F0858"/>
    <w:rsid w:val="000F1EB0"/>
    <w:rsid w:val="000F3A77"/>
    <w:rsid w:val="000F42CC"/>
    <w:rsid w:val="000F608A"/>
    <w:rsid w:val="000F60E6"/>
    <w:rsid w:val="000F7B11"/>
    <w:rsid w:val="00101991"/>
    <w:rsid w:val="00102D6A"/>
    <w:rsid w:val="001036E7"/>
    <w:rsid w:val="00103AE7"/>
    <w:rsid w:val="00105254"/>
    <w:rsid w:val="00105BC5"/>
    <w:rsid w:val="00106B5F"/>
    <w:rsid w:val="00113D38"/>
    <w:rsid w:val="001153A0"/>
    <w:rsid w:val="0011638A"/>
    <w:rsid w:val="001165BA"/>
    <w:rsid w:val="00117613"/>
    <w:rsid w:val="001272F4"/>
    <w:rsid w:val="00130B13"/>
    <w:rsid w:val="001313C0"/>
    <w:rsid w:val="001315F1"/>
    <w:rsid w:val="0013215A"/>
    <w:rsid w:val="00132608"/>
    <w:rsid w:val="001335E6"/>
    <w:rsid w:val="00133786"/>
    <w:rsid w:val="00134E88"/>
    <w:rsid w:val="001369BA"/>
    <w:rsid w:val="001377A4"/>
    <w:rsid w:val="00137BD4"/>
    <w:rsid w:val="00141533"/>
    <w:rsid w:val="00142EE5"/>
    <w:rsid w:val="001434B9"/>
    <w:rsid w:val="0014396B"/>
    <w:rsid w:val="001441F4"/>
    <w:rsid w:val="00144AB0"/>
    <w:rsid w:val="001456AC"/>
    <w:rsid w:val="0015377B"/>
    <w:rsid w:val="001560D3"/>
    <w:rsid w:val="001560D8"/>
    <w:rsid w:val="001566F3"/>
    <w:rsid w:val="00156E0C"/>
    <w:rsid w:val="00160B7D"/>
    <w:rsid w:val="00161401"/>
    <w:rsid w:val="00162114"/>
    <w:rsid w:val="00163D77"/>
    <w:rsid w:val="0016571C"/>
    <w:rsid w:val="00171968"/>
    <w:rsid w:val="0017320D"/>
    <w:rsid w:val="00174486"/>
    <w:rsid w:val="00174846"/>
    <w:rsid w:val="00174A31"/>
    <w:rsid w:val="001806A9"/>
    <w:rsid w:val="00180B79"/>
    <w:rsid w:val="001812EA"/>
    <w:rsid w:val="00181D02"/>
    <w:rsid w:val="00181F01"/>
    <w:rsid w:val="00191B24"/>
    <w:rsid w:val="0019337A"/>
    <w:rsid w:val="001939B5"/>
    <w:rsid w:val="0019570A"/>
    <w:rsid w:val="0019728F"/>
    <w:rsid w:val="0019762C"/>
    <w:rsid w:val="00197AA4"/>
    <w:rsid w:val="001A1BA9"/>
    <w:rsid w:val="001A30CF"/>
    <w:rsid w:val="001A435C"/>
    <w:rsid w:val="001A497E"/>
    <w:rsid w:val="001A5AB7"/>
    <w:rsid w:val="001A5D35"/>
    <w:rsid w:val="001A6998"/>
    <w:rsid w:val="001A7C83"/>
    <w:rsid w:val="001B36D7"/>
    <w:rsid w:val="001B4267"/>
    <w:rsid w:val="001B61C6"/>
    <w:rsid w:val="001B6C8E"/>
    <w:rsid w:val="001B7F61"/>
    <w:rsid w:val="001C203B"/>
    <w:rsid w:val="001C29F6"/>
    <w:rsid w:val="001C4D64"/>
    <w:rsid w:val="001C56C8"/>
    <w:rsid w:val="001C5E77"/>
    <w:rsid w:val="001C63CD"/>
    <w:rsid w:val="001C72BA"/>
    <w:rsid w:val="001C7577"/>
    <w:rsid w:val="001D03F6"/>
    <w:rsid w:val="001D04DC"/>
    <w:rsid w:val="001D32F4"/>
    <w:rsid w:val="001D5D66"/>
    <w:rsid w:val="001D704D"/>
    <w:rsid w:val="001D7FCC"/>
    <w:rsid w:val="001E063E"/>
    <w:rsid w:val="001E0F0A"/>
    <w:rsid w:val="001E2DC9"/>
    <w:rsid w:val="001E653A"/>
    <w:rsid w:val="001F216E"/>
    <w:rsid w:val="001F765B"/>
    <w:rsid w:val="00200854"/>
    <w:rsid w:val="00200C6E"/>
    <w:rsid w:val="00201042"/>
    <w:rsid w:val="0020114E"/>
    <w:rsid w:val="00202465"/>
    <w:rsid w:val="002025CD"/>
    <w:rsid w:val="002046A1"/>
    <w:rsid w:val="0020576E"/>
    <w:rsid w:val="002059E4"/>
    <w:rsid w:val="00206388"/>
    <w:rsid w:val="002066C5"/>
    <w:rsid w:val="00211E8E"/>
    <w:rsid w:val="00213D10"/>
    <w:rsid w:val="00213D99"/>
    <w:rsid w:val="00216C83"/>
    <w:rsid w:val="00220FF4"/>
    <w:rsid w:val="002222FF"/>
    <w:rsid w:val="00223376"/>
    <w:rsid w:val="00223C09"/>
    <w:rsid w:val="00225C16"/>
    <w:rsid w:val="00227833"/>
    <w:rsid w:val="00230C53"/>
    <w:rsid w:val="002316BB"/>
    <w:rsid w:val="00231B34"/>
    <w:rsid w:val="0023304E"/>
    <w:rsid w:val="0023306F"/>
    <w:rsid w:val="002333A0"/>
    <w:rsid w:val="0023393E"/>
    <w:rsid w:val="00234764"/>
    <w:rsid w:val="0023543F"/>
    <w:rsid w:val="00235694"/>
    <w:rsid w:val="00235B5C"/>
    <w:rsid w:val="00236A9B"/>
    <w:rsid w:val="00236F95"/>
    <w:rsid w:val="002372A4"/>
    <w:rsid w:val="0024038C"/>
    <w:rsid w:val="002409A9"/>
    <w:rsid w:val="00241AD2"/>
    <w:rsid w:val="002421AB"/>
    <w:rsid w:val="002425B8"/>
    <w:rsid w:val="00243D4C"/>
    <w:rsid w:val="00245C76"/>
    <w:rsid w:val="002479C5"/>
    <w:rsid w:val="00247FD6"/>
    <w:rsid w:val="0025051E"/>
    <w:rsid w:val="002505C2"/>
    <w:rsid w:val="00250BC8"/>
    <w:rsid w:val="002513B5"/>
    <w:rsid w:val="002518C6"/>
    <w:rsid w:val="00253586"/>
    <w:rsid w:val="00253B26"/>
    <w:rsid w:val="00253FCE"/>
    <w:rsid w:val="00254DDA"/>
    <w:rsid w:val="002609B4"/>
    <w:rsid w:val="00260B32"/>
    <w:rsid w:val="002623AF"/>
    <w:rsid w:val="0026286C"/>
    <w:rsid w:val="00263B9A"/>
    <w:rsid w:val="00263BF2"/>
    <w:rsid w:val="002648DB"/>
    <w:rsid w:val="002660BE"/>
    <w:rsid w:val="002664C0"/>
    <w:rsid w:val="00267D16"/>
    <w:rsid w:val="00267E8B"/>
    <w:rsid w:val="00271015"/>
    <w:rsid w:val="00272025"/>
    <w:rsid w:val="00272CAE"/>
    <w:rsid w:val="00272EF5"/>
    <w:rsid w:val="00272FAF"/>
    <w:rsid w:val="00274083"/>
    <w:rsid w:val="00274349"/>
    <w:rsid w:val="002763A7"/>
    <w:rsid w:val="00280D6A"/>
    <w:rsid w:val="00280ED7"/>
    <w:rsid w:val="00290714"/>
    <w:rsid w:val="00292EDD"/>
    <w:rsid w:val="00296CB5"/>
    <w:rsid w:val="00296CE1"/>
    <w:rsid w:val="002A07EF"/>
    <w:rsid w:val="002A0C3F"/>
    <w:rsid w:val="002A21DF"/>
    <w:rsid w:val="002A2944"/>
    <w:rsid w:val="002A3359"/>
    <w:rsid w:val="002A3449"/>
    <w:rsid w:val="002A3710"/>
    <w:rsid w:val="002A45D7"/>
    <w:rsid w:val="002A4671"/>
    <w:rsid w:val="002A49BB"/>
    <w:rsid w:val="002A4DD9"/>
    <w:rsid w:val="002A69CF"/>
    <w:rsid w:val="002B049C"/>
    <w:rsid w:val="002B0575"/>
    <w:rsid w:val="002B4C31"/>
    <w:rsid w:val="002B5157"/>
    <w:rsid w:val="002B72C8"/>
    <w:rsid w:val="002B76D2"/>
    <w:rsid w:val="002C1338"/>
    <w:rsid w:val="002C20B0"/>
    <w:rsid w:val="002C3B46"/>
    <w:rsid w:val="002C5827"/>
    <w:rsid w:val="002C5CF4"/>
    <w:rsid w:val="002C74FA"/>
    <w:rsid w:val="002D0739"/>
    <w:rsid w:val="002D36B1"/>
    <w:rsid w:val="002D3D10"/>
    <w:rsid w:val="002D5D1F"/>
    <w:rsid w:val="002E0399"/>
    <w:rsid w:val="002E0DD4"/>
    <w:rsid w:val="002E1FB5"/>
    <w:rsid w:val="002E3C80"/>
    <w:rsid w:val="002E4939"/>
    <w:rsid w:val="002E5A6E"/>
    <w:rsid w:val="002E5EF0"/>
    <w:rsid w:val="002E73AE"/>
    <w:rsid w:val="002F10E2"/>
    <w:rsid w:val="002F38EC"/>
    <w:rsid w:val="002F4173"/>
    <w:rsid w:val="002F5A62"/>
    <w:rsid w:val="002F64BB"/>
    <w:rsid w:val="002F6A22"/>
    <w:rsid w:val="002F7EC9"/>
    <w:rsid w:val="00300FAD"/>
    <w:rsid w:val="00302BCE"/>
    <w:rsid w:val="00304DBF"/>
    <w:rsid w:val="0030761F"/>
    <w:rsid w:val="00310F02"/>
    <w:rsid w:val="003130CC"/>
    <w:rsid w:val="003158E3"/>
    <w:rsid w:val="003210A2"/>
    <w:rsid w:val="0032174D"/>
    <w:rsid w:val="0032251B"/>
    <w:rsid w:val="00324E20"/>
    <w:rsid w:val="003250A6"/>
    <w:rsid w:val="003256BF"/>
    <w:rsid w:val="00327499"/>
    <w:rsid w:val="00330407"/>
    <w:rsid w:val="0033055D"/>
    <w:rsid w:val="00332CEB"/>
    <w:rsid w:val="0033463D"/>
    <w:rsid w:val="0033531F"/>
    <w:rsid w:val="00337439"/>
    <w:rsid w:val="003375F1"/>
    <w:rsid w:val="00337EBC"/>
    <w:rsid w:val="003425F2"/>
    <w:rsid w:val="00343BFE"/>
    <w:rsid w:val="00346482"/>
    <w:rsid w:val="003528CE"/>
    <w:rsid w:val="00354880"/>
    <w:rsid w:val="003557A7"/>
    <w:rsid w:val="00356100"/>
    <w:rsid w:val="00356548"/>
    <w:rsid w:val="00361000"/>
    <w:rsid w:val="0036135B"/>
    <w:rsid w:val="00362854"/>
    <w:rsid w:val="003629BE"/>
    <w:rsid w:val="00365B6D"/>
    <w:rsid w:val="00365E55"/>
    <w:rsid w:val="003717EC"/>
    <w:rsid w:val="003738DB"/>
    <w:rsid w:val="00375F5E"/>
    <w:rsid w:val="0038108D"/>
    <w:rsid w:val="00382E54"/>
    <w:rsid w:val="00384452"/>
    <w:rsid w:val="003846B0"/>
    <w:rsid w:val="00385555"/>
    <w:rsid w:val="0039048D"/>
    <w:rsid w:val="00391017"/>
    <w:rsid w:val="00391BFE"/>
    <w:rsid w:val="00392696"/>
    <w:rsid w:val="00392D8B"/>
    <w:rsid w:val="00394384"/>
    <w:rsid w:val="00396D4C"/>
    <w:rsid w:val="00397FEE"/>
    <w:rsid w:val="003A03DB"/>
    <w:rsid w:val="003A4D77"/>
    <w:rsid w:val="003A5C6B"/>
    <w:rsid w:val="003A733C"/>
    <w:rsid w:val="003B0724"/>
    <w:rsid w:val="003B1C73"/>
    <w:rsid w:val="003B2DF9"/>
    <w:rsid w:val="003B4DA7"/>
    <w:rsid w:val="003B5F5C"/>
    <w:rsid w:val="003C0A70"/>
    <w:rsid w:val="003C2A2E"/>
    <w:rsid w:val="003C3774"/>
    <w:rsid w:val="003C3DB6"/>
    <w:rsid w:val="003C563E"/>
    <w:rsid w:val="003C5B02"/>
    <w:rsid w:val="003C5F69"/>
    <w:rsid w:val="003D10DA"/>
    <w:rsid w:val="003D12C9"/>
    <w:rsid w:val="003D16C8"/>
    <w:rsid w:val="003D38A6"/>
    <w:rsid w:val="003D3F4E"/>
    <w:rsid w:val="003D5C82"/>
    <w:rsid w:val="003D6668"/>
    <w:rsid w:val="003D66D0"/>
    <w:rsid w:val="003D7C95"/>
    <w:rsid w:val="003E06DE"/>
    <w:rsid w:val="003E0C06"/>
    <w:rsid w:val="003E19E7"/>
    <w:rsid w:val="003E34D5"/>
    <w:rsid w:val="003E38B6"/>
    <w:rsid w:val="003E3957"/>
    <w:rsid w:val="003E551D"/>
    <w:rsid w:val="003E6347"/>
    <w:rsid w:val="003E7525"/>
    <w:rsid w:val="003E7A74"/>
    <w:rsid w:val="003F1269"/>
    <w:rsid w:val="003F2410"/>
    <w:rsid w:val="003F2FC0"/>
    <w:rsid w:val="003F3B70"/>
    <w:rsid w:val="003F7C81"/>
    <w:rsid w:val="0040169C"/>
    <w:rsid w:val="00405500"/>
    <w:rsid w:val="0041076B"/>
    <w:rsid w:val="00410FFF"/>
    <w:rsid w:val="004128EE"/>
    <w:rsid w:val="004132F1"/>
    <w:rsid w:val="0041390B"/>
    <w:rsid w:val="00414887"/>
    <w:rsid w:val="00415159"/>
    <w:rsid w:val="004152ED"/>
    <w:rsid w:val="004166B7"/>
    <w:rsid w:val="0042042F"/>
    <w:rsid w:val="00421496"/>
    <w:rsid w:val="00421C1E"/>
    <w:rsid w:val="0042295E"/>
    <w:rsid w:val="00422CB8"/>
    <w:rsid w:val="00423898"/>
    <w:rsid w:val="00425370"/>
    <w:rsid w:val="0042685F"/>
    <w:rsid w:val="00426DB4"/>
    <w:rsid w:val="004303A8"/>
    <w:rsid w:val="0043168C"/>
    <w:rsid w:val="00434E8D"/>
    <w:rsid w:val="004351C1"/>
    <w:rsid w:val="0043541F"/>
    <w:rsid w:val="0043557F"/>
    <w:rsid w:val="00437163"/>
    <w:rsid w:val="0043763F"/>
    <w:rsid w:val="00440BC4"/>
    <w:rsid w:val="004412C3"/>
    <w:rsid w:val="004422A5"/>
    <w:rsid w:val="004443AF"/>
    <w:rsid w:val="00447197"/>
    <w:rsid w:val="00450F8B"/>
    <w:rsid w:val="00451617"/>
    <w:rsid w:val="00452AB1"/>
    <w:rsid w:val="0045426F"/>
    <w:rsid w:val="00455688"/>
    <w:rsid w:val="004605FA"/>
    <w:rsid w:val="00461ABD"/>
    <w:rsid w:val="0046208F"/>
    <w:rsid w:val="00462BBC"/>
    <w:rsid w:val="00463659"/>
    <w:rsid w:val="00463719"/>
    <w:rsid w:val="00464177"/>
    <w:rsid w:val="00465DE8"/>
    <w:rsid w:val="00466220"/>
    <w:rsid w:val="00466756"/>
    <w:rsid w:val="00467D50"/>
    <w:rsid w:val="00470021"/>
    <w:rsid w:val="00471674"/>
    <w:rsid w:val="00471E3B"/>
    <w:rsid w:val="00472C52"/>
    <w:rsid w:val="004735DA"/>
    <w:rsid w:val="004758DA"/>
    <w:rsid w:val="00475DB2"/>
    <w:rsid w:val="004765E2"/>
    <w:rsid w:val="00476CE4"/>
    <w:rsid w:val="00477614"/>
    <w:rsid w:val="00480386"/>
    <w:rsid w:val="004804B4"/>
    <w:rsid w:val="00481CFD"/>
    <w:rsid w:val="004821AD"/>
    <w:rsid w:val="00483498"/>
    <w:rsid w:val="00483AA4"/>
    <w:rsid w:val="00484287"/>
    <w:rsid w:val="004845C7"/>
    <w:rsid w:val="004846E6"/>
    <w:rsid w:val="00484736"/>
    <w:rsid w:val="00485871"/>
    <w:rsid w:val="00487946"/>
    <w:rsid w:val="00492F3C"/>
    <w:rsid w:val="00493513"/>
    <w:rsid w:val="00494565"/>
    <w:rsid w:val="00495095"/>
    <w:rsid w:val="00496851"/>
    <w:rsid w:val="004974E0"/>
    <w:rsid w:val="00497D73"/>
    <w:rsid w:val="00497DB2"/>
    <w:rsid w:val="004A3158"/>
    <w:rsid w:val="004A3B3F"/>
    <w:rsid w:val="004A52C2"/>
    <w:rsid w:val="004A635C"/>
    <w:rsid w:val="004A7369"/>
    <w:rsid w:val="004A7B6F"/>
    <w:rsid w:val="004B1477"/>
    <w:rsid w:val="004B23F6"/>
    <w:rsid w:val="004B262A"/>
    <w:rsid w:val="004B29CE"/>
    <w:rsid w:val="004B39B5"/>
    <w:rsid w:val="004B46CC"/>
    <w:rsid w:val="004B4BCF"/>
    <w:rsid w:val="004B4D9E"/>
    <w:rsid w:val="004B559B"/>
    <w:rsid w:val="004B6255"/>
    <w:rsid w:val="004B672A"/>
    <w:rsid w:val="004C0780"/>
    <w:rsid w:val="004C083E"/>
    <w:rsid w:val="004C0A31"/>
    <w:rsid w:val="004C1EDC"/>
    <w:rsid w:val="004C5AF1"/>
    <w:rsid w:val="004C7C9A"/>
    <w:rsid w:val="004C7DA7"/>
    <w:rsid w:val="004C7FE1"/>
    <w:rsid w:val="004D0659"/>
    <w:rsid w:val="004D0ADE"/>
    <w:rsid w:val="004D215D"/>
    <w:rsid w:val="004D3119"/>
    <w:rsid w:val="004D3C80"/>
    <w:rsid w:val="004D45B9"/>
    <w:rsid w:val="004D4AF9"/>
    <w:rsid w:val="004D57EA"/>
    <w:rsid w:val="004D73D9"/>
    <w:rsid w:val="004E0BB7"/>
    <w:rsid w:val="004E2F12"/>
    <w:rsid w:val="004E4505"/>
    <w:rsid w:val="004E4538"/>
    <w:rsid w:val="004E4EBB"/>
    <w:rsid w:val="004E6537"/>
    <w:rsid w:val="004E66C8"/>
    <w:rsid w:val="004E689E"/>
    <w:rsid w:val="004E6D18"/>
    <w:rsid w:val="004F27FA"/>
    <w:rsid w:val="004F2F0E"/>
    <w:rsid w:val="004F3EFE"/>
    <w:rsid w:val="004F40EC"/>
    <w:rsid w:val="004F453F"/>
    <w:rsid w:val="004F5DBE"/>
    <w:rsid w:val="004F60E8"/>
    <w:rsid w:val="00501814"/>
    <w:rsid w:val="00501A04"/>
    <w:rsid w:val="005032E9"/>
    <w:rsid w:val="00503953"/>
    <w:rsid w:val="0050459A"/>
    <w:rsid w:val="005057F8"/>
    <w:rsid w:val="0050635D"/>
    <w:rsid w:val="00511100"/>
    <w:rsid w:val="005116F1"/>
    <w:rsid w:val="00512730"/>
    <w:rsid w:val="005138A7"/>
    <w:rsid w:val="00513B71"/>
    <w:rsid w:val="005217E8"/>
    <w:rsid w:val="005223CD"/>
    <w:rsid w:val="00523050"/>
    <w:rsid w:val="0052331E"/>
    <w:rsid w:val="0052542F"/>
    <w:rsid w:val="00532F4A"/>
    <w:rsid w:val="005335E7"/>
    <w:rsid w:val="0053367B"/>
    <w:rsid w:val="005352F8"/>
    <w:rsid w:val="00536B37"/>
    <w:rsid w:val="005376E7"/>
    <w:rsid w:val="00542ABA"/>
    <w:rsid w:val="00542B55"/>
    <w:rsid w:val="00544C1C"/>
    <w:rsid w:val="00545606"/>
    <w:rsid w:val="005474B6"/>
    <w:rsid w:val="00547C8D"/>
    <w:rsid w:val="00552682"/>
    <w:rsid w:val="00552889"/>
    <w:rsid w:val="005528A9"/>
    <w:rsid w:val="00552AD5"/>
    <w:rsid w:val="00555CCF"/>
    <w:rsid w:val="00562BB1"/>
    <w:rsid w:val="00567226"/>
    <w:rsid w:val="0057008F"/>
    <w:rsid w:val="0057330D"/>
    <w:rsid w:val="00573E0D"/>
    <w:rsid w:val="0057459E"/>
    <w:rsid w:val="00580397"/>
    <w:rsid w:val="0058082D"/>
    <w:rsid w:val="00581186"/>
    <w:rsid w:val="00581DE7"/>
    <w:rsid w:val="005825DB"/>
    <w:rsid w:val="00582735"/>
    <w:rsid w:val="00582A8C"/>
    <w:rsid w:val="00584938"/>
    <w:rsid w:val="00592854"/>
    <w:rsid w:val="00592CDA"/>
    <w:rsid w:val="0059728B"/>
    <w:rsid w:val="005A1B50"/>
    <w:rsid w:val="005A3E59"/>
    <w:rsid w:val="005A4990"/>
    <w:rsid w:val="005A55A1"/>
    <w:rsid w:val="005A5C0C"/>
    <w:rsid w:val="005B09DC"/>
    <w:rsid w:val="005B2A18"/>
    <w:rsid w:val="005B3842"/>
    <w:rsid w:val="005B4A0A"/>
    <w:rsid w:val="005B59DC"/>
    <w:rsid w:val="005B6C30"/>
    <w:rsid w:val="005C1156"/>
    <w:rsid w:val="005C1671"/>
    <w:rsid w:val="005C207F"/>
    <w:rsid w:val="005C4EB3"/>
    <w:rsid w:val="005C5582"/>
    <w:rsid w:val="005D70F0"/>
    <w:rsid w:val="005D7B51"/>
    <w:rsid w:val="005E097E"/>
    <w:rsid w:val="005E17E2"/>
    <w:rsid w:val="005E3EC0"/>
    <w:rsid w:val="005E4EE4"/>
    <w:rsid w:val="005E5322"/>
    <w:rsid w:val="005E5FE2"/>
    <w:rsid w:val="005F1777"/>
    <w:rsid w:val="005F26DA"/>
    <w:rsid w:val="005F4466"/>
    <w:rsid w:val="005F4578"/>
    <w:rsid w:val="005F4ECD"/>
    <w:rsid w:val="005F519C"/>
    <w:rsid w:val="005F55DD"/>
    <w:rsid w:val="005F5A59"/>
    <w:rsid w:val="005F5C98"/>
    <w:rsid w:val="006010A7"/>
    <w:rsid w:val="00601655"/>
    <w:rsid w:val="0060248A"/>
    <w:rsid w:val="00602DCD"/>
    <w:rsid w:val="00611D5B"/>
    <w:rsid w:val="00613014"/>
    <w:rsid w:val="00613675"/>
    <w:rsid w:val="006141C9"/>
    <w:rsid w:val="0061496F"/>
    <w:rsid w:val="00615468"/>
    <w:rsid w:val="00615E59"/>
    <w:rsid w:val="006211BF"/>
    <w:rsid w:val="00627B99"/>
    <w:rsid w:val="00631687"/>
    <w:rsid w:val="00632110"/>
    <w:rsid w:val="00633BAB"/>
    <w:rsid w:val="006340DA"/>
    <w:rsid w:val="00635301"/>
    <w:rsid w:val="006360E2"/>
    <w:rsid w:val="0063705B"/>
    <w:rsid w:val="00637B72"/>
    <w:rsid w:val="00637C70"/>
    <w:rsid w:val="006403F1"/>
    <w:rsid w:val="00640AE0"/>
    <w:rsid w:val="00640EFA"/>
    <w:rsid w:val="006415F5"/>
    <w:rsid w:val="0064165F"/>
    <w:rsid w:val="00644497"/>
    <w:rsid w:val="00647523"/>
    <w:rsid w:val="006515B4"/>
    <w:rsid w:val="00652255"/>
    <w:rsid w:val="00652AE5"/>
    <w:rsid w:val="00653197"/>
    <w:rsid w:val="00654204"/>
    <w:rsid w:val="006549DC"/>
    <w:rsid w:val="00654E18"/>
    <w:rsid w:val="00654E5B"/>
    <w:rsid w:val="00656839"/>
    <w:rsid w:val="00663815"/>
    <w:rsid w:val="00664599"/>
    <w:rsid w:val="0066502E"/>
    <w:rsid w:val="00665659"/>
    <w:rsid w:val="006657CF"/>
    <w:rsid w:val="00665E9A"/>
    <w:rsid w:val="00670545"/>
    <w:rsid w:val="00674F9D"/>
    <w:rsid w:val="00675E65"/>
    <w:rsid w:val="006776E2"/>
    <w:rsid w:val="006815EB"/>
    <w:rsid w:val="00682C4F"/>
    <w:rsid w:val="006832D0"/>
    <w:rsid w:val="00683321"/>
    <w:rsid w:val="00683525"/>
    <w:rsid w:val="00685292"/>
    <w:rsid w:val="00685295"/>
    <w:rsid w:val="00685FE0"/>
    <w:rsid w:val="00686005"/>
    <w:rsid w:val="00687240"/>
    <w:rsid w:val="006878F4"/>
    <w:rsid w:val="00687C34"/>
    <w:rsid w:val="00687D9C"/>
    <w:rsid w:val="00687FA4"/>
    <w:rsid w:val="0069249D"/>
    <w:rsid w:val="00695FA5"/>
    <w:rsid w:val="006975CA"/>
    <w:rsid w:val="006977EC"/>
    <w:rsid w:val="006A0091"/>
    <w:rsid w:val="006A133B"/>
    <w:rsid w:val="006A32A8"/>
    <w:rsid w:val="006A40B5"/>
    <w:rsid w:val="006A5C74"/>
    <w:rsid w:val="006B0447"/>
    <w:rsid w:val="006B1520"/>
    <w:rsid w:val="006B3A58"/>
    <w:rsid w:val="006B3D60"/>
    <w:rsid w:val="006B49A0"/>
    <w:rsid w:val="006B4EAB"/>
    <w:rsid w:val="006B60C3"/>
    <w:rsid w:val="006B6513"/>
    <w:rsid w:val="006B71F2"/>
    <w:rsid w:val="006B7E9E"/>
    <w:rsid w:val="006C02FD"/>
    <w:rsid w:val="006C056F"/>
    <w:rsid w:val="006C0F19"/>
    <w:rsid w:val="006C11B3"/>
    <w:rsid w:val="006C2E5B"/>
    <w:rsid w:val="006C63B8"/>
    <w:rsid w:val="006C64D5"/>
    <w:rsid w:val="006C755A"/>
    <w:rsid w:val="006C7853"/>
    <w:rsid w:val="006D04DD"/>
    <w:rsid w:val="006D0BE8"/>
    <w:rsid w:val="006D0EDA"/>
    <w:rsid w:val="006D2399"/>
    <w:rsid w:val="006D2702"/>
    <w:rsid w:val="006D3DF3"/>
    <w:rsid w:val="006D4DE0"/>
    <w:rsid w:val="006D56B4"/>
    <w:rsid w:val="006D59C2"/>
    <w:rsid w:val="006D7B19"/>
    <w:rsid w:val="006E1030"/>
    <w:rsid w:val="006E14AA"/>
    <w:rsid w:val="006E1E14"/>
    <w:rsid w:val="006E77F5"/>
    <w:rsid w:val="006F1655"/>
    <w:rsid w:val="006F272B"/>
    <w:rsid w:val="006F2DEC"/>
    <w:rsid w:val="006F3DF3"/>
    <w:rsid w:val="006F5248"/>
    <w:rsid w:val="007002CD"/>
    <w:rsid w:val="00700BF7"/>
    <w:rsid w:val="00701155"/>
    <w:rsid w:val="007024BE"/>
    <w:rsid w:val="00703AC4"/>
    <w:rsid w:val="00705556"/>
    <w:rsid w:val="00705FA0"/>
    <w:rsid w:val="007061C7"/>
    <w:rsid w:val="007113D7"/>
    <w:rsid w:val="00711B31"/>
    <w:rsid w:val="0071511C"/>
    <w:rsid w:val="00715299"/>
    <w:rsid w:val="00715519"/>
    <w:rsid w:val="007162EF"/>
    <w:rsid w:val="00716612"/>
    <w:rsid w:val="00721278"/>
    <w:rsid w:val="007223B8"/>
    <w:rsid w:val="00723925"/>
    <w:rsid w:val="00724F88"/>
    <w:rsid w:val="00727795"/>
    <w:rsid w:val="007331F2"/>
    <w:rsid w:val="007338F8"/>
    <w:rsid w:val="00734B00"/>
    <w:rsid w:val="00735BB4"/>
    <w:rsid w:val="00737FE8"/>
    <w:rsid w:val="00742F55"/>
    <w:rsid w:val="00750ED0"/>
    <w:rsid w:val="00750F05"/>
    <w:rsid w:val="00751083"/>
    <w:rsid w:val="007512E3"/>
    <w:rsid w:val="007527C3"/>
    <w:rsid w:val="007549CE"/>
    <w:rsid w:val="007557B0"/>
    <w:rsid w:val="00755D7E"/>
    <w:rsid w:val="00756933"/>
    <w:rsid w:val="00757F8D"/>
    <w:rsid w:val="007616E8"/>
    <w:rsid w:val="00761A89"/>
    <w:rsid w:val="007621B2"/>
    <w:rsid w:val="00764017"/>
    <w:rsid w:val="007653DD"/>
    <w:rsid w:val="0077033C"/>
    <w:rsid w:val="00772E7E"/>
    <w:rsid w:val="00773305"/>
    <w:rsid w:val="00774444"/>
    <w:rsid w:val="007745B8"/>
    <w:rsid w:val="00774D12"/>
    <w:rsid w:val="00775357"/>
    <w:rsid w:val="00776258"/>
    <w:rsid w:val="007806D7"/>
    <w:rsid w:val="00781208"/>
    <w:rsid w:val="007853A3"/>
    <w:rsid w:val="00785E22"/>
    <w:rsid w:val="00786DAB"/>
    <w:rsid w:val="00787100"/>
    <w:rsid w:val="007907F2"/>
    <w:rsid w:val="00790C83"/>
    <w:rsid w:val="00790E72"/>
    <w:rsid w:val="007912BC"/>
    <w:rsid w:val="00791E7E"/>
    <w:rsid w:val="00793D09"/>
    <w:rsid w:val="00794E77"/>
    <w:rsid w:val="007978C0"/>
    <w:rsid w:val="007A08AB"/>
    <w:rsid w:val="007A20E1"/>
    <w:rsid w:val="007A2239"/>
    <w:rsid w:val="007A2938"/>
    <w:rsid w:val="007A37B2"/>
    <w:rsid w:val="007A3D2A"/>
    <w:rsid w:val="007A5D13"/>
    <w:rsid w:val="007A741C"/>
    <w:rsid w:val="007B0D43"/>
    <w:rsid w:val="007B2966"/>
    <w:rsid w:val="007B2FCD"/>
    <w:rsid w:val="007B456B"/>
    <w:rsid w:val="007B457D"/>
    <w:rsid w:val="007B5850"/>
    <w:rsid w:val="007B6018"/>
    <w:rsid w:val="007B62ED"/>
    <w:rsid w:val="007B6765"/>
    <w:rsid w:val="007B67D8"/>
    <w:rsid w:val="007C0B46"/>
    <w:rsid w:val="007C1E0F"/>
    <w:rsid w:val="007C2499"/>
    <w:rsid w:val="007C38A3"/>
    <w:rsid w:val="007C4C91"/>
    <w:rsid w:val="007C58D8"/>
    <w:rsid w:val="007D2C73"/>
    <w:rsid w:val="007D3763"/>
    <w:rsid w:val="007D4EA7"/>
    <w:rsid w:val="007D66D5"/>
    <w:rsid w:val="007E03DE"/>
    <w:rsid w:val="007E0C12"/>
    <w:rsid w:val="007E0F79"/>
    <w:rsid w:val="007E126D"/>
    <w:rsid w:val="007E1B40"/>
    <w:rsid w:val="007E4977"/>
    <w:rsid w:val="007E5172"/>
    <w:rsid w:val="007E5901"/>
    <w:rsid w:val="007E6F2E"/>
    <w:rsid w:val="007E784A"/>
    <w:rsid w:val="007E7B77"/>
    <w:rsid w:val="007E7E68"/>
    <w:rsid w:val="007F1872"/>
    <w:rsid w:val="007F3534"/>
    <w:rsid w:val="007F621B"/>
    <w:rsid w:val="007F6900"/>
    <w:rsid w:val="00800B85"/>
    <w:rsid w:val="00800EED"/>
    <w:rsid w:val="008021FB"/>
    <w:rsid w:val="008028D7"/>
    <w:rsid w:val="0080507B"/>
    <w:rsid w:val="00805CC7"/>
    <w:rsid w:val="00807586"/>
    <w:rsid w:val="00812B66"/>
    <w:rsid w:val="0082175C"/>
    <w:rsid w:val="0082768E"/>
    <w:rsid w:val="00827B7B"/>
    <w:rsid w:val="00830414"/>
    <w:rsid w:val="00831141"/>
    <w:rsid w:val="00831B24"/>
    <w:rsid w:val="00831D0E"/>
    <w:rsid w:val="008321CF"/>
    <w:rsid w:val="008324A3"/>
    <w:rsid w:val="00833B48"/>
    <w:rsid w:val="00833C77"/>
    <w:rsid w:val="008346F5"/>
    <w:rsid w:val="008348EB"/>
    <w:rsid w:val="0083564C"/>
    <w:rsid w:val="008370C4"/>
    <w:rsid w:val="00840473"/>
    <w:rsid w:val="00843041"/>
    <w:rsid w:val="008438D7"/>
    <w:rsid w:val="008443EC"/>
    <w:rsid w:val="008450E0"/>
    <w:rsid w:val="00845DCF"/>
    <w:rsid w:val="00853291"/>
    <w:rsid w:val="00853A08"/>
    <w:rsid w:val="008560B5"/>
    <w:rsid w:val="00856B26"/>
    <w:rsid w:val="008571CE"/>
    <w:rsid w:val="00860197"/>
    <w:rsid w:val="00861E2F"/>
    <w:rsid w:val="00863EE8"/>
    <w:rsid w:val="00863EF8"/>
    <w:rsid w:val="00864011"/>
    <w:rsid w:val="0087028B"/>
    <w:rsid w:val="00873E07"/>
    <w:rsid w:val="00880352"/>
    <w:rsid w:val="00886755"/>
    <w:rsid w:val="008871FB"/>
    <w:rsid w:val="008878DD"/>
    <w:rsid w:val="00893E5B"/>
    <w:rsid w:val="00895003"/>
    <w:rsid w:val="008970C2"/>
    <w:rsid w:val="008A023B"/>
    <w:rsid w:val="008A0265"/>
    <w:rsid w:val="008A24FE"/>
    <w:rsid w:val="008A353A"/>
    <w:rsid w:val="008A373E"/>
    <w:rsid w:val="008A4749"/>
    <w:rsid w:val="008A4D5C"/>
    <w:rsid w:val="008A4E32"/>
    <w:rsid w:val="008A6224"/>
    <w:rsid w:val="008B3B85"/>
    <w:rsid w:val="008B46D4"/>
    <w:rsid w:val="008B5324"/>
    <w:rsid w:val="008B5730"/>
    <w:rsid w:val="008B6266"/>
    <w:rsid w:val="008B6F53"/>
    <w:rsid w:val="008B7089"/>
    <w:rsid w:val="008C015D"/>
    <w:rsid w:val="008C2E06"/>
    <w:rsid w:val="008C4673"/>
    <w:rsid w:val="008C4BA0"/>
    <w:rsid w:val="008C66A5"/>
    <w:rsid w:val="008D0ED6"/>
    <w:rsid w:val="008D1D91"/>
    <w:rsid w:val="008D3048"/>
    <w:rsid w:val="008E1A18"/>
    <w:rsid w:val="008E1F6D"/>
    <w:rsid w:val="008E2081"/>
    <w:rsid w:val="008E2362"/>
    <w:rsid w:val="008E4A87"/>
    <w:rsid w:val="008E59DD"/>
    <w:rsid w:val="008F017A"/>
    <w:rsid w:val="008F0F4E"/>
    <w:rsid w:val="008F4C48"/>
    <w:rsid w:val="008F5AE5"/>
    <w:rsid w:val="008F62A7"/>
    <w:rsid w:val="008F6968"/>
    <w:rsid w:val="008F7FB8"/>
    <w:rsid w:val="00905A72"/>
    <w:rsid w:val="009062F0"/>
    <w:rsid w:val="009069F6"/>
    <w:rsid w:val="00907533"/>
    <w:rsid w:val="00910F2B"/>
    <w:rsid w:val="009114EB"/>
    <w:rsid w:val="009116D0"/>
    <w:rsid w:val="00911DFF"/>
    <w:rsid w:val="00913F71"/>
    <w:rsid w:val="00914B17"/>
    <w:rsid w:val="00920C0D"/>
    <w:rsid w:val="00921626"/>
    <w:rsid w:val="009217CE"/>
    <w:rsid w:val="0092318B"/>
    <w:rsid w:val="00923278"/>
    <w:rsid w:val="0092441B"/>
    <w:rsid w:val="0092624C"/>
    <w:rsid w:val="00927FDD"/>
    <w:rsid w:val="00930BEB"/>
    <w:rsid w:val="0093163C"/>
    <w:rsid w:val="00935F66"/>
    <w:rsid w:val="0093664C"/>
    <w:rsid w:val="00937406"/>
    <w:rsid w:val="00940015"/>
    <w:rsid w:val="009408F6"/>
    <w:rsid w:val="00942114"/>
    <w:rsid w:val="00942318"/>
    <w:rsid w:val="009430AD"/>
    <w:rsid w:val="009435FD"/>
    <w:rsid w:val="00944315"/>
    <w:rsid w:val="00945223"/>
    <w:rsid w:val="009506B1"/>
    <w:rsid w:val="009519DC"/>
    <w:rsid w:val="0095280C"/>
    <w:rsid w:val="009537E0"/>
    <w:rsid w:val="009546EB"/>
    <w:rsid w:val="00954B8A"/>
    <w:rsid w:val="00955B09"/>
    <w:rsid w:val="00956E62"/>
    <w:rsid w:val="0096162E"/>
    <w:rsid w:val="009616DE"/>
    <w:rsid w:val="00961854"/>
    <w:rsid w:val="00961AC6"/>
    <w:rsid w:val="00962F50"/>
    <w:rsid w:val="00964405"/>
    <w:rsid w:val="0096570E"/>
    <w:rsid w:val="00965CD7"/>
    <w:rsid w:val="00966C03"/>
    <w:rsid w:val="00967649"/>
    <w:rsid w:val="00970700"/>
    <w:rsid w:val="009708CB"/>
    <w:rsid w:val="00973671"/>
    <w:rsid w:val="009746C5"/>
    <w:rsid w:val="009839AA"/>
    <w:rsid w:val="00984F30"/>
    <w:rsid w:val="009864ED"/>
    <w:rsid w:val="00987321"/>
    <w:rsid w:val="009A1103"/>
    <w:rsid w:val="009A2D12"/>
    <w:rsid w:val="009A2F02"/>
    <w:rsid w:val="009A3408"/>
    <w:rsid w:val="009A3EFA"/>
    <w:rsid w:val="009A4F78"/>
    <w:rsid w:val="009A5538"/>
    <w:rsid w:val="009A72C6"/>
    <w:rsid w:val="009B0798"/>
    <w:rsid w:val="009B16CE"/>
    <w:rsid w:val="009B2F2F"/>
    <w:rsid w:val="009B4B5F"/>
    <w:rsid w:val="009B56D2"/>
    <w:rsid w:val="009B5726"/>
    <w:rsid w:val="009B6250"/>
    <w:rsid w:val="009C0CE6"/>
    <w:rsid w:val="009C35A1"/>
    <w:rsid w:val="009C4A4B"/>
    <w:rsid w:val="009C4FFB"/>
    <w:rsid w:val="009C5021"/>
    <w:rsid w:val="009C72A8"/>
    <w:rsid w:val="009D1CEB"/>
    <w:rsid w:val="009D2987"/>
    <w:rsid w:val="009D33BB"/>
    <w:rsid w:val="009D3722"/>
    <w:rsid w:val="009D4DD5"/>
    <w:rsid w:val="009E0004"/>
    <w:rsid w:val="009E12C7"/>
    <w:rsid w:val="009E2134"/>
    <w:rsid w:val="009E28E6"/>
    <w:rsid w:val="009E3A42"/>
    <w:rsid w:val="009E3B2B"/>
    <w:rsid w:val="009E51D2"/>
    <w:rsid w:val="009E7273"/>
    <w:rsid w:val="009F2A5D"/>
    <w:rsid w:val="009F40C3"/>
    <w:rsid w:val="009F5940"/>
    <w:rsid w:val="00A025F5"/>
    <w:rsid w:val="00A03C57"/>
    <w:rsid w:val="00A04CC8"/>
    <w:rsid w:val="00A1301A"/>
    <w:rsid w:val="00A132E6"/>
    <w:rsid w:val="00A13C94"/>
    <w:rsid w:val="00A164BF"/>
    <w:rsid w:val="00A17A57"/>
    <w:rsid w:val="00A20193"/>
    <w:rsid w:val="00A229EB"/>
    <w:rsid w:val="00A22D86"/>
    <w:rsid w:val="00A27A01"/>
    <w:rsid w:val="00A27C93"/>
    <w:rsid w:val="00A27DDB"/>
    <w:rsid w:val="00A30930"/>
    <w:rsid w:val="00A3172E"/>
    <w:rsid w:val="00A345DE"/>
    <w:rsid w:val="00A361A7"/>
    <w:rsid w:val="00A363C6"/>
    <w:rsid w:val="00A37BBF"/>
    <w:rsid w:val="00A4005D"/>
    <w:rsid w:val="00A41077"/>
    <w:rsid w:val="00A41BC2"/>
    <w:rsid w:val="00A420BC"/>
    <w:rsid w:val="00A42E9C"/>
    <w:rsid w:val="00A42EA4"/>
    <w:rsid w:val="00A44085"/>
    <w:rsid w:val="00A4413B"/>
    <w:rsid w:val="00A4684B"/>
    <w:rsid w:val="00A50277"/>
    <w:rsid w:val="00A508F6"/>
    <w:rsid w:val="00A50D3C"/>
    <w:rsid w:val="00A50EFA"/>
    <w:rsid w:val="00A512B7"/>
    <w:rsid w:val="00A52111"/>
    <w:rsid w:val="00A52386"/>
    <w:rsid w:val="00A52682"/>
    <w:rsid w:val="00A529B7"/>
    <w:rsid w:val="00A54EBC"/>
    <w:rsid w:val="00A54ED7"/>
    <w:rsid w:val="00A55B25"/>
    <w:rsid w:val="00A560D3"/>
    <w:rsid w:val="00A56CE9"/>
    <w:rsid w:val="00A60612"/>
    <w:rsid w:val="00A60A05"/>
    <w:rsid w:val="00A62D7B"/>
    <w:rsid w:val="00A64B74"/>
    <w:rsid w:val="00A709E4"/>
    <w:rsid w:val="00A710EE"/>
    <w:rsid w:val="00A72B7B"/>
    <w:rsid w:val="00A739A0"/>
    <w:rsid w:val="00A73FC0"/>
    <w:rsid w:val="00A9237F"/>
    <w:rsid w:val="00A928BC"/>
    <w:rsid w:val="00A92C10"/>
    <w:rsid w:val="00A95D16"/>
    <w:rsid w:val="00A96739"/>
    <w:rsid w:val="00A97FFA"/>
    <w:rsid w:val="00AA26CE"/>
    <w:rsid w:val="00AA2BFD"/>
    <w:rsid w:val="00AA3487"/>
    <w:rsid w:val="00AA395A"/>
    <w:rsid w:val="00AA3E63"/>
    <w:rsid w:val="00AA4CE8"/>
    <w:rsid w:val="00AA552A"/>
    <w:rsid w:val="00AA5E0D"/>
    <w:rsid w:val="00AA613F"/>
    <w:rsid w:val="00AA64F3"/>
    <w:rsid w:val="00AA6B40"/>
    <w:rsid w:val="00AB1969"/>
    <w:rsid w:val="00AB1B4E"/>
    <w:rsid w:val="00AB3A94"/>
    <w:rsid w:val="00AB5AA9"/>
    <w:rsid w:val="00AB7525"/>
    <w:rsid w:val="00AB763A"/>
    <w:rsid w:val="00AB7998"/>
    <w:rsid w:val="00AC0DA2"/>
    <w:rsid w:val="00AC1F99"/>
    <w:rsid w:val="00AC5C5D"/>
    <w:rsid w:val="00AD20D6"/>
    <w:rsid w:val="00AD3E37"/>
    <w:rsid w:val="00AD40E2"/>
    <w:rsid w:val="00AD4322"/>
    <w:rsid w:val="00AD5CC3"/>
    <w:rsid w:val="00AD7FE0"/>
    <w:rsid w:val="00AE3438"/>
    <w:rsid w:val="00AE352F"/>
    <w:rsid w:val="00AE45CA"/>
    <w:rsid w:val="00AE48A2"/>
    <w:rsid w:val="00AE644E"/>
    <w:rsid w:val="00AE685C"/>
    <w:rsid w:val="00AF1739"/>
    <w:rsid w:val="00AF1AF4"/>
    <w:rsid w:val="00AF476C"/>
    <w:rsid w:val="00AF5371"/>
    <w:rsid w:val="00AF5DA5"/>
    <w:rsid w:val="00AF6AFD"/>
    <w:rsid w:val="00AF6BED"/>
    <w:rsid w:val="00AF73C2"/>
    <w:rsid w:val="00AF7BA9"/>
    <w:rsid w:val="00B006C1"/>
    <w:rsid w:val="00B03013"/>
    <w:rsid w:val="00B03AF1"/>
    <w:rsid w:val="00B06FE4"/>
    <w:rsid w:val="00B07E0B"/>
    <w:rsid w:val="00B13A0A"/>
    <w:rsid w:val="00B14438"/>
    <w:rsid w:val="00B1525A"/>
    <w:rsid w:val="00B15EC0"/>
    <w:rsid w:val="00B16742"/>
    <w:rsid w:val="00B21016"/>
    <w:rsid w:val="00B21954"/>
    <w:rsid w:val="00B24F28"/>
    <w:rsid w:val="00B26A91"/>
    <w:rsid w:val="00B26D21"/>
    <w:rsid w:val="00B304FE"/>
    <w:rsid w:val="00B310AC"/>
    <w:rsid w:val="00B320BC"/>
    <w:rsid w:val="00B32969"/>
    <w:rsid w:val="00B3522D"/>
    <w:rsid w:val="00B35FD0"/>
    <w:rsid w:val="00B364EE"/>
    <w:rsid w:val="00B370DF"/>
    <w:rsid w:val="00B400F5"/>
    <w:rsid w:val="00B40740"/>
    <w:rsid w:val="00B4334F"/>
    <w:rsid w:val="00B4687D"/>
    <w:rsid w:val="00B5079F"/>
    <w:rsid w:val="00B51AF5"/>
    <w:rsid w:val="00B52FF1"/>
    <w:rsid w:val="00B541C5"/>
    <w:rsid w:val="00B56F5C"/>
    <w:rsid w:val="00B60A78"/>
    <w:rsid w:val="00B613EC"/>
    <w:rsid w:val="00B61FEE"/>
    <w:rsid w:val="00B636D9"/>
    <w:rsid w:val="00B64DB4"/>
    <w:rsid w:val="00B65AF5"/>
    <w:rsid w:val="00B65C7D"/>
    <w:rsid w:val="00B66906"/>
    <w:rsid w:val="00B71F4C"/>
    <w:rsid w:val="00B7230D"/>
    <w:rsid w:val="00B764D9"/>
    <w:rsid w:val="00B76CB0"/>
    <w:rsid w:val="00B8378E"/>
    <w:rsid w:val="00B84689"/>
    <w:rsid w:val="00B856AD"/>
    <w:rsid w:val="00B85C8F"/>
    <w:rsid w:val="00B92281"/>
    <w:rsid w:val="00B92C15"/>
    <w:rsid w:val="00B93CA5"/>
    <w:rsid w:val="00B93D5A"/>
    <w:rsid w:val="00B965C6"/>
    <w:rsid w:val="00B96BA7"/>
    <w:rsid w:val="00B9768C"/>
    <w:rsid w:val="00BA0A94"/>
    <w:rsid w:val="00BA6EC1"/>
    <w:rsid w:val="00BA73F8"/>
    <w:rsid w:val="00BB0393"/>
    <w:rsid w:val="00BB085E"/>
    <w:rsid w:val="00BB150D"/>
    <w:rsid w:val="00BB2CBF"/>
    <w:rsid w:val="00BB3731"/>
    <w:rsid w:val="00BB68A8"/>
    <w:rsid w:val="00BC04FC"/>
    <w:rsid w:val="00BC2E1B"/>
    <w:rsid w:val="00BC4024"/>
    <w:rsid w:val="00BC53DA"/>
    <w:rsid w:val="00BC5F16"/>
    <w:rsid w:val="00BC69E8"/>
    <w:rsid w:val="00BC7F68"/>
    <w:rsid w:val="00BD066D"/>
    <w:rsid w:val="00BD0D82"/>
    <w:rsid w:val="00BD21D0"/>
    <w:rsid w:val="00BD2E5B"/>
    <w:rsid w:val="00BD3169"/>
    <w:rsid w:val="00BD5132"/>
    <w:rsid w:val="00BD64C0"/>
    <w:rsid w:val="00BE0FB8"/>
    <w:rsid w:val="00BE3D20"/>
    <w:rsid w:val="00BE4FBB"/>
    <w:rsid w:val="00BE5C9C"/>
    <w:rsid w:val="00BF09D8"/>
    <w:rsid w:val="00BF1980"/>
    <w:rsid w:val="00BF19CB"/>
    <w:rsid w:val="00BF244B"/>
    <w:rsid w:val="00BF409C"/>
    <w:rsid w:val="00BF512F"/>
    <w:rsid w:val="00BF5310"/>
    <w:rsid w:val="00BF6BC6"/>
    <w:rsid w:val="00BF7861"/>
    <w:rsid w:val="00BF7C15"/>
    <w:rsid w:val="00C0053B"/>
    <w:rsid w:val="00C0240C"/>
    <w:rsid w:val="00C026EC"/>
    <w:rsid w:val="00C03267"/>
    <w:rsid w:val="00C13A5C"/>
    <w:rsid w:val="00C13F27"/>
    <w:rsid w:val="00C1412B"/>
    <w:rsid w:val="00C16E29"/>
    <w:rsid w:val="00C16EBE"/>
    <w:rsid w:val="00C22147"/>
    <w:rsid w:val="00C223C5"/>
    <w:rsid w:val="00C224C3"/>
    <w:rsid w:val="00C23701"/>
    <w:rsid w:val="00C24223"/>
    <w:rsid w:val="00C24E55"/>
    <w:rsid w:val="00C316B9"/>
    <w:rsid w:val="00C3192A"/>
    <w:rsid w:val="00C34CDC"/>
    <w:rsid w:val="00C3543E"/>
    <w:rsid w:val="00C35A47"/>
    <w:rsid w:val="00C3738E"/>
    <w:rsid w:val="00C416B9"/>
    <w:rsid w:val="00C441AB"/>
    <w:rsid w:val="00C442F7"/>
    <w:rsid w:val="00C45AF1"/>
    <w:rsid w:val="00C45F63"/>
    <w:rsid w:val="00C46027"/>
    <w:rsid w:val="00C460FE"/>
    <w:rsid w:val="00C4732A"/>
    <w:rsid w:val="00C477FF"/>
    <w:rsid w:val="00C50E7B"/>
    <w:rsid w:val="00C51ACD"/>
    <w:rsid w:val="00C54C1B"/>
    <w:rsid w:val="00C55CCE"/>
    <w:rsid w:val="00C56AA2"/>
    <w:rsid w:val="00C601D8"/>
    <w:rsid w:val="00C6064D"/>
    <w:rsid w:val="00C61030"/>
    <w:rsid w:val="00C61B77"/>
    <w:rsid w:val="00C61BDE"/>
    <w:rsid w:val="00C62F9E"/>
    <w:rsid w:val="00C647B0"/>
    <w:rsid w:val="00C657C3"/>
    <w:rsid w:val="00C7012F"/>
    <w:rsid w:val="00C707E2"/>
    <w:rsid w:val="00C70E83"/>
    <w:rsid w:val="00C71BE2"/>
    <w:rsid w:val="00C7293D"/>
    <w:rsid w:val="00C73AB4"/>
    <w:rsid w:val="00C74EAE"/>
    <w:rsid w:val="00C75D40"/>
    <w:rsid w:val="00C75DE3"/>
    <w:rsid w:val="00C7666B"/>
    <w:rsid w:val="00C816E0"/>
    <w:rsid w:val="00C853D4"/>
    <w:rsid w:val="00C91B93"/>
    <w:rsid w:val="00C922E9"/>
    <w:rsid w:val="00C93DB6"/>
    <w:rsid w:val="00C945CC"/>
    <w:rsid w:val="00C9620B"/>
    <w:rsid w:val="00C9656B"/>
    <w:rsid w:val="00C97D09"/>
    <w:rsid w:val="00CA0415"/>
    <w:rsid w:val="00CA0526"/>
    <w:rsid w:val="00CA091C"/>
    <w:rsid w:val="00CA159C"/>
    <w:rsid w:val="00CA3B93"/>
    <w:rsid w:val="00CA4FB4"/>
    <w:rsid w:val="00CA564B"/>
    <w:rsid w:val="00CA6452"/>
    <w:rsid w:val="00CB0798"/>
    <w:rsid w:val="00CB1172"/>
    <w:rsid w:val="00CB1D90"/>
    <w:rsid w:val="00CB282C"/>
    <w:rsid w:val="00CB3664"/>
    <w:rsid w:val="00CB385F"/>
    <w:rsid w:val="00CB3E64"/>
    <w:rsid w:val="00CC136D"/>
    <w:rsid w:val="00CC18CB"/>
    <w:rsid w:val="00CC3863"/>
    <w:rsid w:val="00CC38E8"/>
    <w:rsid w:val="00CC3F42"/>
    <w:rsid w:val="00CC584A"/>
    <w:rsid w:val="00CC5D65"/>
    <w:rsid w:val="00CC7553"/>
    <w:rsid w:val="00CC7F7E"/>
    <w:rsid w:val="00CD015F"/>
    <w:rsid w:val="00CD0F88"/>
    <w:rsid w:val="00CD1DFB"/>
    <w:rsid w:val="00CD32DF"/>
    <w:rsid w:val="00CD61A9"/>
    <w:rsid w:val="00CE2130"/>
    <w:rsid w:val="00CE6230"/>
    <w:rsid w:val="00CE6A50"/>
    <w:rsid w:val="00CF07D9"/>
    <w:rsid w:val="00CF15B2"/>
    <w:rsid w:val="00CF1813"/>
    <w:rsid w:val="00CF46F4"/>
    <w:rsid w:val="00CF70A7"/>
    <w:rsid w:val="00CF7346"/>
    <w:rsid w:val="00CF7FAD"/>
    <w:rsid w:val="00D00012"/>
    <w:rsid w:val="00D010AF"/>
    <w:rsid w:val="00D020B9"/>
    <w:rsid w:val="00D02281"/>
    <w:rsid w:val="00D05719"/>
    <w:rsid w:val="00D06656"/>
    <w:rsid w:val="00D10A96"/>
    <w:rsid w:val="00D15BED"/>
    <w:rsid w:val="00D1746F"/>
    <w:rsid w:val="00D20B29"/>
    <w:rsid w:val="00D20F83"/>
    <w:rsid w:val="00D25DE2"/>
    <w:rsid w:val="00D300AB"/>
    <w:rsid w:val="00D31A10"/>
    <w:rsid w:val="00D335A6"/>
    <w:rsid w:val="00D368C5"/>
    <w:rsid w:val="00D36915"/>
    <w:rsid w:val="00D40814"/>
    <w:rsid w:val="00D40C2C"/>
    <w:rsid w:val="00D4379F"/>
    <w:rsid w:val="00D43D93"/>
    <w:rsid w:val="00D453B7"/>
    <w:rsid w:val="00D47168"/>
    <w:rsid w:val="00D503FD"/>
    <w:rsid w:val="00D506FF"/>
    <w:rsid w:val="00D5119E"/>
    <w:rsid w:val="00D546CF"/>
    <w:rsid w:val="00D578AD"/>
    <w:rsid w:val="00D578ED"/>
    <w:rsid w:val="00D57A82"/>
    <w:rsid w:val="00D60057"/>
    <w:rsid w:val="00D61CCA"/>
    <w:rsid w:val="00D62DEF"/>
    <w:rsid w:val="00D63158"/>
    <w:rsid w:val="00D65E8C"/>
    <w:rsid w:val="00D6635C"/>
    <w:rsid w:val="00D67B8D"/>
    <w:rsid w:val="00D67CF9"/>
    <w:rsid w:val="00D70F53"/>
    <w:rsid w:val="00D72ED3"/>
    <w:rsid w:val="00D743FE"/>
    <w:rsid w:val="00D74B67"/>
    <w:rsid w:val="00D74E9C"/>
    <w:rsid w:val="00D75C61"/>
    <w:rsid w:val="00D75F76"/>
    <w:rsid w:val="00D778A2"/>
    <w:rsid w:val="00D80C9C"/>
    <w:rsid w:val="00D812F0"/>
    <w:rsid w:val="00D82D55"/>
    <w:rsid w:val="00D8324E"/>
    <w:rsid w:val="00D8391A"/>
    <w:rsid w:val="00D86C49"/>
    <w:rsid w:val="00D87034"/>
    <w:rsid w:val="00D87194"/>
    <w:rsid w:val="00D87312"/>
    <w:rsid w:val="00D875E6"/>
    <w:rsid w:val="00D90532"/>
    <w:rsid w:val="00D9435A"/>
    <w:rsid w:val="00D95EC2"/>
    <w:rsid w:val="00D965D1"/>
    <w:rsid w:val="00D9693A"/>
    <w:rsid w:val="00D96BAA"/>
    <w:rsid w:val="00D972E0"/>
    <w:rsid w:val="00D977A0"/>
    <w:rsid w:val="00DA3376"/>
    <w:rsid w:val="00DA5162"/>
    <w:rsid w:val="00DA6C68"/>
    <w:rsid w:val="00DA6C6C"/>
    <w:rsid w:val="00DB054E"/>
    <w:rsid w:val="00DB23D8"/>
    <w:rsid w:val="00DB288A"/>
    <w:rsid w:val="00DB4E85"/>
    <w:rsid w:val="00DB5110"/>
    <w:rsid w:val="00DB5944"/>
    <w:rsid w:val="00DC2A22"/>
    <w:rsid w:val="00DC4484"/>
    <w:rsid w:val="00DC6336"/>
    <w:rsid w:val="00DC65A3"/>
    <w:rsid w:val="00DC67B7"/>
    <w:rsid w:val="00DC739D"/>
    <w:rsid w:val="00DC7C53"/>
    <w:rsid w:val="00DC7F9A"/>
    <w:rsid w:val="00DD0D7E"/>
    <w:rsid w:val="00DD326C"/>
    <w:rsid w:val="00DD3DBB"/>
    <w:rsid w:val="00DD4B64"/>
    <w:rsid w:val="00DD4B8F"/>
    <w:rsid w:val="00DD4D3E"/>
    <w:rsid w:val="00DD616A"/>
    <w:rsid w:val="00DD69CC"/>
    <w:rsid w:val="00DD7BA9"/>
    <w:rsid w:val="00DE05AF"/>
    <w:rsid w:val="00DE1FA0"/>
    <w:rsid w:val="00DE2653"/>
    <w:rsid w:val="00DF097B"/>
    <w:rsid w:val="00DF4D29"/>
    <w:rsid w:val="00DF59C9"/>
    <w:rsid w:val="00DF5BEC"/>
    <w:rsid w:val="00DF669E"/>
    <w:rsid w:val="00DF7537"/>
    <w:rsid w:val="00DF7F38"/>
    <w:rsid w:val="00E0240F"/>
    <w:rsid w:val="00E03CB1"/>
    <w:rsid w:val="00E03FB9"/>
    <w:rsid w:val="00E07863"/>
    <w:rsid w:val="00E116A4"/>
    <w:rsid w:val="00E13422"/>
    <w:rsid w:val="00E15277"/>
    <w:rsid w:val="00E15779"/>
    <w:rsid w:val="00E167EF"/>
    <w:rsid w:val="00E17922"/>
    <w:rsid w:val="00E20B1E"/>
    <w:rsid w:val="00E20BA0"/>
    <w:rsid w:val="00E22BEF"/>
    <w:rsid w:val="00E230F6"/>
    <w:rsid w:val="00E24F84"/>
    <w:rsid w:val="00E26781"/>
    <w:rsid w:val="00E308B9"/>
    <w:rsid w:val="00E320DD"/>
    <w:rsid w:val="00E3321A"/>
    <w:rsid w:val="00E33617"/>
    <w:rsid w:val="00E40B9B"/>
    <w:rsid w:val="00E459F2"/>
    <w:rsid w:val="00E45E26"/>
    <w:rsid w:val="00E466FE"/>
    <w:rsid w:val="00E46D6F"/>
    <w:rsid w:val="00E47D23"/>
    <w:rsid w:val="00E522F3"/>
    <w:rsid w:val="00E53FC4"/>
    <w:rsid w:val="00E546EE"/>
    <w:rsid w:val="00E54CC1"/>
    <w:rsid w:val="00E55071"/>
    <w:rsid w:val="00E5685F"/>
    <w:rsid w:val="00E576F1"/>
    <w:rsid w:val="00E60644"/>
    <w:rsid w:val="00E60AA5"/>
    <w:rsid w:val="00E61491"/>
    <w:rsid w:val="00E62993"/>
    <w:rsid w:val="00E63504"/>
    <w:rsid w:val="00E63C8C"/>
    <w:rsid w:val="00E63D4F"/>
    <w:rsid w:val="00E653E7"/>
    <w:rsid w:val="00E664C0"/>
    <w:rsid w:val="00E67356"/>
    <w:rsid w:val="00E67A42"/>
    <w:rsid w:val="00E72474"/>
    <w:rsid w:val="00E72B76"/>
    <w:rsid w:val="00E73B5D"/>
    <w:rsid w:val="00E75B23"/>
    <w:rsid w:val="00E763E7"/>
    <w:rsid w:val="00E77D09"/>
    <w:rsid w:val="00E81330"/>
    <w:rsid w:val="00E814CC"/>
    <w:rsid w:val="00E82C34"/>
    <w:rsid w:val="00E845BE"/>
    <w:rsid w:val="00E85CBE"/>
    <w:rsid w:val="00E9052F"/>
    <w:rsid w:val="00E93F5B"/>
    <w:rsid w:val="00E9520C"/>
    <w:rsid w:val="00EA208F"/>
    <w:rsid w:val="00EA24B1"/>
    <w:rsid w:val="00EA292D"/>
    <w:rsid w:val="00EA3FBC"/>
    <w:rsid w:val="00EA5B28"/>
    <w:rsid w:val="00EA6074"/>
    <w:rsid w:val="00EA74A4"/>
    <w:rsid w:val="00EA7FD3"/>
    <w:rsid w:val="00EB499A"/>
    <w:rsid w:val="00EB5E96"/>
    <w:rsid w:val="00EB6BCE"/>
    <w:rsid w:val="00EC0211"/>
    <w:rsid w:val="00EC1296"/>
    <w:rsid w:val="00EC14B5"/>
    <w:rsid w:val="00EC1AF5"/>
    <w:rsid w:val="00EC31A6"/>
    <w:rsid w:val="00EC3707"/>
    <w:rsid w:val="00EC4E3E"/>
    <w:rsid w:val="00EC5EF4"/>
    <w:rsid w:val="00EC6729"/>
    <w:rsid w:val="00EC788F"/>
    <w:rsid w:val="00EC7A04"/>
    <w:rsid w:val="00ED024E"/>
    <w:rsid w:val="00ED14AE"/>
    <w:rsid w:val="00ED1D52"/>
    <w:rsid w:val="00ED4B5C"/>
    <w:rsid w:val="00ED7FE7"/>
    <w:rsid w:val="00EE0FAA"/>
    <w:rsid w:val="00EE382C"/>
    <w:rsid w:val="00EE46C3"/>
    <w:rsid w:val="00EE4D9C"/>
    <w:rsid w:val="00EE509A"/>
    <w:rsid w:val="00EE51EC"/>
    <w:rsid w:val="00EE6021"/>
    <w:rsid w:val="00EE7420"/>
    <w:rsid w:val="00EF06B1"/>
    <w:rsid w:val="00EF18CC"/>
    <w:rsid w:val="00EF4CB8"/>
    <w:rsid w:val="00EF5DF2"/>
    <w:rsid w:val="00EF6C3C"/>
    <w:rsid w:val="00F030B2"/>
    <w:rsid w:val="00F04BAE"/>
    <w:rsid w:val="00F053B1"/>
    <w:rsid w:val="00F07107"/>
    <w:rsid w:val="00F07A16"/>
    <w:rsid w:val="00F10344"/>
    <w:rsid w:val="00F1107D"/>
    <w:rsid w:val="00F12CAD"/>
    <w:rsid w:val="00F17D85"/>
    <w:rsid w:val="00F217E2"/>
    <w:rsid w:val="00F2209E"/>
    <w:rsid w:val="00F221E0"/>
    <w:rsid w:val="00F275FD"/>
    <w:rsid w:val="00F3059A"/>
    <w:rsid w:val="00F31A13"/>
    <w:rsid w:val="00F32501"/>
    <w:rsid w:val="00F326DE"/>
    <w:rsid w:val="00F3379B"/>
    <w:rsid w:val="00F34174"/>
    <w:rsid w:val="00F37482"/>
    <w:rsid w:val="00F44D4B"/>
    <w:rsid w:val="00F4672A"/>
    <w:rsid w:val="00F46A17"/>
    <w:rsid w:val="00F51420"/>
    <w:rsid w:val="00F51ABE"/>
    <w:rsid w:val="00F51D50"/>
    <w:rsid w:val="00F51E0A"/>
    <w:rsid w:val="00F552A0"/>
    <w:rsid w:val="00F6006F"/>
    <w:rsid w:val="00F6061A"/>
    <w:rsid w:val="00F60658"/>
    <w:rsid w:val="00F6254D"/>
    <w:rsid w:val="00F6256D"/>
    <w:rsid w:val="00F6364F"/>
    <w:rsid w:val="00F6368D"/>
    <w:rsid w:val="00F63E2F"/>
    <w:rsid w:val="00F646DE"/>
    <w:rsid w:val="00F6632F"/>
    <w:rsid w:val="00F6669E"/>
    <w:rsid w:val="00F72C01"/>
    <w:rsid w:val="00F73702"/>
    <w:rsid w:val="00F7485E"/>
    <w:rsid w:val="00F813A2"/>
    <w:rsid w:val="00F8160D"/>
    <w:rsid w:val="00F837AD"/>
    <w:rsid w:val="00F852D4"/>
    <w:rsid w:val="00F85F1B"/>
    <w:rsid w:val="00F867F1"/>
    <w:rsid w:val="00F8748E"/>
    <w:rsid w:val="00F908E1"/>
    <w:rsid w:val="00F91F7A"/>
    <w:rsid w:val="00F971C2"/>
    <w:rsid w:val="00FA0C5D"/>
    <w:rsid w:val="00FA12DF"/>
    <w:rsid w:val="00FA2FF9"/>
    <w:rsid w:val="00FA50A9"/>
    <w:rsid w:val="00FA79B3"/>
    <w:rsid w:val="00FA7EA7"/>
    <w:rsid w:val="00FB1C32"/>
    <w:rsid w:val="00FB364F"/>
    <w:rsid w:val="00FB47C9"/>
    <w:rsid w:val="00FB4CC7"/>
    <w:rsid w:val="00FB6717"/>
    <w:rsid w:val="00FC0A9D"/>
    <w:rsid w:val="00FC0B43"/>
    <w:rsid w:val="00FC1858"/>
    <w:rsid w:val="00FC29ED"/>
    <w:rsid w:val="00FC37D8"/>
    <w:rsid w:val="00FC3DC7"/>
    <w:rsid w:val="00FC5A24"/>
    <w:rsid w:val="00FC6ED3"/>
    <w:rsid w:val="00FC7CC7"/>
    <w:rsid w:val="00FD0EDA"/>
    <w:rsid w:val="00FD170D"/>
    <w:rsid w:val="00FD3D17"/>
    <w:rsid w:val="00FD4AE1"/>
    <w:rsid w:val="00FD4E26"/>
    <w:rsid w:val="00FE2041"/>
    <w:rsid w:val="00FE71B9"/>
    <w:rsid w:val="00FF1575"/>
    <w:rsid w:val="00FF3FF3"/>
    <w:rsid w:val="00FF51B0"/>
    <w:rsid w:val="00FF54A8"/>
    <w:rsid w:val="00FF5BE0"/>
    <w:rsid w:val="00FF6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AA9D3A"/>
  <w15:docId w15:val="{87C949AC-B119-4469-9BD2-30342755B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style>
  <w:style w:type="paragraph" w:styleId="1">
    <w:name w:val="heading 1"/>
    <w:basedOn w:val="a"/>
    <w:next w:val="a"/>
    <w:qFormat/>
    <w:pPr>
      <w:keepNext/>
      <w:spacing w:line="360" w:lineRule="auto"/>
      <w:jc w:val="center"/>
      <w:outlineLvl w:val="0"/>
    </w:pPr>
    <w:rPr>
      <w:b/>
      <w:sz w:val="28"/>
      <w:lang w:val="en-US"/>
    </w:rPr>
  </w:style>
  <w:style w:type="paragraph" w:styleId="2">
    <w:name w:val="heading 2"/>
    <w:basedOn w:val="a"/>
    <w:next w:val="a"/>
    <w:link w:val="20"/>
    <w:qFormat/>
    <w:pPr>
      <w:keepNext/>
      <w:spacing w:line="360" w:lineRule="auto"/>
      <w:jc w:val="center"/>
      <w:outlineLvl w:val="1"/>
    </w:pPr>
    <w:rPr>
      <w:b/>
      <w:sz w:val="28"/>
    </w:rPr>
  </w:style>
  <w:style w:type="paragraph" w:styleId="3">
    <w:name w:val="heading 3"/>
    <w:basedOn w:val="a"/>
    <w:next w:val="a"/>
    <w:qFormat/>
    <w:pPr>
      <w:keepNext/>
      <w:jc w:val="center"/>
      <w:outlineLvl w:val="2"/>
    </w:pPr>
    <w:rPr>
      <w:rFonts w:eastAsia="font296"/>
      <w:b/>
      <w:sz w:val="26"/>
    </w:rPr>
  </w:style>
  <w:style w:type="paragraph" w:styleId="4">
    <w:name w:val="heading 4"/>
    <w:basedOn w:val="a"/>
    <w:next w:val="a"/>
    <w:qFormat/>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456AC"/>
    <w:rPr>
      <w:b/>
      <w:sz w:val="28"/>
    </w:rPr>
  </w:style>
  <w:style w:type="paragraph" w:styleId="a3">
    <w:name w:val="Body Text"/>
    <w:basedOn w:val="a"/>
    <w:link w:val="a4"/>
    <w:pPr>
      <w:spacing w:line="280" w:lineRule="exact"/>
      <w:ind w:right="1760"/>
      <w:jc w:val="center"/>
    </w:pPr>
    <w:rPr>
      <w:rFonts w:ascii="font296" w:eastAsia="font296" w:hAnsi="font296"/>
      <w:b/>
      <w:sz w:val="24"/>
    </w:rPr>
  </w:style>
  <w:style w:type="character" w:customStyle="1" w:styleId="a4">
    <w:name w:val="Основной текст Знак"/>
    <w:link w:val="a3"/>
    <w:rsid w:val="008970C2"/>
    <w:rPr>
      <w:rFonts w:ascii="font296" w:eastAsia="font296" w:hAnsi="font296"/>
      <w:b/>
      <w:sz w:val="24"/>
    </w:rPr>
  </w:style>
  <w:style w:type="paragraph" w:styleId="a5">
    <w:name w:val="footer"/>
    <w:basedOn w:val="a"/>
    <w:link w:val="a6"/>
    <w:uiPriority w:val="99"/>
    <w:pPr>
      <w:tabs>
        <w:tab w:val="center" w:pos="4677"/>
        <w:tab w:val="right" w:pos="9355"/>
      </w:tabs>
    </w:pPr>
    <w:rPr>
      <w:rFonts w:eastAsia="font296"/>
      <w:sz w:val="28"/>
    </w:rPr>
  </w:style>
  <w:style w:type="character" w:customStyle="1" w:styleId="a6">
    <w:name w:val="Нижний колонтитул Знак"/>
    <w:link w:val="a5"/>
    <w:uiPriority w:val="99"/>
    <w:rsid w:val="000936DC"/>
    <w:rPr>
      <w:rFonts w:eastAsia="font296"/>
      <w:sz w:val="28"/>
    </w:rPr>
  </w:style>
  <w:style w:type="paragraph" w:styleId="21">
    <w:name w:val="Body Text 2"/>
    <w:basedOn w:val="a"/>
    <w:pPr>
      <w:jc w:val="center"/>
    </w:pPr>
    <w:rPr>
      <w:b/>
      <w:sz w:val="28"/>
    </w:rPr>
  </w:style>
  <w:style w:type="paragraph" w:styleId="a7">
    <w:name w:val="Balloon Text"/>
    <w:basedOn w:val="a"/>
    <w:semiHidden/>
    <w:rPr>
      <w:rFonts w:ascii="Tahoma" w:hAnsi="Tahoma" w:cs="Tahoma"/>
      <w:sz w:val="16"/>
      <w:szCs w:val="16"/>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rsid w:val="001A30CF"/>
  </w:style>
  <w:style w:type="paragraph" w:styleId="aa">
    <w:name w:val="Body Text Indent"/>
    <w:basedOn w:val="a"/>
    <w:pPr>
      <w:spacing w:after="120"/>
      <w:ind w:left="283"/>
    </w:pPr>
  </w:style>
  <w:style w:type="paragraph" w:styleId="22">
    <w:name w:val="Body Text Indent 2"/>
    <w:basedOn w:val="a"/>
    <w:link w:val="23"/>
    <w:pPr>
      <w:ind w:firstLine="851"/>
      <w:jc w:val="center"/>
    </w:pPr>
    <w:rPr>
      <w:b/>
      <w:sz w:val="28"/>
    </w:rPr>
  </w:style>
  <w:style w:type="character" w:customStyle="1" w:styleId="23">
    <w:name w:val="Основной текст с отступом 2 Знак"/>
    <w:link w:val="22"/>
    <w:rsid w:val="00913F71"/>
    <w:rPr>
      <w:b/>
      <w:sz w:val="28"/>
    </w:rPr>
  </w:style>
  <w:style w:type="paragraph" w:styleId="30">
    <w:name w:val="Body Text Indent 3"/>
    <w:basedOn w:val="a"/>
    <w:pPr>
      <w:ind w:firstLine="709"/>
      <w:jc w:val="both"/>
    </w:pPr>
    <w:rPr>
      <w:sz w:val="28"/>
    </w:rPr>
  </w:style>
  <w:style w:type="paragraph" w:customStyle="1" w:styleId="ConsPlusNonformat">
    <w:name w:val="ConsPlusNonformat"/>
    <w:rsid w:val="004758DA"/>
    <w:pPr>
      <w:autoSpaceDE w:val="0"/>
      <w:autoSpaceDN w:val="0"/>
      <w:adjustRightInd w:val="0"/>
    </w:pPr>
    <w:rPr>
      <w:rFonts w:ascii="Courier New" w:hAnsi="Courier New" w:cs="Courier New"/>
    </w:rPr>
  </w:style>
  <w:style w:type="paragraph" w:styleId="ab">
    <w:name w:val="Block Text"/>
    <w:basedOn w:val="a"/>
    <w:rsid w:val="00260B32"/>
    <w:pPr>
      <w:widowControl w:val="0"/>
      <w:snapToGrid w:val="0"/>
      <w:spacing w:before="280"/>
      <w:ind w:left="1440" w:right="2000"/>
      <w:jc w:val="center"/>
    </w:pPr>
  </w:style>
  <w:style w:type="paragraph" w:customStyle="1" w:styleId="ac">
    <w:name w:val="Знак Знак Знак Знак Знак Знак"/>
    <w:basedOn w:val="a"/>
    <w:rsid w:val="00260B32"/>
    <w:pPr>
      <w:tabs>
        <w:tab w:val="num" w:pos="360"/>
      </w:tabs>
      <w:spacing w:after="160" w:line="240" w:lineRule="exact"/>
    </w:pPr>
    <w:rPr>
      <w:rFonts w:ascii="Verdana" w:hAnsi="Verdana" w:cs="Verdana"/>
      <w:lang w:val="en-US" w:eastAsia="en-US"/>
    </w:rPr>
  </w:style>
  <w:style w:type="paragraph" w:customStyle="1" w:styleId="FR1">
    <w:name w:val="FR1"/>
    <w:rsid w:val="00260B32"/>
    <w:pPr>
      <w:widowControl w:val="0"/>
      <w:snapToGrid w:val="0"/>
      <w:ind w:left="200"/>
      <w:jc w:val="center"/>
    </w:pPr>
    <w:rPr>
      <w:sz w:val="28"/>
    </w:rPr>
  </w:style>
  <w:style w:type="paragraph" w:customStyle="1" w:styleId="10">
    <w:name w:val="Знак Знак Знак1"/>
    <w:basedOn w:val="a"/>
    <w:rsid w:val="00F32501"/>
    <w:pPr>
      <w:tabs>
        <w:tab w:val="num" w:pos="360"/>
      </w:tabs>
      <w:spacing w:after="160" w:line="240" w:lineRule="exact"/>
    </w:pPr>
    <w:rPr>
      <w:rFonts w:ascii="Verdana" w:hAnsi="Verdana" w:cs="Verdana"/>
      <w:lang w:val="en-US" w:eastAsia="en-US"/>
    </w:rPr>
  </w:style>
  <w:style w:type="character" w:styleId="ad">
    <w:name w:val="Hyperlink"/>
    <w:uiPriority w:val="99"/>
    <w:rsid w:val="001E063E"/>
    <w:rPr>
      <w:color w:val="0000FF"/>
      <w:u w:val="single"/>
    </w:rPr>
  </w:style>
  <w:style w:type="paragraph" w:customStyle="1" w:styleId="11">
    <w:name w:val="Знак Знак Знак Знак1"/>
    <w:basedOn w:val="a"/>
    <w:rsid w:val="00D40814"/>
    <w:pPr>
      <w:tabs>
        <w:tab w:val="num" w:pos="360"/>
      </w:tabs>
      <w:spacing w:after="160" w:line="240" w:lineRule="exact"/>
    </w:pPr>
    <w:rPr>
      <w:rFonts w:ascii="Verdana" w:hAnsi="Verdana" w:cs="Verdana"/>
      <w:lang w:val="en-US" w:eastAsia="en-US"/>
    </w:rPr>
  </w:style>
  <w:style w:type="paragraph" w:customStyle="1" w:styleId="ae">
    <w:name w:val="Знак Знак Знак Знак"/>
    <w:basedOn w:val="a"/>
    <w:rsid w:val="00BC2E1B"/>
    <w:pPr>
      <w:tabs>
        <w:tab w:val="num" w:pos="360"/>
      </w:tabs>
      <w:spacing w:after="160" w:line="240" w:lineRule="exact"/>
    </w:pPr>
    <w:rPr>
      <w:rFonts w:ascii="Verdana" w:hAnsi="Verdana" w:cs="Verdana"/>
      <w:lang w:val="en-US" w:eastAsia="en-US"/>
    </w:rPr>
  </w:style>
  <w:style w:type="paragraph" w:customStyle="1" w:styleId="12">
    <w:name w:val="Знак Знак Знак1"/>
    <w:basedOn w:val="a"/>
    <w:rsid w:val="00470021"/>
    <w:pPr>
      <w:tabs>
        <w:tab w:val="num" w:pos="360"/>
      </w:tabs>
      <w:spacing w:after="160" w:line="240" w:lineRule="exact"/>
    </w:pPr>
    <w:rPr>
      <w:rFonts w:ascii="Verdana" w:hAnsi="Verdana" w:cs="Verdana"/>
      <w:lang w:val="en-US" w:eastAsia="en-US"/>
    </w:rPr>
  </w:style>
  <w:style w:type="paragraph" w:customStyle="1" w:styleId="af">
    <w:name w:val="Знак Знак Знак Знак Знак Знак Знак Знак"/>
    <w:basedOn w:val="a"/>
    <w:rsid w:val="00967649"/>
    <w:pPr>
      <w:tabs>
        <w:tab w:val="num" w:pos="360"/>
      </w:tabs>
      <w:spacing w:after="160" w:line="240" w:lineRule="exact"/>
    </w:pPr>
    <w:rPr>
      <w:rFonts w:ascii="Verdana" w:hAnsi="Verdana" w:cs="Verdana"/>
      <w:lang w:val="en-US" w:eastAsia="en-US"/>
    </w:rPr>
  </w:style>
  <w:style w:type="paragraph" w:customStyle="1" w:styleId="13">
    <w:name w:val="Знак Знак Знак Знак1 Знак Знак Знак Знак"/>
    <w:basedOn w:val="a"/>
    <w:rsid w:val="00133786"/>
    <w:pPr>
      <w:tabs>
        <w:tab w:val="num" w:pos="360"/>
      </w:tabs>
      <w:spacing w:after="160" w:line="240" w:lineRule="exact"/>
    </w:pPr>
    <w:rPr>
      <w:rFonts w:ascii="Verdana" w:hAnsi="Verdana" w:cs="Verdana"/>
      <w:lang w:val="en-US" w:eastAsia="en-US"/>
    </w:rPr>
  </w:style>
  <w:style w:type="paragraph" w:customStyle="1" w:styleId="af0">
    <w:name w:val="Знак Знак Знак Знак Знак Знак Знак Знак Знак Знак"/>
    <w:basedOn w:val="a"/>
    <w:rsid w:val="00090614"/>
    <w:pPr>
      <w:tabs>
        <w:tab w:val="num" w:pos="360"/>
      </w:tabs>
      <w:spacing w:after="160" w:line="240" w:lineRule="exact"/>
    </w:pPr>
    <w:rPr>
      <w:rFonts w:ascii="Verdana" w:hAnsi="Verdana" w:cs="Verdana"/>
      <w:lang w:val="en-US" w:eastAsia="en-US"/>
    </w:rPr>
  </w:style>
  <w:style w:type="paragraph" w:customStyle="1" w:styleId="110">
    <w:name w:val="Знак Знак1 Знак Знак1"/>
    <w:basedOn w:val="a"/>
    <w:rsid w:val="00F04BAE"/>
    <w:pPr>
      <w:tabs>
        <w:tab w:val="num" w:pos="360"/>
      </w:tabs>
      <w:spacing w:after="160" w:line="240" w:lineRule="exact"/>
    </w:pPr>
    <w:rPr>
      <w:rFonts w:ascii="Verdana" w:hAnsi="Verdana" w:cs="Verdana"/>
      <w:lang w:val="en-US" w:eastAsia="en-US"/>
    </w:rPr>
  </w:style>
  <w:style w:type="paragraph" w:customStyle="1" w:styleId="af1">
    <w:name w:val="Знак Знак Знак Знак Знак Знак Знак Знак Знак Знак Знак Знак Знак Знак"/>
    <w:basedOn w:val="a"/>
    <w:rsid w:val="00346482"/>
    <w:pPr>
      <w:tabs>
        <w:tab w:val="num" w:pos="360"/>
      </w:tabs>
      <w:spacing w:after="160" w:line="240" w:lineRule="exact"/>
    </w:pPr>
    <w:rPr>
      <w:rFonts w:ascii="Verdana" w:hAnsi="Verdana" w:cs="Verdana"/>
      <w:lang w:val="en-US" w:eastAsia="en-US"/>
    </w:rPr>
  </w:style>
  <w:style w:type="paragraph" w:customStyle="1" w:styleId="14">
    <w:name w:val="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4E4505"/>
    <w:pPr>
      <w:tabs>
        <w:tab w:val="num" w:pos="360"/>
      </w:tabs>
      <w:spacing w:after="160" w:line="240" w:lineRule="exact"/>
    </w:pPr>
    <w:rPr>
      <w:rFonts w:ascii="Verdana" w:hAnsi="Verdana" w:cs="Verdana"/>
      <w:lang w:val="en-US" w:eastAsia="en-US"/>
    </w:rPr>
  </w:style>
  <w:style w:type="paragraph" w:customStyle="1" w:styleId="1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rsid w:val="009E12C7"/>
    <w:pPr>
      <w:tabs>
        <w:tab w:val="num" w:pos="360"/>
      </w:tabs>
      <w:spacing w:after="160" w:line="240" w:lineRule="exact"/>
    </w:pPr>
    <w:rPr>
      <w:rFonts w:ascii="Verdana" w:hAnsi="Verdana" w:cs="Verdana"/>
      <w:lang w:val="en-US" w:eastAsia="en-US"/>
    </w:rPr>
  </w:style>
  <w:style w:type="character" w:customStyle="1" w:styleId="144TimesNewRoman105pt0pt">
    <w:name w:val="Основной текст (144) + Times New Roman;10;5 pt;Интервал 0 pt"/>
    <w:rsid w:val="009E12C7"/>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9E12C7"/>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
    <w:link w:val="144"/>
    <w:rsid w:val="009E12C7"/>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6">
    <w:name w:val="Знак Знак1 Знак Знак Знак Знак Знак Знак Знак Знак Знак Знак Знак Знак Знак Знак Знак Знак"/>
    <w:basedOn w:val="a"/>
    <w:rsid w:val="00027AB2"/>
    <w:pPr>
      <w:tabs>
        <w:tab w:val="num" w:pos="360"/>
      </w:tabs>
      <w:spacing w:after="160" w:line="240" w:lineRule="exact"/>
    </w:pPr>
    <w:rPr>
      <w:rFonts w:ascii="Verdana" w:hAnsi="Verdana" w:cs="Verdana"/>
      <w:lang w:val="en-US" w:eastAsia="en-US"/>
    </w:rPr>
  </w:style>
  <w:style w:type="paragraph" w:customStyle="1" w:styleId="1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363C6"/>
    <w:pPr>
      <w:tabs>
        <w:tab w:val="num" w:pos="360"/>
      </w:tabs>
      <w:spacing w:after="160" w:line="240" w:lineRule="exact"/>
    </w:pPr>
    <w:rPr>
      <w:rFonts w:ascii="Verdana" w:hAnsi="Verdana" w:cs="Verdana"/>
      <w:lang w:val="en-US" w:eastAsia="en-US"/>
    </w:rPr>
  </w:style>
  <w:style w:type="paragraph" w:customStyle="1" w:styleId="af2">
    <w:name w:val="текст примечания"/>
    <w:basedOn w:val="a"/>
    <w:rsid w:val="00C7012F"/>
    <w:rPr>
      <w:sz w:val="24"/>
      <w:szCs w:val="24"/>
    </w:rPr>
  </w:style>
  <w:style w:type="paragraph" w:customStyle="1" w:styleId="af3">
    <w:name w:val="Примечание"/>
    <w:basedOn w:val="a"/>
    <w:rsid w:val="00D72ED3"/>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rPr>
  </w:style>
  <w:style w:type="paragraph" w:customStyle="1" w:styleId="xl46">
    <w:name w:val="xl46"/>
    <w:basedOn w:val="a"/>
    <w:rsid w:val="006016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af4">
    <w:name w:val="Знак Знак Знак Знак Знак Знак Знак Знак Знак Знак Знак Знак Знак Знак Знак Знак"/>
    <w:basedOn w:val="a"/>
    <w:rsid w:val="00B8378E"/>
    <w:pPr>
      <w:tabs>
        <w:tab w:val="num" w:pos="360"/>
      </w:tabs>
      <w:spacing w:after="160" w:line="240" w:lineRule="exact"/>
    </w:pPr>
    <w:rPr>
      <w:rFonts w:ascii="Verdana" w:hAnsi="Verdana" w:cs="Verdana"/>
      <w:lang w:val="en-US" w:eastAsia="en-US"/>
    </w:rPr>
  </w:style>
  <w:style w:type="paragraph" w:customStyle="1" w:styleId="31">
    <w:name w:val="Знак Знак3"/>
    <w:basedOn w:val="a"/>
    <w:rsid w:val="00FC7CC7"/>
    <w:pPr>
      <w:tabs>
        <w:tab w:val="num" w:pos="360"/>
      </w:tabs>
      <w:spacing w:after="160" w:line="240" w:lineRule="exact"/>
    </w:pPr>
    <w:rPr>
      <w:rFonts w:ascii="Verdana" w:hAnsi="Verdana" w:cs="Verdana"/>
      <w:lang w:val="en-US" w:eastAsia="en-US"/>
    </w:r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32097"/>
    <w:pPr>
      <w:tabs>
        <w:tab w:val="num" w:pos="360"/>
      </w:tabs>
      <w:spacing w:after="160" w:line="240" w:lineRule="exact"/>
    </w:pPr>
    <w:rPr>
      <w:rFonts w:ascii="Verdana" w:hAnsi="Verdana" w:cs="Verdana"/>
      <w:lang w:val="en-US" w:eastAsia="en-US"/>
    </w:rPr>
  </w:style>
  <w:style w:type="character" w:customStyle="1" w:styleId="apple-converted-space">
    <w:name w:val="apple-converted-space"/>
    <w:rsid w:val="006B7E9E"/>
  </w:style>
  <w:style w:type="character" w:styleId="af5">
    <w:name w:val="FollowedHyperlink"/>
    <w:uiPriority w:val="99"/>
    <w:unhideWhenUsed/>
    <w:rsid w:val="00501814"/>
    <w:rPr>
      <w:color w:val="800080"/>
      <w:u w:val="single"/>
    </w:rPr>
  </w:style>
  <w:style w:type="character" w:styleId="af6">
    <w:name w:val="annotation reference"/>
    <w:rsid w:val="00873E07"/>
    <w:rPr>
      <w:sz w:val="16"/>
      <w:szCs w:val="16"/>
    </w:rPr>
  </w:style>
  <w:style w:type="paragraph" w:styleId="af7">
    <w:name w:val="annotation text"/>
    <w:basedOn w:val="a"/>
    <w:link w:val="af8"/>
    <w:rsid w:val="00873E07"/>
  </w:style>
  <w:style w:type="character" w:customStyle="1" w:styleId="af8">
    <w:name w:val="Текст примечания Знак"/>
    <w:basedOn w:val="a0"/>
    <w:link w:val="af7"/>
    <w:rsid w:val="00873E07"/>
  </w:style>
  <w:style w:type="paragraph" w:styleId="af9">
    <w:name w:val="annotation subject"/>
    <w:basedOn w:val="af7"/>
    <w:next w:val="af7"/>
    <w:link w:val="afa"/>
    <w:rsid w:val="00873E07"/>
    <w:rPr>
      <w:b/>
      <w:bCs/>
    </w:rPr>
  </w:style>
  <w:style w:type="character" w:customStyle="1" w:styleId="afa">
    <w:name w:val="Тема примечания Знак"/>
    <w:link w:val="af9"/>
    <w:rsid w:val="00873E07"/>
    <w:rPr>
      <w:b/>
      <w:bCs/>
    </w:rPr>
  </w:style>
  <w:style w:type="paragraph" w:styleId="afb">
    <w:name w:val="Revision"/>
    <w:hidden/>
    <w:uiPriority w:val="99"/>
    <w:semiHidden/>
    <w:rsid w:val="00423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3579">
      <w:bodyDiv w:val="1"/>
      <w:marLeft w:val="0"/>
      <w:marRight w:val="0"/>
      <w:marTop w:val="0"/>
      <w:marBottom w:val="0"/>
      <w:divBdr>
        <w:top w:val="none" w:sz="0" w:space="0" w:color="auto"/>
        <w:left w:val="none" w:sz="0" w:space="0" w:color="auto"/>
        <w:bottom w:val="none" w:sz="0" w:space="0" w:color="auto"/>
        <w:right w:val="none" w:sz="0" w:space="0" w:color="auto"/>
      </w:divBdr>
    </w:div>
    <w:div w:id="26949897">
      <w:bodyDiv w:val="1"/>
      <w:marLeft w:val="0"/>
      <w:marRight w:val="0"/>
      <w:marTop w:val="0"/>
      <w:marBottom w:val="0"/>
      <w:divBdr>
        <w:top w:val="none" w:sz="0" w:space="0" w:color="auto"/>
        <w:left w:val="none" w:sz="0" w:space="0" w:color="auto"/>
        <w:bottom w:val="none" w:sz="0" w:space="0" w:color="auto"/>
        <w:right w:val="none" w:sz="0" w:space="0" w:color="auto"/>
      </w:divBdr>
    </w:div>
    <w:div w:id="79330970">
      <w:bodyDiv w:val="1"/>
      <w:marLeft w:val="0"/>
      <w:marRight w:val="0"/>
      <w:marTop w:val="0"/>
      <w:marBottom w:val="0"/>
      <w:divBdr>
        <w:top w:val="none" w:sz="0" w:space="0" w:color="auto"/>
        <w:left w:val="none" w:sz="0" w:space="0" w:color="auto"/>
        <w:bottom w:val="none" w:sz="0" w:space="0" w:color="auto"/>
        <w:right w:val="none" w:sz="0" w:space="0" w:color="auto"/>
      </w:divBdr>
    </w:div>
    <w:div w:id="123541550">
      <w:bodyDiv w:val="1"/>
      <w:marLeft w:val="0"/>
      <w:marRight w:val="0"/>
      <w:marTop w:val="0"/>
      <w:marBottom w:val="0"/>
      <w:divBdr>
        <w:top w:val="none" w:sz="0" w:space="0" w:color="auto"/>
        <w:left w:val="none" w:sz="0" w:space="0" w:color="auto"/>
        <w:bottom w:val="none" w:sz="0" w:space="0" w:color="auto"/>
        <w:right w:val="none" w:sz="0" w:space="0" w:color="auto"/>
      </w:divBdr>
    </w:div>
    <w:div w:id="128599768">
      <w:bodyDiv w:val="1"/>
      <w:marLeft w:val="0"/>
      <w:marRight w:val="0"/>
      <w:marTop w:val="0"/>
      <w:marBottom w:val="0"/>
      <w:divBdr>
        <w:top w:val="none" w:sz="0" w:space="0" w:color="auto"/>
        <w:left w:val="none" w:sz="0" w:space="0" w:color="auto"/>
        <w:bottom w:val="none" w:sz="0" w:space="0" w:color="auto"/>
        <w:right w:val="none" w:sz="0" w:space="0" w:color="auto"/>
      </w:divBdr>
    </w:div>
    <w:div w:id="143552138">
      <w:bodyDiv w:val="1"/>
      <w:marLeft w:val="0"/>
      <w:marRight w:val="0"/>
      <w:marTop w:val="0"/>
      <w:marBottom w:val="0"/>
      <w:divBdr>
        <w:top w:val="none" w:sz="0" w:space="0" w:color="auto"/>
        <w:left w:val="none" w:sz="0" w:space="0" w:color="auto"/>
        <w:bottom w:val="none" w:sz="0" w:space="0" w:color="auto"/>
        <w:right w:val="none" w:sz="0" w:space="0" w:color="auto"/>
      </w:divBdr>
    </w:div>
    <w:div w:id="192235154">
      <w:bodyDiv w:val="1"/>
      <w:marLeft w:val="0"/>
      <w:marRight w:val="0"/>
      <w:marTop w:val="0"/>
      <w:marBottom w:val="0"/>
      <w:divBdr>
        <w:top w:val="none" w:sz="0" w:space="0" w:color="auto"/>
        <w:left w:val="none" w:sz="0" w:space="0" w:color="auto"/>
        <w:bottom w:val="none" w:sz="0" w:space="0" w:color="auto"/>
        <w:right w:val="none" w:sz="0" w:space="0" w:color="auto"/>
      </w:divBdr>
    </w:div>
    <w:div w:id="205795193">
      <w:bodyDiv w:val="1"/>
      <w:marLeft w:val="0"/>
      <w:marRight w:val="0"/>
      <w:marTop w:val="0"/>
      <w:marBottom w:val="0"/>
      <w:divBdr>
        <w:top w:val="none" w:sz="0" w:space="0" w:color="auto"/>
        <w:left w:val="none" w:sz="0" w:space="0" w:color="auto"/>
        <w:bottom w:val="none" w:sz="0" w:space="0" w:color="auto"/>
        <w:right w:val="none" w:sz="0" w:space="0" w:color="auto"/>
      </w:divBdr>
    </w:div>
    <w:div w:id="213078648">
      <w:bodyDiv w:val="1"/>
      <w:marLeft w:val="0"/>
      <w:marRight w:val="0"/>
      <w:marTop w:val="0"/>
      <w:marBottom w:val="0"/>
      <w:divBdr>
        <w:top w:val="none" w:sz="0" w:space="0" w:color="auto"/>
        <w:left w:val="none" w:sz="0" w:space="0" w:color="auto"/>
        <w:bottom w:val="none" w:sz="0" w:space="0" w:color="auto"/>
        <w:right w:val="none" w:sz="0" w:space="0" w:color="auto"/>
      </w:divBdr>
    </w:div>
    <w:div w:id="258562328">
      <w:bodyDiv w:val="1"/>
      <w:marLeft w:val="0"/>
      <w:marRight w:val="0"/>
      <w:marTop w:val="0"/>
      <w:marBottom w:val="0"/>
      <w:divBdr>
        <w:top w:val="none" w:sz="0" w:space="0" w:color="auto"/>
        <w:left w:val="none" w:sz="0" w:space="0" w:color="auto"/>
        <w:bottom w:val="none" w:sz="0" w:space="0" w:color="auto"/>
        <w:right w:val="none" w:sz="0" w:space="0" w:color="auto"/>
      </w:divBdr>
    </w:div>
    <w:div w:id="259920082">
      <w:bodyDiv w:val="1"/>
      <w:marLeft w:val="0"/>
      <w:marRight w:val="0"/>
      <w:marTop w:val="0"/>
      <w:marBottom w:val="0"/>
      <w:divBdr>
        <w:top w:val="none" w:sz="0" w:space="0" w:color="auto"/>
        <w:left w:val="none" w:sz="0" w:space="0" w:color="auto"/>
        <w:bottom w:val="none" w:sz="0" w:space="0" w:color="auto"/>
        <w:right w:val="none" w:sz="0" w:space="0" w:color="auto"/>
      </w:divBdr>
    </w:div>
    <w:div w:id="265163706">
      <w:bodyDiv w:val="1"/>
      <w:marLeft w:val="0"/>
      <w:marRight w:val="0"/>
      <w:marTop w:val="0"/>
      <w:marBottom w:val="0"/>
      <w:divBdr>
        <w:top w:val="none" w:sz="0" w:space="0" w:color="auto"/>
        <w:left w:val="none" w:sz="0" w:space="0" w:color="auto"/>
        <w:bottom w:val="none" w:sz="0" w:space="0" w:color="auto"/>
        <w:right w:val="none" w:sz="0" w:space="0" w:color="auto"/>
      </w:divBdr>
    </w:div>
    <w:div w:id="291598692">
      <w:bodyDiv w:val="1"/>
      <w:marLeft w:val="0"/>
      <w:marRight w:val="0"/>
      <w:marTop w:val="0"/>
      <w:marBottom w:val="0"/>
      <w:divBdr>
        <w:top w:val="none" w:sz="0" w:space="0" w:color="auto"/>
        <w:left w:val="none" w:sz="0" w:space="0" w:color="auto"/>
        <w:bottom w:val="none" w:sz="0" w:space="0" w:color="auto"/>
        <w:right w:val="none" w:sz="0" w:space="0" w:color="auto"/>
      </w:divBdr>
    </w:div>
    <w:div w:id="305818583">
      <w:bodyDiv w:val="1"/>
      <w:marLeft w:val="0"/>
      <w:marRight w:val="0"/>
      <w:marTop w:val="0"/>
      <w:marBottom w:val="0"/>
      <w:divBdr>
        <w:top w:val="none" w:sz="0" w:space="0" w:color="auto"/>
        <w:left w:val="none" w:sz="0" w:space="0" w:color="auto"/>
        <w:bottom w:val="none" w:sz="0" w:space="0" w:color="auto"/>
        <w:right w:val="none" w:sz="0" w:space="0" w:color="auto"/>
      </w:divBdr>
    </w:div>
    <w:div w:id="395326300">
      <w:bodyDiv w:val="1"/>
      <w:marLeft w:val="0"/>
      <w:marRight w:val="0"/>
      <w:marTop w:val="0"/>
      <w:marBottom w:val="0"/>
      <w:divBdr>
        <w:top w:val="none" w:sz="0" w:space="0" w:color="auto"/>
        <w:left w:val="none" w:sz="0" w:space="0" w:color="auto"/>
        <w:bottom w:val="none" w:sz="0" w:space="0" w:color="auto"/>
        <w:right w:val="none" w:sz="0" w:space="0" w:color="auto"/>
      </w:divBdr>
    </w:div>
    <w:div w:id="400058712">
      <w:bodyDiv w:val="1"/>
      <w:marLeft w:val="0"/>
      <w:marRight w:val="0"/>
      <w:marTop w:val="0"/>
      <w:marBottom w:val="0"/>
      <w:divBdr>
        <w:top w:val="none" w:sz="0" w:space="0" w:color="auto"/>
        <w:left w:val="none" w:sz="0" w:space="0" w:color="auto"/>
        <w:bottom w:val="none" w:sz="0" w:space="0" w:color="auto"/>
        <w:right w:val="none" w:sz="0" w:space="0" w:color="auto"/>
      </w:divBdr>
    </w:div>
    <w:div w:id="412243874">
      <w:bodyDiv w:val="1"/>
      <w:marLeft w:val="0"/>
      <w:marRight w:val="0"/>
      <w:marTop w:val="0"/>
      <w:marBottom w:val="0"/>
      <w:divBdr>
        <w:top w:val="none" w:sz="0" w:space="0" w:color="auto"/>
        <w:left w:val="none" w:sz="0" w:space="0" w:color="auto"/>
        <w:bottom w:val="none" w:sz="0" w:space="0" w:color="auto"/>
        <w:right w:val="none" w:sz="0" w:space="0" w:color="auto"/>
      </w:divBdr>
    </w:div>
    <w:div w:id="422146434">
      <w:bodyDiv w:val="1"/>
      <w:marLeft w:val="0"/>
      <w:marRight w:val="0"/>
      <w:marTop w:val="0"/>
      <w:marBottom w:val="0"/>
      <w:divBdr>
        <w:top w:val="none" w:sz="0" w:space="0" w:color="auto"/>
        <w:left w:val="none" w:sz="0" w:space="0" w:color="auto"/>
        <w:bottom w:val="none" w:sz="0" w:space="0" w:color="auto"/>
        <w:right w:val="none" w:sz="0" w:space="0" w:color="auto"/>
      </w:divBdr>
    </w:div>
    <w:div w:id="454376628">
      <w:bodyDiv w:val="1"/>
      <w:marLeft w:val="0"/>
      <w:marRight w:val="0"/>
      <w:marTop w:val="0"/>
      <w:marBottom w:val="0"/>
      <w:divBdr>
        <w:top w:val="none" w:sz="0" w:space="0" w:color="auto"/>
        <w:left w:val="none" w:sz="0" w:space="0" w:color="auto"/>
        <w:bottom w:val="none" w:sz="0" w:space="0" w:color="auto"/>
        <w:right w:val="none" w:sz="0" w:space="0" w:color="auto"/>
      </w:divBdr>
    </w:div>
    <w:div w:id="566460127">
      <w:bodyDiv w:val="1"/>
      <w:marLeft w:val="0"/>
      <w:marRight w:val="0"/>
      <w:marTop w:val="0"/>
      <w:marBottom w:val="0"/>
      <w:divBdr>
        <w:top w:val="none" w:sz="0" w:space="0" w:color="auto"/>
        <w:left w:val="none" w:sz="0" w:space="0" w:color="auto"/>
        <w:bottom w:val="none" w:sz="0" w:space="0" w:color="auto"/>
        <w:right w:val="none" w:sz="0" w:space="0" w:color="auto"/>
      </w:divBdr>
    </w:div>
    <w:div w:id="603658273">
      <w:bodyDiv w:val="1"/>
      <w:marLeft w:val="0"/>
      <w:marRight w:val="0"/>
      <w:marTop w:val="0"/>
      <w:marBottom w:val="0"/>
      <w:divBdr>
        <w:top w:val="none" w:sz="0" w:space="0" w:color="auto"/>
        <w:left w:val="none" w:sz="0" w:space="0" w:color="auto"/>
        <w:bottom w:val="none" w:sz="0" w:space="0" w:color="auto"/>
        <w:right w:val="none" w:sz="0" w:space="0" w:color="auto"/>
      </w:divBdr>
    </w:div>
    <w:div w:id="627783793">
      <w:bodyDiv w:val="1"/>
      <w:marLeft w:val="0"/>
      <w:marRight w:val="0"/>
      <w:marTop w:val="0"/>
      <w:marBottom w:val="0"/>
      <w:divBdr>
        <w:top w:val="none" w:sz="0" w:space="0" w:color="auto"/>
        <w:left w:val="none" w:sz="0" w:space="0" w:color="auto"/>
        <w:bottom w:val="none" w:sz="0" w:space="0" w:color="auto"/>
        <w:right w:val="none" w:sz="0" w:space="0" w:color="auto"/>
      </w:divBdr>
    </w:div>
    <w:div w:id="639269094">
      <w:bodyDiv w:val="1"/>
      <w:marLeft w:val="0"/>
      <w:marRight w:val="0"/>
      <w:marTop w:val="0"/>
      <w:marBottom w:val="0"/>
      <w:divBdr>
        <w:top w:val="none" w:sz="0" w:space="0" w:color="auto"/>
        <w:left w:val="none" w:sz="0" w:space="0" w:color="auto"/>
        <w:bottom w:val="none" w:sz="0" w:space="0" w:color="auto"/>
        <w:right w:val="none" w:sz="0" w:space="0" w:color="auto"/>
      </w:divBdr>
    </w:div>
    <w:div w:id="693384132">
      <w:bodyDiv w:val="1"/>
      <w:marLeft w:val="0"/>
      <w:marRight w:val="0"/>
      <w:marTop w:val="0"/>
      <w:marBottom w:val="0"/>
      <w:divBdr>
        <w:top w:val="none" w:sz="0" w:space="0" w:color="auto"/>
        <w:left w:val="none" w:sz="0" w:space="0" w:color="auto"/>
        <w:bottom w:val="none" w:sz="0" w:space="0" w:color="auto"/>
        <w:right w:val="none" w:sz="0" w:space="0" w:color="auto"/>
      </w:divBdr>
    </w:div>
    <w:div w:id="751514063">
      <w:bodyDiv w:val="1"/>
      <w:marLeft w:val="0"/>
      <w:marRight w:val="0"/>
      <w:marTop w:val="0"/>
      <w:marBottom w:val="0"/>
      <w:divBdr>
        <w:top w:val="none" w:sz="0" w:space="0" w:color="auto"/>
        <w:left w:val="none" w:sz="0" w:space="0" w:color="auto"/>
        <w:bottom w:val="none" w:sz="0" w:space="0" w:color="auto"/>
        <w:right w:val="none" w:sz="0" w:space="0" w:color="auto"/>
      </w:divBdr>
    </w:div>
    <w:div w:id="824705928">
      <w:bodyDiv w:val="1"/>
      <w:marLeft w:val="0"/>
      <w:marRight w:val="0"/>
      <w:marTop w:val="0"/>
      <w:marBottom w:val="0"/>
      <w:divBdr>
        <w:top w:val="none" w:sz="0" w:space="0" w:color="auto"/>
        <w:left w:val="none" w:sz="0" w:space="0" w:color="auto"/>
        <w:bottom w:val="none" w:sz="0" w:space="0" w:color="auto"/>
        <w:right w:val="none" w:sz="0" w:space="0" w:color="auto"/>
      </w:divBdr>
    </w:div>
    <w:div w:id="828247883">
      <w:bodyDiv w:val="1"/>
      <w:marLeft w:val="0"/>
      <w:marRight w:val="0"/>
      <w:marTop w:val="0"/>
      <w:marBottom w:val="0"/>
      <w:divBdr>
        <w:top w:val="none" w:sz="0" w:space="0" w:color="auto"/>
        <w:left w:val="none" w:sz="0" w:space="0" w:color="auto"/>
        <w:bottom w:val="none" w:sz="0" w:space="0" w:color="auto"/>
        <w:right w:val="none" w:sz="0" w:space="0" w:color="auto"/>
      </w:divBdr>
    </w:div>
    <w:div w:id="865290493">
      <w:bodyDiv w:val="1"/>
      <w:marLeft w:val="0"/>
      <w:marRight w:val="0"/>
      <w:marTop w:val="0"/>
      <w:marBottom w:val="0"/>
      <w:divBdr>
        <w:top w:val="none" w:sz="0" w:space="0" w:color="auto"/>
        <w:left w:val="none" w:sz="0" w:space="0" w:color="auto"/>
        <w:bottom w:val="none" w:sz="0" w:space="0" w:color="auto"/>
        <w:right w:val="none" w:sz="0" w:space="0" w:color="auto"/>
      </w:divBdr>
    </w:div>
    <w:div w:id="868688119">
      <w:bodyDiv w:val="1"/>
      <w:marLeft w:val="0"/>
      <w:marRight w:val="0"/>
      <w:marTop w:val="0"/>
      <w:marBottom w:val="0"/>
      <w:divBdr>
        <w:top w:val="none" w:sz="0" w:space="0" w:color="auto"/>
        <w:left w:val="none" w:sz="0" w:space="0" w:color="auto"/>
        <w:bottom w:val="none" w:sz="0" w:space="0" w:color="auto"/>
        <w:right w:val="none" w:sz="0" w:space="0" w:color="auto"/>
      </w:divBdr>
    </w:div>
    <w:div w:id="886333328">
      <w:bodyDiv w:val="1"/>
      <w:marLeft w:val="0"/>
      <w:marRight w:val="0"/>
      <w:marTop w:val="0"/>
      <w:marBottom w:val="0"/>
      <w:divBdr>
        <w:top w:val="none" w:sz="0" w:space="0" w:color="auto"/>
        <w:left w:val="none" w:sz="0" w:space="0" w:color="auto"/>
        <w:bottom w:val="none" w:sz="0" w:space="0" w:color="auto"/>
        <w:right w:val="none" w:sz="0" w:space="0" w:color="auto"/>
      </w:divBdr>
    </w:div>
    <w:div w:id="894197070">
      <w:bodyDiv w:val="1"/>
      <w:marLeft w:val="0"/>
      <w:marRight w:val="0"/>
      <w:marTop w:val="0"/>
      <w:marBottom w:val="0"/>
      <w:divBdr>
        <w:top w:val="none" w:sz="0" w:space="0" w:color="auto"/>
        <w:left w:val="none" w:sz="0" w:space="0" w:color="auto"/>
        <w:bottom w:val="none" w:sz="0" w:space="0" w:color="auto"/>
        <w:right w:val="none" w:sz="0" w:space="0" w:color="auto"/>
      </w:divBdr>
    </w:div>
    <w:div w:id="971521555">
      <w:bodyDiv w:val="1"/>
      <w:marLeft w:val="0"/>
      <w:marRight w:val="0"/>
      <w:marTop w:val="0"/>
      <w:marBottom w:val="0"/>
      <w:divBdr>
        <w:top w:val="none" w:sz="0" w:space="0" w:color="auto"/>
        <w:left w:val="none" w:sz="0" w:space="0" w:color="auto"/>
        <w:bottom w:val="none" w:sz="0" w:space="0" w:color="auto"/>
        <w:right w:val="none" w:sz="0" w:space="0" w:color="auto"/>
      </w:divBdr>
    </w:div>
    <w:div w:id="1008747712">
      <w:bodyDiv w:val="1"/>
      <w:marLeft w:val="0"/>
      <w:marRight w:val="0"/>
      <w:marTop w:val="0"/>
      <w:marBottom w:val="0"/>
      <w:divBdr>
        <w:top w:val="none" w:sz="0" w:space="0" w:color="auto"/>
        <w:left w:val="none" w:sz="0" w:space="0" w:color="auto"/>
        <w:bottom w:val="none" w:sz="0" w:space="0" w:color="auto"/>
        <w:right w:val="none" w:sz="0" w:space="0" w:color="auto"/>
      </w:divBdr>
    </w:div>
    <w:div w:id="1012950149">
      <w:bodyDiv w:val="1"/>
      <w:marLeft w:val="0"/>
      <w:marRight w:val="0"/>
      <w:marTop w:val="0"/>
      <w:marBottom w:val="0"/>
      <w:divBdr>
        <w:top w:val="none" w:sz="0" w:space="0" w:color="auto"/>
        <w:left w:val="none" w:sz="0" w:space="0" w:color="auto"/>
        <w:bottom w:val="none" w:sz="0" w:space="0" w:color="auto"/>
        <w:right w:val="none" w:sz="0" w:space="0" w:color="auto"/>
      </w:divBdr>
    </w:div>
    <w:div w:id="1018505788">
      <w:bodyDiv w:val="1"/>
      <w:marLeft w:val="0"/>
      <w:marRight w:val="0"/>
      <w:marTop w:val="0"/>
      <w:marBottom w:val="0"/>
      <w:divBdr>
        <w:top w:val="none" w:sz="0" w:space="0" w:color="auto"/>
        <w:left w:val="none" w:sz="0" w:space="0" w:color="auto"/>
        <w:bottom w:val="none" w:sz="0" w:space="0" w:color="auto"/>
        <w:right w:val="none" w:sz="0" w:space="0" w:color="auto"/>
      </w:divBdr>
    </w:div>
    <w:div w:id="1038090987">
      <w:bodyDiv w:val="1"/>
      <w:marLeft w:val="0"/>
      <w:marRight w:val="0"/>
      <w:marTop w:val="0"/>
      <w:marBottom w:val="0"/>
      <w:divBdr>
        <w:top w:val="none" w:sz="0" w:space="0" w:color="auto"/>
        <w:left w:val="none" w:sz="0" w:space="0" w:color="auto"/>
        <w:bottom w:val="none" w:sz="0" w:space="0" w:color="auto"/>
        <w:right w:val="none" w:sz="0" w:space="0" w:color="auto"/>
      </w:divBdr>
    </w:div>
    <w:div w:id="1040010842">
      <w:bodyDiv w:val="1"/>
      <w:marLeft w:val="0"/>
      <w:marRight w:val="0"/>
      <w:marTop w:val="0"/>
      <w:marBottom w:val="0"/>
      <w:divBdr>
        <w:top w:val="none" w:sz="0" w:space="0" w:color="auto"/>
        <w:left w:val="none" w:sz="0" w:space="0" w:color="auto"/>
        <w:bottom w:val="none" w:sz="0" w:space="0" w:color="auto"/>
        <w:right w:val="none" w:sz="0" w:space="0" w:color="auto"/>
      </w:divBdr>
    </w:div>
    <w:div w:id="1054736549">
      <w:bodyDiv w:val="1"/>
      <w:marLeft w:val="0"/>
      <w:marRight w:val="0"/>
      <w:marTop w:val="0"/>
      <w:marBottom w:val="0"/>
      <w:divBdr>
        <w:top w:val="none" w:sz="0" w:space="0" w:color="auto"/>
        <w:left w:val="none" w:sz="0" w:space="0" w:color="auto"/>
        <w:bottom w:val="none" w:sz="0" w:space="0" w:color="auto"/>
        <w:right w:val="none" w:sz="0" w:space="0" w:color="auto"/>
      </w:divBdr>
    </w:div>
    <w:div w:id="1107653025">
      <w:bodyDiv w:val="1"/>
      <w:marLeft w:val="0"/>
      <w:marRight w:val="0"/>
      <w:marTop w:val="0"/>
      <w:marBottom w:val="0"/>
      <w:divBdr>
        <w:top w:val="none" w:sz="0" w:space="0" w:color="auto"/>
        <w:left w:val="none" w:sz="0" w:space="0" w:color="auto"/>
        <w:bottom w:val="none" w:sz="0" w:space="0" w:color="auto"/>
        <w:right w:val="none" w:sz="0" w:space="0" w:color="auto"/>
      </w:divBdr>
    </w:div>
    <w:div w:id="1260989945">
      <w:bodyDiv w:val="1"/>
      <w:marLeft w:val="0"/>
      <w:marRight w:val="0"/>
      <w:marTop w:val="0"/>
      <w:marBottom w:val="0"/>
      <w:divBdr>
        <w:top w:val="none" w:sz="0" w:space="0" w:color="auto"/>
        <w:left w:val="none" w:sz="0" w:space="0" w:color="auto"/>
        <w:bottom w:val="none" w:sz="0" w:space="0" w:color="auto"/>
        <w:right w:val="none" w:sz="0" w:space="0" w:color="auto"/>
      </w:divBdr>
    </w:div>
    <w:div w:id="1291546270">
      <w:bodyDiv w:val="1"/>
      <w:marLeft w:val="0"/>
      <w:marRight w:val="0"/>
      <w:marTop w:val="0"/>
      <w:marBottom w:val="0"/>
      <w:divBdr>
        <w:top w:val="none" w:sz="0" w:space="0" w:color="auto"/>
        <w:left w:val="none" w:sz="0" w:space="0" w:color="auto"/>
        <w:bottom w:val="none" w:sz="0" w:space="0" w:color="auto"/>
        <w:right w:val="none" w:sz="0" w:space="0" w:color="auto"/>
      </w:divBdr>
    </w:div>
    <w:div w:id="1293974577">
      <w:bodyDiv w:val="1"/>
      <w:marLeft w:val="0"/>
      <w:marRight w:val="0"/>
      <w:marTop w:val="0"/>
      <w:marBottom w:val="0"/>
      <w:divBdr>
        <w:top w:val="none" w:sz="0" w:space="0" w:color="auto"/>
        <w:left w:val="none" w:sz="0" w:space="0" w:color="auto"/>
        <w:bottom w:val="none" w:sz="0" w:space="0" w:color="auto"/>
        <w:right w:val="none" w:sz="0" w:space="0" w:color="auto"/>
      </w:divBdr>
    </w:div>
    <w:div w:id="1326664115">
      <w:bodyDiv w:val="1"/>
      <w:marLeft w:val="0"/>
      <w:marRight w:val="0"/>
      <w:marTop w:val="0"/>
      <w:marBottom w:val="0"/>
      <w:divBdr>
        <w:top w:val="none" w:sz="0" w:space="0" w:color="auto"/>
        <w:left w:val="none" w:sz="0" w:space="0" w:color="auto"/>
        <w:bottom w:val="none" w:sz="0" w:space="0" w:color="auto"/>
        <w:right w:val="none" w:sz="0" w:space="0" w:color="auto"/>
      </w:divBdr>
    </w:div>
    <w:div w:id="1588883914">
      <w:bodyDiv w:val="1"/>
      <w:marLeft w:val="0"/>
      <w:marRight w:val="0"/>
      <w:marTop w:val="0"/>
      <w:marBottom w:val="0"/>
      <w:divBdr>
        <w:top w:val="none" w:sz="0" w:space="0" w:color="auto"/>
        <w:left w:val="none" w:sz="0" w:space="0" w:color="auto"/>
        <w:bottom w:val="none" w:sz="0" w:space="0" w:color="auto"/>
        <w:right w:val="none" w:sz="0" w:space="0" w:color="auto"/>
      </w:divBdr>
    </w:div>
    <w:div w:id="1591887565">
      <w:bodyDiv w:val="1"/>
      <w:marLeft w:val="0"/>
      <w:marRight w:val="0"/>
      <w:marTop w:val="0"/>
      <w:marBottom w:val="0"/>
      <w:divBdr>
        <w:top w:val="none" w:sz="0" w:space="0" w:color="auto"/>
        <w:left w:val="none" w:sz="0" w:space="0" w:color="auto"/>
        <w:bottom w:val="none" w:sz="0" w:space="0" w:color="auto"/>
        <w:right w:val="none" w:sz="0" w:space="0" w:color="auto"/>
      </w:divBdr>
    </w:div>
    <w:div w:id="1625036129">
      <w:bodyDiv w:val="1"/>
      <w:marLeft w:val="0"/>
      <w:marRight w:val="0"/>
      <w:marTop w:val="0"/>
      <w:marBottom w:val="0"/>
      <w:divBdr>
        <w:top w:val="none" w:sz="0" w:space="0" w:color="auto"/>
        <w:left w:val="none" w:sz="0" w:space="0" w:color="auto"/>
        <w:bottom w:val="none" w:sz="0" w:space="0" w:color="auto"/>
        <w:right w:val="none" w:sz="0" w:space="0" w:color="auto"/>
      </w:divBdr>
    </w:div>
    <w:div w:id="1636182255">
      <w:bodyDiv w:val="1"/>
      <w:marLeft w:val="0"/>
      <w:marRight w:val="0"/>
      <w:marTop w:val="0"/>
      <w:marBottom w:val="0"/>
      <w:divBdr>
        <w:top w:val="none" w:sz="0" w:space="0" w:color="auto"/>
        <w:left w:val="none" w:sz="0" w:space="0" w:color="auto"/>
        <w:bottom w:val="none" w:sz="0" w:space="0" w:color="auto"/>
        <w:right w:val="none" w:sz="0" w:space="0" w:color="auto"/>
      </w:divBdr>
    </w:div>
    <w:div w:id="1651058311">
      <w:bodyDiv w:val="1"/>
      <w:marLeft w:val="0"/>
      <w:marRight w:val="0"/>
      <w:marTop w:val="0"/>
      <w:marBottom w:val="0"/>
      <w:divBdr>
        <w:top w:val="none" w:sz="0" w:space="0" w:color="auto"/>
        <w:left w:val="none" w:sz="0" w:space="0" w:color="auto"/>
        <w:bottom w:val="none" w:sz="0" w:space="0" w:color="auto"/>
        <w:right w:val="none" w:sz="0" w:space="0" w:color="auto"/>
      </w:divBdr>
    </w:div>
    <w:div w:id="1680766147">
      <w:bodyDiv w:val="1"/>
      <w:marLeft w:val="0"/>
      <w:marRight w:val="0"/>
      <w:marTop w:val="0"/>
      <w:marBottom w:val="0"/>
      <w:divBdr>
        <w:top w:val="none" w:sz="0" w:space="0" w:color="auto"/>
        <w:left w:val="none" w:sz="0" w:space="0" w:color="auto"/>
        <w:bottom w:val="none" w:sz="0" w:space="0" w:color="auto"/>
        <w:right w:val="none" w:sz="0" w:space="0" w:color="auto"/>
      </w:divBdr>
    </w:div>
    <w:div w:id="1709909977">
      <w:bodyDiv w:val="1"/>
      <w:marLeft w:val="0"/>
      <w:marRight w:val="0"/>
      <w:marTop w:val="0"/>
      <w:marBottom w:val="0"/>
      <w:divBdr>
        <w:top w:val="none" w:sz="0" w:space="0" w:color="auto"/>
        <w:left w:val="none" w:sz="0" w:space="0" w:color="auto"/>
        <w:bottom w:val="none" w:sz="0" w:space="0" w:color="auto"/>
        <w:right w:val="none" w:sz="0" w:space="0" w:color="auto"/>
      </w:divBdr>
    </w:div>
    <w:div w:id="1749577228">
      <w:bodyDiv w:val="1"/>
      <w:marLeft w:val="0"/>
      <w:marRight w:val="0"/>
      <w:marTop w:val="0"/>
      <w:marBottom w:val="0"/>
      <w:divBdr>
        <w:top w:val="none" w:sz="0" w:space="0" w:color="auto"/>
        <w:left w:val="none" w:sz="0" w:space="0" w:color="auto"/>
        <w:bottom w:val="none" w:sz="0" w:space="0" w:color="auto"/>
        <w:right w:val="none" w:sz="0" w:space="0" w:color="auto"/>
      </w:divBdr>
    </w:div>
    <w:div w:id="1864974490">
      <w:bodyDiv w:val="1"/>
      <w:marLeft w:val="0"/>
      <w:marRight w:val="0"/>
      <w:marTop w:val="0"/>
      <w:marBottom w:val="0"/>
      <w:divBdr>
        <w:top w:val="none" w:sz="0" w:space="0" w:color="auto"/>
        <w:left w:val="none" w:sz="0" w:space="0" w:color="auto"/>
        <w:bottom w:val="none" w:sz="0" w:space="0" w:color="auto"/>
        <w:right w:val="none" w:sz="0" w:space="0" w:color="auto"/>
      </w:divBdr>
    </w:div>
    <w:div w:id="1932809345">
      <w:bodyDiv w:val="1"/>
      <w:marLeft w:val="0"/>
      <w:marRight w:val="0"/>
      <w:marTop w:val="0"/>
      <w:marBottom w:val="0"/>
      <w:divBdr>
        <w:top w:val="none" w:sz="0" w:space="0" w:color="auto"/>
        <w:left w:val="none" w:sz="0" w:space="0" w:color="auto"/>
        <w:bottom w:val="none" w:sz="0" w:space="0" w:color="auto"/>
        <w:right w:val="none" w:sz="0" w:space="0" w:color="auto"/>
      </w:divBdr>
    </w:div>
    <w:div w:id="1971325045">
      <w:bodyDiv w:val="1"/>
      <w:marLeft w:val="0"/>
      <w:marRight w:val="0"/>
      <w:marTop w:val="0"/>
      <w:marBottom w:val="0"/>
      <w:divBdr>
        <w:top w:val="none" w:sz="0" w:space="0" w:color="auto"/>
        <w:left w:val="none" w:sz="0" w:space="0" w:color="auto"/>
        <w:bottom w:val="none" w:sz="0" w:space="0" w:color="auto"/>
        <w:right w:val="none" w:sz="0" w:space="0" w:color="auto"/>
      </w:divBdr>
    </w:div>
    <w:div w:id="2024743572">
      <w:bodyDiv w:val="1"/>
      <w:marLeft w:val="0"/>
      <w:marRight w:val="0"/>
      <w:marTop w:val="0"/>
      <w:marBottom w:val="0"/>
      <w:divBdr>
        <w:top w:val="none" w:sz="0" w:space="0" w:color="auto"/>
        <w:left w:val="none" w:sz="0" w:space="0" w:color="auto"/>
        <w:bottom w:val="none" w:sz="0" w:space="0" w:color="auto"/>
        <w:right w:val="none" w:sz="0" w:space="0" w:color="auto"/>
      </w:divBdr>
    </w:div>
    <w:div w:id="2070498524">
      <w:bodyDiv w:val="1"/>
      <w:marLeft w:val="0"/>
      <w:marRight w:val="0"/>
      <w:marTop w:val="0"/>
      <w:marBottom w:val="0"/>
      <w:divBdr>
        <w:top w:val="none" w:sz="0" w:space="0" w:color="auto"/>
        <w:left w:val="none" w:sz="0" w:space="0" w:color="auto"/>
        <w:bottom w:val="none" w:sz="0" w:space="0" w:color="auto"/>
        <w:right w:val="none" w:sz="0" w:space="0" w:color="auto"/>
      </w:divBdr>
    </w:div>
    <w:div w:id="2076777608">
      <w:bodyDiv w:val="1"/>
      <w:marLeft w:val="0"/>
      <w:marRight w:val="0"/>
      <w:marTop w:val="0"/>
      <w:marBottom w:val="0"/>
      <w:divBdr>
        <w:top w:val="none" w:sz="0" w:space="0" w:color="auto"/>
        <w:left w:val="none" w:sz="0" w:space="0" w:color="auto"/>
        <w:bottom w:val="none" w:sz="0" w:space="0" w:color="auto"/>
        <w:right w:val="none" w:sz="0" w:space="0" w:color="auto"/>
      </w:divBdr>
    </w:div>
    <w:div w:id="2086410345">
      <w:bodyDiv w:val="1"/>
      <w:marLeft w:val="0"/>
      <w:marRight w:val="0"/>
      <w:marTop w:val="0"/>
      <w:marBottom w:val="0"/>
      <w:divBdr>
        <w:top w:val="none" w:sz="0" w:space="0" w:color="auto"/>
        <w:left w:val="none" w:sz="0" w:space="0" w:color="auto"/>
        <w:bottom w:val="none" w:sz="0" w:space="0" w:color="auto"/>
        <w:right w:val="none" w:sz="0" w:space="0" w:color="auto"/>
      </w:divBdr>
    </w:div>
    <w:div w:id="2108116621">
      <w:bodyDiv w:val="1"/>
      <w:marLeft w:val="0"/>
      <w:marRight w:val="0"/>
      <w:marTop w:val="0"/>
      <w:marBottom w:val="0"/>
      <w:divBdr>
        <w:top w:val="none" w:sz="0" w:space="0" w:color="auto"/>
        <w:left w:val="none" w:sz="0" w:space="0" w:color="auto"/>
        <w:bottom w:val="none" w:sz="0" w:space="0" w:color="auto"/>
        <w:right w:val="none" w:sz="0" w:space="0" w:color="auto"/>
      </w:divBdr>
    </w:div>
    <w:div w:id="2109542174">
      <w:bodyDiv w:val="1"/>
      <w:marLeft w:val="0"/>
      <w:marRight w:val="0"/>
      <w:marTop w:val="0"/>
      <w:marBottom w:val="0"/>
      <w:divBdr>
        <w:top w:val="none" w:sz="0" w:space="0" w:color="auto"/>
        <w:left w:val="none" w:sz="0" w:space="0" w:color="auto"/>
        <w:bottom w:val="none" w:sz="0" w:space="0" w:color="auto"/>
        <w:right w:val="none" w:sz="0" w:space="0" w:color="auto"/>
      </w:divBdr>
    </w:div>
    <w:div w:id="211316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0224C4E6D097A0BE3A2F84B1D2106D5B65302AE494E837FD2DE39B54E2BF66FE77E19AA63286896514270TCG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5A114-FBF7-4B1F-8688-0E23DA9CD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9674</Words>
  <Characters>55146</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Региональная энергетическая комиссия</Company>
  <LinksUpToDate>false</LinksUpToDate>
  <CharactersWithSpaces>64691</CharactersWithSpaces>
  <SharedDoc>false</SharedDoc>
  <HLinks>
    <vt:vector size="6" baseType="variant">
      <vt:variant>
        <vt:i4>5505038</vt:i4>
      </vt:variant>
      <vt:variant>
        <vt:i4>0</vt:i4>
      </vt:variant>
      <vt:variant>
        <vt:i4>0</vt:i4>
      </vt:variant>
      <vt:variant>
        <vt:i4>5</vt:i4>
      </vt:variant>
      <vt:variant>
        <vt:lpwstr>consultantplus://offline/ref=F0224C4E6D097A0BE3A2F84B1D2106D5B65302AE494E837FD2DE39B54E2BF66FE77E19AA63286896514270TCG0F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Копеин Валерий Валентинович</dc:creator>
  <cp:lastModifiedBy>Ксения Юхневич</cp:lastModifiedBy>
  <cp:revision>11</cp:revision>
  <cp:lastPrinted>2018-11-01T03:30:00Z</cp:lastPrinted>
  <dcterms:created xsi:type="dcterms:W3CDTF">2018-10-23T04:16:00Z</dcterms:created>
  <dcterms:modified xsi:type="dcterms:W3CDTF">2018-11-03T10:53:00Z</dcterms:modified>
</cp:coreProperties>
</file>