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E0" w:rsidRPr="00012F10" w:rsidRDefault="00CE1DE0" w:rsidP="00CE1DE0">
      <w:pPr>
        <w:tabs>
          <w:tab w:val="left" w:pos="284"/>
        </w:tabs>
        <w:ind w:right="-67"/>
        <w:jc w:val="center"/>
        <w:rPr>
          <w:color w:val="000000" w:themeColor="text1"/>
          <w:sz w:val="28"/>
          <w:szCs w:val="28"/>
        </w:rPr>
      </w:pPr>
      <w:r w:rsidRPr="00012F10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DE0" w:rsidRPr="00012F10" w:rsidRDefault="00CE1DE0" w:rsidP="00CE1DE0">
      <w:pPr>
        <w:tabs>
          <w:tab w:val="left" w:pos="284"/>
        </w:tabs>
        <w:ind w:left="4820" w:right="-67"/>
        <w:jc w:val="center"/>
        <w:rPr>
          <w:color w:val="000000" w:themeColor="text1"/>
          <w:sz w:val="28"/>
          <w:szCs w:val="28"/>
        </w:rPr>
      </w:pPr>
    </w:p>
    <w:p w:rsidR="00CE1DE0" w:rsidRPr="00012F10" w:rsidRDefault="00CE1DE0" w:rsidP="00EA4F57">
      <w:pPr>
        <w:tabs>
          <w:tab w:val="center" w:pos="4677"/>
          <w:tab w:val="right" w:pos="9354"/>
        </w:tabs>
        <w:ind w:left="-142"/>
        <w:jc w:val="center"/>
        <w:rPr>
          <w:b/>
          <w:color w:val="000000" w:themeColor="text1"/>
          <w:sz w:val="28"/>
          <w:szCs w:val="28"/>
        </w:rPr>
      </w:pPr>
      <w:r w:rsidRPr="00012F10">
        <w:rPr>
          <w:b/>
          <w:color w:val="000000" w:themeColor="text1"/>
          <w:sz w:val="28"/>
          <w:szCs w:val="28"/>
        </w:rPr>
        <w:t>РЕГИОНАЛЬНАЯ ЭНЕРГЕТИЧЕСКАЯ КОМИССИЯ</w:t>
      </w:r>
    </w:p>
    <w:p w:rsidR="00CE1DE0" w:rsidRPr="00012F10" w:rsidRDefault="00CE1DE0" w:rsidP="00EA4F57">
      <w:pPr>
        <w:tabs>
          <w:tab w:val="right" w:pos="9354"/>
        </w:tabs>
        <w:ind w:left="-142"/>
        <w:jc w:val="center"/>
        <w:rPr>
          <w:b/>
          <w:color w:val="000000" w:themeColor="text1"/>
          <w:sz w:val="28"/>
          <w:szCs w:val="28"/>
        </w:rPr>
      </w:pPr>
      <w:r w:rsidRPr="00012F10">
        <w:rPr>
          <w:b/>
          <w:color w:val="000000" w:themeColor="text1"/>
          <w:sz w:val="28"/>
          <w:szCs w:val="28"/>
        </w:rPr>
        <w:t>КЕМЕРОВСКОЙ ОБЛАСТИ</w:t>
      </w:r>
    </w:p>
    <w:p w:rsidR="00CE1DE0" w:rsidRPr="00012F10" w:rsidRDefault="00CE1DE0" w:rsidP="00EA4F57">
      <w:pPr>
        <w:tabs>
          <w:tab w:val="right" w:pos="9354"/>
        </w:tabs>
        <w:ind w:left="-142"/>
        <w:jc w:val="center"/>
        <w:rPr>
          <w:b/>
          <w:color w:val="000000" w:themeColor="text1"/>
          <w:sz w:val="28"/>
          <w:szCs w:val="28"/>
        </w:rPr>
      </w:pPr>
    </w:p>
    <w:p w:rsidR="00CE1DE0" w:rsidRPr="00012F10" w:rsidRDefault="00CE1DE0" w:rsidP="00EA4F57">
      <w:pPr>
        <w:pStyle w:val="4"/>
        <w:tabs>
          <w:tab w:val="right" w:pos="9354"/>
        </w:tabs>
        <w:spacing w:before="0" w:after="0"/>
        <w:ind w:left="-142"/>
        <w:jc w:val="center"/>
        <w:rPr>
          <w:b w:val="0"/>
          <w:bCs w:val="0"/>
          <w:color w:val="000000" w:themeColor="text1"/>
          <w:lang w:eastAsia="x-none"/>
        </w:rPr>
      </w:pPr>
      <w:r w:rsidRPr="00012F10">
        <w:rPr>
          <w:b w:val="0"/>
          <w:bCs w:val="0"/>
          <w:color w:val="000000" w:themeColor="text1"/>
          <w:lang w:eastAsia="x-none"/>
        </w:rPr>
        <w:t xml:space="preserve">П О С Т А Н О В Л Е Н И Е   </w:t>
      </w:r>
    </w:p>
    <w:p w:rsidR="00CE1DE0" w:rsidRPr="00012F10" w:rsidRDefault="00CE1DE0" w:rsidP="00EA4F57">
      <w:pPr>
        <w:tabs>
          <w:tab w:val="right" w:pos="9354"/>
        </w:tabs>
        <w:ind w:left="-142"/>
        <w:jc w:val="center"/>
        <w:rPr>
          <w:color w:val="000000" w:themeColor="text1"/>
          <w:sz w:val="28"/>
          <w:szCs w:val="28"/>
        </w:rPr>
      </w:pPr>
    </w:p>
    <w:p w:rsidR="00CE1DE0" w:rsidRPr="00012F10" w:rsidRDefault="00CE1DE0" w:rsidP="00EA4F57">
      <w:pPr>
        <w:tabs>
          <w:tab w:val="right" w:pos="9354"/>
        </w:tabs>
        <w:ind w:left="-142"/>
        <w:jc w:val="center"/>
        <w:rPr>
          <w:color w:val="000000" w:themeColor="text1"/>
          <w:sz w:val="28"/>
          <w:szCs w:val="28"/>
        </w:rPr>
      </w:pPr>
      <w:r w:rsidRPr="00012F10">
        <w:rPr>
          <w:color w:val="000000" w:themeColor="text1"/>
          <w:sz w:val="28"/>
          <w:szCs w:val="28"/>
        </w:rPr>
        <w:t>от «</w:t>
      </w:r>
      <w:r w:rsidR="00DC64A6">
        <w:rPr>
          <w:color w:val="000000" w:themeColor="text1"/>
          <w:sz w:val="28"/>
          <w:szCs w:val="28"/>
        </w:rPr>
        <w:t>15</w:t>
      </w:r>
      <w:r w:rsidRPr="00012F10">
        <w:rPr>
          <w:color w:val="000000" w:themeColor="text1"/>
          <w:sz w:val="28"/>
          <w:szCs w:val="28"/>
        </w:rPr>
        <w:t>»</w:t>
      </w:r>
      <w:r w:rsidR="00DC64A6">
        <w:rPr>
          <w:color w:val="000000" w:themeColor="text1"/>
          <w:sz w:val="28"/>
          <w:szCs w:val="28"/>
        </w:rPr>
        <w:t xml:space="preserve"> ноября </w:t>
      </w:r>
      <w:r w:rsidRPr="00012F10">
        <w:rPr>
          <w:color w:val="000000" w:themeColor="text1"/>
          <w:sz w:val="28"/>
          <w:szCs w:val="28"/>
        </w:rPr>
        <w:t>201</w:t>
      </w:r>
      <w:r w:rsidR="00F64558">
        <w:rPr>
          <w:color w:val="000000" w:themeColor="text1"/>
          <w:sz w:val="28"/>
          <w:szCs w:val="28"/>
        </w:rPr>
        <w:t>8</w:t>
      </w:r>
      <w:r w:rsidRPr="00012F10">
        <w:rPr>
          <w:color w:val="000000" w:themeColor="text1"/>
          <w:sz w:val="28"/>
          <w:szCs w:val="28"/>
        </w:rPr>
        <w:t xml:space="preserve"> г. № </w:t>
      </w:r>
      <w:r w:rsidR="00DC64A6">
        <w:rPr>
          <w:color w:val="000000" w:themeColor="text1"/>
          <w:sz w:val="28"/>
          <w:szCs w:val="28"/>
        </w:rPr>
        <w:t>369</w:t>
      </w:r>
    </w:p>
    <w:p w:rsidR="00CE1DE0" w:rsidRPr="002000AB" w:rsidRDefault="00CE1DE0" w:rsidP="00EA4F57">
      <w:pPr>
        <w:tabs>
          <w:tab w:val="right" w:pos="9354"/>
        </w:tabs>
        <w:ind w:left="-142"/>
        <w:jc w:val="center"/>
        <w:rPr>
          <w:b/>
          <w:color w:val="000000" w:themeColor="text1"/>
          <w:szCs w:val="24"/>
        </w:rPr>
      </w:pPr>
      <w:r w:rsidRPr="002000AB">
        <w:rPr>
          <w:color w:val="000000" w:themeColor="text1"/>
          <w:szCs w:val="24"/>
        </w:rPr>
        <w:t>г. Кемерово</w:t>
      </w:r>
      <w:bookmarkStart w:id="0" w:name="_GoBack"/>
      <w:bookmarkEnd w:id="0"/>
      <w:r w:rsidRPr="002000AB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88265</wp:posOffset>
                </wp:positionV>
                <wp:extent cx="59690" cy="69215"/>
                <wp:effectExtent l="0" t="0" r="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DE0" w:rsidRPr="00484F7A" w:rsidRDefault="00CE1DE0" w:rsidP="00CE1D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E1DE0" w:rsidRDefault="00CE1DE0" w:rsidP="00CE1DE0"/>
                          <w:p w:rsidR="00CE1DE0" w:rsidRDefault="00CE1DE0" w:rsidP="00CE1DE0"/>
                          <w:p w:rsidR="00CE1DE0" w:rsidRDefault="00CE1DE0" w:rsidP="00CE1DE0"/>
                          <w:p w:rsidR="00CE1DE0" w:rsidRDefault="00CE1DE0" w:rsidP="00CE1DE0"/>
                          <w:p w:rsidR="00CE1DE0" w:rsidRDefault="00CE1DE0" w:rsidP="00CE1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3.6pt;margin-top:6.95pt;width:4.7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" stroked="f">
                <v:textbox>
                  <w:txbxContent>
                    <w:p w:rsidR="00CE1DE0" w:rsidRPr="00484F7A" w:rsidRDefault="00CE1DE0" w:rsidP="00CE1DE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E1DE0" w:rsidRDefault="00CE1DE0" w:rsidP="00CE1DE0"/>
                    <w:p w:rsidR="00CE1DE0" w:rsidRDefault="00CE1DE0" w:rsidP="00CE1DE0"/>
                    <w:p w:rsidR="00CE1DE0" w:rsidRDefault="00CE1DE0" w:rsidP="00CE1DE0"/>
                    <w:p w:rsidR="00CE1DE0" w:rsidRDefault="00CE1DE0" w:rsidP="00CE1DE0"/>
                    <w:p w:rsidR="00CE1DE0" w:rsidRDefault="00CE1DE0" w:rsidP="00CE1DE0"/>
                  </w:txbxContent>
                </v:textbox>
              </v:shape>
            </w:pict>
          </mc:Fallback>
        </mc:AlternateContent>
      </w:r>
    </w:p>
    <w:p w:rsidR="00CE1DE0" w:rsidRDefault="00CE1DE0" w:rsidP="00EA4F57">
      <w:pPr>
        <w:widowControl/>
        <w:tabs>
          <w:tab w:val="right" w:pos="9354"/>
        </w:tabs>
        <w:overflowPunct/>
        <w:autoSpaceDE/>
        <w:autoSpaceDN/>
        <w:adjustRightInd/>
        <w:ind w:left="-142"/>
        <w:textAlignment w:val="auto"/>
        <w:rPr>
          <w:color w:val="000000" w:themeColor="text1"/>
          <w:sz w:val="28"/>
          <w:szCs w:val="28"/>
        </w:rPr>
      </w:pPr>
    </w:p>
    <w:p w:rsidR="00802F89" w:rsidRDefault="00802F89" w:rsidP="00EA4F57">
      <w:pPr>
        <w:widowControl/>
        <w:tabs>
          <w:tab w:val="right" w:pos="9354"/>
        </w:tabs>
        <w:overflowPunct/>
        <w:autoSpaceDE/>
        <w:autoSpaceDN/>
        <w:adjustRightInd/>
        <w:ind w:left="-142"/>
        <w:textAlignment w:val="auto"/>
        <w:rPr>
          <w:color w:val="000000" w:themeColor="text1"/>
          <w:sz w:val="28"/>
          <w:szCs w:val="28"/>
        </w:rPr>
      </w:pPr>
    </w:p>
    <w:p w:rsidR="00CE1DE0" w:rsidRDefault="00B80B45" w:rsidP="00A5228D">
      <w:pPr>
        <w:shd w:val="clear" w:color="auto" w:fill="FFFFFF"/>
        <w:tabs>
          <w:tab w:val="right" w:pos="9354"/>
        </w:tabs>
        <w:spacing w:line="288" w:lineRule="atLeast"/>
        <w:ind w:left="-142" w:right="283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80B4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от 23.01.2018 №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10 «</w:t>
      </w:r>
      <w:r w:rsidR="00CE1DE0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 утверждении </w:t>
      </w:r>
      <w:r w:rsidR="00E322B9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>П</w:t>
      </w:r>
      <w:r w:rsidR="00CE1DE0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орядка оформления и содержания заданий </w:t>
      </w:r>
      <w:r w:rsidR="00A5228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="00CE1DE0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 проведении мероприятий по контролю </w:t>
      </w:r>
      <w:r w:rsidR="0082688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BA0C95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>порядка оформления результатов мероприяти</w:t>
      </w:r>
      <w:r w:rsidR="00B25CF5">
        <w:rPr>
          <w:b/>
          <w:bCs/>
          <w:color w:val="000000" w:themeColor="text1"/>
          <w:sz w:val="28"/>
          <w:szCs w:val="28"/>
          <w:shd w:val="clear" w:color="auto" w:fill="FFFFFF"/>
        </w:rPr>
        <w:t>й</w:t>
      </w:r>
      <w:r w:rsidR="00BA0C95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по контролю без взаимодействия </w:t>
      </w:r>
      <w:r w:rsidR="00A5228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BA0C95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>с юридическим</w:t>
      </w:r>
      <w:r w:rsidR="00247BB2">
        <w:rPr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="00BA0C95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лицами, индивидуальными предпринимателями</w:t>
      </w:r>
      <w:r w:rsidR="00B52F9E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BA0C95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1DE0" w:rsidRPr="00012F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02F89" w:rsidRDefault="00802F89" w:rsidP="00A5228D">
      <w:pPr>
        <w:shd w:val="clear" w:color="auto" w:fill="FFFFFF"/>
        <w:tabs>
          <w:tab w:val="right" w:pos="9354"/>
        </w:tabs>
        <w:spacing w:line="288" w:lineRule="atLeast"/>
        <w:ind w:left="-142" w:right="283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26BD1" w:rsidRDefault="00226BD1" w:rsidP="00A5228D">
      <w:pPr>
        <w:shd w:val="clear" w:color="auto" w:fill="FFFFFF"/>
        <w:tabs>
          <w:tab w:val="right" w:pos="9354"/>
        </w:tabs>
        <w:spacing w:line="288" w:lineRule="atLeast"/>
        <w:ind w:left="-142" w:right="283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E3C82" w:rsidRDefault="00EE3C82" w:rsidP="00A5228D">
      <w:pPr>
        <w:shd w:val="clear" w:color="auto" w:fill="FFFFFF"/>
        <w:tabs>
          <w:tab w:val="right" w:pos="9354"/>
        </w:tabs>
        <w:spacing w:line="288" w:lineRule="atLeast"/>
        <w:ind w:left="-142" w:right="283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B80B45" w:rsidRPr="00B80B45" w:rsidRDefault="00EE3C82" w:rsidP="00A5228D">
      <w:pPr>
        <w:widowControl/>
        <w:shd w:val="clear" w:color="auto" w:fill="FFFFFF"/>
        <w:tabs>
          <w:tab w:val="right" w:pos="9354"/>
        </w:tabs>
        <w:overflowPunct/>
        <w:autoSpaceDE/>
        <w:autoSpaceDN/>
        <w:adjustRightInd/>
        <w:ind w:left="-142" w:righ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A4F57">
        <w:rPr>
          <w:color w:val="000000" w:themeColor="text1"/>
          <w:sz w:val="28"/>
          <w:szCs w:val="28"/>
        </w:rPr>
        <w:t xml:space="preserve">        </w:t>
      </w:r>
      <w:r w:rsidR="00B80B45" w:rsidRPr="00B80B45">
        <w:rPr>
          <w:color w:val="000000" w:themeColor="text1"/>
          <w:sz w:val="28"/>
          <w:szCs w:val="28"/>
        </w:rPr>
        <w:t>Региональная энергетическая комиссия Кемеровской области                                 п о с т а н о в л я е т:</w:t>
      </w:r>
    </w:p>
    <w:p w:rsidR="00B80B45" w:rsidRPr="00B80B45" w:rsidRDefault="00B80B45" w:rsidP="00A5228D">
      <w:pPr>
        <w:pStyle w:val="a3"/>
        <w:widowControl/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-142" w:right="283" w:firstLine="568"/>
        <w:jc w:val="both"/>
        <w:textAlignment w:val="auto"/>
        <w:rPr>
          <w:color w:val="000000" w:themeColor="text1"/>
          <w:sz w:val="28"/>
          <w:szCs w:val="28"/>
        </w:rPr>
      </w:pPr>
      <w:r w:rsidRPr="00B80B45">
        <w:rPr>
          <w:color w:val="000000" w:themeColor="text1"/>
          <w:sz w:val="28"/>
          <w:szCs w:val="28"/>
        </w:rPr>
        <w:t>Внести в</w:t>
      </w:r>
      <w:r w:rsidR="00CE1DE0" w:rsidRPr="00B80B45">
        <w:rPr>
          <w:color w:val="000000" w:themeColor="text1"/>
          <w:sz w:val="28"/>
          <w:szCs w:val="28"/>
        </w:rPr>
        <w:t xml:space="preserve"> </w:t>
      </w:r>
      <w:r w:rsidR="00E322B9" w:rsidRPr="00B80B45">
        <w:rPr>
          <w:color w:val="000000" w:themeColor="text1"/>
          <w:sz w:val="28"/>
          <w:szCs w:val="28"/>
        </w:rPr>
        <w:t>П</w:t>
      </w:r>
      <w:r w:rsidR="00785CAD" w:rsidRPr="00B80B45">
        <w:rPr>
          <w:color w:val="000000" w:themeColor="text1"/>
          <w:sz w:val="28"/>
          <w:szCs w:val="28"/>
        </w:rPr>
        <w:t>орядок</w:t>
      </w:r>
      <w:r w:rsidR="00E322B9" w:rsidRPr="00B80B45">
        <w:rPr>
          <w:color w:val="000000" w:themeColor="text1"/>
          <w:sz w:val="28"/>
          <w:szCs w:val="28"/>
        </w:rPr>
        <w:t xml:space="preserve"> оформления и содержания заданий </w:t>
      </w:r>
      <w:r w:rsidRPr="00B80B45">
        <w:rPr>
          <w:color w:val="000000" w:themeColor="text1"/>
          <w:sz w:val="28"/>
          <w:szCs w:val="28"/>
        </w:rPr>
        <w:t xml:space="preserve">                                      </w:t>
      </w:r>
      <w:r w:rsidR="00E322B9" w:rsidRPr="00B80B45">
        <w:rPr>
          <w:color w:val="000000" w:themeColor="text1"/>
          <w:sz w:val="28"/>
          <w:szCs w:val="28"/>
        </w:rPr>
        <w:t xml:space="preserve">о проведении мероприятий по контролю </w:t>
      </w:r>
      <w:r w:rsidR="00E86877" w:rsidRPr="00B80B45">
        <w:rPr>
          <w:color w:val="000000" w:themeColor="text1"/>
          <w:sz w:val="28"/>
          <w:szCs w:val="28"/>
        </w:rPr>
        <w:t>и поряд</w:t>
      </w:r>
      <w:r w:rsidR="00B25CF5" w:rsidRPr="00B80B45">
        <w:rPr>
          <w:color w:val="000000" w:themeColor="text1"/>
          <w:sz w:val="28"/>
          <w:szCs w:val="28"/>
        </w:rPr>
        <w:t>о</w:t>
      </w:r>
      <w:r w:rsidR="00E86877" w:rsidRPr="00B80B45">
        <w:rPr>
          <w:color w:val="000000" w:themeColor="text1"/>
          <w:sz w:val="28"/>
          <w:szCs w:val="28"/>
        </w:rPr>
        <w:t xml:space="preserve">к </w:t>
      </w:r>
      <w:r w:rsidR="00E322B9" w:rsidRPr="00B80B45">
        <w:rPr>
          <w:color w:val="000000" w:themeColor="text1"/>
          <w:sz w:val="28"/>
          <w:szCs w:val="28"/>
        </w:rPr>
        <w:t>оф</w:t>
      </w:r>
      <w:r w:rsidR="00B25CF5" w:rsidRPr="00B80B45">
        <w:rPr>
          <w:color w:val="000000" w:themeColor="text1"/>
          <w:sz w:val="28"/>
          <w:szCs w:val="28"/>
        </w:rPr>
        <w:t>ормления результатов мероприятий</w:t>
      </w:r>
      <w:r w:rsidR="00E322B9" w:rsidRPr="00B80B45">
        <w:rPr>
          <w:color w:val="000000" w:themeColor="text1"/>
          <w:sz w:val="28"/>
          <w:szCs w:val="28"/>
        </w:rPr>
        <w:t xml:space="preserve"> по контролю без взаимодействия </w:t>
      </w:r>
      <w:r w:rsidR="00A5228D">
        <w:rPr>
          <w:color w:val="000000" w:themeColor="text1"/>
          <w:sz w:val="28"/>
          <w:szCs w:val="28"/>
        </w:rPr>
        <w:t xml:space="preserve">                                             </w:t>
      </w:r>
      <w:r w:rsidR="00E322B9" w:rsidRPr="00B80B45">
        <w:rPr>
          <w:color w:val="000000" w:themeColor="text1"/>
          <w:sz w:val="28"/>
          <w:szCs w:val="28"/>
        </w:rPr>
        <w:t>с юридическим</w:t>
      </w:r>
      <w:r w:rsidR="00247BB2" w:rsidRPr="00B80B45">
        <w:rPr>
          <w:color w:val="000000" w:themeColor="text1"/>
          <w:sz w:val="28"/>
          <w:szCs w:val="28"/>
        </w:rPr>
        <w:t>и</w:t>
      </w:r>
      <w:r w:rsidR="00E322B9" w:rsidRPr="00B80B45">
        <w:rPr>
          <w:color w:val="000000" w:themeColor="text1"/>
          <w:sz w:val="28"/>
          <w:szCs w:val="28"/>
        </w:rPr>
        <w:t xml:space="preserve"> лицами, индивидуальными предпринимателями</w:t>
      </w:r>
      <w:r w:rsidRPr="00B80B45">
        <w:rPr>
          <w:color w:val="000000" w:themeColor="text1"/>
          <w:sz w:val="28"/>
          <w:szCs w:val="28"/>
        </w:rPr>
        <w:t xml:space="preserve">, утвержденный постановлением </w:t>
      </w:r>
      <w:r w:rsidR="00D26719">
        <w:rPr>
          <w:color w:val="000000" w:themeColor="text1"/>
          <w:sz w:val="28"/>
          <w:szCs w:val="28"/>
        </w:rPr>
        <w:t xml:space="preserve">   </w:t>
      </w:r>
      <w:r w:rsidR="00226BD1">
        <w:rPr>
          <w:color w:val="000000" w:themeColor="text1"/>
          <w:sz w:val="28"/>
          <w:szCs w:val="28"/>
        </w:rPr>
        <w:t>региональной энергетической комиссии Кемеровской области</w:t>
      </w:r>
      <w:r w:rsidR="00D26719">
        <w:rPr>
          <w:color w:val="000000" w:themeColor="text1"/>
          <w:sz w:val="28"/>
          <w:szCs w:val="28"/>
        </w:rPr>
        <w:t xml:space="preserve"> </w:t>
      </w:r>
      <w:r w:rsidRPr="00B80B45">
        <w:rPr>
          <w:color w:val="000000" w:themeColor="text1"/>
          <w:sz w:val="28"/>
          <w:szCs w:val="28"/>
        </w:rPr>
        <w:t xml:space="preserve">от </w:t>
      </w:r>
      <w:proofErr w:type="gramStart"/>
      <w:r w:rsidRPr="00B80B45">
        <w:rPr>
          <w:color w:val="000000" w:themeColor="text1"/>
          <w:sz w:val="28"/>
          <w:szCs w:val="28"/>
        </w:rPr>
        <w:t xml:space="preserve">23.01.2018 </w:t>
      </w:r>
      <w:r w:rsidR="00D26719">
        <w:rPr>
          <w:color w:val="000000" w:themeColor="text1"/>
          <w:sz w:val="28"/>
          <w:szCs w:val="28"/>
        </w:rPr>
        <w:t xml:space="preserve"> </w:t>
      </w:r>
      <w:r w:rsidRPr="00B80B45">
        <w:rPr>
          <w:color w:val="000000" w:themeColor="text1"/>
          <w:sz w:val="28"/>
          <w:szCs w:val="28"/>
        </w:rPr>
        <w:t>№</w:t>
      </w:r>
      <w:proofErr w:type="gramEnd"/>
      <w:r w:rsidRPr="00B80B45">
        <w:rPr>
          <w:color w:val="000000" w:themeColor="text1"/>
          <w:sz w:val="28"/>
          <w:szCs w:val="28"/>
        </w:rPr>
        <w:t xml:space="preserve"> 10</w:t>
      </w:r>
      <w:r w:rsidR="00D26719">
        <w:rPr>
          <w:color w:val="000000" w:themeColor="text1"/>
          <w:sz w:val="28"/>
          <w:szCs w:val="28"/>
        </w:rPr>
        <w:t>,</w:t>
      </w:r>
      <w:r w:rsidRPr="00B80B45">
        <w:rPr>
          <w:color w:val="000000" w:themeColor="text1"/>
          <w:sz w:val="28"/>
          <w:szCs w:val="28"/>
        </w:rPr>
        <w:t xml:space="preserve"> следующие изменения:</w:t>
      </w:r>
    </w:p>
    <w:p w:rsidR="00793356" w:rsidRDefault="00793356" w:rsidP="00A5228D">
      <w:pPr>
        <w:pStyle w:val="a3"/>
        <w:widowControl/>
        <w:numPr>
          <w:ilvl w:val="1"/>
          <w:numId w:val="6"/>
        </w:numPr>
        <w:shd w:val="clear" w:color="auto" w:fill="FFFFFF"/>
        <w:tabs>
          <w:tab w:val="right" w:pos="-142"/>
        </w:tabs>
        <w:overflowPunct/>
        <w:autoSpaceDE/>
        <w:autoSpaceDN/>
        <w:adjustRightInd/>
        <w:ind w:left="-142" w:right="283" w:firstLine="568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части 4:</w:t>
      </w:r>
    </w:p>
    <w:p w:rsidR="00B80B45" w:rsidRDefault="00D26719" w:rsidP="00A5228D">
      <w:pPr>
        <w:pStyle w:val="a3"/>
        <w:widowControl/>
        <w:numPr>
          <w:ilvl w:val="2"/>
          <w:numId w:val="6"/>
        </w:numPr>
        <w:shd w:val="clear" w:color="auto" w:fill="FFFFFF"/>
        <w:overflowPunct/>
        <w:autoSpaceDE/>
        <w:autoSpaceDN/>
        <w:adjustRightInd/>
        <w:ind w:left="-142" w:right="283" w:firstLine="568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80B45">
        <w:rPr>
          <w:color w:val="000000" w:themeColor="text1"/>
          <w:sz w:val="28"/>
          <w:szCs w:val="28"/>
        </w:rPr>
        <w:t>ункт 4.</w:t>
      </w:r>
      <w:r w:rsidR="002000AB" w:rsidRPr="002000AB">
        <w:rPr>
          <w:color w:val="000000" w:themeColor="text1"/>
          <w:sz w:val="28"/>
          <w:szCs w:val="28"/>
        </w:rPr>
        <w:t>3</w:t>
      </w:r>
      <w:r w:rsidR="00B80B45">
        <w:rPr>
          <w:color w:val="000000" w:themeColor="text1"/>
          <w:sz w:val="28"/>
          <w:szCs w:val="28"/>
        </w:rPr>
        <w:t xml:space="preserve"> </w:t>
      </w:r>
      <w:r w:rsidR="002000AB">
        <w:rPr>
          <w:color w:val="000000" w:themeColor="text1"/>
          <w:sz w:val="28"/>
          <w:szCs w:val="28"/>
        </w:rPr>
        <w:t xml:space="preserve">дополнить предложением </w:t>
      </w:r>
      <w:r w:rsidR="00B80B45">
        <w:rPr>
          <w:color w:val="000000" w:themeColor="text1"/>
          <w:sz w:val="28"/>
          <w:szCs w:val="28"/>
        </w:rPr>
        <w:t>следующего содержания:</w:t>
      </w:r>
    </w:p>
    <w:p w:rsidR="002000AB" w:rsidRDefault="00B80B45" w:rsidP="00A5228D">
      <w:pPr>
        <w:pStyle w:val="a3"/>
        <w:widowControl/>
        <w:shd w:val="clear" w:color="auto" w:fill="FFFFFF"/>
        <w:tabs>
          <w:tab w:val="right" w:pos="9354"/>
        </w:tabs>
        <w:overflowPunct/>
        <w:autoSpaceDE/>
        <w:autoSpaceDN/>
        <w:adjustRightInd/>
        <w:ind w:left="-142" w:right="283" w:firstLine="568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80B45">
        <w:rPr>
          <w:color w:val="000000" w:themeColor="text1"/>
          <w:sz w:val="28"/>
          <w:szCs w:val="28"/>
        </w:rPr>
        <w:t>Предостережение о недопустимости нарушения обязательных требований</w:t>
      </w:r>
      <w:r w:rsidR="007A4B86">
        <w:rPr>
          <w:color w:val="000000" w:themeColor="text1"/>
          <w:sz w:val="28"/>
          <w:szCs w:val="28"/>
        </w:rPr>
        <w:t xml:space="preserve"> </w:t>
      </w:r>
      <w:r w:rsidRPr="00B80B45">
        <w:rPr>
          <w:color w:val="000000" w:themeColor="text1"/>
          <w:sz w:val="28"/>
          <w:szCs w:val="28"/>
        </w:rPr>
        <w:t xml:space="preserve">не может содержать требования предоставления юридическим лицом, индивидуальным предпринимателем сведений и </w:t>
      </w:r>
      <w:proofErr w:type="gramStart"/>
      <w:r w:rsidRPr="00B80B45">
        <w:rPr>
          <w:color w:val="000000" w:themeColor="text1"/>
          <w:sz w:val="28"/>
          <w:szCs w:val="28"/>
        </w:rPr>
        <w:t xml:space="preserve">документов,  </w:t>
      </w:r>
      <w:r w:rsidR="007A4B86">
        <w:rPr>
          <w:color w:val="000000" w:themeColor="text1"/>
          <w:sz w:val="28"/>
          <w:szCs w:val="28"/>
        </w:rPr>
        <w:t xml:space="preserve"> </w:t>
      </w:r>
      <w:proofErr w:type="gramEnd"/>
      <w:r w:rsidR="007A4B86">
        <w:rPr>
          <w:color w:val="000000" w:themeColor="text1"/>
          <w:sz w:val="28"/>
          <w:szCs w:val="28"/>
        </w:rPr>
        <w:t xml:space="preserve">                           </w:t>
      </w:r>
      <w:r w:rsidRPr="00B80B45">
        <w:rPr>
          <w:color w:val="000000" w:themeColor="text1"/>
          <w:sz w:val="28"/>
          <w:szCs w:val="28"/>
        </w:rPr>
        <w:t>за исключением сведений о принятых юридическим лицом, индивидуальным предпринимателем мерах по обеспечению соблюдения обязательных требований</w:t>
      </w:r>
      <w:r w:rsidR="00B24541">
        <w:rPr>
          <w:color w:val="000000" w:themeColor="text1"/>
          <w:sz w:val="28"/>
          <w:szCs w:val="28"/>
        </w:rPr>
        <w:t>»</w:t>
      </w:r>
      <w:r w:rsidR="001F1F17">
        <w:rPr>
          <w:color w:val="000000" w:themeColor="text1"/>
          <w:sz w:val="28"/>
          <w:szCs w:val="28"/>
        </w:rPr>
        <w:t>.</w:t>
      </w:r>
    </w:p>
    <w:p w:rsidR="00CE1DE0" w:rsidRPr="00B80B45" w:rsidRDefault="00793356" w:rsidP="00A5228D">
      <w:pPr>
        <w:pStyle w:val="a3"/>
        <w:widowControl/>
        <w:shd w:val="clear" w:color="auto" w:fill="FFFFFF"/>
        <w:tabs>
          <w:tab w:val="right" w:pos="9354"/>
        </w:tabs>
        <w:overflowPunct/>
        <w:autoSpaceDE/>
        <w:autoSpaceDN/>
        <w:adjustRightInd/>
        <w:ind w:left="-142" w:right="283" w:firstLine="568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1.1.2. В</w:t>
      </w:r>
      <w:r w:rsidR="002000AB">
        <w:rPr>
          <w:color w:val="000000" w:themeColor="text1"/>
          <w:sz w:val="28"/>
          <w:szCs w:val="28"/>
        </w:rPr>
        <w:t xml:space="preserve"> пункте 4.4 </w:t>
      </w:r>
      <w:r w:rsidR="00B52F9E">
        <w:rPr>
          <w:color w:val="000000" w:themeColor="text1"/>
          <w:sz w:val="28"/>
          <w:szCs w:val="28"/>
        </w:rPr>
        <w:t>после слов «</w:t>
      </w:r>
      <w:r w:rsidR="00B52F9E" w:rsidRPr="00B52F9E">
        <w:rPr>
          <w:color w:val="000000" w:themeColor="text1"/>
          <w:sz w:val="28"/>
          <w:szCs w:val="28"/>
        </w:rPr>
        <w:t>порядок уведомления об исполнении такого предостережения</w:t>
      </w:r>
      <w:r w:rsidR="00B52F9E">
        <w:rPr>
          <w:color w:val="000000" w:themeColor="text1"/>
          <w:sz w:val="28"/>
          <w:szCs w:val="28"/>
        </w:rPr>
        <w:t>»</w:t>
      </w:r>
      <w:r w:rsidR="00B52F9E" w:rsidRPr="00B52F9E">
        <w:rPr>
          <w:color w:val="000000" w:themeColor="text1"/>
          <w:sz w:val="28"/>
          <w:szCs w:val="28"/>
        </w:rPr>
        <w:t xml:space="preserve"> </w:t>
      </w:r>
      <w:r w:rsidR="005901E5">
        <w:rPr>
          <w:color w:val="000000" w:themeColor="text1"/>
          <w:sz w:val="28"/>
          <w:szCs w:val="28"/>
        </w:rPr>
        <w:t xml:space="preserve">слово «установлен» </w:t>
      </w:r>
      <w:r w:rsidR="00B52F9E">
        <w:rPr>
          <w:color w:val="000000" w:themeColor="text1"/>
          <w:sz w:val="28"/>
          <w:szCs w:val="28"/>
        </w:rPr>
        <w:t xml:space="preserve">заменить </w:t>
      </w:r>
      <w:r w:rsidR="005901E5">
        <w:rPr>
          <w:color w:val="000000" w:themeColor="text1"/>
          <w:sz w:val="28"/>
          <w:szCs w:val="28"/>
        </w:rPr>
        <w:t>слово</w:t>
      </w:r>
      <w:r w:rsidR="00B52F9E">
        <w:rPr>
          <w:color w:val="000000" w:themeColor="text1"/>
          <w:sz w:val="28"/>
          <w:szCs w:val="28"/>
        </w:rPr>
        <w:t>м</w:t>
      </w:r>
      <w:r w:rsidR="005901E5">
        <w:rPr>
          <w:color w:val="000000" w:themeColor="text1"/>
          <w:sz w:val="28"/>
          <w:szCs w:val="28"/>
        </w:rPr>
        <w:t xml:space="preserve"> «утвержден»</w:t>
      </w:r>
      <w:r w:rsidR="007A4B86">
        <w:rPr>
          <w:color w:val="000000" w:themeColor="text1"/>
          <w:sz w:val="28"/>
          <w:szCs w:val="28"/>
        </w:rPr>
        <w:t>.</w:t>
      </w:r>
    </w:p>
    <w:p w:rsidR="00B24541" w:rsidRPr="00B24541" w:rsidRDefault="00B24541" w:rsidP="008A3775">
      <w:pPr>
        <w:widowControl/>
        <w:shd w:val="clear" w:color="auto" w:fill="FFFFFF"/>
        <w:overflowPunct/>
        <w:autoSpaceDE/>
        <w:autoSpaceDN/>
        <w:adjustRightInd/>
        <w:ind w:left="-142" w:right="282" w:firstLine="568"/>
        <w:jc w:val="both"/>
        <w:textAlignment w:val="auto"/>
        <w:rPr>
          <w:color w:val="000000" w:themeColor="text1"/>
          <w:sz w:val="28"/>
          <w:szCs w:val="28"/>
        </w:rPr>
      </w:pPr>
      <w:r w:rsidRPr="00B24541">
        <w:rPr>
          <w:color w:val="000000" w:themeColor="text1"/>
          <w:sz w:val="28"/>
          <w:szCs w:val="28"/>
        </w:rPr>
        <w:lastRenderedPageBreak/>
        <w:t xml:space="preserve">2. Опубликовать настоящее постановление на сайте «Электронный бюллетень региональной энергетической комиссии Кемеровской области». </w:t>
      </w:r>
    </w:p>
    <w:p w:rsidR="004D614C" w:rsidRDefault="00B24541" w:rsidP="008A3775">
      <w:pPr>
        <w:widowControl/>
        <w:shd w:val="clear" w:color="auto" w:fill="FFFFFF"/>
        <w:overflowPunct/>
        <w:autoSpaceDE/>
        <w:autoSpaceDN/>
        <w:adjustRightInd/>
        <w:ind w:left="-142" w:right="141" w:firstLine="568"/>
        <w:jc w:val="both"/>
        <w:textAlignment w:val="auto"/>
        <w:rPr>
          <w:color w:val="000000" w:themeColor="text1"/>
          <w:sz w:val="28"/>
          <w:szCs w:val="28"/>
        </w:rPr>
      </w:pPr>
      <w:r w:rsidRPr="00B24541"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2000AB">
        <w:rPr>
          <w:color w:val="000000" w:themeColor="text1"/>
          <w:sz w:val="28"/>
          <w:szCs w:val="28"/>
        </w:rPr>
        <w:t>.</w:t>
      </w:r>
    </w:p>
    <w:p w:rsidR="00AF7A64" w:rsidRDefault="00AF7A64" w:rsidP="00EA4F57">
      <w:pPr>
        <w:widowControl/>
        <w:shd w:val="clear" w:color="auto" w:fill="FFFFFF"/>
        <w:overflowPunct/>
        <w:autoSpaceDE/>
        <w:autoSpaceDN/>
        <w:adjustRightInd/>
        <w:ind w:left="-142"/>
        <w:jc w:val="both"/>
        <w:textAlignment w:val="auto"/>
        <w:rPr>
          <w:color w:val="000000" w:themeColor="text1"/>
          <w:sz w:val="28"/>
          <w:szCs w:val="28"/>
        </w:rPr>
      </w:pPr>
    </w:p>
    <w:p w:rsidR="00AF7A64" w:rsidRDefault="00AF7A64" w:rsidP="00CE1DE0">
      <w:pPr>
        <w:widowControl/>
        <w:shd w:val="clear" w:color="auto" w:fill="FFFFFF"/>
        <w:overflowPunct/>
        <w:autoSpaceDE/>
        <w:autoSpaceDN/>
        <w:adjustRightInd/>
        <w:ind w:firstLine="851"/>
        <w:jc w:val="both"/>
        <w:textAlignment w:val="auto"/>
        <w:rPr>
          <w:color w:val="000000" w:themeColor="text1"/>
          <w:sz w:val="28"/>
          <w:szCs w:val="28"/>
        </w:rPr>
      </w:pPr>
    </w:p>
    <w:p w:rsidR="002000AB" w:rsidRPr="00012F10" w:rsidRDefault="002000AB" w:rsidP="008A3775">
      <w:pPr>
        <w:widowControl/>
        <w:shd w:val="clear" w:color="auto" w:fill="FFFFFF"/>
        <w:overflowPunct/>
        <w:autoSpaceDE/>
        <w:autoSpaceDN/>
        <w:adjustRightInd/>
        <w:ind w:firstLine="426"/>
        <w:jc w:val="both"/>
        <w:textAlignment w:val="auto"/>
        <w:rPr>
          <w:color w:val="000000" w:themeColor="text1"/>
          <w:sz w:val="28"/>
          <w:szCs w:val="28"/>
        </w:rPr>
      </w:pPr>
    </w:p>
    <w:p w:rsidR="004D614C" w:rsidRPr="00012F10" w:rsidRDefault="004D614C" w:rsidP="004D614C">
      <w:pPr>
        <w:widowControl/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 w:rsidRPr="00012F10">
        <w:rPr>
          <w:color w:val="000000" w:themeColor="text1"/>
          <w:sz w:val="28"/>
          <w:szCs w:val="28"/>
        </w:rPr>
        <w:t xml:space="preserve">                </w:t>
      </w:r>
      <w:proofErr w:type="spellStart"/>
      <w:r w:rsidR="007E7D39">
        <w:rPr>
          <w:color w:val="000000" w:themeColor="text1"/>
          <w:sz w:val="28"/>
          <w:szCs w:val="28"/>
        </w:rPr>
        <w:t>И.о</w:t>
      </w:r>
      <w:proofErr w:type="spellEnd"/>
      <w:r w:rsidR="007E7D39">
        <w:rPr>
          <w:color w:val="000000" w:themeColor="text1"/>
          <w:sz w:val="28"/>
          <w:szCs w:val="28"/>
        </w:rPr>
        <w:t>. п</w:t>
      </w:r>
      <w:r w:rsidRPr="00012F10">
        <w:rPr>
          <w:color w:val="000000" w:themeColor="text1"/>
          <w:sz w:val="28"/>
          <w:szCs w:val="28"/>
        </w:rPr>
        <w:t>редседател</w:t>
      </w:r>
      <w:r w:rsidR="007E7D39">
        <w:rPr>
          <w:color w:val="000000" w:themeColor="text1"/>
          <w:sz w:val="28"/>
          <w:szCs w:val="28"/>
        </w:rPr>
        <w:t>я</w:t>
      </w:r>
    </w:p>
    <w:p w:rsidR="004D614C" w:rsidRPr="00012F10" w:rsidRDefault="004D614C" w:rsidP="004D614C">
      <w:pPr>
        <w:widowControl/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 w:rsidRPr="00012F10">
        <w:rPr>
          <w:color w:val="000000" w:themeColor="text1"/>
          <w:sz w:val="28"/>
          <w:szCs w:val="28"/>
        </w:rPr>
        <w:t xml:space="preserve">региональной энергетической комиссии </w:t>
      </w:r>
    </w:p>
    <w:p w:rsidR="004D614C" w:rsidRPr="00012F10" w:rsidRDefault="004D614C" w:rsidP="004D614C">
      <w:pPr>
        <w:widowControl/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 w:rsidRPr="00012F10">
        <w:rPr>
          <w:color w:val="000000" w:themeColor="text1"/>
          <w:sz w:val="28"/>
          <w:szCs w:val="28"/>
        </w:rPr>
        <w:t xml:space="preserve">             Кемеровской области                                                        </w:t>
      </w:r>
      <w:r w:rsidR="007E7D39">
        <w:rPr>
          <w:color w:val="000000" w:themeColor="text1"/>
          <w:sz w:val="28"/>
          <w:szCs w:val="28"/>
        </w:rPr>
        <w:t>О</w:t>
      </w:r>
      <w:r w:rsidRPr="00012F10">
        <w:rPr>
          <w:color w:val="000000" w:themeColor="text1"/>
          <w:sz w:val="28"/>
          <w:szCs w:val="28"/>
        </w:rPr>
        <w:t>.</w:t>
      </w:r>
      <w:r w:rsidR="007E7D39">
        <w:rPr>
          <w:color w:val="000000" w:themeColor="text1"/>
          <w:sz w:val="28"/>
          <w:szCs w:val="28"/>
        </w:rPr>
        <w:t>А</w:t>
      </w:r>
      <w:r w:rsidRPr="00012F10">
        <w:rPr>
          <w:color w:val="000000" w:themeColor="text1"/>
          <w:sz w:val="28"/>
          <w:szCs w:val="28"/>
        </w:rPr>
        <w:t xml:space="preserve">. </w:t>
      </w:r>
      <w:r w:rsidR="007E7D39">
        <w:rPr>
          <w:color w:val="000000" w:themeColor="text1"/>
          <w:sz w:val="28"/>
          <w:szCs w:val="28"/>
        </w:rPr>
        <w:t>Чурсин</w:t>
      </w:r>
      <w:r w:rsidRPr="00012F10">
        <w:rPr>
          <w:color w:val="000000" w:themeColor="text1"/>
          <w:sz w:val="28"/>
          <w:szCs w:val="28"/>
        </w:rPr>
        <w:t>а</w:t>
      </w:r>
    </w:p>
    <w:p w:rsidR="00A17B7B" w:rsidRDefault="00A17B7B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p w:rsidR="00A5228D" w:rsidRDefault="00A5228D" w:rsidP="00900B8E">
      <w:pPr>
        <w:widowControl/>
        <w:shd w:val="clear" w:color="auto" w:fill="FFFFFF"/>
        <w:overflowPunct/>
        <w:autoSpaceDE/>
        <w:autoSpaceDN/>
        <w:adjustRightInd/>
        <w:ind w:left="4536"/>
        <w:jc w:val="center"/>
        <w:textAlignment w:val="auto"/>
        <w:rPr>
          <w:color w:val="000000" w:themeColor="text1"/>
          <w:sz w:val="28"/>
          <w:szCs w:val="28"/>
        </w:rPr>
      </w:pPr>
    </w:p>
    <w:sectPr w:rsidR="00A5228D" w:rsidSect="00CC20BD">
      <w:headerReference w:type="default" r:id="rId9"/>
      <w:pgSz w:w="11906" w:h="16838" w:code="9"/>
      <w:pgMar w:top="1560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AD1" w:rsidRDefault="00426AD1" w:rsidP="00774C66">
      <w:r>
        <w:separator/>
      </w:r>
    </w:p>
  </w:endnote>
  <w:endnote w:type="continuationSeparator" w:id="0">
    <w:p w:rsidR="00426AD1" w:rsidRDefault="00426AD1" w:rsidP="0077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AD1" w:rsidRDefault="00426AD1" w:rsidP="00774C66">
      <w:r>
        <w:separator/>
      </w:r>
    </w:p>
  </w:footnote>
  <w:footnote w:type="continuationSeparator" w:id="0">
    <w:p w:rsidR="00426AD1" w:rsidRDefault="00426AD1" w:rsidP="0077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571628"/>
      <w:docPartObj>
        <w:docPartGallery w:val="Page Numbers (Top of Page)"/>
        <w:docPartUnique/>
      </w:docPartObj>
    </w:sdtPr>
    <w:sdtEndPr/>
    <w:sdtContent>
      <w:p w:rsidR="00774C66" w:rsidRDefault="00774C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21">
          <w:rPr>
            <w:noProof/>
          </w:rPr>
          <w:t>10</w:t>
        </w:r>
        <w:r>
          <w:fldChar w:fldCharType="end"/>
        </w:r>
      </w:p>
    </w:sdtContent>
  </w:sdt>
  <w:p w:rsidR="0009752E" w:rsidRDefault="00DC64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F6F75"/>
    <w:multiLevelType w:val="multilevel"/>
    <w:tmpl w:val="6D780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" w15:restartNumberingAfterBreak="0">
    <w:nsid w:val="4DB01C5A"/>
    <w:multiLevelType w:val="hybridMultilevel"/>
    <w:tmpl w:val="B0367A58"/>
    <w:lvl w:ilvl="0" w:tplc="42B2FE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E9A726F"/>
    <w:multiLevelType w:val="multilevel"/>
    <w:tmpl w:val="CC044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32945E3"/>
    <w:multiLevelType w:val="multilevel"/>
    <w:tmpl w:val="FC200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9730DD5"/>
    <w:multiLevelType w:val="multilevel"/>
    <w:tmpl w:val="719AA760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C580ADB"/>
    <w:multiLevelType w:val="multilevel"/>
    <w:tmpl w:val="3424C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D5"/>
    <w:rsid w:val="000109AB"/>
    <w:rsid w:val="00012F10"/>
    <w:rsid w:val="00037946"/>
    <w:rsid w:val="00094FD8"/>
    <w:rsid w:val="000A2367"/>
    <w:rsid w:val="000A4E9D"/>
    <w:rsid w:val="000C5DE4"/>
    <w:rsid w:val="000D4B5F"/>
    <w:rsid w:val="000E7F5F"/>
    <w:rsid w:val="000F07CB"/>
    <w:rsid w:val="000F6AE0"/>
    <w:rsid w:val="00104018"/>
    <w:rsid w:val="00166AE6"/>
    <w:rsid w:val="00183FED"/>
    <w:rsid w:val="001B1127"/>
    <w:rsid w:val="001D6497"/>
    <w:rsid w:val="001E1391"/>
    <w:rsid w:val="001F1F17"/>
    <w:rsid w:val="002000AB"/>
    <w:rsid w:val="00226BD1"/>
    <w:rsid w:val="00232F5D"/>
    <w:rsid w:val="00247BB2"/>
    <w:rsid w:val="0026464C"/>
    <w:rsid w:val="002A10B7"/>
    <w:rsid w:val="002A5805"/>
    <w:rsid w:val="002C4120"/>
    <w:rsid w:val="002C4699"/>
    <w:rsid w:val="002C535E"/>
    <w:rsid w:val="002D1B7A"/>
    <w:rsid w:val="002E2EE1"/>
    <w:rsid w:val="002F06AF"/>
    <w:rsid w:val="003134B1"/>
    <w:rsid w:val="00394460"/>
    <w:rsid w:val="00394E90"/>
    <w:rsid w:val="003A5B6B"/>
    <w:rsid w:val="003E7F3B"/>
    <w:rsid w:val="00412AC8"/>
    <w:rsid w:val="00426AD1"/>
    <w:rsid w:val="00430820"/>
    <w:rsid w:val="00433427"/>
    <w:rsid w:val="00441B7A"/>
    <w:rsid w:val="00446DC6"/>
    <w:rsid w:val="00472AA4"/>
    <w:rsid w:val="004734E1"/>
    <w:rsid w:val="0049779B"/>
    <w:rsid w:val="004D614C"/>
    <w:rsid w:val="00517CDC"/>
    <w:rsid w:val="00527760"/>
    <w:rsid w:val="00531DB8"/>
    <w:rsid w:val="0053262C"/>
    <w:rsid w:val="00553AAD"/>
    <w:rsid w:val="005858C6"/>
    <w:rsid w:val="005901E5"/>
    <w:rsid w:val="005B31A0"/>
    <w:rsid w:val="005D2598"/>
    <w:rsid w:val="005F7DEB"/>
    <w:rsid w:val="00602907"/>
    <w:rsid w:val="00620061"/>
    <w:rsid w:val="006347B0"/>
    <w:rsid w:val="00655504"/>
    <w:rsid w:val="006708E7"/>
    <w:rsid w:val="00683F73"/>
    <w:rsid w:val="00692146"/>
    <w:rsid w:val="006B4171"/>
    <w:rsid w:val="00741E21"/>
    <w:rsid w:val="0076494D"/>
    <w:rsid w:val="00774C66"/>
    <w:rsid w:val="00785040"/>
    <w:rsid w:val="00785CAD"/>
    <w:rsid w:val="00793356"/>
    <w:rsid w:val="007A4B86"/>
    <w:rsid w:val="007A63D5"/>
    <w:rsid w:val="007B0E15"/>
    <w:rsid w:val="007B4995"/>
    <w:rsid w:val="007C2962"/>
    <w:rsid w:val="007D5CA7"/>
    <w:rsid w:val="007E2EB8"/>
    <w:rsid w:val="007E7D39"/>
    <w:rsid w:val="00802F89"/>
    <w:rsid w:val="008223FE"/>
    <w:rsid w:val="00822DA2"/>
    <w:rsid w:val="0082688A"/>
    <w:rsid w:val="00831D0D"/>
    <w:rsid w:val="008560AA"/>
    <w:rsid w:val="00897294"/>
    <w:rsid w:val="008A3775"/>
    <w:rsid w:val="008A7786"/>
    <w:rsid w:val="008D4544"/>
    <w:rsid w:val="008F6393"/>
    <w:rsid w:val="00900B8E"/>
    <w:rsid w:val="009224AD"/>
    <w:rsid w:val="00954293"/>
    <w:rsid w:val="009566AD"/>
    <w:rsid w:val="0096348B"/>
    <w:rsid w:val="009832D6"/>
    <w:rsid w:val="009901B8"/>
    <w:rsid w:val="009905DF"/>
    <w:rsid w:val="009978C7"/>
    <w:rsid w:val="009A33C3"/>
    <w:rsid w:val="009C1094"/>
    <w:rsid w:val="009E2B75"/>
    <w:rsid w:val="00A169E5"/>
    <w:rsid w:val="00A17B7B"/>
    <w:rsid w:val="00A44893"/>
    <w:rsid w:val="00A5228D"/>
    <w:rsid w:val="00AF1E96"/>
    <w:rsid w:val="00AF7A64"/>
    <w:rsid w:val="00B129F9"/>
    <w:rsid w:val="00B17C46"/>
    <w:rsid w:val="00B24541"/>
    <w:rsid w:val="00B25CF5"/>
    <w:rsid w:val="00B32ACF"/>
    <w:rsid w:val="00B35556"/>
    <w:rsid w:val="00B52F9E"/>
    <w:rsid w:val="00B714A6"/>
    <w:rsid w:val="00B75174"/>
    <w:rsid w:val="00B80B45"/>
    <w:rsid w:val="00B91CF8"/>
    <w:rsid w:val="00BA0C95"/>
    <w:rsid w:val="00BC08AA"/>
    <w:rsid w:val="00BC239A"/>
    <w:rsid w:val="00BE369F"/>
    <w:rsid w:val="00BE422B"/>
    <w:rsid w:val="00C073D5"/>
    <w:rsid w:val="00C24FDC"/>
    <w:rsid w:val="00C32E02"/>
    <w:rsid w:val="00C82833"/>
    <w:rsid w:val="00C86A52"/>
    <w:rsid w:val="00CA336A"/>
    <w:rsid w:val="00CC20BD"/>
    <w:rsid w:val="00CC4DC0"/>
    <w:rsid w:val="00CE1DE0"/>
    <w:rsid w:val="00CE6A0B"/>
    <w:rsid w:val="00D26719"/>
    <w:rsid w:val="00D852FC"/>
    <w:rsid w:val="00DB724E"/>
    <w:rsid w:val="00DC64A6"/>
    <w:rsid w:val="00DD35E8"/>
    <w:rsid w:val="00DD7863"/>
    <w:rsid w:val="00E2064D"/>
    <w:rsid w:val="00E322B9"/>
    <w:rsid w:val="00E43C6D"/>
    <w:rsid w:val="00E57D26"/>
    <w:rsid w:val="00E86877"/>
    <w:rsid w:val="00EA4F57"/>
    <w:rsid w:val="00EB517C"/>
    <w:rsid w:val="00EC4998"/>
    <w:rsid w:val="00EE3C82"/>
    <w:rsid w:val="00F64558"/>
    <w:rsid w:val="00FA35ED"/>
    <w:rsid w:val="00FB59CF"/>
    <w:rsid w:val="00FC7A3A"/>
    <w:rsid w:val="00FD2D81"/>
    <w:rsid w:val="00FE7301"/>
    <w:rsid w:val="00FE7644"/>
    <w:rsid w:val="00FF53E7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76F3"/>
  <w15:chartTrackingRefBased/>
  <w15:docId w15:val="{CD56FFA3-880A-47DB-B1E9-9FDE58B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CE1DE0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4 Знак"/>
    <w:basedOn w:val="a0"/>
    <w:link w:val="4"/>
    <w:rsid w:val="00CE1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E2E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E2EB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4C66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4C66"/>
  </w:style>
  <w:style w:type="character" w:styleId="a6">
    <w:name w:val="Hyperlink"/>
    <w:basedOn w:val="a0"/>
    <w:uiPriority w:val="99"/>
    <w:unhideWhenUsed/>
    <w:rsid w:val="00774C6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7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74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C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unformattext">
    <w:name w:val="unformattext"/>
    <w:basedOn w:val="a"/>
    <w:rsid w:val="00C32E0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0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68DF-909B-4899-930A-9860A23E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Ксения Юхневич</cp:lastModifiedBy>
  <cp:revision>23</cp:revision>
  <cp:lastPrinted>2018-10-10T02:51:00Z</cp:lastPrinted>
  <dcterms:created xsi:type="dcterms:W3CDTF">2018-01-16T08:33:00Z</dcterms:created>
  <dcterms:modified xsi:type="dcterms:W3CDTF">2018-11-15T08:59:00Z</dcterms:modified>
</cp:coreProperties>
</file>