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5E70B7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5E70B7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5E70B7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:rsidR="00597420" w:rsidRDefault="000B15BA" w:rsidP="004E29D0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B34C70">
        <w:rPr>
          <w:color w:val="000000"/>
          <w:sz w:val="28"/>
          <w:szCs w:val="28"/>
          <w:lang w:eastAsia="ru-RU"/>
        </w:rPr>
        <w:t>17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016BBF">
        <w:rPr>
          <w:color w:val="000000"/>
          <w:sz w:val="28"/>
          <w:szCs w:val="28"/>
          <w:lang w:eastAsia="ru-RU"/>
        </w:rPr>
        <w:t>дека</w:t>
      </w:r>
      <w:r w:rsidR="000F6D23">
        <w:rPr>
          <w:color w:val="000000"/>
          <w:sz w:val="28"/>
          <w:szCs w:val="28"/>
          <w:lang w:eastAsia="ru-RU"/>
        </w:rPr>
        <w:t>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B34C70">
        <w:rPr>
          <w:color w:val="000000"/>
          <w:sz w:val="28"/>
          <w:szCs w:val="28"/>
          <w:lang w:eastAsia="ru-RU"/>
        </w:rPr>
        <w:t>546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597420" w:rsidRDefault="00971DDA" w:rsidP="004E29D0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9451D6" w:rsidRDefault="009451D6" w:rsidP="006C131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:rsidR="008F0D48" w:rsidRPr="00677C8E" w:rsidRDefault="008F0D48" w:rsidP="00E2016D">
      <w:pPr>
        <w:tabs>
          <w:tab w:val="left" w:pos="1418"/>
        </w:tabs>
        <w:ind w:left="1560" w:right="-711" w:hanging="851"/>
        <w:rPr>
          <w:color w:val="000000"/>
          <w:sz w:val="28"/>
          <w:szCs w:val="28"/>
        </w:rPr>
      </w:pPr>
    </w:p>
    <w:p w:rsidR="00F75061" w:rsidRPr="00677C8E" w:rsidRDefault="00F01176" w:rsidP="004E29D0">
      <w:pPr>
        <w:tabs>
          <w:tab w:val="left" w:pos="709"/>
        </w:tabs>
        <w:spacing w:before="120"/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F01176">
        <w:rPr>
          <w:b/>
          <w:bCs/>
          <w:color w:val="000000"/>
          <w:kern w:val="32"/>
          <w:sz w:val="28"/>
          <w:szCs w:val="28"/>
        </w:rPr>
        <w:t xml:space="preserve">Об установлении долгосрочных параметров регулирования и долгосрочных тарифов на </w:t>
      </w:r>
      <w:r w:rsidR="00624529">
        <w:rPr>
          <w:b/>
          <w:bCs/>
          <w:color w:val="000000"/>
          <w:kern w:val="32"/>
          <w:sz w:val="28"/>
          <w:szCs w:val="28"/>
        </w:rPr>
        <w:t xml:space="preserve">услуги по </w:t>
      </w:r>
      <w:r w:rsidRPr="00F01176">
        <w:rPr>
          <w:b/>
          <w:bCs/>
          <w:color w:val="000000"/>
          <w:kern w:val="32"/>
          <w:sz w:val="28"/>
          <w:szCs w:val="28"/>
        </w:rPr>
        <w:t>передач</w:t>
      </w:r>
      <w:r w:rsidR="00624529">
        <w:rPr>
          <w:b/>
          <w:bCs/>
          <w:color w:val="000000"/>
          <w:kern w:val="32"/>
          <w:sz w:val="28"/>
          <w:szCs w:val="28"/>
        </w:rPr>
        <w:t>е</w:t>
      </w:r>
      <w:r w:rsidRPr="00F01176">
        <w:rPr>
          <w:b/>
          <w:bCs/>
          <w:color w:val="000000"/>
          <w:kern w:val="32"/>
          <w:sz w:val="28"/>
          <w:szCs w:val="28"/>
        </w:rPr>
        <w:t xml:space="preserve"> тепловой энергии</w:t>
      </w:r>
      <w:r>
        <w:rPr>
          <w:b/>
          <w:bCs/>
          <w:color w:val="000000"/>
          <w:kern w:val="32"/>
          <w:sz w:val="28"/>
          <w:szCs w:val="28"/>
        </w:rPr>
        <w:br/>
      </w:r>
      <w:r w:rsidRPr="00F01176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="00D91ADC">
        <w:rPr>
          <w:b/>
          <w:bCs/>
          <w:color w:val="000000"/>
          <w:kern w:val="32"/>
          <w:sz w:val="28"/>
          <w:szCs w:val="28"/>
        </w:rPr>
        <w:t>СибЭнерго</w:t>
      </w:r>
      <w:proofErr w:type="spellEnd"/>
      <w:r w:rsidRPr="00F01176">
        <w:rPr>
          <w:b/>
          <w:bCs/>
          <w:color w:val="000000"/>
          <w:kern w:val="32"/>
          <w:sz w:val="28"/>
          <w:szCs w:val="28"/>
        </w:rPr>
        <w:t xml:space="preserve">» </w:t>
      </w:r>
      <w:r w:rsidR="00D91ADC">
        <w:rPr>
          <w:b/>
          <w:bCs/>
          <w:color w:val="000000"/>
          <w:kern w:val="32"/>
          <w:sz w:val="28"/>
          <w:szCs w:val="28"/>
        </w:rPr>
        <w:t>на 2019-2021</w:t>
      </w:r>
      <w:r w:rsidR="00F75061"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:rsidR="007C52A9" w:rsidRDefault="007C52A9" w:rsidP="005E70B7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8F0967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Правительства Российской Федерации</w:t>
      </w:r>
      <w:r w:rsidR="008F0967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>б утверждении регламента открытия дел</w:t>
      </w:r>
      <w:r w:rsidR="008F0967">
        <w:rPr>
          <w:bCs/>
          <w:color w:val="000000"/>
          <w:kern w:val="32"/>
          <w:sz w:val="28"/>
          <w:szCs w:val="28"/>
        </w:rPr>
        <w:br/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</w:t>
      </w:r>
      <w:r w:rsidR="008F0967">
        <w:rPr>
          <w:bCs/>
          <w:color w:val="000000"/>
          <w:kern w:val="32"/>
          <w:sz w:val="28"/>
          <w:szCs w:val="28"/>
        </w:rPr>
        <w:br/>
      </w:r>
      <w:r w:rsidR="00376B0C" w:rsidRPr="001C1D71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BD6359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BD6359">
        <w:rPr>
          <w:bCs/>
          <w:color w:val="000000"/>
          <w:spacing w:val="70"/>
          <w:kern w:val="32"/>
          <w:sz w:val="28"/>
          <w:szCs w:val="28"/>
        </w:rPr>
        <w:t>а</w:t>
      </w:r>
      <w:r w:rsidRPr="00BD6359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20A0" w:rsidRPr="00DF20A0" w:rsidRDefault="00DF20A0" w:rsidP="003D7590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DF20A0">
        <w:rPr>
          <w:bCs/>
          <w:color w:val="000000"/>
          <w:kern w:val="32"/>
          <w:sz w:val="28"/>
          <w:szCs w:val="28"/>
        </w:rPr>
        <w:t xml:space="preserve">Установить </w:t>
      </w:r>
      <w:r w:rsidR="009954BC" w:rsidRPr="009954BC">
        <w:rPr>
          <w:bCs/>
          <w:color w:val="000000"/>
          <w:kern w:val="32"/>
          <w:sz w:val="28"/>
          <w:szCs w:val="28"/>
        </w:rPr>
        <w:t>ООО «СибЭнерго», ИНН 4217085977</w:t>
      </w:r>
      <w:r w:rsidRPr="00DF20A0">
        <w:rPr>
          <w:bCs/>
          <w:color w:val="000000"/>
          <w:kern w:val="32"/>
          <w:sz w:val="28"/>
          <w:szCs w:val="28"/>
        </w:rPr>
        <w:t xml:space="preserve">, долгосрочные параметры регулирования для формирования долгосрочных тарифов на </w:t>
      </w:r>
      <w:r w:rsidR="00624529">
        <w:rPr>
          <w:bCs/>
          <w:color w:val="000000"/>
          <w:kern w:val="32"/>
          <w:sz w:val="28"/>
          <w:szCs w:val="28"/>
        </w:rPr>
        <w:t xml:space="preserve">услуги по </w:t>
      </w:r>
      <w:r w:rsidRPr="00DF20A0">
        <w:rPr>
          <w:bCs/>
          <w:color w:val="000000"/>
          <w:kern w:val="32"/>
          <w:sz w:val="28"/>
          <w:szCs w:val="28"/>
        </w:rPr>
        <w:t>передач</w:t>
      </w:r>
      <w:r w:rsidR="00624529">
        <w:rPr>
          <w:bCs/>
          <w:color w:val="000000"/>
          <w:kern w:val="32"/>
          <w:sz w:val="28"/>
          <w:szCs w:val="28"/>
        </w:rPr>
        <w:t>е</w:t>
      </w:r>
      <w:r w:rsidRPr="00DF20A0">
        <w:rPr>
          <w:bCs/>
          <w:color w:val="000000"/>
          <w:kern w:val="32"/>
          <w:sz w:val="28"/>
          <w:szCs w:val="28"/>
        </w:rPr>
        <w:t xml:space="preserve"> тепловой энергии, реализуемой</w:t>
      </w:r>
      <w:r w:rsidR="003D7590">
        <w:rPr>
          <w:bCs/>
          <w:color w:val="000000"/>
          <w:kern w:val="32"/>
          <w:sz w:val="28"/>
          <w:szCs w:val="28"/>
        </w:rPr>
        <w:t xml:space="preserve"> </w:t>
      </w:r>
      <w:r w:rsidRPr="00DF20A0">
        <w:rPr>
          <w:bCs/>
          <w:color w:val="000000"/>
          <w:kern w:val="32"/>
          <w:sz w:val="28"/>
          <w:szCs w:val="28"/>
        </w:rPr>
        <w:t xml:space="preserve">ООО </w:t>
      </w:r>
      <w:r w:rsidR="00CE71EF">
        <w:rPr>
          <w:bCs/>
          <w:color w:val="000000"/>
          <w:kern w:val="32"/>
          <w:sz w:val="28"/>
          <w:szCs w:val="28"/>
        </w:rPr>
        <w:t>«</w:t>
      </w:r>
      <w:proofErr w:type="spellStart"/>
      <w:r w:rsidRPr="00DF20A0">
        <w:rPr>
          <w:bCs/>
          <w:color w:val="000000"/>
          <w:kern w:val="32"/>
          <w:sz w:val="28"/>
          <w:szCs w:val="28"/>
        </w:rPr>
        <w:t>КузнецкТеплоСбыт</w:t>
      </w:r>
      <w:proofErr w:type="spellEnd"/>
      <w:r w:rsidR="00CE71EF">
        <w:rPr>
          <w:bCs/>
          <w:color w:val="000000"/>
          <w:kern w:val="32"/>
          <w:sz w:val="28"/>
          <w:szCs w:val="28"/>
        </w:rPr>
        <w:t>»</w:t>
      </w:r>
      <w:r w:rsidRPr="00DF20A0">
        <w:rPr>
          <w:bCs/>
          <w:color w:val="000000"/>
          <w:kern w:val="32"/>
          <w:sz w:val="28"/>
          <w:szCs w:val="28"/>
        </w:rPr>
        <w:t xml:space="preserve"> на потребительском рынке г. Новокузнецка</w:t>
      </w:r>
      <w:r w:rsidR="001D2147">
        <w:rPr>
          <w:bCs/>
          <w:color w:val="000000"/>
          <w:kern w:val="32"/>
          <w:sz w:val="28"/>
          <w:szCs w:val="28"/>
        </w:rPr>
        <w:t>,</w:t>
      </w:r>
      <w:r w:rsidRPr="00DF20A0">
        <w:rPr>
          <w:bCs/>
          <w:color w:val="000000"/>
          <w:kern w:val="32"/>
          <w:sz w:val="28"/>
          <w:szCs w:val="28"/>
        </w:rPr>
        <w:t xml:space="preserve"> на период с 01.01.201</w:t>
      </w:r>
      <w:r>
        <w:rPr>
          <w:bCs/>
          <w:color w:val="000000"/>
          <w:kern w:val="32"/>
          <w:sz w:val="28"/>
          <w:szCs w:val="28"/>
        </w:rPr>
        <w:t>9 по 31.12.202</w:t>
      </w:r>
      <w:r w:rsidR="003D7590">
        <w:rPr>
          <w:bCs/>
          <w:color w:val="000000"/>
          <w:kern w:val="32"/>
          <w:sz w:val="28"/>
          <w:szCs w:val="28"/>
        </w:rPr>
        <w:t>1</w:t>
      </w:r>
      <w:r w:rsidRPr="00DF20A0">
        <w:rPr>
          <w:bCs/>
          <w:color w:val="000000"/>
          <w:kern w:val="32"/>
          <w:sz w:val="28"/>
          <w:szCs w:val="28"/>
        </w:rPr>
        <w:t xml:space="preserve"> согласно приложению </w:t>
      </w:r>
      <w:r>
        <w:rPr>
          <w:bCs/>
          <w:color w:val="000000"/>
          <w:kern w:val="32"/>
          <w:sz w:val="28"/>
          <w:szCs w:val="28"/>
        </w:rPr>
        <w:t>№ </w:t>
      </w:r>
      <w:r w:rsidRPr="00DF20A0">
        <w:rPr>
          <w:bCs/>
          <w:color w:val="000000"/>
          <w:kern w:val="32"/>
          <w:sz w:val="28"/>
          <w:szCs w:val="28"/>
        </w:rPr>
        <w:t>1 к настоящему постановлению.</w:t>
      </w:r>
    </w:p>
    <w:p w:rsidR="003D7590" w:rsidRPr="00DF20A0" w:rsidRDefault="003D7590" w:rsidP="003D7590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DF20A0">
        <w:rPr>
          <w:bCs/>
          <w:color w:val="000000"/>
          <w:kern w:val="32"/>
          <w:sz w:val="28"/>
          <w:szCs w:val="28"/>
        </w:rPr>
        <w:t xml:space="preserve">Установить </w:t>
      </w:r>
      <w:r w:rsidRPr="009954BC">
        <w:rPr>
          <w:bCs/>
          <w:color w:val="000000"/>
          <w:kern w:val="32"/>
          <w:sz w:val="28"/>
          <w:szCs w:val="28"/>
        </w:rPr>
        <w:t>ООО «СибЭнерго», ИНН 4217085977</w:t>
      </w:r>
      <w:r w:rsidRPr="00DF20A0">
        <w:rPr>
          <w:bCs/>
          <w:color w:val="000000"/>
          <w:kern w:val="32"/>
          <w:sz w:val="28"/>
          <w:szCs w:val="28"/>
        </w:rPr>
        <w:t xml:space="preserve">, долгосрочные параметры регулирования для формирования долгосрочных тарифов на </w:t>
      </w:r>
      <w:r>
        <w:rPr>
          <w:bCs/>
          <w:color w:val="000000"/>
          <w:kern w:val="32"/>
          <w:sz w:val="28"/>
          <w:szCs w:val="28"/>
        </w:rPr>
        <w:t xml:space="preserve">услуги по </w:t>
      </w:r>
      <w:r w:rsidRPr="00DF20A0">
        <w:rPr>
          <w:bCs/>
          <w:color w:val="000000"/>
          <w:kern w:val="32"/>
          <w:sz w:val="28"/>
          <w:szCs w:val="28"/>
        </w:rPr>
        <w:t>передач</w:t>
      </w:r>
      <w:r>
        <w:rPr>
          <w:bCs/>
          <w:color w:val="000000"/>
          <w:kern w:val="32"/>
          <w:sz w:val="28"/>
          <w:szCs w:val="28"/>
        </w:rPr>
        <w:t>е</w:t>
      </w:r>
      <w:r w:rsidRPr="00DF20A0">
        <w:rPr>
          <w:bCs/>
          <w:color w:val="000000"/>
          <w:kern w:val="32"/>
          <w:sz w:val="28"/>
          <w:szCs w:val="28"/>
        </w:rPr>
        <w:t xml:space="preserve"> тепловой энергии, реализуемой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DF20A0">
        <w:rPr>
          <w:bCs/>
          <w:color w:val="000000"/>
          <w:kern w:val="32"/>
          <w:sz w:val="28"/>
          <w:szCs w:val="28"/>
        </w:rPr>
        <w:t xml:space="preserve">ООО </w:t>
      </w:r>
      <w:r>
        <w:rPr>
          <w:bCs/>
          <w:color w:val="000000"/>
          <w:kern w:val="32"/>
          <w:sz w:val="28"/>
          <w:szCs w:val="28"/>
        </w:rPr>
        <w:t>«ЭнергоТранзит»</w:t>
      </w:r>
      <w:r w:rsidRPr="00DF20A0">
        <w:rPr>
          <w:bCs/>
          <w:color w:val="000000"/>
          <w:kern w:val="32"/>
          <w:sz w:val="28"/>
          <w:szCs w:val="28"/>
        </w:rPr>
        <w:t xml:space="preserve"> на потребительском рынке г. Новокузнецка</w:t>
      </w:r>
      <w:r w:rsidR="001D2147">
        <w:rPr>
          <w:bCs/>
          <w:color w:val="000000"/>
          <w:kern w:val="32"/>
          <w:sz w:val="28"/>
          <w:szCs w:val="28"/>
        </w:rPr>
        <w:t>,</w:t>
      </w:r>
      <w:r w:rsidRPr="00DF20A0">
        <w:rPr>
          <w:bCs/>
          <w:color w:val="000000"/>
          <w:kern w:val="32"/>
          <w:sz w:val="28"/>
          <w:szCs w:val="28"/>
        </w:rPr>
        <w:t xml:space="preserve"> на период с 01.01.201</w:t>
      </w:r>
      <w:r>
        <w:rPr>
          <w:bCs/>
          <w:color w:val="000000"/>
          <w:kern w:val="32"/>
          <w:sz w:val="28"/>
          <w:szCs w:val="28"/>
        </w:rPr>
        <w:t>9 по 31.12.2021</w:t>
      </w:r>
      <w:r w:rsidRPr="00DF20A0">
        <w:rPr>
          <w:bCs/>
          <w:color w:val="000000"/>
          <w:kern w:val="32"/>
          <w:sz w:val="28"/>
          <w:szCs w:val="28"/>
        </w:rPr>
        <w:t xml:space="preserve"> согласно приложению </w:t>
      </w:r>
      <w:r>
        <w:rPr>
          <w:bCs/>
          <w:color w:val="000000"/>
          <w:kern w:val="32"/>
          <w:sz w:val="28"/>
          <w:szCs w:val="28"/>
        </w:rPr>
        <w:t>№ 2</w:t>
      </w:r>
      <w:r w:rsidRPr="00DF20A0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DF20A0" w:rsidRPr="00DF20A0" w:rsidRDefault="00DF20A0" w:rsidP="00DF20A0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DF20A0">
        <w:rPr>
          <w:bCs/>
          <w:color w:val="000000"/>
          <w:kern w:val="32"/>
          <w:sz w:val="28"/>
          <w:szCs w:val="28"/>
        </w:rPr>
        <w:t xml:space="preserve">Установить </w:t>
      </w:r>
      <w:r w:rsidR="003D7590" w:rsidRPr="009954BC">
        <w:rPr>
          <w:bCs/>
          <w:color w:val="000000"/>
          <w:kern w:val="32"/>
          <w:sz w:val="28"/>
          <w:szCs w:val="28"/>
        </w:rPr>
        <w:t>ООО «СибЭнерго», ИНН 4217085977</w:t>
      </w:r>
      <w:r w:rsidRPr="00DF20A0">
        <w:rPr>
          <w:bCs/>
          <w:color w:val="000000"/>
          <w:kern w:val="32"/>
          <w:sz w:val="28"/>
          <w:szCs w:val="28"/>
        </w:rPr>
        <w:t xml:space="preserve">, долгосрочные тарифы на </w:t>
      </w:r>
      <w:r w:rsidR="00624529">
        <w:rPr>
          <w:bCs/>
          <w:color w:val="000000"/>
          <w:kern w:val="32"/>
          <w:sz w:val="28"/>
          <w:szCs w:val="28"/>
        </w:rPr>
        <w:t xml:space="preserve">услуги по </w:t>
      </w:r>
      <w:r w:rsidRPr="00DF20A0">
        <w:rPr>
          <w:bCs/>
          <w:color w:val="000000"/>
          <w:kern w:val="32"/>
          <w:sz w:val="28"/>
          <w:szCs w:val="28"/>
        </w:rPr>
        <w:t>передач</w:t>
      </w:r>
      <w:r w:rsidR="00624529">
        <w:rPr>
          <w:bCs/>
          <w:color w:val="000000"/>
          <w:kern w:val="32"/>
          <w:sz w:val="28"/>
          <w:szCs w:val="28"/>
        </w:rPr>
        <w:t>е</w:t>
      </w:r>
      <w:r w:rsidRPr="00DF20A0">
        <w:rPr>
          <w:bCs/>
          <w:color w:val="000000"/>
          <w:kern w:val="32"/>
          <w:sz w:val="28"/>
          <w:szCs w:val="28"/>
        </w:rPr>
        <w:t xml:space="preserve"> тепловой энергии, реализуемой ООО</w:t>
      </w:r>
      <w:r w:rsidR="004E6BD5">
        <w:rPr>
          <w:bCs/>
          <w:color w:val="000000"/>
          <w:kern w:val="32"/>
          <w:sz w:val="28"/>
          <w:szCs w:val="28"/>
        </w:rPr>
        <w:t> </w:t>
      </w:r>
      <w:r w:rsidR="00CE71EF">
        <w:rPr>
          <w:bCs/>
          <w:color w:val="000000"/>
          <w:kern w:val="32"/>
          <w:sz w:val="28"/>
          <w:szCs w:val="28"/>
        </w:rPr>
        <w:t>«</w:t>
      </w:r>
      <w:r w:rsidRPr="00DF20A0">
        <w:rPr>
          <w:bCs/>
          <w:color w:val="000000"/>
          <w:kern w:val="32"/>
          <w:sz w:val="28"/>
          <w:szCs w:val="28"/>
        </w:rPr>
        <w:t>КузнецкТеплоСбыт</w:t>
      </w:r>
      <w:r w:rsidR="00CE71EF">
        <w:rPr>
          <w:bCs/>
          <w:color w:val="000000"/>
          <w:kern w:val="32"/>
          <w:sz w:val="28"/>
          <w:szCs w:val="28"/>
        </w:rPr>
        <w:t>»</w:t>
      </w:r>
      <w:r w:rsidRPr="00DF20A0">
        <w:rPr>
          <w:bCs/>
          <w:color w:val="000000"/>
          <w:kern w:val="32"/>
          <w:sz w:val="28"/>
          <w:szCs w:val="28"/>
        </w:rPr>
        <w:t xml:space="preserve"> на потребительском рынке г. Новокузнецка,</w:t>
      </w:r>
      <w:r w:rsidR="004E6BD5">
        <w:rPr>
          <w:bCs/>
          <w:color w:val="000000"/>
          <w:kern w:val="32"/>
          <w:sz w:val="28"/>
          <w:szCs w:val="28"/>
        </w:rPr>
        <w:br/>
      </w:r>
      <w:r w:rsidRPr="00DF20A0">
        <w:rPr>
          <w:bCs/>
          <w:color w:val="000000"/>
          <w:kern w:val="32"/>
          <w:sz w:val="28"/>
          <w:szCs w:val="28"/>
        </w:rPr>
        <w:t>на период с 01.01.201</w:t>
      </w:r>
      <w:r>
        <w:rPr>
          <w:bCs/>
          <w:color w:val="000000"/>
          <w:kern w:val="32"/>
          <w:sz w:val="28"/>
          <w:szCs w:val="28"/>
        </w:rPr>
        <w:t>9 по 31.12.202</w:t>
      </w:r>
      <w:r w:rsidR="004E6BD5">
        <w:rPr>
          <w:bCs/>
          <w:color w:val="000000"/>
          <w:kern w:val="32"/>
          <w:sz w:val="28"/>
          <w:szCs w:val="28"/>
        </w:rPr>
        <w:t>1</w:t>
      </w:r>
      <w:r w:rsidRPr="00DF20A0">
        <w:rPr>
          <w:bCs/>
          <w:color w:val="000000"/>
          <w:kern w:val="32"/>
          <w:sz w:val="28"/>
          <w:szCs w:val="28"/>
        </w:rPr>
        <w:t xml:space="preserve">, согласно приложению </w:t>
      </w:r>
      <w:r>
        <w:rPr>
          <w:bCs/>
          <w:color w:val="000000"/>
          <w:kern w:val="32"/>
          <w:sz w:val="28"/>
          <w:szCs w:val="28"/>
        </w:rPr>
        <w:t>№</w:t>
      </w:r>
      <w:r w:rsidRPr="00DF20A0">
        <w:rPr>
          <w:bCs/>
          <w:color w:val="000000"/>
          <w:kern w:val="32"/>
          <w:sz w:val="28"/>
          <w:szCs w:val="28"/>
        </w:rPr>
        <w:t xml:space="preserve"> 3 к настоящему постановлению.</w:t>
      </w:r>
    </w:p>
    <w:p w:rsidR="004E6BD5" w:rsidRPr="00DF20A0" w:rsidRDefault="004E6BD5" w:rsidP="004E6BD5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DF20A0">
        <w:rPr>
          <w:bCs/>
          <w:color w:val="000000"/>
          <w:kern w:val="32"/>
          <w:sz w:val="28"/>
          <w:szCs w:val="28"/>
        </w:rPr>
        <w:t xml:space="preserve">Установить </w:t>
      </w:r>
      <w:r w:rsidRPr="009954BC">
        <w:rPr>
          <w:bCs/>
          <w:color w:val="000000"/>
          <w:kern w:val="32"/>
          <w:sz w:val="28"/>
          <w:szCs w:val="28"/>
        </w:rPr>
        <w:t>ООО «СибЭнерго», ИНН 4217085977</w:t>
      </w:r>
      <w:r w:rsidRPr="00DF20A0">
        <w:rPr>
          <w:bCs/>
          <w:color w:val="000000"/>
          <w:kern w:val="32"/>
          <w:sz w:val="28"/>
          <w:szCs w:val="28"/>
        </w:rPr>
        <w:t xml:space="preserve">, долгосрочные тарифы на </w:t>
      </w:r>
      <w:r>
        <w:rPr>
          <w:bCs/>
          <w:color w:val="000000"/>
          <w:kern w:val="32"/>
          <w:sz w:val="28"/>
          <w:szCs w:val="28"/>
        </w:rPr>
        <w:t xml:space="preserve">услуги по </w:t>
      </w:r>
      <w:r w:rsidRPr="00DF20A0">
        <w:rPr>
          <w:bCs/>
          <w:color w:val="000000"/>
          <w:kern w:val="32"/>
          <w:sz w:val="28"/>
          <w:szCs w:val="28"/>
        </w:rPr>
        <w:t>передач</w:t>
      </w:r>
      <w:r>
        <w:rPr>
          <w:bCs/>
          <w:color w:val="000000"/>
          <w:kern w:val="32"/>
          <w:sz w:val="28"/>
          <w:szCs w:val="28"/>
        </w:rPr>
        <w:t>е</w:t>
      </w:r>
      <w:r w:rsidRPr="00DF20A0">
        <w:rPr>
          <w:bCs/>
          <w:color w:val="000000"/>
          <w:kern w:val="32"/>
          <w:sz w:val="28"/>
          <w:szCs w:val="28"/>
        </w:rPr>
        <w:t xml:space="preserve"> тепловой энергии, реализуемой ООО</w:t>
      </w:r>
      <w:r>
        <w:rPr>
          <w:bCs/>
          <w:color w:val="000000"/>
          <w:kern w:val="32"/>
          <w:sz w:val="28"/>
          <w:szCs w:val="28"/>
        </w:rPr>
        <w:t> «ЭнергоТранзит»</w:t>
      </w:r>
      <w:r w:rsidRPr="00DF20A0">
        <w:rPr>
          <w:bCs/>
          <w:color w:val="000000"/>
          <w:kern w:val="32"/>
          <w:sz w:val="28"/>
          <w:szCs w:val="28"/>
        </w:rPr>
        <w:t xml:space="preserve"> на потребительском рынке г. Новокузнецка,</w:t>
      </w:r>
      <w:r>
        <w:rPr>
          <w:bCs/>
          <w:color w:val="000000"/>
          <w:kern w:val="32"/>
          <w:sz w:val="28"/>
          <w:szCs w:val="28"/>
        </w:rPr>
        <w:br/>
      </w:r>
      <w:r w:rsidRPr="00DF20A0">
        <w:rPr>
          <w:bCs/>
          <w:color w:val="000000"/>
          <w:kern w:val="32"/>
          <w:sz w:val="28"/>
          <w:szCs w:val="28"/>
        </w:rPr>
        <w:lastRenderedPageBreak/>
        <w:t>на период с 01.01.201</w:t>
      </w:r>
      <w:r>
        <w:rPr>
          <w:bCs/>
          <w:color w:val="000000"/>
          <w:kern w:val="32"/>
          <w:sz w:val="28"/>
          <w:szCs w:val="28"/>
        </w:rPr>
        <w:t>9 по 31.12.2021</w:t>
      </w:r>
      <w:r w:rsidRPr="00DF20A0">
        <w:rPr>
          <w:bCs/>
          <w:color w:val="000000"/>
          <w:kern w:val="32"/>
          <w:sz w:val="28"/>
          <w:szCs w:val="28"/>
        </w:rPr>
        <w:t xml:space="preserve">, согласно приложению </w:t>
      </w:r>
      <w:r>
        <w:rPr>
          <w:bCs/>
          <w:color w:val="000000"/>
          <w:kern w:val="32"/>
          <w:sz w:val="28"/>
          <w:szCs w:val="28"/>
        </w:rPr>
        <w:t>№</w:t>
      </w:r>
      <w:r w:rsidRPr="00DF20A0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>4</w:t>
      </w:r>
      <w:r w:rsidRPr="00DF20A0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F75061" w:rsidRPr="00060DD8" w:rsidRDefault="00F75061" w:rsidP="00DF20A0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F75061" w:rsidRPr="00060DD8" w:rsidRDefault="00F75061" w:rsidP="00F75061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E70B7" w:rsidRDefault="008F0967" w:rsidP="005E70B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tbl>
      <w:tblPr>
        <w:tblW w:w="9789" w:type="dxa"/>
        <w:tblInd w:w="102" w:type="dxa"/>
        <w:tblLook w:val="0000" w:firstRow="0" w:lastRow="0" w:firstColumn="0" w:lastColumn="0" w:noHBand="0" w:noVBand="0"/>
      </w:tblPr>
      <w:tblGrid>
        <w:gridCol w:w="5109"/>
        <w:gridCol w:w="4680"/>
      </w:tblGrid>
      <w:tr w:rsidR="006112D9" w:rsidTr="006112D9">
        <w:trPr>
          <w:trHeight w:val="585"/>
        </w:trPr>
        <w:tc>
          <w:tcPr>
            <w:tcW w:w="5109" w:type="dxa"/>
          </w:tcPr>
          <w:p w:rsidR="006112D9" w:rsidRDefault="006112D9" w:rsidP="006112D9">
            <w:pPr>
              <w:ind w:left="6"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37237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</w:p>
          <w:p w:rsidR="006112D9" w:rsidRDefault="006112D9" w:rsidP="006112D9">
            <w:pPr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D37237">
              <w:rPr>
                <w:color w:val="000000"/>
                <w:sz w:val="28"/>
                <w:szCs w:val="28"/>
              </w:rPr>
              <w:t xml:space="preserve">егиональной энергетической 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D37237">
              <w:rPr>
                <w:color w:val="000000"/>
                <w:sz w:val="28"/>
                <w:szCs w:val="28"/>
              </w:rPr>
              <w:t>омиссии Кемеровской области</w:t>
            </w:r>
          </w:p>
        </w:tc>
        <w:tc>
          <w:tcPr>
            <w:tcW w:w="4680" w:type="dxa"/>
            <w:vAlign w:val="bottom"/>
          </w:tcPr>
          <w:p w:rsidR="006112D9" w:rsidRDefault="006112D9">
            <w:pPr>
              <w:rPr>
                <w:color w:val="000000"/>
                <w:sz w:val="28"/>
                <w:szCs w:val="28"/>
              </w:rPr>
            </w:pPr>
          </w:p>
          <w:p w:rsidR="006112D9" w:rsidRDefault="006112D9" w:rsidP="006112D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Д.В. </w:t>
            </w:r>
            <w:proofErr w:type="spellStart"/>
            <w:r>
              <w:rPr>
                <w:color w:val="000000"/>
                <w:sz w:val="28"/>
                <w:szCs w:val="28"/>
              </w:rPr>
              <w:t>Малюта</w:t>
            </w:r>
            <w:proofErr w:type="spellEnd"/>
          </w:p>
        </w:tc>
      </w:tr>
    </w:tbl>
    <w:p w:rsidR="006112D9" w:rsidRDefault="006112D9" w:rsidP="0078770A">
      <w:pPr>
        <w:ind w:firstLine="1134"/>
        <w:rPr>
          <w:color w:val="000000"/>
          <w:sz w:val="28"/>
          <w:szCs w:val="28"/>
        </w:rPr>
      </w:pPr>
    </w:p>
    <w:p w:rsidR="00060DD8" w:rsidRDefault="00060DD8">
      <w:pPr>
        <w:rPr>
          <w:sz w:val="28"/>
          <w:szCs w:val="28"/>
          <w:lang w:eastAsia="ru-RU"/>
        </w:rPr>
      </w:pPr>
    </w:p>
    <w:p w:rsidR="00DF20A0" w:rsidRDefault="00DF20A0">
      <w:pPr>
        <w:rPr>
          <w:szCs w:val="28"/>
          <w:lang w:eastAsia="ru-RU"/>
        </w:rPr>
      </w:pPr>
      <w:r>
        <w:rPr>
          <w:szCs w:val="28"/>
          <w:lang w:eastAsia="ru-RU"/>
        </w:rPr>
        <w:br w:type="page"/>
      </w:r>
    </w:p>
    <w:p w:rsidR="00A163A5" w:rsidRPr="004E29D0" w:rsidRDefault="008F0D48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4E29D0">
        <w:rPr>
          <w:sz w:val="28"/>
          <w:szCs w:val="28"/>
          <w:lang w:eastAsia="ru-RU"/>
        </w:rPr>
        <w:lastRenderedPageBreak/>
        <w:t xml:space="preserve">Приложение № </w:t>
      </w:r>
      <w:r w:rsidR="00A163A5" w:rsidRPr="004E29D0">
        <w:rPr>
          <w:sz w:val="28"/>
          <w:szCs w:val="28"/>
          <w:lang w:eastAsia="ru-RU"/>
        </w:rPr>
        <w:t>1</w:t>
      </w:r>
    </w:p>
    <w:p w:rsidR="008F0D48" w:rsidRPr="004E29D0" w:rsidRDefault="00A163A5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4E29D0">
        <w:rPr>
          <w:sz w:val="28"/>
          <w:szCs w:val="28"/>
          <w:lang w:eastAsia="ru-RU"/>
        </w:rPr>
        <w:t>к</w:t>
      </w:r>
      <w:r w:rsidR="008F0D48" w:rsidRPr="004E29D0">
        <w:rPr>
          <w:sz w:val="28"/>
          <w:szCs w:val="28"/>
          <w:lang w:eastAsia="ru-RU"/>
        </w:rPr>
        <w:t xml:space="preserve"> постановлению региональной</w:t>
      </w:r>
      <w:r w:rsidR="008F0967" w:rsidRPr="004E29D0">
        <w:rPr>
          <w:sz w:val="28"/>
          <w:szCs w:val="28"/>
          <w:lang w:eastAsia="ru-RU"/>
        </w:rPr>
        <w:br/>
      </w:r>
      <w:r w:rsidR="008F0D48" w:rsidRPr="004E29D0">
        <w:rPr>
          <w:sz w:val="28"/>
          <w:szCs w:val="28"/>
          <w:lang w:eastAsia="ru-RU"/>
        </w:rPr>
        <w:t>энергетической комиссии</w:t>
      </w:r>
      <w:r w:rsidR="008F0967" w:rsidRPr="004E29D0">
        <w:rPr>
          <w:sz w:val="28"/>
          <w:szCs w:val="28"/>
          <w:lang w:eastAsia="ru-RU"/>
        </w:rPr>
        <w:br/>
      </w:r>
      <w:r w:rsidR="00FC79BC" w:rsidRPr="004E29D0">
        <w:rPr>
          <w:sz w:val="28"/>
          <w:szCs w:val="28"/>
          <w:lang w:eastAsia="ru-RU"/>
        </w:rPr>
        <w:t>Кемеровской области</w:t>
      </w:r>
      <w:r w:rsidR="00FC79BC" w:rsidRPr="004E29D0">
        <w:rPr>
          <w:sz w:val="28"/>
          <w:szCs w:val="28"/>
          <w:lang w:eastAsia="ru-RU"/>
        </w:rPr>
        <w:br/>
        <w:t xml:space="preserve">от </w:t>
      </w:r>
      <w:r w:rsidR="00166A44" w:rsidRPr="004E29D0">
        <w:rPr>
          <w:sz w:val="28"/>
          <w:szCs w:val="28"/>
          <w:lang w:eastAsia="ru-RU"/>
        </w:rPr>
        <w:t>«</w:t>
      </w:r>
      <w:r w:rsidR="00B34C70">
        <w:rPr>
          <w:sz w:val="28"/>
          <w:szCs w:val="28"/>
          <w:lang w:eastAsia="ru-RU"/>
        </w:rPr>
        <w:t>17</w:t>
      </w:r>
      <w:r w:rsidR="00166A44" w:rsidRPr="004E29D0">
        <w:rPr>
          <w:sz w:val="28"/>
          <w:szCs w:val="28"/>
          <w:lang w:eastAsia="ru-RU"/>
        </w:rPr>
        <w:t xml:space="preserve">» </w:t>
      </w:r>
      <w:r w:rsidR="00016BBF">
        <w:rPr>
          <w:sz w:val="28"/>
          <w:szCs w:val="28"/>
          <w:lang w:eastAsia="ru-RU"/>
        </w:rPr>
        <w:t>дека</w:t>
      </w:r>
      <w:r w:rsidR="00060DD8" w:rsidRPr="004E29D0">
        <w:rPr>
          <w:sz w:val="28"/>
          <w:szCs w:val="28"/>
          <w:lang w:eastAsia="ru-RU"/>
        </w:rPr>
        <w:t>бря</w:t>
      </w:r>
      <w:r w:rsidR="008F0D48" w:rsidRPr="004E29D0">
        <w:rPr>
          <w:sz w:val="28"/>
          <w:szCs w:val="28"/>
          <w:lang w:eastAsia="ru-RU"/>
        </w:rPr>
        <w:t xml:space="preserve"> 201</w:t>
      </w:r>
      <w:r w:rsidR="00BA251C" w:rsidRPr="004E29D0">
        <w:rPr>
          <w:sz w:val="28"/>
          <w:szCs w:val="28"/>
          <w:lang w:eastAsia="ru-RU"/>
        </w:rPr>
        <w:t>8</w:t>
      </w:r>
      <w:r w:rsidR="008F0D48" w:rsidRPr="004E29D0">
        <w:rPr>
          <w:sz w:val="28"/>
          <w:szCs w:val="28"/>
          <w:lang w:eastAsia="ru-RU"/>
        </w:rPr>
        <w:t xml:space="preserve"> г. № </w:t>
      </w:r>
      <w:r w:rsidR="00B34C70">
        <w:rPr>
          <w:sz w:val="28"/>
          <w:szCs w:val="28"/>
          <w:lang w:eastAsia="ru-RU"/>
        </w:rPr>
        <w:t>546</w:t>
      </w:r>
    </w:p>
    <w:p w:rsidR="00BF4561" w:rsidRPr="004E29D0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C7114" w:rsidRPr="004E29D0" w:rsidRDefault="007C7114" w:rsidP="003A45EB">
      <w:pPr>
        <w:ind w:right="-2"/>
        <w:rPr>
          <w:color w:val="000000"/>
          <w:sz w:val="28"/>
          <w:szCs w:val="28"/>
        </w:rPr>
      </w:pPr>
    </w:p>
    <w:p w:rsidR="004E29D0" w:rsidRDefault="00DF20A0" w:rsidP="00060DD8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4E29D0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ООО </w:t>
      </w:r>
      <w:r w:rsidR="00CE71EF" w:rsidRPr="004E29D0">
        <w:rPr>
          <w:b/>
          <w:bCs/>
          <w:color w:val="000000"/>
          <w:kern w:val="32"/>
          <w:sz w:val="28"/>
          <w:szCs w:val="28"/>
        </w:rPr>
        <w:t>«</w:t>
      </w:r>
      <w:r w:rsidR="004F2C39" w:rsidRPr="004E29D0">
        <w:rPr>
          <w:b/>
          <w:bCs/>
          <w:color w:val="000000"/>
          <w:kern w:val="32"/>
          <w:sz w:val="28"/>
          <w:szCs w:val="28"/>
        </w:rPr>
        <w:t>СибЭнерго</w:t>
      </w:r>
      <w:r w:rsidR="00CE71EF" w:rsidRPr="004E29D0">
        <w:rPr>
          <w:b/>
          <w:bCs/>
          <w:color w:val="000000"/>
          <w:kern w:val="32"/>
          <w:sz w:val="28"/>
          <w:szCs w:val="28"/>
        </w:rPr>
        <w:t>»</w:t>
      </w:r>
      <w:r w:rsidRPr="004E29D0">
        <w:rPr>
          <w:b/>
          <w:bCs/>
          <w:color w:val="000000"/>
          <w:kern w:val="32"/>
          <w:sz w:val="28"/>
          <w:szCs w:val="28"/>
        </w:rPr>
        <w:t xml:space="preserve"> для формирования долгосрочных тарифов на </w:t>
      </w:r>
      <w:r w:rsidR="00624529" w:rsidRPr="004E29D0">
        <w:rPr>
          <w:b/>
          <w:bCs/>
          <w:color w:val="000000"/>
          <w:kern w:val="32"/>
          <w:sz w:val="28"/>
          <w:szCs w:val="28"/>
        </w:rPr>
        <w:t xml:space="preserve">услуги по </w:t>
      </w:r>
      <w:r w:rsidRPr="004E29D0">
        <w:rPr>
          <w:b/>
          <w:bCs/>
          <w:color w:val="000000"/>
          <w:kern w:val="32"/>
          <w:sz w:val="28"/>
          <w:szCs w:val="28"/>
        </w:rPr>
        <w:t>передач</w:t>
      </w:r>
      <w:r w:rsidR="00624529" w:rsidRPr="004E29D0">
        <w:rPr>
          <w:b/>
          <w:bCs/>
          <w:color w:val="000000"/>
          <w:kern w:val="32"/>
          <w:sz w:val="28"/>
          <w:szCs w:val="28"/>
        </w:rPr>
        <w:t>е</w:t>
      </w:r>
      <w:r w:rsidRPr="004E29D0">
        <w:rPr>
          <w:b/>
          <w:bCs/>
          <w:color w:val="000000"/>
          <w:kern w:val="32"/>
          <w:sz w:val="28"/>
          <w:szCs w:val="28"/>
        </w:rPr>
        <w:t xml:space="preserve"> тепловой энергии, реализуемой ООО </w:t>
      </w:r>
      <w:r w:rsidR="00CE71EF" w:rsidRPr="004E29D0">
        <w:rPr>
          <w:b/>
          <w:bCs/>
          <w:color w:val="000000"/>
          <w:kern w:val="32"/>
          <w:sz w:val="28"/>
          <w:szCs w:val="28"/>
        </w:rPr>
        <w:t>«</w:t>
      </w:r>
      <w:r w:rsidRPr="004E29D0">
        <w:rPr>
          <w:b/>
          <w:bCs/>
          <w:color w:val="000000"/>
          <w:kern w:val="32"/>
          <w:sz w:val="28"/>
          <w:szCs w:val="28"/>
        </w:rPr>
        <w:t>КузнецкТеплоСбыт</w:t>
      </w:r>
      <w:r w:rsidR="00CE71EF" w:rsidRPr="004E29D0">
        <w:rPr>
          <w:b/>
          <w:bCs/>
          <w:color w:val="000000"/>
          <w:kern w:val="32"/>
          <w:sz w:val="28"/>
          <w:szCs w:val="28"/>
        </w:rPr>
        <w:t>»</w:t>
      </w:r>
    </w:p>
    <w:p w:rsidR="00361F7A" w:rsidRPr="004E29D0" w:rsidRDefault="00DF20A0" w:rsidP="00060DD8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4E29D0">
        <w:rPr>
          <w:b/>
          <w:bCs/>
          <w:color w:val="000000"/>
          <w:kern w:val="32"/>
          <w:sz w:val="28"/>
          <w:szCs w:val="28"/>
        </w:rPr>
        <w:t>на потребительском рынке г. Новокузнецка,</w:t>
      </w:r>
      <w:r w:rsidR="004F2C39" w:rsidRPr="004E29D0">
        <w:rPr>
          <w:b/>
          <w:bCs/>
          <w:color w:val="000000"/>
          <w:kern w:val="32"/>
          <w:sz w:val="28"/>
          <w:szCs w:val="28"/>
        </w:rPr>
        <w:br/>
      </w:r>
      <w:r w:rsidRPr="004E29D0">
        <w:rPr>
          <w:b/>
          <w:bCs/>
          <w:color w:val="000000"/>
          <w:kern w:val="32"/>
          <w:sz w:val="28"/>
          <w:szCs w:val="28"/>
        </w:rPr>
        <w:t xml:space="preserve"> на период с 01.01.2019 по 31.12.202</w:t>
      </w:r>
      <w:r w:rsidR="004F2C39" w:rsidRPr="004E29D0">
        <w:rPr>
          <w:b/>
          <w:bCs/>
          <w:color w:val="000000"/>
          <w:kern w:val="32"/>
          <w:sz w:val="28"/>
          <w:szCs w:val="28"/>
        </w:rPr>
        <w:t>1</w:t>
      </w:r>
      <w:r w:rsidRPr="004E29D0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DF20A0" w:rsidRPr="00541BBD" w:rsidRDefault="00DF20A0" w:rsidP="00060DD8">
      <w:pPr>
        <w:ind w:right="-1"/>
        <w:jc w:val="center"/>
        <w:rPr>
          <w:bCs/>
          <w:color w:val="000000"/>
          <w:kern w:val="32"/>
          <w:szCs w:val="28"/>
        </w:rPr>
      </w:pPr>
    </w:p>
    <w:tbl>
      <w:tblPr>
        <w:tblStyle w:val="a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708"/>
        <w:gridCol w:w="1134"/>
        <w:gridCol w:w="1134"/>
        <w:gridCol w:w="993"/>
        <w:gridCol w:w="850"/>
        <w:gridCol w:w="1134"/>
        <w:gridCol w:w="1418"/>
        <w:gridCol w:w="850"/>
      </w:tblGrid>
      <w:tr w:rsidR="00BD6359" w:rsidRPr="0087085E" w:rsidTr="00083125">
        <w:trPr>
          <w:trHeight w:val="2302"/>
        </w:trPr>
        <w:tc>
          <w:tcPr>
            <w:tcW w:w="1844" w:type="dxa"/>
            <w:vMerge w:val="restart"/>
            <w:vAlign w:val="center"/>
          </w:tcPr>
          <w:p w:rsidR="00BD6359" w:rsidRPr="0087085E" w:rsidRDefault="00BD6359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BD6359" w:rsidRPr="0087085E" w:rsidRDefault="00BD6359" w:rsidP="0087085E">
            <w:pPr>
              <w:ind w:left="-91" w:right="-2" w:hanging="91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vAlign w:val="center"/>
          </w:tcPr>
          <w:p w:rsidR="00BD6359" w:rsidRPr="0087085E" w:rsidRDefault="00BD6359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:rsidR="00BD6359" w:rsidRDefault="00BD6359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уровень </w:t>
            </w:r>
            <w:proofErr w:type="spellStart"/>
            <w:r w:rsidRPr="0087085E">
              <w:rPr>
                <w:sz w:val="22"/>
                <w:szCs w:val="22"/>
              </w:rPr>
              <w:t>операци</w:t>
            </w:r>
            <w:proofErr w:type="spellEnd"/>
            <w:r w:rsidR="006E5ECA">
              <w:rPr>
                <w:sz w:val="22"/>
                <w:szCs w:val="22"/>
              </w:rPr>
              <w:t>-</w:t>
            </w:r>
          </w:p>
          <w:p w:rsidR="00BD6359" w:rsidRPr="0087085E" w:rsidRDefault="00BD6359" w:rsidP="0087085E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87085E">
              <w:rPr>
                <w:sz w:val="22"/>
                <w:szCs w:val="22"/>
              </w:rPr>
              <w:t>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134" w:type="dxa"/>
            <w:vAlign w:val="center"/>
          </w:tcPr>
          <w:p w:rsidR="00BD6359" w:rsidRPr="0087085E" w:rsidRDefault="00BD6359" w:rsidP="006E5ECA">
            <w:pPr>
              <w:ind w:left="-107" w:right="-107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Индекс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эффектив</w:t>
            </w:r>
            <w:r w:rsidR="006E5ECA"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операцион</w:t>
            </w:r>
            <w:r w:rsidR="006E5ECA"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993" w:type="dxa"/>
            <w:vAlign w:val="center"/>
          </w:tcPr>
          <w:p w:rsidR="00BD6359" w:rsidRPr="0087085E" w:rsidRDefault="00BD6359" w:rsidP="006E5ECA">
            <w:pPr>
              <w:ind w:left="-111" w:right="-108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Норма</w:t>
            </w:r>
            <w:r w:rsidR="006E5ECA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тивный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уровен</w:t>
            </w:r>
            <w:r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прибыли</w:t>
            </w:r>
          </w:p>
        </w:tc>
        <w:tc>
          <w:tcPr>
            <w:tcW w:w="850" w:type="dxa"/>
            <w:vMerge w:val="restart"/>
            <w:vAlign w:val="center"/>
          </w:tcPr>
          <w:p w:rsidR="00BD6359" w:rsidRPr="0087085E" w:rsidRDefault="00BD6359" w:rsidP="005B5428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Уро-</w:t>
            </w:r>
            <w:proofErr w:type="spellStart"/>
            <w:r>
              <w:rPr>
                <w:sz w:val="22"/>
                <w:szCs w:val="22"/>
              </w:rPr>
              <w:t>вень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надеж</w:t>
            </w:r>
            <w:r w:rsidRPr="0087085E">
              <w:rPr>
                <w:sz w:val="22"/>
                <w:szCs w:val="22"/>
              </w:rPr>
              <w:t>ности тепло-</w:t>
            </w:r>
            <w:proofErr w:type="spellStart"/>
            <w:r w:rsidRPr="0087085E">
              <w:rPr>
                <w:sz w:val="22"/>
                <w:szCs w:val="22"/>
              </w:rPr>
              <w:t>снаб</w:t>
            </w:r>
            <w:proofErr w:type="spellEnd"/>
            <w:r w:rsidRPr="0087085E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BD6359" w:rsidRPr="0087085E" w:rsidRDefault="00BD6359" w:rsidP="0087085E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тели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энерго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тив-ности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BD6359" w:rsidRPr="0087085E" w:rsidRDefault="00BD6359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Реализация программ в области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энергосбе</w:t>
            </w:r>
            <w:r w:rsidR="006E5ECA"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режения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повышения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эффектив-ности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BD6359" w:rsidRPr="0087085E" w:rsidRDefault="00BD6359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</w:t>
            </w:r>
            <w:proofErr w:type="spellStart"/>
            <w:r w:rsidRPr="0087085E">
              <w:rPr>
                <w:sz w:val="22"/>
                <w:szCs w:val="22"/>
              </w:rPr>
              <w:t>мика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изме</w:t>
            </w:r>
            <w:proofErr w:type="spellEnd"/>
            <w:r w:rsidRPr="0087085E">
              <w:rPr>
                <w:sz w:val="22"/>
                <w:szCs w:val="22"/>
              </w:rPr>
              <w:t>-нения</w:t>
            </w:r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расхо-дов</w:t>
            </w:r>
            <w:proofErr w:type="spellEnd"/>
            <w:r w:rsidRPr="0087085E">
              <w:rPr>
                <w:sz w:val="22"/>
                <w:szCs w:val="22"/>
              </w:rPr>
              <w:t xml:space="preserve"> на </w:t>
            </w:r>
            <w:proofErr w:type="spellStart"/>
            <w:r w:rsidRPr="0087085E">
              <w:rPr>
                <w:sz w:val="22"/>
                <w:szCs w:val="22"/>
              </w:rPr>
              <w:t>топли</w:t>
            </w:r>
            <w:proofErr w:type="spellEnd"/>
            <w:r w:rsidRPr="0087085E">
              <w:rPr>
                <w:sz w:val="22"/>
                <w:szCs w:val="22"/>
              </w:rPr>
              <w:t>-во</w:t>
            </w:r>
          </w:p>
        </w:tc>
      </w:tr>
      <w:tr w:rsidR="00BD6359" w:rsidRPr="0087085E" w:rsidTr="00083125">
        <w:trPr>
          <w:trHeight w:val="165"/>
        </w:trPr>
        <w:tc>
          <w:tcPr>
            <w:tcW w:w="1844" w:type="dxa"/>
            <w:vMerge/>
          </w:tcPr>
          <w:p w:rsidR="00BD6359" w:rsidRPr="0087085E" w:rsidRDefault="00BD6359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BD6359" w:rsidRPr="0087085E" w:rsidRDefault="00BD6359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D6359" w:rsidRPr="0087085E" w:rsidRDefault="00BD6359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</w:tcPr>
          <w:p w:rsidR="00BD6359" w:rsidRPr="0087085E" w:rsidRDefault="00BD6359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BD6359" w:rsidRPr="0087085E" w:rsidRDefault="00BD6359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vMerge/>
          </w:tcPr>
          <w:p w:rsidR="00BD6359" w:rsidRPr="0087085E" w:rsidRDefault="00BD6359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D6359" w:rsidRPr="0087085E" w:rsidRDefault="00BD6359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D6359" w:rsidRPr="0087085E" w:rsidRDefault="00BD6359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BD6359" w:rsidRPr="0087085E" w:rsidRDefault="00BD6359" w:rsidP="00326B5B">
            <w:pPr>
              <w:ind w:right="-2"/>
              <w:rPr>
                <w:sz w:val="22"/>
                <w:szCs w:val="22"/>
              </w:rPr>
            </w:pPr>
          </w:p>
        </w:tc>
      </w:tr>
      <w:tr w:rsidR="004F2C39" w:rsidRPr="0087085E" w:rsidTr="00083125">
        <w:trPr>
          <w:trHeight w:val="454"/>
        </w:trPr>
        <w:tc>
          <w:tcPr>
            <w:tcW w:w="1844" w:type="dxa"/>
            <w:vMerge w:val="restart"/>
            <w:vAlign w:val="center"/>
          </w:tcPr>
          <w:p w:rsidR="004F2C39" w:rsidRPr="00A978CD" w:rsidRDefault="004F2C39" w:rsidP="004F2C39">
            <w:pPr>
              <w:ind w:right="-2"/>
              <w:jc w:val="center"/>
              <w:rPr>
                <w:sz w:val="22"/>
                <w:szCs w:val="22"/>
              </w:rPr>
            </w:pPr>
            <w:r w:rsidRPr="00EE69F0"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СибЭнерго</w:t>
            </w:r>
            <w:proofErr w:type="spellEnd"/>
            <w:r w:rsidRPr="00EE69F0"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  <w:vAlign w:val="center"/>
          </w:tcPr>
          <w:p w:rsidR="004F2C39" w:rsidRPr="0087085E" w:rsidRDefault="004F2C39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vAlign w:val="center"/>
          </w:tcPr>
          <w:p w:rsidR="004F2C39" w:rsidRPr="0087085E" w:rsidRDefault="00016BBF" w:rsidP="00016BBF">
            <w:pPr>
              <w:ind w:left="-57" w:right="-57"/>
              <w:jc w:val="center"/>
              <w:rPr>
                <w:sz w:val="22"/>
                <w:szCs w:val="22"/>
              </w:rPr>
            </w:pPr>
            <w:r w:rsidRPr="00016BBF">
              <w:rPr>
                <w:sz w:val="22"/>
                <w:szCs w:val="22"/>
              </w:rPr>
              <w:t>253</w:t>
            </w:r>
            <w:r>
              <w:rPr>
                <w:sz w:val="22"/>
                <w:szCs w:val="22"/>
              </w:rPr>
              <w:t> </w:t>
            </w:r>
            <w:r w:rsidRPr="00016BBF">
              <w:rPr>
                <w:sz w:val="22"/>
                <w:szCs w:val="22"/>
              </w:rPr>
              <w:t>045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vAlign w:val="center"/>
          </w:tcPr>
          <w:p w:rsidR="004F2C39" w:rsidRPr="0087085E" w:rsidRDefault="004F2C39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vAlign w:val="center"/>
          </w:tcPr>
          <w:p w:rsidR="004F2C39" w:rsidRDefault="004F2C39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4F2C39" w:rsidRDefault="004F2C39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4F2C39" w:rsidRPr="0087085E" w:rsidRDefault="004F2C39" w:rsidP="00060DD8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4F2C39" w:rsidRPr="0087085E" w:rsidRDefault="004F2C39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4F2C39" w:rsidRPr="0087085E" w:rsidRDefault="004F2C39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4F2C39" w:rsidRPr="0087085E" w:rsidTr="00083125">
        <w:trPr>
          <w:trHeight w:val="454"/>
        </w:trPr>
        <w:tc>
          <w:tcPr>
            <w:tcW w:w="1844" w:type="dxa"/>
            <w:vMerge/>
            <w:vAlign w:val="center"/>
          </w:tcPr>
          <w:p w:rsidR="004F2C39" w:rsidRPr="0087085E" w:rsidRDefault="004F2C39" w:rsidP="00060DD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F2C39" w:rsidRPr="0087085E" w:rsidRDefault="004F2C39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center"/>
          </w:tcPr>
          <w:p w:rsidR="004F2C39" w:rsidRPr="0087085E" w:rsidRDefault="004F2C39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4F2C39" w:rsidRPr="0087085E" w:rsidRDefault="004F2C39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  <w:vAlign w:val="center"/>
          </w:tcPr>
          <w:p w:rsidR="004F2C39" w:rsidRDefault="004F2C39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4F2C39" w:rsidRDefault="004F2C39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4F2C39" w:rsidRPr="0087085E" w:rsidRDefault="004F2C39" w:rsidP="00060DD8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4F2C39" w:rsidRPr="0087085E" w:rsidRDefault="004F2C39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4F2C39" w:rsidRPr="0087085E" w:rsidRDefault="004F2C39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4F2C39" w:rsidRPr="0087085E" w:rsidTr="00083125">
        <w:trPr>
          <w:trHeight w:val="454"/>
        </w:trPr>
        <w:tc>
          <w:tcPr>
            <w:tcW w:w="1844" w:type="dxa"/>
            <w:vMerge/>
          </w:tcPr>
          <w:p w:rsidR="004F2C39" w:rsidRPr="0087085E" w:rsidRDefault="004F2C39" w:rsidP="00060DD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F2C39" w:rsidRPr="0087085E" w:rsidRDefault="004F2C39" w:rsidP="004F72CC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</w:t>
            </w:r>
            <w:r w:rsidR="004F72C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4F2C39" w:rsidRPr="0087085E" w:rsidRDefault="004F2C39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4F2C39" w:rsidRPr="0087085E" w:rsidRDefault="004F2C39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  <w:vAlign w:val="center"/>
          </w:tcPr>
          <w:p w:rsidR="004F2C39" w:rsidRDefault="004F2C39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4F2C39" w:rsidRDefault="004F2C39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4F2C39" w:rsidRPr="0087085E" w:rsidRDefault="004F2C39" w:rsidP="00060DD8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4F2C39" w:rsidRPr="0087085E" w:rsidRDefault="004F2C39" w:rsidP="001533C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vAlign w:val="center"/>
          </w:tcPr>
          <w:p w:rsidR="004F2C39" w:rsidRPr="0087085E" w:rsidRDefault="004F2C39" w:rsidP="00060DD8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047EC0" w:rsidRDefault="00047EC0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24201" w:rsidRDefault="00B2420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E01069" w:rsidRDefault="00E01069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E01069" w:rsidRPr="004E29D0" w:rsidRDefault="00E01069" w:rsidP="00E01069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4E29D0">
        <w:rPr>
          <w:sz w:val="28"/>
          <w:szCs w:val="28"/>
          <w:lang w:eastAsia="ru-RU"/>
        </w:rPr>
        <w:lastRenderedPageBreak/>
        <w:t xml:space="preserve">Приложение № </w:t>
      </w:r>
      <w:r w:rsidR="00DC1C60" w:rsidRPr="004E29D0">
        <w:rPr>
          <w:sz w:val="28"/>
          <w:szCs w:val="28"/>
          <w:lang w:eastAsia="ru-RU"/>
        </w:rPr>
        <w:t>2</w:t>
      </w:r>
    </w:p>
    <w:p w:rsidR="00E01069" w:rsidRPr="004E29D0" w:rsidRDefault="00E01069" w:rsidP="00E01069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4E29D0">
        <w:rPr>
          <w:sz w:val="28"/>
          <w:szCs w:val="28"/>
          <w:lang w:eastAsia="ru-RU"/>
        </w:rPr>
        <w:t xml:space="preserve">к постановлению региональной </w:t>
      </w:r>
      <w:r w:rsidRPr="004E29D0">
        <w:rPr>
          <w:sz w:val="28"/>
          <w:szCs w:val="28"/>
          <w:lang w:eastAsia="ru-RU"/>
        </w:rPr>
        <w:br/>
        <w:t>энергетической комиссии</w:t>
      </w:r>
      <w:r w:rsidRPr="004E29D0">
        <w:rPr>
          <w:sz w:val="28"/>
          <w:szCs w:val="28"/>
          <w:lang w:eastAsia="ru-RU"/>
        </w:rPr>
        <w:br/>
        <w:t>Кемеровской области</w:t>
      </w:r>
      <w:r w:rsidRPr="004E29D0">
        <w:rPr>
          <w:sz w:val="28"/>
          <w:szCs w:val="28"/>
          <w:lang w:eastAsia="ru-RU"/>
        </w:rPr>
        <w:br/>
        <w:t>от «</w:t>
      </w:r>
      <w:r w:rsidR="00B34C70">
        <w:rPr>
          <w:sz w:val="28"/>
          <w:szCs w:val="28"/>
          <w:lang w:eastAsia="ru-RU"/>
        </w:rPr>
        <w:t>17</w:t>
      </w:r>
      <w:r w:rsidRPr="004E29D0">
        <w:rPr>
          <w:sz w:val="28"/>
          <w:szCs w:val="28"/>
          <w:lang w:eastAsia="ru-RU"/>
        </w:rPr>
        <w:t xml:space="preserve">» </w:t>
      </w:r>
      <w:r w:rsidR="00016BBF">
        <w:rPr>
          <w:sz w:val="28"/>
          <w:szCs w:val="28"/>
          <w:lang w:eastAsia="ru-RU"/>
        </w:rPr>
        <w:t>дека</w:t>
      </w:r>
      <w:r w:rsidRPr="004E29D0">
        <w:rPr>
          <w:sz w:val="28"/>
          <w:szCs w:val="28"/>
          <w:lang w:eastAsia="ru-RU"/>
        </w:rPr>
        <w:t xml:space="preserve">бря 2018 г. № </w:t>
      </w:r>
      <w:r w:rsidR="00B34C70">
        <w:rPr>
          <w:sz w:val="28"/>
          <w:szCs w:val="28"/>
          <w:lang w:eastAsia="ru-RU"/>
        </w:rPr>
        <w:t>546</w:t>
      </w:r>
    </w:p>
    <w:p w:rsidR="00E01069" w:rsidRPr="004E29D0" w:rsidRDefault="00E01069" w:rsidP="00E01069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E01069" w:rsidRPr="004E29D0" w:rsidRDefault="00E01069" w:rsidP="00E01069">
      <w:pPr>
        <w:ind w:right="-2"/>
        <w:rPr>
          <w:color w:val="000000"/>
          <w:sz w:val="28"/>
          <w:szCs w:val="28"/>
        </w:rPr>
      </w:pPr>
    </w:p>
    <w:p w:rsidR="004F2C39" w:rsidRPr="004E29D0" w:rsidRDefault="004F2C39" w:rsidP="004F2C39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4E29D0">
        <w:rPr>
          <w:b/>
          <w:bCs/>
          <w:color w:val="000000"/>
          <w:kern w:val="32"/>
          <w:sz w:val="28"/>
          <w:szCs w:val="28"/>
        </w:rPr>
        <w:t>Долгосрочные параметры регулирования ООО «</w:t>
      </w:r>
      <w:proofErr w:type="spellStart"/>
      <w:r w:rsidRPr="004E29D0">
        <w:rPr>
          <w:b/>
          <w:bCs/>
          <w:color w:val="000000"/>
          <w:kern w:val="32"/>
          <w:sz w:val="28"/>
          <w:szCs w:val="28"/>
        </w:rPr>
        <w:t>СибЭнерго</w:t>
      </w:r>
      <w:proofErr w:type="spellEnd"/>
      <w:r w:rsidRPr="004E29D0">
        <w:rPr>
          <w:b/>
          <w:bCs/>
          <w:color w:val="000000"/>
          <w:kern w:val="32"/>
          <w:sz w:val="28"/>
          <w:szCs w:val="28"/>
        </w:rPr>
        <w:t>» для формирования долгосрочных тарифов на услуги по передаче тепловой энергии, реализуемой ООО «</w:t>
      </w:r>
      <w:proofErr w:type="spellStart"/>
      <w:r w:rsidRPr="004E29D0">
        <w:rPr>
          <w:b/>
          <w:bCs/>
          <w:color w:val="000000"/>
          <w:kern w:val="32"/>
          <w:sz w:val="28"/>
          <w:szCs w:val="28"/>
        </w:rPr>
        <w:t>ЭнергоТранзит</w:t>
      </w:r>
      <w:proofErr w:type="spellEnd"/>
      <w:r w:rsidRPr="004E29D0">
        <w:rPr>
          <w:b/>
          <w:bCs/>
          <w:color w:val="000000"/>
          <w:kern w:val="32"/>
          <w:sz w:val="28"/>
          <w:szCs w:val="28"/>
        </w:rPr>
        <w:t>» на потребительском рынке</w:t>
      </w:r>
      <w:r w:rsidR="001D2147">
        <w:rPr>
          <w:b/>
          <w:bCs/>
          <w:color w:val="000000"/>
          <w:kern w:val="32"/>
          <w:sz w:val="28"/>
          <w:szCs w:val="28"/>
        </w:rPr>
        <w:br/>
      </w:r>
      <w:r w:rsidRPr="004E29D0">
        <w:rPr>
          <w:b/>
          <w:bCs/>
          <w:color w:val="000000"/>
          <w:kern w:val="32"/>
          <w:sz w:val="28"/>
          <w:szCs w:val="28"/>
        </w:rPr>
        <w:t>г. Новокузнецка,</w:t>
      </w:r>
      <w:r w:rsidR="004E29D0">
        <w:rPr>
          <w:b/>
          <w:bCs/>
          <w:color w:val="000000"/>
          <w:kern w:val="32"/>
          <w:sz w:val="28"/>
          <w:szCs w:val="28"/>
        </w:rPr>
        <w:t xml:space="preserve"> </w:t>
      </w:r>
      <w:r w:rsidRPr="004E29D0">
        <w:rPr>
          <w:b/>
          <w:bCs/>
          <w:color w:val="000000"/>
          <w:kern w:val="32"/>
          <w:sz w:val="28"/>
          <w:szCs w:val="28"/>
        </w:rPr>
        <w:t>на период с 01.01.2019 по 31.12.2021</w:t>
      </w:r>
    </w:p>
    <w:p w:rsidR="00E01069" w:rsidRPr="00541BBD" w:rsidRDefault="00E01069" w:rsidP="00E01069">
      <w:pPr>
        <w:ind w:right="-1"/>
        <w:jc w:val="center"/>
        <w:rPr>
          <w:bCs/>
          <w:color w:val="000000"/>
          <w:kern w:val="32"/>
          <w:szCs w:val="28"/>
        </w:rPr>
      </w:pPr>
    </w:p>
    <w:tbl>
      <w:tblPr>
        <w:tblStyle w:val="a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708"/>
        <w:gridCol w:w="1134"/>
        <w:gridCol w:w="1134"/>
        <w:gridCol w:w="993"/>
        <w:gridCol w:w="850"/>
        <w:gridCol w:w="1134"/>
        <w:gridCol w:w="1418"/>
        <w:gridCol w:w="850"/>
      </w:tblGrid>
      <w:tr w:rsidR="00BD6359" w:rsidRPr="0087085E" w:rsidTr="00BD6359">
        <w:trPr>
          <w:trHeight w:val="2183"/>
        </w:trPr>
        <w:tc>
          <w:tcPr>
            <w:tcW w:w="1844" w:type="dxa"/>
            <w:vMerge w:val="restart"/>
            <w:vAlign w:val="center"/>
          </w:tcPr>
          <w:p w:rsidR="00BD6359" w:rsidRPr="0087085E" w:rsidRDefault="00BD6359" w:rsidP="00BA45BF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BD6359" w:rsidRPr="0087085E" w:rsidRDefault="00BD6359" w:rsidP="00BA45BF">
            <w:pPr>
              <w:ind w:left="-91" w:right="-2" w:hanging="91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vAlign w:val="center"/>
          </w:tcPr>
          <w:p w:rsidR="00BD6359" w:rsidRPr="0087085E" w:rsidRDefault="00BD6359" w:rsidP="00BA45BF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:rsidR="00BD6359" w:rsidRDefault="00BD6359" w:rsidP="006E5ECA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уровень </w:t>
            </w:r>
            <w:proofErr w:type="spellStart"/>
            <w:r w:rsidRPr="0087085E">
              <w:rPr>
                <w:sz w:val="22"/>
                <w:szCs w:val="22"/>
              </w:rPr>
              <w:t>операци</w:t>
            </w:r>
            <w:proofErr w:type="spellEnd"/>
            <w:r w:rsidR="006E5ECA">
              <w:rPr>
                <w:sz w:val="22"/>
                <w:szCs w:val="22"/>
              </w:rPr>
              <w:t>-</w:t>
            </w:r>
          </w:p>
          <w:p w:rsidR="00BD6359" w:rsidRPr="0087085E" w:rsidRDefault="00BD6359" w:rsidP="00BA45BF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87085E">
              <w:rPr>
                <w:sz w:val="22"/>
                <w:szCs w:val="22"/>
              </w:rPr>
              <w:t>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134" w:type="dxa"/>
            <w:vAlign w:val="center"/>
          </w:tcPr>
          <w:p w:rsidR="00BD6359" w:rsidRPr="0087085E" w:rsidRDefault="00BD6359" w:rsidP="00BA45BF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Индекс эффективности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операци</w:t>
            </w:r>
            <w:r w:rsidR="006E5ECA"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онных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993" w:type="dxa"/>
            <w:vAlign w:val="center"/>
          </w:tcPr>
          <w:p w:rsidR="00BD6359" w:rsidRPr="0087085E" w:rsidRDefault="00BD6359" w:rsidP="006E5ECA">
            <w:pPr>
              <w:ind w:left="-111" w:right="-108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Норма</w:t>
            </w:r>
            <w:r w:rsidR="006E5ECA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тивный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уровен</w:t>
            </w:r>
            <w:r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прибыли</w:t>
            </w:r>
          </w:p>
        </w:tc>
        <w:tc>
          <w:tcPr>
            <w:tcW w:w="850" w:type="dxa"/>
            <w:vMerge w:val="restart"/>
            <w:vAlign w:val="center"/>
          </w:tcPr>
          <w:p w:rsidR="00BD6359" w:rsidRPr="0087085E" w:rsidRDefault="00BD6359" w:rsidP="00BA45BF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Уро-</w:t>
            </w:r>
            <w:proofErr w:type="spellStart"/>
            <w:r>
              <w:rPr>
                <w:sz w:val="22"/>
                <w:szCs w:val="22"/>
              </w:rPr>
              <w:t>вень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надеж</w:t>
            </w:r>
            <w:r w:rsidRPr="0087085E">
              <w:rPr>
                <w:sz w:val="22"/>
                <w:szCs w:val="22"/>
              </w:rPr>
              <w:t>ности тепло-</w:t>
            </w:r>
            <w:proofErr w:type="spellStart"/>
            <w:r w:rsidRPr="0087085E">
              <w:rPr>
                <w:sz w:val="22"/>
                <w:szCs w:val="22"/>
              </w:rPr>
              <w:t>снаб</w:t>
            </w:r>
            <w:proofErr w:type="spellEnd"/>
            <w:r w:rsidRPr="0087085E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BD6359" w:rsidRPr="0087085E" w:rsidRDefault="00BD6359" w:rsidP="00BA45BF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тели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энерго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тив-ности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BD6359" w:rsidRPr="0087085E" w:rsidRDefault="00BD6359" w:rsidP="00BA45BF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Реализация программ в области энергосбережения</w:t>
            </w:r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повышения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>-ческой</w:t>
            </w:r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эффектив-ности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BD6359" w:rsidRPr="0087085E" w:rsidRDefault="00BD6359" w:rsidP="00BA45BF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</w:t>
            </w:r>
            <w:proofErr w:type="spellStart"/>
            <w:r w:rsidRPr="0087085E">
              <w:rPr>
                <w:sz w:val="22"/>
                <w:szCs w:val="22"/>
              </w:rPr>
              <w:t>мика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изме</w:t>
            </w:r>
            <w:proofErr w:type="spellEnd"/>
            <w:r w:rsidRPr="0087085E">
              <w:rPr>
                <w:sz w:val="22"/>
                <w:szCs w:val="22"/>
              </w:rPr>
              <w:t>-нения</w:t>
            </w:r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расхо-дов</w:t>
            </w:r>
            <w:proofErr w:type="spellEnd"/>
            <w:r w:rsidRPr="0087085E">
              <w:rPr>
                <w:sz w:val="22"/>
                <w:szCs w:val="22"/>
              </w:rPr>
              <w:t xml:space="preserve"> на </w:t>
            </w:r>
            <w:proofErr w:type="spellStart"/>
            <w:r w:rsidRPr="0087085E">
              <w:rPr>
                <w:sz w:val="22"/>
                <w:szCs w:val="22"/>
              </w:rPr>
              <w:t>топли</w:t>
            </w:r>
            <w:proofErr w:type="spellEnd"/>
            <w:r w:rsidRPr="0087085E">
              <w:rPr>
                <w:sz w:val="22"/>
                <w:szCs w:val="22"/>
              </w:rPr>
              <w:t>-во</w:t>
            </w:r>
          </w:p>
        </w:tc>
      </w:tr>
      <w:tr w:rsidR="00BD6359" w:rsidRPr="0087085E" w:rsidTr="00BA45BF">
        <w:trPr>
          <w:trHeight w:val="165"/>
        </w:trPr>
        <w:tc>
          <w:tcPr>
            <w:tcW w:w="1844" w:type="dxa"/>
            <w:vMerge/>
          </w:tcPr>
          <w:p w:rsidR="00BD6359" w:rsidRPr="0087085E" w:rsidRDefault="00BD6359" w:rsidP="00BA45B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BD6359" w:rsidRPr="0087085E" w:rsidRDefault="00BD6359" w:rsidP="00BA45B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D6359" w:rsidRPr="0087085E" w:rsidRDefault="00BD6359" w:rsidP="00BA45BF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</w:tcPr>
          <w:p w:rsidR="00BD6359" w:rsidRPr="0087085E" w:rsidRDefault="00BD6359" w:rsidP="00BA45BF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BD6359" w:rsidRPr="0087085E" w:rsidRDefault="00BD6359" w:rsidP="00BA45BF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vMerge/>
          </w:tcPr>
          <w:p w:rsidR="00BD6359" w:rsidRPr="0087085E" w:rsidRDefault="00BD6359" w:rsidP="00BA45B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D6359" w:rsidRPr="0087085E" w:rsidRDefault="00BD6359" w:rsidP="00BA45B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D6359" w:rsidRPr="0087085E" w:rsidRDefault="00BD6359" w:rsidP="00BA45B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BD6359" w:rsidRPr="0087085E" w:rsidRDefault="00BD6359" w:rsidP="00BA45BF">
            <w:pPr>
              <w:ind w:right="-2"/>
              <w:rPr>
                <w:sz w:val="22"/>
                <w:szCs w:val="22"/>
              </w:rPr>
            </w:pPr>
          </w:p>
        </w:tc>
      </w:tr>
      <w:tr w:rsidR="004F2C39" w:rsidRPr="0087085E" w:rsidTr="00BA45BF">
        <w:trPr>
          <w:trHeight w:val="454"/>
        </w:trPr>
        <w:tc>
          <w:tcPr>
            <w:tcW w:w="1844" w:type="dxa"/>
            <w:vMerge w:val="restart"/>
            <w:vAlign w:val="center"/>
          </w:tcPr>
          <w:p w:rsidR="004F2C39" w:rsidRPr="00A978CD" w:rsidRDefault="004F2C39" w:rsidP="00BA45BF">
            <w:pPr>
              <w:ind w:right="-2"/>
              <w:jc w:val="center"/>
              <w:rPr>
                <w:sz w:val="22"/>
                <w:szCs w:val="22"/>
              </w:rPr>
            </w:pPr>
            <w:r w:rsidRPr="00EE69F0"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СибЭнерго</w:t>
            </w:r>
            <w:proofErr w:type="spellEnd"/>
            <w:r w:rsidRPr="00EE69F0"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  <w:vAlign w:val="center"/>
          </w:tcPr>
          <w:p w:rsidR="004F2C39" w:rsidRPr="0087085E" w:rsidRDefault="004F2C39" w:rsidP="00BA45BF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vAlign w:val="center"/>
          </w:tcPr>
          <w:p w:rsidR="004F2C39" w:rsidRPr="0087085E" w:rsidRDefault="00016BBF" w:rsidP="00016BBF">
            <w:pPr>
              <w:ind w:left="-57" w:right="-57"/>
              <w:jc w:val="center"/>
              <w:rPr>
                <w:sz w:val="22"/>
                <w:szCs w:val="22"/>
              </w:rPr>
            </w:pPr>
            <w:r w:rsidRPr="00016BBF">
              <w:rPr>
                <w:sz w:val="22"/>
                <w:szCs w:val="22"/>
              </w:rPr>
              <w:t>399</w:t>
            </w:r>
            <w:r>
              <w:rPr>
                <w:sz w:val="22"/>
                <w:szCs w:val="22"/>
              </w:rPr>
              <w:t> </w:t>
            </w:r>
            <w:r w:rsidRPr="00016BBF">
              <w:rPr>
                <w:sz w:val="22"/>
                <w:szCs w:val="22"/>
              </w:rPr>
              <w:t>746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vAlign w:val="center"/>
          </w:tcPr>
          <w:p w:rsidR="004F2C39" w:rsidRPr="0087085E" w:rsidRDefault="004F2C39" w:rsidP="00BA45BF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vAlign w:val="center"/>
          </w:tcPr>
          <w:p w:rsidR="004F2C39" w:rsidRDefault="004F2C39" w:rsidP="00BA45BF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F2C39" w:rsidRDefault="004F2C39" w:rsidP="00BA45BF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C39" w:rsidRPr="0087085E" w:rsidRDefault="004F2C39" w:rsidP="00BA45BF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F2C39" w:rsidRPr="0087085E" w:rsidRDefault="004F2C39" w:rsidP="00BA45BF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4F2C39" w:rsidRPr="0087085E" w:rsidRDefault="004F2C39" w:rsidP="00BA45BF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4F2C39" w:rsidRPr="0087085E" w:rsidTr="00BA45BF">
        <w:trPr>
          <w:trHeight w:val="454"/>
        </w:trPr>
        <w:tc>
          <w:tcPr>
            <w:tcW w:w="1844" w:type="dxa"/>
            <w:vMerge/>
            <w:vAlign w:val="center"/>
          </w:tcPr>
          <w:p w:rsidR="004F2C39" w:rsidRPr="0087085E" w:rsidRDefault="004F2C39" w:rsidP="00BA45B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F2C39" w:rsidRPr="0087085E" w:rsidRDefault="004F2C39" w:rsidP="00BA45BF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center"/>
          </w:tcPr>
          <w:p w:rsidR="004F2C39" w:rsidRPr="0087085E" w:rsidRDefault="004F2C39" w:rsidP="00BA45BF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4F2C39" w:rsidRPr="0087085E" w:rsidRDefault="004F2C39" w:rsidP="00BA45BF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  <w:vAlign w:val="center"/>
          </w:tcPr>
          <w:p w:rsidR="004F2C39" w:rsidRDefault="004F2C39" w:rsidP="00BA45BF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4F2C39" w:rsidRDefault="004F2C39" w:rsidP="00BA45BF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F2C39" w:rsidRPr="0087085E" w:rsidRDefault="004F2C39" w:rsidP="00BA45BF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4F2C39" w:rsidRPr="0087085E" w:rsidRDefault="004F2C39" w:rsidP="00BA45BF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4F2C39" w:rsidRPr="0087085E" w:rsidRDefault="004F2C39" w:rsidP="00BA45BF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4F2C39" w:rsidRPr="0087085E" w:rsidTr="00BA45BF">
        <w:trPr>
          <w:trHeight w:val="454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4F2C39" w:rsidRPr="0087085E" w:rsidRDefault="004F2C39" w:rsidP="00BA45B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F2C39" w:rsidRPr="0087085E" w:rsidRDefault="004F2C39" w:rsidP="004F72CC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</w:t>
            </w:r>
            <w:r w:rsidR="004F72C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4F2C39" w:rsidRPr="0087085E" w:rsidRDefault="004F2C39" w:rsidP="00BA45BF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4F2C39" w:rsidRPr="0087085E" w:rsidRDefault="004F2C39" w:rsidP="00BA45BF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  <w:vAlign w:val="center"/>
          </w:tcPr>
          <w:p w:rsidR="004F2C39" w:rsidRDefault="004F2C39" w:rsidP="00BA45BF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4F2C39" w:rsidRDefault="004F2C39" w:rsidP="00BA45BF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F2C39" w:rsidRPr="0087085E" w:rsidRDefault="004F2C39" w:rsidP="00BA45BF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4F2C39" w:rsidRPr="0087085E" w:rsidRDefault="004F2C39" w:rsidP="00BA45B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vAlign w:val="center"/>
          </w:tcPr>
          <w:p w:rsidR="004F2C39" w:rsidRPr="0087085E" w:rsidRDefault="004F2C39" w:rsidP="00BA45BF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1533CE" w:rsidRDefault="001533CE">
      <w:pPr>
        <w:rPr>
          <w:sz w:val="28"/>
          <w:szCs w:val="28"/>
          <w:lang w:eastAsia="ru-RU"/>
        </w:rPr>
      </w:pPr>
    </w:p>
    <w:p w:rsidR="00E01069" w:rsidRDefault="00E01069">
      <w:pPr>
        <w:rPr>
          <w:szCs w:val="28"/>
          <w:lang w:eastAsia="ru-RU"/>
        </w:rPr>
      </w:pPr>
      <w:r>
        <w:rPr>
          <w:szCs w:val="28"/>
          <w:lang w:eastAsia="ru-RU"/>
        </w:rPr>
        <w:br w:type="page"/>
      </w:r>
    </w:p>
    <w:p w:rsidR="00F65867" w:rsidRPr="004E29D0" w:rsidRDefault="00375EC1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4E29D0">
        <w:rPr>
          <w:sz w:val="28"/>
          <w:szCs w:val="28"/>
          <w:lang w:eastAsia="ru-RU"/>
        </w:rPr>
        <w:lastRenderedPageBreak/>
        <w:t xml:space="preserve">Приложение № </w:t>
      </w:r>
      <w:r w:rsidR="00E01069" w:rsidRPr="004E29D0">
        <w:rPr>
          <w:sz w:val="28"/>
          <w:szCs w:val="28"/>
          <w:lang w:eastAsia="ru-RU"/>
        </w:rPr>
        <w:t>3</w:t>
      </w:r>
      <w:r w:rsidR="00F65867" w:rsidRPr="004E29D0">
        <w:rPr>
          <w:sz w:val="28"/>
          <w:szCs w:val="28"/>
          <w:lang w:eastAsia="ru-RU"/>
        </w:rPr>
        <w:t xml:space="preserve"> </w:t>
      </w:r>
    </w:p>
    <w:p w:rsidR="008F0967" w:rsidRPr="004E29D0" w:rsidRDefault="008F0967" w:rsidP="008F0967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4E29D0">
        <w:rPr>
          <w:sz w:val="28"/>
          <w:szCs w:val="28"/>
          <w:lang w:eastAsia="ru-RU"/>
        </w:rPr>
        <w:t xml:space="preserve">к постановлению региональной </w:t>
      </w:r>
      <w:r w:rsidRPr="004E29D0">
        <w:rPr>
          <w:sz w:val="28"/>
          <w:szCs w:val="28"/>
          <w:lang w:eastAsia="ru-RU"/>
        </w:rPr>
        <w:br/>
        <w:t>энергетической комиссии</w:t>
      </w:r>
      <w:r w:rsidRPr="004E29D0">
        <w:rPr>
          <w:sz w:val="28"/>
          <w:szCs w:val="28"/>
          <w:lang w:eastAsia="ru-RU"/>
        </w:rPr>
        <w:br/>
        <w:t xml:space="preserve">Кемеровской </w:t>
      </w:r>
      <w:r w:rsidR="00DC1C60" w:rsidRPr="004E29D0">
        <w:rPr>
          <w:sz w:val="28"/>
          <w:szCs w:val="28"/>
          <w:lang w:eastAsia="ru-RU"/>
        </w:rPr>
        <w:t>области</w:t>
      </w:r>
      <w:r w:rsidR="00DC1C60" w:rsidRPr="004E29D0">
        <w:rPr>
          <w:sz w:val="28"/>
          <w:szCs w:val="28"/>
          <w:lang w:eastAsia="ru-RU"/>
        </w:rPr>
        <w:br/>
        <w:t>от «</w:t>
      </w:r>
      <w:r w:rsidR="00B34C70">
        <w:rPr>
          <w:sz w:val="28"/>
          <w:szCs w:val="28"/>
          <w:lang w:eastAsia="ru-RU"/>
        </w:rPr>
        <w:t>17</w:t>
      </w:r>
      <w:r w:rsidR="00DC1C60" w:rsidRPr="004E29D0">
        <w:rPr>
          <w:sz w:val="28"/>
          <w:szCs w:val="28"/>
          <w:lang w:eastAsia="ru-RU"/>
        </w:rPr>
        <w:t xml:space="preserve">» </w:t>
      </w:r>
      <w:r w:rsidR="00016BBF">
        <w:rPr>
          <w:sz w:val="28"/>
          <w:szCs w:val="28"/>
          <w:lang w:eastAsia="ru-RU"/>
        </w:rPr>
        <w:t>дека</w:t>
      </w:r>
      <w:r w:rsidRPr="004E29D0">
        <w:rPr>
          <w:sz w:val="28"/>
          <w:szCs w:val="28"/>
          <w:lang w:eastAsia="ru-RU"/>
        </w:rPr>
        <w:t xml:space="preserve">бря 2018 г. № </w:t>
      </w:r>
      <w:r w:rsidR="00B34C70">
        <w:rPr>
          <w:sz w:val="28"/>
          <w:szCs w:val="28"/>
          <w:lang w:eastAsia="ru-RU"/>
        </w:rPr>
        <w:t>546</w:t>
      </w:r>
    </w:p>
    <w:p w:rsidR="006A6CCF" w:rsidRPr="004E29D0" w:rsidRDefault="006A6CCF" w:rsidP="006A6CCF">
      <w:pPr>
        <w:ind w:left="-993" w:right="-143"/>
        <w:jc w:val="center"/>
        <w:rPr>
          <w:b/>
          <w:bCs/>
          <w:sz w:val="28"/>
          <w:szCs w:val="28"/>
        </w:rPr>
      </w:pPr>
    </w:p>
    <w:p w:rsidR="004E29D0" w:rsidRDefault="00E43C28" w:rsidP="005C376F">
      <w:pPr>
        <w:ind w:left="-993" w:right="-143"/>
        <w:jc w:val="center"/>
        <w:rPr>
          <w:b/>
          <w:bCs/>
          <w:color w:val="000000"/>
          <w:kern w:val="32"/>
          <w:sz w:val="28"/>
          <w:szCs w:val="28"/>
        </w:rPr>
      </w:pPr>
      <w:r w:rsidRPr="004E29D0">
        <w:rPr>
          <w:b/>
          <w:bCs/>
          <w:sz w:val="28"/>
          <w:szCs w:val="28"/>
        </w:rPr>
        <w:t xml:space="preserve">Долгосрочные тарифы </w:t>
      </w:r>
      <w:r w:rsidR="00957CCD" w:rsidRPr="004E29D0">
        <w:rPr>
          <w:b/>
          <w:bCs/>
          <w:color w:val="000000"/>
          <w:kern w:val="32"/>
          <w:sz w:val="28"/>
          <w:szCs w:val="28"/>
        </w:rPr>
        <w:t>ООО «</w:t>
      </w:r>
      <w:r w:rsidR="004F72CC" w:rsidRPr="004E29D0">
        <w:rPr>
          <w:b/>
          <w:bCs/>
          <w:color w:val="000000"/>
          <w:kern w:val="32"/>
          <w:sz w:val="28"/>
          <w:szCs w:val="28"/>
        </w:rPr>
        <w:t>СибЭнерго</w:t>
      </w:r>
      <w:r w:rsidR="00957CCD" w:rsidRPr="004E29D0">
        <w:rPr>
          <w:b/>
          <w:bCs/>
          <w:color w:val="000000"/>
          <w:kern w:val="32"/>
          <w:sz w:val="28"/>
          <w:szCs w:val="28"/>
        </w:rPr>
        <w:t xml:space="preserve">» </w:t>
      </w:r>
      <w:r w:rsidRPr="004E29D0">
        <w:rPr>
          <w:b/>
          <w:bCs/>
          <w:sz w:val="28"/>
          <w:szCs w:val="28"/>
        </w:rPr>
        <w:t xml:space="preserve">на </w:t>
      </w:r>
      <w:r w:rsidR="00624529" w:rsidRPr="004E29D0">
        <w:rPr>
          <w:b/>
          <w:bCs/>
          <w:sz w:val="28"/>
          <w:szCs w:val="28"/>
        </w:rPr>
        <w:t>услуги по передаче тепловой энергии</w:t>
      </w:r>
      <w:r w:rsidRPr="004E29D0">
        <w:rPr>
          <w:b/>
          <w:bCs/>
          <w:sz w:val="28"/>
          <w:szCs w:val="28"/>
        </w:rPr>
        <w:t xml:space="preserve">, </w:t>
      </w:r>
      <w:r w:rsidR="005C376F" w:rsidRPr="004E29D0">
        <w:rPr>
          <w:b/>
          <w:bCs/>
          <w:color w:val="000000"/>
          <w:kern w:val="32"/>
          <w:sz w:val="28"/>
          <w:szCs w:val="28"/>
        </w:rPr>
        <w:t>реализуемой ООО «</w:t>
      </w:r>
      <w:proofErr w:type="spellStart"/>
      <w:r w:rsidR="005C376F" w:rsidRPr="004E29D0">
        <w:rPr>
          <w:b/>
          <w:bCs/>
          <w:color w:val="000000"/>
          <w:kern w:val="32"/>
          <w:sz w:val="28"/>
          <w:szCs w:val="28"/>
        </w:rPr>
        <w:t>КузнецкТеплоСбыт</w:t>
      </w:r>
      <w:proofErr w:type="spellEnd"/>
      <w:r w:rsidR="005C376F" w:rsidRPr="004E29D0">
        <w:rPr>
          <w:b/>
          <w:bCs/>
          <w:color w:val="000000"/>
          <w:kern w:val="32"/>
          <w:sz w:val="28"/>
          <w:szCs w:val="28"/>
        </w:rPr>
        <w:t>», на потребительском рынке</w:t>
      </w:r>
    </w:p>
    <w:p w:rsidR="006A6CCF" w:rsidRPr="004E29D0" w:rsidRDefault="005C376F" w:rsidP="005C376F">
      <w:pPr>
        <w:ind w:left="-993" w:right="-143"/>
        <w:jc w:val="center"/>
        <w:rPr>
          <w:b/>
          <w:bCs/>
          <w:sz w:val="28"/>
          <w:szCs w:val="28"/>
        </w:rPr>
      </w:pPr>
      <w:r w:rsidRPr="004E29D0">
        <w:rPr>
          <w:b/>
          <w:bCs/>
          <w:color w:val="000000"/>
          <w:kern w:val="32"/>
          <w:sz w:val="28"/>
          <w:szCs w:val="28"/>
        </w:rPr>
        <w:t>г. Новокузнецка</w:t>
      </w:r>
      <w:r w:rsidR="00E43C28" w:rsidRPr="004E29D0">
        <w:rPr>
          <w:b/>
          <w:bCs/>
          <w:sz w:val="28"/>
          <w:szCs w:val="28"/>
        </w:rPr>
        <w:t xml:space="preserve">, </w:t>
      </w:r>
      <w:r w:rsidR="006A6CCF" w:rsidRPr="004E29D0">
        <w:rPr>
          <w:b/>
          <w:bCs/>
          <w:sz w:val="28"/>
          <w:szCs w:val="28"/>
        </w:rPr>
        <w:t>на период с 01.01.2019 по 31.12.202</w:t>
      </w:r>
      <w:r w:rsidR="004F72CC" w:rsidRPr="004E29D0">
        <w:rPr>
          <w:b/>
          <w:bCs/>
          <w:sz w:val="28"/>
          <w:szCs w:val="28"/>
        </w:rPr>
        <w:t>1</w:t>
      </w:r>
    </w:p>
    <w:p w:rsidR="00747345" w:rsidRPr="00541BBD" w:rsidRDefault="00541BBD" w:rsidP="00E0009C">
      <w:pPr>
        <w:jc w:val="right"/>
        <w:rPr>
          <w:szCs w:val="28"/>
        </w:rPr>
      </w:pPr>
      <w:r w:rsidRPr="00541BBD">
        <w:rPr>
          <w:szCs w:val="28"/>
        </w:rPr>
        <w:t xml:space="preserve"> </w:t>
      </w:r>
      <w:r w:rsidR="00E0009C" w:rsidRPr="00541BBD">
        <w:rPr>
          <w:szCs w:val="28"/>
        </w:rPr>
        <w:t>(без НДС)</w:t>
      </w:r>
    </w:p>
    <w:tbl>
      <w:tblPr>
        <w:tblW w:w="103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4"/>
        <w:gridCol w:w="2621"/>
        <w:gridCol w:w="2118"/>
        <w:gridCol w:w="1883"/>
        <w:gridCol w:w="1829"/>
      </w:tblGrid>
      <w:tr w:rsidR="00747345" w:rsidTr="00955D5C">
        <w:trPr>
          <w:trHeight w:val="417"/>
        </w:trPr>
        <w:tc>
          <w:tcPr>
            <w:tcW w:w="1884" w:type="dxa"/>
            <w:vMerge w:val="restart"/>
            <w:shd w:val="clear" w:color="auto" w:fill="auto"/>
            <w:vAlign w:val="center"/>
            <w:hideMark/>
          </w:tcPr>
          <w:p w:rsidR="00747345" w:rsidRPr="00747345" w:rsidRDefault="00747345">
            <w:pPr>
              <w:jc w:val="center"/>
              <w:rPr>
                <w:color w:val="000000"/>
                <w:sz w:val="22"/>
                <w:lang w:eastAsia="ru-RU"/>
              </w:rPr>
            </w:pPr>
            <w:r w:rsidRPr="00747345">
              <w:rPr>
                <w:color w:val="000000"/>
                <w:sz w:val="22"/>
              </w:rPr>
              <w:t>Наименование регулируемой организации</w:t>
            </w:r>
          </w:p>
        </w:tc>
        <w:tc>
          <w:tcPr>
            <w:tcW w:w="2621" w:type="dxa"/>
            <w:vMerge w:val="restart"/>
            <w:shd w:val="clear" w:color="auto" w:fill="auto"/>
            <w:vAlign w:val="center"/>
            <w:hideMark/>
          </w:tcPr>
          <w:p w:rsidR="00747345" w:rsidRPr="00747345" w:rsidRDefault="00747345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Вид тарифа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  <w:hideMark/>
          </w:tcPr>
          <w:p w:rsidR="00747345" w:rsidRPr="00747345" w:rsidRDefault="008253B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Период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  <w:hideMark/>
          </w:tcPr>
          <w:p w:rsidR="00747345" w:rsidRPr="00747345" w:rsidRDefault="00747345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Вид теплоносителя</w:t>
            </w:r>
          </w:p>
        </w:tc>
      </w:tr>
      <w:tr w:rsidR="00C735B0" w:rsidTr="008253B7">
        <w:trPr>
          <w:trHeight w:val="203"/>
        </w:trPr>
        <w:tc>
          <w:tcPr>
            <w:tcW w:w="1884" w:type="dxa"/>
            <w:vMerge/>
            <w:vAlign w:val="center"/>
            <w:hideMark/>
          </w:tcPr>
          <w:p w:rsidR="00C735B0" w:rsidRPr="00747345" w:rsidRDefault="00C735B0">
            <w:pPr>
              <w:rPr>
                <w:color w:val="000000"/>
                <w:sz w:val="22"/>
              </w:rPr>
            </w:pPr>
          </w:p>
        </w:tc>
        <w:tc>
          <w:tcPr>
            <w:tcW w:w="2621" w:type="dxa"/>
            <w:vMerge/>
            <w:vAlign w:val="center"/>
            <w:hideMark/>
          </w:tcPr>
          <w:p w:rsidR="00C735B0" w:rsidRPr="00747345" w:rsidRDefault="00C735B0">
            <w:pPr>
              <w:rPr>
                <w:color w:val="000000"/>
                <w:sz w:val="22"/>
              </w:rPr>
            </w:pPr>
          </w:p>
        </w:tc>
        <w:tc>
          <w:tcPr>
            <w:tcW w:w="2118" w:type="dxa"/>
            <w:vMerge/>
            <w:vAlign w:val="center"/>
            <w:hideMark/>
          </w:tcPr>
          <w:p w:rsidR="00C735B0" w:rsidRPr="00747345" w:rsidRDefault="00C735B0">
            <w:pPr>
              <w:rPr>
                <w:color w:val="000000"/>
                <w:sz w:val="22"/>
              </w:rPr>
            </w:pP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:rsidR="00C735B0" w:rsidRPr="00747345" w:rsidRDefault="00C735B0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Вода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C735B0" w:rsidRPr="00747345" w:rsidRDefault="00C735B0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Пар</w:t>
            </w:r>
          </w:p>
        </w:tc>
      </w:tr>
      <w:tr w:rsidR="004F72CC" w:rsidTr="00955D5C">
        <w:trPr>
          <w:trHeight w:val="630"/>
        </w:trPr>
        <w:tc>
          <w:tcPr>
            <w:tcW w:w="1884" w:type="dxa"/>
            <w:vMerge w:val="restart"/>
            <w:shd w:val="clear" w:color="auto" w:fill="auto"/>
            <w:vAlign w:val="center"/>
            <w:hideMark/>
          </w:tcPr>
          <w:p w:rsidR="004F72CC" w:rsidRPr="00747345" w:rsidRDefault="004F72CC">
            <w:pPr>
              <w:jc w:val="center"/>
              <w:rPr>
                <w:color w:val="000000"/>
                <w:sz w:val="22"/>
              </w:rPr>
            </w:pPr>
            <w:r w:rsidRPr="00EE69F0"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СибЭнерго</w:t>
            </w:r>
            <w:proofErr w:type="spellEnd"/>
            <w:r w:rsidRPr="00EE69F0">
              <w:rPr>
                <w:sz w:val="22"/>
                <w:szCs w:val="22"/>
              </w:rPr>
              <w:t>»</w:t>
            </w:r>
          </w:p>
        </w:tc>
        <w:tc>
          <w:tcPr>
            <w:tcW w:w="8451" w:type="dxa"/>
            <w:gridSpan w:val="4"/>
            <w:shd w:val="clear" w:color="auto" w:fill="auto"/>
            <w:vAlign w:val="center"/>
            <w:hideMark/>
          </w:tcPr>
          <w:p w:rsidR="004F72CC" w:rsidRPr="00747345" w:rsidRDefault="004F72CC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Для потребителей в случае отсутствия дифференциаци</w:t>
            </w:r>
            <w:r w:rsidR="00BD6359">
              <w:rPr>
                <w:color w:val="000000"/>
                <w:sz w:val="22"/>
              </w:rPr>
              <w:t>и</w:t>
            </w:r>
            <w:r w:rsidRPr="00747345">
              <w:rPr>
                <w:color w:val="000000"/>
                <w:sz w:val="22"/>
              </w:rPr>
              <w:t xml:space="preserve"> тарифов по схеме подключения</w:t>
            </w:r>
          </w:p>
        </w:tc>
      </w:tr>
      <w:tr w:rsidR="00E167E3" w:rsidTr="008253B7">
        <w:trPr>
          <w:trHeight w:val="375"/>
        </w:trPr>
        <w:tc>
          <w:tcPr>
            <w:tcW w:w="1884" w:type="dxa"/>
            <w:vMerge/>
            <w:vAlign w:val="center"/>
            <w:hideMark/>
          </w:tcPr>
          <w:p w:rsidR="00E167E3" w:rsidRPr="00747345" w:rsidRDefault="00E167E3" w:rsidP="00016BBF">
            <w:pPr>
              <w:rPr>
                <w:color w:val="000000"/>
                <w:sz w:val="22"/>
              </w:rPr>
            </w:pPr>
          </w:p>
        </w:tc>
        <w:tc>
          <w:tcPr>
            <w:tcW w:w="2621" w:type="dxa"/>
            <w:vMerge w:val="restart"/>
            <w:shd w:val="clear" w:color="auto" w:fill="auto"/>
            <w:vAlign w:val="center"/>
            <w:hideMark/>
          </w:tcPr>
          <w:p w:rsidR="00E167E3" w:rsidRPr="00747345" w:rsidRDefault="00E167E3" w:rsidP="00016BB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Одноставочный руб./Гкал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E167E3" w:rsidRPr="00747345" w:rsidRDefault="00E167E3" w:rsidP="00016BB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2019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E167E3" w:rsidRPr="00016BBF" w:rsidRDefault="00E167E3" w:rsidP="00016BBF">
            <w:pPr>
              <w:jc w:val="center"/>
              <w:rPr>
                <w:sz w:val="22"/>
              </w:rPr>
            </w:pPr>
            <w:r w:rsidRPr="00016BBF">
              <w:rPr>
                <w:sz w:val="22"/>
              </w:rPr>
              <w:t>220,00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E167E3" w:rsidRPr="00747345" w:rsidRDefault="00E167E3" w:rsidP="00016BB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E167E3" w:rsidTr="008253B7">
        <w:trPr>
          <w:trHeight w:val="375"/>
        </w:trPr>
        <w:tc>
          <w:tcPr>
            <w:tcW w:w="1884" w:type="dxa"/>
            <w:vMerge/>
            <w:vAlign w:val="center"/>
          </w:tcPr>
          <w:p w:rsidR="00E167E3" w:rsidRPr="00747345" w:rsidRDefault="00E167E3" w:rsidP="00E167E3">
            <w:pPr>
              <w:rPr>
                <w:color w:val="000000"/>
                <w:sz w:val="22"/>
              </w:rPr>
            </w:pPr>
          </w:p>
        </w:tc>
        <w:tc>
          <w:tcPr>
            <w:tcW w:w="2621" w:type="dxa"/>
            <w:vMerge/>
            <w:shd w:val="clear" w:color="auto" w:fill="auto"/>
            <w:vAlign w:val="center"/>
          </w:tcPr>
          <w:p w:rsidR="00E167E3" w:rsidRPr="00747345" w:rsidRDefault="00E167E3" w:rsidP="00E167E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E167E3" w:rsidRPr="00747345" w:rsidRDefault="00E167E3" w:rsidP="00E167E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2019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E167E3" w:rsidRPr="00016BBF" w:rsidRDefault="00E167E3" w:rsidP="00E167E3">
            <w:pPr>
              <w:jc w:val="center"/>
              <w:rPr>
                <w:sz w:val="22"/>
              </w:rPr>
            </w:pPr>
            <w:r w:rsidRPr="00016BBF">
              <w:rPr>
                <w:sz w:val="22"/>
              </w:rPr>
              <w:t>246,40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E167E3" w:rsidRPr="00747345" w:rsidRDefault="00E167E3" w:rsidP="00E167E3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E167E3" w:rsidTr="008253B7">
        <w:trPr>
          <w:trHeight w:val="375"/>
        </w:trPr>
        <w:tc>
          <w:tcPr>
            <w:tcW w:w="1884" w:type="dxa"/>
            <w:vMerge/>
            <w:vAlign w:val="center"/>
            <w:hideMark/>
          </w:tcPr>
          <w:p w:rsidR="00E167E3" w:rsidRPr="00747345" w:rsidRDefault="00E167E3" w:rsidP="00E167E3">
            <w:pPr>
              <w:rPr>
                <w:color w:val="000000"/>
                <w:sz w:val="22"/>
              </w:rPr>
            </w:pPr>
          </w:p>
        </w:tc>
        <w:tc>
          <w:tcPr>
            <w:tcW w:w="2621" w:type="dxa"/>
            <w:vMerge/>
            <w:vAlign w:val="center"/>
            <w:hideMark/>
          </w:tcPr>
          <w:p w:rsidR="00E167E3" w:rsidRPr="00747345" w:rsidRDefault="00E167E3" w:rsidP="00E167E3">
            <w:pPr>
              <w:rPr>
                <w:color w:val="000000"/>
                <w:sz w:val="22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E167E3" w:rsidRPr="00747345" w:rsidRDefault="00E167E3" w:rsidP="00E167E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E167E3" w:rsidRPr="00016BBF" w:rsidRDefault="00E167E3" w:rsidP="00E167E3">
            <w:pPr>
              <w:jc w:val="center"/>
              <w:rPr>
                <w:sz w:val="22"/>
              </w:rPr>
            </w:pPr>
            <w:r w:rsidRPr="00016BBF">
              <w:rPr>
                <w:sz w:val="22"/>
              </w:rPr>
              <w:t>246,40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E167E3" w:rsidRPr="00747345" w:rsidRDefault="00E167E3" w:rsidP="00E167E3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E167E3" w:rsidTr="008253B7">
        <w:trPr>
          <w:trHeight w:val="375"/>
        </w:trPr>
        <w:tc>
          <w:tcPr>
            <w:tcW w:w="1884" w:type="dxa"/>
            <w:vMerge/>
            <w:vAlign w:val="center"/>
          </w:tcPr>
          <w:p w:rsidR="00E167E3" w:rsidRPr="00747345" w:rsidRDefault="00E167E3" w:rsidP="00E167E3">
            <w:pPr>
              <w:rPr>
                <w:color w:val="000000"/>
                <w:sz w:val="22"/>
              </w:rPr>
            </w:pPr>
          </w:p>
        </w:tc>
        <w:tc>
          <w:tcPr>
            <w:tcW w:w="2621" w:type="dxa"/>
            <w:vMerge/>
            <w:vAlign w:val="center"/>
          </w:tcPr>
          <w:p w:rsidR="00E167E3" w:rsidRPr="00747345" w:rsidRDefault="00E167E3" w:rsidP="00E167E3">
            <w:pPr>
              <w:rPr>
                <w:color w:val="000000"/>
                <w:sz w:val="22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E167E3" w:rsidRPr="00747345" w:rsidRDefault="00E167E3" w:rsidP="00E167E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E167E3" w:rsidRPr="00016BBF" w:rsidRDefault="00E167E3" w:rsidP="00E167E3">
            <w:pPr>
              <w:jc w:val="center"/>
              <w:rPr>
                <w:sz w:val="22"/>
              </w:rPr>
            </w:pPr>
            <w:r w:rsidRPr="00016BBF">
              <w:rPr>
                <w:sz w:val="22"/>
              </w:rPr>
              <w:t>256,26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E167E3" w:rsidRPr="00747345" w:rsidRDefault="00E167E3" w:rsidP="00E167E3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E167E3" w:rsidTr="008253B7">
        <w:trPr>
          <w:trHeight w:val="375"/>
        </w:trPr>
        <w:tc>
          <w:tcPr>
            <w:tcW w:w="1884" w:type="dxa"/>
            <w:vMerge/>
            <w:vAlign w:val="center"/>
            <w:hideMark/>
          </w:tcPr>
          <w:p w:rsidR="00E167E3" w:rsidRPr="00747345" w:rsidRDefault="00E167E3" w:rsidP="00E167E3">
            <w:pPr>
              <w:rPr>
                <w:color w:val="000000"/>
                <w:sz w:val="22"/>
              </w:rPr>
            </w:pPr>
          </w:p>
        </w:tc>
        <w:tc>
          <w:tcPr>
            <w:tcW w:w="2621" w:type="dxa"/>
            <w:vMerge/>
            <w:vAlign w:val="center"/>
            <w:hideMark/>
          </w:tcPr>
          <w:p w:rsidR="00E167E3" w:rsidRPr="00747345" w:rsidRDefault="00E167E3" w:rsidP="00E167E3">
            <w:pPr>
              <w:rPr>
                <w:color w:val="000000"/>
                <w:sz w:val="22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E167E3" w:rsidRPr="00747345" w:rsidRDefault="00E167E3" w:rsidP="00E167E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E167E3" w:rsidRPr="00016BBF" w:rsidRDefault="00E167E3" w:rsidP="00E167E3">
            <w:pPr>
              <w:jc w:val="center"/>
              <w:rPr>
                <w:sz w:val="22"/>
              </w:rPr>
            </w:pPr>
            <w:r w:rsidRPr="00016BBF">
              <w:rPr>
                <w:sz w:val="22"/>
              </w:rPr>
              <w:t>256,26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E167E3" w:rsidRPr="00747345" w:rsidRDefault="00E167E3" w:rsidP="00E167E3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E167E3" w:rsidTr="008253B7">
        <w:trPr>
          <w:trHeight w:val="375"/>
        </w:trPr>
        <w:tc>
          <w:tcPr>
            <w:tcW w:w="1884" w:type="dxa"/>
            <w:vMerge/>
            <w:vAlign w:val="center"/>
          </w:tcPr>
          <w:p w:rsidR="00E167E3" w:rsidRPr="00747345" w:rsidRDefault="00E167E3" w:rsidP="00E167E3">
            <w:pPr>
              <w:rPr>
                <w:color w:val="000000"/>
                <w:sz w:val="22"/>
              </w:rPr>
            </w:pPr>
          </w:p>
        </w:tc>
        <w:tc>
          <w:tcPr>
            <w:tcW w:w="2621" w:type="dxa"/>
            <w:vMerge/>
            <w:vAlign w:val="center"/>
          </w:tcPr>
          <w:p w:rsidR="00E167E3" w:rsidRPr="00747345" w:rsidRDefault="00E167E3" w:rsidP="00E167E3">
            <w:pPr>
              <w:rPr>
                <w:color w:val="000000"/>
                <w:sz w:val="22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E167E3" w:rsidRPr="00747345" w:rsidRDefault="00E167E3" w:rsidP="00E167E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E167E3" w:rsidRPr="00016BBF" w:rsidRDefault="00E167E3" w:rsidP="00E167E3">
            <w:pPr>
              <w:jc w:val="center"/>
              <w:rPr>
                <w:sz w:val="22"/>
              </w:rPr>
            </w:pPr>
            <w:r w:rsidRPr="00016BBF">
              <w:rPr>
                <w:sz w:val="22"/>
              </w:rPr>
              <w:t>266,51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E167E3" w:rsidRPr="00747345" w:rsidRDefault="00E167E3" w:rsidP="00E167E3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E167E3" w:rsidTr="008253B7">
        <w:trPr>
          <w:trHeight w:val="330"/>
        </w:trPr>
        <w:tc>
          <w:tcPr>
            <w:tcW w:w="1884" w:type="dxa"/>
            <w:vMerge/>
            <w:vAlign w:val="center"/>
            <w:hideMark/>
          </w:tcPr>
          <w:p w:rsidR="00E167E3" w:rsidRPr="00747345" w:rsidRDefault="00E167E3">
            <w:pPr>
              <w:rPr>
                <w:color w:val="000000"/>
                <w:sz w:val="22"/>
              </w:rPr>
            </w:pPr>
          </w:p>
        </w:tc>
        <w:tc>
          <w:tcPr>
            <w:tcW w:w="2621" w:type="dxa"/>
            <w:shd w:val="clear" w:color="auto" w:fill="auto"/>
            <w:vAlign w:val="center"/>
            <w:hideMark/>
          </w:tcPr>
          <w:p w:rsidR="00E167E3" w:rsidRPr="00747345" w:rsidRDefault="00E167E3">
            <w:pPr>
              <w:jc w:val="center"/>
              <w:rPr>
                <w:color w:val="000000"/>
                <w:sz w:val="22"/>
              </w:rPr>
            </w:pPr>
            <w:proofErr w:type="spellStart"/>
            <w:r w:rsidRPr="00747345">
              <w:rPr>
                <w:color w:val="000000"/>
                <w:sz w:val="22"/>
              </w:rPr>
              <w:t>Двухставочный</w:t>
            </w:r>
            <w:proofErr w:type="spellEnd"/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E167E3" w:rsidRPr="00747345" w:rsidRDefault="00E167E3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:rsidR="00E167E3" w:rsidRPr="00747345" w:rsidRDefault="00E167E3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E167E3" w:rsidRPr="00747345" w:rsidRDefault="00E167E3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E167E3" w:rsidTr="008253B7">
        <w:trPr>
          <w:trHeight w:val="584"/>
        </w:trPr>
        <w:tc>
          <w:tcPr>
            <w:tcW w:w="1884" w:type="dxa"/>
            <w:vMerge/>
            <w:vAlign w:val="center"/>
            <w:hideMark/>
          </w:tcPr>
          <w:p w:rsidR="00E167E3" w:rsidRPr="00747345" w:rsidRDefault="00E167E3">
            <w:pPr>
              <w:rPr>
                <w:color w:val="000000"/>
                <w:sz w:val="22"/>
              </w:rPr>
            </w:pPr>
          </w:p>
        </w:tc>
        <w:tc>
          <w:tcPr>
            <w:tcW w:w="2621" w:type="dxa"/>
            <w:shd w:val="clear" w:color="auto" w:fill="auto"/>
            <w:vAlign w:val="center"/>
            <w:hideMark/>
          </w:tcPr>
          <w:p w:rsidR="00E167E3" w:rsidRPr="00747345" w:rsidRDefault="00E167E3" w:rsidP="00747345">
            <w:pPr>
              <w:ind w:left="-57" w:right="-57"/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Ставка за тепловую энергию, руб./Гкал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E167E3" w:rsidRPr="00747345" w:rsidRDefault="00E167E3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:rsidR="00E167E3" w:rsidRPr="00747345" w:rsidRDefault="00E167E3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E167E3" w:rsidRPr="00747345" w:rsidRDefault="00E167E3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E167E3" w:rsidTr="008253B7">
        <w:trPr>
          <w:trHeight w:val="550"/>
        </w:trPr>
        <w:tc>
          <w:tcPr>
            <w:tcW w:w="1884" w:type="dxa"/>
            <w:vMerge/>
            <w:vAlign w:val="center"/>
            <w:hideMark/>
          </w:tcPr>
          <w:p w:rsidR="00E167E3" w:rsidRPr="00747345" w:rsidRDefault="00E167E3">
            <w:pPr>
              <w:rPr>
                <w:color w:val="000000"/>
                <w:sz w:val="22"/>
              </w:rPr>
            </w:pPr>
          </w:p>
        </w:tc>
        <w:tc>
          <w:tcPr>
            <w:tcW w:w="2621" w:type="dxa"/>
            <w:shd w:val="clear" w:color="auto" w:fill="auto"/>
            <w:vAlign w:val="center"/>
            <w:hideMark/>
          </w:tcPr>
          <w:p w:rsidR="00E167E3" w:rsidRPr="00747345" w:rsidRDefault="00E167E3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Ставка за содержание тепловой мощности, тыс. руб./Гкал/ч в мес.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E167E3" w:rsidRPr="00747345" w:rsidRDefault="00E167E3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:rsidR="00E167E3" w:rsidRPr="00747345" w:rsidRDefault="00E167E3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E167E3" w:rsidRPr="00747345" w:rsidRDefault="00E167E3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4F72CC" w:rsidTr="00955D5C">
        <w:trPr>
          <w:trHeight w:val="335"/>
        </w:trPr>
        <w:tc>
          <w:tcPr>
            <w:tcW w:w="1884" w:type="dxa"/>
            <w:vMerge/>
            <w:vAlign w:val="center"/>
            <w:hideMark/>
          </w:tcPr>
          <w:p w:rsidR="004F72CC" w:rsidRPr="00747345" w:rsidRDefault="004F72CC">
            <w:pPr>
              <w:rPr>
                <w:color w:val="000000"/>
                <w:sz w:val="22"/>
              </w:rPr>
            </w:pPr>
          </w:p>
        </w:tc>
        <w:tc>
          <w:tcPr>
            <w:tcW w:w="8451" w:type="dxa"/>
            <w:gridSpan w:val="4"/>
            <w:shd w:val="clear" w:color="auto" w:fill="auto"/>
            <w:vAlign w:val="center"/>
            <w:hideMark/>
          </w:tcPr>
          <w:p w:rsidR="004F72CC" w:rsidRPr="00747345" w:rsidRDefault="004F72CC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Для потребителей, подключенных к тепловой сети без дополнительного преобразования на тепловых пунктах, эксплуатируемой теплоснабжающей организацией</w:t>
            </w:r>
          </w:p>
        </w:tc>
      </w:tr>
      <w:tr w:rsidR="008253B7" w:rsidTr="008253B7">
        <w:trPr>
          <w:trHeight w:val="330"/>
        </w:trPr>
        <w:tc>
          <w:tcPr>
            <w:tcW w:w="1884" w:type="dxa"/>
            <w:vMerge/>
            <w:vAlign w:val="center"/>
            <w:hideMark/>
          </w:tcPr>
          <w:p w:rsidR="008253B7" w:rsidRPr="00747345" w:rsidRDefault="008253B7" w:rsidP="008253B7">
            <w:pPr>
              <w:rPr>
                <w:color w:val="000000"/>
                <w:sz w:val="22"/>
              </w:rPr>
            </w:pPr>
          </w:p>
        </w:tc>
        <w:tc>
          <w:tcPr>
            <w:tcW w:w="2621" w:type="dxa"/>
            <w:vMerge w:val="restart"/>
            <w:shd w:val="clear" w:color="auto" w:fill="auto"/>
            <w:vAlign w:val="center"/>
            <w:hideMark/>
          </w:tcPr>
          <w:p w:rsidR="008253B7" w:rsidRPr="00747345" w:rsidRDefault="008253B7" w:rsidP="008253B7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Одноставочный руб./Гкал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253B7" w:rsidRPr="00747345" w:rsidRDefault="008253B7" w:rsidP="008253B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2019</w:t>
            </w: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:rsidR="008253B7" w:rsidRPr="00747345" w:rsidRDefault="008253B7" w:rsidP="008253B7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8253B7" w:rsidRPr="00747345" w:rsidRDefault="008253B7" w:rsidP="008253B7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8253B7" w:rsidTr="008253B7">
        <w:trPr>
          <w:trHeight w:val="330"/>
        </w:trPr>
        <w:tc>
          <w:tcPr>
            <w:tcW w:w="1884" w:type="dxa"/>
            <w:vMerge/>
            <w:vAlign w:val="center"/>
          </w:tcPr>
          <w:p w:rsidR="008253B7" w:rsidRPr="00747345" w:rsidRDefault="008253B7" w:rsidP="008253B7">
            <w:pPr>
              <w:rPr>
                <w:color w:val="000000"/>
                <w:sz w:val="22"/>
              </w:rPr>
            </w:pPr>
          </w:p>
        </w:tc>
        <w:tc>
          <w:tcPr>
            <w:tcW w:w="2621" w:type="dxa"/>
            <w:vMerge/>
            <w:shd w:val="clear" w:color="auto" w:fill="auto"/>
            <w:vAlign w:val="center"/>
          </w:tcPr>
          <w:p w:rsidR="008253B7" w:rsidRPr="00747345" w:rsidRDefault="008253B7" w:rsidP="008253B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8253B7" w:rsidRPr="00747345" w:rsidRDefault="008253B7" w:rsidP="008253B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2019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8253B7" w:rsidRPr="00747345" w:rsidRDefault="008253B7" w:rsidP="008253B7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8253B7" w:rsidRPr="00747345" w:rsidRDefault="008253B7" w:rsidP="008253B7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8253B7" w:rsidTr="008253B7">
        <w:trPr>
          <w:trHeight w:val="330"/>
        </w:trPr>
        <w:tc>
          <w:tcPr>
            <w:tcW w:w="1884" w:type="dxa"/>
            <w:vMerge/>
            <w:vAlign w:val="center"/>
            <w:hideMark/>
          </w:tcPr>
          <w:p w:rsidR="008253B7" w:rsidRPr="00747345" w:rsidRDefault="008253B7" w:rsidP="008253B7">
            <w:pPr>
              <w:rPr>
                <w:color w:val="000000"/>
                <w:sz w:val="22"/>
              </w:rPr>
            </w:pPr>
          </w:p>
        </w:tc>
        <w:tc>
          <w:tcPr>
            <w:tcW w:w="2621" w:type="dxa"/>
            <w:vMerge/>
            <w:vAlign w:val="center"/>
            <w:hideMark/>
          </w:tcPr>
          <w:p w:rsidR="008253B7" w:rsidRPr="00747345" w:rsidRDefault="008253B7" w:rsidP="008253B7">
            <w:pPr>
              <w:rPr>
                <w:color w:val="000000"/>
                <w:sz w:val="22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253B7" w:rsidRPr="00747345" w:rsidRDefault="008253B7" w:rsidP="008253B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:rsidR="008253B7" w:rsidRPr="00747345" w:rsidRDefault="008253B7" w:rsidP="008253B7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8253B7" w:rsidRPr="00747345" w:rsidRDefault="008253B7" w:rsidP="008253B7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8253B7" w:rsidTr="008253B7">
        <w:trPr>
          <w:trHeight w:val="330"/>
        </w:trPr>
        <w:tc>
          <w:tcPr>
            <w:tcW w:w="1884" w:type="dxa"/>
            <w:vMerge/>
            <w:vAlign w:val="center"/>
          </w:tcPr>
          <w:p w:rsidR="008253B7" w:rsidRPr="00747345" w:rsidRDefault="008253B7" w:rsidP="008253B7">
            <w:pPr>
              <w:rPr>
                <w:color w:val="000000"/>
                <w:sz w:val="22"/>
              </w:rPr>
            </w:pPr>
          </w:p>
        </w:tc>
        <w:tc>
          <w:tcPr>
            <w:tcW w:w="2621" w:type="dxa"/>
            <w:vMerge/>
            <w:vAlign w:val="center"/>
          </w:tcPr>
          <w:p w:rsidR="008253B7" w:rsidRPr="00747345" w:rsidRDefault="008253B7" w:rsidP="008253B7">
            <w:pPr>
              <w:rPr>
                <w:color w:val="000000"/>
                <w:sz w:val="22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8253B7" w:rsidRPr="00747345" w:rsidRDefault="008253B7" w:rsidP="008253B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8253B7" w:rsidRPr="00747345" w:rsidRDefault="008253B7" w:rsidP="008253B7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8253B7" w:rsidRPr="00747345" w:rsidRDefault="008253B7" w:rsidP="008253B7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8253B7" w:rsidTr="008253B7">
        <w:trPr>
          <w:trHeight w:val="330"/>
        </w:trPr>
        <w:tc>
          <w:tcPr>
            <w:tcW w:w="1884" w:type="dxa"/>
            <w:vMerge/>
            <w:vAlign w:val="center"/>
            <w:hideMark/>
          </w:tcPr>
          <w:p w:rsidR="008253B7" w:rsidRPr="00747345" w:rsidRDefault="008253B7" w:rsidP="008253B7">
            <w:pPr>
              <w:rPr>
                <w:color w:val="000000"/>
                <w:sz w:val="22"/>
              </w:rPr>
            </w:pPr>
          </w:p>
        </w:tc>
        <w:tc>
          <w:tcPr>
            <w:tcW w:w="2621" w:type="dxa"/>
            <w:vMerge/>
            <w:vAlign w:val="center"/>
            <w:hideMark/>
          </w:tcPr>
          <w:p w:rsidR="008253B7" w:rsidRPr="00747345" w:rsidRDefault="008253B7" w:rsidP="008253B7">
            <w:pPr>
              <w:rPr>
                <w:color w:val="000000"/>
                <w:sz w:val="22"/>
              </w:rPr>
            </w:pP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8253B7" w:rsidRPr="00747345" w:rsidRDefault="008253B7" w:rsidP="008253B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:rsidR="008253B7" w:rsidRPr="00747345" w:rsidRDefault="008253B7" w:rsidP="008253B7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8253B7" w:rsidRPr="00747345" w:rsidRDefault="008253B7" w:rsidP="008253B7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8253B7" w:rsidTr="008253B7">
        <w:trPr>
          <w:trHeight w:val="330"/>
        </w:trPr>
        <w:tc>
          <w:tcPr>
            <w:tcW w:w="1884" w:type="dxa"/>
            <w:vMerge/>
            <w:vAlign w:val="center"/>
          </w:tcPr>
          <w:p w:rsidR="008253B7" w:rsidRPr="00747345" w:rsidRDefault="008253B7" w:rsidP="008253B7">
            <w:pPr>
              <w:rPr>
                <w:color w:val="000000"/>
                <w:sz w:val="22"/>
              </w:rPr>
            </w:pPr>
          </w:p>
        </w:tc>
        <w:tc>
          <w:tcPr>
            <w:tcW w:w="2621" w:type="dxa"/>
            <w:vMerge/>
            <w:vAlign w:val="center"/>
          </w:tcPr>
          <w:p w:rsidR="008253B7" w:rsidRPr="00747345" w:rsidRDefault="008253B7" w:rsidP="008253B7">
            <w:pPr>
              <w:rPr>
                <w:color w:val="000000"/>
                <w:sz w:val="22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8253B7" w:rsidRPr="00747345" w:rsidRDefault="008253B7" w:rsidP="008253B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8253B7" w:rsidRPr="00747345" w:rsidRDefault="008253B7" w:rsidP="008253B7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8253B7" w:rsidRPr="00747345" w:rsidRDefault="008253B7" w:rsidP="008253B7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E167E3" w:rsidTr="008253B7">
        <w:trPr>
          <w:trHeight w:val="330"/>
        </w:trPr>
        <w:tc>
          <w:tcPr>
            <w:tcW w:w="1884" w:type="dxa"/>
            <w:vMerge/>
            <w:vAlign w:val="center"/>
            <w:hideMark/>
          </w:tcPr>
          <w:p w:rsidR="00E167E3" w:rsidRPr="00747345" w:rsidRDefault="00E167E3">
            <w:pPr>
              <w:rPr>
                <w:color w:val="000000"/>
                <w:sz w:val="22"/>
              </w:rPr>
            </w:pPr>
          </w:p>
        </w:tc>
        <w:tc>
          <w:tcPr>
            <w:tcW w:w="2621" w:type="dxa"/>
            <w:shd w:val="clear" w:color="auto" w:fill="auto"/>
            <w:vAlign w:val="center"/>
            <w:hideMark/>
          </w:tcPr>
          <w:p w:rsidR="00E167E3" w:rsidRPr="00747345" w:rsidRDefault="00E167E3">
            <w:pPr>
              <w:jc w:val="center"/>
              <w:rPr>
                <w:color w:val="000000"/>
                <w:sz w:val="22"/>
              </w:rPr>
            </w:pPr>
            <w:proofErr w:type="spellStart"/>
            <w:r w:rsidRPr="00747345">
              <w:rPr>
                <w:color w:val="000000"/>
                <w:sz w:val="22"/>
              </w:rPr>
              <w:t>Двухставочный</w:t>
            </w:r>
            <w:proofErr w:type="spellEnd"/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E167E3" w:rsidRPr="00747345" w:rsidRDefault="00E167E3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:rsidR="00E167E3" w:rsidRPr="00747345" w:rsidRDefault="00E167E3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E167E3" w:rsidRPr="00747345" w:rsidRDefault="00E167E3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E167E3" w:rsidTr="008253B7">
        <w:trPr>
          <w:trHeight w:val="291"/>
        </w:trPr>
        <w:tc>
          <w:tcPr>
            <w:tcW w:w="1884" w:type="dxa"/>
            <w:vMerge/>
            <w:vAlign w:val="center"/>
            <w:hideMark/>
          </w:tcPr>
          <w:p w:rsidR="00E167E3" w:rsidRPr="00747345" w:rsidRDefault="00E167E3">
            <w:pPr>
              <w:rPr>
                <w:color w:val="000000"/>
                <w:sz w:val="22"/>
              </w:rPr>
            </w:pPr>
          </w:p>
        </w:tc>
        <w:tc>
          <w:tcPr>
            <w:tcW w:w="2621" w:type="dxa"/>
            <w:shd w:val="clear" w:color="auto" w:fill="auto"/>
            <w:vAlign w:val="center"/>
            <w:hideMark/>
          </w:tcPr>
          <w:p w:rsidR="00E167E3" w:rsidRPr="00747345" w:rsidRDefault="00E167E3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Ставка за тепловую энергию, руб./Гкал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E167E3" w:rsidRPr="00747345" w:rsidRDefault="00E167E3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:rsidR="00E167E3" w:rsidRPr="00747345" w:rsidRDefault="00E167E3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E167E3" w:rsidRPr="00747345" w:rsidRDefault="00E167E3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E167E3" w:rsidTr="008253B7">
        <w:trPr>
          <w:trHeight w:val="752"/>
        </w:trPr>
        <w:tc>
          <w:tcPr>
            <w:tcW w:w="1884" w:type="dxa"/>
            <w:vMerge/>
            <w:vAlign w:val="center"/>
            <w:hideMark/>
          </w:tcPr>
          <w:p w:rsidR="00E167E3" w:rsidRPr="00747345" w:rsidRDefault="00E167E3">
            <w:pPr>
              <w:rPr>
                <w:color w:val="000000"/>
                <w:sz w:val="22"/>
              </w:rPr>
            </w:pPr>
          </w:p>
        </w:tc>
        <w:tc>
          <w:tcPr>
            <w:tcW w:w="2621" w:type="dxa"/>
            <w:shd w:val="clear" w:color="auto" w:fill="auto"/>
            <w:vAlign w:val="center"/>
            <w:hideMark/>
          </w:tcPr>
          <w:p w:rsidR="00E167E3" w:rsidRPr="00747345" w:rsidRDefault="00E167E3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Ставка за содержание тепловой мощности, тыс. руб./Гкал/ч в мес.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E167E3" w:rsidRPr="00747345" w:rsidRDefault="00E167E3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:rsidR="00E167E3" w:rsidRPr="00747345" w:rsidRDefault="00E167E3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E167E3" w:rsidRPr="00747345" w:rsidRDefault="00E167E3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</w:tbl>
    <w:p w:rsidR="00DC1C60" w:rsidRPr="001D2147" w:rsidRDefault="00A37A59" w:rsidP="00A37A59">
      <w:pPr>
        <w:ind w:left="-284" w:right="-1" w:firstLine="426"/>
        <w:jc w:val="both"/>
        <w:rPr>
          <w:sz w:val="28"/>
          <w:szCs w:val="28"/>
        </w:rPr>
      </w:pPr>
      <w:r w:rsidRPr="004E29D0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DC1C60" w:rsidRPr="004E29D0" w:rsidRDefault="00DC1C60" w:rsidP="00DC1C60">
      <w:pPr>
        <w:rPr>
          <w:sz w:val="28"/>
          <w:szCs w:val="28"/>
        </w:rPr>
      </w:pPr>
      <w:r w:rsidRPr="004E29D0">
        <w:rPr>
          <w:sz w:val="28"/>
          <w:szCs w:val="28"/>
        </w:rPr>
        <w:br w:type="page"/>
      </w:r>
    </w:p>
    <w:p w:rsidR="00DC1C60" w:rsidRPr="004E29D0" w:rsidRDefault="00DC1C60" w:rsidP="00DC1C60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4E29D0">
        <w:rPr>
          <w:sz w:val="28"/>
          <w:szCs w:val="28"/>
          <w:lang w:eastAsia="ru-RU"/>
        </w:rPr>
        <w:lastRenderedPageBreak/>
        <w:t xml:space="preserve">Приложение № </w:t>
      </w:r>
      <w:r w:rsidR="00645FF3" w:rsidRPr="004E29D0">
        <w:rPr>
          <w:sz w:val="28"/>
          <w:szCs w:val="28"/>
          <w:lang w:eastAsia="ru-RU"/>
        </w:rPr>
        <w:t>4</w:t>
      </w:r>
      <w:r w:rsidRPr="004E29D0">
        <w:rPr>
          <w:sz w:val="28"/>
          <w:szCs w:val="28"/>
          <w:lang w:eastAsia="ru-RU"/>
        </w:rPr>
        <w:t xml:space="preserve"> </w:t>
      </w:r>
    </w:p>
    <w:p w:rsidR="00DC1C60" w:rsidRDefault="00DC1C60" w:rsidP="00DC1C60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4E29D0">
        <w:rPr>
          <w:sz w:val="28"/>
          <w:szCs w:val="28"/>
          <w:lang w:eastAsia="ru-RU"/>
        </w:rPr>
        <w:t xml:space="preserve">к постановлению региональной </w:t>
      </w:r>
      <w:r w:rsidRPr="004E29D0">
        <w:rPr>
          <w:sz w:val="28"/>
          <w:szCs w:val="28"/>
          <w:lang w:eastAsia="ru-RU"/>
        </w:rPr>
        <w:br/>
        <w:t>энергетической комиссии</w:t>
      </w:r>
      <w:r w:rsidRPr="004E29D0">
        <w:rPr>
          <w:sz w:val="28"/>
          <w:szCs w:val="28"/>
          <w:lang w:eastAsia="ru-RU"/>
        </w:rPr>
        <w:br/>
        <w:t>Кемеровской области</w:t>
      </w:r>
      <w:r w:rsidRPr="004E29D0">
        <w:rPr>
          <w:sz w:val="28"/>
          <w:szCs w:val="28"/>
          <w:lang w:eastAsia="ru-RU"/>
        </w:rPr>
        <w:br/>
        <w:t>от «</w:t>
      </w:r>
      <w:r w:rsidR="00B34C70">
        <w:rPr>
          <w:sz w:val="28"/>
          <w:szCs w:val="28"/>
          <w:lang w:eastAsia="ru-RU"/>
        </w:rPr>
        <w:t>17</w:t>
      </w:r>
      <w:r w:rsidRPr="004E29D0">
        <w:rPr>
          <w:sz w:val="28"/>
          <w:szCs w:val="28"/>
          <w:lang w:eastAsia="ru-RU"/>
        </w:rPr>
        <w:t xml:space="preserve">» </w:t>
      </w:r>
      <w:r w:rsidR="006562A0">
        <w:rPr>
          <w:sz w:val="28"/>
          <w:szCs w:val="28"/>
          <w:lang w:eastAsia="ru-RU"/>
        </w:rPr>
        <w:t>дека</w:t>
      </w:r>
      <w:r w:rsidRPr="004E29D0">
        <w:rPr>
          <w:sz w:val="28"/>
          <w:szCs w:val="28"/>
          <w:lang w:eastAsia="ru-RU"/>
        </w:rPr>
        <w:t xml:space="preserve">бря 2018 г. № </w:t>
      </w:r>
      <w:r w:rsidR="00B34C70">
        <w:rPr>
          <w:sz w:val="28"/>
          <w:szCs w:val="28"/>
          <w:lang w:eastAsia="ru-RU"/>
        </w:rPr>
        <w:t>546</w:t>
      </w:r>
    </w:p>
    <w:p w:rsidR="004E29D0" w:rsidRPr="004E29D0" w:rsidRDefault="004E29D0" w:rsidP="00DC1C60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4F72CC" w:rsidRPr="004E29D0" w:rsidRDefault="004F72CC" w:rsidP="004F72CC">
      <w:pPr>
        <w:ind w:left="-993" w:right="-143"/>
        <w:jc w:val="center"/>
        <w:rPr>
          <w:b/>
          <w:bCs/>
          <w:sz w:val="28"/>
          <w:szCs w:val="28"/>
        </w:rPr>
      </w:pPr>
      <w:r w:rsidRPr="004E29D0">
        <w:rPr>
          <w:b/>
          <w:bCs/>
          <w:sz w:val="28"/>
          <w:szCs w:val="28"/>
        </w:rPr>
        <w:t xml:space="preserve">Долгосрочные тарифы </w:t>
      </w:r>
      <w:r w:rsidRPr="004E29D0">
        <w:rPr>
          <w:b/>
          <w:bCs/>
          <w:color w:val="000000"/>
          <w:kern w:val="32"/>
          <w:sz w:val="28"/>
          <w:szCs w:val="28"/>
        </w:rPr>
        <w:t xml:space="preserve">ООО «СибЭнерго» </w:t>
      </w:r>
      <w:r w:rsidRPr="004E29D0">
        <w:rPr>
          <w:b/>
          <w:bCs/>
          <w:sz w:val="28"/>
          <w:szCs w:val="28"/>
        </w:rPr>
        <w:t xml:space="preserve">на услуги по передаче тепловой энергии, </w:t>
      </w:r>
      <w:r w:rsidRPr="004E29D0">
        <w:rPr>
          <w:b/>
          <w:bCs/>
          <w:color w:val="000000"/>
          <w:kern w:val="32"/>
          <w:sz w:val="28"/>
          <w:szCs w:val="28"/>
        </w:rPr>
        <w:t>реализуемой ООО «</w:t>
      </w:r>
      <w:r w:rsidR="00082E92" w:rsidRPr="004E29D0">
        <w:rPr>
          <w:b/>
          <w:bCs/>
          <w:color w:val="000000"/>
          <w:kern w:val="32"/>
          <w:sz w:val="28"/>
          <w:szCs w:val="28"/>
        </w:rPr>
        <w:t>ЭнергоТранзит</w:t>
      </w:r>
      <w:r w:rsidRPr="004E29D0">
        <w:rPr>
          <w:b/>
          <w:bCs/>
          <w:color w:val="000000"/>
          <w:kern w:val="32"/>
          <w:sz w:val="28"/>
          <w:szCs w:val="28"/>
        </w:rPr>
        <w:t>», на потребительском рынке г. Новокузнецка</w:t>
      </w:r>
      <w:r w:rsidRPr="004E29D0">
        <w:rPr>
          <w:b/>
          <w:bCs/>
          <w:sz w:val="28"/>
          <w:szCs w:val="28"/>
        </w:rPr>
        <w:t>,</w:t>
      </w:r>
      <w:r w:rsidRPr="004E29D0">
        <w:rPr>
          <w:b/>
          <w:bCs/>
          <w:sz w:val="28"/>
          <w:szCs w:val="28"/>
        </w:rPr>
        <w:br/>
        <w:t>на период с 01.01.2019 по 31.12.2021</w:t>
      </w:r>
    </w:p>
    <w:p w:rsidR="004F72CC" w:rsidRPr="00541BBD" w:rsidRDefault="004F72CC" w:rsidP="004F72CC">
      <w:pPr>
        <w:jc w:val="right"/>
        <w:rPr>
          <w:szCs w:val="28"/>
        </w:rPr>
      </w:pPr>
      <w:r w:rsidRPr="00541BBD">
        <w:rPr>
          <w:szCs w:val="28"/>
        </w:rPr>
        <w:t xml:space="preserve"> (без НДС)</w:t>
      </w:r>
    </w:p>
    <w:tbl>
      <w:tblPr>
        <w:tblW w:w="103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638"/>
        <w:gridCol w:w="1851"/>
        <w:gridCol w:w="2127"/>
        <w:gridCol w:w="1829"/>
      </w:tblGrid>
      <w:tr w:rsidR="004F72CC" w:rsidTr="008D4D9F">
        <w:trPr>
          <w:trHeight w:val="275"/>
        </w:trPr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4F72CC" w:rsidRPr="00747345" w:rsidRDefault="004F72CC" w:rsidP="00BA45BF">
            <w:pPr>
              <w:jc w:val="center"/>
              <w:rPr>
                <w:color w:val="000000"/>
                <w:sz w:val="22"/>
                <w:lang w:eastAsia="ru-RU"/>
              </w:rPr>
            </w:pPr>
            <w:r w:rsidRPr="00747345">
              <w:rPr>
                <w:color w:val="000000"/>
                <w:sz w:val="22"/>
              </w:rPr>
              <w:t>Наименование регулируемой организации</w:t>
            </w:r>
          </w:p>
        </w:tc>
        <w:tc>
          <w:tcPr>
            <w:tcW w:w="2638" w:type="dxa"/>
            <w:vMerge w:val="restart"/>
            <w:shd w:val="clear" w:color="auto" w:fill="auto"/>
            <w:vAlign w:val="center"/>
            <w:hideMark/>
          </w:tcPr>
          <w:p w:rsidR="004F72CC" w:rsidRPr="00747345" w:rsidRDefault="004F72CC" w:rsidP="00BA45B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Вид тарифа</w:t>
            </w:r>
          </w:p>
        </w:tc>
        <w:tc>
          <w:tcPr>
            <w:tcW w:w="1851" w:type="dxa"/>
            <w:vMerge w:val="restart"/>
            <w:shd w:val="clear" w:color="auto" w:fill="auto"/>
            <w:vAlign w:val="center"/>
            <w:hideMark/>
          </w:tcPr>
          <w:p w:rsidR="004F72CC" w:rsidRPr="00747345" w:rsidRDefault="008253B7" w:rsidP="00BA45B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Период</w:t>
            </w:r>
          </w:p>
        </w:tc>
        <w:tc>
          <w:tcPr>
            <w:tcW w:w="3956" w:type="dxa"/>
            <w:gridSpan w:val="2"/>
            <w:shd w:val="clear" w:color="auto" w:fill="auto"/>
            <w:vAlign w:val="center"/>
            <w:hideMark/>
          </w:tcPr>
          <w:p w:rsidR="004F72CC" w:rsidRPr="00747345" w:rsidRDefault="004F72CC" w:rsidP="00BA45B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Вид теплоносителя</w:t>
            </w:r>
          </w:p>
        </w:tc>
      </w:tr>
      <w:tr w:rsidR="00E167E3" w:rsidTr="008D4D9F">
        <w:trPr>
          <w:trHeight w:val="61"/>
        </w:trPr>
        <w:tc>
          <w:tcPr>
            <w:tcW w:w="1890" w:type="dxa"/>
            <w:vMerge/>
            <w:vAlign w:val="center"/>
            <w:hideMark/>
          </w:tcPr>
          <w:p w:rsidR="00E167E3" w:rsidRPr="00747345" w:rsidRDefault="00E167E3" w:rsidP="00BA45BF">
            <w:pPr>
              <w:rPr>
                <w:color w:val="000000"/>
                <w:sz w:val="22"/>
              </w:rPr>
            </w:pPr>
          </w:p>
        </w:tc>
        <w:tc>
          <w:tcPr>
            <w:tcW w:w="2638" w:type="dxa"/>
            <w:vMerge/>
            <w:vAlign w:val="center"/>
            <w:hideMark/>
          </w:tcPr>
          <w:p w:rsidR="00E167E3" w:rsidRPr="00747345" w:rsidRDefault="00E167E3" w:rsidP="00BA45BF">
            <w:pPr>
              <w:rPr>
                <w:color w:val="000000"/>
                <w:sz w:val="22"/>
              </w:rPr>
            </w:pPr>
          </w:p>
        </w:tc>
        <w:tc>
          <w:tcPr>
            <w:tcW w:w="1851" w:type="dxa"/>
            <w:vMerge/>
            <w:vAlign w:val="center"/>
            <w:hideMark/>
          </w:tcPr>
          <w:p w:rsidR="00E167E3" w:rsidRPr="00747345" w:rsidRDefault="00E167E3" w:rsidP="00BA45BF">
            <w:pPr>
              <w:rPr>
                <w:color w:val="000000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167E3" w:rsidRPr="00747345" w:rsidRDefault="00E167E3" w:rsidP="00BA45B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Вода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E167E3" w:rsidRPr="00747345" w:rsidRDefault="00E167E3" w:rsidP="00BA45B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Пар</w:t>
            </w:r>
          </w:p>
        </w:tc>
      </w:tr>
      <w:tr w:rsidR="004F72CC" w:rsidTr="008D4D9F">
        <w:trPr>
          <w:trHeight w:val="630"/>
        </w:trPr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4F72CC" w:rsidRPr="00747345" w:rsidRDefault="004F72CC" w:rsidP="00BA45BF">
            <w:pPr>
              <w:jc w:val="center"/>
              <w:rPr>
                <w:color w:val="000000"/>
                <w:sz w:val="22"/>
              </w:rPr>
            </w:pPr>
            <w:r w:rsidRPr="00EE69F0"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СибЭнерго</w:t>
            </w:r>
            <w:proofErr w:type="spellEnd"/>
            <w:r w:rsidRPr="00EE69F0">
              <w:rPr>
                <w:sz w:val="22"/>
                <w:szCs w:val="22"/>
              </w:rPr>
              <w:t>»</w:t>
            </w:r>
          </w:p>
        </w:tc>
        <w:tc>
          <w:tcPr>
            <w:tcW w:w="8445" w:type="dxa"/>
            <w:gridSpan w:val="4"/>
            <w:shd w:val="clear" w:color="auto" w:fill="auto"/>
            <w:vAlign w:val="center"/>
            <w:hideMark/>
          </w:tcPr>
          <w:p w:rsidR="004F72CC" w:rsidRPr="00747345" w:rsidRDefault="004F72CC" w:rsidP="00BA45B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Для потребителей в случае отсутствия дифференциаци</w:t>
            </w:r>
            <w:r w:rsidR="008D4D9F">
              <w:rPr>
                <w:color w:val="000000"/>
                <w:sz w:val="22"/>
              </w:rPr>
              <w:t>и</w:t>
            </w:r>
            <w:r w:rsidRPr="00747345">
              <w:rPr>
                <w:color w:val="000000"/>
                <w:sz w:val="22"/>
              </w:rPr>
              <w:t xml:space="preserve"> тарифов по схеме подключения</w:t>
            </w:r>
          </w:p>
        </w:tc>
      </w:tr>
      <w:tr w:rsidR="008D4D9F" w:rsidTr="008D4D9F">
        <w:trPr>
          <w:trHeight w:val="375"/>
        </w:trPr>
        <w:tc>
          <w:tcPr>
            <w:tcW w:w="1890" w:type="dxa"/>
            <w:vMerge/>
            <w:vAlign w:val="center"/>
            <w:hideMark/>
          </w:tcPr>
          <w:p w:rsidR="008D4D9F" w:rsidRPr="00747345" w:rsidRDefault="008D4D9F" w:rsidP="008D4D9F">
            <w:pPr>
              <w:rPr>
                <w:color w:val="000000"/>
                <w:sz w:val="22"/>
              </w:rPr>
            </w:pPr>
          </w:p>
        </w:tc>
        <w:tc>
          <w:tcPr>
            <w:tcW w:w="2638" w:type="dxa"/>
            <w:vMerge w:val="restart"/>
            <w:shd w:val="clear" w:color="auto" w:fill="auto"/>
            <w:vAlign w:val="center"/>
            <w:hideMark/>
          </w:tcPr>
          <w:p w:rsidR="008D4D9F" w:rsidRPr="00747345" w:rsidRDefault="008D4D9F" w:rsidP="008D4D9F">
            <w:pPr>
              <w:jc w:val="center"/>
              <w:rPr>
                <w:color w:val="000000"/>
                <w:sz w:val="22"/>
              </w:rPr>
            </w:pPr>
            <w:proofErr w:type="spellStart"/>
            <w:r w:rsidRPr="00747345">
              <w:rPr>
                <w:color w:val="000000"/>
                <w:sz w:val="22"/>
              </w:rPr>
              <w:t>Одноставочный</w:t>
            </w:r>
            <w:proofErr w:type="spellEnd"/>
            <w:r w:rsidRPr="00747345">
              <w:rPr>
                <w:color w:val="000000"/>
                <w:sz w:val="22"/>
              </w:rPr>
              <w:t xml:space="preserve"> руб./Гкал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D4D9F" w:rsidRPr="00747345" w:rsidRDefault="008D4D9F" w:rsidP="008D4D9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D4D9F" w:rsidRPr="006562A0" w:rsidRDefault="008D4D9F" w:rsidP="008D4D9F">
            <w:pPr>
              <w:jc w:val="center"/>
              <w:rPr>
                <w:sz w:val="22"/>
              </w:rPr>
            </w:pPr>
            <w:r w:rsidRPr="006562A0">
              <w:rPr>
                <w:sz w:val="22"/>
              </w:rPr>
              <w:t>353,28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8D4D9F" w:rsidRPr="00747345" w:rsidRDefault="008D4D9F" w:rsidP="008D4D9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8D4D9F" w:rsidTr="008D4D9F">
        <w:trPr>
          <w:trHeight w:val="375"/>
        </w:trPr>
        <w:tc>
          <w:tcPr>
            <w:tcW w:w="1890" w:type="dxa"/>
            <w:vMerge/>
            <w:vAlign w:val="center"/>
          </w:tcPr>
          <w:p w:rsidR="008D4D9F" w:rsidRPr="00747345" w:rsidRDefault="008D4D9F" w:rsidP="008D4D9F">
            <w:pPr>
              <w:rPr>
                <w:color w:val="000000"/>
                <w:sz w:val="22"/>
              </w:rPr>
            </w:pPr>
          </w:p>
        </w:tc>
        <w:tc>
          <w:tcPr>
            <w:tcW w:w="2638" w:type="dxa"/>
            <w:vMerge/>
            <w:shd w:val="clear" w:color="auto" w:fill="auto"/>
            <w:vAlign w:val="center"/>
          </w:tcPr>
          <w:p w:rsidR="008D4D9F" w:rsidRPr="00747345" w:rsidRDefault="008D4D9F" w:rsidP="008D4D9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D4D9F" w:rsidRPr="00747345" w:rsidRDefault="008D4D9F" w:rsidP="008D4D9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D4D9F" w:rsidRPr="006562A0" w:rsidRDefault="008D4D9F" w:rsidP="008D4D9F">
            <w:pPr>
              <w:jc w:val="center"/>
              <w:rPr>
                <w:sz w:val="22"/>
              </w:rPr>
            </w:pPr>
            <w:r w:rsidRPr="006562A0">
              <w:rPr>
                <w:sz w:val="22"/>
              </w:rPr>
              <w:t>440,82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8D4D9F" w:rsidRPr="00747345" w:rsidRDefault="008D4D9F" w:rsidP="008D4D9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8D4D9F" w:rsidTr="008D4D9F">
        <w:trPr>
          <w:trHeight w:val="375"/>
        </w:trPr>
        <w:tc>
          <w:tcPr>
            <w:tcW w:w="1890" w:type="dxa"/>
            <w:vMerge/>
            <w:vAlign w:val="center"/>
            <w:hideMark/>
          </w:tcPr>
          <w:p w:rsidR="008D4D9F" w:rsidRPr="00747345" w:rsidRDefault="008D4D9F" w:rsidP="008D4D9F">
            <w:pPr>
              <w:rPr>
                <w:color w:val="000000"/>
                <w:sz w:val="22"/>
              </w:rPr>
            </w:pPr>
          </w:p>
        </w:tc>
        <w:tc>
          <w:tcPr>
            <w:tcW w:w="2638" w:type="dxa"/>
            <w:vMerge/>
            <w:vAlign w:val="center"/>
            <w:hideMark/>
          </w:tcPr>
          <w:p w:rsidR="008D4D9F" w:rsidRPr="00747345" w:rsidRDefault="008D4D9F" w:rsidP="008D4D9F">
            <w:pPr>
              <w:rPr>
                <w:color w:val="000000"/>
                <w:sz w:val="22"/>
              </w:rPr>
            </w:pP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D4D9F" w:rsidRPr="00747345" w:rsidRDefault="008D4D9F" w:rsidP="008D4D9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D4D9F" w:rsidRPr="006562A0" w:rsidRDefault="008D4D9F" w:rsidP="008D4D9F">
            <w:pPr>
              <w:jc w:val="center"/>
              <w:rPr>
                <w:sz w:val="22"/>
              </w:rPr>
            </w:pPr>
            <w:r w:rsidRPr="006562A0">
              <w:rPr>
                <w:sz w:val="22"/>
              </w:rPr>
              <w:t>440,82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8D4D9F" w:rsidRPr="00747345" w:rsidRDefault="008D4D9F" w:rsidP="008D4D9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8D4D9F" w:rsidTr="008D4D9F">
        <w:trPr>
          <w:trHeight w:val="375"/>
        </w:trPr>
        <w:tc>
          <w:tcPr>
            <w:tcW w:w="1890" w:type="dxa"/>
            <w:vMerge/>
            <w:vAlign w:val="center"/>
          </w:tcPr>
          <w:p w:rsidR="008D4D9F" w:rsidRPr="00747345" w:rsidRDefault="008D4D9F" w:rsidP="008D4D9F">
            <w:pPr>
              <w:rPr>
                <w:color w:val="000000"/>
                <w:sz w:val="22"/>
              </w:rPr>
            </w:pPr>
          </w:p>
        </w:tc>
        <w:tc>
          <w:tcPr>
            <w:tcW w:w="2638" w:type="dxa"/>
            <w:vMerge/>
            <w:vAlign w:val="center"/>
          </w:tcPr>
          <w:p w:rsidR="008D4D9F" w:rsidRPr="00747345" w:rsidRDefault="008D4D9F" w:rsidP="008D4D9F">
            <w:pPr>
              <w:rPr>
                <w:color w:val="000000"/>
                <w:sz w:val="22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D4D9F" w:rsidRPr="00747345" w:rsidRDefault="008D4D9F" w:rsidP="008D4D9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D4D9F" w:rsidRPr="006562A0" w:rsidRDefault="008D4D9F" w:rsidP="008D4D9F">
            <w:pPr>
              <w:jc w:val="center"/>
              <w:rPr>
                <w:sz w:val="22"/>
              </w:rPr>
            </w:pPr>
            <w:r w:rsidRPr="006562A0">
              <w:rPr>
                <w:sz w:val="22"/>
              </w:rPr>
              <w:t>466,74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8D4D9F" w:rsidRPr="00747345" w:rsidRDefault="008D4D9F" w:rsidP="008D4D9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8D4D9F" w:rsidTr="008D4D9F">
        <w:trPr>
          <w:trHeight w:val="375"/>
        </w:trPr>
        <w:tc>
          <w:tcPr>
            <w:tcW w:w="1890" w:type="dxa"/>
            <w:vMerge/>
            <w:vAlign w:val="center"/>
            <w:hideMark/>
          </w:tcPr>
          <w:p w:rsidR="008D4D9F" w:rsidRPr="00747345" w:rsidRDefault="008D4D9F" w:rsidP="008D4D9F">
            <w:pPr>
              <w:rPr>
                <w:color w:val="000000"/>
                <w:sz w:val="22"/>
              </w:rPr>
            </w:pPr>
          </w:p>
        </w:tc>
        <w:tc>
          <w:tcPr>
            <w:tcW w:w="2638" w:type="dxa"/>
            <w:vMerge/>
            <w:vAlign w:val="center"/>
            <w:hideMark/>
          </w:tcPr>
          <w:p w:rsidR="008D4D9F" w:rsidRPr="00747345" w:rsidRDefault="008D4D9F" w:rsidP="008D4D9F">
            <w:pPr>
              <w:rPr>
                <w:color w:val="000000"/>
                <w:sz w:val="22"/>
              </w:rPr>
            </w:pP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D4D9F" w:rsidRPr="00747345" w:rsidRDefault="008D4D9F" w:rsidP="008D4D9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D4D9F" w:rsidRPr="006562A0" w:rsidRDefault="008D4D9F" w:rsidP="008D4D9F">
            <w:pPr>
              <w:jc w:val="center"/>
              <w:rPr>
                <w:sz w:val="22"/>
              </w:rPr>
            </w:pPr>
            <w:r w:rsidRPr="006562A0">
              <w:rPr>
                <w:sz w:val="22"/>
              </w:rPr>
              <w:t>466,74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8D4D9F" w:rsidRPr="00747345" w:rsidRDefault="008D4D9F" w:rsidP="008D4D9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8D4D9F" w:rsidTr="008D4D9F">
        <w:trPr>
          <w:trHeight w:val="375"/>
        </w:trPr>
        <w:tc>
          <w:tcPr>
            <w:tcW w:w="1890" w:type="dxa"/>
            <w:vMerge/>
            <w:vAlign w:val="center"/>
          </w:tcPr>
          <w:p w:rsidR="008D4D9F" w:rsidRPr="00747345" w:rsidRDefault="008D4D9F" w:rsidP="008D4D9F">
            <w:pPr>
              <w:rPr>
                <w:color w:val="000000"/>
                <w:sz w:val="22"/>
              </w:rPr>
            </w:pPr>
          </w:p>
        </w:tc>
        <w:tc>
          <w:tcPr>
            <w:tcW w:w="2638" w:type="dxa"/>
            <w:vMerge/>
            <w:vAlign w:val="center"/>
          </w:tcPr>
          <w:p w:rsidR="008D4D9F" w:rsidRPr="00747345" w:rsidRDefault="008D4D9F" w:rsidP="008D4D9F">
            <w:pPr>
              <w:rPr>
                <w:color w:val="000000"/>
                <w:sz w:val="22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D4D9F" w:rsidRPr="00747345" w:rsidRDefault="008D4D9F" w:rsidP="008D4D9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D4D9F" w:rsidRPr="006562A0" w:rsidRDefault="008D4D9F" w:rsidP="008D4D9F">
            <w:pPr>
              <w:jc w:val="center"/>
              <w:rPr>
                <w:sz w:val="22"/>
              </w:rPr>
            </w:pPr>
            <w:r w:rsidRPr="006562A0">
              <w:rPr>
                <w:sz w:val="22"/>
              </w:rPr>
              <w:t>467,12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8D4D9F" w:rsidRPr="00747345" w:rsidRDefault="008D4D9F" w:rsidP="008D4D9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E167E3" w:rsidTr="008D4D9F">
        <w:trPr>
          <w:trHeight w:val="330"/>
        </w:trPr>
        <w:tc>
          <w:tcPr>
            <w:tcW w:w="1890" w:type="dxa"/>
            <w:vMerge/>
            <w:vAlign w:val="center"/>
            <w:hideMark/>
          </w:tcPr>
          <w:p w:rsidR="00E167E3" w:rsidRPr="00747345" w:rsidRDefault="00E167E3" w:rsidP="00BA45BF">
            <w:pPr>
              <w:rPr>
                <w:color w:val="000000"/>
                <w:sz w:val="22"/>
              </w:rPr>
            </w:pPr>
          </w:p>
        </w:tc>
        <w:tc>
          <w:tcPr>
            <w:tcW w:w="2638" w:type="dxa"/>
            <w:shd w:val="clear" w:color="auto" w:fill="auto"/>
            <w:vAlign w:val="center"/>
            <w:hideMark/>
          </w:tcPr>
          <w:p w:rsidR="00E167E3" w:rsidRPr="00747345" w:rsidRDefault="00E167E3" w:rsidP="00BA45BF">
            <w:pPr>
              <w:jc w:val="center"/>
              <w:rPr>
                <w:color w:val="000000"/>
                <w:sz w:val="22"/>
              </w:rPr>
            </w:pPr>
            <w:proofErr w:type="spellStart"/>
            <w:r w:rsidRPr="00747345">
              <w:rPr>
                <w:color w:val="000000"/>
                <w:sz w:val="22"/>
              </w:rPr>
              <w:t>Двухставочный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E167E3" w:rsidRPr="00747345" w:rsidRDefault="00E167E3" w:rsidP="00BA45B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167E3" w:rsidRPr="00747345" w:rsidRDefault="00E167E3" w:rsidP="00BA45B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E167E3" w:rsidRPr="00747345" w:rsidRDefault="00E167E3" w:rsidP="00BA45B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E167E3" w:rsidTr="008D4D9F">
        <w:trPr>
          <w:trHeight w:val="584"/>
        </w:trPr>
        <w:tc>
          <w:tcPr>
            <w:tcW w:w="1890" w:type="dxa"/>
            <w:vMerge/>
            <w:vAlign w:val="center"/>
            <w:hideMark/>
          </w:tcPr>
          <w:p w:rsidR="00E167E3" w:rsidRPr="00747345" w:rsidRDefault="00E167E3" w:rsidP="00BA45BF">
            <w:pPr>
              <w:rPr>
                <w:color w:val="000000"/>
                <w:sz w:val="22"/>
              </w:rPr>
            </w:pPr>
          </w:p>
        </w:tc>
        <w:tc>
          <w:tcPr>
            <w:tcW w:w="2638" w:type="dxa"/>
            <w:shd w:val="clear" w:color="auto" w:fill="auto"/>
            <w:vAlign w:val="center"/>
            <w:hideMark/>
          </w:tcPr>
          <w:p w:rsidR="00E167E3" w:rsidRPr="00747345" w:rsidRDefault="00E167E3" w:rsidP="00BA45BF">
            <w:pPr>
              <w:ind w:left="-57" w:right="-57"/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Ставка за тепловую энергию, руб./Гкал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E167E3" w:rsidRPr="00747345" w:rsidRDefault="00E167E3" w:rsidP="00BA45B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167E3" w:rsidRPr="00747345" w:rsidRDefault="00E167E3" w:rsidP="00BA45B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E167E3" w:rsidRPr="00747345" w:rsidRDefault="00E167E3" w:rsidP="00BA45B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E167E3" w:rsidTr="008D4D9F">
        <w:trPr>
          <w:trHeight w:val="550"/>
        </w:trPr>
        <w:tc>
          <w:tcPr>
            <w:tcW w:w="1890" w:type="dxa"/>
            <w:vMerge/>
            <w:vAlign w:val="center"/>
            <w:hideMark/>
          </w:tcPr>
          <w:p w:rsidR="00E167E3" w:rsidRPr="00747345" w:rsidRDefault="00E167E3" w:rsidP="00BA45BF">
            <w:pPr>
              <w:rPr>
                <w:color w:val="000000"/>
                <w:sz w:val="22"/>
              </w:rPr>
            </w:pPr>
          </w:p>
        </w:tc>
        <w:tc>
          <w:tcPr>
            <w:tcW w:w="2638" w:type="dxa"/>
            <w:shd w:val="clear" w:color="auto" w:fill="auto"/>
            <w:vAlign w:val="center"/>
            <w:hideMark/>
          </w:tcPr>
          <w:p w:rsidR="00E167E3" w:rsidRPr="00747345" w:rsidRDefault="00E167E3" w:rsidP="00BA45B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Ставка за содержание тепловой мощности, тыс. руб./Гкал/ч в мес.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E167E3" w:rsidRPr="00747345" w:rsidRDefault="00E167E3" w:rsidP="00BA45B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167E3" w:rsidRPr="00747345" w:rsidRDefault="00E167E3" w:rsidP="00BA45B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E167E3" w:rsidRPr="00747345" w:rsidRDefault="00E167E3" w:rsidP="00BA45B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4F72CC" w:rsidTr="008D4D9F">
        <w:trPr>
          <w:trHeight w:val="335"/>
        </w:trPr>
        <w:tc>
          <w:tcPr>
            <w:tcW w:w="1890" w:type="dxa"/>
            <w:vMerge/>
            <w:vAlign w:val="center"/>
            <w:hideMark/>
          </w:tcPr>
          <w:p w:rsidR="004F72CC" w:rsidRPr="00747345" w:rsidRDefault="004F72CC" w:rsidP="00BA45BF">
            <w:pPr>
              <w:rPr>
                <w:color w:val="000000"/>
                <w:sz w:val="22"/>
              </w:rPr>
            </w:pPr>
          </w:p>
        </w:tc>
        <w:tc>
          <w:tcPr>
            <w:tcW w:w="8445" w:type="dxa"/>
            <w:gridSpan w:val="4"/>
            <w:shd w:val="clear" w:color="auto" w:fill="auto"/>
            <w:vAlign w:val="center"/>
            <w:hideMark/>
          </w:tcPr>
          <w:p w:rsidR="004F72CC" w:rsidRPr="00747345" w:rsidRDefault="004F72CC" w:rsidP="00BA45B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Для потребителей, подключенных к тепловой сети без дополнительного преобразования на тепловых пунктах, эксплуатируемой теплоснабжающей организацией</w:t>
            </w:r>
          </w:p>
        </w:tc>
      </w:tr>
      <w:tr w:rsidR="008D4D9F" w:rsidTr="008D4D9F">
        <w:trPr>
          <w:trHeight w:val="330"/>
        </w:trPr>
        <w:tc>
          <w:tcPr>
            <w:tcW w:w="1890" w:type="dxa"/>
            <w:vMerge/>
            <w:vAlign w:val="center"/>
            <w:hideMark/>
          </w:tcPr>
          <w:p w:rsidR="008D4D9F" w:rsidRPr="00747345" w:rsidRDefault="008D4D9F" w:rsidP="008D4D9F">
            <w:pPr>
              <w:rPr>
                <w:color w:val="000000"/>
                <w:sz w:val="22"/>
              </w:rPr>
            </w:pPr>
          </w:p>
        </w:tc>
        <w:tc>
          <w:tcPr>
            <w:tcW w:w="2638" w:type="dxa"/>
            <w:vMerge w:val="restart"/>
            <w:shd w:val="clear" w:color="auto" w:fill="auto"/>
            <w:vAlign w:val="center"/>
            <w:hideMark/>
          </w:tcPr>
          <w:p w:rsidR="008D4D9F" w:rsidRPr="00747345" w:rsidRDefault="008D4D9F" w:rsidP="008D4D9F">
            <w:pPr>
              <w:jc w:val="center"/>
              <w:rPr>
                <w:color w:val="000000"/>
                <w:sz w:val="22"/>
              </w:rPr>
            </w:pPr>
            <w:proofErr w:type="spellStart"/>
            <w:r w:rsidRPr="00747345">
              <w:rPr>
                <w:color w:val="000000"/>
                <w:sz w:val="22"/>
              </w:rPr>
              <w:t>Одноставочный</w:t>
            </w:r>
            <w:proofErr w:type="spellEnd"/>
            <w:r w:rsidRPr="00747345">
              <w:rPr>
                <w:color w:val="000000"/>
                <w:sz w:val="22"/>
              </w:rPr>
              <w:t xml:space="preserve"> руб./Гкал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D4D9F" w:rsidRPr="00747345" w:rsidRDefault="008D4D9F" w:rsidP="008D4D9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2019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D4D9F" w:rsidRPr="00747345" w:rsidRDefault="008D4D9F" w:rsidP="008D4D9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8D4D9F" w:rsidRPr="00747345" w:rsidRDefault="008D4D9F" w:rsidP="008D4D9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8D4D9F" w:rsidTr="008D4D9F">
        <w:trPr>
          <w:trHeight w:val="330"/>
        </w:trPr>
        <w:tc>
          <w:tcPr>
            <w:tcW w:w="1890" w:type="dxa"/>
            <w:vMerge/>
            <w:vAlign w:val="center"/>
          </w:tcPr>
          <w:p w:rsidR="008D4D9F" w:rsidRPr="00747345" w:rsidRDefault="008D4D9F" w:rsidP="008D4D9F">
            <w:pPr>
              <w:rPr>
                <w:color w:val="000000"/>
                <w:sz w:val="22"/>
              </w:rPr>
            </w:pPr>
          </w:p>
        </w:tc>
        <w:tc>
          <w:tcPr>
            <w:tcW w:w="2638" w:type="dxa"/>
            <w:vMerge/>
            <w:shd w:val="clear" w:color="auto" w:fill="auto"/>
            <w:vAlign w:val="center"/>
          </w:tcPr>
          <w:p w:rsidR="008D4D9F" w:rsidRPr="00747345" w:rsidRDefault="008D4D9F" w:rsidP="008D4D9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D4D9F" w:rsidRPr="00747345" w:rsidRDefault="008D4D9F" w:rsidP="008D4D9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D4D9F" w:rsidRPr="00747345" w:rsidRDefault="008D4D9F" w:rsidP="008D4D9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8D4D9F" w:rsidRPr="00747345" w:rsidRDefault="008D4D9F" w:rsidP="008D4D9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8D4D9F" w:rsidTr="008D4D9F">
        <w:trPr>
          <w:trHeight w:val="330"/>
        </w:trPr>
        <w:tc>
          <w:tcPr>
            <w:tcW w:w="1890" w:type="dxa"/>
            <w:vMerge/>
            <w:vAlign w:val="center"/>
            <w:hideMark/>
          </w:tcPr>
          <w:p w:rsidR="008D4D9F" w:rsidRPr="00747345" w:rsidRDefault="008D4D9F" w:rsidP="008D4D9F">
            <w:pPr>
              <w:rPr>
                <w:color w:val="000000"/>
                <w:sz w:val="22"/>
              </w:rPr>
            </w:pPr>
          </w:p>
        </w:tc>
        <w:tc>
          <w:tcPr>
            <w:tcW w:w="2638" w:type="dxa"/>
            <w:vMerge/>
            <w:vAlign w:val="center"/>
            <w:hideMark/>
          </w:tcPr>
          <w:p w:rsidR="008D4D9F" w:rsidRPr="00747345" w:rsidRDefault="008D4D9F" w:rsidP="008D4D9F">
            <w:pPr>
              <w:rPr>
                <w:color w:val="000000"/>
                <w:sz w:val="22"/>
              </w:rPr>
            </w:pP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D4D9F" w:rsidRPr="00747345" w:rsidRDefault="008D4D9F" w:rsidP="008D4D9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D4D9F" w:rsidRPr="00747345" w:rsidRDefault="008D4D9F" w:rsidP="008D4D9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8D4D9F" w:rsidRPr="00747345" w:rsidRDefault="008D4D9F" w:rsidP="008D4D9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8D4D9F" w:rsidTr="008D4D9F">
        <w:trPr>
          <w:trHeight w:val="330"/>
        </w:trPr>
        <w:tc>
          <w:tcPr>
            <w:tcW w:w="1890" w:type="dxa"/>
            <w:vMerge/>
            <w:vAlign w:val="center"/>
          </w:tcPr>
          <w:p w:rsidR="008D4D9F" w:rsidRPr="00747345" w:rsidRDefault="008D4D9F" w:rsidP="008D4D9F">
            <w:pPr>
              <w:rPr>
                <w:color w:val="000000"/>
                <w:sz w:val="22"/>
              </w:rPr>
            </w:pPr>
          </w:p>
        </w:tc>
        <w:tc>
          <w:tcPr>
            <w:tcW w:w="2638" w:type="dxa"/>
            <w:vMerge/>
            <w:vAlign w:val="center"/>
          </w:tcPr>
          <w:p w:rsidR="008D4D9F" w:rsidRPr="00747345" w:rsidRDefault="008D4D9F" w:rsidP="008D4D9F">
            <w:pPr>
              <w:rPr>
                <w:color w:val="000000"/>
                <w:sz w:val="22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D4D9F" w:rsidRPr="00747345" w:rsidRDefault="008D4D9F" w:rsidP="008D4D9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D4D9F" w:rsidRPr="00747345" w:rsidRDefault="008D4D9F" w:rsidP="008D4D9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8D4D9F" w:rsidRPr="00747345" w:rsidRDefault="008D4D9F" w:rsidP="008D4D9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8D4D9F" w:rsidTr="008D4D9F">
        <w:trPr>
          <w:trHeight w:val="330"/>
        </w:trPr>
        <w:tc>
          <w:tcPr>
            <w:tcW w:w="1890" w:type="dxa"/>
            <w:vMerge/>
            <w:vAlign w:val="center"/>
            <w:hideMark/>
          </w:tcPr>
          <w:p w:rsidR="008D4D9F" w:rsidRPr="00747345" w:rsidRDefault="008D4D9F" w:rsidP="008D4D9F">
            <w:pPr>
              <w:rPr>
                <w:color w:val="000000"/>
                <w:sz w:val="22"/>
              </w:rPr>
            </w:pPr>
          </w:p>
        </w:tc>
        <w:tc>
          <w:tcPr>
            <w:tcW w:w="2638" w:type="dxa"/>
            <w:vMerge/>
            <w:vAlign w:val="center"/>
            <w:hideMark/>
          </w:tcPr>
          <w:p w:rsidR="008D4D9F" w:rsidRPr="00747345" w:rsidRDefault="008D4D9F" w:rsidP="008D4D9F">
            <w:pPr>
              <w:rPr>
                <w:color w:val="000000"/>
                <w:sz w:val="22"/>
              </w:rPr>
            </w:pP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D4D9F" w:rsidRPr="00747345" w:rsidRDefault="008D4D9F" w:rsidP="008D4D9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D4D9F" w:rsidRPr="00747345" w:rsidRDefault="008D4D9F" w:rsidP="008D4D9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8D4D9F" w:rsidRPr="00747345" w:rsidRDefault="008D4D9F" w:rsidP="008D4D9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8D4D9F" w:rsidTr="008D4D9F">
        <w:trPr>
          <w:trHeight w:val="330"/>
        </w:trPr>
        <w:tc>
          <w:tcPr>
            <w:tcW w:w="1890" w:type="dxa"/>
            <w:vMerge/>
            <w:vAlign w:val="center"/>
          </w:tcPr>
          <w:p w:rsidR="008D4D9F" w:rsidRPr="00747345" w:rsidRDefault="008D4D9F" w:rsidP="008D4D9F">
            <w:pPr>
              <w:rPr>
                <w:color w:val="000000"/>
                <w:sz w:val="22"/>
              </w:rPr>
            </w:pPr>
          </w:p>
        </w:tc>
        <w:tc>
          <w:tcPr>
            <w:tcW w:w="2638" w:type="dxa"/>
            <w:vMerge/>
            <w:vAlign w:val="center"/>
          </w:tcPr>
          <w:p w:rsidR="008D4D9F" w:rsidRPr="00747345" w:rsidRDefault="008D4D9F" w:rsidP="008D4D9F">
            <w:pPr>
              <w:rPr>
                <w:color w:val="000000"/>
                <w:sz w:val="22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D4D9F" w:rsidRPr="00747345" w:rsidRDefault="008D4D9F" w:rsidP="008D4D9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D4D9F" w:rsidRPr="00747345" w:rsidRDefault="008D4D9F" w:rsidP="008D4D9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8D4D9F" w:rsidRPr="00747345" w:rsidRDefault="008D4D9F" w:rsidP="008D4D9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E167E3" w:rsidTr="008D4D9F">
        <w:trPr>
          <w:trHeight w:val="330"/>
        </w:trPr>
        <w:tc>
          <w:tcPr>
            <w:tcW w:w="1890" w:type="dxa"/>
            <w:vMerge/>
            <w:vAlign w:val="center"/>
            <w:hideMark/>
          </w:tcPr>
          <w:p w:rsidR="00E167E3" w:rsidRPr="00747345" w:rsidRDefault="00E167E3" w:rsidP="00BA45BF">
            <w:pPr>
              <w:rPr>
                <w:color w:val="000000"/>
                <w:sz w:val="22"/>
              </w:rPr>
            </w:pPr>
          </w:p>
        </w:tc>
        <w:tc>
          <w:tcPr>
            <w:tcW w:w="2638" w:type="dxa"/>
            <w:shd w:val="clear" w:color="auto" w:fill="auto"/>
            <w:vAlign w:val="center"/>
            <w:hideMark/>
          </w:tcPr>
          <w:p w:rsidR="00E167E3" w:rsidRPr="00747345" w:rsidRDefault="00E167E3" w:rsidP="00BA45BF">
            <w:pPr>
              <w:jc w:val="center"/>
              <w:rPr>
                <w:color w:val="000000"/>
                <w:sz w:val="22"/>
              </w:rPr>
            </w:pPr>
            <w:proofErr w:type="spellStart"/>
            <w:r w:rsidRPr="00747345">
              <w:rPr>
                <w:color w:val="000000"/>
                <w:sz w:val="22"/>
              </w:rPr>
              <w:t>Двухставочный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E167E3" w:rsidRPr="00747345" w:rsidRDefault="00E167E3" w:rsidP="00BA45B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167E3" w:rsidRPr="00747345" w:rsidRDefault="00E167E3" w:rsidP="00BA45B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E167E3" w:rsidRPr="00747345" w:rsidRDefault="00E167E3" w:rsidP="00BA45B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E167E3" w:rsidTr="008D4D9F">
        <w:trPr>
          <w:trHeight w:val="291"/>
        </w:trPr>
        <w:tc>
          <w:tcPr>
            <w:tcW w:w="1890" w:type="dxa"/>
            <w:vMerge/>
            <w:vAlign w:val="center"/>
            <w:hideMark/>
          </w:tcPr>
          <w:p w:rsidR="00E167E3" w:rsidRPr="00747345" w:rsidRDefault="00E167E3" w:rsidP="00BA45BF">
            <w:pPr>
              <w:rPr>
                <w:color w:val="000000"/>
                <w:sz w:val="22"/>
              </w:rPr>
            </w:pPr>
          </w:p>
        </w:tc>
        <w:tc>
          <w:tcPr>
            <w:tcW w:w="2638" w:type="dxa"/>
            <w:shd w:val="clear" w:color="auto" w:fill="auto"/>
            <w:vAlign w:val="center"/>
            <w:hideMark/>
          </w:tcPr>
          <w:p w:rsidR="00E167E3" w:rsidRPr="00747345" w:rsidRDefault="00E167E3" w:rsidP="00BA45B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Ставка за тепловую энергию, руб./Гкал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E167E3" w:rsidRPr="00747345" w:rsidRDefault="00E167E3" w:rsidP="00BA45B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167E3" w:rsidRPr="00747345" w:rsidRDefault="00E167E3" w:rsidP="00BA45B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E167E3" w:rsidRPr="00747345" w:rsidRDefault="00E167E3" w:rsidP="00BA45B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E167E3" w:rsidTr="008D4D9F">
        <w:trPr>
          <w:trHeight w:val="752"/>
        </w:trPr>
        <w:tc>
          <w:tcPr>
            <w:tcW w:w="1890" w:type="dxa"/>
            <w:vMerge/>
            <w:vAlign w:val="center"/>
            <w:hideMark/>
          </w:tcPr>
          <w:p w:rsidR="00E167E3" w:rsidRPr="00747345" w:rsidRDefault="00E167E3" w:rsidP="00BA45BF">
            <w:pPr>
              <w:rPr>
                <w:color w:val="000000"/>
                <w:sz w:val="22"/>
              </w:rPr>
            </w:pPr>
          </w:p>
        </w:tc>
        <w:tc>
          <w:tcPr>
            <w:tcW w:w="2638" w:type="dxa"/>
            <w:shd w:val="clear" w:color="auto" w:fill="auto"/>
            <w:vAlign w:val="center"/>
            <w:hideMark/>
          </w:tcPr>
          <w:p w:rsidR="00E167E3" w:rsidRPr="00747345" w:rsidRDefault="00E167E3" w:rsidP="00BA45B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Ставка за содержание тепловой мощности, тыс. руб./Гкал/ч в мес.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E167E3" w:rsidRPr="00747345" w:rsidRDefault="00E167E3" w:rsidP="00BA45B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167E3" w:rsidRPr="00747345" w:rsidRDefault="00E167E3" w:rsidP="00BA45B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E167E3" w:rsidRPr="00747345" w:rsidRDefault="00E167E3" w:rsidP="00BA45BF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</w:tbl>
    <w:p w:rsidR="004F72CC" w:rsidRPr="00541BBD" w:rsidRDefault="004F72CC" w:rsidP="004F72CC">
      <w:pPr>
        <w:jc w:val="right"/>
        <w:rPr>
          <w:szCs w:val="28"/>
        </w:rPr>
      </w:pPr>
    </w:p>
    <w:p w:rsidR="00DC1C60" w:rsidRPr="004E29D0" w:rsidRDefault="004F72CC" w:rsidP="008D4D9F">
      <w:pPr>
        <w:ind w:left="-284" w:right="-1" w:firstLine="426"/>
        <w:jc w:val="both"/>
        <w:rPr>
          <w:b/>
          <w:bCs/>
          <w:sz w:val="28"/>
          <w:szCs w:val="28"/>
        </w:rPr>
      </w:pPr>
      <w:r w:rsidRPr="004E29D0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DC1C60" w:rsidRPr="004E29D0" w:rsidSect="000831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567" w:bottom="1560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0BC" w:rsidRDefault="007320BC">
      <w:r>
        <w:separator/>
      </w:r>
    </w:p>
  </w:endnote>
  <w:endnote w:type="continuationSeparator" w:id="0">
    <w:p w:rsidR="007320BC" w:rsidRDefault="0073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7A59" w:rsidRDefault="00A37A5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0BC" w:rsidRDefault="007320BC">
      <w:r>
        <w:separator/>
      </w:r>
    </w:p>
  </w:footnote>
  <w:footnote w:type="continuationSeparator" w:id="0">
    <w:p w:rsidR="007320BC" w:rsidRDefault="00732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37A59" w:rsidRDefault="00A37A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62A0">
      <w:rPr>
        <w:noProof/>
      </w:rPr>
      <w:t>6</w:t>
    </w:r>
    <w:r>
      <w:fldChar w:fldCharType="end"/>
    </w:r>
  </w:p>
  <w:p w:rsidR="00A37A59" w:rsidRPr="00AF779D" w:rsidRDefault="00A37A5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Pr="00765B27" w:rsidRDefault="00A37A5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BE7565E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A2340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4"/>
  </w:num>
  <w:num w:numId="7">
    <w:abstractNumId w:val="8"/>
  </w:num>
  <w:num w:numId="8">
    <w:abstractNumId w:val="4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8"/>
  </w:num>
  <w:num w:numId="14">
    <w:abstractNumId w:val="13"/>
  </w:num>
  <w:num w:numId="15">
    <w:abstractNumId w:val="19"/>
  </w:num>
  <w:num w:numId="16">
    <w:abstractNumId w:val="2"/>
  </w:num>
  <w:num w:numId="17">
    <w:abstractNumId w:val="6"/>
  </w:num>
  <w:num w:numId="18">
    <w:abstractNumId w:val="11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16BBF"/>
    <w:rsid w:val="00020484"/>
    <w:rsid w:val="00020E6A"/>
    <w:rsid w:val="00030F80"/>
    <w:rsid w:val="00034406"/>
    <w:rsid w:val="00037853"/>
    <w:rsid w:val="00037A5B"/>
    <w:rsid w:val="00040917"/>
    <w:rsid w:val="0004147D"/>
    <w:rsid w:val="000447F7"/>
    <w:rsid w:val="00047EC0"/>
    <w:rsid w:val="00050E3E"/>
    <w:rsid w:val="00051229"/>
    <w:rsid w:val="00051B5F"/>
    <w:rsid w:val="00051C33"/>
    <w:rsid w:val="000529C2"/>
    <w:rsid w:val="000574DE"/>
    <w:rsid w:val="00060545"/>
    <w:rsid w:val="00060DD8"/>
    <w:rsid w:val="00060ECD"/>
    <w:rsid w:val="00067B1B"/>
    <w:rsid w:val="000710BC"/>
    <w:rsid w:val="0007454B"/>
    <w:rsid w:val="00074E2B"/>
    <w:rsid w:val="00077B6C"/>
    <w:rsid w:val="00082E92"/>
    <w:rsid w:val="00083125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9A3"/>
    <w:rsid w:val="000E3A53"/>
    <w:rsid w:val="000E6EF4"/>
    <w:rsid w:val="000F5E66"/>
    <w:rsid w:val="000F63FE"/>
    <w:rsid w:val="000F6D23"/>
    <w:rsid w:val="000F6E72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33CE"/>
    <w:rsid w:val="00155415"/>
    <w:rsid w:val="0015621A"/>
    <w:rsid w:val="00161200"/>
    <w:rsid w:val="00166A44"/>
    <w:rsid w:val="00167A50"/>
    <w:rsid w:val="00170F95"/>
    <w:rsid w:val="00171170"/>
    <w:rsid w:val="00171233"/>
    <w:rsid w:val="001712B4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2027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D2147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0FA5"/>
    <w:rsid w:val="00233A77"/>
    <w:rsid w:val="00236982"/>
    <w:rsid w:val="00237B1C"/>
    <w:rsid w:val="0024076C"/>
    <w:rsid w:val="002420CC"/>
    <w:rsid w:val="00242597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861ED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772"/>
    <w:rsid w:val="002A0E38"/>
    <w:rsid w:val="002A5BD6"/>
    <w:rsid w:val="002A78FC"/>
    <w:rsid w:val="002B2484"/>
    <w:rsid w:val="002B4459"/>
    <w:rsid w:val="002B680B"/>
    <w:rsid w:val="002C3DAF"/>
    <w:rsid w:val="002D08FE"/>
    <w:rsid w:val="002D61DB"/>
    <w:rsid w:val="002D69DE"/>
    <w:rsid w:val="002D6B72"/>
    <w:rsid w:val="002E3E28"/>
    <w:rsid w:val="002E79D6"/>
    <w:rsid w:val="002E7CDA"/>
    <w:rsid w:val="002F3B88"/>
    <w:rsid w:val="002F5DCD"/>
    <w:rsid w:val="003001AB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59B6"/>
    <w:rsid w:val="00356CD1"/>
    <w:rsid w:val="00361E41"/>
    <w:rsid w:val="00361F7A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31CE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D7590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16F7D"/>
    <w:rsid w:val="00421330"/>
    <w:rsid w:val="00423B65"/>
    <w:rsid w:val="004255D5"/>
    <w:rsid w:val="00426BD2"/>
    <w:rsid w:val="00427A58"/>
    <w:rsid w:val="004417D8"/>
    <w:rsid w:val="00443E12"/>
    <w:rsid w:val="00446688"/>
    <w:rsid w:val="00453404"/>
    <w:rsid w:val="00453F2C"/>
    <w:rsid w:val="00457F6B"/>
    <w:rsid w:val="0046569A"/>
    <w:rsid w:val="00470343"/>
    <w:rsid w:val="00473777"/>
    <w:rsid w:val="00474531"/>
    <w:rsid w:val="00474EB3"/>
    <w:rsid w:val="00476B45"/>
    <w:rsid w:val="004778F7"/>
    <w:rsid w:val="004821B6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29D0"/>
    <w:rsid w:val="004E411F"/>
    <w:rsid w:val="004E4CE1"/>
    <w:rsid w:val="004E5228"/>
    <w:rsid w:val="004E6BD5"/>
    <w:rsid w:val="004F0C77"/>
    <w:rsid w:val="004F2C39"/>
    <w:rsid w:val="004F437D"/>
    <w:rsid w:val="004F4908"/>
    <w:rsid w:val="004F72CC"/>
    <w:rsid w:val="004F78CC"/>
    <w:rsid w:val="004F7B58"/>
    <w:rsid w:val="00501A50"/>
    <w:rsid w:val="005020D4"/>
    <w:rsid w:val="005031DC"/>
    <w:rsid w:val="00507C66"/>
    <w:rsid w:val="00511BE0"/>
    <w:rsid w:val="0051520B"/>
    <w:rsid w:val="0052011A"/>
    <w:rsid w:val="0052071D"/>
    <w:rsid w:val="005325F0"/>
    <w:rsid w:val="00532BD8"/>
    <w:rsid w:val="00532C67"/>
    <w:rsid w:val="005338E2"/>
    <w:rsid w:val="00533DA9"/>
    <w:rsid w:val="00534E5C"/>
    <w:rsid w:val="00536D5A"/>
    <w:rsid w:val="00541BBD"/>
    <w:rsid w:val="0054590E"/>
    <w:rsid w:val="00545D4A"/>
    <w:rsid w:val="00550DAF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135A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376F"/>
    <w:rsid w:val="005C52DF"/>
    <w:rsid w:val="005C5B38"/>
    <w:rsid w:val="005C68E7"/>
    <w:rsid w:val="005C72FB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12D9"/>
    <w:rsid w:val="0061268C"/>
    <w:rsid w:val="006147E5"/>
    <w:rsid w:val="006153F4"/>
    <w:rsid w:val="006221B5"/>
    <w:rsid w:val="00624529"/>
    <w:rsid w:val="0063157E"/>
    <w:rsid w:val="00634749"/>
    <w:rsid w:val="00636F7E"/>
    <w:rsid w:val="006374DA"/>
    <w:rsid w:val="006378EA"/>
    <w:rsid w:val="00637A95"/>
    <w:rsid w:val="00640C68"/>
    <w:rsid w:val="00642C8C"/>
    <w:rsid w:val="00643CC7"/>
    <w:rsid w:val="00645FF3"/>
    <w:rsid w:val="006477E8"/>
    <w:rsid w:val="00650157"/>
    <w:rsid w:val="006520F5"/>
    <w:rsid w:val="00652D8D"/>
    <w:rsid w:val="006562A0"/>
    <w:rsid w:val="0065765B"/>
    <w:rsid w:val="0065797F"/>
    <w:rsid w:val="00660B48"/>
    <w:rsid w:val="00661EE1"/>
    <w:rsid w:val="00667964"/>
    <w:rsid w:val="00670726"/>
    <w:rsid w:val="00675EFD"/>
    <w:rsid w:val="00676F57"/>
    <w:rsid w:val="00677003"/>
    <w:rsid w:val="0067700D"/>
    <w:rsid w:val="00677C8E"/>
    <w:rsid w:val="006902EE"/>
    <w:rsid w:val="006918F1"/>
    <w:rsid w:val="0069346D"/>
    <w:rsid w:val="0069517B"/>
    <w:rsid w:val="006953AE"/>
    <w:rsid w:val="00696FAD"/>
    <w:rsid w:val="00697BC2"/>
    <w:rsid w:val="006A1ACF"/>
    <w:rsid w:val="006A6C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5ECA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20BC"/>
    <w:rsid w:val="00736953"/>
    <w:rsid w:val="007375A8"/>
    <w:rsid w:val="00737C1F"/>
    <w:rsid w:val="0074351B"/>
    <w:rsid w:val="0074433D"/>
    <w:rsid w:val="00744C32"/>
    <w:rsid w:val="00745B44"/>
    <w:rsid w:val="00747345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C7872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3B7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2322"/>
    <w:rsid w:val="008853C9"/>
    <w:rsid w:val="00885796"/>
    <w:rsid w:val="00885B39"/>
    <w:rsid w:val="00886725"/>
    <w:rsid w:val="008875CF"/>
    <w:rsid w:val="00890355"/>
    <w:rsid w:val="00890C21"/>
    <w:rsid w:val="00891203"/>
    <w:rsid w:val="00891840"/>
    <w:rsid w:val="00892018"/>
    <w:rsid w:val="00894F85"/>
    <w:rsid w:val="008A2EAC"/>
    <w:rsid w:val="008A40E3"/>
    <w:rsid w:val="008B2072"/>
    <w:rsid w:val="008B28EC"/>
    <w:rsid w:val="008B2CCE"/>
    <w:rsid w:val="008B3FEA"/>
    <w:rsid w:val="008B649B"/>
    <w:rsid w:val="008B6F40"/>
    <w:rsid w:val="008B704C"/>
    <w:rsid w:val="008C05F4"/>
    <w:rsid w:val="008C0962"/>
    <w:rsid w:val="008C12E8"/>
    <w:rsid w:val="008C4389"/>
    <w:rsid w:val="008C4736"/>
    <w:rsid w:val="008C7889"/>
    <w:rsid w:val="008D4D9F"/>
    <w:rsid w:val="008D4E84"/>
    <w:rsid w:val="008E16DF"/>
    <w:rsid w:val="008E3369"/>
    <w:rsid w:val="008E6B2B"/>
    <w:rsid w:val="008E6B4E"/>
    <w:rsid w:val="008E7262"/>
    <w:rsid w:val="008F0570"/>
    <w:rsid w:val="008F0967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5D5C"/>
    <w:rsid w:val="00957024"/>
    <w:rsid w:val="0095778F"/>
    <w:rsid w:val="00957CCD"/>
    <w:rsid w:val="0096011A"/>
    <w:rsid w:val="009626C6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01F"/>
    <w:rsid w:val="009954BC"/>
    <w:rsid w:val="009955D7"/>
    <w:rsid w:val="00996A45"/>
    <w:rsid w:val="009A0B7F"/>
    <w:rsid w:val="009A2E25"/>
    <w:rsid w:val="009A570E"/>
    <w:rsid w:val="009A5912"/>
    <w:rsid w:val="009A5EF1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A59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66D37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978C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44A2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4C70"/>
    <w:rsid w:val="00B3598C"/>
    <w:rsid w:val="00B37F36"/>
    <w:rsid w:val="00B44D54"/>
    <w:rsid w:val="00B45488"/>
    <w:rsid w:val="00B45F22"/>
    <w:rsid w:val="00B51B1A"/>
    <w:rsid w:val="00B57DA0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2C19"/>
    <w:rsid w:val="00BD45BB"/>
    <w:rsid w:val="00BD4E51"/>
    <w:rsid w:val="00BD5985"/>
    <w:rsid w:val="00BD6359"/>
    <w:rsid w:val="00BD6C4B"/>
    <w:rsid w:val="00BE695B"/>
    <w:rsid w:val="00BE704F"/>
    <w:rsid w:val="00BE7E99"/>
    <w:rsid w:val="00BF20DC"/>
    <w:rsid w:val="00BF4561"/>
    <w:rsid w:val="00BF473F"/>
    <w:rsid w:val="00BF5693"/>
    <w:rsid w:val="00BF5EAB"/>
    <w:rsid w:val="00C04F5E"/>
    <w:rsid w:val="00C068D4"/>
    <w:rsid w:val="00C06B2F"/>
    <w:rsid w:val="00C07EE2"/>
    <w:rsid w:val="00C20BE1"/>
    <w:rsid w:val="00C24792"/>
    <w:rsid w:val="00C27262"/>
    <w:rsid w:val="00C30E50"/>
    <w:rsid w:val="00C33EBF"/>
    <w:rsid w:val="00C33F43"/>
    <w:rsid w:val="00C34729"/>
    <w:rsid w:val="00C35817"/>
    <w:rsid w:val="00C402B3"/>
    <w:rsid w:val="00C4272A"/>
    <w:rsid w:val="00C50173"/>
    <w:rsid w:val="00C54D1C"/>
    <w:rsid w:val="00C56BC5"/>
    <w:rsid w:val="00C56D14"/>
    <w:rsid w:val="00C63E8F"/>
    <w:rsid w:val="00C652F5"/>
    <w:rsid w:val="00C712E9"/>
    <w:rsid w:val="00C72109"/>
    <w:rsid w:val="00C735B0"/>
    <w:rsid w:val="00C7653C"/>
    <w:rsid w:val="00C779D1"/>
    <w:rsid w:val="00C85595"/>
    <w:rsid w:val="00C92074"/>
    <w:rsid w:val="00C92DAD"/>
    <w:rsid w:val="00C958A8"/>
    <w:rsid w:val="00C96B11"/>
    <w:rsid w:val="00C96EC9"/>
    <w:rsid w:val="00CA21F7"/>
    <w:rsid w:val="00CA5C54"/>
    <w:rsid w:val="00CA6BAF"/>
    <w:rsid w:val="00CB298A"/>
    <w:rsid w:val="00CB2D67"/>
    <w:rsid w:val="00CB3047"/>
    <w:rsid w:val="00CB542B"/>
    <w:rsid w:val="00CC42BC"/>
    <w:rsid w:val="00CC5F4D"/>
    <w:rsid w:val="00CC647F"/>
    <w:rsid w:val="00CD6CD9"/>
    <w:rsid w:val="00CD7589"/>
    <w:rsid w:val="00CD7A08"/>
    <w:rsid w:val="00CE2FB0"/>
    <w:rsid w:val="00CE48F0"/>
    <w:rsid w:val="00CE71EF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6782"/>
    <w:rsid w:val="00D91ADC"/>
    <w:rsid w:val="00D97EED"/>
    <w:rsid w:val="00DA0110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1C60"/>
    <w:rsid w:val="00DC417E"/>
    <w:rsid w:val="00DC4283"/>
    <w:rsid w:val="00DE0E03"/>
    <w:rsid w:val="00DE3AC4"/>
    <w:rsid w:val="00DE6702"/>
    <w:rsid w:val="00DE7A73"/>
    <w:rsid w:val="00DF20A0"/>
    <w:rsid w:val="00DF283A"/>
    <w:rsid w:val="00DF2E48"/>
    <w:rsid w:val="00DF4CBB"/>
    <w:rsid w:val="00DF4D07"/>
    <w:rsid w:val="00DF59AF"/>
    <w:rsid w:val="00E0009C"/>
    <w:rsid w:val="00E00FD6"/>
    <w:rsid w:val="00E01069"/>
    <w:rsid w:val="00E01FC7"/>
    <w:rsid w:val="00E0392E"/>
    <w:rsid w:val="00E057FB"/>
    <w:rsid w:val="00E10792"/>
    <w:rsid w:val="00E11399"/>
    <w:rsid w:val="00E15DCB"/>
    <w:rsid w:val="00E167E3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3702F"/>
    <w:rsid w:val="00E43189"/>
    <w:rsid w:val="00E43A22"/>
    <w:rsid w:val="00E43C28"/>
    <w:rsid w:val="00E4488C"/>
    <w:rsid w:val="00E455DA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3D1F"/>
    <w:rsid w:val="00E8461D"/>
    <w:rsid w:val="00E84FA7"/>
    <w:rsid w:val="00E91DED"/>
    <w:rsid w:val="00EA31EA"/>
    <w:rsid w:val="00EA49A2"/>
    <w:rsid w:val="00EA6BDC"/>
    <w:rsid w:val="00EB2CBD"/>
    <w:rsid w:val="00EB2FBF"/>
    <w:rsid w:val="00EB4444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E69F0"/>
    <w:rsid w:val="00EE7AB8"/>
    <w:rsid w:val="00EF043D"/>
    <w:rsid w:val="00EF08BD"/>
    <w:rsid w:val="00EF40AA"/>
    <w:rsid w:val="00EF5A98"/>
    <w:rsid w:val="00EF622D"/>
    <w:rsid w:val="00EF7B1E"/>
    <w:rsid w:val="00F01176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5061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55A0B5"/>
  <w15:docId w15:val="{7B76BD5E-C088-4A0C-890C-68AFA018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E6558-0CA5-4C6C-AFA2-4906B0E7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6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140</cp:revision>
  <cp:lastPrinted>2018-12-15T08:51:00Z</cp:lastPrinted>
  <dcterms:created xsi:type="dcterms:W3CDTF">2016-05-25T01:32:00Z</dcterms:created>
  <dcterms:modified xsi:type="dcterms:W3CDTF">2018-12-18T08:11:00Z</dcterms:modified>
</cp:coreProperties>
</file>