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353102">
      <w:pPr>
        <w:pStyle w:val="5"/>
        <w:spacing w:before="0"/>
        <w:ind w:right="142"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3924935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353102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353102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03F41">
      <w:pPr>
        <w:pStyle w:val="4"/>
        <w:ind w:right="142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353102">
      <w:pPr>
        <w:pStyle w:val="4"/>
        <w:ind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203F41">
      <w:pPr>
        <w:ind w:right="142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894BC2" w:rsidRDefault="00593DA3" w:rsidP="00353102">
      <w:pPr>
        <w:tabs>
          <w:tab w:val="left" w:pos="9498"/>
        </w:tabs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52679C">
        <w:rPr>
          <w:color w:val="000000"/>
          <w:sz w:val="28"/>
          <w:szCs w:val="28"/>
          <w:lang w:eastAsia="ru-RU"/>
        </w:rPr>
        <w:t>«</w:t>
      </w:r>
      <w:r w:rsidR="00DB492A">
        <w:rPr>
          <w:color w:val="000000"/>
          <w:sz w:val="28"/>
          <w:szCs w:val="28"/>
          <w:lang w:eastAsia="ru-RU"/>
        </w:rPr>
        <w:t>17</w:t>
      </w:r>
      <w:r w:rsidR="0052679C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A6506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A6506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B492A">
        <w:rPr>
          <w:color w:val="000000"/>
          <w:sz w:val="28"/>
          <w:szCs w:val="28"/>
          <w:lang w:eastAsia="ru-RU"/>
        </w:rPr>
        <w:t>570</w:t>
      </w:r>
    </w:p>
    <w:p w:rsidR="00971DDA" w:rsidRDefault="00971DDA" w:rsidP="00353102">
      <w:pPr>
        <w:tabs>
          <w:tab w:val="left" w:pos="9498"/>
        </w:tabs>
        <w:ind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203F41">
      <w:pPr>
        <w:ind w:right="142" w:firstLine="709"/>
        <w:jc w:val="center"/>
        <w:rPr>
          <w:color w:val="000000"/>
          <w:lang w:eastAsia="ru-RU"/>
        </w:rPr>
      </w:pPr>
    </w:p>
    <w:p w:rsidR="007800FE" w:rsidRPr="00677C8E" w:rsidRDefault="007800FE" w:rsidP="00353102">
      <w:pPr>
        <w:tabs>
          <w:tab w:val="left" w:pos="9498"/>
        </w:tabs>
        <w:ind w:firstLine="709"/>
        <w:jc w:val="center"/>
        <w:rPr>
          <w:color w:val="000000"/>
          <w:lang w:eastAsia="ru-RU"/>
        </w:rPr>
      </w:pPr>
    </w:p>
    <w:p w:rsidR="00203F41" w:rsidRDefault="00FA5CC3" w:rsidP="00353102">
      <w:pPr>
        <w:tabs>
          <w:tab w:val="left" w:pos="851"/>
          <w:tab w:val="left" w:pos="9498"/>
        </w:tabs>
        <w:ind w:left="99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</w:t>
      </w:r>
      <w:r w:rsidR="00203F41">
        <w:rPr>
          <w:b/>
          <w:bCs/>
          <w:color w:val="000000"/>
          <w:kern w:val="32"/>
          <w:sz w:val="28"/>
          <w:szCs w:val="28"/>
        </w:rPr>
        <w:t>региональной энергетической комиссии Кемеровской области от 31.12.2016</w:t>
      </w:r>
    </w:p>
    <w:p w:rsidR="00203F41" w:rsidRPr="00203F41" w:rsidRDefault="00203F41" w:rsidP="00353102">
      <w:pPr>
        <w:tabs>
          <w:tab w:val="left" w:pos="851"/>
          <w:tab w:val="left" w:pos="9498"/>
        </w:tabs>
        <w:ind w:left="99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№ 743 «</w:t>
      </w:r>
      <w:r w:rsidRPr="00203F41">
        <w:rPr>
          <w:b/>
          <w:bCs/>
          <w:color w:val="000000"/>
          <w:kern w:val="32"/>
          <w:sz w:val="28"/>
          <w:szCs w:val="28"/>
        </w:rPr>
        <w:t>Об установлении ООО «Кузбасская Энергокомпания»</w:t>
      </w:r>
    </w:p>
    <w:p w:rsidR="00203F41" w:rsidRPr="00203F41" w:rsidRDefault="00203F41" w:rsidP="00353102">
      <w:pPr>
        <w:tabs>
          <w:tab w:val="left" w:pos="851"/>
          <w:tab w:val="left" w:pos="9498"/>
        </w:tabs>
        <w:ind w:left="993"/>
        <w:jc w:val="center"/>
        <w:rPr>
          <w:b/>
          <w:bCs/>
          <w:color w:val="000000"/>
          <w:kern w:val="32"/>
          <w:sz w:val="28"/>
          <w:szCs w:val="28"/>
        </w:rPr>
      </w:pPr>
      <w:r w:rsidRPr="00203F41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</w:t>
      </w:r>
    </w:p>
    <w:p w:rsidR="00203F41" w:rsidRPr="00203F41" w:rsidRDefault="00203F41" w:rsidP="00353102">
      <w:pPr>
        <w:tabs>
          <w:tab w:val="left" w:pos="851"/>
          <w:tab w:val="left" w:pos="9498"/>
        </w:tabs>
        <w:ind w:left="993"/>
        <w:jc w:val="center"/>
        <w:rPr>
          <w:b/>
          <w:bCs/>
          <w:color w:val="000000"/>
          <w:kern w:val="32"/>
          <w:sz w:val="28"/>
          <w:szCs w:val="28"/>
        </w:rPr>
      </w:pPr>
      <w:r w:rsidRPr="00203F41">
        <w:rPr>
          <w:b/>
          <w:bCs/>
          <w:color w:val="000000"/>
          <w:kern w:val="32"/>
          <w:sz w:val="28"/>
          <w:szCs w:val="28"/>
        </w:rPr>
        <w:t>тарифов на тепловую энергию, реализуемую</w:t>
      </w:r>
    </w:p>
    <w:p w:rsidR="00353102" w:rsidRDefault="00203F41" w:rsidP="00353102">
      <w:pPr>
        <w:tabs>
          <w:tab w:val="left" w:pos="851"/>
          <w:tab w:val="left" w:pos="9498"/>
        </w:tabs>
        <w:ind w:left="993"/>
        <w:jc w:val="center"/>
        <w:rPr>
          <w:b/>
          <w:bCs/>
          <w:color w:val="000000"/>
          <w:kern w:val="32"/>
          <w:sz w:val="28"/>
          <w:szCs w:val="28"/>
        </w:rPr>
      </w:pPr>
      <w:r w:rsidRPr="00203F41">
        <w:rPr>
          <w:b/>
          <w:bCs/>
          <w:color w:val="000000"/>
          <w:kern w:val="32"/>
          <w:sz w:val="28"/>
          <w:szCs w:val="28"/>
        </w:rPr>
        <w:t>на потребительском рынке г. Тайги, на 2017-2019 годы</w:t>
      </w:r>
      <w:r w:rsidR="003D2708">
        <w:rPr>
          <w:b/>
          <w:bCs/>
          <w:color w:val="000000"/>
          <w:kern w:val="32"/>
          <w:sz w:val="28"/>
          <w:szCs w:val="28"/>
        </w:rPr>
        <w:t>»</w:t>
      </w:r>
      <w:r w:rsidR="003A6506">
        <w:rPr>
          <w:b/>
          <w:bCs/>
          <w:color w:val="000000"/>
          <w:kern w:val="32"/>
          <w:sz w:val="28"/>
          <w:szCs w:val="28"/>
        </w:rPr>
        <w:t>,</w:t>
      </w:r>
    </w:p>
    <w:p w:rsidR="00EC05BE" w:rsidRPr="00677C8E" w:rsidRDefault="003A6506" w:rsidP="00353102">
      <w:pPr>
        <w:tabs>
          <w:tab w:val="left" w:pos="851"/>
          <w:tab w:val="left" w:pos="9498"/>
        </w:tabs>
        <w:ind w:left="993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в части 2019 года</w:t>
      </w:r>
    </w:p>
    <w:p w:rsidR="008F0D48" w:rsidRDefault="008F0D48" w:rsidP="00353102">
      <w:pPr>
        <w:tabs>
          <w:tab w:val="left" w:pos="9498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203F41" w:rsidRDefault="00203F41" w:rsidP="00203F41">
      <w:pPr>
        <w:tabs>
          <w:tab w:val="left" w:pos="0"/>
          <w:tab w:val="left" w:pos="993"/>
          <w:tab w:val="left" w:pos="1560"/>
          <w:tab w:val="left" w:pos="2127"/>
        </w:tabs>
        <w:ind w:right="142" w:firstLine="709"/>
        <w:jc w:val="both"/>
        <w:rPr>
          <w:bCs/>
          <w:color w:val="000000"/>
          <w:kern w:val="32"/>
          <w:sz w:val="28"/>
          <w:szCs w:val="28"/>
        </w:rPr>
      </w:pPr>
    </w:p>
    <w:p w:rsidR="000C1E8D" w:rsidRPr="00677C8E" w:rsidRDefault="00FA5CC3" w:rsidP="00353102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тарифов, </w:t>
      </w:r>
      <w:r w:rsidR="000C1E8D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</w:t>
      </w:r>
      <w:r w:rsidR="00E379E3">
        <w:rPr>
          <w:bCs/>
          <w:color w:val="000000"/>
          <w:kern w:val="32"/>
          <w:sz w:val="28"/>
          <w:szCs w:val="28"/>
        </w:rPr>
        <w:t>комиссия</w:t>
      </w:r>
      <w:r w:rsidR="000C1E8D"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0C1E8D" w:rsidRPr="003C2D2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0C1E8D" w:rsidRPr="001C1D71">
        <w:rPr>
          <w:bCs/>
          <w:color w:val="000000"/>
          <w:kern w:val="32"/>
          <w:sz w:val="28"/>
          <w:szCs w:val="28"/>
        </w:rPr>
        <w:t>т:</w:t>
      </w:r>
    </w:p>
    <w:p w:rsidR="00FA5CC3" w:rsidRPr="00FA5CC3" w:rsidRDefault="00FA5CC3" w:rsidP="003C2D20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FA5CC3">
        <w:rPr>
          <w:bCs/>
          <w:color w:val="000000"/>
          <w:kern w:val="32"/>
          <w:sz w:val="28"/>
          <w:szCs w:val="28"/>
        </w:rPr>
        <w:t xml:space="preserve">Внести </w:t>
      </w:r>
      <w:r w:rsidR="003C2D20">
        <w:rPr>
          <w:bCs/>
          <w:color w:val="000000"/>
          <w:kern w:val="32"/>
          <w:sz w:val="28"/>
          <w:szCs w:val="28"/>
        </w:rPr>
        <w:t xml:space="preserve">изменения </w:t>
      </w:r>
      <w:r w:rsidR="00353102">
        <w:rPr>
          <w:bCs/>
          <w:color w:val="000000"/>
          <w:kern w:val="32"/>
          <w:sz w:val="28"/>
          <w:szCs w:val="28"/>
        </w:rPr>
        <w:t>в</w:t>
      </w:r>
      <w:r w:rsidRPr="00FA5CC3">
        <w:rPr>
          <w:bCs/>
          <w:color w:val="000000"/>
          <w:kern w:val="32"/>
          <w:sz w:val="28"/>
          <w:szCs w:val="28"/>
        </w:rPr>
        <w:t xml:space="preserve"> </w:t>
      </w:r>
      <w:r w:rsidR="003C2D20">
        <w:rPr>
          <w:bCs/>
          <w:color w:val="000000"/>
          <w:kern w:val="32"/>
          <w:sz w:val="28"/>
          <w:szCs w:val="28"/>
        </w:rPr>
        <w:t xml:space="preserve">приложение № 2 </w:t>
      </w:r>
      <w:r w:rsidRPr="00FA5CC3">
        <w:rPr>
          <w:bCs/>
          <w:color w:val="000000"/>
          <w:kern w:val="32"/>
          <w:sz w:val="28"/>
          <w:szCs w:val="28"/>
        </w:rPr>
        <w:t>постановлени</w:t>
      </w:r>
      <w:r w:rsidR="003C2D20">
        <w:rPr>
          <w:bCs/>
          <w:color w:val="000000"/>
          <w:kern w:val="32"/>
          <w:sz w:val="28"/>
          <w:szCs w:val="28"/>
        </w:rPr>
        <w:t>я</w:t>
      </w:r>
      <w:r w:rsidRPr="00FA5CC3">
        <w:rPr>
          <w:bCs/>
          <w:color w:val="000000"/>
          <w:kern w:val="32"/>
          <w:sz w:val="28"/>
          <w:szCs w:val="28"/>
        </w:rPr>
        <w:t xml:space="preserve"> региональной энергетическ</w:t>
      </w:r>
      <w:r w:rsidR="009F17A8">
        <w:rPr>
          <w:bCs/>
          <w:color w:val="000000"/>
          <w:kern w:val="32"/>
          <w:sz w:val="28"/>
          <w:szCs w:val="28"/>
        </w:rPr>
        <w:t>ой комиссии Кемеровской области</w:t>
      </w:r>
      <w:r w:rsidRPr="00FA5CC3">
        <w:rPr>
          <w:bCs/>
          <w:color w:val="000000"/>
          <w:kern w:val="32"/>
          <w:sz w:val="28"/>
          <w:szCs w:val="28"/>
        </w:rPr>
        <w:t xml:space="preserve"> от 31.12.2016 №</w:t>
      </w:r>
      <w:r w:rsidR="009F17A8">
        <w:rPr>
          <w:bCs/>
          <w:color w:val="000000"/>
          <w:kern w:val="32"/>
          <w:sz w:val="28"/>
          <w:szCs w:val="28"/>
        </w:rPr>
        <w:t xml:space="preserve"> </w:t>
      </w:r>
      <w:r w:rsidRPr="00FA5CC3">
        <w:rPr>
          <w:bCs/>
          <w:color w:val="000000"/>
          <w:kern w:val="32"/>
          <w:sz w:val="28"/>
          <w:szCs w:val="28"/>
        </w:rPr>
        <w:t>743 «Об установлении</w:t>
      </w:r>
      <w:r w:rsidR="003C2D20">
        <w:rPr>
          <w:bCs/>
          <w:color w:val="000000"/>
          <w:kern w:val="32"/>
          <w:sz w:val="28"/>
          <w:szCs w:val="28"/>
        </w:rPr>
        <w:t xml:space="preserve"> </w:t>
      </w:r>
      <w:r w:rsidRPr="00FA5CC3">
        <w:rPr>
          <w:bCs/>
          <w:color w:val="000000"/>
          <w:kern w:val="32"/>
          <w:sz w:val="28"/>
          <w:szCs w:val="28"/>
        </w:rPr>
        <w:t>ООО «Кузбасская Энергокомпания» долгосрочных параметров регулирования и долгосрочных тарифов на тепловую энергию, реализуемую</w:t>
      </w:r>
      <w:r w:rsidR="003C2D20">
        <w:rPr>
          <w:bCs/>
          <w:color w:val="000000"/>
          <w:kern w:val="32"/>
          <w:sz w:val="28"/>
          <w:szCs w:val="28"/>
        </w:rPr>
        <w:br/>
      </w:r>
      <w:r w:rsidRPr="00FA5CC3">
        <w:rPr>
          <w:bCs/>
          <w:color w:val="000000"/>
          <w:kern w:val="32"/>
          <w:sz w:val="28"/>
          <w:szCs w:val="28"/>
        </w:rPr>
        <w:t>на потребительском рынке г. Тайги, на 2017-2019 годы»</w:t>
      </w:r>
      <w:r w:rsidR="002868E0">
        <w:rPr>
          <w:bCs/>
          <w:color w:val="000000"/>
          <w:kern w:val="32"/>
          <w:sz w:val="28"/>
          <w:szCs w:val="28"/>
        </w:rPr>
        <w:t>,</w:t>
      </w:r>
      <w:r w:rsidR="006D75B1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26.10.2017 № 307),</w:t>
      </w:r>
      <w:r w:rsidRPr="00FA5CC3">
        <w:rPr>
          <w:bCs/>
          <w:color w:val="000000"/>
          <w:kern w:val="32"/>
          <w:sz w:val="28"/>
          <w:szCs w:val="28"/>
        </w:rPr>
        <w:t xml:space="preserve"> изложив в новой редакции</w:t>
      </w:r>
      <w:r w:rsidR="00203F41">
        <w:rPr>
          <w:bCs/>
          <w:color w:val="000000"/>
          <w:kern w:val="32"/>
          <w:sz w:val="28"/>
          <w:szCs w:val="28"/>
        </w:rPr>
        <w:t xml:space="preserve"> согласно</w:t>
      </w:r>
      <w:r w:rsidRPr="00FA5CC3">
        <w:rPr>
          <w:bCs/>
          <w:color w:val="000000"/>
          <w:kern w:val="32"/>
          <w:sz w:val="28"/>
          <w:szCs w:val="28"/>
        </w:rPr>
        <w:t xml:space="preserve"> приложению к настоящему постановлению.</w:t>
      </w:r>
    </w:p>
    <w:p w:rsidR="000C1E8D" w:rsidRPr="00677C8E" w:rsidRDefault="000C1E8D" w:rsidP="00353102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Pr="00677C8E">
        <w:rPr>
          <w:color w:val="000000"/>
          <w:sz w:val="28"/>
        </w:rPr>
        <w:t xml:space="preserve"> на сайте «Электронный бюллетень </w:t>
      </w:r>
      <w:r>
        <w:rPr>
          <w:color w:val="000000"/>
          <w:sz w:val="28"/>
        </w:rPr>
        <w:t>региональной энергетической комиссии</w:t>
      </w:r>
      <w:r w:rsidRPr="00677C8E">
        <w:rPr>
          <w:color w:val="000000"/>
          <w:sz w:val="28"/>
        </w:rPr>
        <w:t xml:space="preserve"> Кемеровской области».</w:t>
      </w:r>
    </w:p>
    <w:p w:rsidR="000C1E8D" w:rsidRDefault="000C1E8D" w:rsidP="003C2D20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0C1E8D">
        <w:rPr>
          <w:bCs/>
          <w:color w:val="000000"/>
          <w:sz w:val="28"/>
          <w:szCs w:val="28"/>
        </w:rPr>
        <w:t>Настоящее постановление вступает в силу со дня его офици</w:t>
      </w:r>
      <w:r w:rsidR="00FA5CC3">
        <w:rPr>
          <w:bCs/>
          <w:color w:val="000000"/>
          <w:sz w:val="28"/>
          <w:szCs w:val="28"/>
        </w:rPr>
        <w:t xml:space="preserve">ального </w:t>
      </w:r>
      <w:r w:rsidRPr="000C1E8D">
        <w:rPr>
          <w:bCs/>
          <w:color w:val="000000"/>
          <w:sz w:val="28"/>
          <w:szCs w:val="28"/>
        </w:rPr>
        <w:t>опубликования.</w:t>
      </w:r>
    </w:p>
    <w:p w:rsidR="000C1E8D" w:rsidRDefault="000C1E8D" w:rsidP="00353102">
      <w:pPr>
        <w:pStyle w:val="ab"/>
        <w:tabs>
          <w:tab w:val="left" w:pos="9498"/>
        </w:tabs>
        <w:ind w:left="0" w:firstLine="709"/>
        <w:jc w:val="both"/>
        <w:rPr>
          <w:bCs/>
          <w:color w:val="000000"/>
          <w:sz w:val="28"/>
          <w:szCs w:val="28"/>
        </w:rPr>
      </w:pPr>
    </w:p>
    <w:p w:rsidR="00203F41" w:rsidRDefault="00203F41" w:rsidP="00353102">
      <w:pPr>
        <w:pStyle w:val="ab"/>
        <w:ind w:left="0" w:firstLine="709"/>
        <w:jc w:val="both"/>
        <w:rPr>
          <w:bCs/>
          <w:color w:val="000000"/>
          <w:sz w:val="28"/>
          <w:szCs w:val="28"/>
        </w:rPr>
      </w:pPr>
    </w:p>
    <w:p w:rsidR="00203F41" w:rsidRPr="000C1E8D" w:rsidRDefault="00203F41" w:rsidP="00353102">
      <w:pPr>
        <w:pStyle w:val="ab"/>
        <w:ind w:left="0" w:firstLine="709"/>
        <w:jc w:val="both"/>
        <w:rPr>
          <w:bCs/>
          <w:color w:val="000000"/>
          <w:sz w:val="28"/>
          <w:szCs w:val="28"/>
        </w:rPr>
      </w:pPr>
    </w:p>
    <w:p w:rsidR="000C1E8D" w:rsidRDefault="000C1E8D" w:rsidP="00353102">
      <w:pPr>
        <w:tabs>
          <w:tab w:val="left" w:pos="0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Pr="00D37237">
        <w:rPr>
          <w:color w:val="000000"/>
          <w:sz w:val="28"/>
          <w:szCs w:val="28"/>
        </w:rPr>
        <w:t xml:space="preserve">Председатель региональной  </w:t>
      </w:r>
    </w:p>
    <w:p w:rsidR="00203F41" w:rsidRPr="00203F41" w:rsidRDefault="000C1E8D" w:rsidP="00353102">
      <w:pPr>
        <w:jc w:val="center"/>
        <w:rPr>
          <w:color w:val="000000"/>
          <w:sz w:val="28"/>
          <w:szCs w:val="28"/>
        </w:rPr>
        <w:sectPr w:rsidR="00203F41" w:rsidRPr="00203F41" w:rsidSect="00203F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7" w:bottom="284" w:left="1701" w:header="680" w:footer="709" w:gutter="0"/>
          <w:cols w:space="708"/>
          <w:titlePg/>
          <w:docGrid w:linePitch="360"/>
        </w:sectPr>
      </w:pPr>
      <w:r w:rsidRPr="00D37237">
        <w:rPr>
          <w:color w:val="000000"/>
          <w:sz w:val="28"/>
          <w:szCs w:val="28"/>
        </w:rPr>
        <w:t>энергетической комиссии Кемеровск</w:t>
      </w:r>
      <w:r w:rsidR="00203F41">
        <w:rPr>
          <w:color w:val="000000"/>
          <w:sz w:val="28"/>
          <w:szCs w:val="28"/>
        </w:rPr>
        <w:t xml:space="preserve">ой области                         </w:t>
      </w:r>
      <w:r>
        <w:rPr>
          <w:color w:val="000000"/>
          <w:sz w:val="28"/>
          <w:szCs w:val="28"/>
        </w:rPr>
        <w:t xml:space="preserve">  Д.В. </w:t>
      </w:r>
      <w:proofErr w:type="spellStart"/>
      <w:r>
        <w:rPr>
          <w:color w:val="000000"/>
          <w:sz w:val="28"/>
          <w:szCs w:val="28"/>
        </w:rPr>
        <w:t>Малют</w:t>
      </w:r>
      <w:r w:rsidR="00203F41">
        <w:rPr>
          <w:color w:val="000000"/>
          <w:sz w:val="28"/>
          <w:szCs w:val="28"/>
        </w:rPr>
        <w:t>а</w:t>
      </w:r>
      <w:proofErr w:type="spellEnd"/>
    </w:p>
    <w:p w:rsidR="005963B4" w:rsidRPr="00203F41" w:rsidRDefault="005963B4" w:rsidP="00151787">
      <w:pPr>
        <w:tabs>
          <w:tab w:val="left" w:pos="5245"/>
        </w:tabs>
        <w:ind w:left="4536" w:right="-283" w:firstLine="284"/>
        <w:jc w:val="center"/>
        <w:rPr>
          <w:sz w:val="2"/>
          <w:szCs w:val="2"/>
          <w:lang w:eastAsia="ru-RU"/>
        </w:rPr>
      </w:pPr>
    </w:p>
    <w:p w:rsidR="00FA5CC3" w:rsidRPr="00FA5CC3" w:rsidRDefault="00FA5CC3" w:rsidP="00FA5CC3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 xml:space="preserve">Приложение </w:t>
      </w:r>
    </w:p>
    <w:p w:rsidR="00FA5CC3" w:rsidRPr="00FA5CC3" w:rsidRDefault="00FA5CC3" w:rsidP="00FA5CC3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>к постановлению региональной</w:t>
      </w:r>
    </w:p>
    <w:p w:rsidR="00FA5CC3" w:rsidRPr="00FA5CC3" w:rsidRDefault="00FA5CC3" w:rsidP="00FA5CC3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 xml:space="preserve"> энергетической комиссии </w:t>
      </w:r>
    </w:p>
    <w:p w:rsidR="00FA5CC3" w:rsidRPr="00FA5CC3" w:rsidRDefault="00FA5CC3" w:rsidP="00FA5CC3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FA5CC3">
        <w:rPr>
          <w:sz w:val="28"/>
          <w:szCs w:val="28"/>
          <w:lang w:eastAsia="ru-RU"/>
        </w:rPr>
        <w:t>Кемеровской области</w:t>
      </w:r>
    </w:p>
    <w:p w:rsidR="00CD03E5" w:rsidRPr="00894BC2" w:rsidRDefault="00FA5CC3" w:rsidP="00FA5CC3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DB492A">
        <w:rPr>
          <w:sz w:val="28"/>
          <w:szCs w:val="28"/>
          <w:lang w:eastAsia="ru-RU"/>
        </w:rPr>
        <w:t>17</w:t>
      </w:r>
      <w:r>
        <w:rPr>
          <w:sz w:val="28"/>
          <w:szCs w:val="28"/>
          <w:lang w:eastAsia="ru-RU"/>
        </w:rPr>
        <w:t xml:space="preserve">» </w:t>
      </w:r>
      <w:r w:rsidR="003A6506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201</w:t>
      </w:r>
      <w:r w:rsidR="003A6506">
        <w:rPr>
          <w:sz w:val="28"/>
          <w:szCs w:val="28"/>
          <w:lang w:eastAsia="ru-RU"/>
        </w:rPr>
        <w:t>8</w:t>
      </w:r>
      <w:r w:rsidRPr="00FA5CC3">
        <w:rPr>
          <w:sz w:val="28"/>
          <w:szCs w:val="28"/>
          <w:lang w:eastAsia="ru-RU"/>
        </w:rPr>
        <w:t xml:space="preserve"> г. № </w:t>
      </w:r>
      <w:r w:rsidR="00DB492A">
        <w:rPr>
          <w:sz w:val="28"/>
          <w:szCs w:val="28"/>
          <w:lang w:eastAsia="ru-RU"/>
        </w:rPr>
        <w:t>570</w:t>
      </w:r>
    </w:p>
    <w:p w:rsidR="00CD03E5" w:rsidRPr="00203F41" w:rsidRDefault="00CD03E5" w:rsidP="00151787">
      <w:pPr>
        <w:tabs>
          <w:tab w:val="left" w:pos="5245"/>
        </w:tabs>
        <w:ind w:left="4536" w:right="-283" w:firstLine="284"/>
        <w:jc w:val="center"/>
        <w:rPr>
          <w:sz w:val="16"/>
          <w:szCs w:val="16"/>
          <w:lang w:eastAsia="ru-RU"/>
        </w:rPr>
      </w:pPr>
    </w:p>
    <w:p w:rsidR="005963B4" w:rsidRPr="005963B4" w:rsidRDefault="009F17A8" w:rsidP="005963B4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5963B4" w:rsidRPr="005963B4">
        <w:rPr>
          <w:sz w:val="28"/>
          <w:szCs w:val="28"/>
          <w:lang w:eastAsia="ru-RU"/>
        </w:rPr>
        <w:t>Приложение № 2</w:t>
      </w:r>
    </w:p>
    <w:p w:rsidR="005963B4" w:rsidRPr="005963B4" w:rsidRDefault="005963B4" w:rsidP="005963B4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5963B4">
        <w:rPr>
          <w:sz w:val="28"/>
          <w:szCs w:val="28"/>
          <w:lang w:eastAsia="ru-RU"/>
        </w:rPr>
        <w:t>к постановлению региональной</w:t>
      </w:r>
    </w:p>
    <w:p w:rsidR="005963B4" w:rsidRPr="005963B4" w:rsidRDefault="005963B4" w:rsidP="005963B4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5963B4">
        <w:rPr>
          <w:sz w:val="28"/>
          <w:szCs w:val="28"/>
          <w:lang w:eastAsia="ru-RU"/>
        </w:rPr>
        <w:t>энергетической комиссии</w:t>
      </w:r>
    </w:p>
    <w:p w:rsidR="005963B4" w:rsidRPr="005963B4" w:rsidRDefault="005963B4" w:rsidP="005963B4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5963B4">
        <w:rPr>
          <w:sz w:val="28"/>
          <w:szCs w:val="28"/>
          <w:lang w:eastAsia="ru-RU"/>
        </w:rPr>
        <w:t>Кемеровской области</w:t>
      </w:r>
    </w:p>
    <w:p w:rsidR="005963B4" w:rsidRDefault="005963B4" w:rsidP="005963B4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5963B4">
        <w:rPr>
          <w:sz w:val="28"/>
          <w:szCs w:val="28"/>
          <w:lang w:eastAsia="ru-RU"/>
        </w:rPr>
        <w:t>от «31» декабря 2016 г. № 743</w:t>
      </w:r>
    </w:p>
    <w:p w:rsidR="005963B4" w:rsidRDefault="005963B4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D03E5" w:rsidRPr="00211496" w:rsidRDefault="00CD03E5" w:rsidP="00CD03E5">
      <w:pPr>
        <w:tabs>
          <w:tab w:val="left" w:pos="0"/>
        </w:tabs>
        <w:ind w:left="6237" w:right="-1278"/>
        <w:jc w:val="center"/>
        <w:rPr>
          <w:color w:val="000000"/>
          <w:sz w:val="8"/>
          <w:szCs w:val="8"/>
        </w:rPr>
      </w:pPr>
    </w:p>
    <w:p w:rsidR="00CD03E5" w:rsidRPr="00590BC9" w:rsidRDefault="00CD03E5" w:rsidP="00CD03E5">
      <w:pPr>
        <w:ind w:right="-2"/>
        <w:jc w:val="center"/>
        <w:rPr>
          <w:bCs/>
          <w:sz w:val="4"/>
          <w:szCs w:val="4"/>
        </w:rPr>
      </w:pPr>
    </w:p>
    <w:p w:rsidR="00353102" w:rsidRDefault="00353102" w:rsidP="00203F41">
      <w:pPr>
        <w:ind w:right="283"/>
        <w:jc w:val="center"/>
        <w:rPr>
          <w:b/>
          <w:bCs/>
          <w:sz w:val="28"/>
          <w:szCs w:val="28"/>
        </w:rPr>
      </w:pPr>
    </w:p>
    <w:p w:rsidR="00203F41" w:rsidRDefault="00CD03E5" w:rsidP="0035310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74091A">
        <w:rPr>
          <w:b/>
          <w:bCs/>
          <w:sz w:val="28"/>
          <w:szCs w:val="28"/>
        </w:rPr>
        <w:t xml:space="preserve">Долгосрочные </w:t>
      </w:r>
      <w:r w:rsidRPr="0074091A">
        <w:rPr>
          <w:b/>
          <w:bCs/>
          <w:sz w:val="28"/>
          <w:szCs w:val="28"/>
          <w:lang w:val="x-none"/>
        </w:rPr>
        <w:t xml:space="preserve">тарифы </w:t>
      </w:r>
      <w:r w:rsidRPr="00CC007D">
        <w:rPr>
          <w:b/>
          <w:bCs/>
          <w:color w:val="000000"/>
          <w:kern w:val="32"/>
          <w:sz w:val="28"/>
          <w:szCs w:val="28"/>
        </w:rPr>
        <w:t>О</w:t>
      </w:r>
      <w:r>
        <w:rPr>
          <w:b/>
          <w:bCs/>
          <w:color w:val="000000"/>
          <w:kern w:val="32"/>
          <w:sz w:val="28"/>
          <w:szCs w:val="28"/>
        </w:rPr>
        <w:t>О</w:t>
      </w:r>
      <w:r w:rsidRPr="00CC007D">
        <w:rPr>
          <w:b/>
          <w:bCs/>
          <w:color w:val="000000"/>
          <w:kern w:val="32"/>
          <w:sz w:val="28"/>
          <w:szCs w:val="28"/>
        </w:rPr>
        <w:t>О «</w:t>
      </w:r>
      <w:r>
        <w:rPr>
          <w:b/>
          <w:bCs/>
          <w:color w:val="000000"/>
          <w:kern w:val="32"/>
          <w:sz w:val="28"/>
          <w:szCs w:val="28"/>
        </w:rPr>
        <w:t>Кузбасская Энергокомпания»</w:t>
      </w:r>
    </w:p>
    <w:p w:rsidR="00353102" w:rsidRDefault="00CD03E5" w:rsidP="00353102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74091A">
        <w:rPr>
          <w:b/>
          <w:bCs/>
          <w:sz w:val="28"/>
          <w:szCs w:val="28"/>
          <w:lang w:val="x-none"/>
        </w:rPr>
        <w:t>на тепловую энергию, реализуем</w:t>
      </w:r>
      <w:r w:rsidR="003C2D20">
        <w:rPr>
          <w:b/>
          <w:bCs/>
          <w:sz w:val="28"/>
          <w:szCs w:val="28"/>
        </w:rPr>
        <w:t>ую</w:t>
      </w:r>
      <w:r w:rsidRPr="0074091A">
        <w:rPr>
          <w:b/>
          <w:bCs/>
          <w:sz w:val="28"/>
          <w:szCs w:val="28"/>
        </w:rPr>
        <w:t xml:space="preserve"> </w:t>
      </w:r>
      <w:r w:rsidRPr="0074091A">
        <w:rPr>
          <w:b/>
          <w:bCs/>
          <w:sz w:val="28"/>
          <w:szCs w:val="28"/>
          <w:lang w:val="x-none"/>
        </w:rPr>
        <w:t>на потребительском рынке</w:t>
      </w:r>
    </w:p>
    <w:p w:rsidR="00CD03E5" w:rsidRDefault="00CD03E5" w:rsidP="00353102">
      <w:pPr>
        <w:jc w:val="center"/>
        <w:rPr>
          <w:b/>
          <w:bCs/>
          <w:sz w:val="28"/>
          <w:szCs w:val="28"/>
        </w:rPr>
      </w:pPr>
      <w:r w:rsidRPr="00CC007D">
        <w:rPr>
          <w:b/>
          <w:bCs/>
          <w:color w:val="000000"/>
          <w:kern w:val="32"/>
          <w:sz w:val="28"/>
          <w:szCs w:val="28"/>
        </w:rPr>
        <w:t xml:space="preserve">г. </w:t>
      </w:r>
      <w:r>
        <w:rPr>
          <w:b/>
          <w:bCs/>
          <w:color w:val="000000"/>
          <w:kern w:val="32"/>
          <w:sz w:val="28"/>
          <w:szCs w:val="28"/>
        </w:rPr>
        <w:t>Тайги,</w:t>
      </w:r>
      <w:r w:rsidR="0035310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период с 01.01.2017</w:t>
      </w:r>
      <w:r w:rsidRPr="0074091A">
        <w:rPr>
          <w:b/>
          <w:bCs/>
          <w:sz w:val="28"/>
          <w:szCs w:val="28"/>
        </w:rPr>
        <w:t xml:space="preserve"> по </w:t>
      </w:r>
      <w:r>
        <w:rPr>
          <w:b/>
          <w:bCs/>
          <w:sz w:val="28"/>
          <w:szCs w:val="28"/>
        </w:rPr>
        <w:t>31.12.2019</w:t>
      </w:r>
    </w:p>
    <w:p w:rsidR="00894BC2" w:rsidRDefault="00894BC2" w:rsidP="009F17A8">
      <w:pPr>
        <w:ind w:left="-142" w:right="-284"/>
        <w:jc w:val="both"/>
        <w:rPr>
          <w:sz w:val="28"/>
          <w:szCs w:val="28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822"/>
      </w:tblGrid>
      <w:tr w:rsidR="00894BC2" w:rsidRPr="00353102" w:rsidTr="00353102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894BC2" w:rsidRPr="00353102" w:rsidRDefault="00894BC2" w:rsidP="00B05FA7">
            <w:pPr>
              <w:ind w:left="-80" w:right="-106"/>
              <w:jc w:val="center"/>
            </w:pPr>
            <w:r w:rsidRPr="00353102">
              <w:rPr>
                <w:lang w:eastAsia="ru-RU"/>
              </w:rPr>
              <w:br w:type="page"/>
            </w:r>
            <w:r w:rsidRPr="00353102">
              <w:t>Наименование регулируемой организации</w:t>
            </w:r>
            <w:r w:rsidRPr="00353102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94BC2" w:rsidRPr="00353102" w:rsidRDefault="00894BC2" w:rsidP="00B05FA7">
            <w:pPr>
              <w:ind w:right="-2"/>
              <w:jc w:val="center"/>
            </w:pPr>
            <w:r w:rsidRPr="00353102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94BC2" w:rsidRPr="00353102" w:rsidRDefault="00894BC2" w:rsidP="00B05FA7">
            <w:pPr>
              <w:ind w:right="-2"/>
              <w:jc w:val="center"/>
            </w:pPr>
            <w:r w:rsidRPr="00353102"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94BC2" w:rsidRPr="00353102" w:rsidRDefault="00894BC2" w:rsidP="00B05FA7">
            <w:pPr>
              <w:ind w:right="-2"/>
              <w:jc w:val="center"/>
            </w:pPr>
            <w:r w:rsidRPr="00353102">
              <w:t>Вода</w:t>
            </w:r>
          </w:p>
        </w:tc>
        <w:tc>
          <w:tcPr>
            <w:tcW w:w="3232" w:type="dxa"/>
            <w:gridSpan w:val="4"/>
            <w:shd w:val="clear" w:color="auto" w:fill="auto"/>
            <w:vAlign w:val="center"/>
          </w:tcPr>
          <w:p w:rsidR="00894BC2" w:rsidRPr="00353102" w:rsidRDefault="00894BC2" w:rsidP="00B05FA7">
            <w:pPr>
              <w:ind w:right="-2"/>
              <w:jc w:val="center"/>
            </w:pPr>
            <w:r w:rsidRPr="00353102">
              <w:t>Отборный пар давлением</w:t>
            </w:r>
          </w:p>
        </w:tc>
      </w:tr>
      <w:tr w:rsidR="00894BC2" w:rsidRPr="00353102" w:rsidTr="00353102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BC2" w:rsidRPr="00353102" w:rsidRDefault="00894BC2" w:rsidP="00B05FA7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BC2" w:rsidRPr="00353102" w:rsidRDefault="00894BC2" w:rsidP="00B05FA7">
            <w:pPr>
              <w:ind w:left="-108" w:right="-108"/>
              <w:jc w:val="center"/>
              <w:rPr>
                <w:vertAlign w:val="superscript"/>
              </w:rPr>
            </w:pPr>
            <w:r w:rsidRPr="00353102">
              <w:t>от 1,2 до 2,5 кг/см</w:t>
            </w:r>
            <w:r w:rsidRPr="00353102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BC2" w:rsidRPr="00353102" w:rsidRDefault="00894BC2" w:rsidP="00B05FA7">
            <w:pPr>
              <w:ind w:right="-2"/>
              <w:jc w:val="center"/>
            </w:pPr>
            <w:r w:rsidRPr="00353102">
              <w:t>от 2,5 до 7,0 кг/см</w:t>
            </w:r>
            <w:r w:rsidRPr="00353102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BC2" w:rsidRPr="00353102" w:rsidRDefault="00894BC2" w:rsidP="00B05FA7">
            <w:pPr>
              <w:ind w:left="-108" w:right="-108"/>
              <w:jc w:val="center"/>
            </w:pPr>
            <w:r w:rsidRPr="00353102">
              <w:t>от 7,0 до 13,0 кг/см</w:t>
            </w:r>
            <w:r w:rsidRPr="00353102">
              <w:rPr>
                <w:vertAlign w:val="superscript"/>
              </w:rPr>
              <w:t>2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BC2" w:rsidRPr="00353102" w:rsidRDefault="00894BC2" w:rsidP="00B05FA7">
            <w:pPr>
              <w:ind w:left="-108" w:right="-108"/>
              <w:jc w:val="center"/>
            </w:pPr>
            <w:r w:rsidRPr="00353102">
              <w:t>свыше 13,0 кг/см</w:t>
            </w:r>
            <w:r w:rsidRPr="00353102">
              <w:rPr>
                <w:vertAlign w:val="superscript"/>
              </w:rPr>
              <w:t>2</w:t>
            </w:r>
          </w:p>
        </w:tc>
      </w:tr>
      <w:tr w:rsidR="00894BC2" w:rsidRPr="00353102" w:rsidTr="00353102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BC2" w:rsidRPr="00353102" w:rsidRDefault="00894BC2" w:rsidP="00B05FA7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353102"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  <w:r w:rsidRPr="00353102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  <w:r w:rsidRPr="00353102"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  <w:r w:rsidRPr="00353102"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BC2" w:rsidRPr="00353102" w:rsidRDefault="00894BC2" w:rsidP="00B05FA7">
            <w:pPr>
              <w:ind w:left="-108" w:right="-108"/>
              <w:jc w:val="center"/>
            </w:pPr>
            <w:r w:rsidRPr="00353102"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BC2" w:rsidRPr="00353102" w:rsidRDefault="00894BC2" w:rsidP="00B05FA7">
            <w:pPr>
              <w:ind w:right="-2"/>
              <w:jc w:val="center"/>
            </w:pPr>
            <w:r w:rsidRPr="00353102"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BC2" w:rsidRPr="00353102" w:rsidRDefault="00894BC2" w:rsidP="00B05FA7">
            <w:pPr>
              <w:ind w:left="-108" w:right="-108"/>
              <w:jc w:val="center"/>
            </w:pPr>
            <w:r w:rsidRPr="00353102">
              <w:t>7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4BC2" w:rsidRPr="00353102" w:rsidRDefault="00894BC2" w:rsidP="00B05FA7">
            <w:pPr>
              <w:ind w:left="-108" w:right="-108"/>
              <w:jc w:val="center"/>
            </w:pPr>
            <w:r w:rsidRPr="00353102">
              <w:t>8</w:t>
            </w:r>
          </w:p>
        </w:tc>
      </w:tr>
      <w:tr w:rsidR="00894BC2" w:rsidRPr="00353102" w:rsidTr="00353102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3A6506" w:rsidRPr="00353102" w:rsidRDefault="003A6506" w:rsidP="003A6506">
            <w:pPr>
              <w:ind w:left="-220" w:right="-125"/>
              <w:jc w:val="center"/>
            </w:pPr>
            <w:r w:rsidRPr="00353102">
              <w:t>ООО</w:t>
            </w:r>
          </w:p>
          <w:p w:rsidR="00D822A9" w:rsidRPr="00353102" w:rsidRDefault="003A6506" w:rsidP="003A6506">
            <w:pPr>
              <w:ind w:left="-220" w:right="-125"/>
              <w:jc w:val="center"/>
            </w:pPr>
            <w:r w:rsidRPr="00353102">
              <w:t xml:space="preserve">«Кузбасская </w:t>
            </w:r>
            <w:proofErr w:type="spellStart"/>
            <w:r w:rsidRPr="00353102">
              <w:t>Энерго</w:t>
            </w:r>
            <w:proofErr w:type="spellEnd"/>
            <w:r w:rsidRPr="00353102">
              <w:t>-</w:t>
            </w:r>
          </w:p>
          <w:p w:rsidR="00894BC2" w:rsidRPr="00353102" w:rsidRDefault="003A6506" w:rsidP="003C2D20">
            <w:pPr>
              <w:ind w:left="-220" w:right="-125"/>
              <w:jc w:val="center"/>
            </w:pPr>
            <w:r w:rsidRPr="00353102">
              <w:t>компания»</w:t>
            </w:r>
          </w:p>
        </w:tc>
        <w:tc>
          <w:tcPr>
            <w:tcW w:w="8051" w:type="dxa"/>
            <w:gridSpan w:val="7"/>
            <w:shd w:val="clear" w:color="auto" w:fill="auto"/>
          </w:tcPr>
          <w:p w:rsidR="00894BC2" w:rsidRPr="00353102" w:rsidRDefault="00894BC2" w:rsidP="00B05FA7">
            <w:pPr>
              <w:ind w:right="-994"/>
              <w:jc w:val="center"/>
            </w:pPr>
            <w:r w:rsidRPr="00353102">
              <w:t xml:space="preserve">Для потребителей, в случае отсутствия дифференциации тарифов </w:t>
            </w:r>
          </w:p>
          <w:p w:rsidR="00894BC2" w:rsidRPr="00353102" w:rsidRDefault="00894BC2" w:rsidP="00B05FA7">
            <w:pPr>
              <w:ind w:right="-994"/>
              <w:jc w:val="center"/>
            </w:pPr>
            <w:r w:rsidRPr="00353102">
              <w:t>по схеме подключения (без НДС)</w:t>
            </w:r>
          </w:p>
        </w:tc>
      </w:tr>
      <w:tr w:rsidR="00894BC2" w:rsidRPr="00353102" w:rsidTr="0035310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left="-220" w:right="-125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7" w:right="-2"/>
              <w:jc w:val="center"/>
            </w:pPr>
            <w:r w:rsidRPr="00353102">
              <w:t>Одноставочный</w:t>
            </w:r>
          </w:p>
          <w:p w:rsidR="00894BC2" w:rsidRPr="00353102" w:rsidRDefault="00894BC2" w:rsidP="00B05FA7">
            <w:pPr>
              <w:ind w:right="-2"/>
              <w:jc w:val="center"/>
            </w:pPr>
            <w:r w:rsidRPr="00353102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right="-9"/>
              <w:jc w:val="center"/>
              <w:rPr>
                <w:lang w:eastAsia="ru-RU"/>
              </w:rPr>
            </w:pPr>
            <w:r w:rsidRPr="00353102">
              <w:rPr>
                <w:lang w:eastAsia="ru-RU"/>
              </w:rPr>
              <w:t>с 01.01.201</w:t>
            </w:r>
            <w:r w:rsidR="00D822A9" w:rsidRPr="00353102">
              <w:rPr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C2D20" w:rsidRDefault="00EA6DAC" w:rsidP="00B05FA7">
            <w:pPr>
              <w:ind w:right="-2"/>
              <w:jc w:val="center"/>
            </w:pPr>
            <w:r w:rsidRPr="003C2D20">
              <w:t>986,46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C2D20" w:rsidRDefault="00EA6DAC" w:rsidP="00B05FA7">
            <w:pPr>
              <w:ind w:left="-105" w:right="-108"/>
              <w:jc w:val="center"/>
            </w:pPr>
            <w:r w:rsidRPr="003C2D20">
              <w:t>1021,29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/>
              <w:jc w:val="center"/>
            </w:pPr>
            <w:r w:rsidRPr="00353102">
              <w:t>x</w:t>
            </w:r>
          </w:p>
        </w:tc>
      </w:tr>
      <w:tr w:rsidR="00894BC2" w:rsidRPr="00353102" w:rsidTr="0035310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right="-9"/>
              <w:jc w:val="center"/>
              <w:rPr>
                <w:lang w:eastAsia="ru-RU"/>
              </w:rPr>
            </w:pPr>
            <w:r w:rsidRPr="00353102">
              <w:rPr>
                <w:lang w:eastAsia="ru-RU"/>
              </w:rPr>
              <w:t>с 01.07.201</w:t>
            </w:r>
            <w:r w:rsidR="00D822A9" w:rsidRPr="00353102">
              <w:rPr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C2D20" w:rsidRDefault="00EA6DAC" w:rsidP="00B05FA7">
            <w:pPr>
              <w:ind w:right="-2"/>
              <w:jc w:val="center"/>
            </w:pPr>
            <w:r w:rsidRPr="003C2D20">
              <w:t>1059,81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C2D20" w:rsidRDefault="00EA6DAC" w:rsidP="00B05FA7">
            <w:pPr>
              <w:ind w:left="-105" w:right="-108"/>
              <w:jc w:val="center"/>
            </w:pPr>
            <w:r w:rsidRPr="003C2D20">
              <w:t>1097,23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/>
              <w:jc w:val="center"/>
            </w:pPr>
            <w:r w:rsidRPr="00353102">
              <w:t>x</w:t>
            </w:r>
          </w:p>
        </w:tc>
      </w:tr>
      <w:tr w:rsidR="00894BC2" w:rsidRPr="00353102" w:rsidTr="0035310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right="-9"/>
              <w:jc w:val="center"/>
              <w:rPr>
                <w:lang w:eastAsia="ru-RU"/>
              </w:rPr>
            </w:pPr>
            <w:r w:rsidRPr="00353102">
              <w:rPr>
                <w:lang w:eastAsia="ru-RU"/>
              </w:rPr>
              <w:t>с 01.01.20</w:t>
            </w:r>
            <w:r w:rsidR="00D822A9" w:rsidRPr="00353102">
              <w:rPr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C2D20" w:rsidRDefault="00EA6DAC" w:rsidP="00B05FA7">
            <w:pPr>
              <w:ind w:right="-2"/>
              <w:jc w:val="center"/>
            </w:pPr>
            <w:r w:rsidRPr="003C2D20">
              <w:t>1059,81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C2D20" w:rsidRDefault="00EA6DAC" w:rsidP="00B05FA7">
            <w:pPr>
              <w:ind w:left="-105" w:right="-108"/>
              <w:jc w:val="center"/>
            </w:pPr>
            <w:r w:rsidRPr="003C2D20">
              <w:t>1097,23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/>
              <w:jc w:val="center"/>
            </w:pPr>
            <w:r w:rsidRPr="00353102">
              <w:t>x</w:t>
            </w:r>
          </w:p>
        </w:tc>
      </w:tr>
      <w:tr w:rsidR="00894BC2" w:rsidRPr="00353102" w:rsidTr="0035310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right="-9"/>
              <w:jc w:val="center"/>
              <w:rPr>
                <w:lang w:eastAsia="ru-RU"/>
              </w:rPr>
            </w:pPr>
            <w:r w:rsidRPr="00353102">
              <w:rPr>
                <w:lang w:eastAsia="ru-RU"/>
              </w:rPr>
              <w:t>с 01.07.20</w:t>
            </w:r>
            <w:r w:rsidR="00D822A9" w:rsidRPr="00353102">
              <w:rPr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C2D20" w:rsidRDefault="00EA6DAC" w:rsidP="00B05FA7">
            <w:pPr>
              <w:ind w:right="-2"/>
              <w:jc w:val="center"/>
            </w:pPr>
            <w:r w:rsidRPr="003C2D20">
              <w:t>1165,79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C2D20" w:rsidRDefault="003D2708" w:rsidP="00B05FA7">
            <w:pPr>
              <w:ind w:left="-105" w:right="-108"/>
              <w:jc w:val="center"/>
            </w:pPr>
            <w:r w:rsidRPr="003C2D20">
              <w:t>1206,95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/>
              <w:jc w:val="center"/>
            </w:pPr>
            <w:r w:rsidRPr="00353102">
              <w:t>x</w:t>
            </w:r>
          </w:p>
        </w:tc>
      </w:tr>
      <w:tr w:rsidR="00894BC2" w:rsidRPr="00353102" w:rsidTr="0035310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right="-9"/>
              <w:jc w:val="center"/>
              <w:rPr>
                <w:lang w:eastAsia="ru-RU"/>
              </w:rPr>
            </w:pPr>
            <w:r w:rsidRPr="00353102">
              <w:rPr>
                <w:lang w:eastAsia="ru-RU"/>
              </w:rPr>
              <w:t>с 01.01.20</w:t>
            </w:r>
            <w:r w:rsidR="00D822A9" w:rsidRPr="00353102">
              <w:rPr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C2D20" w:rsidRDefault="00EA6DAC" w:rsidP="00B05FA7">
            <w:pPr>
              <w:ind w:right="-2"/>
              <w:jc w:val="center"/>
            </w:pPr>
            <w:r w:rsidRPr="003C2D20">
              <w:t>1165,79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53102" w:rsidRDefault="00EA6DAC" w:rsidP="00EA6DAC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/>
              <w:jc w:val="center"/>
            </w:pPr>
            <w:r w:rsidRPr="00353102">
              <w:t>x</w:t>
            </w:r>
          </w:p>
        </w:tc>
      </w:tr>
      <w:tr w:rsidR="00894BC2" w:rsidRPr="00353102" w:rsidTr="00353102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right="-9"/>
              <w:jc w:val="center"/>
              <w:rPr>
                <w:lang w:eastAsia="ru-RU"/>
              </w:rPr>
            </w:pPr>
            <w:r w:rsidRPr="00353102">
              <w:rPr>
                <w:lang w:eastAsia="ru-RU"/>
              </w:rPr>
              <w:t>с 01.07.20</w:t>
            </w:r>
            <w:r w:rsidR="00D822A9" w:rsidRPr="00353102">
              <w:rPr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C2D20" w:rsidRDefault="003C2D20" w:rsidP="00B05FA7">
            <w:pPr>
              <w:ind w:right="-2"/>
              <w:jc w:val="center"/>
            </w:pPr>
            <w:r w:rsidRPr="003C2D20">
              <w:t>2426,34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53102" w:rsidRDefault="00EA6DAC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/>
              <w:jc w:val="center"/>
            </w:pPr>
            <w:r w:rsidRPr="00353102">
              <w:t>x</w:t>
            </w:r>
          </w:p>
        </w:tc>
      </w:tr>
      <w:tr w:rsidR="00894BC2" w:rsidRPr="00353102" w:rsidTr="00353102">
        <w:trPr>
          <w:trHeight w:val="397"/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  <w:r w:rsidRPr="00353102">
              <w:t>Двухставочный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х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</w:tr>
      <w:tr w:rsidR="00894BC2" w:rsidRPr="00353102" w:rsidTr="00353102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8" w:right="-109"/>
              <w:jc w:val="center"/>
            </w:pPr>
            <w:r w:rsidRPr="00353102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х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</w:tr>
      <w:tr w:rsidR="00894BC2" w:rsidRPr="00353102" w:rsidTr="00353102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94BC2" w:rsidRPr="00353102" w:rsidRDefault="00894BC2" w:rsidP="00B05FA7">
            <w:pPr>
              <w:ind w:left="-108" w:right="-109"/>
              <w:jc w:val="center"/>
            </w:pPr>
            <w:r w:rsidRPr="00353102">
              <w:t>Ставка за содержание тепловой мощности, тыс. руб./Гкал/ч</w:t>
            </w:r>
          </w:p>
          <w:p w:rsidR="00894BC2" w:rsidRPr="00353102" w:rsidRDefault="00894BC2" w:rsidP="00B05FA7">
            <w:pPr>
              <w:ind w:right="-2"/>
              <w:jc w:val="center"/>
            </w:pPr>
            <w:r w:rsidRPr="00353102">
              <w:t xml:space="preserve">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х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</w:tr>
      <w:tr w:rsidR="00894BC2" w:rsidRPr="00353102" w:rsidTr="00353102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8051" w:type="dxa"/>
            <w:gridSpan w:val="7"/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  <w:r w:rsidRPr="00353102">
              <w:t>Население (тарифы указываются с учетом НДС) *</w:t>
            </w:r>
          </w:p>
        </w:tc>
      </w:tr>
      <w:tr w:rsidR="00353102" w:rsidRPr="00353102" w:rsidTr="00353102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353102" w:rsidRPr="00353102" w:rsidRDefault="00353102" w:rsidP="00B05FA7">
            <w:pPr>
              <w:ind w:right="-2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53102" w:rsidRPr="00353102" w:rsidRDefault="00353102" w:rsidP="00B05FA7">
            <w:pPr>
              <w:ind w:left="-107" w:right="-108" w:firstLine="107"/>
              <w:jc w:val="center"/>
            </w:pPr>
            <w:r w:rsidRPr="00353102">
              <w:t>Одноставочный</w:t>
            </w:r>
          </w:p>
          <w:p w:rsidR="00353102" w:rsidRPr="00353102" w:rsidRDefault="00353102" w:rsidP="00B05FA7">
            <w:pPr>
              <w:ind w:right="-2"/>
              <w:jc w:val="center"/>
            </w:pPr>
            <w:r w:rsidRPr="00353102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right="-9"/>
              <w:jc w:val="center"/>
              <w:rPr>
                <w:lang w:eastAsia="ru-RU"/>
              </w:rPr>
            </w:pPr>
            <w:r w:rsidRPr="00353102">
              <w:rPr>
                <w:lang w:eastAsia="ru-RU"/>
              </w:rPr>
              <w:t>с 01.01.2017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right="-2"/>
              <w:jc w:val="center"/>
            </w:pPr>
            <w:r w:rsidRPr="00353102">
              <w:t>1164,02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102" w:rsidRPr="00353102" w:rsidRDefault="00353102" w:rsidP="00690A34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left="-105" w:right="-108"/>
              <w:jc w:val="center"/>
            </w:pPr>
            <w:r w:rsidRPr="00353102">
              <w:t>х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left="-105" w:right="-108"/>
              <w:jc w:val="center"/>
            </w:pPr>
            <w:r w:rsidRPr="00353102">
              <w:t>x</w:t>
            </w:r>
          </w:p>
        </w:tc>
      </w:tr>
      <w:tr w:rsidR="00353102" w:rsidRPr="00353102" w:rsidTr="00353102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353102" w:rsidRPr="00353102" w:rsidRDefault="00353102" w:rsidP="00B05FA7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353102" w:rsidRPr="00353102" w:rsidRDefault="00353102" w:rsidP="00B05FA7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right="-9"/>
              <w:jc w:val="center"/>
              <w:rPr>
                <w:lang w:eastAsia="ru-RU"/>
              </w:rPr>
            </w:pPr>
            <w:r w:rsidRPr="00353102">
              <w:rPr>
                <w:lang w:eastAsia="ru-RU"/>
              </w:rPr>
              <w:t>с 01.07.2017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right="-2"/>
              <w:jc w:val="center"/>
            </w:pPr>
            <w:r w:rsidRPr="00353102">
              <w:t>1250,58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102" w:rsidRPr="00353102" w:rsidRDefault="00353102" w:rsidP="00690A34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left="-105" w:right="-108"/>
              <w:jc w:val="center"/>
            </w:pPr>
            <w:r w:rsidRPr="00353102">
              <w:t>x</w:t>
            </w:r>
          </w:p>
        </w:tc>
      </w:tr>
      <w:tr w:rsidR="00353102" w:rsidRPr="00353102" w:rsidTr="00353102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353102" w:rsidRPr="00353102" w:rsidRDefault="00353102" w:rsidP="00B05FA7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353102" w:rsidRPr="00353102" w:rsidRDefault="00353102" w:rsidP="00B05FA7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right="-9"/>
              <w:jc w:val="center"/>
              <w:rPr>
                <w:lang w:eastAsia="ru-RU"/>
              </w:rPr>
            </w:pPr>
            <w:r w:rsidRPr="00353102">
              <w:rPr>
                <w:lang w:eastAsia="ru-RU"/>
              </w:rPr>
              <w:t>с 01.01.2018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right="-2"/>
              <w:jc w:val="center"/>
            </w:pPr>
            <w:r w:rsidRPr="00353102">
              <w:t>1250,58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102" w:rsidRPr="00353102" w:rsidRDefault="00353102" w:rsidP="00690A34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left="-105" w:right="-108"/>
              <w:jc w:val="center"/>
            </w:pPr>
            <w:r w:rsidRPr="00353102">
              <w:t>x</w:t>
            </w:r>
          </w:p>
        </w:tc>
      </w:tr>
      <w:tr w:rsidR="00353102" w:rsidRPr="00353102" w:rsidTr="00353102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353102" w:rsidRPr="00353102" w:rsidRDefault="00353102" w:rsidP="00B05FA7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353102" w:rsidRPr="00353102" w:rsidRDefault="00353102" w:rsidP="00B05FA7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right="-9"/>
              <w:jc w:val="center"/>
              <w:rPr>
                <w:lang w:eastAsia="ru-RU"/>
              </w:rPr>
            </w:pPr>
            <w:r w:rsidRPr="00353102">
              <w:rPr>
                <w:lang w:eastAsia="ru-RU"/>
              </w:rPr>
              <w:t>с 01.07.2018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right="-2"/>
              <w:jc w:val="center"/>
            </w:pPr>
            <w:r w:rsidRPr="00353102">
              <w:t>1375,63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102" w:rsidRPr="00353102" w:rsidRDefault="00353102" w:rsidP="00690A34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53102" w:rsidRPr="00353102" w:rsidRDefault="00353102" w:rsidP="00B05FA7">
            <w:pPr>
              <w:ind w:left="-105" w:right="-108"/>
              <w:jc w:val="center"/>
            </w:pPr>
            <w:r w:rsidRPr="00353102">
              <w:t>x</w:t>
            </w:r>
          </w:p>
        </w:tc>
      </w:tr>
      <w:tr w:rsidR="00894BC2" w:rsidRPr="00353102" w:rsidTr="00353102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right="-9"/>
              <w:jc w:val="center"/>
              <w:rPr>
                <w:lang w:eastAsia="ru-RU"/>
              </w:rPr>
            </w:pPr>
            <w:r w:rsidRPr="00353102">
              <w:rPr>
                <w:lang w:eastAsia="ru-RU"/>
              </w:rPr>
              <w:t>с 01.01.20</w:t>
            </w:r>
            <w:r w:rsidR="003D2708" w:rsidRPr="00353102">
              <w:rPr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53102" w:rsidRDefault="003D2708" w:rsidP="00B05FA7">
            <w:pPr>
              <w:ind w:right="-2"/>
              <w:jc w:val="center"/>
            </w:pPr>
            <w:r w:rsidRPr="00353102">
              <w:t>1398,95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х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</w:tr>
      <w:tr w:rsidR="00894BC2" w:rsidRPr="00353102" w:rsidTr="00353102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2126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right="-9"/>
              <w:jc w:val="center"/>
              <w:rPr>
                <w:lang w:eastAsia="ru-RU"/>
              </w:rPr>
            </w:pPr>
            <w:r w:rsidRPr="00353102">
              <w:rPr>
                <w:lang w:eastAsia="ru-RU"/>
              </w:rPr>
              <w:t>с 01.07.20</w:t>
            </w:r>
            <w:r w:rsidR="003D2708" w:rsidRPr="00353102">
              <w:rPr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53102" w:rsidRDefault="003C2D20" w:rsidP="00B05FA7">
            <w:pPr>
              <w:ind w:right="-2"/>
              <w:jc w:val="center"/>
            </w:pPr>
            <w:r>
              <w:t>2911,61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х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</w:tr>
      <w:tr w:rsidR="00894BC2" w:rsidRPr="00353102" w:rsidTr="00353102">
        <w:trPr>
          <w:trHeight w:val="397"/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94BC2" w:rsidRPr="00353102" w:rsidRDefault="00894BC2" w:rsidP="00353102">
            <w:pPr>
              <w:ind w:right="-2"/>
              <w:jc w:val="center"/>
            </w:pPr>
            <w:r w:rsidRPr="00353102">
              <w:t>Двухставочный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х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5" w:right="-108"/>
              <w:jc w:val="center"/>
            </w:pPr>
            <w:r w:rsidRPr="00353102">
              <w:t>x</w:t>
            </w:r>
          </w:p>
        </w:tc>
      </w:tr>
    </w:tbl>
    <w:p w:rsidR="00353102" w:rsidRDefault="00353102"/>
    <w:p w:rsidR="00353102" w:rsidRDefault="00353102"/>
    <w:p w:rsidR="00353102" w:rsidRDefault="00353102"/>
    <w:p w:rsidR="00353102" w:rsidRDefault="00353102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559"/>
        <w:gridCol w:w="1134"/>
        <w:gridCol w:w="709"/>
        <w:gridCol w:w="851"/>
        <w:gridCol w:w="850"/>
        <w:gridCol w:w="822"/>
      </w:tblGrid>
      <w:tr w:rsidR="00353102" w:rsidRPr="00353102" w:rsidTr="00353102">
        <w:trPr>
          <w:trHeight w:val="283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353102" w:rsidRPr="00353102" w:rsidRDefault="00353102" w:rsidP="00353102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353102">
              <w:rPr>
                <w:bCs/>
                <w:color w:val="000000"/>
                <w:kern w:val="32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102" w:rsidRPr="00353102" w:rsidRDefault="00353102" w:rsidP="00353102">
            <w:pPr>
              <w:ind w:right="-2"/>
              <w:jc w:val="center"/>
            </w:pPr>
            <w:r w:rsidRPr="00353102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02" w:rsidRPr="00353102" w:rsidRDefault="00353102" w:rsidP="00353102">
            <w:pPr>
              <w:ind w:right="-2"/>
              <w:jc w:val="center"/>
            </w:pPr>
            <w:r w:rsidRPr="00353102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102" w:rsidRPr="00353102" w:rsidRDefault="00353102" w:rsidP="00353102">
            <w:pPr>
              <w:ind w:right="-2"/>
              <w:jc w:val="center"/>
            </w:pPr>
            <w:r w:rsidRPr="00353102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02" w:rsidRPr="00353102" w:rsidRDefault="00353102" w:rsidP="00353102">
            <w:pPr>
              <w:ind w:left="-108" w:right="-108"/>
              <w:jc w:val="center"/>
            </w:pPr>
            <w:r w:rsidRPr="00353102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53102" w:rsidRPr="00353102" w:rsidRDefault="00353102" w:rsidP="00353102">
            <w:pPr>
              <w:ind w:right="-2"/>
              <w:jc w:val="center"/>
            </w:pPr>
            <w:r w:rsidRPr="00353102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3102" w:rsidRPr="00353102" w:rsidRDefault="00353102" w:rsidP="00353102">
            <w:pPr>
              <w:ind w:left="-108" w:right="-108"/>
              <w:jc w:val="center"/>
            </w:pPr>
            <w:r w:rsidRPr="00353102">
              <w:t>7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53102" w:rsidRPr="00353102" w:rsidRDefault="00353102" w:rsidP="00353102">
            <w:pPr>
              <w:ind w:left="-108" w:right="-108"/>
              <w:jc w:val="center"/>
            </w:pPr>
            <w:r w:rsidRPr="00353102">
              <w:t>8</w:t>
            </w:r>
          </w:p>
        </w:tc>
      </w:tr>
      <w:tr w:rsidR="00894BC2" w:rsidRPr="00353102" w:rsidTr="00353102">
        <w:trPr>
          <w:trHeight w:val="379"/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2126" w:type="dxa"/>
            <w:shd w:val="clear" w:color="auto" w:fill="auto"/>
          </w:tcPr>
          <w:p w:rsidR="00894BC2" w:rsidRPr="00353102" w:rsidRDefault="00894BC2" w:rsidP="00B05FA7">
            <w:pPr>
              <w:ind w:left="-108" w:right="-109"/>
              <w:jc w:val="center"/>
            </w:pPr>
            <w:r w:rsidRPr="00353102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х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</w:tr>
      <w:tr w:rsidR="00894BC2" w:rsidRPr="00353102" w:rsidTr="00353102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:rsidR="00894BC2" w:rsidRPr="00353102" w:rsidRDefault="00894BC2" w:rsidP="00B05FA7">
            <w:pPr>
              <w:ind w:right="-2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94BC2" w:rsidRPr="00353102" w:rsidRDefault="00894BC2" w:rsidP="00B05FA7">
            <w:pPr>
              <w:ind w:left="-108" w:right="-109"/>
              <w:jc w:val="center"/>
            </w:pPr>
            <w:r w:rsidRPr="00353102">
              <w:t xml:space="preserve">Ставка за содержание тепловой мощности, </w:t>
            </w:r>
          </w:p>
          <w:p w:rsidR="00894BC2" w:rsidRPr="00353102" w:rsidRDefault="00894BC2" w:rsidP="00B05FA7">
            <w:pPr>
              <w:tabs>
                <w:tab w:val="left" w:pos="670"/>
              </w:tabs>
              <w:ind w:right="-2"/>
              <w:jc w:val="center"/>
            </w:pPr>
            <w:r w:rsidRPr="00353102">
              <w:t xml:space="preserve">тыс. руб./Гкал/ч </w:t>
            </w:r>
          </w:p>
          <w:p w:rsidR="00894BC2" w:rsidRPr="00353102" w:rsidRDefault="00894BC2" w:rsidP="00B05FA7">
            <w:pPr>
              <w:tabs>
                <w:tab w:val="left" w:pos="670"/>
              </w:tabs>
              <w:ind w:right="-2"/>
              <w:jc w:val="center"/>
            </w:pPr>
            <w:r w:rsidRPr="00353102">
              <w:t>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х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94BC2" w:rsidRPr="00353102" w:rsidRDefault="00894BC2" w:rsidP="00B05FA7">
            <w:pPr>
              <w:jc w:val="center"/>
            </w:pPr>
            <w:r w:rsidRPr="00353102">
              <w:t>x</w:t>
            </w:r>
          </w:p>
        </w:tc>
      </w:tr>
    </w:tbl>
    <w:p w:rsidR="003A6506" w:rsidRPr="003C2D20" w:rsidRDefault="003A6506" w:rsidP="00353102">
      <w:pPr>
        <w:ind w:left="-142" w:right="-284" w:firstLine="568"/>
        <w:jc w:val="both"/>
        <w:rPr>
          <w:sz w:val="26"/>
          <w:szCs w:val="26"/>
        </w:rPr>
      </w:pPr>
      <w:r w:rsidRPr="00643A6E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  <w:r w:rsidRPr="00643A6E">
        <w:rPr>
          <w:color w:val="FF0000"/>
          <w:sz w:val="26"/>
          <w:szCs w:val="26"/>
        </w:rPr>
        <w:tab/>
      </w:r>
    </w:p>
    <w:p w:rsidR="00C24487" w:rsidRDefault="00C24487" w:rsidP="00353102">
      <w:pPr>
        <w:ind w:left="-142" w:right="-284"/>
        <w:jc w:val="right"/>
        <w:rPr>
          <w:sz w:val="28"/>
          <w:szCs w:val="28"/>
        </w:rPr>
      </w:pPr>
      <w:r>
        <w:rPr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Pr="009F17A8">
        <w:rPr>
          <w:sz w:val="28"/>
          <w:szCs w:val="28"/>
        </w:rPr>
        <w:t>».</w:t>
      </w:r>
    </w:p>
    <w:p w:rsidR="00894BC2" w:rsidRPr="009F17A8" w:rsidRDefault="00894BC2" w:rsidP="009F17A8">
      <w:pPr>
        <w:ind w:left="-142" w:right="-284"/>
        <w:jc w:val="both"/>
        <w:rPr>
          <w:color w:val="FF0000"/>
          <w:sz w:val="26"/>
          <w:szCs w:val="26"/>
        </w:rPr>
      </w:pPr>
    </w:p>
    <w:sectPr w:rsidR="00894BC2" w:rsidRPr="009F17A8" w:rsidSect="00353102"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38" w:rsidRDefault="001D7338">
      <w:r>
        <w:separator/>
      </w:r>
    </w:p>
  </w:endnote>
  <w:endnote w:type="continuationSeparator" w:id="0">
    <w:p w:rsidR="001D7338" w:rsidRDefault="001D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38" w:rsidRDefault="001D7338">
      <w:r>
        <w:separator/>
      </w:r>
    </w:p>
  </w:footnote>
  <w:footnote w:type="continuationSeparator" w:id="0">
    <w:p w:rsidR="001D7338" w:rsidRDefault="001D7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102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604708"/>
      <w:docPartObj>
        <w:docPartGallery w:val="Page Numbers (Top of Page)"/>
        <w:docPartUnique/>
      </w:docPartObj>
    </w:sdtPr>
    <w:sdtEndPr/>
    <w:sdtContent>
      <w:p w:rsidR="00203F41" w:rsidRDefault="00203F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102" w:rsidRPr="00353102">
          <w:rPr>
            <w:noProof/>
            <w:lang w:val="ru-RU"/>
          </w:rPr>
          <w:t>2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176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1E8D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3AA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0C77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7338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3F41"/>
    <w:rsid w:val="002066C9"/>
    <w:rsid w:val="002106F9"/>
    <w:rsid w:val="00211F84"/>
    <w:rsid w:val="002135F3"/>
    <w:rsid w:val="0021633C"/>
    <w:rsid w:val="00216FB6"/>
    <w:rsid w:val="00217C7A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68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8E0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2466"/>
    <w:rsid w:val="002D61DB"/>
    <w:rsid w:val="002D681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366D"/>
    <w:rsid w:val="0033732A"/>
    <w:rsid w:val="0034682E"/>
    <w:rsid w:val="003515BD"/>
    <w:rsid w:val="00353102"/>
    <w:rsid w:val="00356CD1"/>
    <w:rsid w:val="00361E41"/>
    <w:rsid w:val="003626BA"/>
    <w:rsid w:val="0036571D"/>
    <w:rsid w:val="0037088D"/>
    <w:rsid w:val="0037174B"/>
    <w:rsid w:val="00375EC1"/>
    <w:rsid w:val="00376B0C"/>
    <w:rsid w:val="00383356"/>
    <w:rsid w:val="003852F0"/>
    <w:rsid w:val="00390B3A"/>
    <w:rsid w:val="003945A8"/>
    <w:rsid w:val="00396897"/>
    <w:rsid w:val="00396F86"/>
    <w:rsid w:val="003A2201"/>
    <w:rsid w:val="003A24FD"/>
    <w:rsid w:val="003A45EB"/>
    <w:rsid w:val="003A549D"/>
    <w:rsid w:val="003A5B57"/>
    <w:rsid w:val="003A5E74"/>
    <w:rsid w:val="003A5ECE"/>
    <w:rsid w:val="003A6506"/>
    <w:rsid w:val="003B289C"/>
    <w:rsid w:val="003B2A78"/>
    <w:rsid w:val="003C22E7"/>
    <w:rsid w:val="003C2D20"/>
    <w:rsid w:val="003C6C28"/>
    <w:rsid w:val="003C77BC"/>
    <w:rsid w:val="003D03E5"/>
    <w:rsid w:val="003D0639"/>
    <w:rsid w:val="003D2708"/>
    <w:rsid w:val="003D76D3"/>
    <w:rsid w:val="003E2CFE"/>
    <w:rsid w:val="003E30BF"/>
    <w:rsid w:val="003E46C4"/>
    <w:rsid w:val="003E6921"/>
    <w:rsid w:val="003F0C47"/>
    <w:rsid w:val="003F15B4"/>
    <w:rsid w:val="003F1B0C"/>
    <w:rsid w:val="00405B1F"/>
    <w:rsid w:val="00407DCE"/>
    <w:rsid w:val="00412354"/>
    <w:rsid w:val="00421330"/>
    <w:rsid w:val="00423B65"/>
    <w:rsid w:val="004255D5"/>
    <w:rsid w:val="00426BD2"/>
    <w:rsid w:val="00433CDA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E88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D664A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79C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3B4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10FE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761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5B1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00FE"/>
    <w:rsid w:val="00783E5E"/>
    <w:rsid w:val="007848F2"/>
    <w:rsid w:val="00784E63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65B37"/>
    <w:rsid w:val="00870937"/>
    <w:rsid w:val="00871C61"/>
    <w:rsid w:val="00875C2B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BC2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C79D4"/>
    <w:rsid w:val="008D146B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17A8"/>
    <w:rsid w:val="009F30DF"/>
    <w:rsid w:val="009F4344"/>
    <w:rsid w:val="009F4989"/>
    <w:rsid w:val="009F4ECA"/>
    <w:rsid w:val="009F79F4"/>
    <w:rsid w:val="00A0078E"/>
    <w:rsid w:val="00A0270B"/>
    <w:rsid w:val="00A03629"/>
    <w:rsid w:val="00A145FB"/>
    <w:rsid w:val="00A20B80"/>
    <w:rsid w:val="00A22621"/>
    <w:rsid w:val="00A25F1E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2FEB"/>
    <w:rsid w:val="00AC3194"/>
    <w:rsid w:val="00AC4C20"/>
    <w:rsid w:val="00AC6610"/>
    <w:rsid w:val="00AD3433"/>
    <w:rsid w:val="00AD3C4B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3B51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01AA"/>
    <w:rsid w:val="00BF20DC"/>
    <w:rsid w:val="00BF4561"/>
    <w:rsid w:val="00BF473F"/>
    <w:rsid w:val="00BF4D12"/>
    <w:rsid w:val="00BF5EAB"/>
    <w:rsid w:val="00C06B2F"/>
    <w:rsid w:val="00C07EE2"/>
    <w:rsid w:val="00C20BE1"/>
    <w:rsid w:val="00C237BB"/>
    <w:rsid w:val="00C24487"/>
    <w:rsid w:val="00C27262"/>
    <w:rsid w:val="00C30B5F"/>
    <w:rsid w:val="00C33EBF"/>
    <w:rsid w:val="00C33F43"/>
    <w:rsid w:val="00C34729"/>
    <w:rsid w:val="00C35817"/>
    <w:rsid w:val="00C402B3"/>
    <w:rsid w:val="00C4272A"/>
    <w:rsid w:val="00C45297"/>
    <w:rsid w:val="00C56BC5"/>
    <w:rsid w:val="00C56D14"/>
    <w:rsid w:val="00C652F5"/>
    <w:rsid w:val="00C712E9"/>
    <w:rsid w:val="00C72109"/>
    <w:rsid w:val="00C75A0D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03E5"/>
    <w:rsid w:val="00CD6CD9"/>
    <w:rsid w:val="00CD7589"/>
    <w:rsid w:val="00CD7A08"/>
    <w:rsid w:val="00CE1CB9"/>
    <w:rsid w:val="00CE2FB0"/>
    <w:rsid w:val="00CE48F0"/>
    <w:rsid w:val="00CF1E5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4CA2"/>
    <w:rsid w:val="00D65736"/>
    <w:rsid w:val="00D67408"/>
    <w:rsid w:val="00D704CB"/>
    <w:rsid w:val="00D711FD"/>
    <w:rsid w:val="00D76D54"/>
    <w:rsid w:val="00D80A63"/>
    <w:rsid w:val="00D822A9"/>
    <w:rsid w:val="00D85671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492A"/>
    <w:rsid w:val="00DB7431"/>
    <w:rsid w:val="00DB7AE7"/>
    <w:rsid w:val="00DC1267"/>
    <w:rsid w:val="00DC1C44"/>
    <w:rsid w:val="00DC417E"/>
    <w:rsid w:val="00DC4283"/>
    <w:rsid w:val="00DC5AD4"/>
    <w:rsid w:val="00DC7082"/>
    <w:rsid w:val="00DD2A77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379E3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A6DA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2AA5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1E34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963F4"/>
    <w:rsid w:val="00F9784B"/>
    <w:rsid w:val="00FA5CC3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17A2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2BEB1F"/>
  <w15:docId w15:val="{A214C8D7-10CA-470F-86C8-4CE68263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No Spacing"/>
    <w:uiPriority w:val="1"/>
    <w:qFormat/>
    <w:rsid w:val="00FD17A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8BEF-2F6F-48A1-BCEF-AB4FAE2E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51</cp:revision>
  <cp:lastPrinted>2018-12-17T06:38:00Z</cp:lastPrinted>
  <dcterms:created xsi:type="dcterms:W3CDTF">2016-09-30T03:24:00Z</dcterms:created>
  <dcterms:modified xsi:type="dcterms:W3CDTF">2018-12-18T10:34:00Z</dcterms:modified>
</cp:coreProperties>
</file>