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050AEE" w:rsidP="001E0BAA">
      <w:pPr>
        <w:ind w:left="5580"/>
        <w:jc w:val="right"/>
      </w:pPr>
      <w:r>
        <w:t>Председатель</w:t>
      </w:r>
      <w:r w:rsidR="001E0BAA">
        <w:t xml:space="preserve"> </w:t>
      </w:r>
      <w:r w:rsidR="001E0BAA"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076169" w:rsidRDefault="00076169" w:rsidP="001E0BAA">
      <w:pPr>
        <w:ind w:left="3686"/>
        <w:jc w:val="right"/>
      </w:pPr>
    </w:p>
    <w:p w:rsidR="001E0BAA" w:rsidRPr="00B01C8A" w:rsidRDefault="001E0BAA" w:rsidP="001E0BAA">
      <w:pPr>
        <w:ind w:left="3686"/>
        <w:jc w:val="right"/>
      </w:pPr>
      <w:r w:rsidRPr="00B01C8A">
        <w:t xml:space="preserve">_________________ </w:t>
      </w:r>
      <w:r w:rsidR="00050AEE">
        <w:t xml:space="preserve">Д.В. </w:t>
      </w:r>
      <w:proofErr w:type="spellStart"/>
      <w:r w:rsidR="00050AEE">
        <w:t>Малюта</w:t>
      </w:r>
      <w:proofErr w:type="spellEnd"/>
    </w:p>
    <w:p w:rsidR="001E0BAA" w:rsidRDefault="001E0BAA" w:rsidP="001E0BAA">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050AEE">
        <w:rPr>
          <w:b/>
        </w:rPr>
        <w:t>79</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050AEE" w:rsidP="008311A7">
      <w:r>
        <w:t>14.12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050AEE" w:rsidRDefault="00C95E81" w:rsidP="00C95E81">
      <w:pPr>
        <w:jc w:val="both"/>
      </w:pPr>
      <w:r w:rsidRPr="00EA5089">
        <w:t>Председательствующий –</w:t>
      </w:r>
      <w:r w:rsidR="00050AEE">
        <w:t xml:space="preserve"> </w:t>
      </w:r>
      <w:proofErr w:type="spellStart"/>
      <w:r w:rsidR="00050AEE" w:rsidRPr="00050AEE">
        <w:rPr>
          <w:b/>
        </w:rPr>
        <w:t>Малюта</w:t>
      </w:r>
      <w:proofErr w:type="spellEnd"/>
      <w:r w:rsidR="00050AEE" w:rsidRPr="00050AEE">
        <w:rPr>
          <w:b/>
        </w:rPr>
        <w:t xml:space="preserve"> Д.В</w:t>
      </w:r>
      <w:r w:rsidR="00050AEE">
        <w:t>.</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48216F">
      <w:pPr>
        <w:jc w:val="both"/>
      </w:pPr>
      <w:r w:rsidRPr="00EA5089">
        <w:t xml:space="preserve">Члены Правления: </w:t>
      </w:r>
      <w:r w:rsidR="00050AEE">
        <w:rPr>
          <w:b/>
        </w:rPr>
        <w:t xml:space="preserve">Чурсина О.А., </w:t>
      </w:r>
      <w:r w:rsidR="002B75B9" w:rsidRPr="00953786">
        <w:rPr>
          <w:b/>
        </w:rPr>
        <w:t xml:space="preserve">Незнанов П.Г., </w:t>
      </w:r>
      <w:r w:rsidR="006447C5" w:rsidRPr="00953786">
        <w:rPr>
          <w:b/>
        </w:rPr>
        <w:t>Гусельщиков Э.Б.</w:t>
      </w:r>
      <w:r w:rsidR="00840CA5">
        <w:rPr>
          <w:b/>
        </w:rPr>
        <w:t xml:space="preserve">, </w:t>
      </w:r>
      <w:proofErr w:type="spellStart"/>
      <w:r w:rsidR="0011027C">
        <w:rPr>
          <w:b/>
        </w:rPr>
        <w:t>Горовых</w:t>
      </w:r>
      <w:proofErr w:type="spellEnd"/>
      <w:r w:rsidR="0011027C">
        <w:rPr>
          <w:b/>
        </w:rPr>
        <w:t xml:space="preserve"> К.П. </w:t>
      </w:r>
      <w:r w:rsidR="0048216F">
        <w:rPr>
          <w:b/>
        </w:rPr>
        <w:br/>
      </w:r>
      <w:r w:rsidR="0011027C" w:rsidRPr="007B6610">
        <w:t>(с правом совещательного голоса (не принимает участие в голосовании))</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7372"/>
      </w:tblGrid>
      <w:tr w:rsidR="006447C5" w:rsidRPr="009E1080" w:rsidTr="00A754E4">
        <w:trPr>
          <w:trHeight w:val="409"/>
          <w:jc w:val="center"/>
        </w:trPr>
        <w:tc>
          <w:tcPr>
            <w:tcW w:w="2402" w:type="dxa"/>
            <w:shd w:val="clear" w:color="auto" w:fill="auto"/>
          </w:tcPr>
          <w:p w:rsidR="00C95E81" w:rsidRPr="009E1080" w:rsidRDefault="002C66DC" w:rsidP="00C00FD8">
            <w:pPr>
              <w:rPr>
                <w:b/>
              </w:rPr>
            </w:pPr>
            <w:r w:rsidRPr="009E1080">
              <w:rPr>
                <w:b/>
              </w:rPr>
              <w:t>Бушуева О.В.</w:t>
            </w:r>
          </w:p>
        </w:tc>
        <w:tc>
          <w:tcPr>
            <w:tcW w:w="7372"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A754E4">
        <w:trPr>
          <w:trHeight w:val="409"/>
          <w:jc w:val="center"/>
        </w:trPr>
        <w:tc>
          <w:tcPr>
            <w:tcW w:w="2402"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372"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ED1F81" w:rsidRPr="009E1080" w:rsidTr="00A754E4">
        <w:trPr>
          <w:trHeight w:val="409"/>
          <w:jc w:val="center"/>
        </w:trPr>
        <w:tc>
          <w:tcPr>
            <w:tcW w:w="2402" w:type="dxa"/>
            <w:shd w:val="clear" w:color="auto" w:fill="auto"/>
          </w:tcPr>
          <w:p w:rsidR="00ED1F81" w:rsidRPr="009E1080" w:rsidRDefault="00050AEE" w:rsidP="00C00FD8">
            <w:pPr>
              <w:rPr>
                <w:b/>
              </w:rPr>
            </w:pPr>
            <w:proofErr w:type="gramStart"/>
            <w:r>
              <w:rPr>
                <w:b/>
              </w:rPr>
              <w:t>Антоненко  Е.И.</w:t>
            </w:r>
            <w:proofErr w:type="gramEnd"/>
          </w:p>
        </w:tc>
        <w:tc>
          <w:tcPr>
            <w:tcW w:w="7372" w:type="dxa"/>
            <w:shd w:val="clear" w:color="auto" w:fill="auto"/>
          </w:tcPr>
          <w:p w:rsidR="00ED1F81" w:rsidRPr="009E1080" w:rsidRDefault="00050AEE" w:rsidP="00C00FD8">
            <w:pPr>
              <w:jc w:val="both"/>
            </w:pPr>
            <w:r>
              <w:t xml:space="preserve">- начальник отдела ценообразования в сфере водоснабжения, водоотведения и утилизации отходов </w:t>
            </w:r>
            <w:r w:rsidRPr="009E1080">
              <w:t>региональной энергетической комиссии Кемеровской области;</w:t>
            </w:r>
          </w:p>
        </w:tc>
      </w:tr>
      <w:tr w:rsidR="00A754E4" w:rsidRPr="009E1080" w:rsidTr="00A754E4">
        <w:trPr>
          <w:trHeight w:val="409"/>
          <w:jc w:val="center"/>
        </w:trPr>
        <w:tc>
          <w:tcPr>
            <w:tcW w:w="2402" w:type="dxa"/>
            <w:shd w:val="clear" w:color="auto" w:fill="auto"/>
          </w:tcPr>
          <w:p w:rsidR="00A754E4" w:rsidRPr="007E35CB" w:rsidRDefault="00050AEE" w:rsidP="00A754E4">
            <w:pPr>
              <w:ind w:right="-142"/>
              <w:rPr>
                <w:b/>
              </w:rPr>
            </w:pPr>
            <w:proofErr w:type="spellStart"/>
            <w:r>
              <w:rPr>
                <w:b/>
              </w:rPr>
              <w:t>Недведская</w:t>
            </w:r>
            <w:proofErr w:type="spellEnd"/>
            <w:r>
              <w:rPr>
                <w:b/>
              </w:rPr>
              <w:t xml:space="preserve"> Е.В. </w:t>
            </w:r>
          </w:p>
        </w:tc>
        <w:tc>
          <w:tcPr>
            <w:tcW w:w="7372" w:type="dxa"/>
            <w:shd w:val="clear" w:color="auto" w:fill="auto"/>
          </w:tcPr>
          <w:p w:rsidR="00A754E4" w:rsidRPr="007E35CB" w:rsidRDefault="00050AEE" w:rsidP="00A754E4">
            <w:pPr>
              <w:jc w:val="both"/>
            </w:pPr>
            <w:r w:rsidRPr="005D5073">
              <w:t xml:space="preserve">- </w:t>
            </w:r>
            <w:r>
              <w:t xml:space="preserve">ведущий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A754E4" w:rsidRPr="009E1080" w:rsidTr="00A754E4">
        <w:trPr>
          <w:trHeight w:val="409"/>
          <w:jc w:val="center"/>
        </w:trPr>
        <w:tc>
          <w:tcPr>
            <w:tcW w:w="2402" w:type="dxa"/>
            <w:shd w:val="clear" w:color="auto" w:fill="auto"/>
          </w:tcPr>
          <w:p w:rsidR="00A754E4" w:rsidRDefault="00050AEE" w:rsidP="00A754E4">
            <w:pPr>
              <w:ind w:right="-142"/>
              <w:rPr>
                <w:b/>
              </w:rPr>
            </w:pPr>
            <w:r>
              <w:rPr>
                <w:b/>
              </w:rPr>
              <w:t>Петроченко А.А.</w:t>
            </w:r>
          </w:p>
        </w:tc>
        <w:tc>
          <w:tcPr>
            <w:tcW w:w="7372" w:type="dxa"/>
            <w:shd w:val="clear" w:color="auto" w:fill="auto"/>
          </w:tcPr>
          <w:p w:rsidR="00A754E4" w:rsidRDefault="00632D32" w:rsidP="00A754E4">
            <w:pPr>
              <w:jc w:val="both"/>
            </w:pPr>
            <w:r>
              <w:t xml:space="preserve">- </w:t>
            </w:r>
            <w:r w:rsidR="00EE3B15">
              <w:t xml:space="preserve">главный специалист </w:t>
            </w:r>
            <w:r w:rsidRPr="005D5073">
              <w:t>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A754E4" w:rsidRPr="009E1080" w:rsidTr="00A754E4">
        <w:trPr>
          <w:trHeight w:val="409"/>
          <w:jc w:val="center"/>
        </w:trPr>
        <w:tc>
          <w:tcPr>
            <w:tcW w:w="2402" w:type="dxa"/>
            <w:shd w:val="clear" w:color="auto" w:fill="auto"/>
          </w:tcPr>
          <w:p w:rsidR="00A754E4" w:rsidRPr="003349C0" w:rsidRDefault="00A754E4" w:rsidP="00A754E4">
            <w:pPr>
              <w:ind w:right="-142"/>
              <w:rPr>
                <w:b/>
              </w:rPr>
            </w:pPr>
            <w:proofErr w:type="spellStart"/>
            <w:r w:rsidRPr="003349C0">
              <w:rPr>
                <w:b/>
              </w:rPr>
              <w:t>Гаристов</w:t>
            </w:r>
            <w:proofErr w:type="spellEnd"/>
            <w:r w:rsidRPr="003349C0">
              <w:rPr>
                <w:b/>
              </w:rPr>
              <w:t xml:space="preserve"> Н.Н.</w:t>
            </w:r>
          </w:p>
        </w:tc>
        <w:tc>
          <w:tcPr>
            <w:tcW w:w="7372" w:type="dxa"/>
            <w:shd w:val="clear" w:color="auto" w:fill="auto"/>
          </w:tcPr>
          <w:p w:rsidR="00A754E4" w:rsidRPr="003349C0" w:rsidRDefault="00A754E4" w:rsidP="00A754E4">
            <w:pPr>
              <w:ind w:right="-142"/>
              <w:jc w:val="both"/>
            </w:pPr>
            <w:r w:rsidRPr="003349C0">
              <w:t xml:space="preserve">- </w:t>
            </w:r>
            <w:r w:rsidRPr="003349C0">
              <w:rPr>
                <w:sz w:val="23"/>
                <w:szCs w:val="23"/>
              </w:rPr>
              <w:t>генеральный директор ОАО «АЭЭ»</w:t>
            </w:r>
            <w:r>
              <w:rPr>
                <w:sz w:val="23"/>
                <w:szCs w:val="23"/>
              </w:rPr>
              <w:t>;</w:t>
            </w:r>
          </w:p>
        </w:tc>
      </w:tr>
      <w:tr w:rsidR="007A7C5E" w:rsidRPr="006447C5" w:rsidTr="00A754E4">
        <w:trPr>
          <w:trHeight w:val="409"/>
          <w:jc w:val="center"/>
        </w:trPr>
        <w:tc>
          <w:tcPr>
            <w:tcW w:w="2402" w:type="dxa"/>
            <w:shd w:val="clear" w:color="auto" w:fill="auto"/>
          </w:tcPr>
          <w:p w:rsidR="007A7C5E" w:rsidRDefault="00050AEE" w:rsidP="007A7C5E">
            <w:pPr>
              <w:rPr>
                <w:b/>
              </w:rPr>
            </w:pPr>
            <w:r>
              <w:rPr>
                <w:b/>
              </w:rPr>
              <w:t>Ким Е.Х.</w:t>
            </w:r>
          </w:p>
        </w:tc>
        <w:tc>
          <w:tcPr>
            <w:tcW w:w="7372" w:type="dxa"/>
            <w:shd w:val="clear" w:color="auto" w:fill="auto"/>
          </w:tcPr>
          <w:p w:rsidR="007A7C5E" w:rsidRDefault="00624B4A" w:rsidP="007A7C5E">
            <w:pPr>
              <w:jc w:val="both"/>
            </w:pPr>
            <w:r>
              <w:t xml:space="preserve">- </w:t>
            </w:r>
            <w:r w:rsidRPr="007E35CB">
              <w:t xml:space="preserve">начальник управления </w:t>
            </w:r>
            <w:proofErr w:type="spellStart"/>
            <w:r w:rsidRPr="007E35CB">
              <w:t>тарифообразования</w:t>
            </w:r>
            <w:proofErr w:type="spellEnd"/>
            <w:r w:rsidRPr="007E35CB">
              <w:t xml:space="preserve"> Кузбасского филиала ООО «СГК»</w:t>
            </w:r>
            <w:r>
              <w:t>;</w:t>
            </w:r>
          </w:p>
        </w:tc>
      </w:tr>
      <w:tr w:rsidR="005E2855" w:rsidRPr="006447C5" w:rsidTr="00A754E4">
        <w:trPr>
          <w:trHeight w:val="409"/>
          <w:jc w:val="center"/>
        </w:trPr>
        <w:tc>
          <w:tcPr>
            <w:tcW w:w="2402" w:type="dxa"/>
            <w:shd w:val="clear" w:color="auto" w:fill="auto"/>
          </w:tcPr>
          <w:p w:rsidR="005E2855" w:rsidRDefault="005E2855" w:rsidP="007A7C5E">
            <w:pPr>
              <w:rPr>
                <w:b/>
              </w:rPr>
            </w:pPr>
            <w:r>
              <w:rPr>
                <w:b/>
              </w:rPr>
              <w:t>Серебров В.Е.</w:t>
            </w:r>
          </w:p>
        </w:tc>
        <w:tc>
          <w:tcPr>
            <w:tcW w:w="7372" w:type="dxa"/>
            <w:shd w:val="clear" w:color="auto" w:fill="auto"/>
          </w:tcPr>
          <w:p w:rsidR="005E2855" w:rsidRDefault="005E2855" w:rsidP="007A7C5E">
            <w:pPr>
              <w:jc w:val="both"/>
            </w:pPr>
            <w:r>
              <w:t xml:space="preserve">- первый заместитель </w:t>
            </w:r>
            <w:r w:rsidR="004F6386">
              <w:t>Главы Промышленновского</w:t>
            </w:r>
            <w:r>
              <w:t xml:space="preserve"> муниципального района</w:t>
            </w:r>
            <w:r w:rsidR="00613C30">
              <w:t>;</w:t>
            </w:r>
          </w:p>
        </w:tc>
      </w:tr>
      <w:tr w:rsidR="007A7C5E" w:rsidRPr="006447C5" w:rsidTr="00A754E4">
        <w:trPr>
          <w:trHeight w:val="80"/>
          <w:jc w:val="center"/>
        </w:trPr>
        <w:tc>
          <w:tcPr>
            <w:tcW w:w="2402" w:type="dxa"/>
            <w:shd w:val="clear" w:color="auto" w:fill="auto"/>
          </w:tcPr>
          <w:p w:rsidR="007A7C5E" w:rsidRPr="0048216F" w:rsidRDefault="00CB457C" w:rsidP="007A7C5E">
            <w:pPr>
              <w:rPr>
                <w:b/>
              </w:rPr>
            </w:pPr>
            <w:r>
              <w:rPr>
                <w:b/>
              </w:rPr>
              <w:t xml:space="preserve">Безрукова А.П. </w:t>
            </w:r>
          </w:p>
        </w:tc>
        <w:tc>
          <w:tcPr>
            <w:tcW w:w="7372" w:type="dxa"/>
            <w:shd w:val="clear" w:color="auto" w:fill="auto"/>
          </w:tcPr>
          <w:p w:rsidR="007A7C5E" w:rsidRPr="0048216F" w:rsidRDefault="00CB457C" w:rsidP="007A7C5E">
            <w:pPr>
              <w:jc w:val="both"/>
            </w:pPr>
            <w:r>
              <w:t xml:space="preserve">- </w:t>
            </w:r>
            <w:r w:rsidR="005E2855">
              <w:t>заведующая сектором экономического развития администрации Промышленновского муниципального района</w:t>
            </w:r>
            <w:r w:rsidR="00613C30">
              <w:t>.</w:t>
            </w:r>
          </w:p>
        </w:tc>
      </w:tr>
    </w:tbl>
    <w:p w:rsidR="00122D44" w:rsidRDefault="00122D44" w:rsidP="004F6074">
      <w:pPr>
        <w:ind w:right="-143" w:firstLine="567"/>
        <w:jc w:val="both"/>
      </w:pPr>
      <w:bookmarkStart w:id="0" w:name="_Hlk508612479"/>
    </w:p>
    <w:p w:rsidR="004F6074" w:rsidRPr="0048216F"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A401A3" w:rsidRDefault="00A401A3" w:rsidP="00A401A3">
      <w:pPr>
        <w:ind w:right="-426"/>
        <w:jc w:val="both"/>
        <w:rPr>
          <w:b/>
        </w:rPr>
      </w:pPr>
      <w:r w:rsidRPr="003866BB">
        <w:rPr>
          <w:b/>
        </w:rPr>
        <w:lastRenderedPageBreak/>
        <w:t>Повестка дня:</w:t>
      </w:r>
    </w:p>
    <w:p w:rsidR="005360E3" w:rsidRDefault="005360E3" w:rsidP="00A401A3">
      <w:pPr>
        <w:ind w:right="-426"/>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42"/>
      </w:tblGrid>
      <w:tr w:rsidR="004F6386" w:rsidRPr="004F6386" w:rsidTr="004F6386">
        <w:trPr>
          <w:trHeight w:val="477"/>
        </w:trPr>
        <w:tc>
          <w:tcPr>
            <w:tcW w:w="534" w:type="dxa"/>
            <w:vMerge w:val="restart"/>
            <w:shd w:val="clear" w:color="auto" w:fill="auto"/>
            <w:vAlign w:val="center"/>
          </w:tcPr>
          <w:p w:rsidR="004F6386" w:rsidRPr="004F6386" w:rsidRDefault="004F6386" w:rsidP="004F6386">
            <w:pPr>
              <w:jc w:val="center"/>
            </w:pPr>
            <w:bookmarkStart w:id="1" w:name="_Hlk529272582"/>
            <w:r w:rsidRPr="004F6386">
              <w:t>№</w:t>
            </w:r>
          </w:p>
        </w:tc>
        <w:tc>
          <w:tcPr>
            <w:tcW w:w="9242" w:type="dxa"/>
            <w:vMerge w:val="restart"/>
            <w:shd w:val="clear" w:color="auto" w:fill="auto"/>
            <w:vAlign w:val="center"/>
          </w:tcPr>
          <w:p w:rsidR="004F6386" w:rsidRPr="004F6386" w:rsidRDefault="004F6386" w:rsidP="004F6386">
            <w:pPr>
              <w:jc w:val="center"/>
            </w:pPr>
            <w:r w:rsidRPr="004F6386">
              <w:t>Вопрос</w:t>
            </w:r>
          </w:p>
        </w:tc>
      </w:tr>
      <w:tr w:rsidR="004F6386" w:rsidRPr="004F6386" w:rsidTr="004F6386">
        <w:trPr>
          <w:trHeight w:val="276"/>
        </w:trPr>
        <w:tc>
          <w:tcPr>
            <w:tcW w:w="534" w:type="dxa"/>
            <w:vMerge/>
            <w:shd w:val="clear" w:color="auto" w:fill="auto"/>
          </w:tcPr>
          <w:p w:rsidR="004F6386" w:rsidRPr="004F6386" w:rsidRDefault="004F6386" w:rsidP="004F6386">
            <w:pPr>
              <w:jc w:val="center"/>
            </w:pPr>
          </w:p>
        </w:tc>
        <w:tc>
          <w:tcPr>
            <w:tcW w:w="9242" w:type="dxa"/>
            <w:vMerge/>
            <w:shd w:val="clear" w:color="auto" w:fill="auto"/>
          </w:tcPr>
          <w:p w:rsidR="004F6386" w:rsidRPr="004F6386" w:rsidRDefault="004F6386" w:rsidP="004F6386">
            <w:pPr>
              <w:jc w:val="center"/>
            </w:pPr>
          </w:p>
        </w:tc>
      </w:tr>
      <w:tr w:rsidR="004F6386" w:rsidRPr="004F6386" w:rsidTr="004F6386">
        <w:trPr>
          <w:trHeight w:val="276"/>
        </w:trPr>
        <w:tc>
          <w:tcPr>
            <w:tcW w:w="534" w:type="dxa"/>
            <w:shd w:val="clear" w:color="auto" w:fill="auto"/>
          </w:tcPr>
          <w:p w:rsidR="004F6386" w:rsidRPr="004F6386" w:rsidRDefault="004F6386" w:rsidP="004F6386">
            <w:pPr>
              <w:jc w:val="center"/>
            </w:pPr>
            <w:r w:rsidRPr="004F6386">
              <w:t>1.</w:t>
            </w:r>
          </w:p>
        </w:tc>
        <w:tc>
          <w:tcPr>
            <w:tcW w:w="9242" w:type="dxa"/>
            <w:shd w:val="clear" w:color="auto" w:fill="auto"/>
          </w:tcPr>
          <w:p w:rsidR="004F6386" w:rsidRPr="004F6386" w:rsidRDefault="004F6386" w:rsidP="004F6386">
            <w:pPr>
              <w:jc w:val="both"/>
              <w:rPr>
                <w:bCs/>
                <w:color w:val="FF0000"/>
                <w:kern w:val="32"/>
              </w:rPr>
            </w:pPr>
            <w:bookmarkStart w:id="2" w:name="_Hlk532996021"/>
            <w:r w:rsidRPr="004F6386">
              <w:rPr>
                <w:bCs/>
                <w:kern w:val="32"/>
              </w:rPr>
              <w:t>Об установлении долгосрочных параметров регулирования тарифов в сфере холодного водоснабжения питьевой водой, водоотведения ООО «Промышленновские коммунальные системы» (Промышленновский муниципальный район)</w:t>
            </w:r>
          </w:p>
          <w:bookmarkEnd w:id="2"/>
          <w:p w:rsidR="004F6386" w:rsidRPr="004F6386" w:rsidRDefault="004F6386" w:rsidP="004F6386">
            <w:pPr>
              <w:jc w:val="center"/>
            </w:pPr>
          </w:p>
        </w:tc>
      </w:tr>
      <w:tr w:rsidR="004F6386" w:rsidRPr="004F6386" w:rsidTr="004F6386">
        <w:trPr>
          <w:trHeight w:val="276"/>
        </w:trPr>
        <w:tc>
          <w:tcPr>
            <w:tcW w:w="534" w:type="dxa"/>
            <w:shd w:val="clear" w:color="auto" w:fill="auto"/>
          </w:tcPr>
          <w:p w:rsidR="004F6386" w:rsidRPr="004F6386" w:rsidRDefault="004F6386" w:rsidP="004F6386">
            <w:pPr>
              <w:jc w:val="center"/>
            </w:pPr>
            <w:r w:rsidRPr="004F6386">
              <w:t xml:space="preserve">2. </w:t>
            </w:r>
          </w:p>
        </w:tc>
        <w:tc>
          <w:tcPr>
            <w:tcW w:w="9242" w:type="dxa"/>
            <w:shd w:val="clear" w:color="auto" w:fill="auto"/>
          </w:tcPr>
          <w:p w:rsidR="004F6386" w:rsidRPr="004F6386" w:rsidRDefault="004F6386" w:rsidP="004F6386">
            <w:pPr>
              <w:jc w:val="both"/>
            </w:pPr>
            <w:bookmarkStart w:id="3" w:name="_Hlk532996395"/>
            <w:r w:rsidRPr="004F6386">
              <w:rPr>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район)</w:t>
            </w:r>
            <w:bookmarkEnd w:id="3"/>
          </w:p>
        </w:tc>
      </w:tr>
      <w:tr w:rsidR="004F6386" w:rsidRPr="004F6386" w:rsidTr="004F6386">
        <w:trPr>
          <w:trHeight w:val="276"/>
        </w:trPr>
        <w:tc>
          <w:tcPr>
            <w:tcW w:w="534" w:type="dxa"/>
            <w:shd w:val="clear" w:color="auto" w:fill="auto"/>
          </w:tcPr>
          <w:p w:rsidR="004F6386" w:rsidRPr="004F6386" w:rsidRDefault="004F6386" w:rsidP="004F6386">
            <w:pPr>
              <w:jc w:val="center"/>
            </w:pPr>
            <w:r w:rsidRPr="004F6386">
              <w:t xml:space="preserve">3. </w:t>
            </w:r>
          </w:p>
        </w:tc>
        <w:tc>
          <w:tcPr>
            <w:tcW w:w="9242" w:type="dxa"/>
            <w:shd w:val="clear" w:color="auto" w:fill="auto"/>
          </w:tcPr>
          <w:p w:rsidR="004F6386" w:rsidRPr="004F6386" w:rsidRDefault="004F6386" w:rsidP="004F6386">
            <w:pPr>
              <w:jc w:val="both"/>
              <w:rPr>
                <w:bCs/>
                <w:kern w:val="32"/>
              </w:rPr>
            </w:pPr>
            <w:bookmarkStart w:id="4" w:name="_Hlk533000177"/>
            <w:r w:rsidRPr="004F6386">
              <w:rPr>
                <w:bCs/>
                <w:kern w:val="32"/>
              </w:rPr>
              <w:t>Об утверждении производственной программы в сфере холодного водоснабжения и об установлении тарифов на подвоз питьевой воды МУП «ЖКХ МАРИИНСКОГО МУНИЦИПАЛЬНОГО РАЙОНА» (Мариинский муниципальный район)</w:t>
            </w:r>
            <w:bookmarkEnd w:id="4"/>
          </w:p>
        </w:tc>
      </w:tr>
      <w:tr w:rsidR="004F6386" w:rsidRPr="004F6386" w:rsidTr="004F6386">
        <w:trPr>
          <w:trHeight w:val="276"/>
        </w:trPr>
        <w:tc>
          <w:tcPr>
            <w:tcW w:w="534" w:type="dxa"/>
            <w:shd w:val="clear" w:color="auto" w:fill="auto"/>
          </w:tcPr>
          <w:p w:rsidR="004F6386" w:rsidRPr="004F6386" w:rsidRDefault="004F6386" w:rsidP="004F6386">
            <w:pPr>
              <w:jc w:val="center"/>
            </w:pPr>
            <w:r w:rsidRPr="004F6386">
              <w:t>4.</w:t>
            </w:r>
          </w:p>
        </w:tc>
        <w:tc>
          <w:tcPr>
            <w:tcW w:w="9242" w:type="dxa"/>
            <w:shd w:val="clear" w:color="auto" w:fill="auto"/>
          </w:tcPr>
          <w:p w:rsidR="004F6386" w:rsidRPr="004F6386" w:rsidRDefault="004F6386" w:rsidP="004F6386">
            <w:pPr>
              <w:jc w:val="both"/>
              <w:rPr>
                <w:bCs/>
                <w:kern w:val="32"/>
              </w:rPr>
            </w:pPr>
            <w:bookmarkStart w:id="5" w:name="_Hlk533000725"/>
            <w:r w:rsidRPr="004F6386">
              <w:rPr>
                <w:bCs/>
                <w:kern w:val="32"/>
              </w:rPr>
              <w:t>Об установлении долгосрочных параметров регулирования тарифов в сфере холодного водоснабжения, водоотведения МУП «ЖКХ МАРИИНСКОГО МУНИЦИПАЛЬНОГО РАЙОНА» (Мариинский муниципальный район)</w:t>
            </w:r>
            <w:bookmarkEnd w:id="5"/>
          </w:p>
        </w:tc>
      </w:tr>
      <w:tr w:rsidR="004F6386" w:rsidRPr="004F6386" w:rsidTr="004F6386">
        <w:trPr>
          <w:trHeight w:val="276"/>
        </w:trPr>
        <w:tc>
          <w:tcPr>
            <w:tcW w:w="534" w:type="dxa"/>
            <w:shd w:val="clear" w:color="auto" w:fill="auto"/>
          </w:tcPr>
          <w:p w:rsidR="004F6386" w:rsidRPr="004F6386" w:rsidRDefault="004F6386" w:rsidP="004F6386">
            <w:pPr>
              <w:jc w:val="center"/>
            </w:pPr>
            <w:r w:rsidRPr="004F6386">
              <w:t>5.</w:t>
            </w:r>
          </w:p>
        </w:tc>
        <w:tc>
          <w:tcPr>
            <w:tcW w:w="9242" w:type="dxa"/>
            <w:shd w:val="clear" w:color="auto" w:fill="auto"/>
          </w:tcPr>
          <w:p w:rsidR="004F6386" w:rsidRPr="004F6386" w:rsidRDefault="004F6386" w:rsidP="004F6386">
            <w:pPr>
              <w:jc w:val="both"/>
              <w:rPr>
                <w:bCs/>
                <w:kern w:val="32"/>
              </w:rPr>
            </w:pPr>
            <w:bookmarkStart w:id="6" w:name="_Hlk533000903"/>
            <w:r w:rsidRPr="004F6386">
              <w:rPr>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«ЖКХ МАРИИНСКОГО МУНИЦИПАЛЬНОГО РАЙОНА» (Мариинский муниципальный район)</w:t>
            </w:r>
            <w:bookmarkEnd w:id="6"/>
          </w:p>
        </w:tc>
      </w:tr>
      <w:tr w:rsidR="004F6386" w:rsidRPr="004F6386" w:rsidTr="004F6386">
        <w:trPr>
          <w:trHeight w:val="276"/>
        </w:trPr>
        <w:tc>
          <w:tcPr>
            <w:tcW w:w="534" w:type="dxa"/>
            <w:shd w:val="clear" w:color="auto" w:fill="auto"/>
          </w:tcPr>
          <w:p w:rsidR="004F6386" w:rsidRPr="004F6386" w:rsidRDefault="004F6386" w:rsidP="004F6386">
            <w:pPr>
              <w:jc w:val="center"/>
            </w:pPr>
            <w:r w:rsidRPr="004F6386">
              <w:t xml:space="preserve">6. </w:t>
            </w:r>
          </w:p>
        </w:tc>
        <w:tc>
          <w:tcPr>
            <w:tcW w:w="9242" w:type="dxa"/>
            <w:shd w:val="clear" w:color="auto" w:fill="auto"/>
          </w:tcPr>
          <w:p w:rsidR="004F6386" w:rsidRPr="004F6386" w:rsidRDefault="004F6386" w:rsidP="004F6386">
            <w:pPr>
              <w:jc w:val="both"/>
              <w:rPr>
                <w:bCs/>
                <w:kern w:val="32"/>
              </w:rPr>
            </w:pPr>
            <w:r w:rsidRPr="004F6386">
              <w:rPr>
                <w:bCs/>
                <w:kern w:val="32"/>
              </w:rPr>
              <w:t xml:space="preserve">Об установлении долгосрочных параметров регулирования тарифов в сфере холодного водоснабжения питьевой водой, технической водой, водоотведения </w:t>
            </w:r>
            <w:r w:rsidRPr="004F6386">
              <w:t>ОАО «Северо-Кузбасская энергетическая компания» (г. Березовский)</w:t>
            </w:r>
          </w:p>
        </w:tc>
      </w:tr>
      <w:tr w:rsidR="004F6386" w:rsidRPr="004F6386" w:rsidTr="004F6386">
        <w:trPr>
          <w:trHeight w:val="1088"/>
        </w:trPr>
        <w:tc>
          <w:tcPr>
            <w:tcW w:w="534" w:type="dxa"/>
            <w:shd w:val="clear" w:color="auto" w:fill="auto"/>
          </w:tcPr>
          <w:p w:rsidR="004F6386" w:rsidRPr="004F6386" w:rsidRDefault="004F6386" w:rsidP="004F6386">
            <w:pPr>
              <w:jc w:val="center"/>
            </w:pPr>
            <w:r w:rsidRPr="004F6386">
              <w:t>7.</w:t>
            </w:r>
          </w:p>
        </w:tc>
        <w:tc>
          <w:tcPr>
            <w:tcW w:w="9242" w:type="dxa"/>
            <w:shd w:val="clear" w:color="auto" w:fill="auto"/>
          </w:tcPr>
          <w:p w:rsidR="004F6386" w:rsidRPr="004F6386" w:rsidRDefault="004F6386" w:rsidP="004F6386">
            <w:pPr>
              <w:jc w:val="both"/>
              <w:rPr>
                <w:bCs/>
                <w:kern w:val="32"/>
              </w:rPr>
            </w:pPr>
            <w:r w:rsidRPr="004F6386">
              <w:rPr>
                <w:bCs/>
                <w:kern w:val="32"/>
              </w:rPr>
              <w:t xml:space="preserve">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w:t>
            </w:r>
            <w:r w:rsidRPr="004F6386">
              <w:t xml:space="preserve">ОАО «Северо-Кузбасская </w:t>
            </w:r>
            <w:proofErr w:type="gramStart"/>
            <w:r w:rsidRPr="004F6386">
              <w:t>энергетическая  компания</w:t>
            </w:r>
            <w:proofErr w:type="gramEnd"/>
            <w:r w:rsidRPr="004F6386">
              <w:t>» (г. Березовский)</w:t>
            </w:r>
          </w:p>
        </w:tc>
      </w:tr>
      <w:tr w:rsidR="004F6386" w:rsidRPr="004F6386" w:rsidTr="004F6386">
        <w:trPr>
          <w:trHeight w:val="276"/>
        </w:trPr>
        <w:tc>
          <w:tcPr>
            <w:tcW w:w="534" w:type="dxa"/>
            <w:shd w:val="clear" w:color="auto" w:fill="auto"/>
          </w:tcPr>
          <w:p w:rsidR="004F6386" w:rsidRPr="004F6386" w:rsidRDefault="004F6386" w:rsidP="004F6386">
            <w:pPr>
              <w:jc w:val="center"/>
            </w:pPr>
            <w:r w:rsidRPr="004F6386">
              <w:t xml:space="preserve">8. </w:t>
            </w:r>
          </w:p>
        </w:tc>
        <w:tc>
          <w:tcPr>
            <w:tcW w:w="9242" w:type="dxa"/>
            <w:shd w:val="clear" w:color="auto" w:fill="auto"/>
          </w:tcPr>
          <w:p w:rsidR="004F6386" w:rsidRPr="004F6386" w:rsidRDefault="004F6386" w:rsidP="004F6386">
            <w:pPr>
              <w:tabs>
                <w:tab w:val="left" w:pos="851"/>
              </w:tabs>
              <w:ind w:right="28"/>
              <w:jc w:val="both"/>
              <w:rPr>
                <w:bCs/>
                <w:kern w:val="32"/>
              </w:rPr>
            </w:pPr>
            <w:r w:rsidRPr="004F6386">
              <w:rPr>
                <w:bCs/>
                <w:kern w:val="32"/>
              </w:rPr>
              <w:t>О внесении изменений в постановление региональной энергетической комиссии Кемеровской области от 19.12.2016 № 561 «Об установлении ООО «</w:t>
            </w:r>
            <w:proofErr w:type="spellStart"/>
            <w:r w:rsidRPr="004F6386">
              <w:rPr>
                <w:bCs/>
                <w:kern w:val="32"/>
              </w:rPr>
              <w:t>Беловская</w:t>
            </w:r>
            <w:proofErr w:type="spellEnd"/>
            <w:r w:rsidRPr="004F6386">
              <w:rPr>
                <w:bCs/>
                <w:kern w:val="32"/>
              </w:rPr>
              <w:t xml:space="preserve"> </w:t>
            </w:r>
            <w:proofErr w:type="spellStart"/>
            <w:r w:rsidRPr="004F6386">
              <w:rPr>
                <w:bCs/>
                <w:kern w:val="32"/>
              </w:rPr>
              <w:t>теплотранспортная</w:t>
            </w:r>
            <w:proofErr w:type="spellEnd"/>
            <w:r w:rsidRPr="004F6386">
              <w:rPr>
                <w:bCs/>
                <w:kern w:val="32"/>
              </w:rPr>
              <w:t xml:space="preserve"> компания» долгосрочных параметров регулирования и долгосрочных тарифов на услуги по передаче тепловой энергии на потребительском рынке </w:t>
            </w:r>
            <w:proofErr w:type="spellStart"/>
            <w:r w:rsidRPr="004F6386">
              <w:rPr>
                <w:bCs/>
                <w:kern w:val="32"/>
              </w:rPr>
              <w:t>пгт</w:t>
            </w:r>
            <w:proofErr w:type="spellEnd"/>
            <w:r w:rsidRPr="004F6386">
              <w:rPr>
                <w:bCs/>
                <w:kern w:val="32"/>
              </w:rPr>
              <w:t xml:space="preserve">. </w:t>
            </w:r>
            <w:proofErr w:type="spellStart"/>
            <w:r w:rsidRPr="004F6386">
              <w:rPr>
                <w:bCs/>
                <w:kern w:val="32"/>
              </w:rPr>
              <w:t>Инской</w:t>
            </w:r>
            <w:proofErr w:type="spellEnd"/>
            <w:r w:rsidRPr="004F6386">
              <w:rPr>
                <w:bCs/>
                <w:kern w:val="32"/>
              </w:rPr>
              <w:t xml:space="preserve"> Беловского городского округа на 2017 - 2019 годы» в части 2019 года </w:t>
            </w:r>
          </w:p>
        </w:tc>
      </w:tr>
      <w:tr w:rsidR="004F6386" w:rsidRPr="004F6386" w:rsidTr="004F6386">
        <w:trPr>
          <w:trHeight w:val="276"/>
        </w:trPr>
        <w:tc>
          <w:tcPr>
            <w:tcW w:w="534" w:type="dxa"/>
            <w:shd w:val="clear" w:color="auto" w:fill="auto"/>
          </w:tcPr>
          <w:p w:rsidR="004F6386" w:rsidRPr="004F6386" w:rsidRDefault="004F6386" w:rsidP="004F6386">
            <w:pPr>
              <w:jc w:val="center"/>
            </w:pPr>
            <w:r w:rsidRPr="004F6386">
              <w:t xml:space="preserve">9. </w:t>
            </w:r>
          </w:p>
        </w:tc>
        <w:tc>
          <w:tcPr>
            <w:tcW w:w="9242" w:type="dxa"/>
            <w:shd w:val="clear" w:color="auto" w:fill="auto"/>
          </w:tcPr>
          <w:p w:rsidR="004F6386" w:rsidRPr="006141CA" w:rsidRDefault="004F6386" w:rsidP="006141CA">
            <w:pPr>
              <w:ind w:firstLine="33"/>
              <w:jc w:val="both"/>
              <w:rPr>
                <w:bCs/>
                <w:color w:val="000000"/>
                <w:kern w:val="32"/>
                <w:lang w:eastAsia="en-US"/>
              </w:rPr>
            </w:pPr>
            <w:r w:rsidRPr="004F6386">
              <w:rPr>
                <w:bCs/>
                <w:color w:val="000000"/>
                <w:kern w:val="32"/>
                <w:lang w:eastAsia="en-US"/>
              </w:rPr>
              <w:t xml:space="preserve">Об установлении ООО «Новокузнецкая </w:t>
            </w:r>
            <w:proofErr w:type="spellStart"/>
            <w:r w:rsidRPr="004F6386">
              <w:rPr>
                <w:bCs/>
                <w:color w:val="000000"/>
                <w:kern w:val="32"/>
                <w:lang w:eastAsia="en-US"/>
              </w:rPr>
              <w:t>теплотранспортная</w:t>
            </w:r>
            <w:proofErr w:type="spellEnd"/>
            <w:r w:rsidRPr="004F6386">
              <w:rPr>
                <w:bCs/>
                <w:color w:val="000000"/>
                <w:kern w:val="32"/>
                <w:lang w:eastAsia="en-US"/>
              </w:rPr>
              <w:t xml:space="preserve"> компания» долгосрочных параметров регулирования и долгосрочных тарифов на услуги по передаче тепловой энергии,</w:t>
            </w:r>
            <w:r w:rsidRPr="004F6386">
              <w:rPr>
                <w:lang w:eastAsia="en-US"/>
              </w:rPr>
              <w:t xml:space="preserve"> </w:t>
            </w:r>
            <w:r w:rsidRPr="004F6386">
              <w:rPr>
                <w:bCs/>
                <w:color w:val="000000"/>
                <w:kern w:val="32"/>
                <w:lang w:eastAsia="en-US"/>
              </w:rPr>
              <w:t>реализуемой на потребительском рынке города Мыски, на 2019-2023 годы</w:t>
            </w:r>
          </w:p>
        </w:tc>
      </w:tr>
      <w:tr w:rsidR="004F6386" w:rsidRPr="004F6386" w:rsidTr="00122D44">
        <w:trPr>
          <w:trHeight w:val="978"/>
        </w:trPr>
        <w:tc>
          <w:tcPr>
            <w:tcW w:w="534" w:type="dxa"/>
            <w:shd w:val="clear" w:color="auto" w:fill="auto"/>
          </w:tcPr>
          <w:p w:rsidR="004F6386" w:rsidRPr="004F6386" w:rsidRDefault="004F6386" w:rsidP="004F6386">
            <w:pPr>
              <w:jc w:val="center"/>
            </w:pPr>
            <w:r w:rsidRPr="004F6386">
              <w:t xml:space="preserve">10. </w:t>
            </w:r>
          </w:p>
        </w:tc>
        <w:tc>
          <w:tcPr>
            <w:tcW w:w="9242" w:type="dxa"/>
            <w:shd w:val="clear" w:color="auto" w:fill="auto"/>
          </w:tcPr>
          <w:p w:rsidR="004F6386" w:rsidRPr="004F6386" w:rsidRDefault="004F6386" w:rsidP="004F6386">
            <w:pPr>
              <w:jc w:val="both"/>
              <w:rPr>
                <w:bCs/>
                <w:color w:val="000000"/>
                <w:kern w:val="32"/>
                <w:lang w:eastAsia="en-US"/>
              </w:rPr>
            </w:pPr>
            <w:r w:rsidRPr="004F6386">
              <w:rPr>
                <w:bCs/>
                <w:color w:val="000000"/>
                <w:kern w:val="32"/>
                <w:lang w:eastAsia="en-US"/>
              </w:rPr>
              <w:t xml:space="preserve">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4F6386">
              <w:rPr>
                <w:bCs/>
                <w:color w:val="000000"/>
                <w:kern w:val="32"/>
                <w:lang w:eastAsia="en-US"/>
              </w:rPr>
              <w:t>пгт</w:t>
            </w:r>
            <w:proofErr w:type="spellEnd"/>
            <w:r w:rsidRPr="004F6386">
              <w:rPr>
                <w:bCs/>
                <w:color w:val="000000"/>
                <w:kern w:val="32"/>
                <w:lang w:eastAsia="en-US"/>
              </w:rPr>
              <w:t xml:space="preserve">. </w:t>
            </w:r>
            <w:proofErr w:type="spellStart"/>
            <w:r w:rsidRPr="004F6386">
              <w:rPr>
                <w:bCs/>
                <w:color w:val="000000"/>
                <w:kern w:val="32"/>
                <w:lang w:eastAsia="en-US"/>
              </w:rPr>
              <w:t>Инской</w:t>
            </w:r>
            <w:bookmarkStart w:id="7" w:name="_Hlk530138892"/>
            <w:proofErr w:type="spellEnd"/>
            <w:r>
              <w:rPr>
                <w:bCs/>
                <w:color w:val="000000"/>
                <w:kern w:val="32"/>
                <w:lang w:eastAsia="en-US"/>
              </w:rPr>
              <w:t xml:space="preserve"> </w:t>
            </w:r>
            <w:bookmarkEnd w:id="7"/>
            <w:r w:rsidRPr="004F6386">
              <w:rPr>
                <w:bCs/>
                <w:color w:val="000000"/>
                <w:kern w:val="32"/>
                <w:lang w:eastAsia="en-US"/>
              </w:rPr>
              <w:t>Беловского городского округа и города Мыски, на 2019-2023 годы</w:t>
            </w:r>
          </w:p>
        </w:tc>
      </w:tr>
      <w:tr w:rsidR="004F6386" w:rsidRPr="004F6386" w:rsidTr="004F6386">
        <w:trPr>
          <w:trHeight w:val="995"/>
        </w:trPr>
        <w:tc>
          <w:tcPr>
            <w:tcW w:w="534" w:type="dxa"/>
            <w:shd w:val="clear" w:color="auto" w:fill="auto"/>
          </w:tcPr>
          <w:p w:rsidR="004F6386" w:rsidRPr="004F6386" w:rsidRDefault="004F6386" w:rsidP="004F6386">
            <w:pPr>
              <w:jc w:val="center"/>
            </w:pPr>
            <w:r w:rsidRPr="004F6386">
              <w:t>11.</w:t>
            </w:r>
          </w:p>
        </w:tc>
        <w:tc>
          <w:tcPr>
            <w:tcW w:w="9242" w:type="dxa"/>
            <w:shd w:val="clear" w:color="auto" w:fill="auto"/>
          </w:tcPr>
          <w:p w:rsidR="004F6386" w:rsidRPr="004F6386" w:rsidRDefault="004F6386" w:rsidP="004F6386">
            <w:pPr>
              <w:jc w:val="both"/>
              <w:rPr>
                <w:bCs/>
                <w:color w:val="000000"/>
                <w:kern w:val="32"/>
                <w:lang w:eastAsia="en-US"/>
              </w:rPr>
            </w:pPr>
            <w:r w:rsidRPr="004F6386">
              <w:rPr>
                <w:bCs/>
                <w:color w:val="000000"/>
                <w:kern w:val="32"/>
              </w:rPr>
              <w:t xml:space="preserve">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w:t>
            </w:r>
            <w:proofErr w:type="spellStart"/>
            <w:r w:rsidRPr="004F6386">
              <w:rPr>
                <w:bCs/>
                <w:color w:val="000000"/>
                <w:kern w:val="32"/>
              </w:rPr>
              <w:t>пгт</w:t>
            </w:r>
            <w:proofErr w:type="spellEnd"/>
            <w:r w:rsidRPr="004F6386">
              <w:rPr>
                <w:bCs/>
                <w:color w:val="000000"/>
                <w:kern w:val="32"/>
              </w:rPr>
              <w:t xml:space="preserve">. </w:t>
            </w:r>
            <w:proofErr w:type="spellStart"/>
            <w:r w:rsidRPr="004F6386">
              <w:rPr>
                <w:bCs/>
                <w:color w:val="000000"/>
                <w:kern w:val="32"/>
              </w:rPr>
              <w:t>Инской</w:t>
            </w:r>
            <w:proofErr w:type="spellEnd"/>
            <w:r>
              <w:rPr>
                <w:bCs/>
                <w:color w:val="000000"/>
                <w:kern w:val="32"/>
              </w:rPr>
              <w:t xml:space="preserve"> </w:t>
            </w:r>
            <w:r w:rsidRPr="004F6386">
              <w:rPr>
                <w:bCs/>
                <w:color w:val="000000"/>
                <w:kern w:val="32"/>
              </w:rPr>
              <w:t>Беловского городского округа и города Мыски, на 2019-2023 годы.</w:t>
            </w:r>
          </w:p>
        </w:tc>
      </w:tr>
      <w:tr w:rsidR="004F6386" w:rsidRPr="004F6386" w:rsidTr="004F6386">
        <w:trPr>
          <w:trHeight w:val="1122"/>
        </w:trPr>
        <w:tc>
          <w:tcPr>
            <w:tcW w:w="534" w:type="dxa"/>
            <w:shd w:val="clear" w:color="auto" w:fill="auto"/>
          </w:tcPr>
          <w:p w:rsidR="004F6386" w:rsidRPr="004F6386" w:rsidRDefault="004F6386" w:rsidP="004F6386">
            <w:pPr>
              <w:jc w:val="center"/>
            </w:pPr>
            <w:r w:rsidRPr="004F6386">
              <w:t xml:space="preserve">12. </w:t>
            </w:r>
          </w:p>
        </w:tc>
        <w:tc>
          <w:tcPr>
            <w:tcW w:w="9242" w:type="dxa"/>
            <w:shd w:val="clear" w:color="auto" w:fill="auto"/>
          </w:tcPr>
          <w:p w:rsidR="004F6386" w:rsidRPr="004F6386" w:rsidRDefault="004F6386" w:rsidP="004F6386">
            <w:pPr>
              <w:ind w:left="33"/>
              <w:jc w:val="both"/>
              <w:rPr>
                <w:bCs/>
                <w:color w:val="000000"/>
                <w:kern w:val="32"/>
              </w:rPr>
            </w:pPr>
            <w:r w:rsidRPr="004F6386">
              <w:rPr>
                <w:bCs/>
                <w:color w:val="000000"/>
                <w:kern w:val="32"/>
              </w:rPr>
              <w:t xml:space="preserve">Об установлении долгосрочных тарифов на горячую </w:t>
            </w:r>
            <w:proofErr w:type="gramStart"/>
            <w:r w:rsidRPr="004F6386">
              <w:rPr>
                <w:bCs/>
                <w:color w:val="000000"/>
                <w:kern w:val="32"/>
              </w:rPr>
              <w:t>воду  в</w:t>
            </w:r>
            <w:proofErr w:type="gramEnd"/>
            <w:r w:rsidRPr="004F6386">
              <w:rPr>
                <w:bCs/>
                <w:color w:val="000000"/>
                <w:kern w:val="32"/>
              </w:rPr>
              <w:t xml:space="preserve"> открытой системе горячего водоснабжения (теплоснабжения), реализуемую АО «Кузбассэнерго» на потребительском рынке </w:t>
            </w:r>
            <w:proofErr w:type="spellStart"/>
            <w:r w:rsidRPr="004F6386">
              <w:rPr>
                <w:bCs/>
                <w:color w:val="000000"/>
                <w:kern w:val="32"/>
              </w:rPr>
              <w:t>пгт</w:t>
            </w:r>
            <w:proofErr w:type="spellEnd"/>
            <w:r w:rsidRPr="004F6386">
              <w:rPr>
                <w:bCs/>
                <w:color w:val="000000"/>
                <w:kern w:val="32"/>
              </w:rPr>
              <w:t>. </w:t>
            </w:r>
            <w:proofErr w:type="spellStart"/>
            <w:r w:rsidRPr="004F6386">
              <w:rPr>
                <w:bCs/>
                <w:color w:val="000000"/>
                <w:kern w:val="32"/>
              </w:rPr>
              <w:t>Инской</w:t>
            </w:r>
            <w:proofErr w:type="spellEnd"/>
            <w:r w:rsidRPr="004F6386">
              <w:rPr>
                <w:bCs/>
                <w:color w:val="000000"/>
                <w:kern w:val="32"/>
              </w:rPr>
              <w:t xml:space="preserve"> Беловского городского округа и города Мыски, на 2019-2023 годы</w:t>
            </w:r>
          </w:p>
        </w:tc>
      </w:tr>
      <w:tr w:rsidR="004F6386" w:rsidRPr="004F6386" w:rsidTr="004F6386">
        <w:trPr>
          <w:trHeight w:val="1407"/>
        </w:trPr>
        <w:tc>
          <w:tcPr>
            <w:tcW w:w="534" w:type="dxa"/>
            <w:shd w:val="clear" w:color="auto" w:fill="auto"/>
          </w:tcPr>
          <w:p w:rsidR="004F6386" w:rsidRPr="004F6386" w:rsidRDefault="004F6386" w:rsidP="004F6386">
            <w:pPr>
              <w:jc w:val="center"/>
            </w:pPr>
            <w:r w:rsidRPr="004F6386">
              <w:lastRenderedPageBreak/>
              <w:t xml:space="preserve">13. </w:t>
            </w:r>
          </w:p>
        </w:tc>
        <w:tc>
          <w:tcPr>
            <w:tcW w:w="9242" w:type="dxa"/>
            <w:shd w:val="clear" w:color="auto" w:fill="auto"/>
          </w:tcPr>
          <w:p w:rsidR="004F6386" w:rsidRPr="004F6386" w:rsidRDefault="004F6386" w:rsidP="004F6386">
            <w:pPr>
              <w:tabs>
                <w:tab w:val="left" w:pos="851"/>
                <w:tab w:val="left" w:pos="1560"/>
              </w:tabs>
              <w:ind w:right="28" w:firstLine="33"/>
              <w:jc w:val="both"/>
              <w:rPr>
                <w:bCs/>
                <w:color w:val="000000"/>
                <w:kern w:val="32"/>
              </w:rPr>
            </w:pPr>
            <w:r w:rsidRPr="004F6386">
              <w:rPr>
                <w:bCs/>
                <w:color w:val="000000"/>
                <w:kern w:val="32"/>
              </w:rPr>
              <w:t>О внесении изменений в постановление региональной энергетической комиссии Кемеровской области от 02.09.2016 № 126 «Об установлении ООО «</w:t>
            </w:r>
            <w:proofErr w:type="gramStart"/>
            <w:r w:rsidRPr="004F6386">
              <w:rPr>
                <w:bCs/>
                <w:color w:val="000000"/>
                <w:kern w:val="32"/>
              </w:rPr>
              <w:t>Коммунальщик»  (</w:t>
            </w:r>
            <w:proofErr w:type="gramEnd"/>
            <w:r w:rsidRPr="004F6386">
              <w:rPr>
                <w:bCs/>
                <w:color w:val="000000"/>
                <w:kern w:val="32"/>
              </w:rPr>
              <w:t>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2019 года</w:t>
            </w:r>
          </w:p>
        </w:tc>
      </w:tr>
      <w:tr w:rsidR="004F6386" w:rsidRPr="004F6386" w:rsidTr="004F6386">
        <w:trPr>
          <w:trHeight w:val="1445"/>
        </w:trPr>
        <w:tc>
          <w:tcPr>
            <w:tcW w:w="534" w:type="dxa"/>
            <w:shd w:val="clear" w:color="auto" w:fill="auto"/>
          </w:tcPr>
          <w:p w:rsidR="004F6386" w:rsidRPr="004F6386" w:rsidRDefault="004F6386" w:rsidP="004F6386">
            <w:pPr>
              <w:jc w:val="center"/>
            </w:pPr>
            <w:r w:rsidRPr="004F6386">
              <w:t>14.</w:t>
            </w:r>
          </w:p>
        </w:tc>
        <w:tc>
          <w:tcPr>
            <w:tcW w:w="9242" w:type="dxa"/>
            <w:shd w:val="clear" w:color="auto" w:fill="auto"/>
          </w:tcPr>
          <w:p w:rsidR="004F6386" w:rsidRPr="004F6386" w:rsidRDefault="004F6386" w:rsidP="004F6386">
            <w:pPr>
              <w:tabs>
                <w:tab w:val="left" w:pos="851"/>
              </w:tabs>
              <w:ind w:left="33" w:right="28" w:hanging="33"/>
              <w:jc w:val="both"/>
              <w:rPr>
                <w:bCs/>
                <w:color w:val="000000"/>
                <w:kern w:val="32"/>
              </w:rPr>
            </w:pPr>
            <w:r w:rsidRPr="004F6386">
              <w:rPr>
                <w:bCs/>
                <w:color w:val="000000"/>
                <w:kern w:val="32"/>
              </w:rPr>
              <w:t>О внесении изменений в постановление региональной энергетической комиссии Кемеровской области от 26.01.2016 № 4 «Об установлении долгосрочных параметров регулирования</w:t>
            </w:r>
            <w:r>
              <w:rPr>
                <w:bCs/>
                <w:color w:val="000000"/>
                <w:kern w:val="32"/>
              </w:rPr>
              <w:t xml:space="preserve"> </w:t>
            </w:r>
            <w:r w:rsidRPr="004F6386">
              <w:rPr>
                <w:bCs/>
                <w:color w:val="000000"/>
                <w:kern w:val="32"/>
              </w:rPr>
              <w:t>и долгосрочных тарифов ООО «</w:t>
            </w:r>
            <w:proofErr w:type="spellStart"/>
            <w:r w:rsidRPr="004F6386">
              <w:rPr>
                <w:bCs/>
                <w:color w:val="000000"/>
                <w:kern w:val="32"/>
              </w:rPr>
              <w:t>Технотрейд</w:t>
            </w:r>
            <w:proofErr w:type="spellEnd"/>
            <w:r w:rsidRPr="004F6386">
              <w:rPr>
                <w:bCs/>
                <w:color w:val="000000"/>
                <w:kern w:val="32"/>
              </w:rPr>
              <w:t>»</w:t>
            </w:r>
            <w:r w:rsidRPr="004F6386">
              <w:rPr>
                <w:bCs/>
                <w:color w:val="000000"/>
                <w:kern w:val="32"/>
              </w:rPr>
              <w:br/>
              <w:t>на тепловую энергию, реализуемую на потребительском рынке</w:t>
            </w:r>
            <w:r w:rsidRPr="004F6386">
              <w:rPr>
                <w:bCs/>
                <w:color w:val="000000"/>
                <w:kern w:val="32"/>
              </w:rPr>
              <w:br/>
              <w:t>г. Ленинск-Кузнецкий, на 2016-2018 годы» в части 2019 года</w:t>
            </w:r>
            <w:r>
              <w:rPr>
                <w:bCs/>
                <w:color w:val="000000"/>
                <w:kern w:val="32"/>
              </w:rPr>
              <w:t xml:space="preserve"> </w:t>
            </w:r>
          </w:p>
        </w:tc>
      </w:tr>
      <w:tr w:rsidR="004F6386" w:rsidRPr="004F6386" w:rsidTr="004F6386">
        <w:trPr>
          <w:trHeight w:val="1222"/>
        </w:trPr>
        <w:tc>
          <w:tcPr>
            <w:tcW w:w="534" w:type="dxa"/>
            <w:shd w:val="clear" w:color="auto" w:fill="auto"/>
          </w:tcPr>
          <w:p w:rsidR="004F6386" w:rsidRPr="004F6386" w:rsidRDefault="004F6386" w:rsidP="004F6386">
            <w:pPr>
              <w:jc w:val="center"/>
            </w:pPr>
            <w:r w:rsidRPr="004F6386">
              <w:t xml:space="preserve">15. </w:t>
            </w:r>
          </w:p>
        </w:tc>
        <w:tc>
          <w:tcPr>
            <w:tcW w:w="9242" w:type="dxa"/>
            <w:shd w:val="clear" w:color="auto" w:fill="auto"/>
          </w:tcPr>
          <w:p w:rsidR="004F6386" w:rsidRPr="004F6386" w:rsidRDefault="004F6386" w:rsidP="004F6386">
            <w:pPr>
              <w:tabs>
                <w:tab w:val="left" w:pos="851"/>
                <w:tab w:val="left" w:pos="7830"/>
              </w:tabs>
              <w:ind w:left="33" w:right="283" w:hanging="33"/>
              <w:jc w:val="both"/>
              <w:rPr>
                <w:bCs/>
                <w:color w:val="000000"/>
                <w:kern w:val="32"/>
              </w:rPr>
            </w:pPr>
            <w:r w:rsidRPr="004F6386">
              <w:rPr>
                <w:bCs/>
                <w:color w:val="000000"/>
                <w:kern w:val="32"/>
              </w:rPr>
              <w:t>О внесении изменений в постановление региональной энергетической комиссии Кемеровской области от 26.01.2016 № 5 «Об установлении ООО «</w:t>
            </w:r>
            <w:proofErr w:type="spellStart"/>
            <w:r w:rsidRPr="004F6386">
              <w:rPr>
                <w:bCs/>
                <w:color w:val="000000"/>
                <w:kern w:val="32"/>
              </w:rPr>
              <w:t>Технотрейд</w:t>
            </w:r>
            <w:proofErr w:type="spellEnd"/>
            <w:r w:rsidRPr="004F6386">
              <w:rPr>
                <w:bCs/>
                <w:color w:val="000000"/>
                <w:kern w:val="32"/>
              </w:rPr>
              <w:t xml:space="preserve">» долгосрочных параметров регулирования и долгосрочных тарифов на теплоноситель, реализуемый на потребительском рынке г. Ленинск-Кузнецкий, на 2016-2018 годы» </w:t>
            </w:r>
          </w:p>
        </w:tc>
      </w:tr>
      <w:tr w:rsidR="004F6386" w:rsidRPr="004F6386" w:rsidTr="004F6386">
        <w:trPr>
          <w:trHeight w:val="1423"/>
        </w:trPr>
        <w:tc>
          <w:tcPr>
            <w:tcW w:w="534" w:type="dxa"/>
            <w:shd w:val="clear" w:color="auto" w:fill="auto"/>
          </w:tcPr>
          <w:p w:rsidR="004F6386" w:rsidRPr="004F6386" w:rsidRDefault="004F6386" w:rsidP="004F6386">
            <w:pPr>
              <w:jc w:val="center"/>
            </w:pPr>
            <w:r w:rsidRPr="004F6386">
              <w:t>16.</w:t>
            </w:r>
          </w:p>
        </w:tc>
        <w:tc>
          <w:tcPr>
            <w:tcW w:w="9242" w:type="dxa"/>
            <w:shd w:val="clear" w:color="auto" w:fill="auto"/>
          </w:tcPr>
          <w:p w:rsidR="004F6386" w:rsidRPr="004F6386" w:rsidRDefault="004F6386" w:rsidP="004F6386">
            <w:pPr>
              <w:tabs>
                <w:tab w:val="left" w:pos="33"/>
              </w:tabs>
              <w:ind w:left="33" w:right="170"/>
              <w:jc w:val="both"/>
              <w:rPr>
                <w:bCs/>
                <w:color w:val="000000"/>
                <w:kern w:val="32"/>
              </w:rPr>
            </w:pPr>
            <w:r w:rsidRPr="004F6386">
              <w:rPr>
                <w:bCs/>
                <w:color w:val="000000"/>
                <w:kern w:val="32"/>
              </w:rPr>
              <w:t>О внесении изменений в постановление региональной энергетической комиссии Кемеровской области от 26.01.2016 № 6 «Об установлении ООО «</w:t>
            </w:r>
            <w:proofErr w:type="spellStart"/>
            <w:r w:rsidRPr="004F6386">
              <w:rPr>
                <w:bCs/>
                <w:color w:val="000000"/>
                <w:kern w:val="32"/>
              </w:rPr>
              <w:t>Технотрейд</w:t>
            </w:r>
            <w:proofErr w:type="spellEnd"/>
            <w:r w:rsidRPr="004F6386">
              <w:rPr>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w:t>
            </w:r>
            <w:r>
              <w:rPr>
                <w:bCs/>
                <w:color w:val="000000"/>
                <w:kern w:val="32"/>
              </w:rPr>
              <w:t xml:space="preserve"> </w:t>
            </w:r>
            <w:r w:rsidRPr="004F6386">
              <w:rPr>
                <w:bCs/>
                <w:color w:val="000000"/>
                <w:kern w:val="32"/>
              </w:rPr>
              <w:t>г. Ленинск-Кузнецкий, на 2016-2018 годы» в части 2019 года</w:t>
            </w:r>
          </w:p>
        </w:tc>
      </w:tr>
      <w:tr w:rsidR="004F6386" w:rsidRPr="004F6386" w:rsidTr="004F6386">
        <w:trPr>
          <w:trHeight w:val="1402"/>
        </w:trPr>
        <w:tc>
          <w:tcPr>
            <w:tcW w:w="534" w:type="dxa"/>
            <w:shd w:val="clear" w:color="auto" w:fill="auto"/>
          </w:tcPr>
          <w:p w:rsidR="004F6386" w:rsidRPr="004F6386" w:rsidRDefault="004F6386" w:rsidP="004F6386">
            <w:pPr>
              <w:jc w:val="center"/>
            </w:pPr>
            <w:r w:rsidRPr="004F6386">
              <w:t>17.</w:t>
            </w:r>
          </w:p>
        </w:tc>
        <w:tc>
          <w:tcPr>
            <w:tcW w:w="9242" w:type="dxa"/>
            <w:shd w:val="clear" w:color="auto" w:fill="auto"/>
          </w:tcPr>
          <w:p w:rsidR="004F6386" w:rsidRPr="004F6386" w:rsidRDefault="004F6386" w:rsidP="004F6386">
            <w:pPr>
              <w:ind w:left="33"/>
              <w:jc w:val="both"/>
              <w:rPr>
                <w:bCs/>
                <w:color w:val="000000"/>
                <w:kern w:val="32"/>
              </w:rPr>
            </w:pPr>
            <w:r w:rsidRPr="004F6386">
              <w:rPr>
                <w:bCs/>
                <w:color w:val="000000"/>
                <w:kern w:val="32"/>
                <w:lang w:eastAsia="en-US"/>
              </w:rPr>
              <w:t xml:space="preserve">О внесении изменений в постановление региональной энергетической комиссии Кемеровской области от 26.12.2017 № 750 «Об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w:t>
            </w:r>
            <w:proofErr w:type="spellStart"/>
            <w:r w:rsidRPr="004F6386">
              <w:rPr>
                <w:bCs/>
                <w:color w:val="000000"/>
                <w:kern w:val="32"/>
                <w:lang w:eastAsia="en-US"/>
              </w:rPr>
              <w:t>Прокопьевского</w:t>
            </w:r>
            <w:proofErr w:type="spellEnd"/>
            <w:r w:rsidRPr="004F6386">
              <w:rPr>
                <w:bCs/>
                <w:color w:val="000000"/>
                <w:kern w:val="32"/>
                <w:lang w:eastAsia="en-US"/>
              </w:rPr>
              <w:t xml:space="preserve"> муниципального района, на 2017-2021 годы» в части 2019 года</w:t>
            </w:r>
          </w:p>
        </w:tc>
      </w:tr>
      <w:tr w:rsidR="004F6386" w:rsidRPr="004F6386" w:rsidTr="004F6386">
        <w:trPr>
          <w:trHeight w:val="1407"/>
        </w:trPr>
        <w:tc>
          <w:tcPr>
            <w:tcW w:w="534" w:type="dxa"/>
            <w:shd w:val="clear" w:color="auto" w:fill="auto"/>
          </w:tcPr>
          <w:p w:rsidR="004F6386" w:rsidRPr="004F6386" w:rsidRDefault="004F6386" w:rsidP="004F6386">
            <w:pPr>
              <w:jc w:val="center"/>
            </w:pPr>
            <w:r w:rsidRPr="004F6386">
              <w:t>18.</w:t>
            </w:r>
          </w:p>
        </w:tc>
        <w:tc>
          <w:tcPr>
            <w:tcW w:w="9242" w:type="dxa"/>
            <w:shd w:val="clear" w:color="auto" w:fill="auto"/>
          </w:tcPr>
          <w:p w:rsidR="004F6386" w:rsidRPr="004F6386" w:rsidRDefault="004F6386" w:rsidP="004F6386">
            <w:pPr>
              <w:tabs>
                <w:tab w:val="left" w:pos="8789"/>
              </w:tabs>
              <w:ind w:left="33" w:right="28" w:hanging="33"/>
              <w:jc w:val="both"/>
              <w:rPr>
                <w:bCs/>
                <w:color w:val="000000"/>
                <w:kern w:val="32"/>
                <w:lang w:eastAsia="en-US"/>
              </w:rPr>
            </w:pPr>
            <w:r w:rsidRPr="004F6386">
              <w:rPr>
                <w:bCs/>
                <w:color w:val="000000"/>
                <w:kern w:val="32"/>
                <w:lang w:eastAsia="en-US"/>
              </w:rPr>
              <w:t xml:space="preserve">О внесении изменений в постановление региональной энергетической комиссии Кемеровской области </w:t>
            </w:r>
            <w:bookmarkStart w:id="8" w:name="_Hlk531279361"/>
            <w:r w:rsidRPr="004F6386">
              <w:rPr>
                <w:bCs/>
                <w:color w:val="000000"/>
                <w:kern w:val="32"/>
                <w:lang w:eastAsia="en-US"/>
              </w:rPr>
              <w:t xml:space="preserve">от </w:t>
            </w:r>
            <w:bookmarkStart w:id="9" w:name="_Hlk531279378"/>
            <w:r w:rsidRPr="004F6386">
              <w:rPr>
                <w:bCs/>
                <w:color w:val="000000"/>
                <w:kern w:val="32"/>
                <w:lang w:eastAsia="en-US"/>
              </w:rPr>
              <w:t xml:space="preserve">26.12.2017 № 751 «Об установлении ООО «Ясная поляна» долгосрочных параметров регулирования и долгосрочных тарифов на теплоноситель, реализуемый на потребительском рынке </w:t>
            </w:r>
            <w:proofErr w:type="spellStart"/>
            <w:r w:rsidRPr="004F6386">
              <w:rPr>
                <w:bCs/>
                <w:color w:val="000000"/>
                <w:kern w:val="32"/>
                <w:lang w:eastAsia="en-US"/>
              </w:rPr>
              <w:t>Прокопьевского</w:t>
            </w:r>
            <w:proofErr w:type="spellEnd"/>
            <w:r w:rsidRPr="004F6386">
              <w:rPr>
                <w:bCs/>
                <w:color w:val="000000"/>
                <w:kern w:val="32"/>
                <w:lang w:eastAsia="en-US"/>
              </w:rPr>
              <w:t xml:space="preserve"> муниципального района, на 2017-2021 годы</w:t>
            </w:r>
            <w:bookmarkEnd w:id="9"/>
            <w:r w:rsidRPr="004F6386">
              <w:rPr>
                <w:bCs/>
                <w:color w:val="000000"/>
                <w:kern w:val="32"/>
                <w:lang w:eastAsia="en-US"/>
              </w:rPr>
              <w:t>»</w:t>
            </w:r>
            <w:bookmarkEnd w:id="8"/>
            <w:r w:rsidRPr="004F6386">
              <w:rPr>
                <w:bCs/>
                <w:color w:val="000000"/>
                <w:kern w:val="32"/>
                <w:lang w:eastAsia="en-US"/>
              </w:rPr>
              <w:t xml:space="preserve"> в части 2019 года</w:t>
            </w:r>
          </w:p>
        </w:tc>
      </w:tr>
      <w:tr w:rsidR="004F6386" w:rsidRPr="004F6386" w:rsidTr="004F6386">
        <w:trPr>
          <w:trHeight w:val="1399"/>
        </w:trPr>
        <w:tc>
          <w:tcPr>
            <w:tcW w:w="534" w:type="dxa"/>
            <w:shd w:val="clear" w:color="auto" w:fill="auto"/>
          </w:tcPr>
          <w:p w:rsidR="004F6386" w:rsidRPr="004F6386" w:rsidRDefault="004F6386" w:rsidP="004F6386">
            <w:pPr>
              <w:jc w:val="center"/>
            </w:pPr>
            <w:r w:rsidRPr="004F6386">
              <w:t xml:space="preserve">19. </w:t>
            </w:r>
          </w:p>
        </w:tc>
        <w:tc>
          <w:tcPr>
            <w:tcW w:w="9242" w:type="dxa"/>
            <w:shd w:val="clear" w:color="auto" w:fill="auto"/>
          </w:tcPr>
          <w:p w:rsidR="004F6386" w:rsidRPr="004F6386" w:rsidRDefault="004F6386" w:rsidP="004F6386">
            <w:pPr>
              <w:ind w:left="33" w:right="-2"/>
              <w:jc w:val="both"/>
              <w:rPr>
                <w:bCs/>
                <w:color w:val="000000"/>
                <w:kern w:val="32"/>
                <w:lang w:eastAsia="en-US"/>
              </w:rPr>
            </w:pPr>
            <w:r w:rsidRPr="004F6386">
              <w:rPr>
                <w:lang w:eastAsia="en-US"/>
              </w:rPr>
              <w:t xml:space="preserve">О внесении изменений в постановление региональной энергетической комиссии Кемеровской области от 26.12.2017 № 752 «Об установлении </w:t>
            </w:r>
            <w:r w:rsidRPr="004F6386">
              <w:rPr>
                <w:bCs/>
                <w:lang w:eastAsia="en-US"/>
              </w:rPr>
              <w:t xml:space="preserve">ООО «Ясная поляна» </w:t>
            </w:r>
            <w:r w:rsidRPr="004F6386">
              <w:rPr>
                <w:lang w:eastAsia="en-US"/>
              </w:rPr>
              <w:t xml:space="preserve">долгосрочных тарифов на горячую воду в открытой системе горячего водоснабжения (теплоснабжения), реализуемую </w:t>
            </w:r>
            <w:r w:rsidRPr="004F6386">
              <w:rPr>
                <w:bCs/>
                <w:lang w:eastAsia="en-US"/>
              </w:rPr>
              <w:t xml:space="preserve">на потребительском рынке </w:t>
            </w:r>
            <w:proofErr w:type="spellStart"/>
            <w:r w:rsidRPr="004F6386">
              <w:rPr>
                <w:bCs/>
                <w:lang w:eastAsia="en-US"/>
              </w:rPr>
              <w:t>Прокопьевского</w:t>
            </w:r>
            <w:proofErr w:type="spellEnd"/>
            <w:r w:rsidRPr="004F6386">
              <w:rPr>
                <w:bCs/>
                <w:lang w:eastAsia="en-US"/>
              </w:rPr>
              <w:t xml:space="preserve"> муниципального района</w:t>
            </w:r>
            <w:r w:rsidRPr="004F6386">
              <w:rPr>
                <w:lang w:eastAsia="en-US"/>
              </w:rPr>
              <w:t>,</w:t>
            </w:r>
            <w:r w:rsidRPr="004F6386">
              <w:rPr>
                <w:bCs/>
                <w:color w:val="000000"/>
                <w:kern w:val="32"/>
                <w:lang w:eastAsia="en-US"/>
              </w:rPr>
              <w:t xml:space="preserve"> на 2017-2021 годы» в части 2019 года </w:t>
            </w:r>
          </w:p>
        </w:tc>
      </w:tr>
      <w:tr w:rsidR="004F6386" w:rsidRPr="004F6386" w:rsidTr="00122D44">
        <w:trPr>
          <w:trHeight w:val="864"/>
        </w:trPr>
        <w:tc>
          <w:tcPr>
            <w:tcW w:w="534" w:type="dxa"/>
            <w:shd w:val="clear" w:color="auto" w:fill="auto"/>
          </w:tcPr>
          <w:p w:rsidR="004F6386" w:rsidRPr="004F6386" w:rsidRDefault="004F6386" w:rsidP="004F6386">
            <w:pPr>
              <w:jc w:val="center"/>
            </w:pPr>
            <w:r w:rsidRPr="004F6386">
              <w:t xml:space="preserve">20. </w:t>
            </w:r>
          </w:p>
        </w:tc>
        <w:tc>
          <w:tcPr>
            <w:tcW w:w="9242" w:type="dxa"/>
            <w:shd w:val="clear" w:color="auto" w:fill="auto"/>
          </w:tcPr>
          <w:p w:rsidR="004F6386" w:rsidRPr="004F6386" w:rsidRDefault="004F6386" w:rsidP="004F6386">
            <w:pPr>
              <w:ind w:left="33" w:right="-2"/>
              <w:jc w:val="both"/>
              <w:rPr>
                <w:lang w:eastAsia="en-US"/>
              </w:rPr>
            </w:pPr>
            <w:r w:rsidRPr="004F6386">
              <w:rPr>
                <w:lang w:eastAsia="en-US"/>
              </w:rPr>
              <w:t>О рассмотрении вопроса по корректировки величины НВВ и уровня тарифов на тепловую энергию, реализуемую на потребительском рынке, в части 2019 года ООО «Сибирь-ГК2» (</w:t>
            </w:r>
            <w:proofErr w:type="spellStart"/>
            <w:r w:rsidRPr="004F6386">
              <w:rPr>
                <w:lang w:eastAsia="en-US"/>
              </w:rPr>
              <w:t>г.Салаир</w:t>
            </w:r>
            <w:proofErr w:type="spellEnd"/>
            <w:r w:rsidRPr="004F6386">
              <w:rPr>
                <w:lang w:eastAsia="en-US"/>
              </w:rPr>
              <w:t>)</w:t>
            </w:r>
          </w:p>
        </w:tc>
      </w:tr>
      <w:tr w:rsidR="004F6386" w:rsidRPr="004F6386" w:rsidTr="004F6386">
        <w:trPr>
          <w:trHeight w:val="1670"/>
        </w:trPr>
        <w:tc>
          <w:tcPr>
            <w:tcW w:w="534" w:type="dxa"/>
            <w:shd w:val="clear" w:color="auto" w:fill="auto"/>
          </w:tcPr>
          <w:p w:rsidR="004F6386" w:rsidRPr="004F6386" w:rsidRDefault="004F6386" w:rsidP="004F6386">
            <w:pPr>
              <w:jc w:val="center"/>
            </w:pPr>
            <w:r w:rsidRPr="004F6386">
              <w:t xml:space="preserve">21. </w:t>
            </w:r>
          </w:p>
        </w:tc>
        <w:tc>
          <w:tcPr>
            <w:tcW w:w="9242" w:type="dxa"/>
            <w:shd w:val="clear" w:color="auto" w:fill="auto"/>
          </w:tcPr>
          <w:p w:rsidR="004F6386" w:rsidRPr="004F6386" w:rsidRDefault="004F6386" w:rsidP="004F6386">
            <w:pPr>
              <w:tabs>
                <w:tab w:val="left" w:pos="851"/>
              </w:tabs>
              <w:ind w:left="33" w:right="170" w:hanging="33"/>
              <w:jc w:val="both"/>
              <w:rPr>
                <w:lang w:eastAsia="en-US"/>
              </w:rPr>
            </w:pPr>
            <w:r w:rsidRPr="004F6386">
              <w:rPr>
                <w:bCs/>
                <w:color w:val="000000"/>
                <w:kern w:val="32"/>
              </w:rPr>
              <w:t>О внесении изменения в постановление региональной энергетической комиссии Кемеровской области от 08.11.2018 № 343 «Об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 ООО «</w:t>
            </w:r>
            <w:proofErr w:type="spellStart"/>
            <w:r w:rsidRPr="004F6386">
              <w:rPr>
                <w:bCs/>
                <w:color w:val="000000"/>
                <w:kern w:val="32"/>
              </w:rPr>
              <w:t>Агриколь</w:t>
            </w:r>
            <w:proofErr w:type="spellEnd"/>
            <w:r w:rsidRPr="004F6386">
              <w:rPr>
                <w:bCs/>
                <w:color w:val="000000"/>
                <w:kern w:val="32"/>
              </w:rPr>
              <w:t>» по адресу: Кемеровская область, г. Кемерово, Заводский район, ул. Шатурская д. 1/3 по индивидуальному проекту</w:t>
            </w:r>
          </w:p>
        </w:tc>
      </w:tr>
      <w:bookmarkEnd w:id="1"/>
    </w:tbl>
    <w:p w:rsidR="00876FC3" w:rsidRDefault="00876FC3" w:rsidP="00A401A3">
      <w:pPr>
        <w:ind w:right="-426"/>
        <w:jc w:val="both"/>
        <w:rPr>
          <w:b/>
        </w:rPr>
      </w:pPr>
    </w:p>
    <w:p w:rsidR="00632D32" w:rsidRDefault="00632D32" w:rsidP="00A401A3">
      <w:pPr>
        <w:ind w:right="-426"/>
        <w:jc w:val="both"/>
        <w:rPr>
          <w:b/>
        </w:rPr>
      </w:pPr>
    </w:p>
    <w:p w:rsidR="005448C1" w:rsidRDefault="00632D32" w:rsidP="005448C1">
      <w:pPr>
        <w:ind w:firstLine="567"/>
        <w:jc w:val="both"/>
      </w:pPr>
      <w:proofErr w:type="spellStart"/>
      <w:r>
        <w:rPr>
          <w:b/>
        </w:rPr>
        <w:t>Малюта</w:t>
      </w:r>
      <w:proofErr w:type="spellEnd"/>
      <w:r>
        <w:rPr>
          <w:b/>
        </w:rPr>
        <w:t xml:space="preserve"> Д.В.</w:t>
      </w:r>
      <w:r w:rsidR="008A3DAA">
        <w:rPr>
          <w:b/>
        </w:rPr>
        <w:t xml:space="preserve"> </w:t>
      </w:r>
      <w:r w:rsidR="00872E19" w:rsidRPr="009A1884">
        <w:t>ознакоми</w:t>
      </w:r>
      <w:r w:rsidR="005D5073">
        <w:t xml:space="preserve">л </w:t>
      </w:r>
      <w:r w:rsidR="00872E19" w:rsidRPr="009A1884">
        <w:t>присутствующих с повесткой дня, обратил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rsidR="000B0E07">
        <w:t xml:space="preserve"> </w:t>
      </w:r>
      <w:r w:rsidR="00872E19" w:rsidRPr="009A1884">
        <w:t>слово докладчику.</w:t>
      </w:r>
    </w:p>
    <w:p w:rsidR="00CB457C" w:rsidRDefault="00CB457C" w:rsidP="00CB457C">
      <w:pPr>
        <w:jc w:val="both"/>
      </w:pPr>
    </w:p>
    <w:p w:rsidR="00CB457C" w:rsidRDefault="00CB457C" w:rsidP="00CB457C">
      <w:pPr>
        <w:jc w:val="both"/>
      </w:pPr>
    </w:p>
    <w:p w:rsidR="00CB457C" w:rsidRDefault="00CB457C" w:rsidP="00CB457C">
      <w:pPr>
        <w:ind w:firstLine="567"/>
        <w:jc w:val="both"/>
        <w:rPr>
          <w:b/>
          <w:bCs/>
          <w:kern w:val="32"/>
        </w:rPr>
      </w:pPr>
      <w:r w:rsidRPr="00CB457C">
        <w:rPr>
          <w:b/>
        </w:rPr>
        <w:lastRenderedPageBreak/>
        <w:t xml:space="preserve">1. </w:t>
      </w:r>
      <w:r w:rsidRPr="00CB457C">
        <w:rPr>
          <w:b/>
          <w:bCs/>
          <w:kern w:val="32"/>
        </w:rPr>
        <w:t>Об установлении долгосрочных параметров регулирования тарифов в сфере холодного водоснабжения питьевой водой, водоотведения ООО «Промышленновские коммунальные системы» (Промышленновский муниципальный район).</w:t>
      </w:r>
    </w:p>
    <w:p w:rsidR="00CB457C" w:rsidRDefault="00CB457C" w:rsidP="00CB457C">
      <w:pPr>
        <w:ind w:firstLine="567"/>
        <w:jc w:val="both"/>
        <w:rPr>
          <w:b/>
          <w:bCs/>
          <w:kern w:val="32"/>
        </w:rPr>
      </w:pPr>
    </w:p>
    <w:p w:rsidR="00CB457C" w:rsidRDefault="00CB457C" w:rsidP="00CB457C">
      <w:pPr>
        <w:ind w:firstLine="709"/>
        <w:jc w:val="both"/>
      </w:pPr>
      <w:r w:rsidRPr="004107D1">
        <w:t xml:space="preserve">Докладчик </w:t>
      </w:r>
      <w:proofErr w:type="spellStart"/>
      <w:r>
        <w:rPr>
          <w:b/>
        </w:rPr>
        <w:t>Недведская</w:t>
      </w:r>
      <w:proofErr w:type="spellEnd"/>
      <w:r>
        <w:rPr>
          <w:b/>
        </w:rPr>
        <w:t xml:space="preserve"> Е.В. </w:t>
      </w:r>
      <w:r w:rsidRPr="00872E19">
        <w:t>согласно экспертному заключению (приложение</w:t>
      </w:r>
      <w:r>
        <w:t xml:space="preserve"> № 1 к настоящему протоколу) предлагает у</w:t>
      </w:r>
      <w:r w:rsidRPr="00402E67">
        <w:t>становить</w:t>
      </w:r>
      <w:r>
        <w:t xml:space="preserve"> </w:t>
      </w:r>
      <w:r w:rsidRPr="00CB457C">
        <w:t>ООО «Промышленновские коммунальные системы» (Промышленновский муниципальный район), ИНН 4240009967, долгосрочные параметры регулирования тарифов на питьевую воду, водоотведение на период с 01.01.2019 по 31.12.2023 согласно приложению</w:t>
      </w:r>
      <w:r>
        <w:t xml:space="preserve"> № 2 к настоящему протоколу.</w:t>
      </w:r>
    </w:p>
    <w:p w:rsidR="00CB457C" w:rsidRDefault="00CB457C" w:rsidP="00CB457C">
      <w:pPr>
        <w:ind w:firstLine="567"/>
        <w:jc w:val="both"/>
      </w:pPr>
    </w:p>
    <w:p w:rsidR="00CB457C" w:rsidRDefault="00CB457C" w:rsidP="00CB457C">
      <w:pPr>
        <w:ind w:firstLine="567"/>
        <w:jc w:val="both"/>
      </w:pPr>
    </w:p>
    <w:p w:rsidR="00CB457C" w:rsidRPr="00E17B99" w:rsidRDefault="00CB457C" w:rsidP="00CB457C">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CB457C" w:rsidRPr="00E17B99" w:rsidRDefault="00CB457C" w:rsidP="00CB457C">
      <w:pPr>
        <w:ind w:firstLine="567"/>
        <w:jc w:val="both"/>
        <w:rPr>
          <w:b/>
        </w:rPr>
      </w:pPr>
    </w:p>
    <w:p w:rsidR="00CB457C" w:rsidRDefault="00CB457C" w:rsidP="00CB457C">
      <w:pPr>
        <w:ind w:firstLine="567"/>
        <w:jc w:val="both"/>
        <w:rPr>
          <w:b/>
        </w:rPr>
      </w:pPr>
      <w:r>
        <w:rPr>
          <w:b/>
        </w:rPr>
        <w:t>ПОСТАНОВ</w:t>
      </w:r>
      <w:r w:rsidRPr="00E17B99">
        <w:rPr>
          <w:b/>
        </w:rPr>
        <w:t>ИЛО:</w:t>
      </w:r>
    </w:p>
    <w:p w:rsidR="00CB457C" w:rsidRDefault="00CB457C" w:rsidP="00CB457C">
      <w:pPr>
        <w:ind w:firstLine="567"/>
        <w:jc w:val="both"/>
      </w:pPr>
    </w:p>
    <w:p w:rsidR="00CB457C" w:rsidRPr="00777B68" w:rsidRDefault="00CB457C" w:rsidP="00CB457C">
      <w:pPr>
        <w:ind w:firstLine="567"/>
        <w:jc w:val="both"/>
        <w:rPr>
          <w:b/>
        </w:rPr>
      </w:pPr>
      <w:r>
        <w:t>Согласиться с предложением докладчика</w:t>
      </w:r>
    </w:p>
    <w:p w:rsidR="00CB457C" w:rsidRPr="00E17B99" w:rsidRDefault="00CB457C" w:rsidP="00CB457C">
      <w:pPr>
        <w:ind w:firstLine="567"/>
        <w:jc w:val="both"/>
        <w:rPr>
          <w:b/>
        </w:rPr>
      </w:pPr>
    </w:p>
    <w:p w:rsidR="00CB457C" w:rsidRDefault="00CB457C" w:rsidP="00CB457C">
      <w:pPr>
        <w:ind w:firstLine="567"/>
        <w:jc w:val="both"/>
        <w:rPr>
          <w:b/>
        </w:rPr>
      </w:pPr>
      <w:r w:rsidRPr="00E17B99">
        <w:rPr>
          <w:b/>
        </w:rPr>
        <w:t>Голосовали «ЗА» – единогласно</w:t>
      </w:r>
    </w:p>
    <w:p w:rsidR="005E2855" w:rsidRDefault="005E2855" w:rsidP="00CB457C">
      <w:pPr>
        <w:ind w:firstLine="567"/>
        <w:jc w:val="both"/>
        <w:rPr>
          <w:b/>
          <w:bCs/>
          <w:kern w:val="32"/>
        </w:rPr>
      </w:pPr>
    </w:p>
    <w:p w:rsidR="005E2855" w:rsidRPr="006141CA" w:rsidRDefault="005E2855" w:rsidP="00CB457C">
      <w:pPr>
        <w:ind w:firstLine="567"/>
        <w:jc w:val="both"/>
        <w:rPr>
          <w:b/>
          <w:bCs/>
          <w:kern w:val="32"/>
        </w:rPr>
      </w:pPr>
      <w:r w:rsidRPr="006141CA">
        <w:rPr>
          <w:b/>
          <w:bCs/>
          <w:kern w:val="32"/>
        </w:rPr>
        <w:t>2.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район).</w:t>
      </w:r>
    </w:p>
    <w:p w:rsidR="005E2855" w:rsidRDefault="005E2855" w:rsidP="00CB457C">
      <w:pPr>
        <w:ind w:firstLine="567"/>
        <w:jc w:val="both"/>
        <w:rPr>
          <w:b/>
          <w:bCs/>
          <w:kern w:val="32"/>
        </w:rPr>
      </w:pPr>
    </w:p>
    <w:p w:rsidR="005E2855" w:rsidRDefault="005E2855" w:rsidP="00CB457C">
      <w:pPr>
        <w:ind w:firstLine="567"/>
        <w:jc w:val="both"/>
        <w:rPr>
          <w:b/>
          <w:bCs/>
          <w:kern w:val="32"/>
        </w:rPr>
      </w:pPr>
    </w:p>
    <w:p w:rsidR="00402E67" w:rsidRDefault="00402E67" w:rsidP="00402E67">
      <w:pPr>
        <w:pStyle w:val="af3"/>
        <w:ind w:left="0" w:firstLine="709"/>
        <w:jc w:val="both"/>
      </w:pPr>
      <w:r w:rsidRPr="004107D1">
        <w:t xml:space="preserve">Докладчик </w:t>
      </w:r>
      <w:proofErr w:type="spellStart"/>
      <w:r w:rsidR="005E2855">
        <w:rPr>
          <w:b/>
        </w:rPr>
        <w:t>Недведская</w:t>
      </w:r>
      <w:proofErr w:type="spellEnd"/>
      <w:r w:rsidR="005E2855">
        <w:rPr>
          <w:b/>
        </w:rPr>
        <w:t xml:space="preserve"> Е.В. </w:t>
      </w:r>
      <w:r>
        <w:rPr>
          <w:b/>
        </w:rPr>
        <w:t xml:space="preserve"> </w:t>
      </w:r>
      <w:r w:rsidRPr="00872E19">
        <w:t>согласно экспертному заключению (приложение</w:t>
      </w:r>
      <w:r>
        <w:t xml:space="preserve"> № </w:t>
      </w:r>
      <w:r w:rsidR="005E2855">
        <w:t>1</w:t>
      </w:r>
      <w:r>
        <w:t xml:space="preserve"> к настоящему протоколу) предлагает:</w:t>
      </w:r>
    </w:p>
    <w:p w:rsidR="00402E67" w:rsidRDefault="00402E67" w:rsidP="00402E67">
      <w:pPr>
        <w:pStyle w:val="af3"/>
        <w:ind w:left="0" w:firstLine="709"/>
        <w:jc w:val="both"/>
        <w:rPr>
          <w:b/>
        </w:rPr>
      </w:pPr>
    </w:p>
    <w:p w:rsidR="00402E67" w:rsidRDefault="00925F71" w:rsidP="00B66703">
      <w:pPr>
        <w:pStyle w:val="af3"/>
        <w:numPr>
          <w:ilvl w:val="0"/>
          <w:numId w:val="5"/>
        </w:numPr>
        <w:ind w:left="0" w:firstLine="567"/>
        <w:jc w:val="both"/>
      </w:pPr>
      <w:r w:rsidRPr="00925F71">
        <w:t>Утвердить ООО «Промышленновские коммунальные системы» (Промышленновский муниципальный район), ИНН 4240009967, производственную программу в сфере холодного водоснабжения питьевой водой, водоотведения на период с 01.01.2019 по 31.12.2023 согласно</w:t>
      </w:r>
      <w:r>
        <w:t xml:space="preserve"> </w:t>
      </w:r>
      <w:r w:rsidR="00402E67" w:rsidRPr="00E70558">
        <w:t xml:space="preserve">приложению № </w:t>
      </w:r>
      <w:r w:rsidR="0061635B">
        <w:t>3</w:t>
      </w:r>
      <w:r w:rsidR="00402E67" w:rsidRPr="00E70558">
        <w:t xml:space="preserve"> к настоящему </w:t>
      </w:r>
      <w:r w:rsidR="00402E67">
        <w:t>протоколу</w:t>
      </w:r>
      <w:r w:rsidR="00402E67" w:rsidRPr="00E70558">
        <w:t xml:space="preserve">.  </w:t>
      </w:r>
    </w:p>
    <w:p w:rsidR="00402E67" w:rsidRDefault="00402E67" w:rsidP="00402E67">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A55717">
        <w:t>4</w:t>
      </w:r>
      <w:r>
        <w:t xml:space="preserve"> </w:t>
      </w:r>
      <w:r w:rsidRPr="00BE46CF">
        <w:t>к настоящему протоколу.</w:t>
      </w:r>
    </w:p>
    <w:p w:rsidR="00402E67" w:rsidRDefault="00402E67" w:rsidP="00925F71">
      <w:pPr>
        <w:ind w:firstLine="709"/>
        <w:jc w:val="both"/>
      </w:pPr>
      <w:r>
        <w:t>3</w:t>
      </w:r>
      <w:r w:rsidRPr="00E70558">
        <w:t>.</w:t>
      </w:r>
      <w:r w:rsidR="00925F71">
        <w:t xml:space="preserve"> </w:t>
      </w:r>
      <w:r w:rsidR="00925F71" w:rsidRPr="00925F71">
        <w:t xml:space="preserve">Установить ООО «Промышленновские коммунальные системы» (Промышленновский муниципальный район), ИНН 4240009967, </w:t>
      </w:r>
      <w:proofErr w:type="spellStart"/>
      <w:r w:rsidR="00925F71" w:rsidRPr="00925F71">
        <w:t>одноставочные</w:t>
      </w:r>
      <w:proofErr w:type="spellEnd"/>
      <w:r w:rsidR="00925F71" w:rsidRPr="00925F71">
        <w:t xml:space="preserve"> тарифы на питьевую воду, водоотведение, с применением метода индексации на период с 01.01.2019 по 31.12.2023 </w:t>
      </w:r>
      <w:r w:rsidRPr="005D0D6F">
        <w:t>согласно</w:t>
      </w:r>
      <w:r>
        <w:t xml:space="preserve"> </w:t>
      </w:r>
      <w:r w:rsidRPr="00E70558">
        <w:t>приложению №</w:t>
      </w:r>
      <w:r>
        <w:t xml:space="preserve"> </w:t>
      </w:r>
      <w:r w:rsidR="00A55717">
        <w:t>5</w:t>
      </w:r>
      <w:r w:rsidRPr="00E70558">
        <w:t xml:space="preserve"> к настоящему</w:t>
      </w:r>
      <w:r w:rsidRPr="006E6E8C">
        <w:t xml:space="preserve"> протоколу.</w:t>
      </w:r>
    </w:p>
    <w:p w:rsidR="00402E67" w:rsidRDefault="00402E67" w:rsidP="00402E67">
      <w:pPr>
        <w:pStyle w:val="af3"/>
        <w:tabs>
          <w:tab w:val="left" w:pos="993"/>
        </w:tabs>
        <w:ind w:left="0" w:firstLine="709"/>
        <w:jc w:val="both"/>
      </w:pPr>
      <w:r>
        <w:tab/>
      </w:r>
    </w:p>
    <w:p w:rsidR="00402E67" w:rsidRPr="00E17B99" w:rsidRDefault="00402E67" w:rsidP="00402E6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6254B6" w:rsidRDefault="00402E67" w:rsidP="00402E67">
      <w:pPr>
        <w:ind w:firstLine="567"/>
        <w:jc w:val="both"/>
      </w:pPr>
      <w:r>
        <w:t>Согласиться с предложением докладчика.</w:t>
      </w:r>
    </w:p>
    <w:p w:rsidR="00402E67" w:rsidRDefault="00402E67" w:rsidP="00402E67">
      <w:pPr>
        <w:ind w:firstLine="567"/>
        <w:jc w:val="both"/>
        <w:rPr>
          <w:b/>
        </w:rPr>
      </w:pPr>
    </w:p>
    <w:p w:rsidR="00402E67" w:rsidRDefault="00402E67" w:rsidP="00402E67">
      <w:pPr>
        <w:ind w:firstLine="567"/>
        <w:jc w:val="both"/>
        <w:rPr>
          <w:b/>
        </w:rPr>
      </w:pPr>
      <w:r w:rsidRPr="00E17B99">
        <w:rPr>
          <w:b/>
        </w:rPr>
        <w:t>Голосовали «ЗА» – единогласно.</w:t>
      </w:r>
    </w:p>
    <w:p w:rsidR="00A55717" w:rsidRDefault="00A55717" w:rsidP="00402E67">
      <w:pPr>
        <w:ind w:firstLine="567"/>
        <w:jc w:val="both"/>
        <w:rPr>
          <w:b/>
        </w:rPr>
      </w:pPr>
    </w:p>
    <w:p w:rsidR="00925F71" w:rsidRDefault="00925F71" w:rsidP="00402E67">
      <w:pPr>
        <w:ind w:firstLine="567"/>
        <w:jc w:val="both"/>
        <w:rPr>
          <w:b/>
        </w:rPr>
      </w:pPr>
    </w:p>
    <w:p w:rsidR="0056085F" w:rsidRDefault="0056085F" w:rsidP="00402E67">
      <w:pPr>
        <w:ind w:firstLine="567"/>
        <w:jc w:val="both"/>
        <w:rPr>
          <w:b/>
        </w:rPr>
      </w:pPr>
      <w:r>
        <w:rPr>
          <w:b/>
        </w:rPr>
        <w:t xml:space="preserve">По вопросам </w:t>
      </w:r>
      <w:r w:rsidR="00C11D6B">
        <w:rPr>
          <w:b/>
        </w:rPr>
        <w:t>3</w:t>
      </w:r>
      <w:r w:rsidR="004F6386">
        <w:rPr>
          <w:b/>
        </w:rPr>
        <w:t xml:space="preserve"> </w:t>
      </w:r>
      <w:r>
        <w:rPr>
          <w:b/>
        </w:rPr>
        <w:t>- 5:</w:t>
      </w:r>
    </w:p>
    <w:p w:rsidR="00925F71" w:rsidRPr="00122D44" w:rsidRDefault="0056085F" w:rsidP="00402E67">
      <w:pPr>
        <w:ind w:firstLine="567"/>
        <w:jc w:val="both"/>
        <w:rPr>
          <w:b/>
          <w:bCs/>
          <w:kern w:val="32"/>
        </w:rPr>
      </w:pPr>
      <w:r w:rsidRPr="00122D44">
        <w:rPr>
          <w:b/>
          <w:bCs/>
          <w:kern w:val="32"/>
        </w:rPr>
        <w:t>- О</w:t>
      </w:r>
      <w:r w:rsidR="00C11D6B" w:rsidRPr="00122D44">
        <w:rPr>
          <w:b/>
          <w:bCs/>
          <w:kern w:val="32"/>
        </w:rPr>
        <w:t>б утверждении производственной программы в сфере холодного водоснабжения и об установлении тарифов на подвоз питьевой воды МУП «ЖКХ МАРИИНСКОГО МУНИЦИПАЛЬНОГО РАЙОНА» (Мариинский муниципальный район)</w:t>
      </w:r>
      <w:r w:rsidRPr="00122D44">
        <w:rPr>
          <w:b/>
          <w:bCs/>
          <w:kern w:val="32"/>
        </w:rPr>
        <w:t>;</w:t>
      </w:r>
    </w:p>
    <w:p w:rsidR="0056085F" w:rsidRPr="00122D44" w:rsidRDefault="0056085F" w:rsidP="0056085F">
      <w:pPr>
        <w:ind w:firstLine="567"/>
        <w:jc w:val="both"/>
        <w:rPr>
          <w:b/>
          <w:bCs/>
          <w:kern w:val="32"/>
        </w:rPr>
      </w:pPr>
      <w:r w:rsidRPr="00122D44">
        <w:rPr>
          <w:b/>
          <w:bCs/>
          <w:kern w:val="32"/>
        </w:rPr>
        <w:t>-Об установлении долгосрочных параметров регулирования тарифов в сфере холодного водоснабжения, водоотведения МУП «ЖКХ МАРИИНСКОГО МУНИЦИПАЛЬНОГО РАЙОНА» (Мариинский муниципальный район);</w:t>
      </w:r>
    </w:p>
    <w:p w:rsidR="0056085F" w:rsidRPr="00122D44" w:rsidRDefault="0056085F" w:rsidP="0056085F">
      <w:pPr>
        <w:ind w:firstLine="567"/>
        <w:jc w:val="both"/>
        <w:rPr>
          <w:b/>
          <w:bCs/>
          <w:kern w:val="32"/>
        </w:rPr>
      </w:pPr>
      <w:r w:rsidRPr="00122D44">
        <w:rPr>
          <w:b/>
          <w:bCs/>
          <w:kern w:val="32"/>
        </w:rPr>
        <w:t>-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«ЖКХ МАРИИНСКОГО МУНИЦИПАЛЬНОГО РАЙОНА» (Мариинский муниципальный район).</w:t>
      </w:r>
    </w:p>
    <w:p w:rsidR="0056085F" w:rsidRDefault="0056085F" w:rsidP="00402E67">
      <w:pPr>
        <w:ind w:firstLine="567"/>
        <w:jc w:val="both"/>
        <w:rPr>
          <w:b/>
          <w:bCs/>
          <w:kern w:val="32"/>
          <w:sz w:val="28"/>
          <w:szCs w:val="28"/>
        </w:rPr>
      </w:pPr>
    </w:p>
    <w:p w:rsidR="0056085F" w:rsidRDefault="00C11D6B" w:rsidP="00402E67">
      <w:pPr>
        <w:ind w:firstLine="567"/>
        <w:jc w:val="both"/>
      </w:pPr>
      <w:r w:rsidRPr="00C11D6B">
        <w:t xml:space="preserve">Докладчик </w:t>
      </w:r>
      <w:r w:rsidRPr="00C11D6B">
        <w:rPr>
          <w:b/>
        </w:rPr>
        <w:t>Петроченко А.А.</w:t>
      </w:r>
      <w:r>
        <w:t xml:space="preserve"> </w:t>
      </w:r>
      <w:r w:rsidR="008046E4">
        <w:t>проинформировала, что поступило обращение Администрации Мариинского муниципального района от 14.12.2018 № 01-21/5704 с просьбой перенести заседание правления региональной энергетической комиссии Кемеровской области по вопрос</w:t>
      </w:r>
      <w:r w:rsidR="0056085F">
        <w:t>ам о</w:t>
      </w:r>
      <w:r w:rsidR="008046E4" w:rsidRPr="002E2AAB">
        <w:t>б утверждении производственн</w:t>
      </w:r>
      <w:r w:rsidR="00DA560D">
        <w:t>ых</w:t>
      </w:r>
      <w:r w:rsidR="008046E4" w:rsidRPr="002E2AAB">
        <w:t xml:space="preserve"> программ</w:t>
      </w:r>
      <w:r w:rsidR="008046E4" w:rsidRPr="008046E4">
        <w:t xml:space="preserve"> </w:t>
      </w:r>
      <w:r w:rsidR="008046E4" w:rsidRPr="002E2AAB">
        <w:t>в сфере холодного водоснабжения</w:t>
      </w:r>
      <w:r w:rsidR="00DA560D">
        <w:t>, водоотведения</w:t>
      </w:r>
      <w:r w:rsidR="008046E4" w:rsidRPr="008046E4">
        <w:t xml:space="preserve"> </w:t>
      </w:r>
      <w:r w:rsidR="008046E4" w:rsidRPr="002E2AAB">
        <w:t>и об установлении тарифов на подвоз питьевой воды</w:t>
      </w:r>
      <w:r w:rsidR="00DA560D">
        <w:t xml:space="preserve">, об установлении тарифов на питьевую воду, водоотведение </w:t>
      </w:r>
      <w:r w:rsidR="008046E4" w:rsidRPr="002E2AAB">
        <w:t>МУП «ЖКХ МАРИИНСКОГО МУНИЦИПАЛЬНОГО РАЙОНА»</w:t>
      </w:r>
      <w:r w:rsidR="008046E4" w:rsidRPr="008046E4">
        <w:t xml:space="preserve"> </w:t>
      </w:r>
      <w:r w:rsidR="008046E4" w:rsidRPr="002E2AAB">
        <w:t>(Мариинский муниципальный район</w:t>
      </w:r>
      <w:r w:rsidR="0056085F">
        <w:t>)</w:t>
      </w:r>
      <w:r w:rsidR="00DA560D">
        <w:t>.</w:t>
      </w:r>
      <w:r w:rsidR="0056085F">
        <w:t xml:space="preserve"> </w:t>
      </w:r>
    </w:p>
    <w:p w:rsidR="00DA560D" w:rsidRDefault="00DA560D" w:rsidP="00402E67">
      <w:pPr>
        <w:ind w:firstLine="567"/>
        <w:jc w:val="both"/>
      </w:pPr>
    </w:p>
    <w:p w:rsidR="0056085F" w:rsidRDefault="008046E4" w:rsidP="00402E67">
      <w:pPr>
        <w:ind w:firstLine="567"/>
        <w:jc w:val="both"/>
      </w:pPr>
      <w:r>
        <w:t>Отме</w:t>
      </w:r>
      <w:r w:rsidR="0056085F">
        <w:t xml:space="preserve">чено, </w:t>
      </w:r>
      <w:r>
        <w:t xml:space="preserve">что в деле имеется письмо </w:t>
      </w:r>
      <w:r w:rsidR="0056085F" w:rsidRPr="002E2AAB">
        <w:t>МУП «ЖКХ МАРИИНСКОГО МУНИЦИПАЛЬНОГО РАЙОНА»</w:t>
      </w:r>
      <w:r w:rsidR="0056085F">
        <w:t xml:space="preserve"> от 14.12.2018 № 322 с просьбой рассмотрение вопросов провести без присутствия представителя предприятия.</w:t>
      </w:r>
    </w:p>
    <w:p w:rsidR="0056085F" w:rsidRDefault="0056085F" w:rsidP="00402E67">
      <w:pPr>
        <w:ind w:firstLine="567"/>
        <w:jc w:val="both"/>
      </w:pPr>
    </w:p>
    <w:p w:rsidR="0056085F" w:rsidRPr="00E17B99" w:rsidRDefault="0056085F" w:rsidP="0056085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6085F" w:rsidRPr="00E17B99" w:rsidRDefault="0056085F" w:rsidP="0056085F">
      <w:pPr>
        <w:ind w:firstLine="567"/>
        <w:jc w:val="both"/>
        <w:rPr>
          <w:b/>
        </w:rPr>
      </w:pPr>
    </w:p>
    <w:p w:rsidR="0056085F" w:rsidRDefault="006141CA" w:rsidP="0056085F">
      <w:pPr>
        <w:ind w:firstLine="567"/>
        <w:jc w:val="both"/>
        <w:rPr>
          <w:b/>
        </w:rPr>
      </w:pPr>
      <w:r>
        <w:rPr>
          <w:b/>
        </w:rPr>
        <w:t>РЕШ</w:t>
      </w:r>
      <w:r w:rsidR="0056085F" w:rsidRPr="00E17B99">
        <w:rPr>
          <w:b/>
        </w:rPr>
        <w:t>ИЛО:</w:t>
      </w:r>
    </w:p>
    <w:p w:rsidR="0056085F" w:rsidRDefault="0056085F" w:rsidP="0056085F">
      <w:pPr>
        <w:ind w:firstLine="567"/>
        <w:jc w:val="both"/>
      </w:pPr>
    </w:p>
    <w:p w:rsidR="00DA560D" w:rsidRDefault="0056085F" w:rsidP="0056085F">
      <w:pPr>
        <w:ind w:firstLine="567"/>
        <w:jc w:val="both"/>
      </w:pPr>
      <w:r>
        <w:t xml:space="preserve">Перенести </w:t>
      </w:r>
      <w:r w:rsidR="00DA560D">
        <w:t xml:space="preserve">на заседание Правления региональной энергетической комиссии Кемеровской области 17.12.2018 </w:t>
      </w:r>
      <w:r>
        <w:t>рассмотрение вопрос</w:t>
      </w:r>
      <w:r w:rsidR="00DA560D">
        <w:t>ов:</w:t>
      </w:r>
    </w:p>
    <w:p w:rsidR="00DA560D" w:rsidRPr="00613C30" w:rsidRDefault="00DA560D" w:rsidP="00DA560D">
      <w:pPr>
        <w:ind w:firstLine="567"/>
        <w:jc w:val="both"/>
      </w:pPr>
      <w:r w:rsidRPr="00613C30">
        <w:t>Об утверждении производственной программы в сфере холодного водоснабжения и об установлении тарифов на подвоз питьевой воды МУП «ЖКХ МАРИИНСКОГО МУНИЦИПАЛЬНОГО РАЙОНА» (Мариинский муниципальный район);</w:t>
      </w:r>
    </w:p>
    <w:p w:rsidR="00DA560D" w:rsidRPr="00613C30" w:rsidRDefault="00DA560D" w:rsidP="00DA560D">
      <w:pPr>
        <w:ind w:firstLine="567"/>
        <w:jc w:val="both"/>
      </w:pPr>
      <w:r w:rsidRPr="00613C30">
        <w:t>Об установлении долгосрочных параметров регулирования тарифов в сфере холодного водоснабжения, водоотведения МУП «ЖКХ МАРИИНСКОГО МУНИЦИПАЛЬНОГО РАЙОНА» (Мариинский муниципальный район);</w:t>
      </w:r>
    </w:p>
    <w:p w:rsidR="00DA560D" w:rsidRPr="00613C30" w:rsidRDefault="00DA560D" w:rsidP="00DA560D">
      <w:pPr>
        <w:ind w:firstLine="567"/>
        <w:jc w:val="both"/>
      </w:pPr>
      <w:r w:rsidRPr="00613C30">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«ЖКХ МАРИИНСКОГО МУНИЦИПАЛЬНОГО РАЙОНА» (Мариинский муниципальный район).</w:t>
      </w:r>
    </w:p>
    <w:p w:rsidR="00DA560D" w:rsidRPr="0056085F" w:rsidRDefault="00DA560D" w:rsidP="0056085F">
      <w:pPr>
        <w:ind w:firstLine="567"/>
        <w:jc w:val="both"/>
      </w:pPr>
    </w:p>
    <w:p w:rsidR="0056085F" w:rsidRDefault="0056085F" w:rsidP="0056085F">
      <w:pPr>
        <w:ind w:firstLine="567"/>
        <w:jc w:val="both"/>
        <w:rPr>
          <w:b/>
        </w:rPr>
      </w:pPr>
      <w:r w:rsidRPr="00E17B99">
        <w:rPr>
          <w:b/>
        </w:rPr>
        <w:t>Голосовали «ЗА» – единогласно.</w:t>
      </w:r>
    </w:p>
    <w:p w:rsidR="00DA560D" w:rsidRDefault="00DA560D" w:rsidP="0056085F">
      <w:pPr>
        <w:ind w:firstLine="567"/>
        <w:jc w:val="both"/>
        <w:rPr>
          <w:b/>
        </w:rPr>
      </w:pPr>
    </w:p>
    <w:p w:rsidR="00122D44" w:rsidRDefault="00122D44" w:rsidP="0056085F">
      <w:pPr>
        <w:ind w:firstLine="567"/>
        <w:jc w:val="both"/>
        <w:rPr>
          <w:b/>
        </w:rPr>
      </w:pPr>
    </w:p>
    <w:p w:rsidR="009102E4" w:rsidRPr="00613C30" w:rsidRDefault="00DA560D" w:rsidP="009102E4">
      <w:pPr>
        <w:ind w:firstLine="567"/>
        <w:jc w:val="both"/>
        <w:rPr>
          <w:b/>
        </w:rPr>
      </w:pPr>
      <w:bookmarkStart w:id="10" w:name="_Hlk533498214"/>
      <w:bookmarkStart w:id="11" w:name="_GoBack"/>
      <w:r w:rsidRPr="00613C30">
        <w:rPr>
          <w:b/>
        </w:rPr>
        <w:t>6.</w:t>
      </w:r>
      <w:r w:rsidRPr="00613C30">
        <w:t xml:space="preserve"> </w:t>
      </w:r>
      <w:r w:rsidR="009102E4" w:rsidRPr="00613C30">
        <w:rPr>
          <w:b/>
          <w:bCs/>
          <w:kern w:val="32"/>
        </w:rPr>
        <w:t xml:space="preserve">Об установлении долгосрочных параметров регулирования тарифов в сфере холодного водоснабжения питьевой водой, технической водой, водоотведения </w:t>
      </w:r>
      <w:r w:rsidR="009102E4" w:rsidRPr="00613C30">
        <w:rPr>
          <w:b/>
        </w:rPr>
        <w:t>ОАО «Северо-Кузбасская энергетическая компания» (г. Березовский).</w:t>
      </w:r>
    </w:p>
    <w:p w:rsidR="009102E4" w:rsidRDefault="009102E4" w:rsidP="009102E4">
      <w:pPr>
        <w:ind w:firstLine="567"/>
        <w:jc w:val="both"/>
        <w:rPr>
          <w:b/>
          <w:bCs/>
          <w:kern w:val="32"/>
          <w:sz w:val="28"/>
          <w:szCs w:val="28"/>
        </w:rPr>
      </w:pPr>
    </w:p>
    <w:p w:rsidR="00FC2789" w:rsidRDefault="00FC2789" w:rsidP="00FC2789">
      <w:pPr>
        <w:ind w:firstLine="709"/>
        <w:jc w:val="both"/>
      </w:pPr>
      <w:r w:rsidRPr="004107D1">
        <w:lastRenderedPageBreak/>
        <w:t xml:space="preserve">Докладчик </w:t>
      </w:r>
      <w:r>
        <w:rPr>
          <w:b/>
        </w:rPr>
        <w:t xml:space="preserve">Антоненко Е.И. </w:t>
      </w:r>
      <w:r w:rsidRPr="00872E19">
        <w:t>согласно экспертному заключению (приложение</w:t>
      </w:r>
      <w:r>
        <w:t xml:space="preserve"> № 6 к настоящему протоколу) предлагает у</w:t>
      </w:r>
      <w:r w:rsidRPr="00402E67">
        <w:t>становить</w:t>
      </w:r>
      <w:r>
        <w:t xml:space="preserve"> </w:t>
      </w:r>
      <w:r w:rsidRPr="00FC2789">
        <w:t>ОАО «Северо-Кузбасская энергетическая компания»</w:t>
      </w:r>
      <w:r w:rsidR="004F6386">
        <w:t xml:space="preserve"> </w:t>
      </w:r>
      <w:r w:rsidRPr="00FC2789">
        <w:t xml:space="preserve">(г. Березовский), ИНН 4205153492, долгосрочные параметры регулирования тарифов на питьевую воду, техническую воду, водоотведение на период с 01.01.2019 по 31.12.2023 согласно приложению </w:t>
      </w:r>
      <w:r>
        <w:t xml:space="preserve">№ 7 </w:t>
      </w:r>
      <w:r w:rsidRPr="00FC2789">
        <w:t xml:space="preserve">к настоящему </w:t>
      </w:r>
      <w:r>
        <w:t>протоколу.</w:t>
      </w:r>
    </w:p>
    <w:p w:rsidR="00FC2789" w:rsidRDefault="00FC2789" w:rsidP="00FC2789">
      <w:pPr>
        <w:ind w:firstLine="709"/>
        <w:jc w:val="both"/>
      </w:pPr>
    </w:p>
    <w:p w:rsidR="00FC2789" w:rsidRPr="00E17B99" w:rsidRDefault="00FC2789" w:rsidP="00FC278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C2789" w:rsidRPr="00E17B99" w:rsidRDefault="00FC2789" w:rsidP="00FC2789">
      <w:pPr>
        <w:ind w:firstLine="567"/>
        <w:jc w:val="both"/>
        <w:rPr>
          <w:b/>
        </w:rPr>
      </w:pPr>
    </w:p>
    <w:p w:rsidR="00FC2789" w:rsidRDefault="00FC2789" w:rsidP="00FC2789">
      <w:pPr>
        <w:ind w:firstLine="567"/>
        <w:jc w:val="both"/>
        <w:rPr>
          <w:b/>
        </w:rPr>
      </w:pPr>
      <w:r>
        <w:rPr>
          <w:b/>
        </w:rPr>
        <w:t>ПОСТАНОВ</w:t>
      </w:r>
      <w:r w:rsidRPr="00E17B99">
        <w:rPr>
          <w:b/>
        </w:rPr>
        <w:t>ИЛО:</w:t>
      </w:r>
    </w:p>
    <w:p w:rsidR="00FC2789" w:rsidRDefault="00FC2789" w:rsidP="00FC2789">
      <w:pPr>
        <w:ind w:firstLine="567"/>
        <w:jc w:val="both"/>
      </w:pPr>
    </w:p>
    <w:p w:rsidR="00FC2789" w:rsidRPr="00777B68" w:rsidRDefault="00FC2789" w:rsidP="00FC2789">
      <w:pPr>
        <w:ind w:firstLine="567"/>
        <w:jc w:val="both"/>
        <w:rPr>
          <w:b/>
        </w:rPr>
      </w:pPr>
      <w:r>
        <w:t>Согласиться с предложением докладчика</w:t>
      </w:r>
    </w:p>
    <w:p w:rsidR="00FC2789" w:rsidRPr="00E17B99" w:rsidRDefault="00FC2789" w:rsidP="00FC2789">
      <w:pPr>
        <w:ind w:firstLine="567"/>
        <w:jc w:val="both"/>
        <w:rPr>
          <w:b/>
        </w:rPr>
      </w:pPr>
    </w:p>
    <w:p w:rsidR="00FC2789" w:rsidRDefault="00FC2789" w:rsidP="00FC2789">
      <w:pPr>
        <w:ind w:firstLine="567"/>
        <w:jc w:val="both"/>
        <w:rPr>
          <w:b/>
        </w:rPr>
      </w:pPr>
      <w:r w:rsidRPr="00E17B99">
        <w:rPr>
          <w:b/>
        </w:rPr>
        <w:t>Голосовали «ЗА» – единогласно</w:t>
      </w:r>
    </w:p>
    <w:p w:rsidR="00FC2789" w:rsidRDefault="00FC2789" w:rsidP="009102E4">
      <w:pPr>
        <w:ind w:firstLine="567"/>
        <w:jc w:val="both"/>
        <w:rPr>
          <w:b/>
          <w:bCs/>
          <w:kern w:val="32"/>
          <w:sz w:val="28"/>
          <w:szCs w:val="28"/>
        </w:rPr>
      </w:pPr>
    </w:p>
    <w:p w:rsidR="009102E4" w:rsidRPr="00613C30" w:rsidRDefault="009102E4" w:rsidP="009102E4">
      <w:pPr>
        <w:ind w:firstLine="567"/>
        <w:jc w:val="both"/>
        <w:rPr>
          <w:b/>
        </w:rPr>
      </w:pPr>
      <w:r w:rsidRPr="00613C30">
        <w:rPr>
          <w:b/>
        </w:rPr>
        <w:t xml:space="preserve">7. Об утверждении производственной программы в сфере холодного водоснабжения питьевой водой, технической водой, водоотведения и об </w:t>
      </w:r>
      <w:r w:rsidR="00EC5C6B" w:rsidRPr="00613C30">
        <w:rPr>
          <w:b/>
        </w:rPr>
        <w:t>установлении тарифов</w:t>
      </w:r>
      <w:r w:rsidRPr="00613C30">
        <w:rPr>
          <w:b/>
        </w:rPr>
        <w:t xml:space="preserve"> на питьевую воду, техническую воду, </w:t>
      </w:r>
      <w:r w:rsidR="00EC5C6B" w:rsidRPr="00613C30">
        <w:rPr>
          <w:b/>
        </w:rPr>
        <w:t>водоотведение ОАО</w:t>
      </w:r>
      <w:r w:rsidRPr="00613C30">
        <w:rPr>
          <w:b/>
        </w:rPr>
        <w:t xml:space="preserve"> «Северо-Кузбасская </w:t>
      </w:r>
      <w:r w:rsidR="00EC5C6B" w:rsidRPr="00613C30">
        <w:rPr>
          <w:b/>
        </w:rPr>
        <w:t>энергетическая компания</w:t>
      </w:r>
      <w:r w:rsidRPr="00613C30">
        <w:rPr>
          <w:b/>
        </w:rPr>
        <w:t>» (г. Березовский).</w:t>
      </w:r>
    </w:p>
    <w:p w:rsidR="00EC5C6B" w:rsidRDefault="00EC5C6B" w:rsidP="009102E4">
      <w:pPr>
        <w:ind w:firstLine="567"/>
        <w:jc w:val="both"/>
        <w:rPr>
          <w:b/>
          <w:sz w:val="28"/>
          <w:szCs w:val="28"/>
        </w:rPr>
      </w:pPr>
    </w:p>
    <w:p w:rsidR="00FC2789" w:rsidRDefault="00FC2789" w:rsidP="00FC2789">
      <w:pPr>
        <w:pStyle w:val="af3"/>
        <w:ind w:left="0" w:firstLine="709"/>
        <w:jc w:val="both"/>
      </w:pPr>
      <w:r w:rsidRPr="004107D1">
        <w:t xml:space="preserve">Докладчик </w:t>
      </w:r>
      <w:r>
        <w:rPr>
          <w:b/>
        </w:rPr>
        <w:t xml:space="preserve">Антоненко Е.И. </w:t>
      </w:r>
      <w:r w:rsidRPr="00872E19">
        <w:t>согласно экспертному заключению (приложение</w:t>
      </w:r>
      <w:r>
        <w:t xml:space="preserve"> № 6 к настоящему протоколу) предлагает:</w:t>
      </w:r>
    </w:p>
    <w:p w:rsidR="00FC2789" w:rsidRDefault="00FC2789" w:rsidP="00FC2789">
      <w:pPr>
        <w:pStyle w:val="af3"/>
        <w:ind w:left="0" w:firstLine="709"/>
        <w:jc w:val="both"/>
        <w:rPr>
          <w:b/>
        </w:rPr>
      </w:pPr>
    </w:p>
    <w:p w:rsidR="00FC2789" w:rsidRDefault="00FC2789" w:rsidP="00FC2789">
      <w:pPr>
        <w:ind w:firstLine="567"/>
        <w:jc w:val="both"/>
      </w:pPr>
      <w:r>
        <w:t xml:space="preserve">1. </w:t>
      </w:r>
      <w:r w:rsidRPr="00FC2789">
        <w:t xml:space="preserve">Утвердить </w:t>
      </w:r>
      <w:bookmarkStart w:id="12" w:name="OLE_LINK1"/>
      <w:r w:rsidRPr="00FC2789">
        <w:t xml:space="preserve">ОАО «Северо-Кузбасская энергетическая </w:t>
      </w:r>
      <w:proofErr w:type="gramStart"/>
      <w:r w:rsidRPr="00FC2789">
        <w:t xml:space="preserve">компания» </w:t>
      </w:r>
      <w:r>
        <w:t xml:space="preserve"> </w:t>
      </w:r>
      <w:r w:rsidRPr="00FC2789">
        <w:t>(</w:t>
      </w:r>
      <w:proofErr w:type="gramEnd"/>
      <w:r w:rsidRPr="00FC2789">
        <w:t>г. Березовский)</w:t>
      </w:r>
      <w:bookmarkEnd w:id="12"/>
      <w:r w:rsidRPr="00FC2789">
        <w:t xml:space="preserve">, ИНН 4205153492, производственную программу в сфере холодного водоснабжения питьевой водой, технической водой, водоотведения на период с 01.01.2019 по 31.12.2023 согласно                  приложению </w:t>
      </w:r>
      <w:r w:rsidRPr="00925F71">
        <w:t>согласно</w:t>
      </w:r>
      <w:r>
        <w:t xml:space="preserve"> </w:t>
      </w:r>
      <w:r w:rsidRPr="00E70558">
        <w:t>приложению №</w:t>
      </w:r>
      <w:r>
        <w:t xml:space="preserve"> 8</w:t>
      </w:r>
      <w:r w:rsidRPr="00E70558">
        <w:t xml:space="preserve"> к настоящему </w:t>
      </w:r>
      <w:r>
        <w:t>протоколу</w:t>
      </w:r>
      <w:r w:rsidRPr="00E70558">
        <w:t xml:space="preserve">.  </w:t>
      </w:r>
    </w:p>
    <w:p w:rsidR="00FC2789" w:rsidRDefault="00FC2789" w:rsidP="00FC2789">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A15BC5">
        <w:t>9</w:t>
      </w:r>
      <w:r>
        <w:t xml:space="preserve"> </w:t>
      </w:r>
      <w:r w:rsidRPr="00BE46CF">
        <w:t>к настоящему протоколу.</w:t>
      </w:r>
    </w:p>
    <w:p w:rsidR="00FC2789" w:rsidRDefault="00FC2789" w:rsidP="00FC2789">
      <w:pPr>
        <w:ind w:firstLine="709"/>
        <w:jc w:val="both"/>
      </w:pPr>
      <w:r>
        <w:t>3</w:t>
      </w:r>
      <w:r w:rsidRPr="00E70558">
        <w:t>.</w:t>
      </w:r>
      <w:r>
        <w:t xml:space="preserve"> </w:t>
      </w:r>
      <w:r w:rsidR="00A15BC5" w:rsidRPr="00A15BC5">
        <w:t xml:space="preserve">Установить ОАО «Северо-Кузбасская энергетическая </w:t>
      </w:r>
      <w:proofErr w:type="gramStart"/>
      <w:r w:rsidR="00A15BC5" w:rsidRPr="00A15BC5">
        <w:t xml:space="preserve">компания»   </w:t>
      </w:r>
      <w:proofErr w:type="gramEnd"/>
      <w:r w:rsidR="00A15BC5" w:rsidRPr="00A15BC5">
        <w:t xml:space="preserve">    (г. Березовский), ИНН 4205153492, </w:t>
      </w:r>
      <w:proofErr w:type="spellStart"/>
      <w:r w:rsidR="00A15BC5" w:rsidRPr="00A15BC5">
        <w:t>одноставочные</w:t>
      </w:r>
      <w:proofErr w:type="spellEnd"/>
      <w:r w:rsidR="00A15BC5" w:rsidRPr="00A15BC5">
        <w:t xml:space="preserve"> тарифы на питьевую воду, техническую воду, водоотведение, с применением метода индексации на период с 01.01.2019 по 31.12.2023 согласно</w:t>
      </w:r>
      <w:r w:rsidR="00A15BC5">
        <w:t xml:space="preserve"> </w:t>
      </w:r>
      <w:r w:rsidRPr="00E70558">
        <w:t>приложению №</w:t>
      </w:r>
      <w:r>
        <w:t xml:space="preserve"> </w:t>
      </w:r>
      <w:r w:rsidR="00044EBC">
        <w:t>10</w:t>
      </w:r>
      <w:r w:rsidRPr="00E70558">
        <w:t xml:space="preserve"> к настоящему</w:t>
      </w:r>
      <w:r w:rsidRPr="006E6E8C">
        <w:t xml:space="preserve"> протоколу.</w:t>
      </w:r>
    </w:p>
    <w:p w:rsidR="00FC2789" w:rsidRDefault="00FC2789" w:rsidP="00FC2789">
      <w:pPr>
        <w:pStyle w:val="af3"/>
        <w:tabs>
          <w:tab w:val="left" w:pos="993"/>
        </w:tabs>
        <w:ind w:left="0" w:firstLine="709"/>
        <w:jc w:val="both"/>
      </w:pPr>
      <w:r>
        <w:tab/>
      </w:r>
    </w:p>
    <w:p w:rsidR="00FC2789" w:rsidRPr="00E17B99" w:rsidRDefault="00FC2789" w:rsidP="00FC278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C2789" w:rsidRPr="00E17B99" w:rsidRDefault="00FC2789" w:rsidP="00FC2789">
      <w:pPr>
        <w:ind w:firstLine="567"/>
        <w:jc w:val="both"/>
        <w:rPr>
          <w:b/>
        </w:rPr>
      </w:pPr>
    </w:p>
    <w:p w:rsidR="00FC2789" w:rsidRDefault="00FC2789" w:rsidP="00FC2789">
      <w:pPr>
        <w:ind w:firstLine="567"/>
        <w:jc w:val="both"/>
        <w:rPr>
          <w:b/>
        </w:rPr>
      </w:pPr>
      <w:r>
        <w:rPr>
          <w:b/>
        </w:rPr>
        <w:t>ПОСТАНОВ</w:t>
      </w:r>
      <w:r w:rsidRPr="00E17B99">
        <w:rPr>
          <w:b/>
        </w:rPr>
        <w:t>ИЛО:</w:t>
      </w:r>
    </w:p>
    <w:p w:rsidR="00FC2789" w:rsidRDefault="00FC2789" w:rsidP="00FC2789">
      <w:pPr>
        <w:ind w:firstLine="567"/>
        <w:jc w:val="both"/>
      </w:pPr>
    </w:p>
    <w:p w:rsidR="00FC2789" w:rsidRPr="006254B6" w:rsidRDefault="00FC2789" w:rsidP="00FC2789">
      <w:pPr>
        <w:ind w:firstLine="567"/>
        <w:jc w:val="both"/>
      </w:pPr>
      <w:r>
        <w:t>Согласиться с предложением докладчика.</w:t>
      </w:r>
    </w:p>
    <w:p w:rsidR="00FC2789" w:rsidRDefault="00FC2789" w:rsidP="00FC2789">
      <w:pPr>
        <w:ind w:firstLine="567"/>
        <w:jc w:val="both"/>
        <w:rPr>
          <w:b/>
        </w:rPr>
      </w:pPr>
    </w:p>
    <w:p w:rsidR="00FC2789" w:rsidRDefault="00FC2789" w:rsidP="00FC2789">
      <w:pPr>
        <w:ind w:firstLine="567"/>
        <w:jc w:val="both"/>
        <w:rPr>
          <w:b/>
        </w:rPr>
      </w:pPr>
      <w:r w:rsidRPr="00E17B99">
        <w:rPr>
          <w:b/>
        </w:rPr>
        <w:t>Голосовали «ЗА» – единогласно.</w:t>
      </w:r>
    </w:p>
    <w:p w:rsidR="00613C30" w:rsidRDefault="00613C30" w:rsidP="00FC2789">
      <w:pPr>
        <w:ind w:firstLine="567"/>
        <w:jc w:val="both"/>
        <w:rPr>
          <w:b/>
        </w:rPr>
      </w:pPr>
    </w:p>
    <w:bookmarkEnd w:id="10"/>
    <w:bookmarkEnd w:id="11"/>
    <w:p w:rsidR="00044EBC" w:rsidRPr="00044EBC" w:rsidRDefault="00BC7D6C" w:rsidP="00BC7D6C">
      <w:pPr>
        <w:tabs>
          <w:tab w:val="left" w:pos="567"/>
        </w:tabs>
        <w:ind w:right="28"/>
        <w:jc w:val="both"/>
        <w:rPr>
          <w:b/>
          <w:bCs/>
          <w:kern w:val="32"/>
        </w:rPr>
      </w:pPr>
      <w:r>
        <w:rPr>
          <w:b/>
        </w:rPr>
        <w:tab/>
      </w:r>
      <w:r w:rsidR="001F23F6">
        <w:rPr>
          <w:b/>
        </w:rPr>
        <w:t xml:space="preserve">8. </w:t>
      </w:r>
      <w:r w:rsidR="00044EBC" w:rsidRPr="00975D47">
        <w:rPr>
          <w:b/>
          <w:bCs/>
          <w:kern w:val="32"/>
        </w:rPr>
        <w:t>О внесении изменений в постановление региональной</w:t>
      </w:r>
      <w:r w:rsidR="00044EBC" w:rsidRPr="00044EBC">
        <w:rPr>
          <w:b/>
          <w:bCs/>
          <w:kern w:val="32"/>
        </w:rPr>
        <w:t xml:space="preserve"> </w:t>
      </w:r>
      <w:r w:rsidR="00044EBC" w:rsidRPr="00975D47">
        <w:rPr>
          <w:b/>
          <w:bCs/>
          <w:kern w:val="32"/>
        </w:rPr>
        <w:t>энергетической комиссии Кемеровской области от 19.12.2016</w:t>
      </w:r>
      <w:r w:rsidR="00044EBC" w:rsidRPr="00044EBC">
        <w:rPr>
          <w:b/>
          <w:bCs/>
          <w:kern w:val="32"/>
        </w:rPr>
        <w:t xml:space="preserve"> </w:t>
      </w:r>
      <w:r w:rsidR="00044EBC" w:rsidRPr="00975D47">
        <w:rPr>
          <w:b/>
          <w:bCs/>
          <w:kern w:val="32"/>
        </w:rPr>
        <w:t>№ 561 «Об установлении ООО «</w:t>
      </w:r>
      <w:proofErr w:type="spellStart"/>
      <w:r w:rsidR="00044EBC" w:rsidRPr="00975D47">
        <w:rPr>
          <w:b/>
          <w:bCs/>
          <w:kern w:val="32"/>
        </w:rPr>
        <w:t>Беловская</w:t>
      </w:r>
      <w:proofErr w:type="spellEnd"/>
      <w:r w:rsidR="00044EBC" w:rsidRPr="00975D47">
        <w:rPr>
          <w:b/>
          <w:bCs/>
          <w:kern w:val="32"/>
        </w:rPr>
        <w:t xml:space="preserve"> </w:t>
      </w:r>
      <w:proofErr w:type="spellStart"/>
      <w:r w:rsidR="00044EBC" w:rsidRPr="00975D47">
        <w:rPr>
          <w:b/>
          <w:bCs/>
          <w:kern w:val="32"/>
        </w:rPr>
        <w:t>теплотранспортная</w:t>
      </w:r>
      <w:proofErr w:type="spellEnd"/>
      <w:r w:rsidR="00044EBC" w:rsidRPr="00975D47">
        <w:rPr>
          <w:b/>
          <w:bCs/>
          <w:kern w:val="32"/>
        </w:rPr>
        <w:t xml:space="preserve"> компания» долгосрочных параметров регулирования</w:t>
      </w:r>
      <w:r w:rsidR="00044EBC" w:rsidRPr="00044EBC">
        <w:rPr>
          <w:b/>
          <w:bCs/>
          <w:kern w:val="32"/>
        </w:rPr>
        <w:t xml:space="preserve"> </w:t>
      </w:r>
      <w:r w:rsidR="00044EBC" w:rsidRPr="00975D47">
        <w:rPr>
          <w:b/>
          <w:bCs/>
          <w:kern w:val="32"/>
        </w:rPr>
        <w:t>и долгосрочных тарифов на услуги по передаче тепловой энергии</w:t>
      </w:r>
      <w:r w:rsidR="00044EBC" w:rsidRPr="00044EBC">
        <w:rPr>
          <w:b/>
          <w:bCs/>
          <w:kern w:val="32"/>
        </w:rPr>
        <w:t xml:space="preserve"> </w:t>
      </w:r>
      <w:r w:rsidR="00044EBC" w:rsidRPr="00975D47">
        <w:rPr>
          <w:b/>
          <w:bCs/>
          <w:kern w:val="32"/>
        </w:rPr>
        <w:t xml:space="preserve">на потребительском </w:t>
      </w:r>
      <w:r w:rsidR="00044EBC" w:rsidRPr="00975D47">
        <w:rPr>
          <w:b/>
          <w:bCs/>
          <w:kern w:val="32"/>
        </w:rPr>
        <w:lastRenderedPageBreak/>
        <w:t xml:space="preserve">рынке </w:t>
      </w:r>
      <w:proofErr w:type="spellStart"/>
      <w:r w:rsidR="00044EBC" w:rsidRPr="00975D47">
        <w:rPr>
          <w:b/>
          <w:bCs/>
          <w:kern w:val="32"/>
        </w:rPr>
        <w:t>пгт</w:t>
      </w:r>
      <w:proofErr w:type="spellEnd"/>
      <w:r w:rsidR="00044EBC" w:rsidRPr="00975D47">
        <w:rPr>
          <w:b/>
          <w:bCs/>
          <w:kern w:val="32"/>
        </w:rPr>
        <w:t xml:space="preserve">. </w:t>
      </w:r>
      <w:proofErr w:type="spellStart"/>
      <w:r w:rsidR="00044EBC" w:rsidRPr="00975D47">
        <w:rPr>
          <w:b/>
          <w:bCs/>
          <w:kern w:val="32"/>
        </w:rPr>
        <w:t>Инской</w:t>
      </w:r>
      <w:proofErr w:type="spellEnd"/>
      <w:r w:rsidR="00044EBC" w:rsidRPr="00975D47">
        <w:rPr>
          <w:b/>
          <w:bCs/>
          <w:kern w:val="32"/>
        </w:rPr>
        <w:t xml:space="preserve"> Беловского городского округа на 2017 - 2019 годы» в части</w:t>
      </w:r>
      <w:r w:rsidR="00044EBC" w:rsidRPr="00044EBC">
        <w:rPr>
          <w:b/>
          <w:bCs/>
          <w:kern w:val="32"/>
        </w:rPr>
        <w:t xml:space="preserve">                           </w:t>
      </w:r>
      <w:r w:rsidR="00044EBC" w:rsidRPr="00975D47">
        <w:rPr>
          <w:b/>
          <w:bCs/>
          <w:kern w:val="32"/>
        </w:rPr>
        <w:t xml:space="preserve"> 2019 года</w:t>
      </w:r>
      <w:r w:rsidR="00044EBC" w:rsidRPr="00044EBC">
        <w:rPr>
          <w:b/>
          <w:bCs/>
          <w:kern w:val="32"/>
        </w:rPr>
        <w:t>.</w:t>
      </w:r>
    </w:p>
    <w:p w:rsidR="00044EBC" w:rsidRDefault="00044EBC" w:rsidP="00044EBC">
      <w:pPr>
        <w:tabs>
          <w:tab w:val="left" w:pos="851"/>
        </w:tabs>
        <w:ind w:right="28"/>
        <w:jc w:val="both"/>
        <w:rPr>
          <w:b/>
          <w:bCs/>
          <w:kern w:val="32"/>
          <w:sz w:val="28"/>
          <w:szCs w:val="28"/>
        </w:rPr>
      </w:pPr>
    </w:p>
    <w:p w:rsidR="00044EBC" w:rsidRPr="00044EBC" w:rsidRDefault="00BC7D6C" w:rsidP="00BC7D6C">
      <w:pPr>
        <w:tabs>
          <w:tab w:val="left" w:pos="0"/>
        </w:tabs>
        <w:jc w:val="both"/>
      </w:pPr>
      <w:r>
        <w:rPr>
          <w:b/>
          <w:bCs/>
          <w:kern w:val="32"/>
          <w:sz w:val="28"/>
          <w:szCs w:val="28"/>
        </w:rPr>
        <w:tab/>
      </w:r>
      <w:r w:rsidR="00044EBC" w:rsidRPr="004107D1">
        <w:t xml:space="preserve">Докладчик </w:t>
      </w:r>
      <w:r w:rsidR="00044EBC">
        <w:rPr>
          <w:b/>
        </w:rPr>
        <w:t>Незнанов П.Г.</w:t>
      </w:r>
      <w:r w:rsidR="00044EBC" w:rsidRPr="0048216F">
        <w:rPr>
          <w:b/>
        </w:rPr>
        <w:t xml:space="preserve"> </w:t>
      </w:r>
      <w:r w:rsidR="00044EBC">
        <w:t>согласно экспертному заключению (приложение № 11 к настоящему протоколу) предлагает</w:t>
      </w:r>
      <w:r w:rsidR="00044EBC" w:rsidRPr="00044EBC">
        <w:rPr>
          <w:bCs/>
          <w:color w:val="000000"/>
          <w:kern w:val="32"/>
          <w:sz w:val="28"/>
          <w:szCs w:val="28"/>
        </w:rPr>
        <w:t xml:space="preserve"> </w:t>
      </w:r>
      <w:r w:rsidR="00044EBC">
        <w:rPr>
          <w:bCs/>
          <w:color w:val="000000"/>
          <w:kern w:val="32"/>
          <w:sz w:val="28"/>
          <w:szCs w:val="28"/>
        </w:rPr>
        <w:t>в</w:t>
      </w:r>
      <w:r w:rsidR="00044EBC" w:rsidRPr="00451C16">
        <w:rPr>
          <w:bCs/>
          <w:color w:val="000000"/>
          <w:kern w:val="32"/>
          <w:sz w:val="28"/>
          <w:szCs w:val="28"/>
        </w:rPr>
        <w:t xml:space="preserve">нести </w:t>
      </w:r>
      <w:r w:rsidR="00044EBC">
        <w:rPr>
          <w:bCs/>
          <w:color w:val="000000"/>
          <w:kern w:val="32"/>
          <w:sz w:val="28"/>
          <w:szCs w:val="28"/>
        </w:rPr>
        <w:t xml:space="preserve">изменения </w:t>
      </w:r>
      <w:r w:rsidR="00044EBC" w:rsidRPr="00044EBC">
        <w:t>в приложение № 2 к постановлению региональной энергетической комиссии Кемеровской области от 19.12.2016 № 561 «Об установлении ООО «</w:t>
      </w:r>
      <w:proofErr w:type="spellStart"/>
      <w:r w:rsidR="00044EBC" w:rsidRPr="00044EBC">
        <w:t>Беловская</w:t>
      </w:r>
      <w:proofErr w:type="spellEnd"/>
      <w:r w:rsidR="00044EBC" w:rsidRPr="00044EBC">
        <w:t xml:space="preserve"> </w:t>
      </w:r>
      <w:proofErr w:type="spellStart"/>
      <w:r w:rsidR="00044EBC" w:rsidRPr="00044EBC">
        <w:t>теплотранспортная</w:t>
      </w:r>
      <w:proofErr w:type="spellEnd"/>
      <w:r w:rsidR="00044EBC" w:rsidRPr="00044EBC">
        <w:t xml:space="preserve"> компания» долгосрочных параметров регулирования и долгосрочных тарифов на услуги по передаче тепловой энергии на потребительском рынке </w:t>
      </w:r>
      <w:proofErr w:type="spellStart"/>
      <w:r w:rsidR="00044EBC" w:rsidRPr="00044EBC">
        <w:t>пгт</w:t>
      </w:r>
      <w:proofErr w:type="spellEnd"/>
      <w:r w:rsidR="00044EBC" w:rsidRPr="00044EBC">
        <w:t xml:space="preserve">. </w:t>
      </w:r>
      <w:proofErr w:type="spellStart"/>
      <w:r w:rsidR="00044EBC" w:rsidRPr="00044EBC">
        <w:t>Инской</w:t>
      </w:r>
      <w:proofErr w:type="spellEnd"/>
      <w:r w:rsidR="00044EBC" w:rsidRPr="00044EBC">
        <w:t xml:space="preserve"> Беловского городского округа на 2017 - 2019 годы» (в редакции постановления региональной энергетической комиссии Кемеровской области от 12.12.2017 № 468), изложив его в новой редакции согласно приложению</w:t>
      </w:r>
      <w:r w:rsidR="00044EBC">
        <w:t xml:space="preserve"> № 12 </w:t>
      </w:r>
      <w:r w:rsidR="00044EBC" w:rsidRPr="00044EBC">
        <w:t xml:space="preserve">к настоящему </w:t>
      </w:r>
      <w:r w:rsidR="00044EBC">
        <w:t>протоколу.</w:t>
      </w:r>
      <w:r w:rsidR="00044EBC" w:rsidRPr="00044EBC">
        <w:t xml:space="preserve"> </w:t>
      </w:r>
    </w:p>
    <w:p w:rsidR="00044EBC" w:rsidRDefault="00044EBC" w:rsidP="00044EBC">
      <w:pPr>
        <w:tabs>
          <w:tab w:val="left" w:pos="709"/>
          <w:tab w:val="left" w:pos="993"/>
          <w:tab w:val="left" w:pos="1560"/>
          <w:tab w:val="left" w:pos="2127"/>
        </w:tabs>
        <w:ind w:right="-2"/>
        <w:jc w:val="both"/>
      </w:pPr>
    </w:p>
    <w:p w:rsidR="00044EBC" w:rsidRPr="00E17B99" w:rsidRDefault="00044EBC" w:rsidP="00044EBC">
      <w:pPr>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044EBC" w:rsidRPr="00E17B99" w:rsidRDefault="00044EBC" w:rsidP="00044EBC">
      <w:pPr>
        <w:ind w:firstLine="567"/>
        <w:jc w:val="both"/>
        <w:rPr>
          <w:b/>
        </w:rPr>
      </w:pPr>
    </w:p>
    <w:p w:rsidR="00044EBC" w:rsidRDefault="00044EBC" w:rsidP="00044EBC">
      <w:pPr>
        <w:ind w:firstLine="567"/>
        <w:jc w:val="both"/>
        <w:rPr>
          <w:b/>
        </w:rPr>
      </w:pPr>
      <w:r>
        <w:rPr>
          <w:b/>
        </w:rPr>
        <w:t>ПОСТАНОВ</w:t>
      </w:r>
      <w:r w:rsidRPr="00E17B99">
        <w:rPr>
          <w:b/>
        </w:rPr>
        <w:t>ИЛО:</w:t>
      </w:r>
    </w:p>
    <w:p w:rsidR="00044EBC" w:rsidRDefault="00044EBC" w:rsidP="00044EBC">
      <w:pPr>
        <w:ind w:firstLine="567"/>
        <w:jc w:val="both"/>
      </w:pPr>
    </w:p>
    <w:p w:rsidR="00044EBC" w:rsidRDefault="00044EBC" w:rsidP="00044EBC">
      <w:pPr>
        <w:ind w:firstLine="567"/>
        <w:jc w:val="both"/>
      </w:pPr>
      <w:r>
        <w:t>Согласиться с предложением докладчика</w:t>
      </w:r>
    </w:p>
    <w:p w:rsidR="00044EBC" w:rsidRPr="00777B68" w:rsidRDefault="00044EBC" w:rsidP="00044EBC">
      <w:pPr>
        <w:ind w:firstLine="567"/>
        <w:jc w:val="both"/>
        <w:rPr>
          <w:b/>
        </w:rPr>
      </w:pPr>
    </w:p>
    <w:p w:rsidR="00044EBC" w:rsidRDefault="00044EBC" w:rsidP="00044EBC">
      <w:pPr>
        <w:ind w:firstLine="567"/>
        <w:jc w:val="both"/>
        <w:rPr>
          <w:b/>
        </w:rPr>
      </w:pPr>
      <w:r w:rsidRPr="00E17B99">
        <w:rPr>
          <w:b/>
        </w:rPr>
        <w:t>Голосовали «ЗА» – единогласно.</w:t>
      </w:r>
    </w:p>
    <w:p w:rsidR="00214A8C" w:rsidRDefault="00214A8C" w:rsidP="00044EBC">
      <w:pPr>
        <w:ind w:firstLine="567"/>
        <w:jc w:val="both"/>
        <w:rPr>
          <w:b/>
        </w:rPr>
      </w:pPr>
    </w:p>
    <w:p w:rsidR="00776A2B" w:rsidRPr="00122D44" w:rsidRDefault="00214A8C" w:rsidP="00776A2B">
      <w:pPr>
        <w:ind w:firstLine="567"/>
        <w:jc w:val="both"/>
        <w:rPr>
          <w:b/>
          <w:bCs/>
          <w:color w:val="000000"/>
          <w:kern w:val="32"/>
          <w:lang w:eastAsia="en-US"/>
        </w:rPr>
      </w:pPr>
      <w:r w:rsidRPr="00122D44">
        <w:rPr>
          <w:b/>
        </w:rPr>
        <w:t xml:space="preserve">9. </w:t>
      </w:r>
      <w:r w:rsidR="00776A2B" w:rsidRPr="00122D44">
        <w:rPr>
          <w:b/>
          <w:bCs/>
          <w:color w:val="000000"/>
          <w:kern w:val="32"/>
          <w:lang w:eastAsia="en-US"/>
        </w:rPr>
        <w:t xml:space="preserve">Об установлении ООО «Новокузнецкая </w:t>
      </w:r>
      <w:proofErr w:type="spellStart"/>
      <w:r w:rsidR="00776A2B" w:rsidRPr="00122D44">
        <w:rPr>
          <w:b/>
          <w:bCs/>
          <w:color w:val="000000"/>
          <w:kern w:val="32"/>
          <w:lang w:eastAsia="en-US"/>
        </w:rPr>
        <w:t>теплотранспортная</w:t>
      </w:r>
      <w:proofErr w:type="spellEnd"/>
      <w:r w:rsidR="00776A2B" w:rsidRPr="00122D44">
        <w:rPr>
          <w:b/>
          <w:bCs/>
          <w:color w:val="000000"/>
          <w:kern w:val="32"/>
          <w:lang w:eastAsia="en-US"/>
        </w:rPr>
        <w:t xml:space="preserve"> компания» долгосрочных параметров регулирования и долгосрочных тарифов на услуги по передаче тепловой энергии,</w:t>
      </w:r>
      <w:r w:rsidR="00776A2B" w:rsidRPr="00122D44">
        <w:rPr>
          <w:b/>
          <w:lang w:eastAsia="en-US"/>
        </w:rPr>
        <w:t xml:space="preserve"> </w:t>
      </w:r>
      <w:r w:rsidR="00776A2B" w:rsidRPr="00122D44">
        <w:rPr>
          <w:b/>
          <w:bCs/>
          <w:color w:val="000000"/>
          <w:kern w:val="32"/>
          <w:lang w:eastAsia="en-US"/>
        </w:rPr>
        <w:t>реализуемой на потребительском рынке города Мыски, на 2019-2023 годы.</w:t>
      </w:r>
    </w:p>
    <w:p w:rsidR="00776A2B" w:rsidRDefault="00776A2B" w:rsidP="00776A2B">
      <w:pPr>
        <w:ind w:firstLine="567"/>
        <w:jc w:val="both"/>
        <w:rPr>
          <w:b/>
          <w:bCs/>
          <w:color w:val="000000"/>
          <w:kern w:val="32"/>
          <w:sz w:val="28"/>
          <w:szCs w:val="28"/>
          <w:lang w:eastAsia="en-US"/>
        </w:rPr>
      </w:pPr>
    </w:p>
    <w:p w:rsidR="00776A2B" w:rsidRDefault="00776A2B" w:rsidP="00776A2B">
      <w:pPr>
        <w:tabs>
          <w:tab w:val="left" w:pos="0"/>
          <w:tab w:val="left" w:pos="851"/>
        </w:tabs>
        <w:jc w:val="both"/>
        <w:rPr>
          <w:bCs/>
          <w:color w:val="000000"/>
          <w:kern w:val="32"/>
          <w:sz w:val="28"/>
          <w:szCs w:val="28"/>
        </w:rPr>
      </w:pPr>
      <w:r>
        <w:tab/>
      </w:r>
      <w:r w:rsidRPr="004107D1">
        <w:t xml:space="preserve">Докладчик </w:t>
      </w:r>
      <w:r>
        <w:rPr>
          <w:b/>
        </w:rPr>
        <w:t>Незнанов П.Г.</w:t>
      </w:r>
      <w:r w:rsidRPr="0048216F">
        <w:rPr>
          <w:b/>
        </w:rPr>
        <w:t xml:space="preserve"> </w:t>
      </w:r>
      <w:r>
        <w:t>согласно экспертному заключению (приложение № 13 к настоящему протоколу) предлагает</w:t>
      </w:r>
      <w:r w:rsidR="00122D44">
        <w:t>:</w:t>
      </w:r>
      <w:r w:rsidRPr="00044EBC">
        <w:rPr>
          <w:bCs/>
          <w:color w:val="000000"/>
          <w:kern w:val="32"/>
          <w:sz w:val="28"/>
          <w:szCs w:val="28"/>
        </w:rPr>
        <w:t xml:space="preserve"> </w:t>
      </w:r>
    </w:p>
    <w:p w:rsidR="00776A2B" w:rsidRPr="00776A2B" w:rsidRDefault="00776A2B" w:rsidP="00B66703">
      <w:pPr>
        <w:numPr>
          <w:ilvl w:val="0"/>
          <w:numId w:val="7"/>
        </w:numPr>
        <w:tabs>
          <w:tab w:val="left" w:pos="0"/>
          <w:tab w:val="left" w:pos="851"/>
        </w:tabs>
        <w:ind w:left="0" w:firstLine="709"/>
        <w:jc w:val="both"/>
      </w:pPr>
      <w:r w:rsidRPr="00776A2B">
        <w:t xml:space="preserve">Установить ООО «Новокузнецкая </w:t>
      </w:r>
      <w:proofErr w:type="spellStart"/>
      <w:r w:rsidRPr="00776A2B">
        <w:t>теплотранспортная</w:t>
      </w:r>
      <w:proofErr w:type="spellEnd"/>
      <w:r w:rsidRPr="00776A2B">
        <w:t xml:space="preserve"> компания», ИНН 4217158777, долгосрочные параметры регулирования для формирования долгосрочных тарифов на услуги по передаче тепловой энергии, реализуемой на потребительском рынке города Мыски, на период с 01.01.2019 по 31.12.2023 согласно приложению № 1</w:t>
      </w:r>
      <w:r w:rsidR="00446108">
        <w:t>4</w:t>
      </w:r>
      <w:r w:rsidRPr="00776A2B">
        <w:t xml:space="preserve"> к настоящему </w:t>
      </w:r>
      <w:r w:rsidR="00446108">
        <w:t>протоколу</w:t>
      </w:r>
      <w:r w:rsidRPr="00776A2B">
        <w:t>.</w:t>
      </w:r>
    </w:p>
    <w:p w:rsidR="00776A2B" w:rsidRPr="00776A2B" w:rsidRDefault="00776A2B" w:rsidP="00B66703">
      <w:pPr>
        <w:numPr>
          <w:ilvl w:val="0"/>
          <w:numId w:val="7"/>
        </w:numPr>
        <w:tabs>
          <w:tab w:val="left" w:pos="0"/>
          <w:tab w:val="left" w:pos="851"/>
        </w:tabs>
        <w:ind w:left="0" w:firstLine="709"/>
        <w:jc w:val="both"/>
      </w:pPr>
      <w:r w:rsidRPr="00776A2B">
        <w:t xml:space="preserve">Установить ООО «Новокузнецкая </w:t>
      </w:r>
      <w:proofErr w:type="spellStart"/>
      <w:r w:rsidRPr="00776A2B">
        <w:t>теплотранспортная</w:t>
      </w:r>
      <w:proofErr w:type="spellEnd"/>
      <w:r w:rsidRPr="00776A2B">
        <w:t xml:space="preserve"> компания», ИНН 4217158777, долгосрочные тарифы на услуги по передаче тепловой энергии, реализуемой на потребительском рынке города Мыски, на период с 01.01.2019 по 31.12.2023 согласно приложению № </w:t>
      </w:r>
      <w:r w:rsidR="00446108">
        <w:t>15</w:t>
      </w:r>
      <w:r w:rsidRPr="00776A2B">
        <w:t xml:space="preserve"> к настоящему </w:t>
      </w:r>
      <w:r w:rsidR="00446108">
        <w:t>протоколу</w:t>
      </w:r>
      <w:r w:rsidRPr="00776A2B">
        <w:t>.</w:t>
      </w:r>
    </w:p>
    <w:p w:rsidR="00776A2B" w:rsidRPr="00776A2B" w:rsidRDefault="00776A2B" w:rsidP="00776A2B">
      <w:pPr>
        <w:tabs>
          <w:tab w:val="left" w:pos="0"/>
          <w:tab w:val="left" w:pos="851"/>
        </w:tabs>
        <w:jc w:val="both"/>
      </w:pPr>
    </w:p>
    <w:p w:rsidR="00776A2B" w:rsidRPr="00E17B99" w:rsidRDefault="00776A2B" w:rsidP="00776A2B">
      <w:pPr>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776A2B" w:rsidRPr="00E17B99" w:rsidRDefault="00776A2B" w:rsidP="00776A2B">
      <w:pPr>
        <w:ind w:firstLine="567"/>
        <w:jc w:val="both"/>
        <w:rPr>
          <w:b/>
        </w:rPr>
      </w:pPr>
    </w:p>
    <w:p w:rsidR="00776A2B" w:rsidRDefault="00776A2B" w:rsidP="00776A2B">
      <w:pPr>
        <w:ind w:firstLine="567"/>
        <w:jc w:val="both"/>
        <w:rPr>
          <w:b/>
        </w:rPr>
      </w:pPr>
      <w:r>
        <w:rPr>
          <w:b/>
        </w:rPr>
        <w:t>ПОСТАНОВ</w:t>
      </w:r>
      <w:r w:rsidRPr="00E17B99">
        <w:rPr>
          <w:b/>
        </w:rPr>
        <w:t>ИЛО:</w:t>
      </w:r>
    </w:p>
    <w:p w:rsidR="00776A2B" w:rsidRDefault="00776A2B" w:rsidP="00776A2B">
      <w:pPr>
        <w:ind w:firstLine="567"/>
        <w:jc w:val="both"/>
      </w:pPr>
    </w:p>
    <w:p w:rsidR="00776A2B" w:rsidRDefault="00776A2B" w:rsidP="00776A2B">
      <w:pPr>
        <w:ind w:firstLine="567"/>
        <w:jc w:val="both"/>
      </w:pPr>
      <w:r>
        <w:t>Согласиться с предложением докладчика</w:t>
      </w:r>
    </w:p>
    <w:p w:rsidR="00776A2B" w:rsidRPr="00777B68" w:rsidRDefault="00776A2B" w:rsidP="00776A2B">
      <w:pPr>
        <w:ind w:firstLine="567"/>
        <w:jc w:val="both"/>
        <w:rPr>
          <w:b/>
        </w:rPr>
      </w:pPr>
    </w:p>
    <w:p w:rsidR="00776A2B" w:rsidRDefault="00776A2B" w:rsidP="00776A2B">
      <w:pPr>
        <w:ind w:firstLine="567"/>
        <w:jc w:val="both"/>
        <w:rPr>
          <w:b/>
        </w:rPr>
      </w:pPr>
      <w:r w:rsidRPr="00E17B99">
        <w:rPr>
          <w:b/>
        </w:rPr>
        <w:t>Голосовали «ЗА» – единогласно.</w:t>
      </w:r>
    </w:p>
    <w:p w:rsidR="00446108" w:rsidRPr="00122D44" w:rsidRDefault="00446108" w:rsidP="00776A2B">
      <w:pPr>
        <w:ind w:firstLine="567"/>
        <w:jc w:val="both"/>
        <w:rPr>
          <w:b/>
        </w:rPr>
      </w:pPr>
    </w:p>
    <w:p w:rsidR="00446108" w:rsidRDefault="00446108" w:rsidP="00776A2B">
      <w:pPr>
        <w:ind w:firstLine="567"/>
        <w:jc w:val="both"/>
        <w:rPr>
          <w:bCs/>
          <w:color w:val="000000"/>
          <w:kern w:val="32"/>
          <w:sz w:val="28"/>
          <w:szCs w:val="28"/>
          <w:lang w:eastAsia="en-US"/>
        </w:rPr>
      </w:pPr>
      <w:r w:rsidRPr="00122D44">
        <w:rPr>
          <w:b/>
        </w:rPr>
        <w:t xml:space="preserve">10. </w:t>
      </w:r>
      <w:r w:rsidRPr="00122D44">
        <w:rPr>
          <w:b/>
          <w:bCs/>
          <w:color w:val="000000"/>
          <w:kern w:val="32"/>
          <w:lang w:eastAsia="en-US"/>
        </w:rPr>
        <w:t xml:space="preserve">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122D44">
        <w:rPr>
          <w:b/>
          <w:bCs/>
          <w:color w:val="000000"/>
          <w:kern w:val="32"/>
          <w:lang w:eastAsia="en-US"/>
        </w:rPr>
        <w:t>пгт</w:t>
      </w:r>
      <w:proofErr w:type="spellEnd"/>
      <w:r w:rsidRPr="00122D44">
        <w:rPr>
          <w:b/>
          <w:bCs/>
          <w:color w:val="000000"/>
          <w:kern w:val="32"/>
          <w:lang w:eastAsia="en-US"/>
        </w:rPr>
        <w:t xml:space="preserve">. </w:t>
      </w:r>
      <w:proofErr w:type="spellStart"/>
      <w:r w:rsidRPr="00122D44">
        <w:rPr>
          <w:b/>
          <w:bCs/>
          <w:color w:val="000000"/>
          <w:kern w:val="32"/>
          <w:lang w:eastAsia="en-US"/>
        </w:rPr>
        <w:t>Инской</w:t>
      </w:r>
      <w:proofErr w:type="spellEnd"/>
      <w:r w:rsidRPr="00122D44">
        <w:rPr>
          <w:b/>
          <w:bCs/>
          <w:color w:val="000000"/>
          <w:kern w:val="32"/>
          <w:lang w:eastAsia="en-US"/>
        </w:rPr>
        <w:t xml:space="preserve"> Беловского городского округа и города Мыски, на 2019-2023 годы</w:t>
      </w:r>
      <w:r w:rsidRPr="00122D44">
        <w:rPr>
          <w:bCs/>
          <w:color w:val="000000"/>
          <w:kern w:val="32"/>
          <w:lang w:eastAsia="en-US"/>
        </w:rPr>
        <w:t>.</w:t>
      </w:r>
    </w:p>
    <w:p w:rsidR="00446108" w:rsidRDefault="00446108" w:rsidP="00776A2B">
      <w:pPr>
        <w:ind w:firstLine="567"/>
        <w:jc w:val="both"/>
        <w:rPr>
          <w:b/>
        </w:rPr>
      </w:pPr>
    </w:p>
    <w:p w:rsidR="00446108" w:rsidRDefault="00446108" w:rsidP="00446108">
      <w:pPr>
        <w:tabs>
          <w:tab w:val="left" w:pos="0"/>
          <w:tab w:val="left" w:pos="851"/>
        </w:tabs>
        <w:jc w:val="both"/>
        <w:rPr>
          <w:bCs/>
          <w:color w:val="000000"/>
          <w:kern w:val="32"/>
          <w:sz w:val="28"/>
          <w:szCs w:val="28"/>
        </w:rPr>
      </w:pPr>
      <w:r>
        <w:tab/>
      </w:r>
      <w:r w:rsidRPr="004107D1">
        <w:t xml:space="preserve">Докладчик </w:t>
      </w:r>
      <w:r>
        <w:rPr>
          <w:b/>
        </w:rPr>
        <w:t>Незнанов П.Г.</w:t>
      </w:r>
      <w:r w:rsidRPr="0048216F">
        <w:rPr>
          <w:b/>
        </w:rPr>
        <w:t xml:space="preserve"> </w:t>
      </w:r>
      <w:r>
        <w:t>согласно экспертн</w:t>
      </w:r>
      <w:r w:rsidR="00C11893">
        <w:t>ым</w:t>
      </w:r>
      <w:r>
        <w:t xml:space="preserve"> заключен</w:t>
      </w:r>
      <w:r w:rsidR="00C11893">
        <w:t>иям</w:t>
      </w:r>
      <w:r>
        <w:t xml:space="preserve"> (приложени</w:t>
      </w:r>
      <w:r w:rsidR="00C11893">
        <w:t>я</w:t>
      </w:r>
      <w:r>
        <w:t xml:space="preserve"> № </w:t>
      </w:r>
      <w:proofErr w:type="gramStart"/>
      <w:r>
        <w:t>16</w:t>
      </w:r>
      <w:r w:rsidR="00C11893">
        <w:t xml:space="preserve">, </w:t>
      </w:r>
      <w:r w:rsidR="00122D44">
        <w:t xml:space="preserve">  </w:t>
      </w:r>
      <w:proofErr w:type="gramEnd"/>
      <w:r w:rsidR="00122D44">
        <w:t xml:space="preserve">                  </w:t>
      </w:r>
      <w:r w:rsidR="00A9604E">
        <w:t xml:space="preserve">№ </w:t>
      </w:r>
      <w:r w:rsidR="00C11893">
        <w:t>17</w:t>
      </w:r>
      <w:r>
        <w:t xml:space="preserve"> к настоящему протоколу) предлагает</w:t>
      </w:r>
      <w:r w:rsidR="007C1E6E">
        <w:t>:</w:t>
      </w:r>
      <w:r w:rsidRPr="00044EBC">
        <w:rPr>
          <w:bCs/>
          <w:color w:val="000000"/>
          <w:kern w:val="32"/>
          <w:sz w:val="28"/>
          <w:szCs w:val="28"/>
        </w:rPr>
        <w:t xml:space="preserve"> </w:t>
      </w:r>
    </w:p>
    <w:p w:rsidR="00446108" w:rsidRDefault="00446108" w:rsidP="00446108">
      <w:pPr>
        <w:tabs>
          <w:tab w:val="left" w:pos="0"/>
          <w:tab w:val="left" w:pos="851"/>
        </w:tabs>
        <w:jc w:val="both"/>
      </w:pPr>
    </w:p>
    <w:p w:rsidR="00446108" w:rsidRPr="00446108" w:rsidRDefault="00446108" w:rsidP="00B66703">
      <w:pPr>
        <w:numPr>
          <w:ilvl w:val="0"/>
          <w:numId w:val="4"/>
        </w:numPr>
        <w:tabs>
          <w:tab w:val="left" w:pos="709"/>
          <w:tab w:val="left" w:pos="1134"/>
        </w:tabs>
        <w:ind w:left="0" w:firstLine="709"/>
        <w:jc w:val="both"/>
      </w:pPr>
      <w:r w:rsidRPr="00446108">
        <w:t>Установить АО «Кузбассэнерго», ИНН 4200000333, долгосрочные параметры регулирования для формирования долгосрочных тарифов</w:t>
      </w:r>
      <w:r>
        <w:t xml:space="preserve"> </w:t>
      </w:r>
      <w:r w:rsidRPr="00446108">
        <w:t xml:space="preserve">на тепловую энергию, реализуемую на потребительском рынке </w:t>
      </w:r>
      <w:proofErr w:type="spellStart"/>
      <w:r w:rsidRPr="00446108">
        <w:t>пгт</w:t>
      </w:r>
      <w:proofErr w:type="spellEnd"/>
      <w:r w:rsidRPr="00446108">
        <w:t xml:space="preserve">. </w:t>
      </w:r>
      <w:proofErr w:type="spellStart"/>
      <w:r w:rsidRPr="00446108">
        <w:t>Инской</w:t>
      </w:r>
      <w:proofErr w:type="spellEnd"/>
      <w:r w:rsidRPr="00446108">
        <w:t xml:space="preserve"> Беловского городского округа и города Мыски, на период с 01.01.2019</w:t>
      </w:r>
      <w:r>
        <w:t xml:space="preserve"> </w:t>
      </w:r>
      <w:r w:rsidRPr="00446108">
        <w:t>по 31.12.2023 согласно приложению № 1</w:t>
      </w:r>
      <w:r w:rsidR="00C11893">
        <w:t>8</w:t>
      </w:r>
      <w:r w:rsidRPr="00446108">
        <w:t xml:space="preserve"> к настоящему </w:t>
      </w:r>
      <w:r>
        <w:t>протоколу</w:t>
      </w:r>
      <w:r w:rsidRPr="00446108">
        <w:t>.</w:t>
      </w:r>
    </w:p>
    <w:p w:rsidR="00446108" w:rsidRPr="00446108" w:rsidRDefault="00446108" w:rsidP="00B66703">
      <w:pPr>
        <w:numPr>
          <w:ilvl w:val="0"/>
          <w:numId w:val="4"/>
        </w:numPr>
        <w:tabs>
          <w:tab w:val="left" w:pos="709"/>
          <w:tab w:val="left" w:pos="1134"/>
        </w:tabs>
        <w:ind w:left="0" w:firstLine="709"/>
        <w:jc w:val="both"/>
      </w:pPr>
      <w:r w:rsidRPr="00446108">
        <w:t>Установить АО «Кузбассэнерго», ИНН 4200000333, долгосрочные тарифы на тепловую энергию (мощность), реализуемую на коллекторах,</w:t>
      </w:r>
      <w:r>
        <w:t xml:space="preserve"> </w:t>
      </w:r>
      <w:r w:rsidRPr="00446108">
        <w:t xml:space="preserve">на период с 01.01.2019 по 31.12.2023 согласно приложению № </w:t>
      </w:r>
      <w:r>
        <w:t>1</w:t>
      </w:r>
      <w:r w:rsidR="00C11893">
        <w:t>9</w:t>
      </w:r>
      <w:r>
        <w:t xml:space="preserve"> </w:t>
      </w:r>
      <w:r w:rsidRPr="00446108">
        <w:t xml:space="preserve">к настоящему </w:t>
      </w:r>
      <w:r>
        <w:t>протоколу</w:t>
      </w:r>
      <w:r w:rsidRPr="00446108">
        <w:t>.</w:t>
      </w:r>
    </w:p>
    <w:p w:rsidR="00446108" w:rsidRPr="00446108" w:rsidRDefault="00446108" w:rsidP="00B66703">
      <w:pPr>
        <w:numPr>
          <w:ilvl w:val="0"/>
          <w:numId w:val="4"/>
        </w:numPr>
        <w:tabs>
          <w:tab w:val="left" w:pos="709"/>
          <w:tab w:val="left" w:pos="1134"/>
        </w:tabs>
        <w:ind w:left="0" w:firstLine="709"/>
        <w:jc w:val="both"/>
      </w:pPr>
      <w:r w:rsidRPr="00446108">
        <w:t xml:space="preserve">Установить АО «Кузбассэнерго», ИНН 4200000333, долгосрочные тарифы на тепловую энергию, реализуемую потребителям </w:t>
      </w:r>
      <w:proofErr w:type="spellStart"/>
      <w:r w:rsidRPr="00446108">
        <w:t>пгт</w:t>
      </w:r>
      <w:proofErr w:type="spellEnd"/>
      <w:r w:rsidRPr="00446108">
        <w:t xml:space="preserve">. </w:t>
      </w:r>
      <w:proofErr w:type="spellStart"/>
      <w:r w:rsidRPr="00446108">
        <w:t>Инской</w:t>
      </w:r>
      <w:proofErr w:type="spellEnd"/>
      <w:r w:rsidRPr="00446108">
        <w:t xml:space="preserve"> Беловского городского округа, присоединённым к сетям ООО «</w:t>
      </w:r>
      <w:proofErr w:type="spellStart"/>
      <w:r w:rsidRPr="00446108">
        <w:t>Беловская</w:t>
      </w:r>
      <w:proofErr w:type="spellEnd"/>
      <w:r w:rsidRPr="00446108">
        <w:t xml:space="preserve"> </w:t>
      </w:r>
      <w:proofErr w:type="spellStart"/>
      <w:r w:rsidRPr="00446108">
        <w:t>теплотранспортная</w:t>
      </w:r>
      <w:proofErr w:type="spellEnd"/>
      <w:r w:rsidRPr="00446108">
        <w:t xml:space="preserve"> компания», на период с 01.01.2019 по 31.12.2023 согласно приложению № </w:t>
      </w:r>
      <w:r w:rsidR="00C11893">
        <w:t>20</w:t>
      </w:r>
      <w:r w:rsidRPr="00446108">
        <w:t xml:space="preserve"> к настоящему </w:t>
      </w:r>
      <w:r>
        <w:t>протоколу</w:t>
      </w:r>
      <w:r w:rsidRPr="00446108">
        <w:t>.</w:t>
      </w:r>
    </w:p>
    <w:p w:rsidR="00446108" w:rsidRPr="00446108" w:rsidRDefault="00446108" w:rsidP="00B66703">
      <w:pPr>
        <w:numPr>
          <w:ilvl w:val="0"/>
          <w:numId w:val="4"/>
        </w:numPr>
        <w:tabs>
          <w:tab w:val="left" w:pos="709"/>
          <w:tab w:val="left" w:pos="1134"/>
        </w:tabs>
        <w:ind w:left="0" w:firstLine="709"/>
        <w:jc w:val="both"/>
      </w:pPr>
      <w:r w:rsidRPr="00446108">
        <w:t xml:space="preserve">Установить АО «Кузбассэнерго», ИНН 4200000333, долгосрочные тарифы на тепловую энергию, реализуемую потребителям города Мыски, присоединённым к сетям ООО «Новокузнецкая </w:t>
      </w:r>
      <w:proofErr w:type="spellStart"/>
      <w:r w:rsidRPr="00446108">
        <w:t>теплотранспортная</w:t>
      </w:r>
      <w:proofErr w:type="spellEnd"/>
      <w:r w:rsidRPr="00446108">
        <w:t xml:space="preserve"> компания», на период с 01.01.2019 по 31.12.2023 согласно приложению № </w:t>
      </w:r>
      <w:r w:rsidR="00C11893">
        <w:t>21</w:t>
      </w:r>
      <w:r>
        <w:t xml:space="preserve"> </w:t>
      </w:r>
      <w:r w:rsidRPr="00446108">
        <w:t xml:space="preserve">к настоящему </w:t>
      </w:r>
      <w:r>
        <w:t>протоколу</w:t>
      </w:r>
      <w:r w:rsidRPr="00446108">
        <w:t>.</w:t>
      </w:r>
    </w:p>
    <w:p w:rsidR="00446108" w:rsidRDefault="00446108" w:rsidP="00B66703">
      <w:pPr>
        <w:numPr>
          <w:ilvl w:val="0"/>
          <w:numId w:val="4"/>
        </w:numPr>
        <w:tabs>
          <w:tab w:val="left" w:pos="709"/>
          <w:tab w:val="left" w:pos="1134"/>
        </w:tabs>
        <w:ind w:left="0" w:firstLine="709"/>
        <w:jc w:val="both"/>
      </w:pPr>
      <w:r w:rsidRPr="00446108">
        <w:t>Установить АО «Кузбассэнерго», ИНН 4200000333,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w:t>
      </w:r>
      <w:r w:rsidRPr="00446108">
        <w:br/>
        <w:t xml:space="preserve">с 01.01.2019 по 31.12.2023 согласно приложению № </w:t>
      </w:r>
      <w:r>
        <w:t>2</w:t>
      </w:r>
      <w:r w:rsidR="00C11893">
        <w:t>2</w:t>
      </w:r>
      <w:r w:rsidRPr="00446108">
        <w:t xml:space="preserve"> к настоящему </w:t>
      </w:r>
      <w:r>
        <w:t>протоколу</w:t>
      </w:r>
      <w:r w:rsidRPr="00446108">
        <w:t>.</w:t>
      </w:r>
    </w:p>
    <w:p w:rsidR="00446108" w:rsidRPr="00446108" w:rsidRDefault="00446108" w:rsidP="00446108">
      <w:pPr>
        <w:tabs>
          <w:tab w:val="left" w:pos="709"/>
          <w:tab w:val="left" w:pos="1134"/>
        </w:tabs>
        <w:ind w:left="709"/>
        <w:jc w:val="both"/>
      </w:pPr>
    </w:p>
    <w:p w:rsidR="00446108" w:rsidRPr="00446108" w:rsidRDefault="00446108" w:rsidP="00446108">
      <w:pPr>
        <w:jc w:val="both"/>
      </w:pPr>
      <w:r>
        <w:tab/>
      </w:r>
      <w:r w:rsidRPr="00E17B99">
        <w:t>Рассмотрев представленные материалы, Правление региональной энергетической комиссии Кемеровской области</w:t>
      </w:r>
    </w:p>
    <w:p w:rsidR="00446108" w:rsidRPr="00446108" w:rsidRDefault="00446108" w:rsidP="00446108">
      <w:pPr>
        <w:ind w:firstLine="567"/>
        <w:jc w:val="both"/>
      </w:pPr>
    </w:p>
    <w:p w:rsidR="00446108" w:rsidRPr="00446108" w:rsidRDefault="00446108" w:rsidP="00446108">
      <w:pPr>
        <w:ind w:firstLine="567"/>
        <w:jc w:val="both"/>
        <w:rPr>
          <w:b/>
        </w:rPr>
      </w:pPr>
      <w:r w:rsidRPr="00446108">
        <w:rPr>
          <w:b/>
        </w:rPr>
        <w:t>ПОСТАНОВИЛО:</w:t>
      </w:r>
    </w:p>
    <w:p w:rsidR="00446108" w:rsidRDefault="00446108" w:rsidP="00446108">
      <w:pPr>
        <w:ind w:firstLine="567"/>
        <w:jc w:val="both"/>
      </w:pPr>
    </w:p>
    <w:p w:rsidR="00446108" w:rsidRDefault="00446108" w:rsidP="00446108">
      <w:pPr>
        <w:ind w:firstLine="567"/>
        <w:jc w:val="both"/>
      </w:pPr>
      <w:r>
        <w:t>Согласиться с предложением докладчика</w:t>
      </w:r>
    </w:p>
    <w:p w:rsidR="00446108" w:rsidRPr="00777B68" w:rsidRDefault="00446108" w:rsidP="00446108">
      <w:pPr>
        <w:ind w:firstLine="567"/>
        <w:jc w:val="both"/>
        <w:rPr>
          <w:b/>
        </w:rPr>
      </w:pPr>
    </w:p>
    <w:p w:rsidR="00446108" w:rsidRDefault="00446108" w:rsidP="00446108">
      <w:pPr>
        <w:ind w:firstLine="567"/>
        <w:jc w:val="both"/>
        <w:rPr>
          <w:b/>
        </w:rPr>
      </w:pPr>
      <w:r w:rsidRPr="00E17B99">
        <w:rPr>
          <w:b/>
        </w:rPr>
        <w:t>Голосовали «ЗА» – единогласно.</w:t>
      </w:r>
    </w:p>
    <w:p w:rsidR="00446108" w:rsidRDefault="00446108" w:rsidP="00446108">
      <w:pPr>
        <w:ind w:firstLine="567"/>
        <w:jc w:val="both"/>
        <w:rPr>
          <w:b/>
        </w:rPr>
      </w:pPr>
    </w:p>
    <w:p w:rsidR="00446108" w:rsidRPr="00122D44" w:rsidRDefault="00446108" w:rsidP="001B42DE">
      <w:pPr>
        <w:ind w:firstLine="567"/>
        <w:jc w:val="both"/>
        <w:rPr>
          <w:b/>
          <w:bCs/>
          <w:color w:val="000000"/>
          <w:kern w:val="32"/>
        </w:rPr>
      </w:pPr>
      <w:r>
        <w:rPr>
          <w:b/>
        </w:rPr>
        <w:t xml:space="preserve">11. </w:t>
      </w:r>
      <w:r w:rsidR="000A32DB" w:rsidRPr="00122D44">
        <w:rPr>
          <w:b/>
          <w:bCs/>
          <w:color w:val="000000"/>
          <w:kern w:val="32"/>
        </w:rPr>
        <w:t>Об установлении долгосрочных параметров регулирования и долгосрочных тарифов на теплоноситель, реализуемый</w:t>
      </w:r>
      <w:r w:rsidR="00534B6A" w:rsidRPr="00122D44">
        <w:rPr>
          <w:b/>
          <w:bCs/>
          <w:color w:val="000000"/>
          <w:kern w:val="32"/>
        </w:rPr>
        <w:t xml:space="preserve"> </w:t>
      </w:r>
      <w:r w:rsidR="000A32DB" w:rsidRPr="00122D44">
        <w:rPr>
          <w:b/>
          <w:bCs/>
          <w:color w:val="000000"/>
          <w:kern w:val="32"/>
        </w:rPr>
        <w:t xml:space="preserve">АО «Кузбассэнерго» на потребительском рынке </w:t>
      </w:r>
      <w:proofErr w:type="spellStart"/>
      <w:r w:rsidR="000A32DB" w:rsidRPr="00122D44">
        <w:rPr>
          <w:b/>
          <w:bCs/>
          <w:color w:val="000000"/>
          <w:kern w:val="32"/>
        </w:rPr>
        <w:t>пгт</w:t>
      </w:r>
      <w:proofErr w:type="spellEnd"/>
      <w:r w:rsidR="000A32DB" w:rsidRPr="00122D44">
        <w:rPr>
          <w:b/>
          <w:bCs/>
          <w:color w:val="000000"/>
          <w:kern w:val="32"/>
        </w:rPr>
        <w:t xml:space="preserve">. </w:t>
      </w:r>
      <w:proofErr w:type="spellStart"/>
      <w:r w:rsidR="000A32DB" w:rsidRPr="00122D44">
        <w:rPr>
          <w:b/>
          <w:bCs/>
          <w:color w:val="000000"/>
          <w:kern w:val="32"/>
        </w:rPr>
        <w:t>Инской</w:t>
      </w:r>
      <w:proofErr w:type="spellEnd"/>
      <w:r w:rsidR="000A32DB" w:rsidRPr="00122D44">
        <w:rPr>
          <w:b/>
          <w:bCs/>
          <w:color w:val="000000"/>
          <w:kern w:val="32"/>
        </w:rPr>
        <w:t xml:space="preserve"> Беловского городского округа и города Мыски, на 2019-2023 годы.</w:t>
      </w:r>
    </w:p>
    <w:p w:rsidR="000A32DB" w:rsidRDefault="000A32DB" w:rsidP="001B42DE">
      <w:pPr>
        <w:ind w:firstLine="567"/>
        <w:jc w:val="both"/>
        <w:rPr>
          <w:b/>
        </w:rPr>
      </w:pPr>
    </w:p>
    <w:p w:rsidR="007C1E6E" w:rsidRDefault="00BF0658" w:rsidP="001B42DE">
      <w:pPr>
        <w:tabs>
          <w:tab w:val="left" w:pos="0"/>
          <w:tab w:val="left" w:pos="851"/>
        </w:tabs>
        <w:ind w:firstLine="567"/>
        <w:jc w:val="both"/>
      </w:pPr>
      <w:r>
        <w:tab/>
      </w:r>
      <w:r w:rsidR="007C1E6E" w:rsidRPr="004107D1">
        <w:t xml:space="preserve">Докладчик </w:t>
      </w:r>
      <w:r w:rsidR="007C1E6E">
        <w:rPr>
          <w:b/>
        </w:rPr>
        <w:t>Незнанов П.Г.</w:t>
      </w:r>
      <w:r w:rsidR="007C1E6E" w:rsidRPr="0048216F">
        <w:rPr>
          <w:b/>
        </w:rPr>
        <w:t xml:space="preserve"> </w:t>
      </w:r>
      <w:r w:rsidR="007C1E6E">
        <w:t xml:space="preserve">согласно экспертным заключениям (приложения № </w:t>
      </w:r>
      <w:proofErr w:type="gramStart"/>
      <w:r w:rsidR="007C1E6E">
        <w:t>16,</w:t>
      </w:r>
      <w:r w:rsidR="00E07B95">
        <w:t xml:space="preserve">   </w:t>
      </w:r>
      <w:proofErr w:type="gramEnd"/>
      <w:r w:rsidR="00E07B95">
        <w:t xml:space="preserve">             </w:t>
      </w:r>
      <w:r w:rsidR="007C1E6E">
        <w:t xml:space="preserve"> № 17 к настоящему протоколу) предлагает:</w:t>
      </w:r>
    </w:p>
    <w:p w:rsidR="001B42DE" w:rsidRPr="00E07B95" w:rsidRDefault="001B42DE" w:rsidP="001B42DE">
      <w:pPr>
        <w:tabs>
          <w:tab w:val="left" w:pos="1276"/>
        </w:tabs>
        <w:ind w:right="-2" w:firstLine="567"/>
        <w:jc w:val="both"/>
      </w:pPr>
      <w:r>
        <w:t xml:space="preserve">1. </w:t>
      </w:r>
      <w:r w:rsidRPr="00E07B95">
        <w:t>Установить АО «Кузбассэнерго», ИНН 4200000333, долгосрочные параметры регулирования для формирования долгосрочных тарифов</w:t>
      </w:r>
      <w:r w:rsidR="00E07B95">
        <w:t xml:space="preserve"> </w:t>
      </w:r>
      <w:r w:rsidRPr="00E07B95">
        <w:t xml:space="preserve">на теплоноситель, реализуемый на потребительском рынке </w:t>
      </w:r>
      <w:proofErr w:type="spellStart"/>
      <w:r w:rsidRPr="00E07B95">
        <w:t>пгт</w:t>
      </w:r>
      <w:proofErr w:type="spellEnd"/>
      <w:r w:rsidRPr="00E07B95">
        <w:t xml:space="preserve">. </w:t>
      </w:r>
      <w:proofErr w:type="spellStart"/>
      <w:r w:rsidRPr="00E07B95">
        <w:t>Инской</w:t>
      </w:r>
      <w:proofErr w:type="spellEnd"/>
      <w:r w:rsidRPr="00E07B95">
        <w:t xml:space="preserve"> Беловского городского округа и города Мыски, на период с 01.01.2019 по 31.12.2023 согласно приложению № 23 к настоящему протоколу.</w:t>
      </w:r>
    </w:p>
    <w:p w:rsidR="001B42DE" w:rsidRPr="00122D44" w:rsidRDefault="001B42DE" w:rsidP="001B42DE">
      <w:pPr>
        <w:tabs>
          <w:tab w:val="left" w:pos="1134"/>
        </w:tabs>
        <w:ind w:right="-2" w:firstLine="567"/>
        <w:jc w:val="both"/>
        <w:rPr>
          <w:color w:val="000000"/>
        </w:rPr>
      </w:pPr>
      <w:r w:rsidRPr="00E07B95">
        <w:t xml:space="preserve">2. Установить АО «Кузбассэнерго», ИНН 4200000333, долгосрочные тарифы на теплоноситель, реализуемый на потребительском рынке </w:t>
      </w:r>
      <w:proofErr w:type="spellStart"/>
      <w:r w:rsidRPr="00E07B95">
        <w:t>пгт</w:t>
      </w:r>
      <w:proofErr w:type="spellEnd"/>
      <w:r w:rsidRPr="00E07B95">
        <w:t>. </w:t>
      </w:r>
      <w:proofErr w:type="spellStart"/>
      <w:r w:rsidRPr="00E07B95">
        <w:t>Инской</w:t>
      </w:r>
      <w:proofErr w:type="spellEnd"/>
      <w:r w:rsidRPr="00E07B95">
        <w:t xml:space="preserve"> Беловского городского </w:t>
      </w:r>
      <w:r w:rsidRPr="00122D44">
        <w:t>округа и города Мыски, на период</w:t>
      </w:r>
      <w:r w:rsidR="00E07B95" w:rsidRPr="00122D44">
        <w:t xml:space="preserve"> </w:t>
      </w:r>
      <w:r w:rsidRPr="00122D44">
        <w:t>с 01.01.2019 по 31.12.2023 согласно</w:t>
      </w:r>
      <w:r w:rsidRPr="00122D44">
        <w:rPr>
          <w:color w:val="000000"/>
        </w:rPr>
        <w:t xml:space="preserve"> приложению № 24 к настоящему протоколу.</w:t>
      </w:r>
    </w:p>
    <w:p w:rsidR="00534B6A" w:rsidRDefault="00534B6A" w:rsidP="001B42DE">
      <w:pPr>
        <w:tabs>
          <w:tab w:val="left" w:pos="0"/>
          <w:tab w:val="left" w:pos="851"/>
        </w:tabs>
        <w:ind w:firstLine="567"/>
        <w:jc w:val="both"/>
      </w:pPr>
    </w:p>
    <w:p w:rsidR="000A32DB" w:rsidRPr="00446108" w:rsidRDefault="00E24C9E" w:rsidP="006141CA">
      <w:pPr>
        <w:tabs>
          <w:tab w:val="left" w:pos="0"/>
          <w:tab w:val="left" w:pos="851"/>
        </w:tabs>
        <w:ind w:firstLine="567"/>
        <w:jc w:val="both"/>
      </w:pPr>
      <w:r>
        <w:tab/>
      </w:r>
      <w:r w:rsidR="000A32DB" w:rsidRPr="00E17B99">
        <w:t>Рассмотрев представленные материалы, Правление региональной энергетической комиссии Кемеровской области</w:t>
      </w:r>
    </w:p>
    <w:p w:rsidR="000A32DB" w:rsidRPr="00446108" w:rsidRDefault="000A32DB" w:rsidP="001B42DE">
      <w:pPr>
        <w:ind w:firstLine="567"/>
        <w:jc w:val="both"/>
      </w:pPr>
    </w:p>
    <w:p w:rsidR="000A32DB" w:rsidRPr="00446108" w:rsidRDefault="000A32DB" w:rsidP="001B42DE">
      <w:pPr>
        <w:ind w:firstLine="567"/>
        <w:jc w:val="both"/>
        <w:rPr>
          <w:b/>
        </w:rPr>
      </w:pPr>
      <w:r w:rsidRPr="00446108">
        <w:rPr>
          <w:b/>
        </w:rPr>
        <w:lastRenderedPageBreak/>
        <w:t>ПОСТАНОВИЛО:</w:t>
      </w:r>
    </w:p>
    <w:p w:rsidR="000A32DB" w:rsidRDefault="000A32DB" w:rsidP="001B42DE">
      <w:pPr>
        <w:ind w:firstLine="567"/>
        <w:jc w:val="both"/>
      </w:pPr>
    </w:p>
    <w:p w:rsidR="000A32DB" w:rsidRDefault="000A32DB" w:rsidP="001B42DE">
      <w:pPr>
        <w:ind w:firstLine="567"/>
        <w:jc w:val="both"/>
      </w:pPr>
      <w:r>
        <w:t>Согласиться с предложением докладчика</w:t>
      </w:r>
    </w:p>
    <w:p w:rsidR="000A32DB" w:rsidRPr="00777B68" w:rsidRDefault="000A32DB" w:rsidP="001B42DE">
      <w:pPr>
        <w:ind w:firstLine="567"/>
        <w:jc w:val="both"/>
        <w:rPr>
          <w:b/>
        </w:rPr>
      </w:pPr>
    </w:p>
    <w:p w:rsidR="000A32DB" w:rsidRDefault="000A32DB" w:rsidP="001B42DE">
      <w:pPr>
        <w:ind w:firstLine="567"/>
        <w:jc w:val="both"/>
        <w:rPr>
          <w:b/>
        </w:rPr>
      </w:pPr>
      <w:r w:rsidRPr="00E17B99">
        <w:rPr>
          <w:b/>
        </w:rPr>
        <w:t>Голосовали «ЗА» – единогласно.</w:t>
      </w:r>
    </w:p>
    <w:p w:rsidR="001E3445" w:rsidRDefault="001E3445" w:rsidP="001B42DE">
      <w:pPr>
        <w:ind w:firstLine="567"/>
        <w:jc w:val="both"/>
        <w:rPr>
          <w:b/>
        </w:rPr>
      </w:pPr>
    </w:p>
    <w:p w:rsidR="000A32DB" w:rsidRPr="00122D44" w:rsidRDefault="001E3445" w:rsidP="00446108">
      <w:pPr>
        <w:ind w:firstLine="567"/>
        <w:jc w:val="both"/>
        <w:rPr>
          <w:b/>
          <w:bCs/>
          <w:color w:val="000000"/>
          <w:kern w:val="32"/>
        </w:rPr>
      </w:pPr>
      <w:r>
        <w:rPr>
          <w:b/>
        </w:rPr>
        <w:t>12</w:t>
      </w:r>
      <w:r w:rsidRPr="00122D44">
        <w:rPr>
          <w:b/>
        </w:rPr>
        <w:t xml:space="preserve">. </w:t>
      </w:r>
      <w:r w:rsidR="003F4BED" w:rsidRPr="00122D44">
        <w:rPr>
          <w:b/>
          <w:bCs/>
          <w:color w:val="000000"/>
          <w:kern w:val="32"/>
        </w:rPr>
        <w:t xml:space="preserve">Об установлении долгосрочных тарифов на горячую </w:t>
      </w:r>
      <w:proofErr w:type="gramStart"/>
      <w:r w:rsidR="003F4BED" w:rsidRPr="00122D44">
        <w:rPr>
          <w:b/>
          <w:bCs/>
          <w:color w:val="000000"/>
          <w:kern w:val="32"/>
        </w:rPr>
        <w:t>воду  в</w:t>
      </w:r>
      <w:proofErr w:type="gramEnd"/>
      <w:r w:rsidR="003F4BED" w:rsidRPr="00122D44">
        <w:rPr>
          <w:b/>
          <w:bCs/>
          <w:color w:val="000000"/>
          <w:kern w:val="32"/>
        </w:rPr>
        <w:t xml:space="preserve"> открытой системе горячего водоснабжения (теплоснабжения), реализуемую АО «Кузбассэнерго» на потребительском рынке </w:t>
      </w:r>
      <w:proofErr w:type="spellStart"/>
      <w:r w:rsidR="003F4BED" w:rsidRPr="00122D44">
        <w:rPr>
          <w:b/>
          <w:bCs/>
          <w:color w:val="000000"/>
          <w:kern w:val="32"/>
        </w:rPr>
        <w:t>пгт</w:t>
      </w:r>
      <w:proofErr w:type="spellEnd"/>
      <w:r w:rsidR="003F4BED" w:rsidRPr="00122D44">
        <w:rPr>
          <w:b/>
          <w:bCs/>
          <w:color w:val="000000"/>
          <w:kern w:val="32"/>
        </w:rPr>
        <w:t>. </w:t>
      </w:r>
      <w:proofErr w:type="spellStart"/>
      <w:r w:rsidR="003F4BED" w:rsidRPr="00122D44">
        <w:rPr>
          <w:b/>
          <w:bCs/>
          <w:color w:val="000000"/>
          <w:kern w:val="32"/>
        </w:rPr>
        <w:t>Инской</w:t>
      </w:r>
      <w:proofErr w:type="spellEnd"/>
      <w:r w:rsidR="003F4BED" w:rsidRPr="00122D44">
        <w:rPr>
          <w:b/>
          <w:bCs/>
          <w:color w:val="000000"/>
          <w:kern w:val="32"/>
        </w:rPr>
        <w:t xml:space="preserve"> Беловского городского округа и города Мыски, на 2019-2023 годы.</w:t>
      </w:r>
    </w:p>
    <w:p w:rsidR="003F4BED" w:rsidRPr="00122D44" w:rsidRDefault="003F4BED" w:rsidP="00446108">
      <w:pPr>
        <w:ind w:firstLine="567"/>
        <w:jc w:val="both"/>
        <w:rPr>
          <w:b/>
          <w:bCs/>
          <w:color w:val="000000"/>
          <w:kern w:val="32"/>
        </w:rPr>
      </w:pPr>
    </w:p>
    <w:p w:rsidR="005055F0" w:rsidRDefault="003F4BED" w:rsidP="003F4BED">
      <w:pPr>
        <w:tabs>
          <w:tab w:val="left" w:pos="0"/>
        </w:tabs>
        <w:jc w:val="both"/>
      </w:pPr>
      <w:r>
        <w:tab/>
      </w:r>
      <w:r w:rsidRPr="004107D1">
        <w:t xml:space="preserve">Докладчик </w:t>
      </w:r>
      <w:r>
        <w:rPr>
          <w:b/>
        </w:rPr>
        <w:t>Незнанов П.Г.</w:t>
      </w:r>
      <w:r w:rsidRPr="0048216F">
        <w:rPr>
          <w:b/>
        </w:rPr>
        <w:t xml:space="preserve"> </w:t>
      </w:r>
      <w:r>
        <w:t xml:space="preserve">согласно пояснению (приложение № </w:t>
      </w:r>
      <w:r w:rsidR="005055F0">
        <w:t>25</w:t>
      </w:r>
      <w:r>
        <w:t xml:space="preserve"> к настоящему протоколу) предлагает</w:t>
      </w:r>
      <w:r w:rsidR="005055F0">
        <w:t>:</w:t>
      </w:r>
    </w:p>
    <w:p w:rsidR="005055F0" w:rsidRPr="005055F0" w:rsidRDefault="005055F0" w:rsidP="00B66703">
      <w:pPr>
        <w:numPr>
          <w:ilvl w:val="0"/>
          <w:numId w:val="8"/>
        </w:numPr>
        <w:tabs>
          <w:tab w:val="left" w:pos="0"/>
        </w:tabs>
        <w:ind w:left="0" w:right="-2" w:firstLine="709"/>
        <w:jc w:val="both"/>
      </w:pPr>
      <w:bookmarkStart w:id="13" w:name="_Hlk529301448"/>
      <w:r w:rsidRPr="005055F0">
        <w:t xml:space="preserve">Установить АО «Кузбассэнерго», ИНН 4200000333,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5055F0">
        <w:t>пгт</w:t>
      </w:r>
      <w:proofErr w:type="spellEnd"/>
      <w:r w:rsidRPr="005055F0">
        <w:t>. </w:t>
      </w:r>
      <w:proofErr w:type="spellStart"/>
      <w:r w:rsidRPr="005055F0">
        <w:t>Инской</w:t>
      </w:r>
      <w:proofErr w:type="spellEnd"/>
      <w:r w:rsidRPr="005055F0">
        <w:t xml:space="preserve"> Беловского городского округа и города Мыски, на период</w:t>
      </w:r>
      <w:r>
        <w:t xml:space="preserve"> </w:t>
      </w:r>
      <w:r w:rsidRPr="005055F0">
        <w:t xml:space="preserve">с 01.01.2019 по 31.12.2023 согласно приложению № </w:t>
      </w:r>
      <w:r>
        <w:t>26</w:t>
      </w:r>
      <w:r w:rsidRPr="005055F0">
        <w:t xml:space="preserve"> к настоящему </w:t>
      </w:r>
      <w:r>
        <w:t>протоколу</w:t>
      </w:r>
      <w:r w:rsidRPr="005055F0">
        <w:t>.</w:t>
      </w:r>
    </w:p>
    <w:bookmarkEnd w:id="13"/>
    <w:p w:rsidR="005055F0" w:rsidRPr="005055F0" w:rsidRDefault="005055F0" w:rsidP="00B66703">
      <w:pPr>
        <w:numPr>
          <w:ilvl w:val="0"/>
          <w:numId w:val="8"/>
        </w:numPr>
        <w:tabs>
          <w:tab w:val="left" w:pos="0"/>
          <w:tab w:val="left" w:pos="1134"/>
        </w:tabs>
        <w:ind w:left="0" w:right="-2" w:firstLine="709"/>
        <w:jc w:val="both"/>
      </w:pPr>
      <w:r w:rsidRPr="005055F0">
        <w:t xml:space="preserve">Установить АО «Кузбассэнерго», ИНН 4200000333,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5055F0">
        <w:t>пгт</w:t>
      </w:r>
      <w:proofErr w:type="spellEnd"/>
      <w:r w:rsidRPr="005055F0">
        <w:t xml:space="preserve">. </w:t>
      </w:r>
      <w:proofErr w:type="spellStart"/>
      <w:r w:rsidRPr="005055F0">
        <w:t>Инской</w:t>
      </w:r>
      <w:proofErr w:type="spellEnd"/>
      <w:r w:rsidRPr="005055F0">
        <w:t xml:space="preserve"> Беловского городского округа</w:t>
      </w:r>
      <w:r w:rsidRPr="00494EC0">
        <w:t xml:space="preserve"> </w:t>
      </w:r>
      <w:r w:rsidRPr="005055F0">
        <w:t>через сети ООО «</w:t>
      </w:r>
      <w:proofErr w:type="spellStart"/>
      <w:r w:rsidRPr="005055F0">
        <w:t>Беловская</w:t>
      </w:r>
      <w:proofErr w:type="spellEnd"/>
      <w:r w:rsidRPr="005055F0">
        <w:t xml:space="preserve"> </w:t>
      </w:r>
      <w:proofErr w:type="spellStart"/>
      <w:r w:rsidRPr="005055F0">
        <w:t>теплотранспортная</w:t>
      </w:r>
      <w:proofErr w:type="spellEnd"/>
      <w:r w:rsidRPr="005055F0">
        <w:t xml:space="preserve"> компания», на период с 01.01.2019 по 31.12.2023 согласно приложению № 2</w:t>
      </w:r>
      <w:r>
        <w:t>7</w:t>
      </w:r>
      <w:r w:rsidRPr="005055F0">
        <w:t xml:space="preserve"> к настоящему </w:t>
      </w:r>
      <w:r>
        <w:t>протоколу.</w:t>
      </w:r>
    </w:p>
    <w:p w:rsidR="005055F0" w:rsidRPr="005055F0" w:rsidRDefault="005055F0" w:rsidP="00B66703">
      <w:pPr>
        <w:numPr>
          <w:ilvl w:val="0"/>
          <w:numId w:val="8"/>
        </w:numPr>
        <w:tabs>
          <w:tab w:val="left" w:pos="0"/>
          <w:tab w:val="left" w:pos="1134"/>
        </w:tabs>
        <w:ind w:left="0" w:right="-2" w:firstLine="709"/>
        <w:jc w:val="both"/>
      </w:pPr>
      <w:r w:rsidRPr="005055F0">
        <w:t xml:space="preserve">Установить АО «Кузбассэнерго», ИНН 4200000333, долгосрочные тарифы на горячую воду в открытой системе горячего водоснабжения (теплоснабжения), реализуемую на потребительском рынке города Мыски через сети ООО «Новокузнецкая </w:t>
      </w:r>
      <w:proofErr w:type="spellStart"/>
      <w:r w:rsidRPr="005055F0">
        <w:t>теплотранспортная</w:t>
      </w:r>
      <w:proofErr w:type="spellEnd"/>
      <w:r w:rsidRPr="005055F0">
        <w:t xml:space="preserve"> компания», на период</w:t>
      </w:r>
      <w:r>
        <w:t xml:space="preserve"> </w:t>
      </w:r>
      <w:r w:rsidRPr="005055F0">
        <w:t xml:space="preserve">с 01.01.2019 по 31.12.2023 согласно приложению № </w:t>
      </w:r>
      <w:r>
        <w:t>28</w:t>
      </w:r>
      <w:r w:rsidRPr="005055F0">
        <w:t xml:space="preserve"> к настоящему </w:t>
      </w:r>
      <w:r>
        <w:t>протоколу</w:t>
      </w:r>
      <w:r w:rsidRPr="005055F0">
        <w:t>.</w:t>
      </w:r>
    </w:p>
    <w:p w:rsidR="005055F0" w:rsidRDefault="005055F0" w:rsidP="003F4BED">
      <w:pPr>
        <w:tabs>
          <w:tab w:val="left" w:pos="0"/>
        </w:tabs>
        <w:jc w:val="both"/>
      </w:pPr>
    </w:p>
    <w:p w:rsidR="003F4BED" w:rsidRPr="00E17B99" w:rsidRDefault="003F4BED" w:rsidP="003F4BED">
      <w:pPr>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3F4BED" w:rsidRPr="00E17B99" w:rsidRDefault="003F4BED" w:rsidP="003F4BED">
      <w:pPr>
        <w:ind w:firstLine="567"/>
        <w:jc w:val="both"/>
        <w:rPr>
          <w:b/>
        </w:rPr>
      </w:pPr>
    </w:p>
    <w:p w:rsidR="003F4BED" w:rsidRDefault="003F4BED" w:rsidP="003F4BED">
      <w:pPr>
        <w:ind w:firstLine="567"/>
        <w:jc w:val="both"/>
        <w:rPr>
          <w:b/>
        </w:rPr>
      </w:pPr>
      <w:r>
        <w:rPr>
          <w:b/>
        </w:rPr>
        <w:t>ПОСТАНОВ</w:t>
      </w:r>
      <w:r w:rsidRPr="00E17B99">
        <w:rPr>
          <w:b/>
        </w:rPr>
        <w:t>ИЛО:</w:t>
      </w:r>
    </w:p>
    <w:p w:rsidR="003F4BED" w:rsidRDefault="003F4BED" w:rsidP="003F4BED">
      <w:pPr>
        <w:ind w:firstLine="567"/>
        <w:jc w:val="both"/>
      </w:pPr>
    </w:p>
    <w:p w:rsidR="003F4BED" w:rsidRDefault="003F4BED" w:rsidP="003F4BED">
      <w:pPr>
        <w:ind w:firstLine="567"/>
        <w:jc w:val="both"/>
      </w:pPr>
      <w:r>
        <w:t>Согласиться с предложением докладчика</w:t>
      </w:r>
    </w:p>
    <w:p w:rsidR="003F4BED" w:rsidRPr="00777B68" w:rsidRDefault="003F4BED" w:rsidP="003F4BED">
      <w:pPr>
        <w:ind w:firstLine="567"/>
        <w:jc w:val="both"/>
        <w:rPr>
          <w:b/>
        </w:rPr>
      </w:pPr>
    </w:p>
    <w:p w:rsidR="003F4BED" w:rsidRDefault="003F4BED" w:rsidP="003F4BED">
      <w:pPr>
        <w:ind w:firstLine="567"/>
        <w:jc w:val="both"/>
        <w:rPr>
          <w:b/>
        </w:rPr>
      </w:pPr>
      <w:r w:rsidRPr="00E17B99">
        <w:rPr>
          <w:b/>
        </w:rPr>
        <w:t>Голосовали «ЗА» – единогласно.</w:t>
      </w:r>
    </w:p>
    <w:p w:rsidR="005055F0" w:rsidRDefault="005055F0" w:rsidP="003F4BED">
      <w:pPr>
        <w:ind w:firstLine="567"/>
        <w:jc w:val="both"/>
        <w:rPr>
          <w:b/>
        </w:rPr>
      </w:pPr>
    </w:p>
    <w:p w:rsidR="008457F2" w:rsidRDefault="008457F2" w:rsidP="008457F2">
      <w:pPr>
        <w:tabs>
          <w:tab w:val="left" w:pos="851"/>
          <w:tab w:val="left" w:pos="1560"/>
        </w:tabs>
        <w:ind w:right="28" w:firstLine="33"/>
        <w:jc w:val="both"/>
        <w:rPr>
          <w:bCs/>
          <w:color w:val="000000"/>
          <w:kern w:val="32"/>
          <w:sz w:val="28"/>
          <w:szCs w:val="28"/>
        </w:rPr>
      </w:pPr>
      <w:r>
        <w:rPr>
          <w:b/>
        </w:rPr>
        <w:tab/>
      </w:r>
      <w:r w:rsidR="005055F0" w:rsidRPr="008457F2">
        <w:rPr>
          <w:b/>
        </w:rPr>
        <w:t xml:space="preserve">13. </w:t>
      </w:r>
      <w:r w:rsidRPr="008457F2">
        <w:rPr>
          <w:b/>
          <w:bCs/>
          <w:color w:val="000000"/>
          <w:kern w:val="32"/>
        </w:rPr>
        <w:t>О внесении изменений в постановление региональной энергетической комиссии Кемеровской области от 02.09.2016 № 126 «Об установлении ООО «Коммунальщик»</w:t>
      </w:r>
      <w:r>
        <w:rPr>
          <w:b/>
          <w:bCs/>
          <w:color w:val="000000"/>
          <w:kern w:val="32"/>
        </w:rPr>
        <w:t xml:space="preserve"> </w:t>
      </w:r>
      <w:r w:rsidRPr="008457F2">
        <w:rPr>
          <w:b/>
          <w:bCs/>
          <w:color w:val="000000"/>
          <w:kern w:val="32"/>
        </w:rPr>
        <w:t>(с.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2019 года</w:t>
      </w:r>
      <w:r>
        <w:rPr>
          <w:bCs/>
          <w:color w:val="000000"/>
          <w:kern w:val="32"/>
          <w:sz w:val="28"/>
          <w:szCs w:val="28"/>
        </w:rPr>
        <w:t>.</w:t>
      </w:r>
    </w:p>
    <w:p w:rsidR="008457F2" w:rsidRDefault="008457F2" w:rsidP="008457F2">
      <w:pPr>
        <w:tabs>
          <w:tab w:val="left" w:pos="851"/>
          <w:tab w:val="left" w:pos="1560"/>
        </w:tabs>
        <w:ind w:right="28" w:firstLine="33"/>
        <w:jc w:val="both"/>
        <w:rPr>
          <w:bCs/>
          <w:color w:val="000000"/>
          <w:kern w:val="32"/>
          <w:sz w:val="28"/>
          <w:szCs w:val="28"/>
        </w:rPr>
      </w:pPr>
    </w:p>
    <w:p w:rsidR="008457F2" w:rsidRPr="008457F2" w:rsidRDefault="008457F2" w:rsidP="008457F2">
      <w:pPr>
        <w:tabs>
          <w:tab w:val="left" w:pos="0"/>
        </w:tabs>
        <w:jc w:val="both"/>
      </w:pPr>
      <w:r>
        <w:tab/>
      </w:r>
      <w:r w:rsidRPr="004107D1">
        <w:t xml:space="preserve">Докладчик </w:t>
      </w:r>
      <w:r>
        <w:rPr>
          <w:b/>
        </w:rPr>
        <w:t>Незнанов П.Г.</w:t>
      </w:r>
      <w:r w:rsidRPr="0048216F">
        <w:rPr>
          <w:b/>
        </w:rPr>
        <w:t xml:space="preserve"> </w:t>
      </w:r>
      <w:r>
        <w:t xml:space="preserve">согласно </w:t>
      </w:r>
      <w:r w:rsidR="00E85F2B">
        <w:t>экспертному заключению</w:t>
      </w:r>
      <w:r>
        <w:t xml:space="preserve"> (приложение № 29 к настоящему протоколу) предлагает в</w:t>
      </w:r>
      <w:r w:rsidRPr="00E85F2B">
        <w:t xml:space="preserve">нести изменения в приложение № </w:t>
      </w:r>
      <w:r w:rsidRPr="008457F2">
        <w:t>3 к постановлению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редакции постановлений региональной энергетической комиссии Кемеровской области от 06.12.2016 № 401, от 21.11.2017 № 391), изложив его в новой редакции согласно приложению № 30 к настоящему протоколу.</w:t>
      </w:r>
    </w:p>
    <w:p w:rsidR="008457F2" w:rsidRDefault="008457F2" w:rsidP="008457F2">
      <w:pPr>
        <w:tabs>
          <w:tab w:val="left" w:pos="0"/>
        </w:tabs>
        <w:jc w:val="both"/>
      </w:pPr>
    </w:p>
    <w:p w:rsidR="008457F2" w:rsidRDefault="008457F2" w:rsidP="008457F2">
      <w:pPr>
        <w:tabs>
          <w:tab w:val="left" w:pos="0"/>
        </w:tabs>
        <w:jc w:val="both"/>
      </w:pPr>
    </w:p>
    <w:p w:rsidR="008457F2" w:rsidRPr="00E17B99" w:rsidRDefault="008457F2" w:rsidP="008457F2">
      <w:pPr>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8457F2" w:rsidRPr="00E17B99" w:rsidRDefault="008457F2" w:rsidP="008457F2">
      <w:pPr>
        <w:ind w:firstLine="567"/>
        <w:jc w:val="both"/>
        <w:rPr>
          <w:b/>
        </w:rPr>
      </w:pPr>
    </w:p>
    <w:p w:rsidR="008457F2" w:rsidRDefault="008457F2" w:rsidP="008457F2">
      <w:pPr>
        <w:ind w:firstLine="567"/>
        <w:jc w:val="both"/>
        <w:rPr>
          <w:b/>
        </w:rPr>
      </w:pPr>
      <w:r>
        <w:rPr>
          <w:b/>
        </w:rPr>
        <w:t>ПОСТАНОВ</w:t>
      </w:r>
      <w:r w:rsidRPr="00E17B99">
        <w:rPr>
          <w:b/>
        </w:rPr>
        <w:t>ИЛО:</w:t>
      </w:r>
    </w:p>
    <w:p w:rsidR="008457F2" w:rsidRDefault="008457F2" w:rsidP="008457F2">
      <w:pPr>
        <w:ind w:firstLine="567"/>
        <w:jc w:val="both"/>
      </w:pPr>
    </w:p>
    <w:p w:rsidR="008457F2" w:rsidRDefault="008457F2" w:rsidP="008457F2">
      <w:pPr>
        <w:ind w:firstLine="567"/>
        <w:jc w:val="both"/>
      </w:pPr>
      <w:r>
        <w:t>Согласиться с предложением докладчика</w:t>
      </w:r>
    </w:p>
    <w:p w:rsidR="008457F2" w:rsidRPr="00777B68" w:rsidRDefault="008457F2" w:rsidP="008457F2">
      <w:pPr>
        <w:ind w:firstLine="567"/>
        <w:jc w:val="both"/>
        <w:rPr>
          <w:b/>
        </w:rPr>
      </w:pPr>
    </w:p>
    <w:p w:rsidR="008457F2" w:rsidRDefault="008457F2" w:rsidP="008457F2">
      <w:pPr>
        <w:ind w:firstLine="567"/>
        <w:jc w:val="both"/>
        <w:rPr>
          <w:b/>
        </w:rPr>
      </w:pPr>
      <w:r w:rsidRPr="00E17B99">
        <w:rPr>
          <w:b/>
        </w:rPr>
        <w:t>Голосовали «ЗА» – единогласно.</w:t>
      </w:r>
    </w:p>
    <w:p w:rsidR="008457F2" w:rsidRDefault="008457F2" w:rsidP="008457F2">
      <w:pPr>
        <w:ind w:firstLine="567"/>
        <w:jc w:val="both"/>
        <w:rPr>
          <w:b/>
        </w:rPr>
      </w:pPr>
    </w:p>
    <w:p w:rsidR="008457F2" w:rsidRDefault="008457F2" w:rsidP="008457F2">
      <w:pPr>
        <w:tabs>
          <w:tab w:val="left" w:pos="851"/>
          <w:tab w:val="left" w:pos="1560"/>
        </w:tabs>
        <w:ind w:right="28" w:firstLine="33"/>
        <w:jc w:val="both"/>
        <w:rPr>
          <w:bCs/>
          <w:color w:val="000000"/>
          <w:kern w:val="32"/>
          <w:sz w:val="28"/>
          <w:szCs w:val="28"/>
        </w:rPr>
      </w:pPr>
    </w:p>
    <w:p w:rsidR="006F4780" w:rsidRPr="006F4780" w:rsidRDefault="006F4780" w:rsidP="006F4780">
      <w:pPr>
        <w:tabs>
          <w:tab w:val="left" w:pos="851"/>
        </w:tabs>
        <w:ind w:left="33" w:right="28" w:hanging="33"/>
        <w:jc w:val="both"/>
        <w:rPr>
          <w:b/>
          <w:bCs/>
          <w:color w:val="000000"/>
          <w:kern w:val="32"/>
        </w:rPr>
      </w:pPr>
      <w:r>
        <w:rPr>
          <w:bCs/>
          <w:color w:val="000000"/>
          <w:kern w:val="32"/>
          <w:sz w:val="28"/>
          <w:szCs w:val="28"/>
        </w:rPr>
        <w:tab/>
      </w:r>
      <w:r>
        <w:rPr>
          <w:bCs/>
          <w:color w:val="000000"/>
          <w:kern w:val="32"/>
          <w:sz w:val="28"/>
          <w:szCs w:val="28"/>
        </w:rPr>
        <w:tab/>
      </w:r>
      <w:r w:rsidR="00F42BD2" w:rsidRPr="006F4780">
        <w:rPr>
          <w:b/>
          <w:bCs/>
          <w:color w:val="000000"/>
          <w:kern w:val="32"/>
        </w:rPr>
        <w:t xml:space="preserve">14. </w:t>
      </w:r>
      <w:r w:rsidRPr="006F4780">
        <w:rPr>
          <w:b/>
          <w:bCs/>
          <w:color w:val="000000"/>
          <w:kern w:val="32"/>
        </w:rPr>
        <w:t>О внесении изменений в постановление региональной энергетической комиссии Кемеровской области от 26.01.2016 № 4 «Об установлении долгосрочных параметров регулирования и долгосрочных тарифов ООО «</w:t>
      </w:r>
      <w:proofErr w:type="spellStart"/>
      <w:r w:rsidRPr="006F4780">
        <w:rPr>
          <w:b/>
          <w:bCs/>
          <w:color w:val="000000"/>
          <w:kern w:val="32"/>
        </w:rPr>
        <w:t>Технотрейд</w:t>
      </w:r>
      <w:proofErr w:type="spellEnd"/>
      <w:r w:rsidRPr="006F4780">
        <w:rPr>
          <w:b/>
          <w:bCs/>
          <w:color w:val="000000"/>
          <w:kern w:val="32"/>
        </w:rPr>
        <w:t>» на тепловую энергию, реализуемую на потребительском рынке г. Ленинск-Кузнецкий, на 2016-2018 годы» в части 2019 года.</w:t>
      </w:r>
    </w:p>
    <w:p w:rsidR="006F4780" w:rsidRDefault="006F4780" w:rsidP="006F4780">
      <w:pPr>
        <w:tabs>
          <w:tab w:val="left" w:pos="851"/>
        </w:tabs>
        <w:ind w:left="33" w:right="28" w:hanging="33"/>
        <w:jc w:val="both"/>
        <w:rPr>
          <w:bCs/>
          <w:color w:val="000000"/>
          <w:kern w:val="32"/>
        </w:rPr>
      </w:pPr>
    </w:p>
    <w:p w:rsidR="00F5130C" w:rsidRDefault="00F5130C" w:rsidP="00F5130C">
      <w:pPr>
        <w:tabs>
          <w:tab w:val="left" w:pos="0"/>
        </w:tabs>
        <w:jc w:val="both"/>
      </w:pPr>
      <w:r>
        <w:tab/>
      </w:r>
      <w:bookmarkStart w:id="14" w:name="_Hlk533084362"/>
      <w:r w:rsidRPr="004107D1">
        <w:t xml:space="preserve">Докладчик </w:t>
      </w:r>
      <w:r>
        <w:rPr>
          <w:b/>
        </w:rPr>
        <w:t>Незнанов П.Г.</w:t>
      </w:r>
      <w:r w:rsidRPr="0048216F">
        <w:rPr>
          <w:b/>
        </w:rPr>
        <w:t xml:space="preserve"> </w:t>
      </w:r>
      <w:r>
        <w:t xml:space="preserve">согласно экспертному заключению (приложение № 31 к настоящему протоколу) предлагает </w:t>
      </w:r>
    </w:p>
    <w:bookmarkEnd w:id="14"/>
    <w:p w:rsidR="00F5130C" w:rsidRPr="00F5130C" w:rsidRDefault="00F5130C" w:rsidP="00B66703">
      <w:pPr>
        <w:numPr>
          <w:ilvl w:val="0"/>
          <w:numId w:val="9"/>
        </w:numPr>
        <w:tabs>
          <w:tab w:val="left" w:pos="709"/>
        </w:tabs>
        <w:ind w:left="0" w:firstLine="709"/>
        <w:jc w:val="both"/>
      </w:pPr>
      <w:r w:rsidRPr="00F5130C">
        <w:t>Внести постановление региональной энергетической комиссии Кемеровской области от 26.01.2016 № 4 «Об установлении долгосрочных параметров регулирования и долгосрочных тарифов ООО «</w:t>
      </w:r>
      <w:proofErr w:type="spellStart"/>
      <w:r w:rsidRPr="00F5130C">
        <w:t>Технотрейд</w:t>
      </w:r>
      <w:proofErr w:type="spellEnd"/>
      <w:r w:rsidRPr="00F5130C">
        <w:t>»</w:t>
      </w:r>
      <w:r>
        <w:t xml:space="preserve"> </w:t>
      </w:r>
      <w:r w:rsidRPr="00F5130C">
        <w:t>на тепловую энергию, реализуемую на потребительском рынке</w:t>
      </w:r>
      <w:r>
        <w:t xml:space="preserve"> </w:t>
      </w:r>
      <w:r w:rsidRPr="00F5130C">
        <w:t>г. Ленинск-Кузнецкий, на 2016-2018 годы» (в редакции постановлений региональной энергетической комиссии Кемеровской области от 06.12.2016</w:t>
      </w:r>
      <w:r w:rsidRPr="00F5130C">
        <w:br/>
        <w:t>№ 403, от 12.12.2017 № 477) следующие изменения:</w:t>
      </w:r>
    </w:p>
    <w:p w:rsidR="00F5130C" w:rsidRPr="00F5130C" w:rsidRDefault="00F5130C" w:rsidP="00F5130C">
      <w:pPr>
        <w:ind w:firstLine="709"/>
        <w:jc w:val="both"/>
      </w:pPr>
      <w:r w:rsidRPr="00F5130C">
        <w:t>1.1. В заголовке цифры «2018» заменить цифрами «2020».</w:t>
      </w:r>
    </w:p>
    <w:p w:rsidR="00F5130C" w:rsidRPr="00F5130C" w:rsidRDefault="00F5130C" w:rsidP="00F5130C">
      <w:pPr>
        <w:ind w:firstLine="709"/>
        <w:jc w:val="both"/>
      </w:pPr>
      <w:r w:rsidRPr="00F5130C">
        <w:t>1.2. В пунктах 1, 2 дату «31.12.2018» заменить датой «31.12.2020».</w:t>
      </w:r>
    </w:p>
    <w:p w:rsidR="00F5130C" w:rsidRPr="00F5130C" w:rsidRDefault="00F5130C" w:rsidP="00F5130C">
      <w:pPr>
        <w:ind w:firstLine="709"/>
        <w:jc w:val="both"/>
      </w:pPr>
      <w:r w:rsidRPr="00F5130C">
        <w:t>1.3. Приложения № 1, 2 изложить в новой редакции, согласно приложению</w:t>
      </w:r>
      <w:r>
        <w:t xml:space="preserve"> № 32</w:t>
      </w:r>
      <w:r w:rsidRPr="00F5130C">
        <w:t xml:space="preserve"> к настоящему </w:t>
      </w:r>
      <w:r>
        <w:t>протоколу.</w:t>
      </w:r>
    </w:p>
    <w:p w:rsidR="00F5130C" w:rsidRPr="00F5130C" w:rsidRDefault="00F5130C" w:rsidP="00F5130C">
      <w:pPr>
        <w:tabs>
          <w:tab w:val="left" w:pos="0"/>
        </w:tabs>
        <w:jc w:val="both"/>
        <w:rPr>
          <w:lang w:val="x-none"/>
        </w:rPr>
      </w:pPr>
    </w:p>
    <w:p w:rsidR="00F5130C" w:rsidRPr="00E17B99" w:rsidRDefault="00F5130C" w:rsidP="00F5130C">
      <w:pPr>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F5130C" w:rsidRPr="00E17B99" w:rsidRDefault="00F5130C" w:rsidP="00F5130C">
      <w:pPr>
        <w:ind w:firstLine="567"/>
        <w:jc w:val="both"/>
        <w:rPr>
          <w:b/>
        </w:rPr>
      </w:pPr>
    </w:p>
    <w:p w:rsidR="00F5130C" w:rsidRDefault="00F5130C" w:rsidP="00F5130C">
      <w:pPr>
        <w:ind w:firstLine="567"/>
        <w:jc w:val="both"/>
        <w:rPr>
          <w:b/>
        </w:rPr>
      </w:pPr>
      <w:r>
        <w:rPr>
          <w:b/>
        </w:rPr>
        <w:t>ПОСТАНОВ</w:t>
      </w:r>
      <w:r w:rsidRPr="00E17B99">
        <w:rPr>
          <w:b/>
        </w:rPr>
        <w:t>ИЛО:</w:t>
      </w:r>
    </w:p>
    <w:p w:rsidR="00F5130C" w:rsidRDefault="00F5130C" w:rsidP="00F5130C">
      <w:pPr>
        <w:ind w:firstLine="567"/>
        <w:jc w:val="both"/>
      </w:pPr>
    </w:p>
    <w:p w:rsidR="00F5130C" w:rsidRDefault="00F5130C" w:rsidP="00F5130C">
      <w:pPr>
        <w:ind w:firstLine="567"/>
        <w:jc w:val="both"/>
      </w:pPr>
      <w:r>
        <w:t>Согласиться с предложением докладчика</w:t>
      </w:r>
    </w:p>
    <w:p w:rsidR="00F5130C" w:rsidRPr="00777B68" w:rsidRDefault="00F5130C" w:rsidP="00F5130C">
      <w:pPr>
        <w:ind w:firstLine="567"/>
        <w:jc w:val="both"/>
        <w:rPr>
          <w:b/>
        </w:rPr>
      </w:pPr>
    </w:p>
    <w:p w:rsidR="00F5130C" w:rsidRDefault="00F5130C" w:rsidP="00F5130C">
      <w:pPr>
        <w:ind w:firstLine="567"/>
        <w:jc w:val="both"/>
        <w:rPr>
          <w:b/>
        </w:rPr>
      </w:pPr>
      <w:r w:rsidRPr="00E17B99">
        <w:rPr>
          <w:b/>
        </w:rPr>
        <w:t>Голосовали «ЗА» – единогласно.</w:t>
      </w:r>
    </w:p>
    <w:p w:rsidR="00F5130C" w:rsidRDefault="00F5130C" w:rsidP="00F5130C">
      <w:pPr>
        <w:ind w:firstLine="567"/>
        <w:jc w:val="both"/>
        <w:rPr>
          <w:b/>
        </w:rPr>
      </w:pPr>
    </w:p>
    <w:p w:rsidR="00763140" w:rsidRDefault="00763140" w:rsidP="00763140">
      <w:pPr>
        <w:tabs>
          <w:tab w:val="left" w:pos="851"/>
          <w:tab w:val="left" w:pos="7830"/>
        </w:tabs>
        <w:ind w:left="33" w:right="283" w:hanging="33"/>
        <w:jc w:val="both"/>
        <w:rPr>
          <w:b/>
        </w:rPr>
      </w:pPr>
      <w:r>
        <w:rPr>
          <w:b/>
        </w:rPr>
        <w:tab/>
      </w:r>
      <w:r>
        <w:rPr>
          <w:b/>
        </w:rPr>
        <w:tab/>
      </w:r>
      <w:r w:rsidR="00F5130C">
        <w:rPr>
          <w:b/>
        </w:rPr>
        <w:t>15</w:t>
      </w:r>
      <w:r w:rsidR="00F5130C" w:rsidRPr="001F48B3">
        <w:rPr>
          <w:b/>
        </w:rPr>
        <w:t xml:space="preserve">. </w:t>
      </w:r>
      <w:r w:rsidRPr="001F48B3">
        <w:rPr>
          <w:b/>
        </w:rPr>
        <w:t>О внесении изменений в постановление региональной энергетической комиссии Кемеровской области от 26.01.2016 № 5 «Об установлении ООО «</w:t>
      </w:r>
      <w:proofErr w:type="spellStart"/>
      <w:r w:rsidRPr="001F48B3">
        <w:rPr>
          <w:b/>
        </w:rPr>
        <w:t>Технотрейд</w:t>
      </w:r>
      <w:proofErr w:type="spellEnd"/>
      <w:r w:rsidRPr="001F48B3">
        <w:rPr>
          <w:b/>
        </w:rPr>
        <w:t>» долгосрочных параметров регулирования и долгосрочных тарифов на теплоноситель, реализуемый на потребительском рынке г. Ленинск-Кузнецкий, на 2016-2018 годы».</w:t>
      </w:r>
    </w:p>
    <w:p w:rsidR="001F48B3" w:rsidRDefault="001F48B3" w:rsidP="00763140">
      <w:pPr>
        <w:tabs>
          <w:tab w:val="left" w:pos="851"/>
          <w:tab w:val="left" w:pos="7830"/>
        </w:tabs>
        <w:ind w:left="33" w:right="283" w:hanging="33"/>
        <w:jc w:val="both"/>
        <w:rPr>
          <w:b/>
        </w:rPr>
      </w:pPr>
    </w:p>
    <w:p w:rsidR="001F48B3" w:rsidRDefault="001F48B3" w:rsidP="001F48B3">
      <w:pPr>
        <w:tabs>
          <w:tab w:val="left" w:pos="0"/>
        </w:tabs>
        <w:jc w:val="both"/>
      </w:pPr>
      <w:r>
        <w:tab/>
      </w:r>
      <w:r w:rsidRPr="004107D1">
        <w:t xml:space="preserve">Докладчик </w:t>
      </w:r>
      <w:r>
        <w:rPr>
          <w:b/>
        </w:rPr>
        <w:t>Незнанов П.Г.</w:t>
      </w:r>
      <w:r w:rsidRPr="0048216F">
        <w:rPr>
          <w:b/>
        </w:rPr>
        <w:t xml:space="preserve"> </w:t>
      </w:r>
      <w:r>
        <w:t xml:space="preserve">согласно </w:t>
      </w:r>
      <w:r w:rsidR="00AE07F3">
        <w:t xml:space="preserve">пояснению </w:t>
      </w:r>
      <w:r>
        <w:t>(приложение № 33 к настоящему протоколу) предлагает:</w:t>
      </w:r>
    </w:p>
    <w:p w:rsidR="00763140" w:rsidRPr="00E575F0" w:rsidRDefault="001F48B3" w:rsidP="001F48B3">
      <w:pPr>
        <w:tabs>
          <w:tab w:val="left" w:pos="709"/>
        </w:tabs>
        <w:jc w:val="both"/>
      </w:pPr>
      <w:r>
        <w:rPr>
          <w:bCs/>
          <w:color w:val="000000"/>
          <w:kern w:val="32"/>
          <w:sz w:val="28"/>
          <w:szCs w:val="28"/>
        </w:rPr>
        <w:tab/>
        <w:t xml:space="preserve">1. </w:t>
      </w:r>
      <w:r w:rsidR="00763140" w:rsidRPr="00E575F0">
        <w:t>Внести в постановление региональной энергетической комиссии Кемеровской области от 26.01.2016 № 5 «Об установлении</w:t>
      </w:r>
      <w:r w:rsidR="00E575F0">
        <w:t xml:space="preserve"> </w:t>
      </w:r>
      <w:r w:rsidR="00763140" w:rsidRPr="00E575F0">
        <w:t>ООО «</w:t>
      </w:r>
      <w:proofErr w:type="spellStart"/>
      <w:r w:rsidR="00763140" w:rsidRPr="00E575F0">
        <w:t>Технотрейд</w:t>
      </w:r>
      <w:proofErr w:type="spellEnd"/>
      <w:r w:rsidR="00763140" w:rsidRPr="00E575F0">
        <w:t xml:space="preserve">» (г. Ленинск-Кузнецкий) долгосрочных параметров регулирования и долгосрочных тарифов на теплоноситель, </w:t>
      </w:r>
      <w:r w:rsidR="00763140" w:rsidRPr="00E575F0">
        <w:lastRenderedPageBreak/>
        <w:t>реализуемый на потребительском рынке, на 2016-2018 годы» (в редакции постановлений региональной энергетической комиссии Кемеровской области от 06.12.2016 № 403, от 20.12.2017 № 651) следующие изменения:</w:t>
      </w:r>
    </w:p>
    <w:p w:rsidR="00763140" w:rsidRPr="00E575F0" w:rsidRDefault="00763140" w:rsidP="00763140">
      <w:pPr>
        <w:tabs>
          <w:tab w:val="left" w:pos="0"/>
          <w:tab w:val="left" w:pos="567"/>
          <w:tab w:val="left" w:pos="2127"/>
        </w:tabs>
        <w:ind w:right="-3" w:firstLine="709"/>
        <w:jc w:val="both"/>
      </w:pPr>
      <w:r w:rsidRPr="00E575F0">
        <w:t>1.1. В заголовке цифры «2018» заменить цифрами «2020».</w:t>
      </w:r>
    </w:p>
    <w:p w:rsidR="00763140" w:rsidRPr="00E575F0" w:rsidRDefault="00763140" w:rsidP="00763140">
      <w:pPr>
        <w:tabs>
          <w:tab w:val="left" w:pos="0"/>
          <w:tab w:val="left" w:pos="567"/>
          <w:tab w:val="left" w:pos="2127"/>
        </w:tabs>
        <w:ind w:right="-3" w:firstLine="709"/>
        <w:jc w:val="both"/>
      </w:pPr>
      <w:r w:rsidRPr="00E575F0">
        <w:t>1.2. В пунктах 1, 2 дату «31.12.2018» заменить датой «31.12.2020».</w:t>
      </w:r>
    </w:p>
    <w:p w:rsidR="00763140" w:rsidRPr="00E575F0" w:rsidRDefault="00763140" w:rsidP="00763140">
      <w:pPr>
        <w:tabs>
          <w:tab w:val="left" w:pos="0"/>
          <w:tab w:val="left" w:pos="567"/>
          <w:tab w:val="left" w:pos="2127"/>
        </w:tabs>
        <w:ind w:right="-3" w:firstLine="709"/>
        <w:jc w:val="both"/>
      </w:pPr>
      <w:r w:rsidRPr="00E575F0">
        <w:t xml:space="preserve">1.3. Приложение изложить в новой редакции, согласно приложению </w:t>
      </w:r>
      <w:r w:rsidR="001F48B3" w:rsidRPr="00E575F0">
        <w:t xml:space="preserve">№ 34 </w:t>
      </w:r>
      <w:r w:rsidRPr="00E575F0">
        <w:t xml:space="preserve">к настоящему </w:t>
      </w:r>
      <w:r w:rsidR="001F48B3" w:rsidRPr="00E575F0">
        <w:t>протоколу.</w:t>
      </w:r>
    </w:p>
    <w:p w:rsidR="001F48B3" w:rsidRDefault="001F48B3" w:rsidP="00763140">
      <w:pPr>
        <w:tabs>
          <w:tab w:val="left" w:pos="0"/>
          <w:tab w:val="left" w:pos="567"/>
          <w:tab w:val="left" w:pos="2127"/>
        </w:tabs>
        <w:ind w:right="-3" w:firstLine="709"/>
        <w:jc w:val="both"/>
        <w:rPr>
          <w:bCs/>
          <w:color w:val="000000"/>
          <w:kern w:val="32"/>
          <w:sz w:val="28"/>
          <w:szCs w:val="28"/>
        </w:rPr>
      </w:pPr>
    </w:p>
    <w:p w:rsidR="001F48B3" w:rsidRPr="00E17B99" w:rsidRDefault="001F48B3" w:rsidP="001F48B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1F48B3" w:rsidRPr="00E17B99" w:rsidRDefault="001F48B3" w:rsidP="001F48B3">
      <w:pPr>
        <w:ind w:firstLine="567"/>
        <w:jc w:val="both"/>
        <w:rPr>
          <w:b/>
        </w:rPr>
      </w:pPr>
    </w:p>
    <w:p w:rsidR="001F48B3" w:rsidRDefault="001F48B3" w:rsidP="001F48B3">
      <w:pPr>
        <w:ind w:firstLine="567"/>
        <w:jc w:val="both"/>
        <w:rPr>
          <w:b/>
        </w:rPr>
      </w:pPr>
      <w:r>
        <w:rPr>
          <w:b/>
        </w:rPr>
        <w:t>ПОСТАНОВ</w:t>
      </w:r>
      <w:r w:rsidRPr="00E17B99">
        <w:rPr>
          <w:b/>
        </w:rPr>
        <w:t>ИЛО:</w:t>
      </w:r>
    </w:p>
    <w:p w:rsidR="001F48B3" w:rsidRDefault="001F48B3" w:rsidP="001F48B3">
      <w:pPr>
        <w:ind w:firstLine="567"/>
        <w:jc w:val="both"/>
      </w:pPr>
    </w:p>
    <w:p w:rsidR="001F48B3" w:rsidRDefault="001F48B3" w:rsidP="001F48B3">
      <w:pPr>
        <w:ind w:firstLine="567"/>
        <w:jc w:val="both"/>
      </w:pPr>
      <w:r>
        <w:t>Согласиться с предложением докладчика</w:t>
      </w:r>
    </w:p>
    <w:p w:rsidR="00E575F0" w:rsidRDefault="00E575F0" w:rsidP="001F48B3">
      <w:pPr>
        <w:ind w:firstLine="567"/>
        <w:jc w:val="both"/>
      </w:pPr>
    </w:p>
    <w:p w:rsidR="001F48B3" w:rsidRDefault="001F48B3" w:rsidP="001F48B3">
      <w:pPr>
        <w:ind w:firstLine="567"/>
        <w:jc w:val="both"/>
        <w:rPr>
          <w:b/>
        </w:rPr>
      </w:pPr>
      <w:r w:rsidRPr="00E17B99">
        <w:rPr>
          <w:b/>
        </w:rPr>
        <w:t>Голосовали «ЗА» – единогласно.</w:t>
      </w:r>
    </w:p>
    <w:p w:rsidR="00E575F0" w:rsidRDefault="00E575F0" w:rsidP="001F48B3">
      <w:pPr>
        <w:ind w:firstLine="567"/>
        <w:jc w:val="both"/>
        <w:rPr>
          <w:b/>
        </w:rPr>
      </w:pPr>
    </w:p>
    <w:p w:rsidR="00E575F0" w:rsidRPr="00E575F0" w:rsidRDefault="00E575F0" w:rsidP="00E575F0">
      <w:pPr>
        <w:tabs>
          <w:tab w:val="left" w:pos="33"/>
        </w:tabs>
        <w:ind w:left="33" w:right="170"/>
        <w:jc w:val="both"/>
        <w:rPr>
          <w:bCs/>
          <w:color w:val="000000"/>
          <w:kern w:val="32"/>
        </w:rPr>
      </w:pPr>
      <w:r>
        <w:rPr>
          <w:bCs/>
          <w:color w:val="000000"/>
          <w:kern w:val="32"/>
          <w:sz w:val="28"/>
          <w:szCs w:val="28"/>
        </w:rPr>
        <w:tab/>
      </w:r>
      <w:r w:rsidRPr="00E575F0">
        <w:rPr>
          <w:b/>
          <w:bCs/>
          <w:color w:val="000000"/>
          <w:kern w:val="32"/>
        </w:rPr>
        <w:t>16. О внесении изменений в постановление региональной энергетической комиссии Кемеровской области от 26.01.2016 № 6 «Об установлении ООО «</w:t>
      </w:r>
      <w:proofErr w:type="spellStart"/>
      <w:r w:rsidRPr="00E575F0">
        <w:rPr>
          <w:b/>
          <w:bCs/>
          <w:color w:val="000000"/>
          <w:kern w:val="32"/>
        </w:rPr>
        <w:t>Технотрейд</w:t>
      </w:r>
      <w:proofErr w:type="spellEnd"/>
      <w:r w:rsidRPr="00E575F0">
        <w:rPr>
          <w:b/>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г. Ленинск-Кузнецкий, на 2016-2018 годы» в части 2019 года</w:t>
      </w:r>
      <w:r w:rsidRPr="00E575F0">
        <w:rPr>
          <w:bCs/>
          <w:color w:val="000000"/>
          <w:kern w:val="32"/>
        </w:rPr>
        <w:t>.</w:t>
      </w:r>
    </w:p>
    <w:p w:rsidR="00E575F0" w:rsidRDefault="00E575F0" w:rsidP="00E575F0">
      <w:pPr>
        <w:tabs>
          <w:tab w:val="left" w:pos="33"/>
        </w:tabs>
        <w:ind w:left="33" w:right="170"/>
        <w:jc w:val="both"/>
        <w:rPr>
          <w:bCs/>
          <w:color w:val="000000"/>
          <w:kern w:val="32"/>
          <w:sz w:val="28"/>
          <w:szCs w:val="28"/>
        </w:rPr>
      </w:pPr>
    </w:p>
    <w:p w:rsidR="00E575F0" w:rsidRDefault="00E575F0" w:rsidP="00E575F0">
      <w:pPr>
        <w:tabs>
          <w:tab w:val="left" w:pos="0"/>
        </w:tabs>
        <w:jc w:val="both"/>
      </w:pPr>
      <w:r>
        <w:tab/>
      </w:r>
      <w:r w:rsidRPr="004107D1">
        <w:t xml:space="preserve">Докладчик </w:t>
      </w:r>
      <w:r>
        <w:rPr>
          <w:b/>
        </w:rPr>
        <w:t>Незнанов П.Г.</w:t>
      </w:r>
      <w:r w:rsidRPr="0048216F">
        <w:rPr>
          <w:b/>
        </w:rPr>
        <w:t xml:space="preserve"> </w:t>
      </w:r>
      <w:r>
        <w:t xml:space="preserve">согласно </w:t>
      </w:r>
      <w:r w:rsidR="00953AA8">
        <w:t>пояснению (</w:t>
      </w:r>
      <w:r>
        <w:t>приложение № 3</w:t>
      </w:r>
      <w:r w:rsidR="00271865">
        <w:t>3</w:t>
      </w:r>
      <w:r>
        <w:t xml:space="preserve"> к настоящему протоколу) предлагает:</w:t>
      </w:r>
    </w:p>
    <w:p w:rsidR="00E575F0" w:rsidRPr="00E575F0" w:rsidRDefault="00E575F0" w:rsidP="00B66703">
      <w:pPr>
        <w:numPr>
          <w:ilvl w:val="0"/>
          <w:numId w:val="10"/>
        </w:numPr>
        <w:tabs>
          <w:tab w:val="left" w:pos="709"/>
        </w:tabs>
        <w:ind w:left="0" w:firstLine="709"/>
        <w:jc w:val="both"/>
      </w:pPr>
      <w:r w:rsidRPr="00E575F0">
        <w:t xml:space="preserve">Внести в постановление региональной энергетической комиссии </w:t>
      </w:r>
      <w:r w:rsidR="003F2260" w:rsidRPr="00E575F0">
        <w:t xml:space="preserve">Кемеровской </w:t>
      </w:r>
      <w:r w:rsidR="003F2260">
        <w:t>области</w:t>
      </w:r>
      <w:r w:rsidRPr="00E575F0">
        <w:t xml:space="preserve"> от 26.01.2016 № 6 «Об установлении</w:t>
      </w:r>
      <w:r>
        <w:t xml:space="preserve"> </w:t>
      </w:r>
      <w:r w:rsidRPr="00E575F0">
        <w:t>ООО «</w:t>
      </w:r>
      <w:proofErr w:type="spellStart"/>
      <w:r w:rsidRPr="00E575F0">
        <w:t>Технотрейд</w:t>
      </w:r>
      <w:proofErr w:type="spellEnd"/>
      <w:r w:rsidRPr="00E575F0">
        <w:t>» (г.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 на 2016-2018 годы» следующие изменения:</w:t>
      </w:r>
    </w:p>
    <w:p w:rsidR="00E575F0" w:rsidRPr="00E575F0" w:rsidRDefault="00E575F0" w:rsidP="00E575F0">
      <w:pPr>
        <w:tabs>
          <w:tab w:val="left" w:pos="0"/>
          <w:tab w:val="left" w:pos="1134"/>
        </w:tabs>
        <w:ind w:right="-3" w:firstLine="709"/>
        <w:jc w:val="both"/>
      </w:pPr>
      <w:r w:rsidRPr="00E575F0">
        <w:t>1.1.</w:t>
      </w:r>
      <w:r w:rsidRPr="00E575F0">
        <w:tab/>
        <w:t xml:space="preserve">  В заголовке цифры «2018» заменить цифрами «2020».</w:t>
      </w:r>
    </w:p>
    <w:p w:rsidR="00E575F0" w:rsidRPr="00E575F0" w:rsidRDefault="00E575F0" w:rsidP="00E575F0">
      <w:pPr>
        <w:tabs>
          <w:tab w:val="left" w:pos="0"/>
          <w:tab w:val="left" w:pos="567"/>
          <w:tab w:val="left" w:pos="2127"/>
        </w:tabs>
        <w:ind w:right="-3" w:firstLine="709"/>
        <w:jc w:val="both"/>
      </w:pPr>
      <w:r w:rsidRPr="00E575F0">
        <w:t>1.2.  В пункте 1 дату «31.12.2018» заменить датой «31.12.2020».</w:t>
      </w:r>
    </w:p>
    <w:p w:rsidR="00E575F0" w:rsidRDefault="00E575F0" w:rsidP="00E575F0">
      <w:pPr>
        <w:tabs>
          <w:tab w:val="left" w:pos="0"/>
          <w:tab w:val="left" w:pos="567"/>
          <w:tab w:val="left" w:pos="2127"/>
        </w:tabs>
        <w:ind w:right="-3" w:firstLine="709"/>
        <w:jc w:val="both"/>
        <w:rPr>
          <w:bCs/>
          <w:color w:val="000000"/>
          <w:kern w:val="32"/>
          <w:sz w:val="28"/>
          <w:szCs w:val="28"/>
        </w:rPr>
      </w:pPr>
      <w:r w:rsidRPr="00E575F0">
        <w:t>1.3. Приложение изложить в новой редакции, согласно приложению</w:t>
      </w:r>
      <w:r>
        <w:t xml:space="preserve"> № 3</w:t>
      </w:r>
      <w:r w:rsidR="00271865">
        <w:t>5</w:t>
      </w:r>
      <w:r>
        <w:t xml:space="preserve"> </w:t>
      </w:r>
      <w:r w:rsidRPr="00E575F0">
        <w:t xml:space="preserve">к настоящему </w:t>
      </w:r>
      <w:r>
        <w:t>протоколу</w:t>
      </w:r>
      <w:r>
        <w:rPr>
          <w:bCs/>
          <w:color w:val="000000"/>
          <w:kern w:val="32"/>
          <w:sz w:val="28"/>
          <w:szCs w:val="28"/>
        </w:rPr>
        <w:t>.</w:t>
      </w:r>
    </w:p>
    <w:p w:rsidR="00E575F0" w:rsidRDefault="00E575F0" w:rsidP="00E575F0">
      <w:pPr>
        <w:tabs>
          <w:tab w:val="left" w:pos="0"/>
        </w:tabs>
        <w:jc w:val="both"/>
      </w:pPr>
    </w:p>
    <w:p w:rsidR="00E575F0" w:rsidRPr="00E17B99" w:rsidRDefault="00E575F0" w:rsidP="00E575F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575F0" w:rsidRPr="00E17B99" w:rsidRDefault="00E575F0" w:rsidP="00E575F0">
      <w:pPr>
        <w:ind w:firstLine="567"/>
        <w:jc w:val="both"/>
        <w:rPr>
          <w:b/>
        </w:rPr>
      </w:pPr>
    </w:p>
    <w:p w:rsidR="00E575F0" w:rsidRDefault="00E575F0" w:rsidP="00E575F0">
      <w:pPr>
        <w:ind w:firstLine="567"/>
        <w:jc w:val="both"/>
        <w:rPr>
          <w:b/>
        </w:rPr>
      </w:pPr>
      <w:r>
        <w:rPr>
          <w:b/>
        </w:rPr>
        <w:t>ПОСТАНОВ</w:t>
      </w:r>
      <w:r w:rsidRPr="00E17B99">
        <w:rPr>
          <w:b/>
        </w:rPr>
        <w:t>ИЛО:</w:t>
      </w:r>
    </w:p>
    <w:p w:rsidR="00E575F0" w:rsidRDefault="00E575F0" w:rsidP="00E575F0">
      <w:pPr>
        <w:ind w:firstLine="567"/>
        <w:jc w:val="both"/>
      </w:pPr>
    </w:p>
    <w:p w:rsidR="00E575F0" w:rsidRDefault="00E575F0" w:rsidP="00E575F0">
      <w:pPr>
        <w:ind w:firstLine="567"/>
        <w:jc w:val="both"/>
      </w:pPr>
      <w:r>
        <w:t>Согласиться с предложением докладчика</w:t>
      </w:r>
    </w:p>
    <w:p w:rsidR="00E575F0" w:rsidRDefault="00E575F0" w:rsidP="00E575F0">
      <w:pPr>
        <w:ind w:firstLine="567"/>
        <w:jc w:val="both"/>
      </w:pPr>
    </w:p>
    <w:p w:rsidR="00E575F0" w:rsidRDefault="00E575F0" w:rsidP="00E575F0">
      <w:pPr>
        <w:ind w:firstLine="567"/>
        <w:jc w:val="both"/>
        <w:rPr>
          <w:b/>
        </w:rPr>
      </w:pPr>
      <w:r w:rsidRPr="00E17B99">
        <w:rPr>
          <w:b/>
        </w:rPr>
        <w:t>Голосовали «ЗА» – единогласно.</w:t>
      </w:r>
    </w:p>
    <w:p w:rsidR="00E575F0" w:rsidRDefault="00E575F0" w:rsidP="00E575F0">
      <w:pPr>
        <w:ind w:firstLine="567"/>
        <w:jc w:val="both"/>
        <w:rPr>
          <w:b/>
        </w:rPr>
      </w:pPr>
    </w:p>
    <w:p w:rsidR="00E575F0" w:rsidRDefault="00E575F0" w:rsidP="00E575F0">
      <w:pPr>
        <w:ind w:firstLine="567"/>
        <w:jc w:val="both"/>
        <w:rPr>
          <w:b/>
        </w:rPr>
      </w:pPr>
    </w:p>
    <w:p w:rsidR="00FE7173" w:rsidRDefault="00E575F0" w:rsidP="00FE7173">
      <w:pPr>
        <w:ind w:left="33" w:firstLine="534"/>
        <w:jc w:val="both"/>
        <w:rPr>
          <w:b/>
          <w:bCs/>
          <w:color w:val="000000"/>
          <w:kern w:val="32"/>
          <w:lang w:eastAsia="en-US"/>
        </w:rPr>
      </w:pPr>
      <w:r w:rsidRPr="00754293">
        <w:rPr>
          <w:b/>
        </w:rPr>
        <w:t xml:space="preserve">17. </w:t>
      </w:r>
      <w:r w:rsidR="00FE7173" w:rsidRPr="00754293">
        <w:rPr>
          <w:b/>
          <w:bCs/>
          <w:color w:val="000000"/>
          <w:kern w:val="32"/>
          <w:lang w:eastAsia="en-US"/>
        </w:rPr>
        <w:t xml:space="preserve">О внесении изменений в постановление региональной энергетической комиссии Кемеровской области от 26.12.2017 № 750 «Об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w:t>
      </w:r>
      <w:proofErr w:type="spellStart"/>
      <w:r w:rsidR="00FE7173" w:rsidRPr="00754293">
        <w:rPr>
          <w:b/>
          <w:bCs/>
          <w:color w:val="000000"/>
          <w:kern w:val="32"/>
          <w:lang w:eastAsia="en-US"/>
        </w:rPr>
        <w:t>Прокопьевского</w:t>
      </w:r>
      <w:proofErr w:type="spellEnd"/>
      <w:r w:rsidR="00FE7173" w:rsidRPr="00754293">
        <w:rPr>
          <w:b/>
          <w:bCs/>
          <w:color w:val="000000"/>
          <w:kern w:val="32"/>
          <w:lang w:eastAsia="en-US"/>
        </w:rPr>
        <w:t xml:space="preserve"> муниципального района, на 2017-2021 годы» в части 2019 года</w:t>
      </w:r>
      <w:r w:rsidR="00754293" w:rsidRPr="00754293">
        <w:rPr>
          <w:b/>
          <w:bCs/>
          <w:color w:val="000000"/>
          <w:kern w:val="32"/>
          <w:lang w:eastAsia="en-US"/>
        </w:rPr>
        <w:t>.</w:t>
      </w:r>
    </w:p>
    <w:p w:rsidR="00754293" w:rsidRDefault="00754293" w:rsidP="00FE7173">
      <w:pPr>
        <w:ind w:left="33" w:firstLine="534"/>
        <w:jc w:val="both"/>
        <w:rPr>
          <w:b/>
          <w:bCs/>
          <w:color w:val="000000"/>
          <w:kern w:val="32"/>
          <w:lang w:eastAsia="en-US"/>
        </w:rPr>
      </w:pPr>
    </w:p>
    <w:p w:rsidR="00754293" w:rsidRDefault="00754293" w:rsidP="00FE7173">
      <w:pPr>
        <w:ind w:left="33" w:firstLine="534"/>
        <w:jc w:val="both"/>
        <w:rPr>
          <w:b/>
          <w:bCs/>
          <w:color w:val="000000"/>
          <w:kern w:val="32"/>
          <w:lang w:eastAsia="en-US"/>
        </w:rPr>
      </w:pPr>
    </w:p>
    <w:p w:rsidR="00B66703" w:rsidRPr="00B66703" w:rsidRDefault="00B66703" w:rsidP="00B66703">
      <w:pPr>
        <w:tabs>
          <w:tab w:val="left" w:pos="0"/>
        </w:tabs>
        <w:jc w:val="both"/>
        <w:rPr>
          <w:bCs/>
          <w:color w:val="000000"/>
          <w:kern w:val="32"/>
        </w:rPr>
      </w:pPr>
      <w:r>
        <w:tab/>
      </w:r>
      <w:r w:rsidRPr="004107D1">
        <w:t xml:space="preserve">Докладчик </w:t>
      </w:r>
      <w:r>
        <w:rPr>
          <w:b/>
        </w:rPr>
        <w:t>Незнанов П.Г.</w:t>
      </w:r>
      <w:r w:rsidRPr="0048216F">
        <w:rPr>
          <w:b/>
        </w:rPr>
        <w:t xml:space="preserve"> </w:t>
      </w:r>
      <w:r>
        <w:t>согласно экспертному заключению (приложение № 36 к настоящему протоколу) предлагает в</w:t>
      </w:r>
      <w:r w:rsidRPr="00B66703">
        <w:rPr>
          <w:bCs/>
          <w:color w:val="000000"/>
          <w:kern w:val="32"/>
        </w:rPr>
        <w:t>нести изменения в приложение № 2 постановления региональной энергетической комиссии Кемеровской области от 26.12.2017 № 750</w:t>
      </w:r>
      <w:r>
        <w:rPr>
          <w:bCs/>
          <w:color w:val="000000"/>
          <w:kern w:val="32"/>
        </w:rPr>
        <w:t xml:space="preserve"> </w:t>
      </w:r>
      <w:r w:rsidRPr="00B66703">
        <w:rPr>
          <w:bCs/>
          <w:color w:val="000000"/>
          <w:kern w:val="32"/>
        </w:rPr>
        <w:t>«Об установлении долгосрочных параметров регулирования и долгосрочных тарифов ООО «Ясная поляна»</w:t>
      </w:r>
      <w:r>
        <w:rPr>
          <w:bCs/>
          <w:color w:val="000000"/>
          <w:kern w:val="32"/>
        </w:rPr>
        <w:t xml:space="preserve"> </w:t>
      </w:r>
      <w:r w:rsidRPr="00B66703">
        <w:rPr>
          <w:bCs/>
          <w:color w:val="000000"/>
          <w:kern w:val="32"/>
        </w:rPr>
        <w:t>на тепловую энергию, реализуемую</w:t>
      </w:r>
      <w:r>
        <w:rPr>
          <w:bCs/>
          <w:color w:val="000000"/>
          <w:kern w:val="32"/>
        </w:rPr>
        <w:t xml:space="preserve"> </w:t>
      </w:r>
      <w:r w:rsidRPr="00B66703">
        <w:rPr>
          <w:bCs/>
          <w:color w:val="000000"/>
          <w:kern w:val="32"/>
        </w:rPr>
        <w:t xml:space="preserve">на потребительском рынке </w:t>
      </w:r>
      <w:proofErr w:type="spellStart"/>
      <w:r w:rsidRPr="00B66703">
        <w:rPr>
          <w:bCs/>
          <w:color w:val="000000"/>
          <w:kern w:val="32"/>
        </w:rPr>
        <w:t>Прокопьевского</w:t>
      </w:r>
      <w:proofErr w:type="spellEnd"/>
      <w:r w:rsidRPr="00B66703">
        <w:rPr>
          <w:bCs/>
          <w:color w:val="000000"/>
          <w:kern w:val="32"/>
        </w:rPr>
        <w:t xml:space="preserve"> муниципального района,</w:t>
      </w:r>
      <w:r>
        <w:rPr>
          <w:bCs/>
          <w:color w:val="000000"/>
          <w:kern w:val="32"/>
        </w:rPr>
        <w:t xml:space="preserve"> </w:t>
      </w:r>
      <w:r w:rsidRPr="00B66703">
        <w:rPr>
          <w:bCs/>
          <w:color w:val="000000"/>
          <w:kern w:val="32"/>
        </w:rPr>
        <w:t xml:space="preserve">на 2017-2021 годы», изложив в новой редакции согласно приложению </w:t>
      </w:r>
      <w:r>
        <w:rPr>
          <w:bCs/>
          <w:color w:val="000000"/>
          <w:kern w:val="32"/>
        </w:rPr>
        <w:t xml:space="preserve">№ 37 </w:t>
      </w:r>
      <w:r w:rsidRPr="00B66703">
        <w:rPr>
          <w:bCs/>
          <w:color w:val="000000"/>
          <w:kern w:val="32"/>
        </w:rPr>
        <w:t xml:space="preserve">к настоящему </w:t>
      </w:r>
      <w:r>
        <w:rPr>
          <w:bCs/>
          <w:color w:val="000000"/>
          <w:kern w:val="32"/>
        </w:rPr>
        <w:t>протоколу</w:t>
      </w:r>
      <w:r w:rsidRPr="00B66703">
        <w:rPr>
          <w:bCs/>
          <w:color w:val="000000"/>
          <w:kern w:val="32"/>
          <w:lang w:val="x-none"/>
        </w:rPr>
        <w:t>.</w:t>
      </w:r>
    </w:p>
    <w:p w:rsidR="00B66703" w:rsidRDefault="00B66703" w:rsidP="00B66703">
      <w:pPr>
        <w:tabs>
          <w:tab w:val="left" w:pos="0"/>
        </w:tabs>
        <w:jc w:val="both"/>
      </w:pPr>
    </w:p>
    <w:p w:rsidR="00B66703" w:rsidRPr="00E17B99" w:rsidRDefault="00B66703" w:rsidP="00B66703">
      <w:pPr>
        <w:tabs>
          <w:tab w:val="left" w:pos="0"/>
        </w:tabs>
        <w:jc w:val="both"/>
        <w:rPr>
          <w:bCs/>
          <w:kern w:val="32"/>
        </w:rPr>
      </w:pPr>
      <w:r>
        <w:t xml:space="preserve"> </w:t>
      </w:r>
      <w:r>
        <w:tab/>
      </w:r>
      <w:r w:rsidRPr="00E17B99">
        <w:t>Рассмотрев представленные материалы, Правление региональной энергетической комиссии Кемеровской области</w:t>
      </w:r>
    </w:p>
    <w:p w:rsidR="00B66703" w:rsidRPr="00E17B99" w:rsidRDefault="00B66703" w:rsidP="00B66703">
      <w:pPr>
        <w:ind w:firstLine="567"/>
        <w:jc w:val="both"/>
        <w:rPr>
          <w:b/>
        </w:rPr>
      </w:pPr>
    </w:p>
    <w:p w:rsidR="00B66703" w:rsidRDefault="00B66703" w:rsidP="00B66703">
      <w:pPr>
        <w:ind w:firstLine="567"/>
        <w:jc w:val="both"/>
        <w:rPr>
          <w:b/>
        </w:rPr>
      </w:pPr>
      <w:r>
        <w:rPr>
          <w:b/>
        </w:rPr>
        <w:t>ПОСТАНОВ</w:t>
      </w:r>
      <w:r w:rsidRPr="00E17B99">
        <w:rPr>
          <w:b/>
        </w:rPr>
        <w:t>ИЛО:</w:t>
      </w:r>
    </w:p>
    <w:p w:rsidR="00B66703" w:rsidRDefault="00B66703" w:rsidP="00B66703">
      <w:pPr>
        <w:ind w:firstLine="567"/>
        <w:jc w:val="both"/>
      </w:pPr>
    </w:p>
    <w:p w:rsidR="00B66703" w:rsidRDefault="00B66703" w:rsidP="00B66703">
      <w:pPr>
        <w:ind w:firstLine="567"/>
        <w:jc w:val="both"/>
      </w:pPr>
      <w:r>
        <w:t>Согласиться с предложением докладчика</w:t>
      </w:r>
    </w:p>
    <w:p w:rsidR="00B66703" w:rsidRPr="00777B68" w:rsidRDefault="00B66703" w:rsidP="00B66703">
      <w:pPr>
        <w:ind w:firstLine="567"/>
        <w:jc w:val="both"/>
        <w:rPr>
          <w:b/>
        </w:rPr>
      </w:pPr>
    </w:p>
    <w:p w:rsidR="00B66703" w:rsidRDefault="00B66703" w:rsidP="00B66703">
      <w:pPr>
        <w:ind w:firstLine="567"/>
        <w:jc w:val="both"/>
        <w:rPr>
          <w:b/>
        </w:rPr>
      </w:pPr>
      <w:r w:rsidRPr="00E17B99">
        <w:rPr>
          <w:b/>
        </w:rPr>
        <w:t>Голосовали «ЗА» – единогласно.</w:t>
      </w:r>
    </w:p>
    <w:p w:rsidR="00B66703" w:rsidRDefault="00B66703" w:rsidP="00B66703">
      <w:pPr>
        <w:ind w:firstLine="567"/>
        <w:jc w:val="both"/>
        <w:rPr>
          <w:b/>
        </w:rPr>
      </w:pPr>
    </w:p>
    <w:p w:rsidR="00B66703" w:rsidRPr="00B4696A" w:rsidRDefault="00B66703" w:rsidP="00B66703">
      <w:pPr>
        <w:ind w:firstLine="567"/>
        <w:jc w:val="both"/>
        <w:rPr>
          <w:b/>
          <w:bCs/>
          <w:color w:val="000000"/>
          <w:kern w:val="32"/>
          <w:lang w:eastAsia="en-US"/>
        </w:rPr>
      </w:pPr>
      <w:r>
        <w:rPr>
          <w:b/>
        </w:rPr>
        <w:t xml:space="preserve">18. </w:t>
      </w:r>
      <w:r w:rsidRPr="00B4696A">
        <w:rPr>
          <w:b/>
          <w:bCs/>
          <w:color w:val="000000"/>
          <w:kern w:val="32"/>
          <w:lang w:eastAsia="en-US"/>
        </w:rPr>
        <w:t xml:space="preserve">О внесении изменений в постановление региональной энергетической комиссии Кемеровской области от 26.12.2017 № 751 «Об установлении ООО «Ясная поляна» долгосрочных параметров регулирования и долгосрочных тарифов на теплоноситель, реализуемый на потребительском рынке </w:t>
      </w:r>
      <w:proofErr w:type="spellStart"/>
      <w:r w:rsidRPr="00B4696A">
        <w:rPr>
          <w:b/>
          <w:bCs/>
          <w:color w:val="000000"/>
          <w:kern w:val="32"/>
          <w:lang w:eastAsia="en-US"/>
        </w:rPr>
        <w:t>Прокопьевского</w:t>
      </w:r>
      <w:proofErr w:type="spellEnd"/>
      <w:r w:rsidRPr="00B4696A">
        <w:rPr>
          <w:b/>
          <w:bCs/>
          <w:color w:val="000000"/>
          <w:kern w:val="32"/>
          <w:lang w:eastAsia="en-US"/>
        </w:rPr>
        <w:t xml:space="preserve"> муниципального района, на 2017-2021 годы» в части 2019 года.</w:t>
      </w:r>
    </w:p>
    <w:p w:rsidR="00B66703" w:rsidRDefault="00B66703" w:rsidP="00B66703">
      <w:pPr>
        <w:ind w:firstLine="567"/>
        <w:jc w:val="both"/>
        <w:rPr>
          <w:bCs/>
          <w:color w:val="000000"/>
          <w:kern w:val="32"/>
          <w:lang w:eastAsia="en-US"/>
        </w:rPr>
      </w:pPr>
    </w:p>
    <w:p w:rsidR="00B66703" w:rsidRDefault="00B4696A" w:rsidP="00B66703">
      <w:pPr>
        <w:tabs>
          <w:tab w:val="left" w:pos="709"/>
        </w:tabs>
        <w:ind w:right="-2"/>
        <w:jc w:val="both"/>
      </w:pPr>
      <w:r>
        <w:tab/>
      </w:r>
      <w:r w:rsidR="00B66703" w:rsidRPr="004107D1">
        <w:t xml:space="preserve">Докладчик </w:t>
      </w:r>
      <w:r w:rsidR="00B66703">
        <w:rPr>
          <w:b/>
        </w:rPr>
        <w:t>Незнанов П.Г.</w:t>
      </w:r>
      <w:r w:rsidR="00B66703" w:rsidRPr="0048216F">
        <w:rPr>
          <w:b/>
        </w:rPr>
        <w:t xml:space="preserve"> </w:t>
      </w:r>
      <w:r w:rsidR="00B66703">
        <w:t>согласно экспертному заключению (приложение № 38 к настоящему протоколу) предлагает в</w:t>
      </w:r>
      <w:r w:rsidR="00B66703" w:rsidRPr="00B66703">
        <w:t>нести изменения в приложение № 2 постановления региональной энергетической комиссии Кемеровской области от 26.12.2017 № 751</w:t>
      </w:r>
      <w:r w:rsidR="00B66703">
        <w:t xml:space="preserve"> </w:t>
      </w:r>
      <w:r w:rsidR="00B66703" w:rsidRPr="00B66703">
        <w:t xml:space="preserve">«Об установлении ООО «Ясная поляна» долгосрочных параметров регулирования и долгосрочных тарифов на теплоноситель, реализуемый на потребительском рынке </w:t>
      </w:r>
      <w:proofErr w:type="spellStart"/>
      <w:r w:rsidR="00B66703" w:rsidRPr="00B66703">
        <w:t>Прокопьевского</w:t>
      </w:r>
      <w:proofErr w:type="spellEnd"/>
      <w:r w:rsidR="00B66703" w:rsidRPr="00B66703">
        <w:t xml:space="preserve"> муниципального района,</w:t>
      </w:r>
      <w:r w:rsidR="00B66703">
        <w:t xml:space="preserve"> </w:t>
      </w:r>
      <w:r w:rsidR="00B66703" w:rsidRPr="00B66703">
        <w:t>на 2017-2021 годы», изложив</w:t>
      </w:r>
      <w:r w:rsidR="00B66703">
        <w:t xml:space="preserve"> </w:t>
      </w:r>
      <w:r w:rsidR="00B66703" w:rsidRPr="00B66703">
        <w:t>в новой редакции согласно приложению</w:t>
      </w:r>
      <w:r w:rsidR="00B66703">
        <w:t xml:space="preserve"> № 39 </w:t>
      </w:r>
      <w:r w:rsidR="00B66703" w:rsidRPr="00B66703">
        <w:t xml:space="preserve">к настоящему </w:t>
      </w:r>
      <w:r w:rsidR="00B66703">
        <w:t>протоколу.</w:t>
      </w:r>
    </w:p>
    <w:p w:rsidR="00B66703" w:rsidRDefault="00B66703" w:rsidP="00B66703">
      <w:pPr>
        <w:tabs>
          <w:tab w:val="left" w:pos="0"/>
        </w:tabs>
        <w:jc w:val="both"/>
      </w:pPr>
    </w:p>
    <w:p w:rsidR="00B66703" w:rsidRPr="00E17B99" w:rsidRDefault="00B66703" w:rsidP="00B66703">
      <w:pPr>
        <w:tabs>
          <w:tab w:val="left" w:pos="0"/>
        </w:tabs>
        <w:jc w:val="both"/>
        <w:rPr>
          <w:bCs/>
          <w:kern w:val="32"/>
        </w:rPr>
      </w:pPr>
      <w:r>
        <w:t xml:space="preserve"> </w:t>
      </w:r>
      <w:r>
        <w:tab/>
      </w:r>
      <w:r w:rsidRPr="00E17B99">
        <w:t>Рассмотрев представленные материалы, Правление региональной энергетической комиссии Кемеровской области</w:t>
      </w:r>
    </w:p>
    <w:p w:rsidR="00B66703" w:rsidRPr="00E17B99" w:rsidRDefault="00B66703" w:rsidP="00B66703">
      <w:pPr>
        <w:ind w:firstLine="567"/>
        <w:jc w:val="both"/>
        <w:rPr>
          <w:b/>
        </w:rPr>
      </w:pPr>
    </w:p>
    <w:p w:rsidR="00B66703" w:rsidRDefault="00B66703" w:rsidP="00B66703">
      <w:pPr>
        <w:ind w:firstLine="567"/>
        <w:jc w:val="both"/>
        <w:rPr>
          <w:b/>
        </w:rPr>
      </w:pPr>
      <w:r>
        <w:rPr>
          <w:b/>
        </w:rPr>
        <w:t>ПОСТАНОВ</w:t>
      </w:r>
      <w:r w:rsidRPr="00E17B99">
        <w:rPr>
          <w:b/>
        </w:rPr>
        <w:t>ИЛО:</w:t>
      </w:r>
    </w:p>
    <w:p w:rsidR="00B66703" w:rsidRDefault="00B66703" w:rsidP="00B66703">
      <w:pPr>
        <w:ind w:firstLine="567"/>
        <w:jc w:val="both"/>
      </w:pPr>
    </w:p>
    <w:p w:rsidR="00B66703" w:rsidRDefault="00B66703" w:rsidP="00B66703">
      <w:pPr>
        <w:ind w:firstLine="567"/>
        <w:jc w:val="both"/>
      </w:pPr>
      <w:r>
        <w:t>Согласиться с предложением докладчика</w:t>
      </w:r>
    </w:p>
    <w:p w:rsidR="00B66703" w:rsidRPr="00777B68" w:rsidRDefault="00B66703" w:rsidP="00B66703">
      <w:pPr>
        <w:ind w:firstLine="567"/>
        <w:jc w:val="both"/>
        <w:rPr>
          <w:b/>
        </w:rPr>
      </w:pPr>
    </w:p>
    <w:p w:rsidR="00B66703" w:rsidRDefault="00B66703" w:rsidP="00B66703">
      <w:pPr>
        <w:ind w:firstLine="567"/>
        <w:jc w:val="both"/>
        <w:rPr>
          <w:b/>
        </w:rPr>
      </w:pPr>
      <w:r w:rsidRPr="00E17B99">
        <w:rPr>
          <w:b/>
        </w:rPr>
        <w:t>Голосовали «ЗА» – единогласно.</w:t>
      </w:r>
    </w:p>
    <w:p w:rsidR="00B4696A" w:rsidRDefault="00B4696A" w:rsidP="00B66703">
      <w:pPr>
        <w:ind w:firstLine="567"/>
        <w:jc w:val="both"/>
        <w:rPr>
          <w:b/>
        </w:rPr>
      </w:pPr>
    </w:p>
    <w:p w:rsidR="00B4696A" w:rsidRDefault="00B4696A" w:rsidP="00B66703">
      <w:pPr>
        <w:ind w:firstLine="567"/>
        <w:jc w:val="both"/>
        <w:rPr>
          <w:b/>
          <w:bCs/>
          <w:color w:val="000000"/>
          <w:kern w:val="32"/>
          <w:lang w:eastAsia="en-US"/>
        </w:rPr>
      </w:pPr>
      <w:r w:rsidRPr="00B4696A">
        <w:rPr>
          <w:b/>
        </w:rPr>
        <w:t xml:space="preserve">19. </w:t>
      </w:r>
      <w:r w:rsidRPr="00B4696A">
        <w:rPr>
          <w:b/>
          <w:lang w:eastAsia="en-US"/>
        </w:rPr>
        <w:t xml:space="preserve">О внесении изменений в постановление региональной энергетической комиссии Кемеровской области от 26.12.2017 № 752 «Об установлении </w:t>
      </w:r>
      <w:r w:rsidRPr="00B4696A">
        <w:rPr>
          <w:b/>
          <w:bCs/>
          <w:lang w:eastAsia="en-US"/>
        </w:rPr>
        <w:t xml:space="preserve">ООО «Ясная поляна» </w:t>
      </w:r>
      <w:r w:rsidRPr="00B4696A">
        <w:rPr>
          <w:b/>
          <w:lang w:eastAsia="en-US"/>
        </w:rPr>
        <w:t xml:space="preserve">долгосрочных тарифов на горячую воду в открытой системе горячего водоснабжения (теплоснабжения), реализуемую </w:t>
      </w:r>
      <w:r w:rsidRPr="00B4696A">
        <w:rPr>
          <w:b/>
          <w:bCs/>
          <w:lang w:eastAsia="en-US"/>
        </w:rPr>
        <w:t xml:space="preserve">на потребительском рынке </w:t>
      </w:r>
      <w:proofErr w:type="spellStart"/>
      <w:r w:rsidRPr="00B4696A">
        <w:rPr>
          <w:b/>
          <w:bCs/>
          <w:lang w:eastAsia="en-US"/>
        </w:rPr>
        <w:t>Прокопьевского</w:t>
      </w:r>
      <w:proofErr w:type="spellEnd"/>
      <w:r w:rsidRPr="00B4696A">
        <w:rPr>
          <w:b/>
          <w:bCs/>
          <w:lang w:eastAsia="en-US"/>
        </w:rPr>
        <w:t xml:space="preserve"> муниципального района</w:t>
      </w:r>
      <w:r w:rsidRPr="00B4696A">
        <w:rPr>
          <w:b/>
          <w:lang w:eastAsia="en-US"/>
        </w:rPr>
        <w:t>,</w:t>
      </w:r>
      <w:r w:rsidRPr="00B4696A">
        <w:rPr>
          <w:b/>
          <w:bCs/>
          <w:color w:val="000000"/>
          <w:kern w:val="32"/>
          <w:lang w:eastAsia="en-US"/>
        </w:rPr>
        <w:t xml:space="preserve"> на 2017-2021 годы» в части 2019 года</w:t>
      </w:r>
      <w:r>
        <w:rPr>
          <w:b/>
          <w:bCs/>
          <w:color w:val="000000"/>
          <w:kern w:val="32"/>
          <w:lang w:eastAsia="en-US"/>
        </w:rPr>
        <w:t>.</w:t>
      </w:r>
    </w:p>
    <w:p w:rsidR="00B4696A" w:rsidRDefault="00B4696A" w:rsidP="00B66703">
      <w:pPr>
        <w:ind w:firstLine="567"/>
        <w:jc w:val="both"/>
        <w:rPr>
          <w:b/>
        </w:rPr>
      </w:pPr>
    </w:p>
    <w:p w:rsidR="00B4696A" w:rsidRPr="00B4696A" w:rsidRDefault="00B4696A" w:rsidP="00B4696A">
      <w:pPr>
        <w:ind w:right="-2"/>
        <w:jc w:val="both"/>
      </w:pPr>
      <w:r>
        <w:tab/>
      </w:r>
      <w:r w:rsidRPr="004107D1">
        <w:t xml:space="preserve">Докладчик </w:t>
      </w:r>
      <w:r>
        <w:rPr>
          <w:b/>
        </w:rPr>
        <w:t>Незнанов П.Г.</w:t>
      </w:r>
      <w:r w:rsidRPr="0048216F">
        <w:rPr>
          <w:b/>
        </w:rPr>
        <w:t xml:space="preserve"> </w:t>
      </w:r>
      <w:r>
        <w:t>согласно экспертному заключению (приложение № 38 к настоящему протоколу) предлагает в</w:t>
      </w:r>
      <w:r w:rsidRPr="00B4696A">
        <w:t>нести изменения в приложение к постановлению региональной энергетической комиссии от 26.12.2017 № 752 «Об установлении</w:t>
      </w:r>
      <w:r w:rsidRPr="00B4696A">
        <w:br/>
        <w:t xml:space="preserve">ООО «Ясная поляна» долгосрочных тарифов на горячую воду в открытой системе горячего </w:t>
      </w:r>
      <w:r w:rsidRPr="00B4696A">
        <w:lastRenderedPageBreak/>
        <w:t xml:space="preserve">водоснабжения (теплоснабжения), реализуемую на потребительском рынке </w:t>
      </w:r>
      <w:proofErr w:type="spellStart"/>
      <w:r w:rsidRPr="00B4696A">
        <w:t>Прокопьевского</w:t>
      </w:r>
      <w:proofErr w:type="spellEnd"/>
      <w:r w:rsidRPr="00B4696A">
        <w:t xml:space="preserve"> муниципального района, на 2017-2019 годы», изложив в новой редакции согласно приложению </w:t>
      </w:r>
      <w:r>
        <w:t xml:space="preserve">№ 40 </w:t>
      </w:r>
      <w:r w:rsidRPr="00B4696A">
        <w:t xml:space="preserve">к настоящему </w:t>
      </w:r>
      <w:r>
        <w:t>протоколу</w:t>
      </w:r>
      <w:r w:rsidRPr="00B4696A">
        <w:t>.</w:t>
      </w:r>
    </w:p>
    <w:p w:rsidR="00B4696A" w:rsidRDefault="00B4696A" w:rsidP="00B4696A">
      <w:pPr>
        <w:tabs>
          <w:tab w:val="left" w:pos="709"/>
        </w:tabs>
        <w:ind w:right="-2"/>
        <w:jc w:val="both"/>
      </w:pPr>
    </w:p>
    <w:p w:rsidR="00B4696A" w:rsidRPr="00E17B99" w:rsidRDefault="00B4696A" w:rsidP="00B4696A">
      <w:pPr>
        <w:tabs>
          <w:tab w:val="left" w:pos="0"/>
        </w:tabs>
        <w:jc w:val="both"/>
        <w:rPr>
          <w:bCs/>
          <w:kern w:val="32"/>
        </w:rPr>
      </w:pPr>
      <w:r>
        <w:t xml:space="preserve"> </w:t>
      </w:r>
      <w:r>
        <w:tab/>
      </w:r>
      <w:r w:rsidRPr="00E17B99">
        <w:t>Рассмотрев представленные материалы, Правление региональной энергетической комиссии Кемеровской области</w:t>
      </w:r>
    </w:p>
    <w:p w:rsidR="00B4696A" w:rsidRPr="00E17B99" w:rsidRDefault="00B4696A" w:rsidP="00B4696A">
      <w:pPr>
        <w:ind w:firstLine="567"/>
        <w:jc w:val="both"/>
        <w:rPr>
          <w:b/>
        </w:rPr>
      </w:pPr>
    </w:p>
    <w:p w:rsidR="00B4696A" w:rsidRDefault="00B4696A" w:rsidP="00B4696A">
      <w:pPr>
        <w:ind w:firstLine="567"/>
        <w:jc w:val="both"/>
        <w:rPr>
          <w:b/>
        </w:rPr>
      </w:pPr>
      <w:r>
        <w:rPr>
          <w:b/>
        </w:rPr>
        <w:t>ПОСТАНОВ</w:t>
      </w:r>
      <w:r w:rsidRPr="00E17B99">
        <w:rPr>
          <w:b/>
        </w:rPr>
        <w:t>ИЛО:</w:t>
      </w:r>
    </w:p>
    <w:p w:rsidR="00B4696A" w:rsidRDefault="00B4696A" w:rsidP="00B4696A">
      <w:pPr>
        <w:ind w:firstLine="567"/>
        <w:jc w:val="both"/>
      </w:pPr>
    </w:p>
    <w:p w:rsidR="00B4696A" w:rsidRDefault="00B4696A" w:rsidP="00B4696A">
      <w:pPr>
        <w:ind w:firstLine="567"/>
        <w:jc w:val="both"/>
      </w:pPr>
      <w:r>
        <w:t>Согласиться с предложением докладчика</w:t>
      </w:r>
    </w:p>
    <w:p w:rsidR="00B4696A" w:rsidRPr="00777B68" w:rsidRDefault="00B4696A" w:rsidP="00B4696A">
      <w:pPr>
        <w:ind w:firstLine="567"/>
        <w:jc w:val="both"/>
        <w:rPr>
          <w:b/>
        </w:rPr>
      </w:pPr>
    </w:p>
    <w:p w:rsidR="00B4696A" w:rsidRDefault="00B4696A" w:rsidP="00B4696A">
      <w:pPr>
        <w:ind w:firstLine="567"/>
        <w:jc w:val="both"/>
        <w:rPr>
          <w:b/>
        </w:rPr>
      </w:pPr>
      <w:r w:rsidRPr="00E17B99">
        <w:rPr>
          <w:b/>
        </w:rPr>
        <w:t>Голосовали «ЗА» – единогласно.</w:t>
      </w:r>
    </w:p>
    <w:p w:rsidR="00B4696A" w:rsidRDefault="00B4696A" w:rsidP="00B66703">
      <w:pPr>
        <w:ind w:firstLine="567"/>
        <w:jc w:val="both"/>
        <w:rPr>
          <w:b/>
        </w:rPr>
      </w:pPr>
    </w:p>
    <w:p w:rsidR="00B4696A" w:rsidRDefault="00B4696A" w:rsidP="00B66703">
      <w:pPr>
        <w:ind w:firstLine="567"/>
        <w:jc w:val="both"/>
        <w:rPr>
          <w:b/>
          <w:lang w:eastAsia="en-US"/>
        </w:rPr>
      </w:pPr>
      <w:r>
        <w:rPr>
          <w:b/>
        </w:rPr>
        <w:t xml:space="preserve">20. </w:t>
      </w:r>
      <w:r w:rsidR="0050334C" w:rsidRPr="0050334C">
        <w:rPr>
          <w:b/>
          <w:lang w:eastAsia="en-US"/>
        </w:rPr>
        <w:t>О рассмотрении вопроса по корректировки величины НВВ и уровня тарифов на тепловую энергию, реализуемую на потребительском рынке, в части 2019 года ООО «Сибирь-ГК2» (</w:t>
      </w:r>
      <w:proofErr w:type="spellStart"/>
      <w:r w:rsidR="0050334C" w:rsidRPr="0050334C">
        <w:rPr>
          <w:b/>
          <w:lang w:eastAsia="en-US"/>
        </w:rPr>
        <w:t>г.Салаир</w:t>
      </w:r>
      <w:proofErr w:type="spellEnd"/>
      <w:r w:rsidR="0050334C" w:rsidRPr="0050334C">
        <w:rPr>
          <w:b/>
          <w:lang w:eastAsia="en-US"/>
        </w:rPr>
        <w:t>).</w:t>
      </w:r>
    </w:p>
    <w:p w:rsidR="00122D44" w:rsidRDefault="00122D44" w:rsidP="00B66703">
      <w:pPr>
        <w:ind w:firstLine="567"/>
        <w:jc w:val="both"/>
        <w:rPr>
          <w:b/>
          <w:lang w:eastAsia="en-US"/>
        </w:rPr>
      </w:pPr>
    </w:p>
    <w:p w:rsidR="00371AD5" w:rsidRDefault="0050334C" w:rsidP="00371AD5">
      <w:pPr>
        <w:ind w:firstLine="720"/>
        <w:jc w:val="both"/>
      </w:pPr>
      <w:r w:rsidRPr="004107D1">
        <w:t xml:space="preserve">Докладчик </w:t>
      </w:r>
      <w:r>
        <w:rPr>
          <w:b/>
        </w:rPr>
        <w:t>Незнанов П.Г.</w:t>
      </w:r>
      <w:r w:rsidR="00371AD5">
        <w:rPr>
          <w:b/>
        </w:rPr>
        <w:t xml:space="preserve"> </w:t>
      </w:r>
      <w:r w:rsidR="00371AD5" w:rsidRPr="00122D44">
        <w:t>пояснил, что</w:t>
      </w:r>
      <w:r w:rsidR="00371AD5">
        <w:rPr>
          <w:b/>
        </w:rPr>
        <w:t xml:space="preserve"> </w:t>
      </w:r>
      <w:r w:rsidR="00371AD5" w:rsidRPr="00122D44">
        <w:t>про</w:t>
      </w:r>
      <w:r w:rsidR="00371AD5">
        <w:t>анализировав представленные материалы, р</w:t>
      </w:r>
      <w:r w:rsidR="00371AD5" w:rsidRPr="00DC091E">
        <w:t>уководству</w:t>
      </w:r>
      <w:r w:rsidR="00371AD5">
        <w:t>ясь п. 16 (а) «</w:t>
      </w:r>
      <w:r w:rsidR="00371AD5" w:rsidRPr="00DC091E">
        <w:t>Правил регулирования цен (тарифов) в сфере теплоснабжения</w:t>
      </w:r>
      <w:r w:rsidR="00371AD5">
        <w:t xml:space="preserve">» утвержденных постановлением Правительства РФ от 22.10.2012 </w:t>
      </w:r>
      <w:r w:rsidR="00122D44">
        <w:t>№</w:t>
      </w:r>
      <w:r w:rsidR="00371AD5">
        <w:t xml:space="preserve"> 1075 «О ценообразовании в сфере теплоснабжения», экспертами установлено, что у предприятия отсутствуют правоустанавливающие документы, подтверждающие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(имущественный комплекс передан в аренду </w:t>
      </w:r>
      <w:r w:rsidR="00371AD5" w:rsidRPr="00E03094">
        <w:t>ООО «</w:t>
      </w:r>
      <w:proofErr w:type="spellStart"/>
      <w:r w:rsidR="00371AD5" w:rsidRPr="00E03094">
        <w:t>Теплоресурс</w:t>
      </w:r>
      <w:proofErr w:type="spellEnd"/>
      <w:r w:rsidR="00371AD5" w:rsidRPr="00E03094">
        <w:t>» (</w:t>
      </w:r>
      <w:proofErr w:type="spellStart"/>
      <w:r w:rsidR="00371AD5" w:rsidRPr="00E03094">
        <w:t>Гурьевский</w:t>
      </w:r>
      <w:proofErr w:type="spellEnd"/>
      <w:r w:rsidR="00371AD5" w:rsidRPr="00E03094">
        <w:t xml:space="preserve"> район)</w:t>
      </w:r>
      <w:r w:rsidR="00371AD5">
        <w:t xml:space="preserve"> сроком до 31.12.2019 в соответствии с Д</w:t>
      </w:r>
      <w:r w:rsidR="00371AD5" w:rsidRPr="00E03094">
        <w:t>оговор</w:t>
      </w:r>
      <w:r w:rsidR="00371AD5">
        <w:t>ом</w:t>
      </w:r>
      <w:r w:rsidR="00371AD5" w:rsidRPr="00E03094">
        <w:t xml:space="preserve"> </w:t>
      </w:r>
      <w:r w:rsidR="00371AD5">
        <w:t>а</w:t>
      </w:r>
      <w:r w:rsidR="00371AD5" w:rsidRPr="001C4359">
        <w:t xml:space="preserve">ренды объектов муниципального имущества имущественного комплекса коммунальной инфраструктуры и иных объектов коммунального хозяйства, необходимого для организации теплоснабжения на территории </w:t>
      </w:r>
      <w:proofErr w:type="spellStart"/>
      <w:r w:rsidR="00371AD5" w:rsidRPr="001C4359">
        <w:t>Салаирского</w:t>
      </w:r>
      <w:proofErr w:type="spellEnd"/>
      <w:r w:rsidR="00371AD5" w:rsidRPr="001C4359">
        <w:t xml:space="preserve"> городского поселения</w:t>
      </w:r>
      <w:r w:rsidR="00371AD5" w:rsidRPr="00E03094">
        <w:t xml:space="preserve"> № 148 от 16.11.2018</w:t>
      </w:r>
      <w:r w:rsidR="00371AD5">
        <w:t>).</w:t>
      </w:r>
    </w:p>
    <w:p w:rsidR="00371AD5" w:rsidRPr="009A0DD0" w:rsidRDefault="00371AD5" w:rsidP="00371AD5">
      <w:pPr>
        <w:ind w:firstLine="720"/>
        <w:jc w:val="both"/>
      </w:pPr>
      <w:r>
        <w:t>Таким образом, ввиду отсутствия правоустанавливающих документов на 2019 год, эксперты не видят правовых оснований для установления тарифов на тепловую энергию, теплоноситель и горячую воду для ООО</w:t>
      </w:r>
      <w:r w:rsidRPr="00DA1F82">
        <w:t xml:space="preserve"> «</w:t>
      </w:r>
      <w:r>
        <w:t xml:space="preserve">Сибирь-ГК2» на 2019 год и предлагают закрыть дело об установлении тарифов. </w:t>
      </w:r>
    </w:p>
    <w:p w:rsidR="0050334C" w:rsidRDefault="0050334C" w:rsidP="00371AD5">
      <w:pPr>
        <w:ind w:right="-2" w:firstLine="567"/>
        <w:jc w:val="both"/>
      </w:pPr>
    </w:p>
    <w:p w:rsidR="0050334C" w:rsidRPr="00E17B99" w:rsidRDefault="0050334C" w:rsidP="0050334C">
      <w:pPr>
        <w:tabs>
          <w:tab w:val="left" w:pos="0"/>
        </w:tabs>
        <w:jc w:val="both"/>
        <w:rPr>
          <w:bCs/>
          <w:kern w:val="32"/>
        </w:rPr>
      </w:pPr>
      <w:r>
        <w:t xml:space="preserve"> </w:t>
      </w:r>
      <w:r>
        <w:tab/>
      </w:r>
      <w:r w:rsidRPr="00E17B99">
        <w:t>Рассмотрев представленные материалы, Правление региональной энергетической комиссии Кемеровской области</w:t>
      </w:r>
    </w:p>
    <w:p w:rsidR="0050334C" w:rsidRPr="00E17B99" w:rsidRDefault="0050334C" w:rsidP="0050334C">
      <w:pPr>
        <w:ind w:firstLine="567"/>
        <w:jc w:val="both"/>
        <w:rPr>
          <w:b/>
        </w:rPr>
      </w:pPr>
    </w:p>
    <w:p w:rsidR="0050334C" w:rsidRDefault="0050334C" w:rsidP="0050334C">
      <w:pPr>
        <w:ind w:firstLine="567"/>
        <w:jc w:val="both"/>
        <w:rPr>
          <w:b/>
        </w:rPr>
      </w:pPr>
      <w:r>
        <w:rPr>
          <w:b/>
        </w:rPr>
        <w:t>ПОСТАНОВ</w:t>
      </w:r>
      <w:r w:rsidRPr="00E17B99">
        <w:rPr>
          <w:b/>
        </w:rPr>
        <w:t>ИЛО:</w:t>
      </w:r>
    </w:p>
    <w:p w:rsidR="00122D44" w:rsidRDefault="00122D44" w:rsidP="00122D44">
      <w:pPr>
        <w:ind w:firstLine="567"/>
        <w:jc w:val="both"/>
      </w:pPr>
    </w:p>
    <w:p w:rsidR="00122D44" w:rsidRPr="009A0DD0" w:rsidRDefault="00122D44" w:rsidP="00122D44">
      <w:pPr>
        <w:ind w:firstLine="567"/>
        <w:jc w:val="both"/>
      </w:pPr>
      <w:r>
        <w:t>Ввиду отсутствия правовых оснований для установления тарифов на тепловую энергию, теплоноситель и горячую воду для ООО</w:t>
      </w:r>
      <w:r w:rsidRPr="00DA1F82">
        <w:t xml:space="preserve"> «</w:t>
      </w:r>
      <w:r>
        <w:t xml:space="preserve">Сибирь-ГК2» на 2019 год закрыть дело об установлении тарифов. </w:t>
      </w:r>
    </w:p>
    <w:p w:rsidR="00122D44" w:rsidRDefault="00122D44" w:rsidP="0050334C">
      <w:pPr>
        <w:ind w:firstLine="567"/>
        <w:jc w:val="both"/>
        <w:rPr>
          <w:b/>
        </w:rPr>
      </w:pPr>
    </w:p>
    <w:p w:rsidR="0050334C" w:rsidRDefault="0050334C" w:rsidP="0050334C">
      <w:pPr>
        <w:ind w:firstLine="567"/>
        <w:jc w:val="both"/>
        <w:rPr>
          <w:b/>
        </w:rPr>
      </w:pPr>
      <w:r w:rsidRPr="00E17B99">
        <w:rPr>
          <w:b/>
        </w:rPr>
        <w:t>Голосовали «ЗА» – единогласно.</w:t>
      </w:r>
    </w:p>
    <w:p w:rsidR="00122D44" w:rsidRDefault="00122D44" w:rsidP="0050334C">
      <w:pPr>
        <w:ind w:firstLine="567"/>
        <w:jc w:val="both"/>
        <w:rPr>
          <w:b/>
        </w:rPr>
      </w:pPr>
    </w:p>
    <w:p w:rsidR="00122D44" w:rsidRDefault="00122D44" w:rsidP="0050334C">
      <w:pPr>
        <w:ind w:firstLine="567"/>
        <w:jc w:val="both"/>
        <w:rPr>
          <w:b/>
        </w:rPr>
      </w:pPr>
    </w:p>
    <w:p w:rsidR="00122D44" w:rsidRPr="006141CA" w:rsidRDefault="00122D44" w:rsidP="0050334C">
      <w:pPr>
        <w:ind w:firstLine="567"/>
        <w:jc w:val="both"/>
        <w:rPr>
          <w:b/>
          <w:bCs/>
          <w:color w:val="000000"/>
          <w:kern w:val="32"/>
        </w:rPr>
      </w:pPr>
      <w:r w:rsidRPr="006141CA">
        <w:rPr>
          <w:b/>
        </w:rPr>
        <w:t xml:space="preserve">21. </w:t>
      </w:r>
      <w:r w:rsidRPr="006141CA">
        <w:rPr>
          <w:b/>
          <w:bCs/>
          <w:color w:val="000000"/>
          <w:kern w:val="32"/>
        </w:rPr>
        <w:t>О внесении изменения в постановление региональной энергетической комиссии Кемеровской области от 08.11.2018 № 343 «Об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 ООО «</w:t>
      </w:r>
      <w:proofErr w:type="spellStart"/>
      <w:r w:rsidRPr="006141CA">
        <w:rPr>
          <w:b/>
          <w:bCs/>
          <w:color w:val="000000"/>
          <w:kern w:val="32"/>
        </w:rPr>
        <w:t>Агриколь</w:t>
      </w:r>
      <w:proofErr w:type="spellEnd"/>
      <w:r w:rsidRPr="006141CA">
        <w:rPr>
          <w:b/>
          <w:bCs/>
          <w:color w:val="000000"/>
          <w:kern w:val="32"/>
        </w:rPr>
        <w:t xml:space="preserve">» по адресу: Кемеровская </w:t>
      </w:r>
      <w:r w:rsidRPr="006141CA">
        <w:rPr>
          <w:b/>
          <w:bCs/>
          <w:color w:val="000000"/>
          <w:kern w:val="32"/>
        </w:rPr>
        <w:lastRenderedPageBreak/>
        <w:t>область, г. Кемерово, Заводский район, ул. Шатурская д. 1/3 по индивидуальному проекту.</w:t>
      </w:r>
    </w:p>
    <w:p w:rsidR="00122D44" w:rsidRDefault="00122D44" w:rsidP="0050334C">
      <w:pPr>
        <w:ind w:firstLine="567"/>
        <w:jc w:val="both"/>
        <w:rPr>
          <w:bCs/>
          <w:color w:val="000000"/>
          <w:kern w:val="32"/>
        </w:rPr>
      </w:pPr>
    </w:p>
    <w:p w:rsidR="00122D44" w:rsidRPr="00122D44" w:rsidRDefault="00122D44" w:rsidP="00122D44">
      <w:pPr>
        <w:ind w:firstLine="567"/>
        <w:jc w:val="both"/>
        <w:rPr>
          <w:bCs/>
          <w:color w:val="000000"/>
          <w:kern w:val="32"/>
        </w:rPr>
      </w:pPr>
      <w:r w:rsidRPr="004107D1">
        <w:t xml:space="preserve">Докладчик </w:t>
      </w:r>
      <w:r>
        <w:rPr>
          <w:b/>
        </w:rPr>
        <w:t xml:space="preserve">Незнанов П.Г. </w:t>
      </w:r>
      <w:r w:rsidRPr="00122D44">
        <w:t xml:space="preserve">предлагает </w:t>
      </w:r>
      <w:r w:rsidRPr="00122D44">
        <w:rPr>
          <w:b/>
        </w:rPr>
        <w:t>в</w:t>
      </w:r>
      <w:r w:rsidRPr="00122D44">
        <w:rPr>
          <w:bCs/>
          <w:color w:val="000000"/>
          <w:kern w:val="32"/>
        </w:rPr>
        <w:t>нести в постановление региональной энергетической комиссии Кемеровской области от 08.11.2018 № 343 «Об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w:t>
      </w:r>
      <w:r>
        <w:rPr>
          <w:bCs/>
          <w:color w:val="000000"/>
          <w:kern w:val="32"/>
        </w:rPr>
        <w:t xml:space="preserve"> </w:t>
      </w:r>
      <w:r w:rsidRPr="00122D44">
        <w:rPr>
          <w:bCs/>
          <w:color w:val="000000"/>
          <w:kern w:val="32"/>
        </w:rPr>
        <w:br/>
        <w:t>ООО «</w:t>
      </w:r>
      <w:proofErr w:type="spellStart"/>
      <w:r w:rsidRPr="00122D44">
        <w:rPr>
          <w:bCs/>
          <w:color w:val="000000"/>
          <w:kern w:val="32"/>
        </w:rPr>
        <w:t>Агриколь</w:t>
      </w:r>
      <w:proofErr w:type="spellEnd"/>
      <w:r w:rsidRPr="00122D44">
        <w:rPr>
          <w:bCs/>
          <w:color w:val="000000"/>
          <w:kern w:val="32"/>
        </w:rPr>
        <w:t xml:space="preserve">» по адресу: Кемеровская область, г. Кемерово, Заводский район, </w:t>
      </w:r>
      <w:r>
        <w:rPr>
          <w:bCs/>
          <w:color w:val="000000"/>
          <w:kern w:val="32"/>
        </w:rPr>
        <w:t xml:space="preserve">                                       </w:t>
      </w:r>
      <w:r w:rsidRPr="00122D44">
        <w:rPr>
          <w:bCs/>
          <w:color w:val="000000"/>
          <w:kern w:val="32"/>
        </w:rPr>
        <w:t>ул. Шатурская д. 1/3 по индивидуальному проекту» следующие изменения:</w:t>
      </w:r>
    </w:p>
    <w:p w:rsidR="00122D44" w:rsidRPr="00122D44" w:rsidRDefault="00122D44" w:rsidP="00122D44">
      <w:pPr>
        <w:ind w:firstLine="567"/>
        <w:jc w:val="both"/>
        <w:rPr>
          <w:bCs/>
          <w:color w:val="000000"/>
          <w:kern w:val="32"/>
        </w:rPr>
      </w:pPr>
      <w:r w:rsidRPr="00122D44">
        <w:rPr>
          <w:bCs/>
          <w:color w:val="000000"/>
          <w:kern w:val="32"/>
        </w:rPr>
        <w:t>В названии, тексте постановления слова ООО «</w:t>
      </w:r>
      <w:proofErr w:type="spellStart"/>
      <w:r w:rsidRPr="00122D44">
        <w:rPr>
          <w:bCs/>
          <w:color w:val="000000"/>
          <w:kern w:val="32"/>
        </w:rPr>
        <w:t>Агриколь</w:t>
      </w:r>
      <w:proofErr w:type="spellEnd"/>
      <w:r w:rsidRPr="00122D44">
        <w:rPr>
          <w:bCs/>
          <w:color w:val="000000"/>
          <w:kern w:val="32"/>
        </w:rPr>
        <w:t>» заменить словами</w:t>
      </w:r>
      <w:r>
        <w:rPr>
          <w:bCs/>
          <w:color w:val="000000"/>
          <w:kern w:val="32"/>
        </w:rPr>
        <w:t xml:space="preserve">                            </w:t>
      </w:r>
      <w:r w:rsidRPr="00122D44">
        <w:rPr>
          <w:bCs/>
          <w:color w:val="000000"/>
          <w:kern w:val="32"/>
        </w:rPr>
        <w:t xml:space="preserve"> ООО «</w:t>
      </w:r>
      <w:proofErr w:type="spellStart"/>
      <w:r w:rsidRPr="00122D44">
        <w:rPr>
          <w:bCs/>
          <w:color w:val="000000"/>
          <w:kern w:val="32"/>
        </w:rPr>
        <w:t>Агриколя</w:t>
      </w:r>
      <w:proofErr w:type="spellEnd"/>
      <w:r w:rsidRPr="00122D44">
        <w:rPr>
          <w:bCs/>
          <w:color w:val="000000"/>
          <w:kern w:val="32"/>
        </w:rPr>
        <w:t>».</w:t>
      </w:r>
    </w:p>
    <w:p w:rsidR="00122D44" w:rsidRPr="00122D44" w:rsidRDefault="00122D44" w:rsidP="0050334C">
      <w:pPr>
        <w:ind w:firstLine="567"/>
        <w:jc w:val="both"/>
        <w:rPr>
          <w:b/>
        </w:rPr>
      </w:pPr>
    </w:p>
    <w:p w:rsidR="00122D44" w:rsidRPr="00E17B99" w:rsidRDefault="00122D44" w:rsidP="00122D44">
      <w:pPr>
        <w:tabs>
          <w:tab w:val="left" w:pos="0"/>
        </w:tabs>
        <w:jc w:val="both"/>
        <w:rPr>
          <w:bCs/>
          <w:kern w:val="32"/>
        </w:rPr>
      </w:pPr>
      <w:r>
        <w:tab/>
      </w:r>
      <w:r w:rsidRPr="00E17B99">
        <w:t xml:space="preserve">Рассмотрев </w:t>
      </w:r>
      <w:r>
        <w:t>предложение докладчика</w:t>
      </w:r>
      <w:r w:rsidRPr="00E17B99">
        <w:t>, Правление региональной энергетической комиссии Кемеровской области</w:t>
      </w:r>
    </w:p>
    <w:p w:rsidR="00122D44" w:rsidRPr="00E17B99" w:rsidRDefault="00122D44" w:rsidP="00122D44">
      <w:pPr>
        <w:ind w:firstLine="567"/>
        <w:jc w:val="both"/>
        <w:rPr>
          <w:b/>
        </w:rPr>
      </w:pPr>
    </w:p>
    <w:p w:rsidR="00122D44" w:rsidRDefault="00122D44" w:rsidP="00122D44">
      <w:pPr>
        <w:ind w:firstLine="567"/>
        <w:jc w:val="both"/>
        <w:rPr>
          <w:b/>
        </w:rPr>
      </w:pPr>
      <w:r>
        <w:rPr>
          <w:b/>
        </w:rPr>
        <w:t>ПОСТАНОВ</w:t>
      </w:r>
      <w:r w:rsidRPr="00E17B99">
        <w:rPr>
          <w:b/>
        </w:rPr>
        <w:t>ИЛО:</w:t>
      </w:r>
    </w:p>
    <w:p w:rsidR="00122D44" w:rsidRDefault="00122D44" w:rsidP="00122D44">
      <w:pPr>
        <w:ind w:firstLine="567"/>
        <w:jc w:val="both"/>
        <w:rPr>
          <w:b/>
        </w:rPr>
      </w:pPr>
    </w:p>
    <w:p w:rsidR="00122D44" w:rsidRPr="00122D44" w:rsidRDefault="00122D44" w:rsidP="00122D44">
      <w:pPr>
        <w:ind w:firstLine="567"/>
        <w:jc w:val="both"/>
        <w:rPr>
          <w:bCs/>
          <w:color w:val="000000"/>
          <w:kern w:val="32"/>
        </w:rPr>
      </w:pPr>
      <w:r>
        <w:rPr>
          <w:bCs/>
          <w:color w:val="000000"/>
          <w:kern w:val="32"/>
        </w:rPr>
        <w:t>В</w:t>
      </w:r>
      <w:r w:rsidRPr="00122D44">
        <w:rPr>
          <w:bCs/>
          <w:color w:val="000000"/>
          <w:kern w:val="32"/>
        </w:rPr>
        <w:t>нести в постановление региональной энергетической комиссии Кемеровской области от 08.11.2018 № 343 «Об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w:t>
      </w:r>
      <w:r>
        <w:rPr>
          <w:bCs/>
          <w:color w:val="000000"/>
          <w:kern w:val="32"/>
        </w:rPr>
        <w:t xml:space="preserve"> </w:t>
      </w:r>
      <w:r w:rsidRPr="00122D44">
        <w:rPr>
          <w:bCs/>
          <w:color w:val="000000"/>
          <w:kern w:val="32"/>
        </w:rPr>
        <w:t>ООО «</w:t>
      </w:r>
      <w:proofErr w:type="spellStart"/>
      <w:r w:rsidRPr="00122D44">
        <w:rPr>
          <w:bCs/>
          <w:color w:val="000000"/>
          <w:kern w:val="32"/>
        </w:rPr>
        <w:t>Агриколь</w:t>
      </w:r>
      <w:proofErr w:type="spellEnd"/>
      <w:r w:rsidRPr="00122D44">
        <w:rPr>
          <w:bCs/>
          <w:color w:val="000000"/>
          <w:kern w:val="32"/>
        </w:rPr>
        <w:t>» по адресу: Кемеровская область, г. Кемерово, Заводский район, ул. Шатурская д. 1/3 по индивидуальному проекту» следующие изменения:</w:t>
      </w:r>
    </w:p>
    <w:p w:rsidR="00122D44" w:rsidRPr="00122D44" w:rsidRDefault="00122D44" w:rsidP="00122D44">
      <w:pPr>
        <w:ind w:firstLine="567"/>
        <w:jc w:val="both"/>
        <w:rPr>
          <w:bCs/>
          <w:color w:val="000000"/>
          <w:kern w:val="32"/>
        </w:rPr>
      </w:pPr>
      <w:r w:rsidRPr="00122D44">
        <w:rPr>
          <w:bCs/>
          <w:color w:val="000000"/>
          <w:kern w:val="32"/>
        </w:rPr>
        <w:t>В названии, тексте постановления слова ООО «</w:t>
      </w:r>
      <w:proofErr w:type="spellStart"/>
      <w:r w:rsidRPr="00122D44">
        <w:rPr>
          <w:bCs/>
          <w:color w:val="000000"/>
          <w:kern w:val="32"/>
        </w:rPr>
        <w:t>Агриколь</w:t>
      </w:r>
      <w:proofErr w:type="spellEnd"/>
      <w:r w:rsidRPr="00122D44">
        <w:rPr>
          <w:bCs/>
          <w:color w:val="000000"/>
          <w:kern w:val="32"/>
        </w:rPr>
        <w:t>» заменить словами</w:t>
      </w:r>
      <w:r>
        <w:rPr>
          <w:bCs/>
          <w:color w:val="000000"/>
          <w:kern w:val="32"/>
        </w:rPr>
        <w:t xml:space="preserve">                            </w:t>
      </w:r>
      <w:r w:rsidRPr="00122D44">
        <w:rPr>
          <w:bCs/>
          <w:color w:val="000000"/>
          <w:kern w:val="32"/>
        </w:rPr>
        <w:t xml:space="preserve"> ООО «</w:t>
      </w:r>
      <w:proofErr w:type="spellStart"/>
      <w:r w:rsidRPr="00122D44">
        <w:rPr>
          <w:bCs/>
          <w:color w:val="000000"/>
          <w:kern w:val="32"/>
        </w:rPr>
        <w:t>Агриколя</w:t>
      </w:r>
      <w:proofErr w:type="spellEnd"/>
      <w:r w:rsidRPr="00122D44">
        <w:rPr>
          <w:bCs/>
          <w:color w:val="000000"/>
          <w:kern w:val="32"/>
        </w:rPr>
        <w:t>».</w:t>
      </w:r>
    </w:p>
    <w:p w:rsidR="00122D44" w:rsidRDefault="00122D44" w:rsidP="00122D44">
      <w:pPr>
        <w:ind w:firstLine="567"/>
        <w:jc w:val="both"/>
      </w:pPr>
    </w:p>
    <w:p w:rsidR="00122D44" w:rsidRPr="00777B68" w:rsidRDefault="00122D44" w:rsidP="00122D44">
      <w:pPr>
        <w:ind w:firstLine="567"/>
        <w:jc w:val="both"/>
        <w:rPr>
          <w:b/>
        </w:rPr>
      </w:pPr>
    </w:p>
    <w:p w:rsidR="00122D44" w:rsidRDefault="00122D44" w:rsidP="00122D44">
      <w:pPr>
        <w:ind w:firstLine="567"/>
        <w:jc w:val="both"/>
        <w:rPr>
          <w:b/>
        </w:rPr>
      </w:pPr>
      <w:r w:rsidRPr="00E17B99">
        <w:rPr>
          <w:b/>
        </w:rPr>
        <w:t>Голосовали «ЗА» – единогласно.</w:t>
      </w:r>
    </w:p>
    <w:p w:rsidR="0050334C" w:rsidRDefault="0050334C" w:rsidP="00B66703">
      <w:pPr>
        <w:ind w:firstLine="567"/>
        <w:jc w:val="both"/>
        <w:rPr>
          <w:b/>
          <w:lang w:eastAsia="en-US"/>
        </w:rPr>
      </w:pPr>
    </w:p>
    <w:p w:rsidR="0050334C" w:rsidRPr="0050334C" w:rsidRDefault="0050334C" w:rsidP="00B66703">
      <w:pPr>
        <w:ind w:firstLine="567"/>
        <w:jc w:val="both"/>
        <w:rPr>
          <w:b/>
          <w:lang w:eastAsia="en-US"/>
        </w:rPr>
      </w:pPr>
    </w:p>
    <w:p w:rsidR="0050334C" w:rsidRPr="0050334C" w:rsidRDefault="0050334C" w:rsidP="00B66703">
      <w:pPr>
        <w:ind w:firstLine="567"/>
        <w:jc w:val="both"/>
        <w:rPr>
          <w:b/>
        </w:rPr>
      </w:pPr>
    </w:p>
    <w:bookmarkEnd w:id="0"/>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122D44" w:rsidRDefault="00122D44" w:rsidP="00122D44">
      <w:pPr>
        <w:ind w:firstLine="567"/>
        <w:jc w:val="both"/>
      </w:pPr>
      <w:r>
        <w:t>_____________________О.А. Чурсина</w:t>
      </w:r>
    </w:p>
    <w:p w:rsidR="00995C6B" w:rsidRDefault="00995C6B" w:rsidP="00014F33">
      <w:pPr>
        <w:jc w:val="both"/>
      </w:pPr>
    </w:p>
    <w:p w:rsidR="00122D44" w:rsidRDefault="00122D44" w:rsidP="00014F33">
      <w:pPr>
        <w:jc w:val="both"/>
      </w:pPr>
    </w:p>
    <w:p w:rsidR="00527EAE" w:rsidRDefault="00527EAE" w:rsidP="00527EAE">
      <w:pPr>
        <w:ind w:firstLine="567"/>
        <w:jc w:val="both"/>
      </w:pPr>
      <w:bookmarkStart w:id="15" w:name="_Hlk533088465"/>
      <w:r>
        <w:t>_____________________</w:t>
      </w:r>
      <w:r w:rsidR="005A6FDD">
        <w:t>П.Г. Незнанов</w:t>
      </w:r>
    </w:p>
    <w:bookmarkEnd w:id="15"/>
    <w:p w:rsidR="002C66DC" w:rsidRDefault="002C66DC" w:rsidP="008A508F">
      <w:pPr>
        <w:jc w:val="both"/>
      </w:pPr>
    </w:p>
    <w:p w:rsidR="00637DCA" w:rsidRDefault="00637DCA" w:rsidP="00014F33">
      <w:pPr>
        <w:ind w:firstLine="567"/>
        <w:jc w:val="both"/>
      </w:pPr>
    </w:p>
    <w:p w:rsidR="00083510" w:rsidRDefault="00637DCA" w:rsidP="0048216F">
      <w:pPr>
        <w:ind w:firstLine="567"/>
        <w:jc w:val="both"/>
      </w:pPr>
      <w:r>
        <w:t>_____________________</w:t>
      </w:r>
      <w:r w:rsidR="00EA5089">
        <w:t>Э.Б. Гусельщиков</w:t>
      </w:r>
    </w:p>
    <w:p w:rsidR="00083510" w:rsidRDefault="00083510"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sectPr w:rsidR="00B97EC0" w:rsidSect="00613C30">
      <w:headerReference w:type="default" r:id="rId8"/>
      <w:footerReference w:type="default" r:id="rId9"/>
      <w:pgSz w:w="11906" w:h="16838"/>
      <w:pgMar w:top="709"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AD5" w:rsidRDefault="00371AD5">
      <w:r>
        <w:separator/>
      </w:r>
    </w:p>
  </w:endnote>
  <w:endnote w:type="continuationSeparator" w:id="0">
    <w:p w:rsidR="00371AD5" w:rsidRDefault="0037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D5" w:rsidRDefault="00371AD5" w:rsidP="009E1080">
    <w:pPr>
      <w:pStyle w:val="aa"/>
      <w:jc w:val="center"/>
    </w:pPr>
    <w:r>
      <w:t>Протокол № 79 заседания Правления РЭК от 14.12.2018 г</w:t>
    </w:r>
  </w:p>
  <w:p w:rsidR="00371AD5" w:rsidRPr="009E1080" w:rsidRDefault="00371AD5" w:rsidP="009E10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AD5" w:rsidRDefault="00371AD5">
      <w:r>
        <w:separator/>
      </w:r>
    </w:p>
  </w:footnote>
  <w:footnote w:type="continuationSeparator" w:id="0">
    <w:p w:rsidR="00371AD5" w:rsidRDefault="00371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690"/>
      <w:docPartObj>
        <w:docPartGallery w:val="Page Numbers (Top of Page)"/>
        <w:docPartUnique/>
      </w:docPartObj>
    </w:sdtPr>
    <w:sdtEndPr/>
    <w:sdtContent>
      <w:p w:rsidR="00371AD5" w:rsidRDefault="00371AD5">
        <w:pPr>
          <w:pStyle w:val="a8"/>
          <w:jc w:val="center"/>
        </w:pPr>
        <w:r>
          <w:fldChar w:fldCharType="begin"/>
        </w:r>
        <w:r>
          <w:instrText>PAGE   \* MERGEFORMAT</w:instrText>
        </w:r>
        <w:r>
          <w:fldChar w:fldCharType="separate"/>
        </w:r>
        <w:r>
          <w:t>2</w:t>
        </w:r>
        <w:r>
          <w:fldChar w:fldCharType="end"/>
        </w:r>
      </w:p>
    </w:sdtContent>
  </w:sdt>
  <w:p w:rsidR="00371AD5" w:rsidRDefault="00371AD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3056"/>
        </w:tabs>
        <w:ind w:left="3056"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6D7D0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1AA73C7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F4610C2"/>
    <w:multiLevelType w:val="hybridMultilevel"/>
    <w:tmpl w:val="3BD0E5C2"/>
    <w:lvl w:ilvl="0" w:tplc="FE70D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FB12FA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5C54587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79730DD5"/>
    <w:multiLevelType w:val="multilevel"/>
    <w:tmpl w:val="719AA760"/>
    <w:lvl w:ilvl="0">
      <w:start w:val="1"/>
      <w:numFmt w:val="decimal"/>
      <w:lvlText w:val="%1."/>
      <w:lvlJc w:val="left"/>
      <w:pPr>
        <w:ind w:left="1406" w:hanging="55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4"/>
  </w:num>
  <w:num w:numId="2">
    <w:abstractNumId w:val="0"/>
  </w:num>
  <w:num w:numId="3">
    <w:abstractNumId w:val="1"/>
  </w:num>
  <w:num w:numId="4">
    <w:abstractNumId w:val="21"/>
  </w:num>
  <w:num w:numId="5">
    <w:abstractNumId w:val="18"/>
  </w:num>
  <w:num w:numId="6">
    <w:abstractNumId w:val="22"/>
  </w:num>
  <w:num w:numId="7">
    <w:abstractNumId w:val="17"/>
  </w:num>
  <w:num w:numId="8">
    <w:abstractNumId w:val="15"/>
  </w:num>
  <w:num w:numId="9">
    <w:abstractNumId w:val="20"/>
  </w:num>
  <w:num w:numId="10">
    <w:abstractNumId w:val="16"/>
  </w:num>
  <w:num w:numId="1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4EBC"/>
    <w:rsid w:val="00045352"/>
    <w:rsid w:val="00045814"/>
    <w:rsid w:val="0004638F"/>
    <w:rsid w:val="000467E4"/>
    <w:rsid w:val="00047CE6"/>
    <w:rsid w:val="00050816"/>
    <w:rsid w:val="00050AEE"/>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2DB"/>
    <w:rsid w:val="000A3328"/>
    <w:rsid w:val="000A359C"/>
    <w:rsid w:val="000A3A10"/>
    <w:rsid w:val="000A3C8A"/>
    <w:rsid w:val="000A4CBE"/>
    <w:rsid w:val="000A535A"/>
    <w:rsid w:val="000A56D9"/>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3C4"/>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2D44"/>
    <w:rsid w:val="00123054"/>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2DE"/>
    <w:rsid w:val="001B43DC"/>
    <w:rsid w:val="001B4ADD"/>
    <w:rsid w:val="001B4D68"/>
    <w:rsid w:val="001B4F7E"/>
    <w:rsid w:val="001B585F"/>
    <w:rsid w:val="001B5DE5"/>
    <w:rsid w:val="001B60C3"/>
    <w:rsid w:val="001B7392"/>
    <w:rsid w:val="001B7B79"/>
    <w:rsid w:val="001C08EE"/>
    <w:rsid w:val="001C2024"/>
    <w:rsid w:val="001C2126"/>
    <w:rsid w:val="001C21CB"/>
    <w:rsid w:val="001C24BD"/>
    <w:rsid w:val="001C3984"/>
    <w:rsid w:val="001C48E4"/>
    <w:rsid w:val="001C4D50"/>
    <w:rsid w:val="001C50D3"/>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445"/>
    <w:rsid w:val="001E3E67"/>
    <w:rsid w:val="001E593D"/>
    <w:rsid w:val="001E657A"/>
    <w:rsid w:val="001E6D05"/>
    <w:rsid w:val="001E7DAE"/>
    <w:rsid w:val="001F03E9"/>
    <w:rsid w:val="001F0878"/>
    <w:rsid w:val="001F0BC9"/>
    <w:rsid w:val="001F0F56"/>
    <w:rsid w:val="001F0FAE"/>
    <w:rsid w:val="001F117B"/>
    <w:rsid w:val="001F16C8"/>
    <w:rsid w:val="001F23F6"/>
    <w:rsid w:val="001F3235"/>
    <w:rsid w:val="001F33CF"/>
    <w:rsid w:val="001F4247"/>
    <w:rsid w:val="001F48B3"/>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A8C"/>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56BDD"/>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1865"/>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1AD5"/>
    <w:rsid w:val="00372C81"/>
    <w:rsid w:val="0037375A"/>
    <w:rsid w:val="00374083"/>
    <w:rsid w:val="00374810"/>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11DF"/>
    <w:rsid w:val="003F2260"/>
    <w:rsid w:val="003F2579"/>
    <w:rsid w:val="003F2CAC"/>
    <w:rsid w:val="003F3928"/>
    <w:rsid w:val="003F410E"/>
    <w:rsid w:val="003F4426"/>
    <w:rsid w:val="003F4BED"/>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6108"/>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6386"/>
    <w:rsid w:val="004F77DA"/>
    <w:rsid w:val="004F7AEF"/>
    <w:rsid w:val="00500152"/>
    <w:rsid w:val="00500B44"/>
    <w:rsid w:val="00500D0A"/>
    <w:rsid w:val="00501DEB"/>
    <w:rsid w:val="00502C35"/>
    <w:rsid w:val="0050334C"/>
    <w:rsid w:val="00503840"/>
    <w:rsid w:val="00503EA8"/>
    <w:rsid w:val="005046B0"/>
    <w:rsid w:val="00504A3F"/>
    <w:rsid w:val="00504B87"/>
    <w:rsid w:val="00504DFF"/>
    <w:rsid w:val="005055F0"/>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0B5"/>
    <w:rsid w:val="005275CE"/>
    <w:rsid w:val="00527C5F"/>
    <w:rsid w:val="00527EAE"/>
    <w:rsid w:val="005304B4"/>
    <w:rsid w:val="00530526"/>
    <w:rsid w:val="00530697"/>
    <w:rsid w:val="005308D7"/>
    <w:rsid w:val="0053113E"/>
    <w:rsid w:val="00531A91"/>
    <w:rsid w:val="00532569"/>
    <w:rsid w:val="00532845"/>
    <w:rsid w:val="00532BCD"/>
    <w:rsid w:val="005330BB"/>
    <w:rsid w:val="0053367F"/>
    <w:rsid w:val="00533A41"/>
    <w:rsid w:val="00533D91"/>
    <w:rsid w:val="005344F3"/>
    <w:rsid w:val="0053481D"/>
    <w:rsid w:val="00534836"/>
    <w:rsid w:val="00534B6A"/>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85F"/>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2855"/>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3C30"/>
    <w:rsid w:val="006141CA"/>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B4A"/>
    <w:rsid w:val="00624DF1"/>
    <w:rsid w:val="00625329"/>
    <w:rsid w:val="006254A7"/>
    <w:rsid w:val="006254B6"/>
    <w:rsid w:val="00627086"/>
    <w:rsid w:val="00627293"/>
    <w:rsid w:val="006274EA"/>
    <w:rsid w:val="006276EE"/>
    <w:rsid w:val="00627D05"/>
    <w:rsid w:val="00631A8F"/>
    <w:rsid w:val="00631E89"/>
    <w:rsid w:val="00632D32"/>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780"/>
    <w:rsid w:val="006F4848"/>
    <w:rsid w:val="006F4AF1"/>
    <w:rsid w:val="006F4F71"/>
    <w:rsid w:val="006F5743"/>
    <w:rsid w:val="006F70D5"/>
    <w:rsid w:val="006F7511"/>
    <w:rsid w:val="006F7A94"/>
    <w:rsid w:val="007003F6"/>
    <w:rsid w:val="00700D2A"/>
    <w:rsid w:val="0070187B"/>
    <w:rsid w:val="00702864"/>
    <w:rsid w:val="0070295E"/>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4293"/>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140"/>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6A2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E6E"/>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6E4"/>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57F2"/>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57D1A"/>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3DAA"/>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02E4"/>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5F71"/>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50765"/>
    <w:rsid w:val="0095100D"/>
    <w:rsid w:val="00951603"/>
    <w:rsid w:val="0095190C"/>
    <w:rsid w:val="00952FAF"/>
    <w:rsid w:val="009536D6"/>
    <w:rsid w:val="00953786"/>
    <w:rsid w:val="0095382F"/>
    <w:rsid w:val="00953AA8"/>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ECD"/>
    <w:rsid w:val="009C1F68"/>
    <w:rsid w:val="009C2F7E"/>
    <w:rsid w:val="009C2FEC"/>
    <w:rsid w:val="009C33D8"/>
    <w:rsid w:val="009C391D"/>
    <w:rsid w:val="009C4976"/>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BC5"/>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604E"/>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7F3"/>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696A"/>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6703"/>
    <w:rsid w:val="00B677E4"/>
    <w:rsid w:val="00B67866"/>
    <w:rsid w:val="00B70032"/>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71DF"/>
    <w:rsid w:val="00BC74E8"/>
    <w:rsid w:val="00BC76AB"/>
    <w:rsid w:val="00BC7C80"/>
    <w:rsid w:val="00BC7D6C"/>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5710"/>
    <w:rsid w:val="00BE5979"/>
    <w:rsid w:val="00BE5B80"/>
    <w:rsid w:val="00BE5BE2"/>
    <w:rsid w:val="00BE5E9C"/>
    <w:rsid w:val="00BE61BE"/>
    <w:rsid w:val="00BE6547"/>
    <w:rsid w:val="00BE6C17"/>
    <w:rsid w:val="00BE6C9B"/>
    <w:rsid w:val="00BF0211"/>
    <w:rsid w:val="00BF0658"/>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893"/>
    <w:rsid w:val="00C1198E"/>
    <w:rsid w:val="00C11D6B"/>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7C"/>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3760"/>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60D"/>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28"/>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07B95"/>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E57"/>
    <w:rsid w:val="00E21F1E"/>
    <w:rsid w:val="00E22254"/>
    <w:rsid w:val="00E22262"/>
    <w:rsid w:val="00E22CC4"/>
    <w:rsid w:val="00E23AAA"/>
    <w:rsid w:val="00E23E09"/>
    <w:rsid w:val="00E24268"/>
    <w:rsid w:val="00E24803"/>
    <w:rsid w:val="00E24C9E"/>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5F0"/>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F2B"/>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C6B"/>
    <w:rsid w:val="00EC5F46"/>
    <w:rsid w:val="00EC629D"/>
    <w:rsid w:val="00EC62B2"/>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3B15"/>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48AA"/>
    <w:rsid w:val="00EF4FBE"/>
    <w:rsid w:val="00EF562A"/>
    <w:rsid w:val="00EF6430"/>
    <w:rsid w:val="00EF7F96"/>
    <w:rsid w:val="00EF7FC3"/>
    <w:rsid w:val="00F00260"/>
    <w:rsid w:val="00F00DE9"/>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2BD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130C"/>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789"/>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173"/>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2B20EAEF"/>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CB457C"/>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4F6386"/>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86261-336A-44F3-BBFE-DAFAF394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9347</TotalTime>
  <Pages>14</Pages>
  <Words>3897</Words>
  <Characters>29806</Characters>
  <Application>Microsoft Office Word</Application>
  <DocSecurity>0</DocSecurity>
  <Lines>248</Lines>
  <Paragraphs>67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33636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474</cp:revision>
  <cp:lastPrinted>2018-12-25T02:39:00Z</cp:lastPrinted>
  <dcterms:created xsi:type="dcterms:W3CDTF">2018-06-07T03:09:00Z</dcterms:created>
  <dcterms:modified xsi:type="dcterms:W3CDTF">2018-12-25T05:09:00Z</dcterms:modified>
</cp:coreProperties>
</file>