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posOffset>3465830</wp:posOffset>
            </wp:positionH>
            <wp:positionV relativeFrom="page">
              <wp:posOffset>371475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4394C" w:rsidRPr="00A4394C">
        <w:rPr>
          <w:sz w:val="28"/>
          <w:szCs w:val="28"/>
          <w:lang w:eastAsia="ru-RU"/>
        </w:rPr>
        <w:t>2</w:t>
      </w:r>
      <w:r w:rsidR="00A4394C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61055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6105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4394C">
        <w:rPr>
          <w:sz w:val="28"/>
          <w:szCs w:val="28"/>
          <w:lang w:val="en-US" w:eastAsia="ru-RU"/>
        </w:rPr>
        <w:t>85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F340A2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C3C87" w:rsidRDefault="00524BCA" w:rsidP="007B7B10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</w:t>
      </w:r>
      <w:r w:rsidR="007B7B10" w:rsidRPr="007B7B10">
        <w:rPr>
          <w:b/>
          <w:bCs/>
          <w:kern w:val="32"/>
          <w:sz w:val="28"/>
          <w:szCs w:val="28"/>
        </w:rPr>
        <w:t xml:space="preserve"> внесении изменений</w:t>
      </w:r>
      <w:r w:rsidR="007B7B10"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№ 120 </w:t>
      </w:r>
      <w:r w:rsidR="007B7B10"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отходов, захоронение твердых коммунальных отходов </w:t>
      </w:r>
      <w:r w:rsidR="007B7B10" w:rsidRPr="007B7B10">
        <w:rPr>
          <w:b/>
          <w:sz w:val="28"/>
          <w:szCs w:val="28"/>
        </w:rPr>
        <w:t>ООО «Экологические технологии» (Новокузнецкий муниципальный район)</w:t>
      </w:r>
      <w:r w:rsidR="00A82097">
        <w:rPr>
          <w:b/>
          <w:sz w:val="28"/>
          <w:szCs w:val="28"/>
        </w:rPr>
        <w:t>»</w:t>
      </w:r>
      <w:r w:rsidR="00FC3C87">
        <w:rPr>
          <w:b/>
          <w:sz w:val="28"/>
          <w:szCs w:val="28"/>
        </w:rPr>
        <w:t xml:space="preserve"> </w:t>
      </w:r>
    </w:p>
    <w:p w:rsidR="007B7B10" w:rsidRPr="007B7B10" w:rsidRDefault="00FC3C87" w:rsidP="007B7B1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p w:rsidR="007B7B10" w:rsidRPr="00550BDC" w:rsidRDefault="007B7B10" w:rsidP="00524BCA">
      <w:pPr>
        <w:jc w:val="center"/>
        <w:rPr>
          <w:b/>
          <w:bCs/>
          <w:kern w:val="32"/>
          <w:szCs w:val="28"/>
          <w:highlight w:val="yellow"/>
        </w:rPr>
      </w:pPr>
    </w:p>
    <w:p w:rsidR="00550BDC" w:rsidRPr="00091D31" w:rsidRDefault="00550BDC" w:rsidP="00550BDC">
      <w:pPr>
        <w:ind w:firstLine="709"/>
        <w:jc w:val="both"/>
        <w:rPr>
          <w:bCs/>
          <w:kern w:val="32"/>
          <w:sz w:val="28"/>
          <w:szCs w:val="28"/>
        </w:rPr>
      </w:pPr>
      <w:bookmarkStart w:id="0" w:name="_Hlk519073198"/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 xml:space="preserve">постановлением Правительства Российской Федерации от 16.02.2019 № 156 «О внесении изменений в ставки платы      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FC3C87" w:rsidRDefault="00FC3C87" w:rsidP="00FC3C8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174C4">
        <w:rPr>
          <w:bCs/>
          <w:kern w:val="32"/>
          <w:sz w:val="28"/>
          <w:szCs w:val="28"/>
        </w:rPr>
        <w:t>Внести в постановлени</w:t>
      </w:r>
      <w:r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Pr="008136B7">
        <w:rPr>
          <w:bCs/>
          <w:kern w:val="32"/>
          <w:sz w:val="28"/>
          <w:szCs w:val="28"/>
        </w:rPr>
        <w:t xml:space="preserve">от </w:t>
      </w:r>
      <w:r w:rsidRPr="00A82097">
        <w:rPr>
          <w:bCs/>
          <w:kern w:val="32"/>
          <w:sz w:val="28"/>
          <w:szCs w:val="28"/>
        </w:rPr>
        <w:t xml:space="preserve">25.07.2017 № 120 «Об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F340A2">
        <w:rPr>
          <w:bCs/>
          <w:kern w:val="32"/>
          <w:sz w:val="28"/>
          <w:szCs w:val="28"/>
        </w:rPr>
        <w:t xml:space="preserve">               </w:t>
      </w:r>
      <w:r w:rsidRPr="00A82097">
        <w:rPr>
          <w:bCs/>
          <w:kern w:val="32"/>
          <w:sz w:val="28"/>
          <w:szCs w:val="28"/>
        </w:rPr>
        <w:t xml:space="preserve">на обработку твердых коммунальных отходов, захоронение твердых коммунальных отходов </w:t>
      </w:r>
      <w:r w:rsidRPr="00A82097">
        <w:rPr>
          <w:sz w:val="28"/>
          <w:szCs w:val="28"/>
        </w:rPr>
        <w:t>ООО «Экологические технологии» (Новокузнецкий муниципальный район)»</w:t>
      </w:r>
      <w:r>
        <w:rPr>
          <w:sz w:val="28"/>
          <w:szCs w:val="28"/>
        </w:rPr>
        <w:t xml:space="preserve"> (в редакции постановлений региональной энергетической комиссии Кемеровской области</w:t>
      </w:r>
      <w:r w:rsidR="00F340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от 12.12.2017 № 463, от 30.01.2018 № 14, от 12.07.2018 № 153)</w:t>
      </w:r>
      <w:r w:rsidRPr="008136B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FC3C87" w:rsidRDefault="00FC3C87" w:rsidP="00FC3C8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FC3C87" w:rsidRDefault="00FC3C87" w:rsidP="00FC3C8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105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134"/>
        <w:gridCol w:w="993"/>
        <w:gridCol w:w="992"/>
        <w:gridCol w:w="992"/>
        <w:gridCol w:w="992"/>
        <w:gridCol w:w="992"/>
        <w:gridCol w:w="993"/>
        <w:gridCol w:w="993"/>
      </w:tblGrid>
      <w:tr w:rsidR="00FC3C87" w:rsidTr="00F340A2">
        <w:tc>
          <w:tcPr>
            <w:tcW w:w="708" w:type="dxa"/>
            <w:vMerge w:val="restart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977" w:type="dxa"/>
            <w:gridSpan w:val="3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6" w:type="dxa"/>
            <w:gridSpan w:val="2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FC3C87" w:rsidTr="00970C62">
        <w:trPr>
          <w:trHeight w:val="582"/>
        </w:trPr>
        <w:tc>
          <w:tcPr>
            <w:tcW w:w="708" w:type="dxa"/>
            <w:vMerge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3C87" w:rsidRPr="00F340A2" w:rsidRDefault="00FC3C87" w:rsidP="00EE52F0">
            <w:pPr>
              <w:jc w:val="center"/>
              <w:rPr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01.01.   по 30.01.</w:t>
            </w:r>
          </w:p>
        </w:tc>
        <w:tc>
          <w:tcPr>
            <w:tcW w:w="992" w:type="dxa"/>
            <w:vAlign w:val="center"/>
          </w:tcPr>
          <w:p w:rsidR="00FC3C87" w:rsidRPr="00F340A2" w:rsidRDefault="00FC3C87" w:rsidP="00EE52F0">
            <w:pPr>
              <w:jc w:val="center"/>
              <w:rPr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31.01.   по 30.06.</w:t>
            </w:r>
          </w:p>
        </w:tc>
        <w:tc>
          <w:tcPr>
            <w:tcW w:w="992" w:type="dxa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3C87" w:rsidRPr="00F340A2" w:rsidRDefault="00FC3C87" w:rsidP="00EE52F0">
            <w:pPr>
              <w:jc w:val="center"/>
              <w:rPr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C3C87" w:rsidRPr="00F340A2" w:rsidRDefault="00FC3C87" w:rsidP="00EE52F0">
            <w:pPr>
              <w:jc w:val="center"/>
              <w:rPr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FC3C87" w:rsidRPr="00F340A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40A2">
              <w:rPr>
                <w:sz w:val="20"/>
                <w:szCs w:val="20"/>
              </w:rPr>
              <w:t>с 01.07.     по 31.12.</w:t>
            </w:r>
          </w:p>
        </w:tc>
      </w:tr>
      <w:tr w:rsidR="00FC3C87" w:rsidTr="00F340A2">
        <w:tc>
          <w:tcPr>
            <w:tcW w:w="708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C3C87" w:rsidRPr="00473E88" w:rsidTr="00550BDC">
        <w:trPr>
          <w:trHeight w:val="2281"/>
        </w:trPr>
        <w:tc>
          <w:tcPr>
            <w:tcW w:w="708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970C62" w:rsidRPr="00D17142" w:rsidRDefault="00FC3C87" w:rsidP="00970C62">
            <w:pPr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обработки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503,46</w:t>
            </w:r>
          </w:p>
        </w:tc>
        <w:tc>
          <w:tcPr>
            <w:tcW w:w="993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43,38</w:t>
            </w:r>
          </w:p>
        </w:tc>
        <w:tc>
          <w:tcPr>
            <w:tcW w:w="992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C3C87" w:rsidRPr="00D17142" w:rsidRDefault="00FC3C87" w:rsidP="00EE52F0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-</w:t>
            </w:r>
          </w:p>
        </w:tc>
      </w:tr>
      <w:tr w:rsidR="00F340A2" w:rsidTr="0082434A">
        <w:tc>
          <w:tcPr>
            <w:tcW w:w="708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40A2" w:rsidTr="00F340A2">
        <w:tc>
          <w:tcPr>
            <w:tcW w:w="708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F340A2" w:rsidRPr="00D17142" w:rsidRDefault="00F340A2" w:rsidP="00F340A2">
            <w:pPr>
              <w:rPr>
                <w:bCs/>
                <w:color w:val="000000"/>
                <w:sz w:val="20"/>
                <w:szCs w:val="20"/>
              </w:rPr>
            </w:pPr>
            <w:r w:rsidRPr="00D17142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11018,21</w:t>
            </w:r>
          </w:p>
        </w:tc>
        <w:tc>
          <w:tcPr>
            <w:tcW w:w="993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552,90</w:t>
            </w:r>
          </w:p>
        </w:tc>
        <w:tc>
          <w:tcPr>
            <w:tcW w:w="992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2988,88</w:t>
            </w:r>
          </w:p>
        </w:tc>
        <w:tc>
          <w:tcPr>
            <w:tcW w:w="992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3586,66</w:t>
            </w:r>
          </w:p>
        </w:tc>
        <w:tc>
          <w:tcPr>
            <w:tcW w:w="992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3586,66</w:t>
            </w:r>
          </w:p>
        </w:tc>
        <w:tc>
          <w:tcPr>
            <w:tcW w:w="992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3722,59</w:t>
            </w:r>
          </w:p>
        </w:tc>
        <w:tc>
          <w:tcPr>
            <w:tcW w:w="993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4501,66</w:t>
            </w:r>
          </w:p>
        </w:tc>
        <w:tc>
          <w:tcPr>
            <w:tcW w:w="993" w:type="dxa"/>
            <w:vAlign w:val="center"/>
          </w:tcPr>
          <w:p w:rsidR="00F340A2" w:rsidRPr="00D17142" w:rsidRDefault="00F340A2" w:rsidP="00F340A2">
            <w:pPr>
              <w:jc w:val="center"/>
              <w:rPr>
                <w:bCs/>
                <w:sz w:val="20"/>
                <w:szCs w:val="20"/>
              </w:rPr>
            </w:pPr>
            <w:r w:rsidRPr="00D17142">
              <w:rPr>
                <w:bCs/>
                <w:sz w:val="20"/>
                <w:szCs w:val="20"/>
              </w:rPr>
              <w:t>4511,62</w:t>
            </w:r>
          </w:p>
        </w:tc>
      </w:tr>
    </w:tbl>
    <w:p w:rsidR="00FC3C87" w:rsidRDefault="00FC3C87" w:rsidP="00FC3C87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F340A2" w:rsidRDefault="00F340A2" w:rsidP="00F340A2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1.2. Приложение № 2 изложить в новой редакции согласно приложению к настоящему постановлению.</w:t>
      </w:r>
    </w:p>
    <w:bookmarkEnd w:id="0"/>
    <w:p w:rsidR="00C348AB" w:rsidRDefault="002C0E2F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A82097">
        <w:rPr>
          <w:bCs/>
          <w:kern w:val="32"/>
          <w:sz w:val="28"/>
          <w:szCs w:val="28"/>
        </w:rPr>
        <w:t xml:space="preserve">. </w:t>
      </w:r>
      <w:r w:rsidR="00C348AB" w:rsidRPr="00A8209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8209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82097">
        <w:rPr>
          <w:bCs/>
          <w:kern w:val="32"/>
          <w:sz w:val="28"/>
          <w:szCs w:val="28"/>
        </w:rPr>
        <w:t xml:space="preserve"> Кемеровской области».</w:t>
      </w:r>
    </w:p>
    <w:p w:rsidR="000D6683" w:rsidRPr="00C174C4" w:rsidRDefault="000D6683" w:rsidP="000D668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</w:t>
      </w:r>
      <w:r w:rsidR="00161055">
        <w:rPr>
          <w:bCs/>
          <w:kern w:val="32"/>
          <w:sz w:val="28"/>
          <w:szCs w:val="28"/>
        </w:rPr>
        <w:t>9</w:t>
      </w:r>
      <w:r w:rsidRPr="00C174C4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C0E2F" w:rsidRPr="002C0E2F" w:rsidRDefault="002C0E2F" w:rsidP="00524BCA">
      <w:pPr>
        <w:jc w:val="both"/>
        <w:rPr>
          <w:bCs/>
          <w:kern w:val="32"/>
          <w:sz w:val="22"/>
          <w:szCs w:val="28"/>
        </w:rPr>
      </w:pPr>
    </w:p>
    <w:p w:rsidR="000D6683" w:rsidRDefault="000D6683" w:rsidP="006343C3">
      <w:pPr>
        <w:ind w:firstLine="709"/>
        <w:jc w:val="both"/>
        <w:rPr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50BDC" w:rsidRDefault="00550BD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50BDC" w:rsidRDefault="00550BD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50BDC" w:rsidRDefault="00550BD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D6683" w:rsidRDefault="000D6683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F340A2" w:rsidRDefault="00F340A2" w:rsidP="00F340A2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F340A2" w:rsidRDefault="00F340A2" w:rsidP="00F340A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A4394C" w:rsidRPr="00A4394C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» </w:t>
      </w:r>
      <w:r w:rsidR="00373458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73458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4394C" w:rsidRPr="00A4394C">
        <w:rPr>
          <w:sz w:val="28"/>
          <w:szCs w:val="28"/>
          <w:lang w:eastAsia="ru-RU"/>
        </w:rPr>
        <w:t>85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340A2" w:rsidRDefault="00F340A2" w:rsidP="002D4070">
      <w:pPr>
        <w:tabs>
          <w:tab w:val="left" w:pos="0"/>
        </w:tabs>
        <w:ind w:left="3119" w:firstLine="567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24BCA" w:rsidRPr="007C52A9" w:rsidRDefault="00373458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D5ABA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B24F2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7D5ABA">
        <w:rPr>
          <w:sz w:val="28"/>
          <w:szCs w:val="28"/>
          <w:lang w:eastAsia="ru-RU"/>
        </w:rPr>
        <w:t xml:space="preserve"> 120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4C4A1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7E55C9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440241">
        <w:rPr>
          <w:b/>
          <w:sz w:val="28"/>
          <w:szCs w:val="28"/>
        </w:rPr>
        <w:t>обработку</w:t>
      </w:r>
      <w:r w:rsidR="009A2AA1" w:rsidRPr="00D93AA7">
        <w:rPr>
          <w:b/>
          <w:sz w:val="28"/>
          <w:szCs w:val="28"/>
        </w:rPr>
        <w:t xml:space="preserve"> твердых коммунальных отходов</w:t>
      </w:r>
      <w:r w:rsidR="007E55C9">
        <w:rPr>
          <w:b/>
          <w:sz w:val="28"/>
          <w:szCs w:val="28"/>
        </w:rPr>
        <w:t>,</w:t>
      </w:r>
    </w:p>
    <w:p w:rsidR="00E951A6" w:rsidRPr="00D93AA7" w:rsidRDefault="007E55C9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41">
        <w:rPr>
          <w:b/>
          <w:sz w:val="28"/>
          <w:szCs w:val="28"/>
        </w:rPr>
        <w:t>захоронение</w:t>
      </w:r>
      <w:r>
        <w:rPr>
          <w:b/>
          <w:sz w:val="28"/>
          <w:szCs w:val="28"/>
        </w:rPr>
        <w:t xml:space="preserve">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2B5CA5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71D97">
        <w:rPr>
          <w:b/>
          <w:sz w:val="28"/>
          <w:szCs w:val="28"/>
        </w:rPr>
        <w:t>Эко</w:t>
      </w:r>
      <w:r w:rsidR="002B5CA5">
        <w:rPr>
          <w:b/>
          <w:sz w:val="28"/>
          <w:szCs w:val="28"/>
        </w:rPr>
        <w:t>логические технологии</w:t>
      </w:r>
      <w:r w:rsidR="00CD67D6" w:rsidRPr="00D93AA7">
        <w:rPr>
          <w:b/>
          <w:sz w:val="28"/>
          <w:szCs w:val="28"/>
        </w:rPr>
        <w:t>»</w:t>
      </w:r>
    </w:p>
    <w:p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271D97">
        <w:rPr>
          <w:b/>
          <w:sz w:val="28"/>
          <w:szCs w:val="28"/>
        </w:rPr>
        <w:t>Новокузнецк</w:t>
      </w:r>
      <w:r w:rsidR="002B5CA5">
        <w:rPr>
          <w:b/>
          <w:sz w:val="28"/>
          <w:szCs w:val="28"/>
        </w:rPr>
        <w:t>ий муниципальный район</w:t>
      </w:r>
      <w:r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3E15">
        <w:rPr>
          <w:b/>
          <w:sz w:val="28"/>
          <w:szCs w:val="28"/>
        </w:rPr>
        <w:t>2017-2020 годы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276"/>
        <w:gridCol w:w="992"/>
        <w:gridCol w:w="992"/>
        <w:gridCol w:w="992"/>
        <w:gridCol w:w="992"/>
        <w:gridCol w:w="993"/>
        <w:gridCol w:w="992"/>
        <w:gridCol w:w="993"/>
      </w:tblGrid>
      <w:tr w:rsidR="000C3E15" w:rsidRPr="00EA2512" w:rsidTr="004033B0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EA2512" w:rsidRDefault="000C3E15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E15" w:rsidRPr="00EA2512" w:rsidRDefault="000C3E15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Default="000C3E15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4C4A1F" w:rsidRPr="00EA2512" w:rsidTr="004033B0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1F" w:rsidRPr="00EA2512" w:rsidRDefault="004C4A1F" w:rsidP="009C6E0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1F" w:rsidRPr="00EA2512" w:rsidRDefault="004C4A1F" w:rsidP="009C6E0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C4A1F" w:rsidRPr="00EA2512" w:rsidRDefault="004C4A1F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A1F" w:rsidRPr="00EA2512" w:rsidRDefault="004C4A1F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A1F" w:rsidRPr="00EA2512" w:rsidRDefault="004C4A1F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4A1F" w:rsidRDefault="004C4A1F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C23760" w:rsidRPr="00EA2512" w:rsidTr="004033B0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60" w:rsidRPr="00EA2512" w:rsidRDefault="00C23760" w:rsidP="009C6E0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0" w:rsidRPr="00EA2512" w:rsidRDefault="00C23760" w:rsidP="009C6E0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84256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  <w:r w:rsidR="00DB27C3">
              <w:rPr>
                <w:color w:val="000000"/>
                <w:sz w:val="20"/>
                <w:szCs w:val="20"/>
                <w:lang w:eastAsia="ru-RU"/>
              </w:rPr>
              <w:t>по 3</w:t>
            </w:r>
            <w:r w:rsidR="0084256B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DB27C3">
              <w:rPr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DB27C3" w:rsidP="0084256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C23760" w:rsidRPr="00B74A9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256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23760" w:rsidRPr="00B74A9A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84256B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C23760" w:rsidRPr="00B74A9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 30.0</w:t>
            </w:r>
            <w:r w:rsidR="00774A31">
              <w:rPr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B74A9A" w:rsidRDefault="00C23760" w:rsidP="009C6E0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C23760" w:rsidRPr="00EA2512" w:rsidTr="004033B0">
        <w:trPr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760" w:rsidRDefault="00C23760" w:rsidP="009C6E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23760" w:rsidRDefault="00C23760" w:rsidP="009C6E00">
            <w:pPr>
              <w:rPr>
                <w:szCs w:val="28"/>
                <w:lang w:eastAsia="ru-RU"/>
              </w:rPr>
            </w:pPr>
            <w:r w:rsidRPr="00C23760">
              <w:rPr>
                <w:szCs w:val="28"/>
                <w:lang w:eastAsia="ru-RU"/>
              </w:rPr>
              <w:t>Обработка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514199" w:rsidRDefault="00C23760" w:rsidP="00347D37">
            <w:pPr>
              <w:jc w:val="center"/>
              <w:rPr>
                <w:sz w:val="22"/>
                <w:szCs w:val="28"/>
                <w:lang w:eastAsia="ru-RU"/>
              </w:rPr>
            </w:pPr>
            <w:r w:rsidRPr="00514199">
              <w:rPr>
                <w:sz w:val="22"/>
                <w:szCs w:val="28"/>
                <w:lang w:eastAsia="ru-RU"/>
              </w:rPr>
              <w:t>55,64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514199" w:rsidRDefault="00C23760" w:rsidP="00347D37">
            <w:pPr>
              <w:jc w:val="center"/>
              <w:rPr>
                <w:sz w:val="22"/>
                <w:szCs w:val="28"/>
                <w:lang w:eastAsia="ru-RU"/>
              </w:rPr>
            </w:pPr>
            <w:r w:rsidRPr="00514199">
              <w:rPr>
                <w:sz w:val="22"/>
                <w:szCs w:val="28"/>
                <w:lang w:eastAsia="ru-RU"/>
              </w:rPr>
              <w:t>55,64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347D37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DB27C3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-</w:t>
            </w:r>
          </w:p>
        </w:tc>
      </w:tr>
      <w:tr w:rsidR="00C23760" w:rsidRPr="00EA2512" w:rsidTr="004033B0">
        <w:trPr>
          <w:trHeight w:val="1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Default="00C23760" w:rsidP="009C6E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23760" w:rsidRDefault="00C23760" w:rsidP="000C3E15">
            <w:pPr>
              <w:rPr>
                <w:color w:val="000000"/>
                <w:szCs w:val="28"/>
                <w:lang w:eastAsia="ru-RU"/>
              </w:rPr>
            </w:pPr>
            <w:r w:rsidRPr="00C23760">
              <w:rPr>
                <w:szCs w:val="28"/>
                <w:lang w:eastAsia="ru-RU"/>
              </w:rPr>
              <w:t xml:space="preserve">Захоронение твердых коммунальных отходов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DB27C3" w:rsidRDefault="00C23760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DB27C3">
              <w:rPr>
                <w:sz w:val="22"/>
                <w:szCs w:val="28"/>
                <w:lang w:eastAsia="ru-RU"/>
              </w:rPr>
              <w:t>1200,68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6A3545" w:rsidRDefault="0093036E" w:rsidP="009C6E00">
            <w:pPr>
              <w:jc w:val="center"/>
              <w:rPr>
                <w:color w:val="FF0000"/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709,23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93036E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766,80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93036E" w:rsidRDefault="0093036E" w:rsidP="00DB27C3">
            <w:pPr>
              <w:jc w:val="center"/>
              <w:rPr>
                <w:sz w:val="22"/>
                <w:szCs w:val="28"/>
                <w:lang w:eastAsia="ru-RU"/>
              </w:rPr>
            </w:pPr>
            <w:r w:rsidRPr="0093036E">
              <w:rPr>
                <w:sz w:val="22"/>
                <w:szCs w:val="28"/>
                <w:lang w:eastAsia="ru-RU"/>
              </w:rPr>
              <w:t>766,80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31A64" w:rsidRDefault="00C31A64" w:rsidP="009C6E00">
            <w:pPr>
              <w:jc w:val="center"/>
              <w:rPr>
                <w:sz w:val="22"/>
                <w:szCs w:val="28"/>
                <w:lang w:eastAsia="ru-RU"/>
              </w:rPr>
            </w:pPr>
            <w:r w:rsidRPr="00C31A64">
              <w:rPr>
                <w:sz w:val="22"/>
                <w:szCs w:val="28"/>
                <w:lang w:eastAsia="ru-RU"/>
              </w:rPr>
              <w:t>766,80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31A64" w:rsidRDefault="00161055" w:rsidP="009C6E00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795,86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31A64" w:rsidRDefault="00C31A64" w:rsidP="009C6E00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9</w:t>
            </w:r>
            <w:r w:rsidR="005430C8">
              <w:rPr>
                <w:sz w:val="22"/>
                <w:szCs w:val="28"/>
                <w:lang w:eastAsia="ru-RU"/>
              </w:rPr>
              <w:t>62,42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760" w:rsidRPr="00C31A64" w:rsidRDefault="00C31A64" w:rsidP="009C6E00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964,</w:t>
            </w:r>
            <w:r w:rsidR="005430C8">
              <w:rPr>
                <w:sz w:val="22"/>
                <w:szCs w:val="28"/>
                <w:lang w:eastAsia="ru-RU"/>
              </w:rPr>
              <w:t>55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146690" w:rsidRDefault="00146690" w:rsidP="00BA13F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46690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7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CB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1D31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683"/>
    <w:rsid w:val="000E1C40"/>
    <w:rsid w:val="000E2FDC"/>
    <w:rsid w:val="000E3039"/>
    <w:rsid w:val="000E34C2"/>
    <w:rsid w:val="000E4FFC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90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055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0E2F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58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28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3B0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558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199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0C8"/>
    <w:rsid w:val="00543F3F"/>
    <w:rsid w:val="0054491C"/>
    <w:rsid w:val="00544B32"/>
    <w:rsid w:val="0054542F"/>
    <w:rsid w:val="00545603"/>
    <w:rsid w:val="00545E9B"/>
    <w:rsid w:val="00547BB2"/>
    <w:rsid w:val="00550601"/>
    <w:rsid w:val="00550BDC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54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8B2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9F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4A31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7B10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ABA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51D5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256B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5F0C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36E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C62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F9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394C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097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18AD"/>
    <w:rsid w:val="00B9357B"/>
    <w:rsid w:val="00B94C68"/>
    <w:rsid w:val="00B95F83"/>
    <w:rsid w:val="00B96E94"/>
    <w:rsid w:val="00BA13FD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760"/>
    <w:rsid w:val="00C27427"/>
    <w:rsid w:val="00C31405"/>
    <w:rsid w:val="00C314F9"/>
    <w:rsid w:val="00C31A64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F96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142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27C3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6D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478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041"/>
    <w:rsid w:val="00F26333"/>
    <w:rsid w:val="00F26453"/>
    <w:rsid w:val="00F27067"/>
    <w:rsid w:val="00F303EA"/>
    <w:rsid w:val="00F313E3"/>
    <w:rsid w:val="00F31526"/>
    <w:rsid w:val="00F32CDF"/>
    <w:rsid w:val="00F332CA"/>
    <w:rsid w:val="00F340A2"/>
    <w:rsid w:val="00F35191"/>
    <w:rsid w:val="00F35873"/>
    <w:rsid w:val="00F35BF8"/>
    <w:rsid w:val="00F369FC"/>
    <w:rsid w:val="00F40938"/>
    <w:rsid w:val="00F40949"/>
    <w:rsid w:val="00F40F92"/>
    <w:rsid w:val="00F411C3"/>
    <w:rsid w:val="00F4419E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7E2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3C8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CAA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077B-4695-4037-AAEA-6D5D6116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2019-03-13T09:02:00Z</cp:lastPrinted>
  <dcterms:created xsi:type="dcterms:W3CDTF">2018-01-12T04:19:00Z</dcterms:created>
  <dcterms:modified xsi:type="dcterms:W3CDTF">2019-03-27T08:17:00Z</dcterms:modified>
</cp:coreProperties>
</file>