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AAFB6AE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П О С Т А Н О В Л Е Н И Е 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2B7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  <w:lang w:val="en-US"/>
        </w:rPr>
      </w:pPr>
      <w:r w:rsidRPr="00B56B09">
        <w:rPr>
          <w:sz w:val="28"/>
        </w:rPr>
        <w:t xml:space="preserve">от </w:t>
      </w:r>
      <w:r w:rsidR="00255E55">
        <w:rPr>
          <w:sz w:val="28"/>
        </w:rPr>
        <w:t>«</w:t>
      </w:r>
      <w:r w:rsidR="002B7B09">
        <w:rPr>
          <w:sz w:val="28"/>
          <w:lang w:val="en-US"/>
        </w:rPr>
        <w:t>6</w:t>
      </w:r>
      <w:r w:rsidR="00255E55">
        <w:rPr>
          <w:sz w:val="28"/>
        </w:rPr>
        <w:t>»</w:t>
      </w:r>
      <w:r w:rsidR="00D2210B">
        <w:rPr>
          <w:sz w:val="28"/>
        </w:rPr>
        <w:t xml:space="preserve"> </w:t>
      </w:r>
      <w:r w:rsidR="00C807B1">
        <w:rPr>
          <w:sz w:val="28"/>
        </w:rPr>
        <w:t>августа</w:t>
      </w:r>
      <w:r w:rsidRPr="00B56B09">
        <w:rPr>
          <w:sz w:val="28"/>
        </w:rPr>
        <w:t xml:space="preserve"> 201</w:t>
      </w:r>
      <w:r w:rsidR="00425649">
        <w:rPr>
          <w:sz w:val="28"/>
        </w:rPr>
        <w:t>9</w:t>
      </w:r>
      <w:r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Pr="00B56B09">
        <w:rPr>
          <w:sz w:val="28"/>
        </w:rPr>
        <w:t xml:space="preserve"> № </w:t>
      </w:r>
      <w:r w:rsidR="002B7B09">
        <w:rPr>
          <w:sz w:val="28"/>
          <w:lang w:val="en-US"/>
        </w:rPr>
        <w:t>213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Pr="007372E8" w:rsidRDefault="00B56B09" w:rsidP="00B56B09">
      <w:pPr>
        <w:jc w:val="center"/>
        <w:rPr>
          <w:sz w:val="28"/>
          <w:szCs w:val="28"/>
        </w:rPr>
      </w:pPr>
    </w:p>
    <w:p w:rsidR="00B56B09" w:rsidRDefault="00B56B09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5759450" cy="16230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A8E" w:rsidRPr="00917A8E" w:rsidRDefault="00917A8E" w:rsidP="00917A8E">
                            <w:pPr>
                              <w:ind w:right="-156" w:firstLine="851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17A8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 предельных уровней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8pt;margin-top:4.25pt;width:453.5pt;height:1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" stroked="f">
                <v:textbox>
                  <w:txbxContent>
                    <w:p w:rsidR="00917A8E" w:rsidRPr="00917A8E" w:rsidRDefault="00917A8E" w:rsidP="00917A8E">
                      <w:pPr>
                        <w:ind w:right="-156" w:firstLine="851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17A8E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 предельных уровней розничных 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917A8E" w:rsidRDefault="00917A8E" w:rsidP="00BA3DCF">
      <w:pPr>
        <w:ind w:firstLine="993"/>
        <w:contextualSpacing/>
        <w:jc w:val="both"/>
        <w:rPr>
          <w:sz w:val="28"/>
          <w:szCs w:val="28"/>
        </w:rPr>
      </w:pPr>
    </w:p>
    <w:p w:rsidR="00917A8E" w:rsidRDefault="00917A8E" w:rsidP="00BA3DCF">
      <w:pPr>
        <w:ind w:firstLine="993"/>
        <w:contextualSpacing/>
        <w:jc w:val="both"/>
        <w:rPr>
          <w:sz w:val="28"/>
          <w:szCs w:val="28"/>
        </w:rPr>
      </w:pPr>
    </w:p>
    <w:p w:rsidR="00917A8E" w:rsidRDefault="00917A8E" w:rsidP="00BA3DCF">
      <w:pPr>
        <w:ind w:firstLine="993"/>
        <w:contextualSpacing/>
        <w:jc w:val="both"/>
        <w:rPr>
          <w:sz w:val="28"/>
          <w:szCs w:val="28"/>
        </w:rPr>
      </w:pPr>
    </w:p>
    <w:p w:rsidR="00917A8E" w:rsidRDefault="00917A8E" w:rsidP="00BA3DCF">
      <w:pPr>
        <w:ind w:firstLine="993"/>
        <w:contextualSpacing/>
        <w:jc w:val="both"/>
        <w:rPr>
          <w:sz w:val="28"/>
          <w:szCs w:val="28"/>
        </w:rPr>
      </w:pPr>
    </w:p>
    <w:p w:rsidR="00917A8E" w:rsidRPr="00917A8E" w:rsidRDefault="00917A8E" w:rsidP="00917A8E">
      <w:pPr>
        <w:ind w:firstLine="993"/>
        <w:contextualSpacing/>
        <w:jc w:val="both"/>
        <w:rPr>
          <w:b/>
          <w:sz w:val="28"/>
          <w:szCs w:val="28"/>
        </w:rPr>
      </w:pPr>
      <w:r w:rsidRPr="00917A8E">
        <w:rPr>
          <w:sz w:val="28"/>
          <w:szCs w:val="28"/>
        </w:rPr>
        <w:t xml:space="preserve">Руководствуясь постановлением Правительства Российской Федерации от 29.12.2000 № 1021 «О государственном регулировании цен </w:t>
      </w:r>
      <w:r w:rsidR="009A46E0">
        <w:rPr>
          <w:sz w:val="28"/>
          <w:szCs w:val="28"/>
        </w:rPr>
        <w:t xml:space="preserve">        </w:t>
      </w:r>
      <w:r w:rsidRPr="00917A8E">
        <w:rPr>
          <w:sz w:val="28"/>
          <w:szCs w:val="28"/>
        </w:rPr>
        <w:t>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приказом ФСТ России</w:t>
      </w:r>
      <w:r w:rsidRPr="00917A8E">
        <w:rPr>
          <w:sz w:val="28"/>
          <w:szCs w:val="28"/>
        </w:rPr>
        <w:br/>
        <w:t xml:space="preserve">от 15.06.2007 № 129-э/2 «Об утверждении Методических указаний </w:t>
      </w:r>
      <w:r w:rsidR="009A46E0">
        <w:rPr>
          <w:sz w:val="28"/>
          <w:szCs w:val="28"/>
        </w:rPr>
        <w:t xml:space="preserve">                   </w:t>
      </w:r>
      <w:r w:rsidRPr="00917A8E">
        <w:rPr>
          <w:sz w:val="28"/>
          <w:szCs w:val="28"/>
        </w:rPr>
        <w:t xml:space="preserve">по регулированию розничных цен на сжиженный газ, реализуемый населению для бытовых нужд», постановлением Коллегии Администрации Кемеровской области от 06.09.2013 № 371 «Об утверждении Положения </w:t>
      </w:r>
      <w:r w:rsidR="009A46E0">
        <w:rPr>
          <w:sz w:val="28"/>
          <w:szCs w:val="28"/>
        </w:rPr>
        <w:t xml:space="preserve">          </w:t>
      </w:r>
      <w:r w:rsidRPr="00917A8E">
        <w:rPr>
          <w:sz w:val="28"/>
          <w:szCs w:val="28"/>
        </w:rPr>
        <w:t>о</w:t>
      </w:r>
      <w:r w:rsidR="009A46E0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 xml:space="preserve">региональной энергетической комиссии Кемеровской области» региональная энергетическая комиссия Кемеровской области </w:t>
      </w:r>
      <w:r w:rsidR="006C7EA8">
        <w:rPr>
          <w:sz w:val="28"/>
          <w:szCs w:val="28"/>
        </w:rPr>
        <w:t xml:space="preserve">                                  </w:t>
      </w:r>
      <w:r w:rsidRPr="00917A8E">
        <w:rPr>
          <w:sz w:val="28"/>
          <w:szCs w:val="28"/>
        </w:rPr>
        <w:t>п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о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с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т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а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н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о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в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л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я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е</w:t>
      </w:r>
      <w:r w:rsidR="006C7EA8">
        <w:rPr>
          <w:sz w:val="28"/>
          <w:szCs w:val="28"/>
        </w:rPr>
        <w:t xml:space="preserve"> </w:t>
      </w:r>
      <w:r w:rsidRPr="00917A8E">
        <w:rPr>
          <w:sz w:val="28"/>
          <w:szCs w:val="28"/>
        </w:rPr>
        <w:t>т:</w:t>
      </w:r>
    </w:p>
    <w:p w:rsidR="00B56B09" w:rsidRPr="00493877" w:rsidRDefault="00B56B09" w:rsidP="00493877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7372E8">
        <w:rPr>
          <w:sz w:val="28"/>
          <w:szCs w:val="28"/>
        </w:rPr>
        <w:t>Установить</w:t>
      </w:r>
      <w:r w:rsidR="000347FE">
        <w:rPr>
          <w:sz w:val="28"/>
          <w:szCs w:val="28"/>
        </w:rPr>
        <w:t xml:space="preserve"> </w:t>
      </w:r>
      <w:r w:rsidR="006C7EA8" w:rsidRPr="006C7EA8">
        <w:rPr>
          <w:bCs/>
          <w:sz w:val="28"/>
          <w:szCs w:val="28"/>
        </w:rPr>
        <w:t>предельные уровни</w:t>
      </w:r>
      <w:r w:rsidR="006C7EA8">
        <w:rPr>
          <w:bCs/>
          <w:sz w:val="28"/>
          <w:szCs w:val="28"/>
        </w:rPr>
        <w:t xml:space="preserve"> </w:t>
      </w:r>
      <w:r w:rsidR="00FD0F43" w:rsidRPr="006C7EA8">
        <w:rPr>
          <w:sz w:val="28"/>
          <w:szCs w:val="28"/>
        </w:rPr>
        <w:t>розничны</w:t>
      </w:r>
      <w:r w:rsidR="006C7EA8">
        <w:rPr>
          <w:sz w:val="28"/>
          <w:szCs w:val="28"/>
        </w:rPr>
        <w:t>х</w:t>
      </w:r>
      <w:r w:rsidR="00FD0F43">
        <w:rPr>
          <w:sz w:val="28"/>
          <w:szCs w:val="28"/>
        </w:rPr>
        <w:t xml:space="preserve"> цен</w:t>
      </w:r>
      <w:r w:rsidRPr="007372E8">
        <w:rPr>
          <w:sz w:val="28"/>
          <w:szCs w:val="28"/>
        </w:rPr>
        <w:t xml:space="preserve"> на сжиженный газ, реализуемый </w:t>
      </w:r>
      <w:r w:rsidR="00493877" w:rsidRPr="007372E8">
        <w:rPr>
          <w:sz w:val="28"/>
          <w:szCs w:val="28"/>
        </w:rPr>
        <w:t>населению</w:t>
      </w:r>
      <w:r w:rsidR="00493877">
        <w:rPr>
          <w:sz w:val="28"/>
          <w:szCs w:val="28"/>
        </w:rPr>
        <w:t>,</w:t>
      </w:r>
      <w:r w:rsidR="00493877" w:rsidRPr="007372E8">
        <w:rPr>
          <w:sz w:val="28"/>
          <w:szCs w:val="28"/>
        </w:rPr>
        <w:t xml:space="preserve"> </w:t>
      </w:r>
      <w:r w:rsidR="00493877" w:rsidRPr="00493877">
        <w:rPr>
          <w:sz w:val="28"/>
          <w:szCs w:val="28"/>
        </w:rPr>
        <w:t xml:space="preserve"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Pr="00493877">
        <w:rPr>
          <w:sz w:val="28"/>
          <w:szCs w:val="28"/>
        </w:rPr>
        <w:t xml:space="preserve">в баллонах </w:t>
      </w:r>
      <w:r w:rsidR="00FD0F43" w:rsidRPr="00493877">
        <w:rPr>
          <w:sz w:val="28"/>
          <w:szCs w:val="28"/>
        </w:rPr>
        <w:t>согласно приложениям № 1,</w:t>
      </w:r>
      <w:r w:rsidR="00493877">
        <w:rPr>
          <w:sz w:val="28"/>
          <w:szCs w:val="28"/>
        </w:rPr>
        <w:t xml:space="preserve"> </w:t>
      </w:r>
      <w:r w:rsidRPr="00493877">
        <w:rPr>
          <w:sz w:val="28"/>
          <w:szCs w:val="28"/>
        </w:rPr>
        <w:t>2</w:t>
      </w:r>
      <w:r w:rsidR="00FD0F43" w:rsidRPr="00493877">
        <w:rPr>
          <w:sz w:val="28"/>
          <w:szCs w:val="28"/>
        </w:rPr>
        <w:t xml:space="preserve"> </w:t>
      </w:r>
      <w:r w:rsidRPr="00493877">
        <w:rPr>
          <w:sz w:val="28"/>
          <w:szCs w:val="28"/>
        </w:rPr>
        <w:t>к настоящему постановлению.</w:t>
      </w:r>
    </w:p>
    <w:p w:rsidR="00FD0F43" w:rsidRDefault="00493877" w:rsidP="00B80332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8478B4">
        <w:rPr>
          <w:sz w:val="28"/>
          <w:szCs w:val="28"/>
        </w:rPr>
        <w:t>Установить</w:t>
      </w:r>
      <w:r w:rsidR="000347FE">
        <w:rPr>
          <w:sz w:val="28"/>
          <w:szCs w:val="28"/>
        </w:rPr>
        <w:t xml:space="preserve"> </w:t>
      </w:r>
      <w:r w:rsidR="006C7EA8" w:rsidRPr="006C7EA8">
        <w:rPr>
          <w:bCs/>
          <w:sz w:val="28"/>
          <w:szCs w:val="28"/>
        </w:rPr>
        <w:t xml:space="preserve">предельные уровни </w:t>
      </w:r>
      <w:r w:rsidR="006C7EA8" w:rsidRPr="006C7EA8">
        <w:rPr>
          <w:sz w:val="28"/>
          <w:szCs w:val="28"/>
        </w:rPr>
        <w:t xml:space="preserve">розничных </w:t>
      </w:r>
      <w:r w:rsidRPr="008478B4">
        <w:rPr>
          <w:sz w:val="28"/>
          <w:szCs w:val="28"/>
        </w:rPr>
        <w:t xml:space="preserve">цен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</w:t>
      </w:r>
      <w:r w:rsidRPr="008478B4">
        <w:rPr>
          <w:sz w:val="28"/>
          <w:szCs w:val="28"/>
        </w:rPr>
        <w:lastRenderedPageBreak/>
        <w:t>помещений в жилых домах и газа для заправки автотранспортных средств) из групповых резервуарных установок</w:t>
      </w:r>
      <w:r w:rsidR="008478B4">
        <w:rPr>
          <w:sz w:val="28"/>
          <w:szCs w:val="28"/>
        </w:rPr>
        <w:t xml:space="preserve"> </w:t>
      </w:r>
      <w:r w:rsidR="0035618E" w:rsidRPr="008478B4">
        <w:rPr>
          <w:sz w:val="28"/>
          <w:szCs w:val="28"/>
        </w:rPr>
        <w:t>для газоснабжающих организаций</w:t>
      </w:r>
      <w:r w:rsidR="006C7EA8" w:rsidRPr="006C7EA8">
        <w:rPr>
          <w:sz w:val="28"/>
          <w:szCs w:val="28"/>
        </w:rPr>
        <w:t xml:space="preserve"> согласно приложени</w:t>
      </w:r>
      <w:r w:rsidR="006C7EA8">
        <w:rPr>
          <w:sz w:val="28"/>
          <w:szCs w:val="28"/>
        </w:rPr>
        <w:t>ю № 3</w:t>
      </w:r>
      <w:r w:rsidR="006C7EA8" w:rsidRPr="006C7EA8">
        <w:rPr>
          <w:sz w:val="28"/>
          <w:szCs w:val="28"/>
        </w:rPr>
        <w:t xml:space="preserve"> к настоящему постановлению</w:t>
      </w:r>
      <w:r w:rsidR="006C7EA8">
        <w:rPr>
          <w:sz w:val="28"/>
          <w:szCs w:val="28"/>
        </w:rPr>
        <w:t>.</w:t>
      </w:r>
    </w:p>
    <w:p w:rsidR="00043C3D" w:rsidRDefault="008679C7" w:rsidP="00545A4A">
      <w:pPr>
        <w:pStyle w:val="a7"/>
        <w:numPr>
          <w:ilvl w:val="0"/>
          <w:numId w:val="6"/>
        </w:numPr>
        <w:tabs>
          <w:tab w:val="left" w:pos="851"/>
          <w:tab w:val="left" w:pos="1418"/>
        </w:tabs>
        <w:ind w:left="0" w:firstLine="851"/>
        <w:jc w:val="both"/>
        <w:rPr>
          <w:sz w:val="28"/>
          <w:szCs w:val="28"/>
        </w:rPr>
      </w:pPr>
      <w:r w:rsidRPr="008679C7">
        <w:rPr>
          <w:sz w:val="28"/>
          <w:szCs w:val="28"/>
        </w:rPr>
        <w:t>Признать утратившим</w:t>
      </w:r>
      <w:r w:rsidR="00A156A1">
        <w:rPr>
          <w:sz w:val="28"/>
          <w:szCs w:val="28"/>
        </w:rPr>
        <w:t>и</w:t>
      </w:r>
      <w:r w:rsidRPr="008679C7">
        <w:rPr>
          <w:sz w:val="28"/>
          <w:szCs w:val="28"/>
        </w:rPr>
        <w:t xml:space="preserve"> силу</w:t>
      </w:r>
      <w:r w:rsidR="000347FE">
        <w:rPr>
          <w:sz w:val="28"/>
          <w:szCs w:val="28"/>
        </w:rPr>
        <w:t xml:space="preserve"> </w:t>
      </w:r>
      <w:r w:rsidR="006C7EA8">
        <w:rPr>
          <w:sz w:val="28"/>
          <w:szCs w:val="28"/>
        </w:rPr>
        <w:t xml:space="preserve">с </w:t>
      </w:r>
      <w:r w:rsidR="00CB0643">
        <w:rPr>
          <w:sz w:val="28"/>
          <w:szCs w:val="28"/>
        </w:rPr>
        <w:t>1</w:t>
      </w:r>
      <w:r w:rsidR="00255E55">
        <w:rPr>
          <w:sz w:val="28"/>
          <w:szCs w:val="28"/>
        </w:rPr>
        <w:t>5</w:t>
      </w:r>
      <w:r w:rsidR="006C7EA8">
        <w:rPr>
          <w:sz w:val="28"/>
          <w:szCs w:val="28"/>
        </w:rPr>
        <w:t xml:space="preserve">.08.2019 </w:t>
      </w:r>
      <w:r w:rsidRPr="008679C7">
        <w:rPr>
          <w:sz w:val="28"/>
          <w:szCs w:val="28"/>
        </w:rPr>
        <w:t>постановлени</w:t>
      </w:r>
      <w:r w:rsidR="00043C3D">
        <w:rPr>
          <w:sz w:val="28"/>
          <w:szCs w:val="28"/>
        </w:rPr>
        <w:t>я</w:t>
      </w:r>
      <w:r w:rsidRPr="008679C7">
        <w:rPr>
          <w:sz w:val="28"/>
          <w:szCs w:val="28"/>
        </w:rPr>
        <w:t xml:space="preserve"> региональной энергетической комиссии Кемеровской области</w:t>
      </w:r>
      <w:r w:rsidR="00043C3D">
        <w:rPr>
          <w:sz w:val="28"/>
          <w:szCs w:val="28"/>
        </w:rPr>
        <w:t>:</w:t>
      </w:r>
    </w:p>
    <w:p w:rsidR="00425649" w:rsidRPr="00BC0986" w:rsidRDefault="00BC0986" w:rsidP="00BC0986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 w:rsidRPr="00BC0986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BC098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C098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C0986">
        <w:rPr>
          <w:sz w:val="28"/>
          <w:szCs w:val="28"/>
        </w:rPr>
        <w:t xml:space="preserve"> № </w:t>
      </w:r>
      <w:r>
        <w:rPr>
          <w:sz w:val="28"/>
          <w:szCs w:val="28"/>
        </w:rPr>
        <w:t>350</w:t>
      </w:r>
      <w:r w:rsidRPr="00BC0986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>АО «</w:t>
      </w:r>
      <w:proofErr w:type="spellStart"/>
      <w:r>
        <w:rPr>
          <w:sz w:val="28"/>
          <w:szCs w:val="28"/>
        </w:rPr>
        <w:t>Кузбассгазификация</w:t>
      </w:r>
      <w:proofErr w:type="spellEnd"/>
      <w:r>
        <w:rPr>
          <w:sz w:val="28"/>
          <w:szCs w:val="28"/>
        </w:rPr>
        <w:t xml:space="preserve">» </w:t>
      </w:r>
      <w:r w:rsidRPr="00BC0986">
        <w:rPr>
          <w:sz w:val="28"/>
          <w:szCs w:val="28"/>
        </w:rPr>
        <w:t>розничных цен на сжиженный газ, реализуемый населению для бытовых нужд (кроме газа для заправки автотранспортных средств)</w:t>
      </w:r>
      <w:r w:rsidRPr="00BC0986">
        <w:t xml:space="preserve"> </w:t>
      </w:r>
      <w:r w:rsidRPr="00BC0986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Гурьев</w:t>
      </w:r>
      <w:r w:rsidRPr="00BC0986">
        <w:rPr>
          <w:sz w:val="28"/>
          <w:szCs w:val="28"/>
        </w:rPr>
        <w:t>ского</w:t>
      </w:r>
      <w:proofErr w:type="spellEnd"/>
      <w:r w:rsidRPr="00BC0986">
        <w:rPr>
          <w:sz w:val="28"/>
          <w:szCs w:val="28"/>
        </w:rPr>
        <w:t xml:space="preserve"> муниципального района»;</w:t>
      </w:r>
    </w:p>
    <w:p w:rsidR="00043C3D" w:rsidRDefault="008679C7" w:rsidP="00BC0986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3C3D">
        <w:rPr>
          <w:sz w:val="28"/>
          <w:szCs w:val="28"/>
        </w:rPr>
        <w:t xml:space="preserve"> </w:t>
      </w:r>
      <w:r w:rsidRPr="008679C7">
        <w:rPr>
          <w:sz w:val="28"/>
          <w:szCs w:val="28"/>
        </w:rPr>
        <w:t xml:space="preserve">от </w:t>
      </w:r>
      <w:r w:rsidR="00AD7721" w:rsidRPr="00AD7721">
        <w:rPr>
          <w:sz w:val="28"/>
          <w:szCs w:val="28"/>
        </w:rPr>
        <w:t>2</w:t>
      </w:r>
      <w:r w:rsidR="00425649">
        <w:rPr>
          <w:sz w:val="28"/>
          <w:szCs w:val="28"/>
        </w:rPr>
        <w:t>1</w:t>
      </w:r>
      <w:r w:rsidRPr="008679C7">
        <w:rPr>
          <w:sz w:val="28"/>
          <w:szCs w:val="28"/>
        </w:rPr>
        <w:t>.0</w:t>
      </w:r>
      <w:r w:rsidR="00425649">
        <w:rPr>
          <w:sz w:val="28"/>
          <w:szCs w:val="28"/>
        </w:rPr>
        <w:t>6</w:t>
      </w:r>
      <w:r w:rsidRPr="008679C7">
        <w:rPr>
          <w:sz w:val="28"/>
          <w:szCs w:val="28"/>
        </w:rPr>
        <w:t>.201</w:t>
      </w:r>
      <w:r w:rsidR="00425649">
        <w:rPr>
          <w:sz w:val="28"/>
          <w:szCs w:val="28"/>
        </w:rPr>
        <w:t>8</w:t>
      </w:r>
      <w:r w:rsidRPr="008679C7">
        <w:rPr>
          <w:sz w:val="28"/>
          <w:szCs w:val="28"/>
        </w:rPr>
        <w:t xml:space="preserve"> № </w:t>
      </w:r>
      <w:r w:rsidR="00AD7721" w:rsidRPr="00AD7721">
        <w:rPr>
          <w:sz w:val="28"/>
          <w:szCs w:val="28"/>
        </w:rPr>
        <w:t>1</w:t>
      </w:r>
      <w:r w:rsidR="00425649">
        <w:rPr>
          <w:sz w:val="28"/>
          <w:szCs w:val="28"/>
        </w:rPr>
        <w:t>16</w:t>
      </w:r>
      <w:r w:rsidRPr="008679C7">
        <w:rPr>
          <w:sz w:val="28"/>
          <w:szCs w:val="28"/>
        </w:rPr>
        <w:t xml:space="preserve"> «Об установлении розничных цен на </w:t>
      </w:r>
      <w:r w:rsidR="004D5A38" w:rsidRPr="008679C7">
        <w:rPr>
          <w:sz w:val="28"/>
          <w:szCs w:val="28"/>
        </w:rPr>
        <w:t>сжиженный</w:t>
      </w:r>
      <w:r w:rsidR="004D5A38">
        <w:rPr>
          <w:sz w:val="28"/>
          <w:szCs w:val="28"/>
        </w:rPr>
        <w:t xml:space="preserve"> газ,</w:t>
      </w:r>
      <w:r w:rsidRPr="008679C7">
        <w:rPr>
          <w:sz w:val="28"/>
          <w:szCs w:val="28"/>
        </w:rPr>
        <w:t xml:space="preserve"> реализуемый населению для бытовых нужд (кроме газа для заправки автотранспортных средств)»</w:t>
      </w:r>
      <w:r w:rsidR="00A156A1">
        <w:rPr>
          <w:sz w:val="28"/>
          <w:szCs w:val="28"/>
        </w:rPr>
        <w:t>;</w:t>
      </w:r>
      <w:r w:rsidR="00043C3D">
        <w:rPr>
          <w:sz w:val="28"/>
          <w:szCs w:val="28"/>
        </w:rPr>
        <w:t xml:space="preserve"> </w:t>
      </w:r>
    </w:p>
    <w:p w:rsidR="00043C3D" w:rsidRDefault="00043C3D" w:rsidP="00043C3D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3C3D">
        <w:rPr>
          <w:sz w:val="28"/>
          <w:szCs w:val="28"/>
        </w:rPr>
        <w:t xml:space="preserve">от </w:t>
      </w:r>
      <w:r w:rsidR="00425649">
        <w:rPr>
          <w:sz w:val="28"/>
          <w:szCs w:val="28"/>
        </w:rPr>
        <w:t>30</w:t>
      </w:r>
      <w:r w:rsidRPr="00043C3D">
        <w:rPr>
          <w:sz w:val="28"/>
          <w:szCs w:val="28"/>
        </w:rPr>
        <w:t>.0</w:t>
      </w:r>
      <w:r w:rsidR="00425649">
        <w:rPr>
          <w:sz w:val="28"/>
          <w:szCs w:val="28"/>
        </w:rPr>
        <w:t>6</w:t>
      </w:r>
      <w:r w:rsidRPr="00043C3D">
        <w:rPr>
          <w:sz w:val="28"/>
          <w:szCs w:val="28"/>
        </w:rPr>
        <w:t>.201</w:t>
      </w:r>
      <w:r w:rsidR="00425649">
        <w:rPr>
          <w:sz w:val="28"/>
          <w:szCs w:val="28"/>
        </w:rPr>
        <w:t>8</w:t>
      </w:r>
      <w:r w:rsidRPr="00043C3D">
        <w:rPr>
          <w:sz w:val="28"/>
          <w:szCs w:val="28"/>
        </w:rPr>
        <w:t xml:space="preserve"> № 1</w:t>
      </w:r>
      <w:r w:rsidR="00425649">
        <w:rPr>
          <w:sz w:val="28"/>
          <w:szCs w:val="28"/>
        </w:rPr>
        <w:t>26</w:t>
      </w:r>
      <w:r w:rsidRPr="00043C3D">
        <w:rPr>
          <w:sz w:val="28"/>
          <w:szCs w:val="28"/>
        </w:rPr>
        <w:t xml:space="preserve"> «Об установлении розничных цен на сжиженный газ, реализуемый населению для бытовых нужд (кроме газа для заправки автотранспортных средств)</w:t>
      </w:r>
      <w:r w:rsidR="00425649">
        <w:rPr>
          <w:sz w:val="28"/>
          <w:szCs w:val="28"/>
        </w:rPr>
        <w:t xml:space="preserve"> на территории Мариинского муниципального района</w:t>
      </w:r>
      <w:r w:rsidRPr="00043C3D">
        <w:rPr>
          <w:sz w:val="28"/>
          <w:szCs w:val="28"/>
        </w:rPr>
        <w:t>»;</w:t>
      </w:r>
    </w:p>
    <w:p w:rsidR="00BC0986" w:rsidRDefault="00043C3D" w:rsidP="00043C3D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043C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3C3D">
        <w:rPr>
          <w:sz w:val="28"/>
          <w:szCs w:val="28"/>
        </w:rPr>
        <w:t>от 2</w:t>
      </w:r>
      <w:r w:rsidR="00425649">
        <w:rPr>
          <w:sz w:val="28"/>
          <w:szCs w:val="28"/>
        </w:rPr>
        <w:t>6</w:t>
      </w:r>
      <w:r w:rsidRPr="00043C3D">
        <w:rPr>
          <w:sz w:val="28"/>
          <w:szCs w:val="28"/>
        </w:rPr>
        <w:t>.</w:t>
      </w:r>
      <w:r w:rsidR="00425649">
        <w:rPr>
          <w:sz w:val="28"/>
          <w:szCs w:val="28"/>
        </w:rPr>
        <w:t>07</w:t>
      </w:r>
      <w:r w:rsidRPr="00043C3D">
        <w:rPr>
          <w:sz w:val="28"/>
          <w:szCs w:val="28"/>
        </w:rPr>
        <w:t>.201</w:t>
      </w:r>
      <w:r w:rsidR="00425649">
        <w:rPr>
          <w:sz w:val="28"/>
          <w:szCs w:val="28"/>
        </w:rPr>
        <w:t>8</w:t>
      </w:r>
      <w:r w:rsidRPr="00043C3D">
        <w:rPr>
          <w:sz w:val="28"/>
          <w:szCs w:val="28"/>
        </w:rPr>
        <w:t xml:space="preserve"> № </w:t>
      </w:r>
      <w:r w:rsidR="00425649">
        <w:rPr>
          <w:sz w:val="28"/>
          <w:szCs w:val="28"/>
        </w:rPr>
        <w:t>157</w:t>
      </w:r>
      <w:r w:rsidRPr="00043C3D">
        <w:rPr>
          <w:sz w:val="28"/>
          <w:szCs w:val="28"/>
        </w:rPr>
        <w:t xml:space="preserve"> «Об установлении розничн</w:t>
      </w:r>
      <w:r w:rsidR="00425649">
        <w:rPr>
          <w:sz w:val="28"/>
          <w:szCs w:val="28"/>
        </w:rPr>
        <w:t>ых</w:t>
      </w:r>
      <w:r w:rsidRPr="00043C3D">
        <w:rPr>
          <w:sz w:val="28"/>
          <w:szCs w:val="28"/>
        </w:rPr>
        <w:t xml:space="preserve"> цен на сжиженный газ, реализуемый населению для бытовых нужд (кроме газа для заправки автотранспортных средств)</w:t>
      </w:r>
      <w:r>
        <w:rPr>
          <w:sz w:val="28"/>
          <w:szCs w:val="28"/>
        </w:rPr>
        <w:t xml:space="preserve"> на территории </w:t>
      </w:r>
      <w:r w:rsidR="00425649">
        <w:rPr>
          <w:sz w:val="28"/>
          <w:szCs w:val="28"/>
        </w:rPr>
        <w:t>Тяжинского муниципального</w:t>
      </w:r>
      <w:r>
        <w:rPr>
          <w:sz w:val="28"/>
          <w:szCs w:val="28"/>
        </w:rPr>
        <w:t xml:space="preserve"> района</w:t>
      </w:r>
      <w:r w:rsidRPr="00043C3D">
        <w:rPr>
          <w:sz w:val="28"/>
          <w:szCs w:val="28"/>
        </w:rPr>
        <w:t>»</w:t>
      </w:r>
      <w:r w:rsidR="00BC0986">
        <w:rPr>
          <w:sz w:val="28"/>
          <w:szCs w:val="28"/>
        </w:rPr>
        <w:t>;</w:t>
      </w:r>
    </w:p>
    <w:p w:rsidR="00043C3D" w:rsidRDefault="00BC0986" w:rsidP="00043C3D">
      <w:pPr>
        <w:pStyle w:val="a7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BC0986">
        <w:rPr>
          <w:sz w:val="28"/>
          <w:szCs w:val="28"/>
        </w:rPr>
        <w:t xml:space="preserve">  от </w:t>
      </w:r>
      <w:r>
        <w:rPr>
          <w:sz w:val="28"/>
          <w:szCs w:val="28"/>
        </w:rPr>
        <w:t>07</w:t>
      </w:r>
      <w:r w:rsidRPr="00BC0986">
        <w:rPr>
          <w:sz w:val="28"/>
          <w:szCs w:val="28"/>
        </w:rPr>
        <w:t>.</w:t>
      </w:r>
      <w:r>
        <w:rPr>
          <w:sz w:val="28"/>
          <w:szCs w:val="28"/>
        </w:rPr>
        <w:t>12.2018 № 440</w:t>
      </w:r>
      <w:r w:rsidRPr="00BC0986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региональной энергетической комиссии Кемеровской области от 21.06.2018 № 116 «</w:t>
      </w:r>
      <w:r w:rsidRPr="00BC0986">
        <w:rPr>
          <w:sz w:val="28"/>
          <w:szCs w:val="28"/>
        </w:rPr>
        <w:t>Об установлении розничных цен на сжиженный газ, реализуемый населению для бытовых нужд (кроме газа для заправки автотранспортных средств)»</w:t>
      </w:r>
      <w:r w:rsidR="00365A79">
        <w:rPr>
          <w:sz w:val="28"/>
          <w:szCs w:val="28"/>
        </w:rPr>
        <w:t>.</w:t>
      </w:r>
      <w:r w:rsidR="00043C3D" w:rsidRPr="00043C3D">
        <w:rPr>
          <w:sz w:val="28"/>
          <w:szCs w:val="28"/>
        </w:rPr>
        <w:t xml:space="preserve"> </w:t>
      </w:r>
    </w:p>
    <w:p w:rsidR="007372E8" w:rsidRPr="002242B8" w:rsidRDefault="00B56B09" w:rsidP="00545A4A">
      <w:pPr>
        <w:pStyle w:val="a7"/>
        <w:numPr>
          <w:ilvl w:val="0"/>
          <w:numId w:val="9"/>
        </w:numPr>
        <w:tabs>
          <w:tab w:val="left" w:pos="851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2242B8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372E8" w:rsidRPr="00545A4A" w:rsidRDefault="007372E8" w:rsidP="00545A4A">
      <w:pPr>
        <w:pStyle w:val="a7"/>
        <w:numPr>
          <w:ilvl w:val="0"/>
          <w:numId w:val="9"/>
        </w:numPr>
        <w:tabs>
          <w:tab w:val="left" w:pos="360"/>
          <w:tab w:val="left" w:pos="709"/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545A4A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B420B">
        <w:rPr>
          <w:bCs/>
          <w:kern w:val="32"/>
          <w:sz w:val="28"/>
          <w:szCs w:val="28"/>
        </w:rPr>
        <w:t>с 1</w:t>
      </w:r>
      <w:r w:rsidR="00255E55">
        <w:rPr>
          <w:bCs/>
          <w:kern w:val="32"/>
          <w:sz w:val="28"/>
          <w:szCs w:val="28"/>
        </w:rPr>
        <w:t>5</w:t>
      </w:r>
      <w:r w:rsidR="00CB420B">
        <w:rPr>
          <w:bCs/>
          <w:kern w:val="32"/>
          <w:sz w:val="28"/>
          <w:szCs w:val="28"/>
        </w:rPr>
        <w:t>.08.2019</w:t>
      </w:r>
      <w:r w:rsidRPr="00545A4A">
        <w:rPr>
          <w:bCs/>
          <w:kern w:val="32"/>
          <w:sz w:val="28"/>
          <w:szCs w:val="28"/>
        </w:rPr>
        <w:t>.</w:t>
      </w:r>
    </w:p>
    <w:p w:rsidR="00B56B09" w:rsidRDefault="00B56B09" w:rsidP="00545A4A">
      <w:pPr>
        <w:tabs>
          <w:tab w:val="num" w:pos="567"/>
          <w:tab w:val="left" w:pos="709"/>
          <w:tab w:val="left" w:pos="1134"/>
          <w:tab w:val="left" w:pos="1418"/>
        </w:tabs>
        <w:ind w:firstLine="851"/>
        <w:contextualSpacing/>
        <w:jc w:val="both"/>
        <w:rPr>
          <w:sz w:val="26"/>
          <w:szCs w:val="26"/>
        </w:rPr>
      </w:pPr>
    </w:p>
    <w:p w:rsidR="00B56B09" w:rsidRDefault="00B56B09" w:rsidP="00B80332">
      <w:pPr>
        <w:tabs>
          <w:tab w:val="num" w:pos="567"/>
          <w:tab w:val="left" w:pos="1134"/>
        </w:tabs>
        <w:ind w:firstLine="851"/>
        <w:contextualSpacing/>
        <w:jc w:val="both"/>
        <w:rPr>
          <w:sz w:val="26"/>
          <w:szCs w:val="26"/>
        </w:rPr>
      </w:pPr>
    </w:p>
    <w:p w:rsidR="00B56B09" w:rsidRPr="00B56B09" w:rsidRDefault="00B56B09" w:rsidP="007372E8">
      <w:pPr>
        <w:ind w:right="850" w:firstLine="709"/>
        <w:contextualSpacing/>
        <w:jc w:val="both"/>
        <w:rPr>
          <w:b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DCF">
        <w:rPr>
          <w:sz w:val="28"/>
        </w:rPr>
        <w:t xml:space="preserve"> </w:t>
      </w:r>
      <w:r w:rsidR="00B56B09" w:rsidRPr="00BA3DCF">
        <w:rPr>
          <w:sz w:val="28"/>
        </w:rPr>
        <w:t>Председатель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B56B09" w:rsidRPr="00BA3DCF" w:rsidRDefault="00BA3DCF" w:rsidP="00BA3DC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091BDC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091BDC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r w:rsidR="00091BDC">
        <w:rPr>
          <w:sz w:val="28"/>
          <w:szCs w:val="28"/>
        </w:rPr>
        <w:t>Малюта</w:t>
      </w:r>
    </w:p>
    <w:p w:rsidR="006E511D" w:rsidRDefault="006E511D"/>
    <w:p w:rsidR="008A2BCC" w:rsidRDefault="008A2BCC"/>
    <w:p w:rsidR="008A2BCC" w:rsidRDefault="008A2BCC"/>
    <w:p w:rsidR="008A2BCC" w:rsidRDefault="008A2BCC"/>
    <w:p w:rsidR="008A2BCC" w:rsidRDefault="008A2BCC"/>
    <w:p w:rsidR="00545A4A" w:rsidRDefault="00545A4A"/>
    <w:p w:rsidR="00545A4A" w:rsidRDefault="00545A4A"/>
    <w:p w:rsidR="00545A4A" w:rsidRDefault="00545A4A"/>
    <w:p w:rsidR="00545A4A" w:rsidRDefault="00545A4A"/>
    <w:p w:rsidR="00545A4A" w:rsidRDefault="00545A4A"/>
    <w:p w:rsidR="00545A4A" w:rsidRDefault="00545A4A"/>
    <w:p w:rsidR="008A2BCC" w:rsidRDefault="008A2BCC"/>
    <w:p w:rsidR="008A2BCC" w:rsidRDefault="008A2BCC"/>
    <w:p w:rsidR="00F21971" w:rsidRDefault="00F21971"/>
    <w:p w:rsidR="008A2BCC" w:rsidRDefault="008A2BCC"/>
    <w:p w:rsidR="008A2BCC" w:rsidRDefault="008A2BCC"/>
    <w:p w:rsidR="008A2BCC" w:rsidRDefault="008A2BCC"/>
    <w:p w:rsidR="008A2BCC" w:rsidRDefault="008A2BCC"/>
    <w:p w:rsidR="008A2BCC" w:rsidRDefault="008A2BCC" w:rsidP="00091BDC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lastRenderedPageBreak/>
        <w:t xml:space="preserve">Приложение № 1 </w:t>
      </w:r>
      <w:r w:rsidR="00091BDC">
        <w:rPr>
          <w:sz w:val="28"/>
          <w:szCs w:val="28"/>
        </w:rPr>
        <w:t xml:space="preserve">                                                 </w:t>
      </w:r>
    </w:p>
    <w:p w:rsidR="008A2BCC" w:rsidRDefault="00091BDC" w:rsidP="00091BDC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="008A2BCC" w:rsidRPr="008A2BCC">
        <w:rPr>
          <w:sz w:val="28"/>
          <w:szCs w:val="28"/>
        </w:rPr>
        <w:t xml:space="preserve">энергетической комиссии Кемеровской области </w:t>
      </w:r>
    </w:p>
    <w:p w:rsidR="008A2BCC" w:rsidRPr="002B7B09" w:rsidRDefault="008A2BCC" w:rsidP="008A2BCC">
      <w:pPr>
        <w:ind w:left="3544"/>
        <w:jc w:val="center"/>
        <w:rPr>
          <w:sz w:val="28"/>
          <w:szCs w:val="28"/>
          <w:lang w:val="en-US"/>
        </w:rPr>
      </w:pPr>
      <w:r w:rsidRPr="008A2BCC">
        <w:rPr>
          <w:sz w:val="28"/>
          <w:szCs w:val="28"/>
        </w:rPr>
        <w:t xml:space="preserve">от </w:t>
      </w:r>
      <w:r w:rsidR="00161A6F">
        <w:rPr>
          <w:sz w:val="28"/>
          <w:szCs w:val="28"/>
        </w:rPr>
        <w:t>«</w:t>
      </w:r>
      <w:r w:rsidR="002B7B09">
        <w:rPr>
          <w:sz w:val="28"/>
          <w:szCs w:val="28"/>
          <w:lang w:val="en-US"/>
        </w:rPr>
        <w:t>6</w:t>
      </w:r>
      <w:r w:rsidR="00161A6F">
        <w:rPr>
          <w:sz w:val="28"/>
          <w:szCs w:val="28"/>
        </w:rPr>
        <w:t>»</w:t>
      </w:r>
      <w:r w:rsidR="00305CF4">
        <w:rPr>
          <w:sz w:val="28"/>
          <w:szCs w:val="28"/>
        </w:rPr>
        <w:t xml:space="preserve"> </w:t>
      </w:r>
      <w:r w:rsidR="00C807B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>201</w:t>
      </w:r>
      <w:r w:rsidR="00CF678C">
        <w:rPr>
          <w:sz w:val="28"/>
          <w:szCs w:val="28"/>
        </w:rPr>
        <w:t>9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2B7B09">
        <w:rPr>
          <w:sz w:val="28"/>
          <w:szCs w:val="28"/>
          <w:lang w:val="en-US"/>
        </w:rPr>
        <w:t xml:space="preserve"> 213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</w:p>
    <w:p w:rsidR="00F0584D" w:rsidRDefault="00917A8E" w:rsidP="00917A8E">
      <w:pPr>
        <w:jc w:val="center"/>
        <w:rPr>
          <w:sz w:val="28"/>
          <w:szCs w:val="28"/>
        </w:rPr>
      </w:pPr>
      <w:r w:rsidRPr="00917A8E">
        <w:rPr>
          <w:sz w:val="28"/>
          <w:szCs w:val="28"/>
        </w:rPr>
        <w:t xml:space="preserve">Предельные уровни розничных цен на сжиженный газ, </w:t>
      </w:r>
    </w:p>
    <w:p w:rsidR="00917A8E" w:rsidRPr="00917A8E" w:rsidRDefault="00917A8E" w:rsidP="00917A8E">
      <w:pPr>
        <w:jc w:val="center"/>
        <w:rPr>
          <w:sz w:val="28"/>
          <w:szCs w:val="28"/>
        </w:rPr>
      </w:pPr>
      <w:r w:rsidRPr="00917A8E">
        <w:rPr>
          <w:sz w:val="28"/>
          <w:szCs w:val="28"/>
        </w:rPr>
        <w:t xml:space="preserve">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</w:p>
    <w:p w:rsidR="00917A8E" w:rsidRPr="00917A8E" w:rsidRDefault="00917A8E" w:rsidP="00917A8E">
      <w:pPr>
        <w:jc w:val="center"/>
        <w:rPr>
          <w:sz w:val="28"/>
          <w:szCs w:val="28"/>
        </w:rPr>
      </w:pPr>
      <w:r w:rsidRPr="00917A8E">
        <w:rPr>
          <w:sz w:val="28"/>
          <w:szCs w:val="28"/>
        </w:rPr>
        <w:t>в баллонах без доставки до потребителя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8478B4" w:rsidP="008A2B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(</w:t>
      </w:r>
      <w:r w:rsidR="008A2BCC">
        <w:rPr>
          <w:sz w:val="28"/>
          <w:szCs w:val="28"/>
        </w:rPr>
        <w:t>с НДС</w:t>
      </w:r>
      <w:r>
        <w:rPr>
          <w:sz w:val="28"/>
          <w:szCs w:val="28"/>
        </w:rPr>
        <w:t>)</w:t>
      </w:r>
    </w:p>
    <w:tbl>
      <w:tblPr>
        <w:tblStyle w:val="a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551"/>
      </w:tblGrid>
      <w:tr w:rsidR="00F0584D" w:rsidRPr="000A77E0" w:rsidTr="00F0584D">
        <w:tc>
          <w:tcPr>
            <w:tcW w:w="709" w:type="dxa"/>
          </w:tcPr>
          <w:p w:rsidR="00F0584D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584D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584D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F0584D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0584D" w:rsidRPr="000A77E0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96" w:type="dxa"/>
            <w:vAlign w:val="center"/>
          </w:tcPr>
          <w:p w:rsidR="00F0584D" w:rsidRDefault="00F0584D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Газоснабжающие организации </w:t>
            </w:r>
          </w:p>
          <w:p w:rsidR="00F0584D" w:rsidRPr="000A77E0" w:rsidRDefault="00F0584D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Кемеровской области</w:t>
            </w:r>
          </w:p>
        </w:tc>
        <w:tc>
          <w:tcPr>
            <w:tcW w:w="2551" w:type="dxa"/>
            <w:vAlign w:val="center"/>
          </w:tcPr>
          <w:p w:rsidR="00F0584D" w:rsidRPr="00F0584D" w:rsidRDefault="00F0584D" w:rsidP="00F0584D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584D">
              <w:rPr>
                <w:rFonts w:eastAsiaTheme="minorHAnsi"/>
                <w:sz w:val="28"/>
                <w:szCs w:val="28"/>
                <w:lang w:eastAsia="en-US"/>
              </w:rPr>
              <w:t xml:space="preserve">Предельный уровень розничной цены, </w:t>
            </w:r>
          </w:p>
          <w:p w:rsidR="00F0584D" w:rsidRPr="000A77E0" w:rsidRDefault="00F0584D" w:rsidP="00F0584D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584D">
              <w:rPr>
                <w:rFonts w:eastAsiaTheme="minorHAnsi"/>
                <w:sz w:val="28"/>
                <w:szCs w:val="28"/>
                <w:lang w:eastAsia="en-US"/>
              </w:rPr>
              <w:t>руб. за 1 кг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Pr="000A77E0" w:rsidRDefault="00F0584D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0A77E0" w:rsidRDefault="00F0584D" w:rsidP="00F0584D">
            <w:pPr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ОАО </w:t>
            </w:r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Промышленнаярайгаз</w:t>
            </w:r>
            <w:proofErr w:type="spellEnd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ИНН 4240002390</w:t>
            </w:r>
          </w:p>
        </w:tc>
        <w:tc>
          <w:tcPr>
            <w:tcW w:w="2551" w:type="dxa"/>
          </w:tcPr>
          <w:p w:rsidR="00F0584D" w:rsidRPr="000A77E0" w:rsidRDefault="00F0584D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C807B1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807B1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Pr="000A77E0" w:rsidRDefault="00F0584D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0A77E0" w:rsidRDefault="00F0584D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ОАО «</w:t>
            </w:r>
            <w:proofErr w:type="spellStart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Кемеровомежрайгаз</w:t>
            </w:r>
            <w:proofErr w:type="spellEnd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», ИНН 4234001529</w:t>
            </w:r>
          </w:p>
        </w:tc>
        <w:tc>
          <w:tcPr>
            <w:tcW w:w="2551" w:type="dxa"/>
          </w:tcPr>
          <w:p w:rsidR="00F0584D" w:rsidRPr="000A77E0" w:rsidRDefault="00F0584D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Pr="000A77E0" w:rsidRDefault="00F0584D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Кемеровский </w:t>
            </w:r>
            <w:r w:rsidRPr="00F0584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35,80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Pr="000A77E0" w:rsidRDefault="00F0584D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Яшкинский</w:t>
            </w:r>
            <w:proofErr w:type="spellEnd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0584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46,35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Pr="000A77E0" w:rsidRDefault="00F0584D" w:rsidP="000347FE">
            <w:pPr>
              <w:tabs>
                <w:tab w:val="left" w:pos="44"/>
              </w:tabs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г. Тайга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</w:t>
            </w:r>
            <w:r w:rsidR="00F0584D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F0584D" w:rsidRPr="000A77E0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Pr="000A77E0" w:rsidRDefault="00F0584D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г. Кемерово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</w:t>
            </w:r>
            <w:r w:rsidR="00F0584D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38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Default="00F0584D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F058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АО «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Кузбассгазификация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» ИНН 4205001919</w:t>
            </w:r>
          </w:p>
        </w:tc>
        <w:tc>
          <w:tcPr>
            <w:tcW w:w="2551" w:type="dxa"/>
          </w:tcPr>
          <w:p w:rsidR="00F0584D" w:rsidRPr="000A77E0" w:rsidRDefault="00F0584D" w:rsidP="00AB4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Default="00F0584D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Юрга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0584D">
              <w:rPr>
                <w:rFonts w:eastAsiaTheme="minorHAnsi"/>
                <w:sz w:val="28"/>
                <w:szCs w:val="28"/>
                <w:lang w:eastAsia="en-US"/>
              </w:rPr>
              <w:t>9,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Default="00F0584D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Юргинский муниципальный район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0584D">
              <w:rPr>
                <w:rFonts w:eastAsiaTheme="minorHAnsi"/>
                <w:sz w:val="28"/>
                <w:szCs w:val="28"/>
                <w:lang w:eastAsia="en-US"/>
              </w:rPr>
              <w:t>9,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F0584D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Default="00F0584D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096" w:type="dxa"/>
            <w:vAlign w:val="center"/>
          </w:tcPr>
          <w:p w:rsidR="00F0584D" w:rsidRPr="000A77E0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Топкинский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0584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0584D">
              <w:rPr>
                <w:rFonts w:eastAsiaTheme="minorHAnsi"/>
                <w:sz w:val="28"/>
                <w:szCs w:val="28"/>
                <w:lang w:eastAsia="en-US"/>
              </w:rPr>
              <w:t>8,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Default="00F0584D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096" w:type="dxa"/>
            <w:vAlign w:val="center"/>
          </w:tcPr>
          <w:p w:rsidR="00F0584D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Крапивинский </w:t>
            </w:r>
            <w:r w:rsidRPr="00F0584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551" w:type="dxa"/>
          </w:tcPr>
          <w:p w:rsidR="00F0584D" w:rsidRPr="000A77E0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F0584D">
              <w:rPr>
                <w:rFonts w:eastAsiaTheme="minorHAnsi"/>
                <w:sz w:val="28"/>
                <w:szCs w:val="28"/>
                <w:lang w:eastAsia="en-US"/>
              </w:rPr>
              <w:t>0,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F0584D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F0584D" w:rsidRPr="000A77E0" w:rsidTr="00F0584D">
        <w:tc>
          <w:tcPr>
            <w:tcW w:w="709" w:type="dxa"/>
            <w:vAlign w:val="center"/>
          </w:tcPr>
          <w:p w:rsidR="00F0584D" w:rsidRDefault="00F0584D" w:rsidP="00E76A5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6096" w:type="dxa"/>
            <w:vAlign w:val="center"/>
          </w:tcPr>
          <w:p w:rsidR="00F0584D" w:rsidRDefault="00F0584D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Чусовитино</w:t>
            </w:r>
            <w:proofErr w:type="spellEnd"/>
          </w:p>
        </w:tc>
        <w:tc>
          <w:tcPr>
            <w:tcW w:w="2551" w:type="dxa"/>
          </w:tcPr>
          <w:p w:rsidR="00F0584D" w:rsidRPr="000A77E0" w:rsidRDefault="00F0584D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C807B1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807B1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C807B1" w:rsidRPr="000A77E0" w:rsidTr="00F0584D">
        <w:tc>
          <w:tcPr>
            <w:tcW w:w="709" w:type="dxa"/>
            <w:vAlign w:val="center"/>
          </w:tcPr>
          <w:p w:rsidR="00C807B1" w:rsidRDefault="00C807B1" w:rsidP="00C807B1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807B1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C807B1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  <w:vAlign w:val="center"/>
          </w:tcPr>
          <w:p w:rsidR="00C807B1" w:rsidRDefault="00C807B1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Гурьевский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C807B1" w:rsidRDefault="00C807B1" w:rsidP="00C807B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67,11</w:t>
            </w:r>
          </w:p>
        </w:tc>
      </w:tr>
    </w:tbl>
    <w:p w:rsidR="00385135" w:rsidRDefault="009804D8" w:rsidP="008A2B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04D8" w:rsidRDefault="009804D8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E76A5E" w:rsidRDefault="00E76A5E" w:rsidP="008A2BCC">
      <w:pPr>
        <w:ind w:firstLine="709"/>
        <w:jc w:val="center"/>
        <w:rPr>
          <w:sz w:val="28"/>
          <w:szCs w:val="28"/>
        </w:rPr>
      </w:pPr>
    </w:p>
    <w:p w:rsidR="00F0584D" w:rsidRDefault="00F0584D" w:rsidP="008A2BCC">
      <w:pPr>
        <w:ind w:firstLine="709"/>
        <w:jc w:val="center"/>
        <w:rPr>
          <w:sz w:val="28"/>
          <w:szCs w:val="28"/>
        </w:rPr>
      </w:pPr>
    </w:p>
    <w:p w:rsidR="00F0584D" w:rsidRDefault="00F0584D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0E6E0C" w:rsidRDefault="000E6E0C" w:rsidP="008A2BCC">
      <w:pPr>
        <w:ind w:firstLine="709"/>
        <w:jc w:val="center"/>
        <w:rPr>
          <w:sz w:val="28"/>
          <w:szCs w:val="28"/>
        </w:rPr>
      </w:pPr>
    </w:p>
    <w:p w:rsidR="00F0584D" w:rsidRDefault="00F0584D" w:rsidP="008A2BCC">
      <w:pPr>
        <w:ind w:firstLine="709"/>
        <w:jc w:val="center"/>
        <w:rPr>
          <w:sz w:val="28"/>
          <w:szCs w:val="28"/>
        </w:rPr>
      </w:pPr>
    </w:p>
    <w:p w:rsidR="00F0584D" w:rsidRDefault="00F0584D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8A2BCC" w:rsidRDefault="00444C46" w:rsidP="00444C46">
      <w:pPr>
        <w:ind w:left="439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A2BCC">
        <w:rPr>
          <w:sz w:val="28"/>
          <w:szCs w:val="28"/>
        </w:rPr>
        <w:t>Приложение № 2</w:t>
      </w:r>
    </w:p>
    <w:p w:rsidR="00FD0F43" w:rsidRDefault="008A2BCC" w:rsidP="00FD0F43">
      <w:pPr>
        <w:ind w:left="3119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 энергетической комиссии Кемеровской области</w:t>
      </w:r>
    </w:p>
    <w:p w:rsidR="008A2BCC" w:rsidRPr="002B7B09" w:rsidRDefault="00FD0F43" w:rsidP="00FD0F43">
      <w:pPr>
        <w:ind w:left="3402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="00305CF4">
        <w:rPr>
          <w:sz w:val="28"/>
          <w:szCs w:val="28"/>
        </w:rPr>
        <w:t xml:space="preserve"> </w:t>
      </w:r>
      <w:r w:rsidR="00161A6F">
        <w:rPr>
          <w:sz w:val="28"/>
          <w:szCs w:val="28"/>
        </w:rPr>
        <w:t>«</w:t>
      </w:r>
      <w:r w:rsidR="002B7B09">
        <w:rPr>
          <w:sz w:val="28"/>
          <w:szCs w:val="28"/>
          <w:lang w:val="en-US"/>
        </w:rPr>
        <w:t>6</w:t>
      </w:r>
      <w:r w:rsidR="00161A6F">
        <w:rPr>
          <w:sz w:val="28"/>
          <w:szCs w:val="28"/>
        </w:rPr>
        <w:t>»</w:t>
      </w:r>
      <w:r w:rsidR="00305CF4">
        <w:rPr>
          <w:sz w:val="28"/>
          <w:szCs w:val="28"/>
        </w:rPr>
        <w:t xml:space="preserve"> </w:t>
      </w:r>
      <w:r w:rsidR="007C6A6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F0584D">
        <w:rPr>
          <w:sz w:val="28"/>
          <w:szCs w:val="28"/>
        </w:rPr>
        <w:t>9</w:t>
      </w:r>
      <w:r w:rsidR="008A2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2B7B09">
        <w:rPr>
          <w:sz w:val="28"/>
          <w:szCs w:val="28"/>
          <w:lang w:val="en-US"/>
        </w:rPr>
        <w:t>213</w:t>
      </w:r>
    </w:p>
    <w:p w:rsidR="00444C46" w:rsidRDefault="00444C46" w:rsidP="00FD0F43">
      <w:pPr>
        <w:ind w:left="3402"/>
        <w:jc w:val="center"/>
        <w:rPr>
          <w:sz w:val="28"/>
          <w:szCs w:val="28"/>
        </w:rPr>
      </w:pPr>
    </w:p>
    <w:p w:rsidR="00F0584D" w:rsidRPr="00F0584D" w:rsidRDefault="00F0584D" w:rsidP="00F0584D">
      <w:pPr>
        <w:ind w:left="142"/>
        <w:jc w:val="center"/>
        <w:rPr>
          <w:sz w:val="28"/>
          <w:szCs w:val="28"/>
        </w:rPr>
      </w:pPr>
      <w:r w:rsidRPr="00F0584D">
        <w:rPr>
          <w:sz w:val="28"/>
          <w:szCs w:val="28"/>
        </w:rPr>
        <w:t xml:space="preserve">Предельные уровни розничных цен на сжиженный газ, </w:t>
      </w:r>
    </w:p>
    <w:p w:rsidR="00F0584D" w:rsidRPr="00F0584D" w:rsidRDefault="00F0584D" w:rsidP="00F0584D">
      <w:pPr>
        <w:ind w:left="142"/>
        <w:jc w:val="center"/>
        <w:rPr>
          <w:sz w:val="28"/>
          <w:szCs w:val="28"/>
        </w:rPr>
      </w:pPr>
      <w:r w:rsidRPr="00F0584D">
        <w:rPr>
          <w:sz w:val="28"/>
          <w:szCs w:val="28"/>
        </w:rPr>
        <w:t xml:space="preserve">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</w:p>
    <w:p w:rsidR="00F0584D" w:rsidRPr="00F0584D" w:rsidRDefault="00F0584D" w:rsidP="00F0584D">
      <w:pPr>
        <w:ind w:left="142"/>
        <w:jc w:val="center"/>
        <w:rPr>
          <w:sz w:val="28"/>
          <w:szCs w:val="28"/>
        </w:rPr>
      </w:pPr>
      <w:r w:rsidRPr="00F0584D">
        <w:rPr>
          <w:sz w:val="28"/>
          <w:szCs w:val="28"/>
        </w:rPr>
        <w:t>в баллонах без доставки до потребителя</w:t>
      </w:r>
    </w:p>
    <w:p w:rsidR="00CE545D" w:rsidRDefault="00CE545D" w:rsidP="00FD0F43">
      <w:pPr>
        <w:ind w:left="3402"/>
        <w:jc w:val="center"/>
        <w:rPr>
          <w:sz w:val="28"/>
          <w:szCs w:val="28"/>
        </w:rPr>
      </w:pPr>
    </w:p>
    <w:p w:rsidR="00FD0F43" w:rsidRDefault="000A77E0" w:rsidP="000A77E0">
      <w:pPr>
        <w:tabs>
          <w:tab w:val="left" w:pos="589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6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(НДС не облагается)</w:t>
      </w: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551"/>
      </w:tblGrid>
      <w:tr w:rsidR="00F0584D" w:rsidRPr="000A77E0" w:rsidTr="00F0584D">
        <w:trPr>
          <w:trHeight w:val="1263"/>
        </w:trPr>
        <w:tc>
          <w:tcPr>
            <w:tcW w:w="675" w:type="dxa"/>
            <w:vAlign w:val="center"/>
          </w:tcPr>
          <w:p w:rsidR="00F0584D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0584D" w:rsidRPr="006D2040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96" w:type="dxa"/>
            <w:vAlign w:val="center"/>
          </w:tcPr>
          <w:p w:rsidR="00F0584D" w:rsidRDefault="00F0584D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Газоснабжающие организации </w:t>
            </w:r>
          </w:p>
          <w:p w:rsidR="00F0584D" w:rsidRPr="006D2040" w:rsidRDefault="00F0584D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Кемеровской области</w:t>
            </w:r>
          </w:p>
        </w:tc>
        <w:tc>
          <w:tcPr>
            <w:tcW w:w="2551" w:type="dxa"/>
          </w:tcPr>
          <w:p w:rsidR="00F0584D" w:rsidRPr="00F0584D" w:rsidRDefault="00F0584D" w:rsidP="00F0584D">
            <w:pPr>
              <w:tabs>
                <w:tab w:val="left" w:pos="5890"/>
              </w:tabs>
              <w:ind w:firstLine="142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0584D">
              <w:rPr>
                <w:rFonts w:eastAsiaTheme="minorHAnsi"/>
                <w:sz w:val="27"/>
                <w:szCs w:val="27"/>
                <w:lang w:eastAsia="en-US"/>
              </w:rPr>
              <w:t xml:space="preserve">Предельный уровень розничной цены, </w:t>
            </w:r>
          </w:p>
          <w:p w:rsidR="00F0584D" w:rsidRPr="000A77E0" w:rsidRDefault="00F0584D" w:rsidP="00F0584D">
            <w:pPr>
              <w:tabs>
                <w:tab w:val="left" w:pos="5890"/>
              </w:tabs>
              <w:ind w:firstLine="142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0584D">
              <w:rPr>
                <w:rFonts w:eastAsiaTheme="minorHAnsi"/>
                <w:sz w:val="27"/>
                <w:szCs w:val="27"/>
                <w:lang w:eastAsia="en-US"/>
              </w:rPr>
              <w:t>руб. за 1 кг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  <w:vAlign w:val="center"/>
          </w:tcPr>
          <w:p w:rsidR="00F0584D" w:rsidRPr="006D2040" w:rsidRDefault="00F0584D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1" w:type="dxa"/>
          </w:tcPr>
          <w:p w:rsidR="00F0584D" w:rsidRPr="000A77E0" w:rsidRDefault="00F0584D" w:rsidP="006D2040">
            <w:pPr>
              <w:ind w:left="-108" w:right="-143"/>
              <w:contextualSpacing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6" w:type="dxa"/>
          </w:tcPr>
          <w:p w:rsidR="00F0584D" w:rsidRPr="006D2040" w:rsidRDefault="00F0584D" w:rsidP="00F058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Чебуламежрайгаз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ИНН </w:t>
            </w:r>
            <w:r w:rsidRPr="00E1382C">
              <w:rPr>
                <w:rFonts w:eastAsiaTheme="minorHAnsi"/>
                <w:sz w:val="28"/>
                <w:szCs w:val="28"/>
                <w:lang w:eastAsia="en-US"/>
              </w:rPr>
              <w:t>4213011646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F058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«ЛКГ газ», ИНН 4212025621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096" w:type="dxa"/>
          </w:tcPr>
          <w:p w:rsidR="00F0584D" w:rsidRPr="00065C03" w:rsidRDefault="00F0584D" w:rsidP="0006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Полысаево</w:t>
            </w:r>
          </w:p>
        </w:tc>
        <w:tc>
          <w:tcPr>
            <w:tcW w:w="2551" w:type="dxa"/>
          </w:tcPr>
          <w:p w:rsidR="00F0584D" w:rsidRPr="00065C03" w:rsidRDefault="007C6A64" w:rsidP="007C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F0584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6" w:type="dxa"/>
          </w:tcPr>
          <w:p w:rsidR="00F0584D" w:rsidRPr="00065C03" w:rsidRDefault="00F0584D" w:rsidP="00065C03">
            <w:pPr>
              <w:rPr>
                <w:sz w:val="28"/>
                <w:szCs w:val="28"/>
              </w:rPr>
            </w:pPr>
            <w:r w:rsidRPr="00065C03">
              <w:rPr>
                <w:sz w:val="28"/>
                <w:szCs w:val="28"/>
              </w:rPr>
              <w:t>г. Ленинск-Кузнецкий</w:t>
            </w:r>
          </w:p>
        </w:tc>
        <w:tc>
          <w:tcPr>
            <w:tcW w:w="2551" w:type="dxa"/>
          </w:tcPr>
          <w:p w:rsidR="00F0584D" w:rsidRPr="00065C03" w:rsidRDefault="007C6A64" w:rsidP="007C6A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F0584D" w:rsidRPr="00065C03">
              <w:rPr>
                <w:sz w:val="28"/>
                <w:szCs w:val="28"/>
              </w:rPr>
              <w:t>,9</w:t>
            </w:r>
            <w:r>
              <w:rPr>
                <w:sz w:val="28"/>
                <w:szCs w:val="28"/>
              </w:rPr>
              <w:t>0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6" w:type="dxa"/>
          </w:tcPr>
          <w:p w:rsidR="00F0584D" w:rsidRPr="006D2040" w:rsidRDefault="00F0584D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65C03">
              <w:rPr>
                <w:rFonts w:eastAsiaTheme="minorHAnsi"/>
                <w:sz w:val="28"/>
                <w:szCs w:val="28"/>
                <w:lang w:eastAsia="en-US"/>
              </w:rPr>
              <w:t xml:space="preserve">Ленинск-Кузнецкий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r w:rsidRPr="00065C03">
              <w:rPr>
                <w:rFonts w:eastAsiaTheme="minorHAnsi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551" w:type="dxa"/>
            <w:vAlign w:val="center"/>
          </w:tcPr>
          <w:p w:rsidR="00F0584D" w:rsidRPr="000A77E0" w:rsidRDefault="007C6A64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46</w:t>
            </w:r>
            <w:r w:rsidR="00F0584D" w:rsidRPr="00065C03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52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Default="00F0584D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6096" w:type="dxa"/>
          </w:tcPr>
          <w:p w:rsidR="00F0584D" w:rsidRPr="00065C03" w:rsidRDefault="00F0584D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Горняцкое сельское поселение</w:t>
            </w:r>
          </w:p>
        </w:tc>
        <w:tc>
          <w:tcPr>
            <w:tcW w:w="2551" w:type="dxa"/>
            <w:vAlign w:val="center"/>
          </w:tcPr>
          <w:p w:rsidR="00F0584D" w:rsidRPr="00065C03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06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Default="00F0584D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6096" w:type="dxa"/>
          </w:tcPr>
          <w:p w:rsidR="00F0584D" w:rsidRDefault="00F0584D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3C35">
              <w:rPr>
                <w:rFonts w:eastAsiaTheme="minorHAnsi"/>
                <w:sz w:val="28"/>
                <w:szCs w:val="28"/>
                <w:lang w:eastAsia="en-US"/>
              </w:rPr>
              <w:t>Подгорновск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A3C35">
              <w:rPr>
                <w:rFonts w:eastAsiaTheme="minorHAns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2551" w:type="dxa"/>
            <w:vAlign w:val="center"/>
          </w:tcPr>
          <w:p w:rsidR="00F0584D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06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Default="00F0584D" w:rsidP="00E1382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6096" w:type="dxa"/>
          </w:tcPr>
          <w:p w:rsidR="00F0584D" w:rsidRDefault="00F0584D" w:rsidP="008A3C3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8A3C35">
              <w:rPr>
                <w:rFonts w:eastAsiaTheme="minorHAnsi"/>
                <w:sz w:val="28"/>
                <w:szCs w:val="28"/>
                <w:lang w:eastAsia="en-US"/>
              </w:rPr>
              <w:t>Демьяновск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ое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A3C35">
              <w:rPr>
                <w:rFonts w:eastAsiaTheme="minorHAnsi"/>
                <w:sz w:val="28"/>
                <w:szCs w:val="28"/>
                <w:lang w:eastAsia="en-US"/>
              </w:rPr>
              <w:t>сельское поселение</w:t>
            </w:r>
          </w:p>
        </w:tc>
        <w:tc>
          <w:tcPr>
            <w:tcW w:w="2551" w:type="dxa"/>
            <w:vAlign w:val="center"/>
          </w:tcPr>
          <w:p w:rsidR="00F0584D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Pr="003F1DCD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06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F058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Анжерский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горгаз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ИНН 4246007405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г. Анжеро-Судженск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5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20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096" w:type="dxa"/>
          </w:tcPr>
          <w:p w:rsidR="00F0584D" w:rsidRPr="006D2040" w:rsidRDefault="00F0584D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Березовский</w:t>
            </w:r>
          </w:p>
        </w:tc>
        <w:tc>
          <w:tcPr>
            <w:tcW w:w="2551" w:type="dxa"/>
            <w:vAlign w:val="center"/>
          </w:tcPr>
          <w:p w:rsidR="00F0584D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0A77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ООО «Краснобродский 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горгаз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 ИНН 4202026930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0A77E0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Краснобродский городской округ</w:t>
            </w:r>
          </w:p>
        </w:tc>
        <w:tc>
          <w:tcPr>
            <w:tcW w:w="2551" w:type="dxa"/>
            <w:vAlign w:val="center"/>
          </w:tcPr>
          <w:p w:rsidR="00F0584D" w:rsidRPr="000A77E0" w:rsidRDefault="007C6A64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39,19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Прокопьевский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2551" w:type="dxa"/>
            <w:vAlign w:val="center"/>
          </w:tcPr>
          <w:p w:rsidR="00F0584D" w:rsidRPr="000A77E0" w:rsidRDefault="007C6A64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76</w:t>
            </w:r>
            <w:r w:rsidR="00F0584D" w:rsidRPr="000A77E0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98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42564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ОАО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Мариинскмежрайгаз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 ИНН 4213001006</w:t>
            </w:r>
          </w:p>
        </w:tc>
        <w:tc>
          <w:tcPr>
            <w:tcW w:w="2551" w:type="dxa"/>
            <w:vAlign w:val="center"/>
          </w:tcPr>
          <w:p w:rsidR="00F0584D" w:rsidRPr="000A77E0" w:rsidRDefault="00161A6F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41</w:t>
            </w:r>
            <w:r w:rsidR="00F0584D" w:rsidRPr="0042564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74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0347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F058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Тисульрайгаз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 ИНН 4243006178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Pr="000A77E0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24</w:t>
            </w:r>
          </w:p>
        </w:tc>
      </w:tr>
      <w:tr w:rsidR="00F0584D" w:rsidRPr="000A77E0" w:rsidTr="00F0584D">
        <w:tc>
          <w:tcPr>
            <w:tcW w:w="675" w:type="dxa"/>
            <w:vAlign w:val="center"/>
          </w:tcPr>
          <w:p w:rsidR="00F0584D" w:rsidRPr="006D2040" w:rsidRDefault="00F0584D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F0584D" w:rsidRPr="006D2040" w:rsidRDefault="00F0584D" w:rsidP="00F0584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Тяжинтрансгаз</w:t>
            </w:r>
            <w:proofErr w:type="spellEnd"/>
            <w:r w:rsidRPr="006D2040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ИНН 4243015126</w:t>
            </w:r>
          </w:p>
        </w:tc>
        <w:tc>
          <w:tcPr>
            <w:tcW w:w="2551" w:type="dxa"/>
            <w:vAlign w:val="center"/>
          </w:tcPr>
          <w:p w:rsidR="00F0584D" w:rsidRPr="000A77E0" w:rsidRDefault="00F0584D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425649">
              <w:rPr>
                <w:rFonts w:eastAsiaTheme="minorHAnsi"/>
                <w:sz w:val="27"/>
                <w:szCs w:val="27"/>
                <w:lang w:eastAsia="en-US"/>
              </w:rPr>
              <w:t>3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4</w:t>
            </w:r>
            <w:r w:rsidRPr="00425649">
              <w:rPr>
                <w:rFonts w:eastAsiaTheme="minorHAnsi"/>
                <w:sz w:val="27"/>
                <w:szCs w:val="27"/>
                <w:lang w:eastAsia="en-US"/>
              </w:rPr>
              <w:t>,</w:t>
            </w:r>
            <w:r w:rsidR="007C6A64"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Pr="00425649">
              <w:rPr>
                <w:rFonts w:eastAsiaTheme="minorHAnsi"/>
                <w:sz w:val="27"/>
                <w:szCs w:val="27"/>
                <w:lang w:eastAsia="en-US"/>
              </w:rPr>
              <w:t>0</w:t>
            </w:r>
          </w:p>
        </w:tc>
      </w:tr>
      <w:tr w:rsidR="007C6A64" w:rsidRPr="000A77E0" w:rsidTr="00F0584D">
        <w:tc>
          <w:tcPr>
            <w:tcW w:w="675" w:type="dxa"/>
            <w:vAlign w:val="center"/>
          </w:tcPr>
          <w:p w:rsidR="007C6A64" w:rsidRPr="006D2040" w:rsidRDefault="007C6A64" w:rsidP="007C6A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6D204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7C6A64" w:rsidRDefault="007C6A64" w:rsidP="007C6A64">
            <w:pPr>
              <w:rPr>
                <w:color w:val="000000"/>
                <w:sz w:val="28"/>
                <w:szCs w:val="28"/>
              </w:rPr>
            </w:pPr>
            <w:r w:rsidRPr="00453FAD">
              <w:rPr>
                <w:color w:val="000000"/>
                <w:sz w:val="28"/>
                <w:szCs w:val="28"/>
              </w:rPr>
              <w:t>ООО «</w:t>
            </w:r>
            <w:r>
              <w:rPr>
                <w:color w:val="000000"/>
                <w:sz w:val="28"/>
                <w:szCs w:val="28"/>
              </w:rPr>
              <w:t>Спец-услуги», ИНН 4246018647</w:t>
            </w:r>
          </w:p>
        </w:tc>
        <w:tc>
          <w:tcPr>
            <w:tcW w:w="2551" w:type="dxa"/>
            <w:vAlign w:val="center"/>
          </w:tcPr>
          <w:p w:rsidR="007C6A64" w:rsidRDefault="007C6A64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39,06</w:t>
            </w:r>
          </w:p>
        </w:tc>
      </w:tr>
      <w:tr w:rsidR="007C6A64" w:rsidRPr="000A77E0" w:rsidTr="00F0584D">
        <w:tc>
          <w:tcPr>
            <w:tcW w:w="675" w:type="dxa"/>
            <w:vAlign w:val="center"/>
          </w:tcPr>
          <w:p w:rsidR="007C6A64" w:rsidRDefault="007C6A64" w:rsidP="007C6A6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096" w:type="dxa"/>
          </w:tcPr>
          <w:p w:rsidR="007C6A64" w:rsidRPr="00453FAD" w:rsidRDefault="007C6A64" w:rsidP="007C6A6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Ильиных, ИНН 420202974088</w:t>
            </w:r>
          </w:p>
        </w:tc>
        <w:tc>
          <w:tcPr>
            <w:tcW w:w="2551" w:type="dxa"/>
            <w:vAlign w:val="center"/>
          </w:tcPr>
          <w:p w:rsidR="007C6A64" w:rsidRDefault="007C6A64" w:rsidP="007C6A6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47,00</w:t>
            </w:r>
          </w:p>
        </w:tc>
      </w:tr>
    </w:tbl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185B31" w:rsidRDefault="00185B31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</w:p>
    <w:p w:rsidR="006C7EA8" w:rsidRDefault="006C7EA8" w:rsidP="006C7EA8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8A2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</w:p>
    <w:p w:rsidR="006C7EA8" w:rsidRDefault="006C7EA8" w:rsidP="006C7EA8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 xml:space="preserve">энергетической комиссии Кемеровской области </w:t>
      </w:r>
    </w:p>
    <w:p w:rsidR="006C7EA8" w:rsidRPr="002B7B09" w:rsidRDefault="006C7EA8" w:rsidP="006C7EA8">
      <w:pPr>
        <w:ind w:left="3544"/>
        <w:jc w:val="center"/>
        <w:rPr>
          <w:sz w:val="28"/>
          <w:szCs w:val="28"/>
          <w:lang w:val="en-US"/>
        </w:rPr>
      </w:pPr>
      <w:r w:rsidRPr="008A2BCC">
        <w:rPr>
          <w:sz w:val="28"/>
          <w:szCs w:val="28"/>
        </w:rPr>
        <w:t xml:space="preserve">от </w:t>
      </w:r>
      <w:r w:rsidR="00161A6F">
        <w:rPr>
          <w:sz w:val="28"/>
          <w:szCs w:val="28"/>
        </w:rPr>
        <w:t>«</w:t>
      </w:r>
      <w:r w:rsidR="002B7B09">
        <w:rPr>
          <w:sz w:val="28"/>
          <w:szCs w:val="28"/>
          <w:lang w:val="en-US"/>
        </w:rPr>
        <w:t>6</w:t>
      </w:r>
      <w:r w:rsidR="00161A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85B31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A2B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2B7B09">
        <w:rPr>
          <w:sz w:val="28"/>
          <w:szCs w:val="28"/>
          <w:lang w:val="en-US"/>
        </w:rPr>
        <w:t xml:space="preserve"> 213</w:t>
      </w:r>
    </w:p>
    <w:p w:rsidR="006C7EA8" w:rsidRDefault="006C7EA8" w:rsidP="006C7EA8">
      <w:pPr>
        <w:ind w:left="3544"/>
        <w:jc w:val="center"/>
        <w:rPr>
          <w:sz w:val="28"/>
          <w:szCs w:val="28"/>
        </w:rPr>
      </w:pPr>
    </w:p>
    <w:p w:rsidR="006C7EA8" w:rsidRDefault="006C7EA8" w:rsidP="006C7EA8">
      <w:pPr>
        <w:jc w:val="center"/>
        <w:rPr>
          <w:sz w:val="28"/>
          <w:szCs w:val="28"/>
        </w:rPr>
      </w:pPr>
      <w:bookmarkStart w:id="1" w:name="_GoBack"/>
      <w:bookmarkEnd w:id="1"/>
    </w:p>
    <w:p w:rsidR="006C7EA8" w:rsidRDefault="006C7EA8" w:rsidP="006C7EA8">
      <w:pPr>
        <w:jc w:val="center"/>
        <w:rPr>
          <w:sz w:val="28"/>
          <w:szCs w:val="28"/>
        </w:rPr>
      </w:pPr>
      <w:r w:rsidRPr="00917A8E">
        <w:rPr>
          <w:sz w:val="28"/>
          <w:szCs w:val="28"/>
        </w:rPr>
        <w:t xml:space="preserve">Предельные уровни розничных цен на сжиженный газ, </w:t>
      </w:r>
    </w:p>
    <w:p w:rsidR="006C7EA8" w:rsidRPr="00917A8E" w:rsidRDefault="006C7EA8" w:rsidP="006C7EA8">
      <w:pPr>
        <w:jc w:val="center"/>
        <w:rPr>
          <w:sz w:val="28"/>
          <w:szCs w:val="28"/>
        </w:rPr>
      </w:pPr>
      <w:r w:rsidRPr="00917A8E">
        <w:rPr>
          <w:sz w:val="28"/>
          <w:szCs w:val="28"/>
        </w:rPr>
        <w:t xml:space="preserve">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</w:p>
    <w:p w:rsidR="006C7EA8" w:rsidRPr="00917A8E" w:rsidRDefault="006C7EA8" w:rsidP="006C7EA8">
      <w:pPr>
        <w:jc w:val="center"/>
        <w:rPr>
          <w:sz w:val="28"/>
          <w:szCs w:val="28"/>
        </w:rPr>
      </w:pPr>
      <w:r w:rsidRPr="006C7EA8">
        <w:rPr>
          <w:sz w:val="28"/>
          <w:szCs w:val="28"/>
        </w:rPr>
        <w:t xml:space="preserve">из групповых резервуарных установок </w:t>
      </w:r>
    </w:p>
    <w:p w:rsidR="006C7EA8" w:rsidRDefault="006C7EA8" w:rsidP="006C7EA8">
      <w:pPr>
        <w:ind w:left="3544"/>
        <w:jc w:val="center"/>
        <w:rPr>
          <w:sz w:val="28"/>
          <w:szCs w:val="28"/>
        </w:rPr>
      </w:pPr>
    </w:p>
    <w:p w:rsidR="006C7EA8" w:rsidRDefault="006C7EA8" w:rsidP="006C7EA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a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551"/>
      </w:tblGrid>
      <w:tr w:rsidR="006C7EA8" w:rsidRPr="000A77E0" w:rsidTr="00856330">
        <w:tc>
          <w:tcPr>
            <w:tcW w:w="709" w:type="dxa"/>
          </w:tcPr>
          <w:p w:rsidR="006C7EA8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7EA8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7EA8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7EA8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6C7EA8" w:rsidRPr="000A77E0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096" w:type="dxa"/>
            <w:vAlign w:val="center"/>
          </w:tcPr>
          <w:p w:rsidR="006C7EA8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Газоснабжающие организации </w:t>
            </w:r>
          </w:p>
          <w:p w:rsidR="006C7EA8" w:rsidRPr="000A77E0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Кемеровской области</w:t>
            </w:r>
          </w:p>
        </w:tc>
        <w:tc>
          <w:tcPr>
            <w:tcW w:w="2551" w:type="dxa"/>
            <w:vAlign w:val="center"/>
          </w:tcPr>
          <w:p w:rsidR="006C7EA8" w:rsidRPr="00F0584D" w:rsidRDefault="006C7EA8" w:rsidP="00856330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584D">
              <w:rPr>
                <w:rFonts w:eastAsiaTheme="minorHAnsi"/>
                <w:sz w:val="28"/>
                <w:szCs w:val="28"/>
                <w:lang w:eastAsia="en-US"/>
              </w:rPr>
              <w:t xml:space="preserve">Предельный уровень розничной цены, </w:t>
            </w:r>
          </w:p>
          <w:p w:rsidR="006C7EA8" w:rsidRPr="000A77E0" w:rsidRDefault="006C7EA8" w:rsidP="00856330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584D">
              <w:rPr>
                <w:rFonts w:eastAsiaTheme="minorHAnsi"/>
                <w:sz w:val="28"/>
                <w:szCs w:val="28"/>
                <w:lang w:eastAsia="en-US"/>
              </w:rPr>
              <w:t>руб. за 1 кг</w:t>
            </w:r>
          </w:p>
        </w:tc>
      </w:tr>
      <w:tr w:rsidR="006C7EA8" w:rsidRPr="000A77E0" w:rsidTr="00856330">
        <w:tc>
          <w:tcPr>
            <w:tcW w:w="709" w:type="dxa"/>
            <w:vAlign w:val="center"/>
          </w:tcPr>
          <w:p w:rsidR="006C7EA8" w:rsidRPr="000A77E0" w:rsidRDefault="006C7EA8" w:rsidP="00856330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545A4A" w:rsidRDefault="006C7EA8" w:rsidP="00856330">
            <w:pPr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ОАО </w:t>
            </w:r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Промышленнаярайгаз</w:t>
            </w:r>
            <w:proofErr w:type="spellEnd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C7EA8" w:rsidRPr="000A77E0" w:rsidRDefault="006C7EA8" w:rsidP="00545A4A">
            <w:pPr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ИНН 4240002390</w:t>
            </w:r>
            <w:r w:rsidR="00545A4A">
              <w:rPr>
                <w:rFonts w:eastAsiaTheme="minorHAnsi"/>
                <w:sz w:val="28"/>
                <w:szCs w:val="28"/>
                <w:lang w:eastAsia="en-US"/>
              </w:rPr>
              <w:t xml:space="preserve"> (с НДС) </w:t>
            </w:r>
          </w:p>
        </w:tc>
        <w:tc>
          <w:tcPr>
            <w:tcW w:w="2551" w:type="dxa"/>
          </w:tcPr>
          <w:p w:rsidR="00545A4A" w:rsidRDefault="00545A4A" w:rsidP="00545A4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C7EA8" w:rsidRPr="000A77E0" w:rsidRDefault="00545A4A" w:rsidP="00A4435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A4435B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6C7EA8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A4435B"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6C7EA8" w:rsidRPr="000A77E0" w:rsidTr="00856330">
        <w:tc>
          <w:tcPr>
            <w:tcW w:w="709" w:type="dxa"/>
            <w:vAlign w:val="center"/>
          </w:tcPr>
          <w:p w:rsidR="006C7EA8" w:rsidRPr="000A77E0" w:rsidRDefault="006C7EA8" w:rsidP="00856330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096" w:type="dxa"/>
          </w:tcPr>
          <w:p w:rsidR="00545A4A" w:rsidRDefault="00545A4A" w:rsidP="00545A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5A4A">
              <w:rPr>
                <w:rFonts w:eastAsiaTheme="minorHAnsi"/>
                <w:sz w:val="28"/>
                <w:szCs w:val="28"/>
                <w:lang w:eastAsia="en-US"/>
              </w:rPr>
              <w:t>ООО «</w:t>
            </w:r>
            <w:proofErr w:type="spellStart"/>
            <w:r w:rsidRPr="00545A4A">
              <w:rPr>
                <w:rFonts w:eastAsiaTheme="minorHAnsi"/>
                <w:sz w:val="28"/>
                <w:szCs w:val="28"/>
                <w:lang w:eastAsia="en-US"/>
              </w:rPr>
              <w:t>Чебуламежрайгаз</w:t>
            </w:r>
            <w:proofErr w:type="spellEnd"/>
            <w:r w:rsidRPr="00545A4A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</w:p>
          <w:p w:rsidR="006C7EA8" w:rsidRPr="000A77E0" w:rsidRDefault="00545A4A" w:rsidP="00545A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45A4A">
              <w:rPr>
                <w:rFonts w:eastAsiaTheme="minorHAnsi"/>
                <w:sz w:val="28"/>
                <w:szCs w:val="28"/>
                <w:lang w:eastAsia="en-US"/>
              </w:rPr>
              <w:t xml:space="preserve"> ИНН 4213011646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(НДС не облагается)</w:t>
            </w:r>
          </w:p>
        </w:tc>
        <w:tc>
          <w:tcPr>
            <w:tcW w:w="2551" w:type="dxa"/>
          </w:tcPr>
          <w:p w:rsidR="006C7EA8" w:rsidRDefault="006C7EA8" w:rsidP="0085633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45A4A" w:rsidRPr="000A77E0" w:rsidRDefault="00545A4A" w:rsidP="00185B3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185B31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85B31">
              <w:rPr>
                <w:rFonts w:eastAsiaTheme="minorHAnsi"/>
                <w:sz w:val="28"/>
                <w:szCs w:val="28"/>
                <w:lang w:eastAsia="en-US"/>
              </w:rPr>
              <w:t>07</w:t>
            </w:r>
          </w:p>
        </w:tc>
      </w:tr>
    </w:tbl>
    <w:p w:rsidR="00FD0F43" w:rsidRDefault="00FD0F43" w:rsidP="006D2040">
      <w:pPr>
        <w:tabs>
          <w:tab w:val="left" w:pos="2580"/>
        </w:tabs>
        <w:ind w:firstLine="709"/>
        <w:rPr>
          <w:sz w:val="28"/>
          <w:szCs w:val="28"/>
        </w:rPr>
      </w:pPr>
    </w:p>
    <w:sectPr w:rsidR="00FD0F43" w:rsidSect="000A77E0">
      <w:headerReference w:type="default" r:id="rId9"/>
      <w:pgSz w:w="11906" w:h="16838"/>
      <w:pgMar w:top="297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1A" w:rsidRDefault="00D4521A" w:rsidP="00FD0F43">
      <w:r>
        <w:separator/>
      </w:r>
    </w:p>
  </w:endnote>
  <w:endnote w:type="continuationSeparator" w:id="0">
    <w:p w:rsidR="00D4521A" w:rsidRDefault="00D4521A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1A" w:rsidRDefault="00D4521A" w:rsidP="00FD0F43">
      <w:r>
        <w:separator/>
      </w:r>
    </w:p>
  </w:footnote>
  <w:footnote w:type="continuationSeparator" w:id="0">
    <w:p w:rsidR="00D4521A" w:rsidRDefault="00D4521A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5B">
          <w:rPr>
            <w:noProof/>
          </w:rPr>
          <w:t>5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5A4C"/>
    <w:multiLevelType w:val="hybridMultilevel"/>
    <w:tmpl w:val="FE6C4166"/>
    <w:lvl w:ilvl="0" w:tplc="758E4420">
      <w:start w:val="5"/>
      <w:numFmt w:val="decimal"/>
      <w:lvlText w:val="%1"/>
      <w:lvlJc w:val="left"/>
      <w:pPr>
        <w:ind w:left="1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3" w:hanging="360"/>
      </w:pPr>
    </w:lvl>
    <w:lvl w:ilvl="2" w:tplc="0419001B" w:tentative="1">
      <w:start w:val="1"/>
      <w:numFmt w:val="lowerRoman"/>
      <w:lvlText w:val="%3."/>
      <w:lvlJc w:val="right"/>
      <w:pPr>
        <w:ind w:left="2713" w:hanging="180"/>
      </w:pPr>
    </w:lvl>
    <w:lvl w:ilvl="3" w:tplc="0419000F" w:tentative="1">
      <w:start w:val="1"/>
      <w:numFmt w:val="decimal"/>
      <w:lvlText w:val="%4."/>
      <w:lvlJc w:val="left"/>
      <w:pPr>
        <w:ind w:left="3433" w:hanging="360"/>
      </w:pPr>
    </w:lvl>
    <w:lvl w:ilvl="4" w:tplc="04190019" w:tentative="1">
      <w:start w:val="1"/>
      <w:numFmt w:val="lowerLetter"/>
      <w:lvlText w:val="%5."/>
      <w:lvlJc w:val="left"/>
      <w:pPr>
        <w:ind w:left="4153" w:hanging="360"/>
      </w:pPr>
    </w:lvl>
    <w:lvl w:ilvl="5" w:tplc="0419001B" w:tentative="1">
      <w:start w:val="1"/>
      <w:numFmt w:val="lowerRoman"/>
      <w:lvlText w:val="%6."/>
      <w:lvlJc w:val="right"/>
      <w:pPr>
        <w:ind w:left="4873" w:hanging="180"/>
      </w:pPr>
    </w:lvl>
    <w:lvl w:ilvl="6" w:tplc="0419000F" w:tentative="1">
      <w:start w:val="1"/>
      <w:numFmt w:val="decimal"/>
      <w:lvlText w:val="%7."/>
      <w:lvlJc w:val="left"/>
      <w:pPr>
        <w:ind w:left="5593" w:hanging="360"/>
      </w:pPr>
    </w:lvl>
    <w:lvl w:ilvl="7" w:tplc="04190019" w:tentative="1">
      <w:start w:val="1"/>
      <w:numFmt w:val="lowerLetter"/>
      <w:lvlText w:val="%8."/>
      <w:lvlJc w:val="left"/>
      <w:pPr>
        <w:ind w:left="6313" w:hanging="360"/>
      </w:pPr>
    </w:lvl>
    <w:lvl w:ilvl="8" w:tplc="041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14DC1"/>
    <w:rsid w:val="000347FE"/>
    <w:rsid w:val="00043C3D"/>
    <w:rsid w:val="00055677"/>
    <w:rsid w:val="00065C03"/>
    <w:rsid w:val="00091BDC"/>
    <w:rsid w:val="000A77E0"/>
    <w:rsid w:val="000B3F9F"/>
    <w:rsid w:val="000D6EC9"/>
    <w:rsid w:val="000E6E0C"/>
    <w:rsid w:val="000E7A21"/>
    <w:rsid w:val="000F52BE"/>
    <w:rsid w:val="000F59C6"/>
    <w:rsid w:val="00120803"/>
    <w:rsid w:val="00161A6F"/>
    <w:rsid w:val="00185B31"/>
    <w:rsid w:val="001E39A0"/>
    <w:rsid w:val="001E7564"/>
    <w:rsid w:val="002236EB"/>
    <w:rsid w:val="002242B8"/>
    <w:rsid w:val="00243D83"/>
    <w:rsid w:val="00255E55"/>
    <w:rsid w:val="002A122F"/>
    <w:rsid w:val="002B7B09"/>
    <w:rsid w:val="002F2746"/>
    <w:rsid w:val="00302171"/>
    <w:rsid w:val="00305CF4"/>
    <w:rsid w:val="0035618E"/>
    <w:rsid w:val="00365817"/>
    <w:rsid w:val="00365A79"/>
    <w:rsid w:val="00385135"/>
    <w:rsid w:val="003F1DCD"/>
    <w:rsid w:val="00425649"/>
    <w:rsid w:val="00444C46"/>
    <w:rsid w:val="00447F44"/>
    <w:rsid w:val="00453EEC"/>
    <w:rsid w:val="00453FAD"/>
    <w:rsid w:val="00466949"/>
    <w:rsid w:val="0048337B"/>
    <w:rsid w:val="00493877"/>
    <w:rsid w:val="004B4DAB"/>
    <w:rsid w:val="004B54B1"/>
    <w:rsid w:val="004D5A38"/>
    <w:rsid w:val="00501102"/>
    <w:rsid w:val="00505EDF"/>
    <w:rsid w:val="00545A4A"/>
    <w:rsid w:val="005D6E2C"/>
    <w:rsid w:val="005E5A29"/>
    <w:rsid w:val="00601AAD"/>
    <w:rsid w:val="00604048"/>
    <w:rsid w:val="0063164F"/>
    <w:rsid w:val="00634A14"/>
    <w:rsid w:val="006504FB"/>
    <w:rsid w:val="00694E9C"/>
    <w:rsid w:val="006A4B95"/>
    <w:rsid w:val="006C7EA8"/>
    <w:rsid w:val="006D2040"/>
    <w:rsid w:val="006D4E13"/>
    <w:rsid w:val="006E511D"/>
    <w:rsid w:val="007372E8"/>
    <w:rsid w:val="007C6A64"/>
    <w:rsid w:val="007F6D4E"/>
    <w:rsid w:val="00813D10"/>
    <w:rsid w:val="008478B4"/>
    <w:rsid w:val="008679C7"/>
    <w:rsid w:val="00880E4B"/>
    <w:rsid w:val="00894A50"/>
    <w:rsid w:val="008A2BCC"/>
    <w:rsid w:val="008A3C35"/>
    <w:rsid w:val="008A58E6"/>
    <w:rsid w:val="008C3C25"/>
    <w:rsid w:val="00913219"/>
    <w:rsid w:val="00916E53"/>
    <w:rsid w:val="00917A8E"/>
    <w:rsid w:val="0092722F"/>
    <w:rsid w:val="00941B32"/>
    <w:rsid w:val="009804D8"/>
    <w:rsid w:val="00984E98"/>
    <w:rsid w:val="009A46E0"/>
    <w:rsid w:val="009A4AA8"/>
    <w:rsid w:val="009F40BA"/>
    <w:rsid w:val="00A156A1"/>
    <w:rsid w:val="00A3257D"/>
    <w:rsid w:val="00A4435B"/>
    <w:rsid w:val="00A44CEA"/>
    <w:rsid w:val="00A82786"/>
    <w:rsid w:val="00AA1CAD"/>
    <w:rsid w:val="00AA25FC"/>
    <w:rsid w:val="00AA2E16"/>
    <w:rsid w:val="00AB4B2E"/>
    <w:rsid w:val="00AD53EB"/>
    <w:rsid w:val="00AD7721"/>
    <w:rsid w:val="00AD7C74"/>
    <w:rsid w:val="00B00105"/>
    <w:rsid w:val="00B04158"/>
    <w:rsid w:val="00B23B61"/>
    <w:rsid w:val="00B50D71"/>
    <w:rsid w:val="00B56B09"/>
    <w:rsid w:val="00B622F6"/>
    <w:rsid w:val="00B80332"/>
    <w:rsid w:val="00B81FB1"/>
    <w:rsid w:val="00B91A37"/>
    <w:rsid w:val="00B96ECE"/>
    <w:rsid w:val="00BA3DCF"/>
    <w:rsid w:val="00BC0986"/>
    <w:rsid w:val="00BC4B4B"/>
    <w:rsid w:val="00C23347"/>
    <w:rsid w:val="00C53656"/>
    <w:rsid w:val="00C807B1"/>
    <w:rsid w:val="00CA6024"/>
    <w:rsid w:val="00CB0643"/>
    <w:rsid w:val="00CB2B8A"/>
    <w:rsid w:val="00CB409D"/>
    <w:rsid w:val="00CB420B"/>
    <w:rsid w:val="00CC0A74"/>
    <w:rsid w:val="00CC5044"/>
    <w:rsid w:val="00CD36E1"/>
    <w:rsid w:val="00CE545D"/>
    <w:rsid w:val="00CE6EC9"/>
    <w:rsid w:val="00CF678C"/>
    <w:rsid w:val="00D055FC"/>
    <w:rsid w:val="00D2210B"/>
    <w:rsid w:val="00D4521A"/>
    <w:rsid w:val="00D64262"/>
    <w:rsid w:val="00D936BC"/>
    <w:rsid w:val="00D93928"/>
    <w:rsid w:val="00DA77C6"/>
    <w:rsid w:val="00DE0222"/>
    <w:rsid w:val="00DE34FE"/>
    <w:rsid w:val="00E1382C"/>
    <w:rsid w:val="00E179E9"/>
    <w:rsid w:val="00E23D34"/>
    <w:rsid w:val="00E46ABB"/>
    <w:rsid w:val="00E52BB6"/>
    <w:rsid w:val="00E568C9"/>
    <w:rsid w:val="00E76A5E"/>
    <w:rsid w:val="00ED787A"/>
    <w:rsid w:val="00EE73E7"/>
    <w:rsid w:val="00F0584D"/>
    <w:rsid w:val="00F21971"/>
    <w:rsid w:val="00F42578"/>
    <w:rsid w:val="00F97623"/>
    <w:rsid w:val="00FA231E"/>
    <w:rsid w:val="00FB55F3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1BE8"/>
  <w15:docId w15:val="{0A5B5752-2C97-48F7-8C69-71D864E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8864-014E-408A-A9F4-AE7AB304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19</cp:revision>
  <cp:lastPrinted>2019-07-31T04:43:00Z</cp:lastPrinted>
  <dcterms:created xsi:type="dcterms:W3CDTF">2019-07-10T02:32:00Z</dcterms:created>
  <dcterms:modified xsi:type="dcterms:W3CDTF">2019-08-06T10:08:00Z</dcterms:modified>
</cp:coreProperties>
</file>