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379D" w14:textId="77777777" w:rsidR="00765B27" w:rsidRPr="00677C8E" w:rsidRDefault="00D22C3E" w:rsidP="00CB67A4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079676B9" wp14:editId="32554BF5">
            <wp:simplePos x="0" y="0"/>
            <wp:positionH relativeFrom="page">
              <wp:posOffset>3719830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97D85" w14:textId="77777777" w:rsidR="00637A95" w:rsidRPr="00677C8E" w:rsidRDefault="003A5B57" w:rsidP="00CB67A4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DA117FC" w14:textId="77777777" w:rsidR="009451D6" w:rsidRPr="00677C8E" w:rsidRDefault="009451D6" w:rsidP="00CB67A4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821C8A7" w14:textId="77777777" w:rsidR="009451D6" w:rsidRPr="00677C8E" w:rsidRDefault="009451D6" w:rsidP="00CB67A4">
      <w:pPr>
        <w:pStyle w:val="4"/>
        <w:ind w:right="-1"/>
        <w:rPr>
          <w:color w:val="000000"/>
          <w:sz w:val="24"/>
          <w:szCs w:val="24"/>
          <w:lang w:val="ru-RU"/>
        </w:rPr>
      </w:pPr>
    </w:p>
    <w:p w14:paraId="431BB204" w14:textId="77777777" w:rsidR="009451D6" w:rsidRPr="00677C8E" w:rsidRDefault="002003F7" w:rsidP="00CB67A4">
      <w:pPr>
        <w:pStyle w:val="4"/>
        <w:ind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18892D54" w14:textId="77777777" w:rsidR="009903BD" w:rsidRPr="00677C8E" w:rsidRDefault="009903BD" w:rsidP="00CB67A4">
      <w:pPr>
        <w:ind w:right="-1"/>
        <w:jc w:val="center"/>
        <w:rPr>
          <w:color w:val="000000"/>
          <w:sz w:val="28"/>
          <w:szCs w:val="28"/>
          <w:lang w:eastAsia="ru-RU"/>
        </w:rPr>
      </w:pPr>
    </w:p>
    <w:p w14:paraId="619CBC3E" w14:textId="53679E27" w:rsidR="00597420" w:rsidRDefault="000B15BA" w:rsidP="00CB67A4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586ABB">
        <w:rPr>
          <w:color w:val="000000"/>
          <w:sz w:val="28"/>
          <w:szCs w:val="28"/>
          <w:lang w:eastAsia="ru-RU"/>
        </w:rPr>
        <w:t>1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1A56CE">
        <w:rPr>
          <w:color w:val="000000"/>
          <w:sz w:val="28"/>
          <w:szCs w:val="28"/>
          <w:lang w:eastAsia="ru-RU"/>
        </w:rPr>
        <w:t>октября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331BE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86ABB">
        <w:rPr>
          <w:color w:val="000000"/>
          <w:sz w:val="28"/>
          <w:szCs w:val="28"/>
          <w:lang w:eastAsia="ru-RU"/>
        </w:rPr>
        <w:t>292</w:t>
      </w:r>
    </w:p>
    <w:p w14:paraId="54EE705D" w14:textId="77777777" w:rsidR="00971DDA" w:rsidRPr="00597420" w:rsidRDefault="00971DDA" w:rsidP="00CB67A4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A597175" w14:textId="77777777" w:rsidR="008F0D48" w:rsidRPr="00677C8E" w:rsidRDefault="008F0D48" w:rsidP="00F26158">
      <w:pPr>
        <w:tabs>
          <w:tab w:val="left" w:pos="1418"/>
        </w:tabs>
        <w:ind w:left="709" w:right="-711" w:hanging="851"/>
        <w:rPr>
          <w:color w:val="000000"/>
          <w:sz w:val="28"/>
          <w:szCs w:val="28"/>
        </w:rPr>
      </w:pPr>
    </w:p>
    <w:p w14:paraId="34626EE5" w14:textId="77777777" w:rsidR="00F75061" w:rsidRPr="00677C8E" w:rsidRDefault="00F75061" w:rsidP="00192863">
      <w:pPr>
        <w:spacing w:before="120"/>
        <w:ind w:firstLine="708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036BBB" w:rsidRPr="00036BBB">
        <w:rPr>
          <w:b/>
          <w:bCs/>
          <w:color w:val="000000"/>
          <w:kern w:val="32"/>
          <w:sz w:val="28"/>
          <w:szCs w:val="28"/>
        </w:rPr>
        <w:t>ПАО «ЮК ГРЭС»</w:t>
      </w:r>
      <w:r w:rsidR="00036BBB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тарифов на тепловую энергию</w:t>
      </w:r>
      <w:r w:rsidR="00192863"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0" w:name="_Hlk20816048"/>
      <w:r w:rsidR="00192863">
        <w:rPr>
          <w:b/>
          <w:bCs/>
          <w:color w:val="000000"/>
          <w:kern w:val="32"/>
          <w:sz w:val="28"/>
          <w:szCs w:val="28"/>
        </w:rPr>
        <w:t>(мощность), поставляемую</w:t>
      </w:r>
      <w:r w:rsidR="008331BE">
        <w:rPr>
          <w:b/>
          <w:bCs/>
          <w:color w:val="000000"/>
          <w:kern w:val="32"/>
          <w:sz w:val="28"/>
          <w:szCs w:val="28"/>
        </w:rPr>
        <w:t xml:space="preserve"> потребител</w:t>
      </w:r>
      <w:r w:rsidR="00192863">
        <w:rPr>
          <w:b/>
          <w:bCs/>
          <w:color w:val="000000"/>
          <w:kern w:val="32"/>
          <w:sz w:val="28"/>
          <w:szCs w:val="28"/>
        </w:rPr>
        <w:t>ям</w:t>
      </w:r>
      <w:r w:rsidR="008331BE">
        <w:rPr>
          <w:b/>
          <w:bCs/>
          <w:color w:val="000000"/>
          <w:kern w:val="32"/>
          <w:sz w:val="28"/>
          <w:szCs w:val="28"/>
        </w:rPr>
        <w:t>, присоединенны</w:t>
      </w:r>
      <w:r w:rsidR="00192863">
        <w:rPr>
          <w:b/>
          <w:bCs/>
          <w:color w:val="000000"/>
          <w:kern w:val="32"/>
          <w:sz w:val="28"/>
          <w:szCs w:val="28"/>
        </w:rPr>
        <w:t>м</w:t>
      </w:r>
      <w:r w:rsidR="008331BE">
        <w:rPr>
          <w:b/>
          <w:bCs/>
          <w:color w:val="000000"/>
          <w:kern w:val="32"/>
          <w:sz w:val="28"/>
          <w:szCs w:val="28"/>
        </w:rPr>
        <w:t xml:space="preserve"> к тепловым сетям</w:t>
      </w:r>
      <w:r w:rsidR="00192863">
        <w:rPr>
          <w:b/>
          <w:bCs/>
          <w:color w:val="000000"/>
          <w:kern w:val="32"/>
          <w:sz w:val="28"/>
          <w:szCs w:val="28"/>
        </w:rPr>
        <w:t xml:space="preserve">, принадлежащим на праве собственности </w:t>
      </w:r>
      <w:r w:rsidR="00C07A45">
        <w:rPr>
          <w:b/>
          <w:bCs/>
          <w:color w:val="000000"/>
          <w:kern w:val="32"/>
          <w:sz w:val="28"/>
          <w:szCs w:val="28"/>
        </w:rPr>
        <w:t>П</w:t>
      </w:r>
      <w:r w:rsidR="00C07A45" w:rsidRPr="00DC4094">
        <w:rPr>
          <w:b/>
          <w:bCs/>
          <w:color w:val="000000"/>
          <w:kern w:val="32"/>
          <w:sz w:val="28"/>
          <w:szCs w:val="28"/>
        </w:rPr>
        <w:t>АО «</w:t>
      </w:r>
      <w:r w:rsidR="008331BE">
        <w:rPr>
          <w:b/>
          <w:bCs/>
          <w:color w:val="000000"/>
          <w:kern w:val="32"/>
          <w:sz w:val="28"/>
          <w:szCs w:val="28"/>
        </w:rPr>
        <w:t>ЮК</w:t>
      </w:r>
      <w:r w:rsidR="00C07A45" w:rsidRPr="00DC4094">
        <w:rPr>
          <w:b/>
          <w:bCs/>
          <w:color w:val="000000"/>
          <w:kern w:val="32"/>
          <w:sz w:val="28"/>
          <w:szCs w:val="28"/>
        </w:rPr>
        <w:t xml:space="preserve"> ГРЭС»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bookmarkEnd w:id="0"/>
      <w:r>
        <w:rPr>
          <w:b/>
          <w:bCs/>
          <w:color w:val="000000"/>
          <w:kern w:val="32"/>
          <w:sz w:val="28"/>
          <w:szCs w:val="28"/>
        </w:rPr>
        <w:t xml:space="preserve">реализуемую </w:t>
      </w:r>
      <w:r w:rsidRPr="00DC4094">
        <w:rPr>
          <w:b/>
          <w:bCs/>
          <w:color w:val="000000"/>
          <w:kern w:val="32"/>
          <w:sz w:val="28"/>
          <w:szCs w:val="28"/>
        </w:rPr>
        <w:t>на потребительском рынке г. Калтан</w:t>
      </w:r>
      <w:r w:rsidR="001D022D">
        <w:rPr>
          <w:b/>
          <w:bCs/>
          <w:color w:val="000000"/>
          <w:kern w:val="32"/>
          <w:sz w:val="28"/>
          <w:szCs w:val="28"/>
        </w:rPr>
        <w:t>, на 2019 год</w:t>
      </w:r>
    </w:p>
    <w:p w14:paraId="3F45156B" w14:textId="77777777" w:rsidR="007C52A9" w:rsidRDefault="007C52A9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5853759F" w14:textId="77777777" w:rsidR="00036BBB" w:rsidRDefault="00036BBB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14D4471B" w14:textId="77777777" w:rsidR="00036BBB" w:rsidRDefault="00036BBB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2EB89154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A2788">
        <w:rPr>
          <w:bCs/>
          <w:color w:val="000000"/>
          <w:spacing w:val="70"/>
          <w:kern w:val="32"/>
          <w:sz w:val="28"/>
          <w:szCs w:val="28"/>
        </w:rPr>
        <w:t>а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79AC1808" w14:textId="77777777" w:rsidR="00F75061" w:rsidRDefault="00F75061" w:rsidP="00F26158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F26158">
        <w:rPr>
          <w:bCs/>
          <w:color w:val="000000"/>
          <w:kern w:val="32"/>
          <w:sz w:val="28"/>
          <w:szCs w:val="28"/>
        </w:rPr>
        <w:t xml:space="preserve">Установить </w:t>
      </w:r>
      <w:r w:rsidR="0063157E" w:rsidRPr="00F26158">
        <w:rPr>
          <w:bCs/>
          <w:color w:val="000000"/>
          <w:kern w:val="32"/>
          <w:sz w:val="28"/>
          <w:szCs w:val="28"/>
        </w:rPr>
        <w:t>П</w:t>
      </w:r>
      <w:r w:rsidRPr="00F26158">
        <w:rPr>
          <w:bCs/>
          <w:color w:val="000000"/>
          <w:kern w:val="32"/>
          <w:sz w:val="28"/>
          <w:szCs w:val="28"/>
        </w:rPr>
        <w:t>АО «</w:t>
      </w:r>
      <w:r w:rsidR="008331BE">
        <w:rPr>
          <w:bCs/>
          <w:color w:val="000000"/>
          <w:kern w:val="32"/>
          <w:sz w:val="28"/>
          <w:szCs w:val="28"/>
        </w:rPr>
        <w:t>ЮК</w:t>
      </w:r>
      <w:r w:rsidRPr="00F26158">
        <w:rPr>
          <w:bCs/>
          <w:color w:val="000000"/>
          <w:kern w:val="32"/>
          <w:sz w:val="28"/>
          <w:szCs w:val="28"/>
        </w:rPr>
        <w:t xml:space="preserve"> ГРЭС», ИНН 4222010511</w:t>
      </w:r>
      <w:r w:rsidRPr="00F26158">
        <w:rPr>
          <w:bCs/>
          <w:color w:val="000000"/>
          <w:kern w:val="32"/>
          <w:sz w:val="28"/>
          <w:szCs w:val="28"/>
          <w:lang w:val="x-none"/>
        </w:rPr>
        <w:t>, тариф на тепловую энергию</w:t>
      </w:r>
      <w:r w:rsidR="00192863">
        <w:rPr>
          <w:bCs/>
          <w:color w:val="000000"/>
          <w:kern w:val="32"/>
          <w:sz w:val="28"/>
          <w:szCs w:val="28"/>
        </w:rPr>
        <w:t xml:space="preserve"> </w:t>
      </w:r>
      <w:r w:rsidR="00192863" w:rsidRPr="00192863">
        <w:rPr>
          <w:bCs/>
          <w:color w:val="000000"/>
          <w:kern w:val="32"/>
          <w:sz w:val="28"/>
          <w:szCs w:val="28"/>
          <w:lang w:val="x-none"/>
        </w:rPr>
        <w:t>(мощность), поставляемую потребителям, присоединенны</w:t>
      </w:r>
      <w:r w:rsidR="00192863">
        <w:rPr>
          <w:bCs/>
          <w:color w:val="000000"/>
          <w:kern w:val="32"/>
          <w:sz w:val="28"/>
          <w:szCs w:val="28"/>
        </w:rPr>
        <w:t>м</w:t>
      </w:r>
      <w:r w:rsidR="00192863" w:rsidRPr="00192863">
        <w:rPr>
          <w:bCs/>
          <w:color w:val="000000"/>
          <w:kern w:val="32"/>
          <w:sz w:val="28"/>
          <w:szCs w:val="28"/>
          <w:lang w:val="x-none"/>
        </w:rPr>
        <w:t xml:space="preserve"> к тепловым сетям, принадлежащим на праве собственности</w:t>
      </w:r>
      <w:r w:rsidRPr="00F26158">
        <w:rPr>
          <w:bCs/>
          <w:color w:val="000000"/>
          <w:kern w:val="32"/>
          <w:sz w:val="28"/>
          <w:szCs w:val="28"/>
        </w:rPr>
        <w:t xml:space="preserve"> </w:t>
      </w:r>
      <w:r w:rsidR="0063157E" w:rsidRPr="00F26158">
        <w:rPr>
          <w:bCs/>
          <w:color w:val="000000"/>
          <w:kern w:val="32"/>
          <w:sz w:val="28"/>
          <w:szCs w:val="28"/>
        </w:rPr>
        <w:t>П</w:t>
      </w:r>
      <w:r w:rsidRPr="00F26158">
        <w:rPr>
          <w:bCs/>
          <w:color w:val="000000"/>
          <w:kern w:val="32"/>
          <w:sz w:val="28"/>
          <w:szCs w:val="28"/>
        </w:rPr>
        <w:t>АО «</w:t>
      </w:r>
      <w:r w:rsidR="008331BE">
        <w:rPr>
          <w:bCs/>
          <w:color w:val="000000"/>
          <w:kern w:val="32"/>
          <w:sz w:val="28"/>
          <w:szCs w:val="28"/>
        </w:rPr>
        <w:t>ЮК</w:t>
      </w:r>
      <w:r w:rsidRPr="00F26158">
        <w:rPr>
          <w:bCs/>
          <w:color w:val="000000"/>
          <w:kern w:val="32"/>
          <w:sz w:val="28"/>
          <w:szCs w:val="28"/>
        </w:rPr>
        <w:t xml:space="preserve"> ГРЭС», реализуемую на потребительском рынке г. Калтан, на период с </w:t>
      </w:r>
      <w:r w:rsidR="00566FFC">
        <w:rPr>
          <w:bCs/>
          <w:color w:val="000000"/>
          <w:kern w:val="32"/>
          <w:sz w:val="28"/>
          <w:szCs w:val="28"/>
        </w:rPr>
        <w:t>02</w:t>
      </w:r>
      <w:r w:rsidR="008331BE">
        <w:rPr>
          <w:bCs/>
          <w:color w:val="000000"/>
          <w:kern w:val="32"/>
          <w:sz w:val="28"/>
          <w:szCs w:val="28"/>
        </w:rPr>
        <w:t>.</w:t>
      </w:r>
      <w:r w:rsidR="001A56CE">
        <w:rPr>
          <w:bCs/>
          <w:color w:val="000000"/>
          <w:kern w:val="32"/>
          <w:sz w:val="28"/>
          <w:szCs w:val="28"/>
        </w:rPr>
        <w:t>10</w:t>
      </w:r>
      <w:r w:rsidR="008331BE">
        <w:rPr>
          <w:bCs/>
          <w:color w:val="000000"/>
          <w:kern w:val="32"/>
          <w:sz w:val="28"/>
          <w:szCs w:val="28"/>
        </w:rPr>
        <w:t>.2019</w:t>
      </w:r>
      <w:r w:rsidR="008331BE"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 w:rsidR="001D022D">
        <w:rPr>
          <w:bCs/>
          <w:color w:val="000000"/>
          <w:kern w:val="32"/>
          <w:sz w:val="28"/>
          <w:szCs w:val="28"/>
        </w:rPr>
        <w:t>19</w:t>
      </w:r>
      <w:r w:rsidR="008331BE">
        <w:rPr>
          <w:bCs/>
          <w:color w:val="000000"/>
          <w:kern w:val="32"/>
          <w:sz w:val="28"/>
          <w:szCs w:val="28"/>
        </w:rPr>
        <w:t xml:space="preserve"> </w:t>
      </w:r>
      <w:r w:rsidRPr="00F26158">
        <w:rPr>
          <w:bCs/>
          <w:color w:val="000000"/>
          <w:kern w:val="32"/>
          <w:sz w:val="28"/>
          <w:szCs w:val="28"/>
        </w:rPr>
        <w:t>согласно приложению</w:t>
      </w:r>
      <w:r w:rsidR="001D022D">
        <w:rPr>
          <w:bCs/>
          <w:color w:val="000000"/>
          <w:kern w:val="32"/>
          <w:sz w:val="28"/>
          <w:szCs w:val="28"/>
        </w:rPr>
        <w:t xml:space="preserve"> </w:t>
      </w:r>
      <w:r w:rsidR="00F26158" w:rsidRPr="00F26158">
        <w:rPr>
          <w:bCs/>
          <w:color w:val="000000"/>
          <w:kern w:val="32"/>
          <w:sz w:val="28"/>
          <w:szCs w:val="28"/>
        </w:rPr>
        <w:t>к</w:t>
      </w:r>
      <w:r w:rsidRPr="00F26158">
        <w:rPr>
          <w:bCs/>
          <w:color w:val="000000"/>
          <w:kern w:val="32"/>
          <w:sz w:val="28"/>
          <w:szCs w:val="28"/>
        </w:rPr>
        <w:t xml:space="preserve"> настоящему постановлению.</w:t>
      </w:r>
    </w:p>
    <w:p w14:paraId="5A22E6E9" w14:textId="77777777" w:rsidR="00987921" w:rsidRDefault="00987921" w:rsidP="0098792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87921">
        <w:rPr>
          <w:bCs/>
          <w:color w:val="000000"/>
          <w:kern w:val="32"/>
          <w:sz w:val="28"/>
          <w:szCs w:val="28"/>
        </w:rPr>
        <w:t>Признать утратившими силу постановления региональной энергетической комиссии Кемеровской области:</w:t>
      </w:r>
    </w:p>
    <w:p w14:paraId="08016A2A" w14:textId="77777777" w:rsidR="00987921" w:rsidRDefault="0099429B" w:rsidP="0099429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99429B">
        <w:rPr>
          <w:bCs/>
          <w:color w:val="000000"/>
          <w:kern w:val="32"/>
          <w:sz w:val="28"/>
          <w:szCs w:val="28"/>
        </w:rPr>
        <w:t xml:space="preserve">от 31.12.2015 </w:t>
      </w:r>
      <w:r>
        <w:rPr>
          <w:bCs/>
          <w:color w:val="000000"/>
          <w:kern w:val="32"/>
          <w:sz w:val="28"/>
          <w:szCs w:val="28"/>
        </w:rPr>
        <w:t>№</w:t>
      </w:r>
      <w:r w:rsidRPr="0099429B">
        <w:rPr>
          <w:bCs/>
          <w:color w:val="000000"/>
          <w:kern w:val="32"/>
          <w:sz w:val="28"/>
          <w:szCs w:val="28"/>
        </w:rPr>
        <w:t xml:space="preserve"> 1040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99429B">
        <w:rPr>
          <w:bCs/>
          <w:color w:val="000000"/>
          <w:kern w:val="32"/>
          <w:sz w:val="28"/>
          <w:szCs w:val="28"/>
        </w:rPr>
        <w:t xml:space="preserve">Об установлении </w:t>
      </w:r>
      <w:r w:rsidR="00036BBB" w:rsidRPr="00036BBB">
        <w:rPr>
          <w:bCs/>
          <w:color w:val="000000"/>
          <w:kern w:val="32"/>
          <w:sz w:val="28"/>
          <w:szCs w:val="28"/>
        </w:rPr>
        <w:t xml:space="preserve">ОАО </w:t>
      </w:r>
      <w:r w:rsidR="00036BBB">
        <w:rPr>
          <w:bCs/>
          <w:color w:val="000000"/>
          <w:kern w:val="32"/>
          <w:sz w:val="28"/>
          <w:szCs w:val="28"/>
        </w:rPr>
        <w:t>«</w:t>
      </w:r>
      <w:r w:rsidR="00036BBB" w:rsidRPr="00036BBB">
        <w:rPr>
          <w:bCs/>
          <w:color w:val="000000"/>
          <w:kern w:val="32"/>
          <w:sz w:val="28"/>
          <w:szCs w:val="28"/>
        </w:rPr>
        <w:t>Южно-Кузбасская ГРЭС</w:t>
      </w:r>
      <w:r w:rsidR="00036BBB">
        <w:rPr>
          <w:bCs/>
          <w:color w:val="000000"/>
          <w:kern w:val="32"/>
          <w:sz w:val="28"/>
          <w:szCs w:val="28"/>
        </w:rPr>
        <w:t>»</w:t>
      </w:r>
      <w:r w:rsidRPr="0099429B">
        <w:rPr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99429B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 г. Калтана,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99429B">
        <w:rPr>
          <w:bCs/>
          <w:color w:val="000000"/>
          <w:kern w:val="32"/>
          <w:sz w:val="28"/>
          <w:szCs w:val="28"/>
        </w:rPr>
        <w:t>на 2016 - 201</w:t>
      </w:r>
      <w:r w:rsidR="00036BBB">
        <w:rPr>
          <w:bCs/>
          <w:color w:val="000000"/>
          <w:kern w:val="32"/>
          <w:sz w:val="28"/>
          <w:szCs w:val="28"/>
        </w:rPr>
        <w:t>8</w:t>
      </w:r>
      <w:r w:rsidRPr="0099429B">
        <w:rPr>
          <w:bCs/>
          <w:color w:val="000000"/>
          <w:kern w:val="32"/>
          <w:sz w:val="28"/>
          <w:szCs w:val="28"/>
        </w:rPr>
        <w:t xml:space="preserve"> годы</w:t>
      </w:r>
      <w:r>
        <w:rPr>
          <w:bCs/>
          <w:color w:val="000000"/>
          <w:kern w:val="32"/>
          <w:sz w:val="28"/>
          <w:szCs w:val="28"/>
        </w:rPr>
        <w:t>»;</w:t>
      </w:r>
    </w:p>
    <w:p w14:paraId="395287DA" w14:textId="77777777" w:rsidR="0099429B" w:rsidRDefault="0099429B" w:rsidP="0099429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99429B">
        <w:rPr>
          <w:bCs/>
          <w:color w:val="000000"/>
          <w:kern w:val="32"/>
          <w:sz w:val="28"/>
          <w:szCs w:val="28"/>
        </w:rPr>
        <w:t xml:space="preserve">от 31.12.2015 </w:t>
      </w:r>
      <w:r>
        <w:rPr>
          <w:bCs/>
          <w:color w:val="000000"/>
          <w:kern w:val="32"/>
          <w:sz w:val="28"/>
          <w:szCs w:val="28"/>
        </w:rPr>
        <w:t>№</w:t>
      </w:r>
      <w:r w:rsidRPr="0099429B">
        <w:rPr>
          <w:bCs/>
          <w:color w:val="000000"/>
          <w:kern w:val="32"/>
          <w:sz w:val="28"/>
          <w:szCs w:val="28"/>
        </w:rPr>
        <w:t xml:space="preserve"> 1041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99429B">
        <w:rPr>
          <w:bCs/>
          <w:color w:val="000000"/>
          <w:kern w:val="32"/>
          <w:sz w:val="28"/>
          <w:szCs w:val="28"/>
        </w:rPr>
        <w:t xml:space="preserve">Об установлении </w:t>
      </w:r>
      <w:r w:rsidR="00036BBB" w:rsidRPr="00036BBB">
        <w:rPr>
          <w:bCs/>
          <w:color w:val="000000"/>
          <w:kern w:val="32"/>
          <w:sz w:val="28"/>
          <w:szCs w:val="28"/>
        </w:rPr>
        <w:t xml:space="preserve">ОАО </w:t>
      </w:r>
      <w:r w:rsidR="00036BBB">
        <w:rPr>
          <w:bCs/>
          <w:color w:val="000000"/>
          <w:kern w:val="32"/>
          <w:sz w:val="28"/>
          <w:szCs w:val="28"/>
        </w:rPr>
        <w:t>«</w:t>
      </w:r>
      <w:r w:rsidR="00036BBB" w:rsidRPr="00036BBB">
        <w:rPr>
          <w:bCs/>
          <w:color w:val="000000"/>
          <w:kern w:val="32"/>
          <w:sz w:val="28"/>
          <w:szCs w:val="28"/>
        </w:rPr>
        <w:t>Южно-Кузбасская ГРЭС</w:t>
      </w:r>
      <w:r w:rsidR="00036BBB">
        <w:rPr>
          <w:bCs/>
          <w:color w:val="000000"/>
          <w:kern w:val="32"/>
          <w:sz w:val="28"/>
          <w:szCs w:val="28"/>
        </w:rPr>
        <w:t>»</w:t>
      </w:r>
      <w:r w:rsidRPr="0099429B">
        <w:rPr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99429B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 г. Осинники, на 2016 - 201</w:t>
      </w:r>
      <w:r w:rsidR="00036BBB">
        <w:rPr>
          <w:bCs/>
          <w:color w:val="000000"/>
          <w:kern w:val="32"/>
          <w:sz w:val="28"/>
          <w:szCs w:val="28"/>
        </w:rPr>
        <w:t>8</w:t>
      </w:r>
      <w:r w:rsidRPr="0099429B">
        <w:rPr>
          <w:bCs/>
          <w:color w:val="000000"/>
          <w:kern w:val="32"/>
          <w:sz w:val="28"/>
          <w:szCs w:val="28"/>
        </w:rPr>
        <w:t xml:space="preserve"> годы</w:t>
      </w:r>
      <w:r>
        <w:rPr>
          <w:bCs/>
          <w:color w:val="000000"/>
          <w:kern w:val="32"/>
          <w:sz w:val="28"/>
          <w:szCs w:val="28"/>
        </w:rPr>
        <w:t>»;</w:t>
      </w:r>
    </w:p>
    <w:p w14:paraId="2E3291AF" w14:textId="77777777" w:rsidR="0099429B" w:rsidRDefault="0099429B" w:rsidP="0099429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99429B">
        <w:rPr>
          <w:bCs/>
          <w:color w:val="000000"/>
          <w:kern w:val="32"/>
          <w:sz w:val="28"/>
          <w:szCs w:val="28"/>
        </w:rPr>
        <w:t xml:space="preserve">от 31.12.2015 </w:t>
      </w:r>
      <w:r>
        <w:rPr>
          <w:bCs/>
          <w:color w:val="000000"/>
          <w:kern w:val="32"/>
          <w:sz w:val="28"/>
          <w:szCs w:val="28"/>
        </w:rPr>
        <w:t>№</w:t>
      </w:r>
      <w:r w:rsidRPr="0099429B">
        <w:rPr>
          <w:bCs/>
          <w:color w:val="000000"/>
          <w:kern w:val="32"/>
          <w:sz w:val="28"/>
          <w:szCs w:val="28"/>
        </w:rPr>
        <w:t xml:space="preserve"> 1042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99429B">
        <w:rPr>
          <w:bCs/>
          <w:color w:val="000000"/>
          <w:kern w:val="32"/>
          <w:sz w:val="28"/>
          <w:szCs w:val="28"/>
        </w:rPr>
        <w:t xml:space="preserve">Об установлении долгосрочных тарифов на горячую воду в открытой системе горячего водоснабжения (теплоснабжения), </w:t>
      </w:r>
      <w:r w:rsidRPr="0099429B">
        <w:rPr>
          <w:bCs/>
          <w:color w:val="000000"/>
          <w:kern w:val="32"/>
          <w:sz w:val="28"/>
          <w:szCs w:val="28"/>
        </w:rPr>
        <w:lastRenderedPageBreak/>
        <w:t xml:space="preserve">реализуемую </w:t>
      </w:r>
      <w:r w:rsidR="00036BBB" w:rsidRPr="00036BBB">
        <w:rPr>
          <w:bCs/>
          <w:color w:val="000000"/>
          <w:kern w:val="32"/>
          <w:sz w:val="28"/>
          <w:szCs w:val="28"/>
        </w:rPr>
        <w:t xml:space="preserve">ОАО </w:t>
      </w:r>
      <w:r w:rsidR="00036BBB">
        <w:rPr>
          <w:bCs/>
          <w:color w:val="000000"/>
          <w:kern w:val="32"/>
          <w:sz w:val="28"/>
          <w:szCs w:val="28"/>
        </w:rPr>
        <w:t>«</w:t>
      </w:r>
      <w:r w:rsidR="00036BBB" w:rsidRPr="00036BBB">
        <w:rPr>
          <w:bCs/>
          <w:color w:val="000000"/>
          <w:kern w:val="32"/>
          <w:sz w:val="28"/>
          <w:szCs w:val="28"/>
        </w:rPr>
        <w:t>Южно-Кузбасская ГРЭС</w:t>
      </w:r>
      <w:r w:rsidR="00036BBB">
        <w:rPr>
          <w:bCs/>
          <w:color w:val="000000"/>
          <w:kern w:val="32"/>
          <w:sz w:val="28"/>
          <w:szCs w:val="28"/>
        </w:rPr>
        <w:t>»</w:t>
      </w:r>
      <w:r w:rsidRPr="0099429B">
        <w:rPr>
          <w:bCs/>
          <w:color w:val="000000"/>
          <w:kern w:val="32"/>
          <w:sz w:val="28"/>
          <w:szCs w:val="28"/>
        </w:rPr>
        <w:t xml:space="preserve"> (г. Калтан) на потребительском </w:t>
      </w:r>
      <w:r w:rsidR="00036BBB">
        <w:rPr>
          <w:bCs/>
          <w:color w:val="000000"/>
          <w:kern w:val="32"/>
          <w:sz w:val="28"/>
          <w:szCs w:val="28"/>
        </w:rPr>
        <w:t>рынке г. Калтана, на 2016 - 2018</w:t>
      </w:r>
      <w:r w:rsidRPr="0099429B">
        <w:rPr>
          <w:bCs/>
          <w:color w:val="000000"/>
          <w:kern w:val="32"/>
          <w:sz w:val="28"/>
          <w:szCs w:val="28"/>
        </w:rPr>
        <w:t xml:space="preserve"> годы</w:t>
      </w:r>
      <w:r>
        <w:rPr>
          <w:bCs/>
          <w:color w:val="000000"/>
          <w:kern w:val="32"/>
          <w:sz w:val="28"/>
          <w:szCs w:val="28"/>
        </w:rPr>
        <w:t>»;</w:t>
      </w:r>
    </w:p>
    <w:p w14:paraId="650BB818" w14:textId="77777777" w:rsidR="0099429B" w:rsidRDefault="0099429B" w:rsidP="0099429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99429B">
        <w:rPr>
          <w:bCs/>
          <w:color w:val="000000"/>
          <w:kern w:val="32"/>
          <w:sz w:val="28"/>
          <w:szCs w:val="28"/>
        </w:rPr>
        <w:t xml:space="preserve">от 31.12.2015 </w:t>
      </w:r>
      <w:r>
        <w:rPr>
          <w:bCs/>
          <w:color w:val="000000"/>
          <w:kern w:val="32"/>
          <w:sz w:val="28"/>
          <w:szCs w:val="28"/>
        </w:rPr>
        <w:t>№</w:t>
      </w:r>
      <w:r w:rsidRPr="0099429B">
        <w:rPr>
          <w:bCs/>
          <w:color w:val="000000"/>
          <w:kern w:val="32"/>
          <w:sz w:val="28"/>
          <w:szCs w:val="28"/>
        </w:rPr>
        <w:t xml:space="preserve"> 1043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99429B">
        <w:rPr>
          <w:bCs/>
          <w:color w:val="000000"/>
          <w:kern w:val="32"/>
          <w:sz w:val="28"/>
          <w:szCs w:val="28"/>
        </w:rPr>
        <w:t xml:space="preserve">Об утверждении производственной программы в сфере горячего водоснабжения и установлении долгосрочных </w:t>
      </w:r>
      <w:proofErr w:type="spellStart"/>
      <w:r w:rsidRPr="0099429B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Pr="0099429B">
        <w:rPr>
          <w:bCs/>
          <w:color w:val="000000"/>
          <w:kern w:val="32"/>
          <w:sz w:val="28"/>
          <w:szCs w:val="28"/>
        </w:rPr>
        <w:t xml:space="preserve"> тарифов на горячую воду в закрытой системе горячего водоснабжения, реализуемую </w:t>
      </w:r>
      <w:r w:rsidR="00036BBB" w:rsidRPr="00036BBB">
        <w:rPr>
          <w:bCs/>
          <w:color w:val="000000"/>
          <w:kern w:val="32"/>
          <w:sz w:val="28"/>
          <w:szCs w:val="28"/>
        </w:rPr>
        <w:t xml:space="preserve">ОАО </w:t>
      </w:r>
      <w:r w:rsidR="00036BBB">
        <w:rPr>
          <w:bCs/>
          <w:color w:val="000000"/>
          <w:kern w:val="32"/>
          <w:sz w:val="28"/>
          <w:szCs w:val="28"/>
        </w:rPr>
        <w:t>«</w:t>
      </w:r>
      <w:r w:rsidR="00036BBB" w:rsidRPr="00036BBB">
        <w:rPr>
          <w:bCs/>
          <w:color w:val="000000"/>
          <w:kern w:val="32"/>
          <w:sz w:val="28"/>
          <w:szCs w:val="28"/>
        </w:rPr>
        <w:t>Южно-Кузбасская ГРЭС</w:t>
      </w:r>
      <w:r w:rsidR="00036BBB">
        <w:rPr>
          <w:bCs/>
          <w:color w:val="000000"/>
          <w:kern w:val="32"/>
          <w:sz w:val="28"/>
          <w:szCs w:val="28"/>
        </w:rPr>
        <w:t>»</w:t>
      </w:r>
      <w:r w:rsidRPr="0099429B">
        <w:rPr>
          <w:bCs/>
          <w:color w:val="000000"/>
          <w:kern w:val="32"/>
          <w:sz w:val="28"/>
          <w:szCs w:val="28"/>
        </w:rPr>
        <w:t xml:space="preserve"> на потребительском рынке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99429B">
        <w:rPr>
          <w:bCs/>
          <w:color w:val="000000"/>
          <w:kern w:val="32"/>
          <w:sz w:val="28"/>
          <w:szCs w:val="28"/>
        </w:rPr>
        <w:t>г. Калтана, на 2016 - 201</w:t>
      </w:r>
      <w:r w:rsidR="00036BBB">
        <w:rPr>
          <w:bCs/>
          <w:color w:val="000000"/>
          <w:kern w:val="32"/>
          <w:sz w:val="28"/>
          <w:szCs w:val="28"/>
        </w:rPr>
        <w:t>8</w:t>
      </w:r>
      <w:r w:rsidRPr="0099429B">
        <w:rPr>
          <w:bCs/>
          <w:color w:val="000000"/>
          <w:kern w:val="32"/>
          <w:sz w:val="28"/>
          <w:szCs w:val="28"/>
        </w:rPr>
        <w:t xml:space="preserve"> годы</w:t>
      </w:r>
      <w:r>
        <w:rPr>
          <w:bCs/>
          <w:color w:val="000000"/>
          <w:kern w:val="32"/>
          <w:sz w:val="28"/>
          <w:szCs w:val="28"/>
        </w:rPr>
        <w:t>»;</w:t>
      </w:r>
    </w:p>
    <w:p w14:paraId="0DA2628A" w14:textId="77777777" w:rsidR="0099429B" w:rsidRDefault="0099429B" w:rsidP="0099429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99429B">
        <w:rPr>
          <w:bCs/>
          <w:color w:val="000000"/>
          <w:kern w:val="32"/>
          <w:sz w:val="28"/>
          <w:szCs w:val="28"/>
        </w:rPr>
        <w:t xml:space="preserve">от 31.12.2015 </w:t>
      </w:r>
      <w:r>
        <w:rPr>
          <w:bCs/>
          <w:color w:val="000000"/>
          <w:kern w:val="32"/>
          <w:sz w:val="28"/>
          <w:szCs w:val="28"/>
        </w:rPr>
        <w:t>№</w:t>
      </w:r>
      <w:r w:rsidRPr="0099429B">
        <w:rPr>
          <w:bCs/>
          <w:color w:val="000000"/>
          <w:kern w:val="32"/>
          <w:sz w:val="28"/>
          <w:szCs w:val="28"/>
        </w:rPr>
        <w:t xml:space="preserve"> 1044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99429B">
        <w:rPr>
          <w:bCs/>
          <w:color w:val="000000"/>
          <w:kern w:val="32"/>
          <w:sz w:val="28"/>
          <w:szCs w:val="28"/>
        </w:rPr>
        <w:t xml:space="preserve">Об утверждении </w:t>
      </w:r>
      <w:r w:rsidR="00036BBB" w:rsidRPr="00036BBB">
        <w:rPr>
          <w:bCs/>
          <w:color w:val="000000"/>
          <w:kern w:val="32"/>
          <w:sz w:val="28"/>
          <w:szCs w:val="28"/>
        </w:rPr>
        <w:t xml:space="preserve">ОАО </w:t>
      </w:r>
      <w:r w:rsidR="00036BBB">
        <w:rPr>
          <w:bCs/>
          <w:color w:val="000000"/>
          <w:kern w:val="32"/>
          <w:sz w:val="28"/>
          <w:szCs w:val="28"/>
        </w:rPr>
        <w:t>«</w:t>
      </w:r>
      <w:r w:rsidR="00036BBB" w:rsidRPr="00036BBB">
        <w:rPr>
          <w:bCs/>
          <w:color w:val="000000"/>
          <w:kern w:val="32"/>
          <w:sz w:val="28"/>
          <w:szCs w:val="28"/>
        </w:rPr>
        <w:t>Южно-Кузбасская ГРЭС</w:t>
      </w:r>
      <w:r w:rsidR="00036BBB">
        <w:rPr>
          <w:bCs/>
          <w:color w:val="000000"/>
          <w:kern w:val="32"/>
          <w:sz w:val="28"/>
          <w:szCs w:val="28"/>
        </w:rPr>
        <w:t>»</w:t>
      </w:r>
      <w:r w:rsidRPr="0099429B">
        <w:rPr>
          <w:bCs/>
          <w:color w:val="000000"/>
          <w:kern w:val="32"/>
          <w:sz w:val="28"/>
          <w:szCs w:val="28"/>
        </w:rPr>
        <w:t xml:space="preserve"> производственной программы в сфере горячего водоснабжения и установлении долгосрочных </w:t>
      </w:r>
      <w:proofErr w:type="spellStart"/>
      <w:r w:rsidRPr="0099429B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Pr="0099429B">
        <w:rPr>
          <w:bCs/>
          <w:color w:val="000000"/>
          <w:kern w:val="32"/>
          <w:sz w:val="28"/>
          <w:szCs w:val="28"/>
        </w:rPr>
        <w:t xml:space="preserve"> тарифов на горячую воду в закрытой системе горячего водоснабжения, реализуемую на потребительском рынке г. Осинники, на 2016 - 201</w:t>
      </w:r>
      <w:r w:rsidR="00036BBB">
        <w:rPr>
          <w:bCs/>
          <w:color w:val="000000"/>
          <w:kern w:val="32"/>
          <w:sz w:val="28"/>
          <w:szCs w:val="28"/>
        </w:rPr>
        <w:t>8</w:t>
      </w:r>
      <w:r w:rsidRPr="0099429B">
        <w:rPr>
          <w:bCs/>
          <w:color w:val="000000"/>
          <w:kern w:val="32"/>
          <w:sz w:val="28"/>
          <w:szCs w:val="28"/>
        </w:rPr>
        <w:t xml:space="preserve"> годы</w:t>
      </w:r>
      <w:r>
        <w:rPr>
          <w:bCs/>
          <w:color w:val="000000"/>
          <w:kern w:val="32"/>
          <w:sz w:val="28"/>
          <w:szCs w:val="28"/>
        </w:rPr>
        <w:t>»</w:t>
      </w:r>
      <w:r w:rsidR="00036BBB">
        <w:rPr>
          <w:bCs/>
          <w:color w:val="000000"/>
          <w:kern w:val="32"/>
          <w:sz w:val="28"/>
          <w:szCs w:val="28"/>
        </w:rPr>
        <w:t>;</w:t>
      </w:r>
    </w:p>
    <w:p w14:paraId="29AAF83D" w14:textId="77777777" w:rsidR="00036BBB" w:rsidRDefault="00036BBB" w:rsidP="00036BB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36BBB">
        <w:rPr>
          <w:bCs/>
          <w:color w:val="000000"/>
          <w:kern w:val="32"/>
          <w:sz w:val="28"/>
          <w:szCs w:val="28"/>
        </w:rPr>
        <w:t xml:space="preserve">от 27.10.2016 </w:t>
      </w:r>
      <w:r>
        <w:rPr>
          <w:bCs/>
          <w:color w:val="000000"/>
          <w:kern w:val="32"/>
          <w:sz w:val="28"/>
          <w:szCs w:val="28"/>
        </w:rPr>
        <w:t>№</w:t>
      </w:r>
      <w:r w:rsidRPr="00036BBB">
        <w:rPr>
          <w:bCs/>
          <w:color w:val="000000"/>
          <w:kern w:val="32"/>
          <w:sz w:val="28"/>
          <w:szCs w:val="28"/>
        </w:rPr>
        <w:t xml:space="preserve"> 208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036BBB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036BBB">
        <w:rPr>
          <w:bCs/>
          <w:color w:val="000000"/>
          <w:kern w:val="32"/>
          <w:sz w:val="28"/>
          <w:szCs w:val="28"/>
        </w:rPr>
        <w:t xml:space="preserve"> 1040 </w:t>
      </w:r>
      <w:r>
        <w:rPr>
          <w:bCs/>
          <w:color w:val="000000"/>
          <w:kern w:val="32"/>
          <w:sz w:val="28"/>
          <w:szCs w:val="28"/>
        </w:rPr>
        <w:t>«</w:t>
      </w:r>
      <w:r w:rsidRPr="00036BBB">
        <w:rPr>
          <w:bCs/>
          <w:color w:val="000000"/>
          <w:kern w:val="32"/>
          <w:sz w:val="28"/>
          <w:szCs w:val="28"/>
        </w:rPr>
        <w:t xml:space="preserve">Об установлении ОАО </w:t>
      </w:r>
      <w:r>
        <w:rPr>
          <w:bCs/>
          <w:color w:val="000000"/>
          <w:kern w:val="32"/>
          <w:sz w:val="28"/>
          <w:szCs w:val="28"/>
        </w:rPr>
        <w:t>«</w:t>
      </w:r>
      <w:r w:rsidRPr="00036BBB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036BBB">
        <w:rPr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 на потребительском рынке г. Калтана, на 2016 - 2018 годы</w:t>
      </w:r>
      <w:r w:rsidR="00452616">
        <w:rPr>
          <w:bCs/>
          <w:color w:val="000000"/>
          <w:kern w:val="32"/>
          <w:sz w:val="28"/>
          <w:szCs w:val="28"/>
        </w:rPr>
        <w:t>»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036BBB">
        <w:rPr>
          <w:bCs/>
          <w:color w:val="000000"/>
          <w:kern w:val="32"/>
          <w:sz w:val="28"/>
          <w:szCs w:val="28"/>
        </w:rPr>
        <w:t>в части 2017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1F02072A" w14:textId="77777777" w:rsidR="00036BBB" w:rsidRDefault="00FF17C0" w:rsidP="00FF17C0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FF17C0">
        <w:rPr>
          <w:bCs/>
          <w:color w:val="000000"/>
          <w:kern w:val="32"/>
          <w:sz w:val="28"/>
          <w:szCs w:val="28"/>
        </w:rPr>
        <w:t xml:space="preserve">от 27.10.2016 </w:t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209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FF17C0">
        <w:rPr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31.12.2015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1041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 xml:space="preserve">Об установлении ОАО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FF17C0">
        <w:rPr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 на потребительском рынке г. Осинники, на 2016 - 2018 годы</w:t>
      </w:r>
      <w:r>
        <w:rPr>
          <w:bCs/>
          <w:color w:val="000000"/>
          <w:kern w:val="32"/>
          <w:sz w:val="28"/>
          <w:szCs w:val="28"/>
        </w:rPr>
        <w:t>»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FF17C0">
        <w:rPr>
          <w:bCs/>
          <w:color w:val="000000"/>
          <w:kern w:val="32"/>
          <w:sz w:val="28"/>
          <w:szCs w:val="28"/>
        </w:rPr>
        <w:t>в части 2017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2BD9A948" w14:textId="77777777" w:rsidR="00FF17C0" w:rsidRDefault="00FF17C0" w:rsidP="00FF17C0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FF17C0">
        <w:rPr>
          <w:bCs/>
          <w:color w:val="000000"/>
          <w:kern w:val="32"/>
          <w:sz w:val="28"/>
          <w:szCs w:val="28"/>
        </w:rPr>
        <w:t xml:space="preserve">от 27.10.2016 </w:t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210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FF17C0">
        <w:rPr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31.12.2015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1042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>Об установлении долгосрочных тарифов на горячую воду в открытой системе горячего водоснабжения (теплоснабжения), реализуемую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FF17C0">
        <w:rPr>
          <w:bCs/>
          <w:color w:val="000000"/>
          <w:kern w:val="32"/>
          <w:sz w:val="28"/>
          <w:szCs w:val="28"/>
        </w:rPr>
        <w:t xml:space="preserve">ОАО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FF17C0">
        <w:rPr>
          <w:bCs/>
          <w:color w:val="000000"/>
          <w:kern w:val="32"/>
          <w:sz w:val="28"/>
          <w:szCs w:val="28"/>
        </w:rPr>
        <w:t xml:space="preserve"> (г. Калтан) на потребительском рынке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FF17C0">
        <w:rPr>
          <w:bCs/>
          <w:color w:val="000000"/>
          <w:kern w:val="32"/>
          <w:sz w:val="28"/>
          <w:szCs w:val="28"/>
        </w:rPr>
        <w:t>г. Калтана, на 2016 - 2018 годы</w:t>
      </w:r>
      <w:r>
        <w:rPr>
          <w:bCs/>
          <w:color w:val="000000"/>
          <w:kern w:val="32"/>
          <w:sz w:val="28"/>
          <w:szCs w:val="28"/>
        </w:rPr>
        <w:t>»</w:t>
      </w:r>
      <w:r w:rsidRPr="00FF17C0">
        <w:rPr>
          <w:bCs/>
          <w:color w:val="000000"/>
          <w:kern w:val="32"/>
          <w:sz w:val="28"/>
          <w:szCs w:val="28"/>
        </w:rPr>
        <w:t xml:space="preserve"> в части 2017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583FEC85" w14:textId="77777777" w:rsidR="00A371F6" w:rsidRDefault="00A371F6" w:rsidP="00A371F6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A371F6">
        <w:rPr>
          <w:bCs/>
          <w:color w:val="000000"/>
          <w:kern w:val="32"/>
          <w:sz w:val="28"/>
          <w:szCs w:val="28"/>
        </w:rPr>
        <w:t xml:space="preserve">от 27.10.2016 </w:t>
      </w:r>
      <w:r>
        <w:rPr>
          <w:bCs/>
          <w:color w:val="000000"/>
          <w:kern w:val="32"/>
          <w:sz w:val="28"/>
          <w:szCs w:val="28"/>
        </w:rPr>
        <w:t>№</w:t>
      </w:r>
      <w:r w:rsidRPr="00A371F6">
        <w:rPr>
          <w:bCs/>
          <w:color w:val="000000"/>
          <w:kern w:val="32"/>
          <w:sz w:val="28"/>
          <w:szCs w:val="28"/>
        </w:rPr>
        <w:t xml:space="preserve"> 211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A371F6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A371F6">
        <w:rPr>
          <w:bCs/>
          <w:color w:val="000000"/>
          <w:kern w:val="32"/>
          <w:sz w:val="28"/>
          <w:szCs w:val="28"/>
        </w:rPr>
        <w:t xml:space="preserve"> 1043 </w:t>
      </w:r>
      <w:r>
        <w:rPr>
          <w:bCs/>
          <w:color w:val="000000"/>
          <w:kern w:val="32"/>
          <w:sz w:val="28"/>
          <w:szCs w:val="28"/>
        </w:rPr>
        <w:t>«</w:t>
      </w:r>
      <w:r w:rsidRPr="00A371F6">
        <w:rPr>
          <w:bCs/>
          <w:color w:val="000000"/>
          <w:kern w:val="32"/>
          <w:sz w:val="28"/>
          <w:szCs w:val="28"/>
        </w:rPr>
        <w:t xml:space="preserve">Об утверждении производственной программы в сфере горячего водоснабжения и установлении долгосрочных </w:t>
      </w:r>
      <w:proofErr w:type="spellStart"/>
      <w:r w:rsidRPr="00A371F6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Pr="00A371F6">
        <w:rPr>
          <w:bCs/>
          <w:color w:val="000000"/>
          <w:kern w:val="32"/>
          <w:sz w:val="28"/>
          <w:szCs w:val="28"/>
        </w:rPr>
        <w:t xml:space="preserve"> тарифов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t xml:space="preserve">на горячую воду в закрытой системе горячего водоснабжения, реализуемую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t xml:space="preserve">ОАО </w:t>
      </w:r>
      <w:r>
        <w:rPr>
          <w:bCs/>
          <w:color w:val="000000"/>
          <w:kern w:val="32"/>
          <w:sz w:val="28"/>
          <w:szCs w:val="28"/>
        </w:rPr>
        <w:t>«</w:t>
      </w:r>
      <w:r w:rsidRPr="00A371F6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A371F6">
        <w:rPr>
          <w:bCs/>
          <w:color w:val="000000"/>
          <w:kern w:val="32"/>
          <w:sz w:val="28"/>
          <w:szCs w:val="28"/>
        </w:rPr>
        <w:t xml:space="preserve"> на потребительском рынке г. Калтана,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t>на 2016 - 2018 годы</w:t>
      </w:r>
      <w:r>
        <w:rPr>
          <w:bCs/>
          <w:color w:val="000000"/>
          <w:kern w:val="32"/>
          <w:sz w:val="28"/>
          <w:szCs w:val="28"/>
        </w:rPr>
        <w:t>»</w:t>
      </w:r>
      <w:r w:rsidRPr="00A371F6">
        <w:rPr>
          <w:bCs/>
          <w:color w:val="000000"/>
          <w:kern w:val="32"/>
          <w:sz w:val="28"/>
          <w:szCs w:val="28"/>
        </w:rPr>
        <w:t xml:space="preserve"> в части 2017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2761A174" w14:textId="77777777" w:rsidR="00FF17C0" w:rsidRDefault="000E101B" w:rsidP="000E101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E101B">
        <w:rPr>
          <w:bCs/>
          <w:color w:val="000000"/>
          <w:kern w:val="32"/>
          <w:sz w:val="28"/>
          <w:szCs w:val="28"/>
        </w:rPr>
        <w:t xml:space="preserve">от 27.10.2016 </w:t>
      </w:r>
      <w:r>
        <w:rPr>
          <w:bCs/>
          <w:color w:val="000000"/>
          <w:kern w:val="32"/>
          <w:sz w:val="28"/>
          <w:szCs w:val="28"/>
        </w:rPr>
        <w:t>№</w:t>
      </w:r>
      <w:r w:rsidRPr="000E101B">
        <w:rPr>
          <w:bCs/>
          <w:color w:val="000000"/>
          <w:kern w:val="32"/>
          <w:sz w:val="28"/>
          <w:szCs w:val="28"/>
        </w:rPr>
        <w:t xml:space="preserve"> 212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0E101B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0E101B">
        <w:rPr>
          <w:bCs/>
          <w:color w:val="000000"/>
          <w:kern w:val="32"/>
          <w:sz w:val="28"/>
          <w:szCs w:val="28"/>
        </w:rPr>
        <w:t xml:space="preserve"> 1044 </w:t>
      </w:r>
      <w:r>
        <w:rPr>
          <w:bCs/>
          <w:color w:val="000000"/>
          <w:kern w:val="32"/>
          <w:sz w:val="28"/>
          <w:szCs w:val="28"/>
        </w:rPr>
        <w:t>«</w:t>
      </w:r>
      <w:r w:rsidRPr="000E101B">
        <w:rPr>
          <w:bCs/>
          <w:color w:val="000000"/>
          <w:kern w:val="32"/>
          <w:sz w:val="28"/>
          <w:szCs w:val="28"/>
        </w:rPr>
        <w:t xml:space="preserve">Об утверждении ОАО </w:t>
      </w:r>
      <w:r>
        <w:rPr>
          <w:bCs/>
          <w:color w:val="000000"/>
          <w:kern w:val="32"/>
          <w:sz w:val="28"/>
          <w:szCs w:val="28"/>
        </w:rPr>
        <w:t>«</w:t>
      </w:r>
      <w:r w:rsidRPr="000E101B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0E101B">
        <w:rPr>
          <w:bCs/>
          <w:color w:val="000000"/>
          <w:kern w:val="32"/>
          <w:sz w:val="28"/>
          <w:szCs w:val="28"/>
        </w:rPr>
        <w:t xml:space="preserve"> производственной программы в сфере горячего водоснабжения и установлении долгосрочных </w:t>
      </w:r>
      <w:proofErr w:type="spellStart"/>
      <w:r w:rsidRPr="000E101B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Pr="000E101B">
        <w:rPr>
          <w:bCs/>
          <w:color w:val="000000"/>
          <w:kern w:val="32"/>
          <w:sz w:val="28"/>
          <w:szCs w:val="28"/>
        </w:rPr>
        <w:t xml:space="preserve"> тарифов на горячую воду в закрытой системе горячего водоснабжения, реализуемую на потребительском рынке г. Осинники,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0E101B">
        <w:rPr>
          <w:bCs/>
          <w:color w:val="000000"/>
          <w:kern w:val="32"/>
          <w:sz w:val="28"/>
          <w:szCs w:val="28"/>
        </w:rPr>
        <w:t>на 2016 - 2018 годы</w:t>
      </w:r>
      <w:r>
        <w:rPr>
          <w:bCs/>
          <w:color w:val="000000"/>
          <w:kern w:val="32"/>
          <w:sz w:val="28"/>
          <w:szCs w:val="28"/>
        </w:rPr>
        <w:t>»</w:t>
      </w:r>
      <w:r w:rsidRPr="000E101B">
        <w:rPr>
          <w:bCs/>
          <w:color w:val="000000"/>
          <w:kern w:val="32"/>
          <w:sz w:val="28"/>
          <w:szCs w:val="28"/>
        </w:rPr>
        <w:t xml:space="preserve"> в части 2017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677BB1A2" w14:textId="77777777" w:rsidR="00036BBB" w:rsidRDefault="00036BBB" w:rsidP="00036BB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36BBB">
        <w:rPr>
          <w:bCs/>
          <w:color w:val="000000"/>
          <w:kern w:val="32"/>
          <w:sz w:val="28"/>
          <w:szCs w:val="28"/>
        </w:rPr>
        <w:t xml:space="preserve">от 09.11.2017 </w:t>
      </w:r>
      <w:r>
        <w:rPr>
          <w:bCs/>
          <w:color w:val="000000"/>
          <w:kern w:val="32"/>
          <w:sz w:val="28"/>
          <w:szCs w:val="28"/>
        </w:rPr>
        <w:t>№</w:t>
      </w:r>
      <w:r w:rsidRPr="00036BBB">
        <w:rPr>
          <w:bCs/>
          <w:color w:val="000000"/>
          <w:kern w:val="32"/>
          <w:sz w:val="28"/>
          <w:szCs w:val="28"/>
        </w:rPr>
        <w:t xml:space="preserve"> 363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036BBB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036BBB">
        <w:rPr>
          <w:bCs/>
          <w:color w:val="000000"/>
          <w:kern w:val="32"/>
          <w:sz w:val="28"/>
          <w:szCs w:val="28"/>
        </w:rPr>
        <w:t xml:space="preserve"> 1040 </w:t>
      </w:r>
      <w:r>
        <w:rPr>
          <w:bCs/>
          <w:color w:val="000000"/>
          <w:kern w:val="32"/>
          <w:sz w:val="28"/>
          <w:szCs w:val="28"/>
        </w:rPr>
        <w:t>«</w:t>
      </w:r>
      <w:r w:rsidRPr="00036BBB">
        <w:rPr>
          <w:bCs/>
          <w:color w:val="000000"/>
          <w:kern w:val="32"/>
          <w:sz w:val="28"/>
          <w:szCs w:val="28"/>
        </w:rPr>
        <w:t xml:space="preserve">Об установлении ПАО </w:t>
      </w:r>
      <w:r>
        <w:rPr>
          <w:bCs/>
          <w:color w:val="000000"/>
          <w:kern w:val="32"/>
          <w:sz w:val="28"/>
          <w:szCs w:val="28"/>
        </w:rPr>
        <w:t>«</w:t>
      </w:r>
      <w:r w:rsidRPr="00036BBB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036BBB">
        <w:rPr>
          <w:bCs/>
          <w:color w:val="000000"/>
          <w:kern w:val="32"/>
          <w:sz w:val="28"/>
          <w:szCs w:val="28"/>
        </w:rPr>
        <w:t xml:space="preserve"> долгосрочных </w:t>
      </w:r>
      <w:r w:rsidRPr="00036BBB">
        <w:rPr>
          <w:bCs/>
          <w:color w:val="000000"/>
          <w:kern w:val="32"/>
          <w:sz w:val="28"/>
          <w:szCs w:val="28"/>
        </w:rPr>
        <w:lastRenderedPageBreak/>
        <w:t>параметров регулирования и долгосрочных тарифов на тепловую энергию, реализуемую на потребительском рынке г. Калтана, на 2016 - 2018 годы</w:t>
      </w:r>
      <w:r>
        <w:rPr>
          <w:bCs/>
          <w:color w:val="000000"/>
          <w:kern w:val="32"/>
          <w:sz w:val="28"/>
          <w:szCs w:val="28"/>
        </w:rPr>
        <w:t>»</w:t>
      </w:r>
      <w:r w:rsidRPr="00036BBB">
        <w:rPr>
          <w:bCs/>
          <w:color w:val="000000"/>
          <w:kern w:val="32"/>
          <w:sz w:val="28"/>
          <w:szCs w:val="28"/>
        </w:rPr>
        <w:t xml:space="preserve">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036BBB">
        <w:rPr>
          <w:bCs/>
          <w:color w:val="000000"/>
          <w:kern w:val="32"/>
          <w:sz w:val="28"/>
          <w:szCs w:val="28"/>
        </w:rPr>
        <w:t>в части 2018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0F5A9388" w14:textId="77777777" w:rsidR="00036BBB" w:rsidRDefault="00FF17C0" w:rsidP="00FF17C0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FF17C0">
        <w:rPr>
          <w:bCs/>
          <w:color w:val="000000"/>
          <w:kern w:val="32"/>
          <w:sz w:val="28"/>
          <w:szCs w:val="28"/>
        </w:rPr>
        <w:t xml:space="preserve">от 09.11.2017 </w:t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364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FF17C0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1041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 xml:space="preserve">Об установлении ПАО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FF17C0">
        <w:rPr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 на потребительском рынке г. Осинники, на 2016 - 2018 годы</w:t>
      </w:r>
      <w:r>
        <w:rPr>
          <w:bCs/>
          <w:color w:val="000000"/>
          <w:kern w:val="32"/>
          <w:sz w:val="28"/>
          <w:szCs w:val="28"/>
        </w:rPr>
        <w:t>»</w:t>
      </w:r>
      <w:r w:rsidRPr="00FF17C0">
        <w:rPr>
          <w:bCs/>
          <w:color w:val="000000"/>
          <w:kern w:val="32"/>
          <w:sz w:val="28"/>
          <w:szCs w:val="28"/>
        </w:rPr>
        <w:t xml:space="preserve">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FF17C0">
        <w:rPr>
          <w:bCs/>
          <w:color w:val="000000"/>
          <w:kern w:val="32"/>
          <w:sz w:val="28"/>
          <w:szCs w:val="28"/>
        </w:rPr>
        <w:t>в части 2018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20DA8FAA" w14:textId="77777777" w:rsidR="00FF17C0" w:rsidRDefault="00FF17C0" w:rsidP="00FF17C0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FF17C0">
        <w:rPr>
          <w:bCs/>
          <w:color w:val="000000"/>
          <w:kern w:val="32"/>
          <w:sz w:val="28"/>
          <w:szCs w:val="28"/>
        </w:rPr>
        <w:t xml:space="preserve">от 12.12.2017 </w:t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487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FF17C0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1042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 xml:space="preserve">Об установлении долгосрочных тарифов на горячую воду в открытой системе горячего водоснабжения (теплоснабжения), реализуемую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FF17C0">
        <w:rPr>
          <w:bCs/>
          <w:color w:val="000000"/>
          <w:kern w:val="32"/>
          <w:sz w:val="28"/>
          <w:szCs w:val="28"/>
        </w:rPr>
        <w:t xml:space="preserve">ПАО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FF17C0">
        <w:rPr>
          <w:bCs/>
          <w:color w:val="000000"/>
          <w:kern w:val="32"/>
          <w:sz w:val="28"/>
          <w:szCs w:val="28"/>
        </w:rPr>
        <w:t xml:space="preserve"> (г. Калтан) на потребительском рынке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FF17C0">
        <w:rPr>
          <w:bCs/>
          <w:color w:val="000000"/>
          <w:kern w:val="32"/>
          <w:sz w:val="28"/>
          <w:szCs w:val="28"/>
        </w:rPr>
        <w:t>г. Калтана, на 2016 - 2018 годы</w:t>
      </w:r>
      <w:r>
        <w:rPr>
          <w:bCs/>
          <w:color w:val="000000"/>
          <w:kern w:val="32"/>
          <w:sz w:val="28"/>
          <w:szCs w:val="28"/>
        </w:rPr>
        <w:t>»</w:t>
      </w:r>
      <w:r w:rsidRPr="00FF17C0">
        <w:rPr>
          <w:bCs/>
          <w:color w:val="000000"/>
          <w:kern w:val="32"/>
          <w:sz w:val="28"/>
          <w:szCs w:val="28"/>
        </w:rPr>
        <w:t xml:space="preserve"> в части 2018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7BC63CA1" w14:textId="77777777" w:rsidR="00FF17C0" w:rsidRDefault="00A371F6" w:rsidP="00A371F6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A371F6">
        <w:rPr>
          <w:bCs/>
          <w:color w:val="000000"/>
          <w:kern w:val="32"/>
          <w:sz w:val="28"/>
          <w:szCs w:val="28"/>
        </w:rPr>
        <w:t xml:space="preserve">от 12.12.2017 </w:t>
      </w:r>
      <w:r>
        <w:rPr>
          <w:bCs/>
          <w:color w:val="000000"/>
          <w:kern w:val="32"/>
          <w:sz w:val="28"/>
          <w:szCs w:val="28"/>
        </w:rPr>
        <w:t>№</w:t>
      </w:r>
      <w:r w:rsidRPr="00A371F6">
        <w:rPr>
          <w:bCs/>
          <w:color w:val="000000"/>
          <w:kern w:val="32"/>
          <w:sz w:val="28"/>
          <w:szCs w:val="28"/>
        </w:rPr>
        <w:t xml:space="preserve"> 488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A371F6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A371F6">
        <w:rPr>
          <w:bCs/>
          <w:color w:val="000000"/>
          <w:kern w:val="32"/>
          <w:sz w:val="28"/>
          <w:szCs w:val="28"/>
        </w:rPr>
        <w:t xml:space="preserve"> 1043 </w:t>
      </w:r>
      <w:r>
        <w:rPr>
          <w:bCs/>
          <w:color w:val="000000"/>
          <w:kern w:val="32"/>
          <w:sz w:val="28"/>
          <w:szCs w:val="28"/>
        </w:rPr>
        <w:t>«</w:t>
      </w:r>
      <w:r w:rsidRPr="00A371F6">
        <w:rPr>
          <w:bCs/>
          <w:color w:val="000000"/>
          <w:kern w:val="32"/>
          <w:sz w:val="28"/>
          <w:szCs w:val="28"/>
        </w:rPr>
        <w:t xml:space="preserve">Об утверждении производственной программы в сфере горячего водоснабжения и установлении долгосрочных </w:t>
      </w:r>
      <w:proofErr w:type="spellStart"/>
      <w:r w:rsidRPr="00A371F6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Pr="00A371F6">
        <w:rPr>
          <w:bCs/>
          <w:color w:val="000000"/>
          <w:kern w:val="32"/>
          <w:sz w:val="28"/>
          <w:szCs w:val="28"/>
        </w:rPr>
        <w:t xml:space="preserve"> тарифов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t xml:space="preserve">на горячую воду в закрытой системе горячего водоснабжения, реализуемую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t xml:space="preserve">ПАО </w:t>
      </w:r>
      <w:r>
        <w:rPr>
          <w:bCs/>
          <w:color w:val="000000"/>
          <w:kern w:val="32"/>
          <w:sz w:val="28"/>
          <w:szCs w:val="28"/>
        </w:rPr>
        <w:t>«</w:t>
      </w:r>
      <w:r w:rsidRPr="00A371F6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A371F6">
        <w:rPr>
          <w:bCs/>
          <w:color w:val="000000"/>
          <w:kern w:val="32"/>
          <w:sz w:val="28"/>
          <w:szCs w:val="28"/>
        </w:rPr>
        <w:t xml:space="preserve"> на потребительском рынке г. Калтана,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t>на 2016 - 2018 годы</w:t>
      </w:r>
      <w:r>
        <w:rPr>
          <w:bCs/>
          <w:color w:val="000000"/>
          <w:kern w:val="32"/>
          <w:sz w:val="28"/>
          <w:szCs w:val="28"/>
        </w:rPr>
        <w:t>»</w:t>
      </w:r>
      <w:r w:rsidRPr="00A371F6">
        <w:rPr>
          <w:bCs/>
          <w:color w:val="000000"/>
          <w:kern w:val="32"/>
          <w:sz w:val="28"/>
          <w:szCs w:val="28"/>
        </w:rPr>
        <w:t xml:space="preserve"> в части 2018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7F10DE73" w14:textId="77777777" w:rsidR="00FF17C0" w:rsidRDefault="000E101B" w:rsidP="000E101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E101B">
        <w:rPr>
          <w:bCs/>
          <w:color w:val="000000"/>
          <w:kern w:val="32"/>
          <w:sz w:val="28"/>
          <w:szCs w:val="28"/>
        </w:rPr>
        <w:t xml:space="preserve">от 12.12.2017 </w:t>
      </w:r>
      <w:r>
        <w:rPr>
          <w:bCs/>
          <w:color w:val="000000"/>
          <w:kern w:val="32"/>
          <w:sz w:val="28"/>
          <w:szCs w:val="28"/>
        </w:rPr>
        <w:t>№</w:t>
      </w:r>
      <w:r w:rsidRPr="000E101B">
        <w:rPr>
          <w:bCs/>
          <w:color w:val="000000"/>
          <w:kern w:val="32"/>
          <w:sz w:val="28"/>
          <w:szCs w:val="28"/>
        </w:rPr>
        <w:t xml:space="preserve"> 486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0E101B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0E101B">
        <w:rPr>
          <w:bCs/>
          <w:color w:val="000000"/>
          <w:kern w:val="32"/>
          <w:sz w:val="28"/>
          <w:szCs w:val="28"/>
        </w:rPr>
        <w:t xml:space="preserve"> 1044 </w:t>
      </w:r>
      <w:r>
        <w:rPr>
          <w:bCs/>
          <w:color w:val="000000"/>
          <w:kern w:val="32"/>
          <w:sz w:val="28"/>
          <w:szCs w:val="28"/>
        </w:rPr>
        <w:t>«</w:t>
      </w:r>
      <w:r w:rsidRPr="000E101B">
        <w:rPr>
          <w:bCs/>
          <w:color w:val="000000"/>
          <w:kern w:val="32"/>
          <w:sz w:val="28"/>
          <w:szCs w:val="28"/>
        </w:rPr>
        <w:t xml:space="preserve">Об утверждении ПАО </w:t>
      </w:r>
      <w:r>
        <w:rPr>
          <w:bCs/>
          <w:color w:val="000000"/>
          <w:kern w:val="32"/>
          <w:sz w:val="28"/>
          <w:szCs w:val="28"/>
        </w:rPr>
        <w:t>«</w:t>
      </w:r>
      <w:r w:rsidRPr="000E101B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0E101B">
        <w:rPr>
          <w:bCs/>
          <w:color w:val="000000"/>
          <w:kern w:val="32"/>
          <w:sz w:val="28"/>
          <w:szCs w:val="28"/>
        </w:rPr>
        <w:t xml:space="preserve"> производственной программы в сфере горячего водоснабжения и установлении долгосрочных </w:t>
      </w:r>
      <w:proofErr w:type="spellStart"/>
      <w:r w:rsidRPr="000E101B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Pr="000E101B">
        <w:rPr>
          <w:bCs/>
          <w:color w:val="000000"/>
          <w:kern w:val="32"/>
          <w:sz w:val="28"/>
          <w:szCs w:val="28"/>
        </w:rPr>
        <w:t xml:space="preserve"> тарифов на горячую воду в закрытой системе горячего водоснабжения, реализуемую на потребительском рынке г. Осинники,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0E101B">
        <w:rPr>
          <w:bCs/>
          <w:color w:val="000000"/>
          <w:kern w:val="32"/>
          <w:sz w:val="28"/>
          <w:szCs w:val="28"/>
        </w:rPr>
        <w:t>на 2016 - 2018 годы</w:t>
      </w:r>
      <w:r>
        <w:rPr>
          <w:bCs/>
          <w:color w:val="000000"/>
          <w:kern w:val="32"/>
          <w:sz w:val="28"/>
          <w:szCs w:val="28"/>
        </w:rPr>
        <w:t>»</w:t>
      </w:r>
      <w:r w:rsidRPr="000E101B">
        <w:rPr>
          <w:bCs/>
          <w:color w:val="000000"/>
          <w:kern w:val="32"/>
          <w:sz w:val="28"/>
          <w:szCs w:val="28"/>
        </w:rPr>
        <w:t xml:space="preserve"> в части 2018 года</w:t>
      </w:r>
      <w:r>
        <w:rPr>
          <w:bCs/>
          <w:color w:val="000000"/>
          <w:kern w:val="32"/>
          <w:sz w:val="28"/>
          <w:szCs w:val="28"/>
        </w:rPr>
        <w:t>»;</w:t>
      </w:r>
    </w:p>
    <w:p w14:paraId="4532EC9F" w14:textId="77777777" w:rsidR="00036BBB" w:rsidRDefault="00036BBB" w:rsidP="00036BB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36BBB">
        <w:rPr>
          <w:bCs/>
          <w:color w:val="000000"/>
          <w:kern w:val="32"/>
          <w:sz w:val="28"/>
          <w:szCs w:val="28"/>
        </w:rPr>
        <w:t xml:space="preserve">от 29.12.2018 </w:t>
      </w:r>
      <w:r>
        <w:rPr>
          <w:bCs/>
          <w:color w:val="000000"/>
          <w:kern w:val="32"/>
          <w:sz w:val="28"/>
          <w:szCs w:val="28"/>
        </w:rPr>
        <w:t>№</w:t>
      </w:r>
      <w:r w:rsidRPr="00036BBB">
        <w:rPr>
          <w:bCs/>
          <w:color w:val="000000"/>
          <w:kern w:val="32"/>
          <w:sz w:val="28"/>
          <w:szCs w:val="28"/>
        </w:rPr>
        <w:t xml:space="preserve"> 763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036BBB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036BBB">
        <w:rPr>
          <w:bCs/>
          <w:color w:val="000000"/>
          <w:kern w:val="32"/>
          <w:sz w:val="28"/>
          <w:szCs w:val="28"/>
        </w:rPr>
        <w:t xml:space="preserve"> 1040 </w:t>
      </w:r>
      <w:r>
        <w:rPr>
          <w:bCs/>
          <w:color w:val="000000"/>
          <w:kern w:val="32"/>
          <w:sz w:val="28"/>
          <w:szCs w:val="28"/>
        </w:rPr>
        <w:t>«</w:t>
      </w:r>
      <w:r w:rsidRPr="00036BBB">
        <w:rPr>
          <w:bCs/>
          <w:color w:val="000000"/>
          <w:kern w:val="32"/>
          <w:sz w:val="28"/>
          <w:szCs w:val="28"/>
        </w:rPr>
        <w:t xml:space="preserve">Об установлении ОАО </w:t>
      </w:r>
      <w:r>
        <w:rPr>
          <w:bCs/>
          <w:color w:val="000000"/>
          <w:kern w:val="32"/>
          <w:sz w:val="28"/>
          <w:szCs w:val="28"/>
        </w:rPr>
        <w:t>«</w:t>
      </w:r>
      <w:r w:rsidRPr="00036BBB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036BBB">
        <w:rPr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 на потребительском рынке г. Калтана, на 2016 - 2018 годы</w:t>
      </w:r>
      <w:r>
        <w:rPr>
          <w:bCs/>
          <w:color w:val="000000"/>
          <w:kern w:val="32"/>
          <w:sz w:val="28"/>
          <w:szCs w:val="28"/>
        </w:rPr>
        <w:t>»;</w:t>
      </w:r>
    </w:p>
    <w:p w14:paraId="4DAC5991" w14:textId="77777777" w:rsidR="00036BBB" w:rsidRDefault="00FF17C0" w:rsidP="00FF17C0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FF17C0">
        <w:rPr>
          <w:bCs/>
          <w:color w:val="000000"/>
          <w:kern w:val="32"/>
          <w:sz w:val="28"/>
          <w:szCs w:val="28"/>
        </w:rPr>
        <w:t xml:space="preserve">от 29.12.2018 </w:t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764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FF17C0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1041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 xml:space="preserve">Об установлении ПАО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FF17C0">
        <w:rPr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 на потребительском рынке г. Осинники, на 2016 - 2018 годы</w:t>
      </w:r>
      <w:r>
        <w:rPr>
          <w:bCs/>
          <w:color w:val="000000"/>
          <w:kern w:val="32"/>
          <w:sz w:val="28"/>
          <w:szCs w:val="28"/>
        </w:rPr>
        <w:t>»;</w:t>
      </w:r>
    </w:p>
    <w:p w14:paraId="67F4E64A" w14:textId="77777777" w:rsidR="00FF17C0" w:rsidRDefault="00FF17C0" w:rsidP="00FF17C0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FF17C0">
        <w:rPr>
          <w:bCs/>
          <w:color w:val="000000"/>
          <w:kern w:val="32"/>
          <w:sz w:val="28"/>
          <w:szCs w:val="28"/>
        </w:rPr>
        <w:t xml:space="preserve">от 29.12.2018 </w:t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765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FF17C0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 w:rsidR="00CB67A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FF17C0">
        <w:rPr>
          <w:bCs/>
          <w:color w:val="000000"/>
          <w:kern w:val="32"/>
          <w:sz w:val="28"/>
          <w:szCs w:val="28"/>
        </w:rPr>
        <w:t xml:space="preserve"> 1042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 xml:space="preserve">Об установлении долгосрочных тарифов на горячую воду в открытой системе горячего водоснабжения (теплоснабжения), реализуемую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FF17C0">
        <w:rPr>
          <w:bCs/>
          <w:color w:val="000000"/>
          <w:kern w:val="32"/>
          <w:sz w:val="28"/>
          <w:szCs w:val="28"/>
        </w:rPr>
        <w:t xml:space="preserve">ПАО </w:t>
      </w:r>
      <w:r>
        <w:rPr>
          <w:bCs/>
          <w:color w:val="000000"/>
          <w:kern w:val="32"/>
          <w:sz w:val="28"/>
          <w:szCs w:val="28"/>
        </w:rPr>
        <w:t>«</w:t>
      </w:r>
      <w:r w:rsidRPr="00FF17C0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FF17C0">
        <w:rPr>
          <w:bCs/>
          <w:color w:val="000000"/>
          <w:kern w:val="32"/>
          <w:sz w:val="28"/>
          <w:szCs w:val="28"/>
        </w:rPr>
        <w:t xml:space="preserve"> (г. Калтан) на потребительском рынке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FF17C0">
        <w:rPr>
          <w:bCs/>
          <w:color w:val="000000"/>
          <w:kern w:val="32"/>
          <w:sz w:val="28"/>
          <w:szCs w:val="28"/>
        </w:rPr>
        <w:t>г. Калтана, на 2016 - 2018 годы</w:t>
      </w:r>
      <w:r>
        <w:rPr>
          <w:bCs/>
          <w:color w:val="000000"/>
          <w:kern w:val="32"/>
          <w:sz w:val="28"/>
          <w:szCs w:val="28"/>
        </w:rPr>
        <w:t>»;</w:t>
      </w:r>
    </w:p>
    <w:p w14:paraId="3933A430" w14:textId="77777777" w:rsidR="00FF17C0" w:rsidRDefault="00A371F6" w:rsidP="00A371F6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A371F6">
        <w:rPr>
          <w:bCs/>
          <w:color w:val="000000"/>
          <w:kern w:val="32"/>
          <w:sz w:val="28"/>
          <w:szCs w:val="28"/>
        </w:rPr>
        <w:t xml:space="preserve">от 29.12.2018 </w:t>
      </w:r>
      <w:r>
        <w:rPr>
          <w:bCs/>
          <w:color w:val="000000"/>
          <w:kern w:val="32"/>
          <w:sz w:val="28"/>
          <w:szCs w:val="28"/>
        </w:rPr>
        <w:t>№</w:t>
      </w:r>
      <w:r w:rsidRPr="00A371F6">
        <w:rPr>
          <w:bCs/>
          <w:color w:val="000000"/>
          <w:kern w:val="32"/>
          <w:sz w:val="28"/>
          <w:szCs w:val="28"/>
        </w:rPr>
        <w:t xml:space="preserve"> 766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A371F6">
        <w:rPr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31.12.2015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lastRenderedPageBreak/>
        <w:t xml:space="preserve"> </w:t>
      </w:r>
      <w:r>
        <w:rPr>
          <w:bCs/>
          <w:color w:val="000000"/>
          <w:kern w:val="32"/>
          <w:sz w:val="28"/>
          <w:szCs w:val="28"/>
        </w:rPr>
        <w:t>№</w:t>
      </w:r>
      <w:r w:rsidRPr="00A371F6">
        <w:rPr>
          <w:bCs/>
          <w:color w:val="000000"/>
          <w:kern w:val="32"/>
          <w:sz w:val="28"/>
          <w:szCs w:val="28"/>
        </w:rPr>
        <w:t xml:space="preserve"> 1043 </w:t>
      </w:r>
      <w:r>
        <w:rPr>
          <w:bCs/>
          <w:color w:val="000000"/>
          <w:kern w:val="32"/>
          <w:sz w:val="28"/>
          <w:szCs w:val="28"/>
        </w:rPr>
        <w:t>«</w:t>
      </w:r>
      <w:r w:rsidRPr="00A371F6">
        <w:rPr>
          <w:bCs/>
          <w:color w:val="000000"/>
          <w:kern w:val="32"/>
          <w:sz w:val="28"/>
          <w:szCs w:val="28"/>
        </w:rPr>
        <w:t xml:space="preserve">Об утверждении производственной программы в сфере горячего водоснабжения и установлении долгосрочных </w:t>
      </w:r>
      <w:proofErr w:type="spellStart"/>
      <w:r w:rsidRPr="00A371F6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Pr="00A371F6">
        <w:rPr>
          <w:bCs/>
          <w:color w:val="000000"/>
          <w:kern w:val="32"/>
          <w:sz w:val="28"/>
          <w:szCs w:val="28"/>
        </w:rPr>
        <w:t xml:space="preserve"> тарифов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t xml:space="preserve">на горячую воду в закрытой системе горячего водоснабжения, реализуемую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t xml:space="preserve">ПАО </w:t>
      </w:r>
      <w:r>
        <w:rPr>
          <w:bCs/>
          <w:color w:val="000000"/>
          <w:kern w:val="32"/>
          <w:sz w:val="28"/>
          <w:szCs w:val="28"/>
        </w:rPr>
        <w:t>«</w:t>
      </w:r>
      <w:r w:rsidRPr="00A371F6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A371F6">
        <w:rPr>
          <w:bCs/>
          <w:color w:val="000000"/>
          <w:kern w:val="32"/>
          <w:sz w:val="28"/>
          <w:szCs w:val="28"/>
        </w:rPr>
        <w:t xml:space="preserve"> на потребительском рынке г. Калтана, </w:t>
      </w:r>
      <w:r w:rsidR="00CB67A4">
        <w:rPr>
          <w:bCs/>
          <w:color w:val="000000"/>
          <w:kern w:val="32"/>
          <w:sz w:val="28"/>
          <w:szCs w:val="28"/>
        </w:rPr>
        <w:br/>
      </w:r>
      <w:r w:rsidRPr="00A371F6">
        <w:rPr>
          <w:bCs/>
          <w:color w:val="000000"/>
          <w:kern w:val="32"/>
          <w:sz w:val="28"/>
          <w:szCs w:val="28"/>
        </w:rPr>
        <w:t>на 2016 - 2018 годы</w:t>
      </w:r>
      <w:r>
        <w:rPr>
          <w:bCs/>
          <w:color w:val="000000"/>
          <w:kern w:val="32"/>
          <w:sz w:val="28"/>
          <w:szCs w:val="28"/>
        </w:rPr>
        <w:t>»;</w:t>
      </w:r>
    </w:p>
    <w:p w14:paraId="0D2E9038" w14:textId="77777777" w:rsidR="00A371F6" w:rsidRDefault="00CB67A4" w:rsidP="00CB67A4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B67A4">
        <w:rPr>
          <w:bCs/>
          <w:color w:val="000000"/>
          <w:kern w:val="32"/>
          <w:sz w:val="28"/>
          <w:szCs w:val="28"/>
        </w:rPr>
        <w:t xml:space="preserve">от 29.12.2018 </w:t>
      </w:r>
      <w:r>
        <w:rPr>
          <w:bCs/>
          <w:color w:val="000000"/>
          <w:kern w:val="32"/>
          <w:sz w:val="28"/>
          <w:szCs w:val="28"/>
        </w:rPr>
        <w:t>№</w:t>
      </w:r>
      <w:r w:rsidRPr="00CB67A4">
        <w:rPr>
          <w:bCs/>
          <w:color w:val="000000"/>
          <w:kern w:val="32"/>
          <w:sz w:val="28"/>
          <w:szCs w:val="28"/>
        </w:rPr>
        <w:t xml:space="preserve"> 767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CB67A4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31.12.2015 </w:t>
      </w:r>
      <w:r>
        <w:rPr>
          <w:bCs/>
          <w:color w:val="000000"/>
          <w:kern w:val="32"/>
          <w:sz w:val="28"/>
          <w:szCs w:val="28"/>
        </w:rPr>
        <w:br/>
        <w:t>№</w:t>
      </w:r>
      <w:r w:rsidRPr="00CB67A4">
        <w:rPr>
          <w:bCs/>
          <w:color w:val="000000"/>
          <w:kern w:val="32"/>
          <w:sz w:val="28"/>
          <w:szCs w:val="28"/>
        </w:rPr>
        <w:t xml:space="preserve"> 1044 </w:t>
      </w:r>
      <w:r>
        <w:rPr>
          <w:bCs/>
          <w:color w:val="000000"/>
          <w:kern w:val="32"/>
          <w:sz w:val="28"/>
          <w:szCs w:val="28"/>
        </w:rPr>
        <w:t>«</w:t>
      </w:r>
      <w:r w:rsidRPr="00CB67A4">
        <w:rPr>
          <w:bCs/>
          <w:color w:val="000000"/>
          <w:kern w:val="32"/>
          <w:sz w:val="28"/>
          <w:szCs w:val="28"/>
        </w:rPr>
        <w:t xml:space="preserve">Об утверждении ПАО </w:t>
      </w:r>
      <w:r>
        <w:rPr>
          <w:bCs/>
          <w:color w:val="000000"/>
          <w:kern w:val="32"/>
          <w:sz w:val="28"/>
          <w:szCs w:val="28"/>
        </w:rPr>
        <w:t>«</w:t>
      </w:r>
      <w:r w:rsidRPr="00CB67A4">
        <w:rPr>
          <w:bCs/>
          <w:color w:val="000000"/>
          <w:kern w:val="32"/>
          <w:sz w:val="28"/>
          <w:szCs w:val="28"/>
        </w:rPr>
        <w:t>Южно-Кузбасская ГРЭС</w:t>
      </w:r>
      <w:r>
        <w:rPr>
          <w:bCs/>
          <w:color w:val="000000"/>
          <w:kern w:val="32"/>
          <w:sz w:val="28"/>
          <w:szCs w:val="28"/>
        </w:rPr>
        <w:t>»</w:t>
      </w:r>
      <w:r w:rsidRPr="00CB67A4">
        <w:rPr>
          <w:bCs/>
          <w:color w:val="000000"/>
          <w:kern w:val="32"/>
          <w:sz w:val="28"/>
          <w:szCs w:val="28"/>
        </w:rPr>
        <w:t xml:space="preserve"> производственной программы в сфере горячего водоснабжения и установлении долгосрочных </w:t>
      </w:r>
      <w:proofErr w:type="spellStart"/>
      <w:r w:rsidRPr="00CB67A4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Pr="00CB67A4">
        <w:rPr>
          <w:bCs/>
          <w:color w:val="000000"/>
          <w:kern w:val="32"/>
          <w:sz w:val="28"/>
          <w:szCs w:val="28"/>
        </w:rPr>
        <w:t xml:space="preserve"> тарифов на горячую воду в закрытой системе горячего водоснабжения, реализуемую на потребительском рынке г. Осинники, </w:t>
      </w:r>
      <w:r>
        <w:rPr>
          <w:bCs/>
          <w:color w:val="000000"/>
          <w:kern w:val="32"/>
          <w:sz w:val="28"/>
          <w:szCs w:val="28"/>
        </w:rPr>
        <w:br/>
      </w:r>
      <w:r w:rsidRPr="00CB67A4">
        <w:rPr>
          <w:bCs/>
          <w:color w:val="000000"/>
          <w:kern w:val="32"/>
          <w:sz w:val="28"/>
          <w:szCs w:val="28"/>
        </w:rPr>
        <w:t>на 2016 - 2018 годы</w:t>
      </w:r>
      <w:r>
        <w:rPr>
          <w:bCs/>
          <w:color w:val="000000"/>
          <w:kern w:val="32"/>
          <w:sz w:val="28"/>
          <w:szCs w:val="28"/>
        </w:rPr>
        <w:t>».</w:t>
      </w:r>
    </w:p>
    <w:p w14:paraId="4E5F7275" w14:textId="77777777" w:rsidR="00A371F6" w:rsidRDefault="001C210F" w:rsidP="007B154D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</w:t>
      </w:r>
      <w:r w:rsidR="00A371F6" w:rsidRPr="00A371F6">
        <w:rPr>
          <w:bCs/>
          <w:color w:val="000000"/>
          <w:kern w:val="32"/>
          <w:sz w:val="28"/>
          <w:szCs w:val="28"/>
        </w:rPr>
        <w:t xml:space="preserve">ункт </w:t>
      </w:r>
      <w:r w:rsidR="00192863">
        <w:rPr>
          <w:bCs/>
          <w:color w:val="000000"/>
          <w:kern w:val="32"/>
          <w:sz w:val="28"/>
          <w:szCs w:val="28"/>
        </w:rPr>
        <w:t>2</w:t>
      </w:r>
      <w:r w:rsidR="00A371F6" w:rsidRPr="00A371F6">
        <w:rPr>
          <w:bCs/>
          <w:color w:val="000000"/>
          <w:kern w:val="32"/>
          <w:sz w:val="28"/>
          <w:szCs w:val="28"/>
        </w:rPr>
        <w:t xml:space="preserve"> постановления региональной энергетической комиссии Кемеровской области от 11.03.2016 </w:t>
      </w:r>
      <w:r w:rsidR="00A371F6">
        <w:rPr>
          <w:bCs/>
          <w:color w:val="000000"/>
          <w:kern w:val="32"/>
          <w:sz w:val="28"/>
          <w:szCs w:val="28"/>
        </w:rPr>
        <w:t>№</w:t>
      </w:r>
      <w:r w:rsidR="00A371F6" w:rsidRPr="00A371F6">
        <w:rPr>
          <w:bCs/>
          <w:color w:val="000000"/>
          <w:kern w:val="32"/>
          <w:sz w:val="28"/>
          <w:szCs w:val="28"/>
        </w:rPr>
        <w:t xml:space="preserve"> 20 </w:t>
      </w:r>
      <w:r w:rsidR="00A371F6">
        <w:rPr>
          <w:bCs/>
          <w:color w:val="000000"/>
          <w:kern w:val="32"/>
          <w:sz w:val="28"/>
          <w:szCs w:val="28"/>
        </w:rPr>
        <w:t>«</w:t>
      </w:r>
      <w:r w:rsidR="00A371F6" w:rsidRPr="00A371F6">
        <w:rPr>
          <w:bCs/>
          <w:color w:val="000000"/>
          <w:kern w:val="32"/>
          <w:sz w:val="28"/>
          <w:szCs w:val="28"/>
        </w:rPr>
        <w:t xml:space="preserve">О внесении изменений в некоторые постановления </w:t>
      </w:r>
      <w:bookmarkStart w:id="1" w:name="_Hlk20816004"/>
      <w:r w:rsidR="00A371F6" w:rsidRPr="00A371F6">
        <w:rPr>
          <w:bCs/>
          <w:color w:val="000000"/>
          <w:kern w:val="32"/>
          <w:sz w:val="28"/>
          <w:szCs w:val="28"/>
        </w:rPr>
        <w:t>региональной энергетической комиссии Кемеровской области</w:t>
      </w:r>
      <w:bookmarkEnd w:id="1"/>
      <w:r w:rsidR="00A371F6">
        <w:rPr>
          <w:bCs/>
          <w:color w:val="000000"/>
          <w:kern w:val="32"/>
          <w:sz w:val="28"/>
          <w:szCs w:val="28"/>
        </w:rPr>
        <w:t>»</w:t>
      </w:r>
      <w:r w:rsidR="00192863">
        <w:rPr>
          <w:bCs/>
          <w:color w:val="000000"/>
          <w:kern w:val="32"/>
          <w:sz w:val="28"/>
          <w:szCs w:val="28"/>
        </w:rPr>
        <w:t xml:space="preserve"> (в редакции постановления </w:t>
      </w:r>
      <w:r w:rsidR="00192863" w:rsidRPr="00192863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192863">
        <w:rPr>
          <w:bCs/>
          <w:color w:val="000000"/>
          <w:kern w:val="32"/>
          <w:sz w:val="28"/>
          <w:szCs w:val="28"/>
        </w:rPr>
        <w:t>от 09.10.2018 №</w:t>
      </w:r>
      <w:r w:rsidR="005B6D8D">
        <w:rPr>
          <w:bCs/>
          <w:color w:val="000000"/>
          <w:kern w:val="32"/>
          <w:sz w:val="28"/>
          <w:szCs w:val="28"/>
        </w:rPr>
        <w:t xml:space="preserve"> </w:t>
      </w:r>
      <w:r w:rsidR="00192863">
        <w:rPr>
          <w:bCs/>
          <w:color w:val="000000"/>
          <w:kern w:val="32"/>
          <w:sz w:val="28"/>
          <w:szCs w:val="28"/>
        </w:rPr>
        <w:t>247)</w:t>
      </w:r>
      <w:r>
        <w:rPr>
          <w:bCs/>
          <w:color w:val="000000"/>
          <w:kern w:val="32"/>
          <w:sz w:val="28"/>
          <w:szCs w:val="28"/>
        </w:rPr>
        <w:t xml:space="preserve"> признать утратившим силу</w:t>
      </w:r>
      <w:r w:rsidR="000D6F84">
        <w:rPr>
          <w:bCs/>
          <w:color w:val="000000"/>
          <w:kern w:val="32"/>
          <w:sz w:val="28"/>
          <w:szCs w:val="28"/>
        </w:rPr>
        <w:t>.</w:t>
      </w:r>
    </w:p>
    <w:p w14:paraId="3EB6E299" w14:textId="77777777" w:rsidR="001C210F" w:rsidRPr="001C210F" w:rsidRDefault="001C210F" w:rsidP="001C210F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</w:t>
      </w:r>
      <w:r w:rsidRPr="00A371F6">
        <w:rPr>
          <w:bCs/>
          <w:color w:val="000000"/>
          <w:kern w:val="32"/>
          <w:sz w:val="28"/>
          <w:szCs w:val="28"/>
        </w:rPr>
        <w:t>ункт</w:t>
      </w:r>
      <w:r>
        <w:rPr>
          <w:bCs/>
          <w:color w:val="000000"/>
          <w:kern w:val="32"/>
          <w:sz w:val="28"/>
          <w:szCs w:val="28"/>
        </w:rPr>
        <w:t>ы</w:t>
      </w:r>
      <w:r w:rsidRPr="00A371F6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4</w:t>
      </w:r>
      <w:r w:rsidR="000D6F84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-</w:t>
      </w:r>
      <w:r w:rsidR="000D6F84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8</w:t>
      </w:r>
      <w:r w:rsidRPr="00A371F6">
        <w:rPr>
          <w:bCs/>
          <w:color w:val="000000"/>
          <w:kern w:val="32"/>
          <w:sz w:val="28"/>
          <w:szCs w:val="28"/>
        </w:rPr>
        <w:t xml:space="preserve"> постановления региональной энергетической комиссии Кемеровской области</w:t>
      </w:r>
      <w:r w:rsidRPr="001C210F">
        <w:rPr>
          <w:bCs/>
          <w:color w:val="000000"/>
          <w:kern w:val="32"/>
          <w:sz w:val="28"/>
          <w:szCs w:val="28"/>
        </w:rPr>
        <w:t xml:space="preserve"> от 09.11.2017 № 358 «О внесении изменений в некоторые постановления региональной энергетической комиссии Кемеровской области» </w:t>
      </w:r>
      <w:r>
        <w:rPr>
          <w:bCs/>
          <w:color w:val="000000"/>
          <w:kern w:val="32"/>
          <w:sz w:val="28"/>
          <w:szCs w:val="28"/>
        </w:rPr>
        <w:t>признать утратившими силу</w:t>
      </w:r>
      <w:r w:rsidR="000D6F84">
        <w:rPr>
          <w:bCs/>
          <w:color w:val="000000"/>
          <w:kern w:val="32"/>
          <w:sz w:val="28"/>
          <w:szCs w:val="28"/>
        </w:rPr>
        <w:t>.</w:t>
      </w:r>
    </w:p>
    <w:p w14:paraId="091FD73C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590CF7F" w14:textId="77777777" w:rsidR="00F75061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F75058A" w14:textId="77777777" w:rsidR="00F26158" w:rsidRPr="00060DD8" w:rsidRDefault="00F26158" w:rsidP="00F26158">
      <w:pPr>
        <w:tabs>
          <w:tab w:val="left" w:pos="709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07626723" w14:textId="77777777"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14:paraId="127C94D8" w14:textId="77777777" w:rsidTr="006112D9">
        <w:trPr>
          <w:trHeight w:val="585"/>
        </w:trPr>
        <w:tc>
          <w:tcPr>
            <w:tcW w:w="5109" w:type="dxa"/>
          </w:tcPr>
          <w:p w14:paraId="651B61AF" w14:textId="77777777"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14:paraId="667F6AB6" w14:textId="77777777"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14:paraId="412DB6C9" w14:textId="77777777"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14:paraId="11CA21BA" w14:textId="77777777"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5066E5C1" w14:textId="77777777"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14:paraId="1688FB4D" w14:textId="77777777" w:rsidR="0099429B" w:rsidRDefault="0099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01D78D0" w14:textId="77777777" w:rsidR="001533CE" w:rsidRDefault="001533CE">
      <w:pPr>
        <w:rPr>
          <w:sz w:val="28"/>
          <w:szCs w:val="28"/>
          <w:lang w:eastAsia="ru-RU"/>
        </w:rPr>
      </w:pPr>
    </w:p>
    <w:p w14:paraId="25B0941D" w14:textId="77777777" w:rsidR="00F65867" w:rsidRPr="00515475" w:rsidRDefault="001D022D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 w14:paraId="022EDA21" w14:textId="7A0DB62F" w:rsidR="008F0967" w:rsidRPr="00515475" w:rsidRDefault="008F0967" w:rsidP="000D6F84">
      <w:pPr>
        <w:tabs>
          <w:tab w:val="left" w:pos="5245"/>
        </w:tabs>
        <w:ind w:left="5387" w:right="-1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t xml:space="preserve">к постановлению региональной </w:t>
      </w:r>
      <w:r w:rsidRPr="00515475">
        <w:rPr>
          <w:sz w:val="28"/>
          <w:szCs w:val="28"/>
          <w:lang w:eastAsia="ru-RU"/>
        </w:rPr>
        <w:br/>
        <w:t>энергетической комиссии</w:t>
      </w:r>
      <w:r w:rsidRPr="00515475">
        <w:rPr>
          <w:sz w:val="28"/>
          <w:szCs w:val="28"/>
          <w:lang w:eastAsia="ru-RU"/>
        </w:rPr>
        <w:br/>
        <w:t>Кемеровской области</w:t>
      </w:r>
      <w:r w:rsidRPr="00515475">
        <w:rPr>
          <w:sz w:val="28"/>
          <w:szCs w:val="28"/>
          <w:lang w:eastAsia="ru-RU"/>
        </w:rPr>
        <w:br/>
        <w:t>от «</w:t>
      </w:r>
      <w:r w:rsidR="00586ABB">
        <w:rPr>
          <w:sz w:val="28"/>
          <w:szCs w:val="28"/>
          <w:lang w:eastAsia="ru-RU"/>
        </w:rPr>
        <w:t>1</w:t>
      </w:r>
      <w:r w:rsidRPr="00515475">
        <w:rPr>
          <w:sz w:val="28"/>
          <w:szCs w:val="28"/>
          <w:lang w:eastAsia="ru-RU"/>
        </w:rPr>
        <w:t xml:space="preserve">» </w:t>
      </w:r>
      <w:r w:rsidR="001A56CE">
        <w:rPr>
          <w:sz w:val="28"/>
          <w:szCs w:val="28"/>
          <w:lang w:eastAsia="ru-RU"/>
        </w:rPr>
        <w:t>октября</w:t>
      </w:r>
      <w:r w:rsidRPr="00515475">
        <w:rPr>
          <w:sz w:val="28"/>
          <w:szCs w:val="28"/>
          <w:lang w:eastAsia="ru-RU"/>
        </w:rPr>
        <w:t xml:space="preserve"> 201</w:t>
      </w:r>
      <w:r w:rsidR="008331BE">
        <w:rPr>
          <w:sz w:val="28"/>
          <w:szCs w:val="28"/>
          <w:lang w:eastAsia="ru-RU"/>
        </w:rPr>
        <w:t>9</w:t>
      </w:r>
      <w:r w:rsidRPr="00515475">
        <w:rPr>
          <w:sz w:val="28"/>
          <w:szCs w:val="28"/>
          <w:lang w:eastAsia="ru-RU"/>
        </w:rPr>
        <w:t xml:space="preserve"> г. № </w:t>
      </w:r>
      <w:r w:rsidR="00586ABB">
        <w:rPr>
          <w:sz w:val="28"/>
          <w:szCs w:val="28"/>
          <w:lang w:eastAsia="ru-RU"/>
        </w:rPr>
        <w:t>292</w:t>
      </w:r>
    </w:p>
    <w:p w14:paraId="5A72E34D" w14:textId="77777777" w:rsidR="00515475" w:rsidRDefault="00515475" w:rsidP="00E43C28">
      <w:pPr>
        <w:ind w:left="-993" w:right="-143"/>
        <w:jc w:val="center"/>
        <w:rPr>
          <w:b/>
          <w:bCs/>
          <w:sz w:val="28"/>
          <w:szCs w:val="28"/>
        </w:rPr>
      </w:pPr>
      <w:bookmarkStart w:id="2" w:name="_GoBack"/>
      <w:bookmarkEnd w:id="2"/>
    </w:p>
    <w:p w14:paraId="0486ED7A" w14:textId="77777777" w:rsidR="002757EC" w:rsidRDefault="002757EC" w:rsidP="00E43C28">
      <w:pPr>
        <w:ind w:left="-993" w:right="-143"/>
        <w:jc w:val="center"/>
        <w:rPr>
          <w:b/>
          <w:bCs/>
          <w:sz w:val="28"/>
          <w:szCs w:val="28"/>
        </w:rPr>
      </w:pPr>
    </w:p>
    <w:p w14:paraId="47510609" w14:textId="77777777" w:rsidR="002757EC" w:rsidRDefault="002757EC" w:rsidP="00E43C28">
      <w:pPr>
        <w:ind w:left="-993" w:right="-143"/>
        <w:jc w:val="center"/>
        <w:rPr>
          <w:b/>
          <w:bCs/>
          <w:sz w:val="28"/>
          <w:szCs w:val="28"/>
        </w:rPr>
      </w:pPr>
    </w:p>
    <w:p w14:paraId="0A616143" w14:textId="77777777" w:rsidR="006A6CCF" w:rsidRPr="00515475" w:rsidRDefault="00192863" w:rsidP="00E43C28">
      <w:pPr>
        <w:ind w:left="-993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E43C28" w:rsidRPr="00515475">
        <w:rPr>
          <w:b/>
          <w:bCs/>
          <w:sz w:val="28"/>
          <w:szCs w:val="28"/>
        </w:rPr>
        <w:t xml:space="preserve">арифы </w:t>
      </w:r>
      <w:r w:rsidR="0063157E" w:rsidRPr="00515475">
        <w:rPr>
          <w:b/>
          <w:bCs/>
          <w:sz w:val="28"/>
          <w:szCs w:val="28"/>
        </w:rPr>
        <w:t>П</w:t>
      </w:r>
      <w:r w:rsidR="00E43C28" w:rsidRPr="00515475">
        <w:rPr>
          <w:b/>
          <w:bCs/>
          <w:sz w:val="28"/>
          <w:szCs w:val="28"/>
        </w:rPr>
        <w:t>АО «</w:t>
      </w:r>
      <w:r w:rsidR="008331BE">
        <w:rPr>
          <w:b/>
          <w:bCs/>
          <w:sz w:val="28"/>
          <w:szCs w:val="28"/>
        </w:rPr>
        <w:t>ЮК</w:t>
      </w:r>
      <w:r w:rsidR="00E43C28" w:rsidRPr="00515475">
        <w:rPr>
          <w:b/>
          <w:bCs/>
          <w:sz w:val="28"/>
          <w:szCs w:val="28"/>
        </w:rPr>
        <w:t xml:space="preserve"> ГРЭС» на тепловую энергию</w:t>
      </w:r>
      <w:r w:rsidR="002757EC">
        <w:rPr>
          <w:b/>
          <w:bCs/>
          <w:sz w:val="28"/>
          <w:szCs w:val="28"/>
        </w:rPr>
        <w:t xml:space="preserve"> </w:t>
      </w:r>
      <w:r w:rsidR="002757EC" w:rsidRPr="002757EC">
        <w:rPr>
          <w:b/>
          <w:bCs/>
          <w:color w:val="000000"/>
          <w:kern w:val="32"/>
          <w:sz w:val="28"/>
          <w:szCs w:val="28"/>
        </w:rPr>
        <w:t xml:space="preserve">(мощность), поставляемую потребителям, присоединенным к тепловым сетям, принадлежащим на праве собственности ПАО «ЮК ГРЭС», </w:t>
      </w:r>
      <w:r w:rsidR="00E43C28" w:rsidRPr="00515475">
        <w:rPr>
          <w:b/>
          <w:bCs/>
          <w:sz w:val="28"/>
          <w:szCs w:val="28"/>
        </w:rPr>
        <w:t>реализуемую на потребительском рынке</w:t>
      </w:r>
      <w:r w:rsidR="002757EC">
        <w:rPr>
          <w:b/>
          <w:bCs/>
          <w:sz w:val="28"/>
          <w:szCs w:val="28"/>
        </w:rPr>
        <w:br/>
      </w:r>
      <w:r w:rsidR="00E43C28" w:rsidRPr="00515475">
        <w:rPr>
          <w:b/>
          <w:bCs/>
          <w:sz w:val="28"/>
          <w:szCs w:val="28"/>
        </w:rPr>
        <w:t xml:space="preserve">г. Калтан, </w:t>
      </w:r>
      <w:r w:rsidR="006A6CCF" w:rsidRPr="00515475">
        <w:rPr>
          <w:b/>
          <w:bCs/>
          <w:sz w:val="28"/>
          <w:szCs w:val="28"/>
        </w:rPr>
        <w:t xml:space="preserve">на период с </w:t>
      </w:r>
      <w:r w:rsidR="00566FFC">
        <w:rPr>
          <w:b/>
          <w:bCs/>
          <w:sz w:val="28"/>
          <w:szCs w:val="28"/>
        </w:rPr>
        <w:t>02</w:t>
      </w:r>
      <w:r w:rsidR="006A6CCF" w:rsidRPr="00515475">
        <w:rPr>
          <w:b/>
          <w:bCs/>
          <w:sz w:val="28"/>
          <w:szCs w:val="28"/>
        </w:rPr>
        <w:t>.</w:t>
      </w:r>
      <w:r w:rsidR="001A56CE">
        <w:rPr>
          <w:b/>
          <w:bCs/>
          <w:sz w:val="28"/>
          <w:szCs w:val="28"/>
        </w:rPr>
        <w:t>10</w:t>
      </w:r>
      <w:r w:rsidR="001D022D">
        <w:rPr>
          <w:b/>
          <w:bCs/>
          <w:sz w:val="28"/>
          <w:szCs w:val="28"/>
        </w:rPr>
        <w:t>.2019 по 31.12.2019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211C13" w14:paraId="4F4A8C70" w14:textId="77777777" w:rsidTr="006956BC">
        <w:tc>
          <w:tcPr>
            <w:tcW w:w="1277" w:type="dxa"/>
            <w:vMerge w:val="restart"/>
            <w:shd w:val="clear" w:color="auto" w:fill="auto"/>
            <w:vAlign w:val="center"/>
          </w:tcPr>
          <w:p w14:paraId="54DD0096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14:paraId="3D6C4BA4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7E9EA18D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26A8894C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2AA7F1D1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07F4A42A" w14:textId="77777777" w:rsidR="00541BBD" w:rsidRPr="00211C13" w:rsidRDefault="00541BBD" w:rsidP="003559B6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Ост-</w:t>
            </w:r>
            <w:r w:rsidR="003559B6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рый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211C13" w14:paraId="1D58665B" w14:textId="77777777" w:rsidTr="006956BC">
        <w:tc>
          <w:tcPr>
            <w:tcW w:w="1277" w:type="dxa"/>
            <w:vMerge/>
            <w:shd w:val="clear" w:color="auto" w:fill="auto"/>
            <w:vAlign w:val="center"/>
          </w:tcPr>
          <w:p w14:paraId="79FA92D4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14:paraId="1CDFCFAC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512EA850" w14:textId="77777777" w:rsidR="00541BBD" w:rsidRPr="00211C13" w:rsidRDefault="00541BBD" w:rsidP="006956BC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5FBF310" w14:textId="77777777" w:rsidR="00541BBD" w:rsidRPr="00211C13" w:rsidRDefault="00541BBD" w:rsidP="006956BC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A852CD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D7D5FD6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D254A8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6888C" w14:textId="77777777" w:rsidR="00541BBD" w:rsidRPr="00211C13" w:rsidRDefault="00541BBD" w:rsidP="006956B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1AB142B2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211C13" w14:paraId="10A3833D" w14:textId="77777777" w:rsidTr="008331BE">
        <w:trPr>
          <w:trHeight w:val="30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635B73AB" w14:textId="77777777" w:rsidR="00566FFC" w:rsidRDefault="0063157E" w:rsidP="008331B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>АО</w:t>
            </w:r>
          </w:p>
          <w:p w14:paraId="46715351" w14:textId="77777777" w:rsidR="00541BBD" w:rsidRPr="00211C13" w:rsidRDefault="00E43C28" w:rsidP="008331BE">
            <w:pPr>
              <w:ind w:right="-2"/>
              <w:jc w:val="center"/>
              <w:rPr>
                <w:sz w:val="22"/>
                <w:szCs w:val="22"/>
              </w:rPr>
            </w:pPr>
            <w:r w:rsidRPr="00530864">
              <w:rPr>
                <w:sz w:val="22"/>
                <w:szCs w:val="22"/>
              </w:rPr>
              <w:t>«</w:t>
            </w:r>
            <w:r w:rsidR="008331BE">
              <w:rPr>
                <w:sz w:val="22"/>
                <w:szCs w:val="22"/>
              </w:rPr>
              <w:t>ЮК</w:t>
            </w:r>
            <w:r w:rsidRPr="00530864">
              <w:rPr>
                <w:sz w:val="22"/>
                <w:szCs w:val="22"/>
              </w:rPr>
              <w:t xml:space="preserve"> ГРЭС»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14:paraId="04962F5C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EA2788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051309" w:rsidRPr="00211C13" w14:paraId="7D4FFE12" w14:textId="77777777" w:rsidTr="00051309">
        <w:trPr>
          <w:trHeight w:val="268"/>
        </w:trPr>
        <w:tc>
          <w:tcPr>
            <w:tcW w:w="1277" w:type="dxa"/>
            <w:vMerge/>
            <w:shd w:val="clear" w:color="auto" w:fill="auto"/>
            <w:vAlign w:val="center"/>
          </w:tcPr>
          <w:p w14:paraId="6BEE7215" w14:textId="77777777" w:rsidR="00051309" w:rsidRPr="00211C13" w:rsidRDefault="00051309" w:rsidP="000215B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9B6EF0" w14:textId="77777777" w:rsidR="00051309" w:rsidRPr="00211C13" w:rsidRDefault="00051309" w:rsidP="000215B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14:paraId="26FBC8D4" w14:textId="77777777" w:rsidR="00051309" w:rsidRPr="00211C13" w:rsidRDefault="00051309" w:rsidP="000215B0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54261D" w14:textId="77777777" w:rsidR="00051309" w:rsidRDefault="00051309" w:rsidP="00021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66FFC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</w:t>
            </w:r>
            <w:r w:rsidR="001A56C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.2019</w:t>
            </w:r>
          </w:p>
          <w:p w14:paraId="4B46E9BF" w14:textId="77777777" w:rsidR="00051309" w:rsidRPr="00211C13" w:rsidRDefault="00051309" w:rsidP="00021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A821B9A" w14:textId="77777777" w:rsidR="00051309" w:rsidRPr="000215B0" w:rsidRDefault="0011097C" w:rsidP="000215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755,79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9CD44" w14:textId="77777777" w:rsidR="00051309" w:rsidRPr="00211C13" w:rsidRDefault="00051309" w:rsidP="000215B0">
            <w:pPr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1F4A051" w14:textId="77777777" w:rsidR="00051309" w:rsidRPr="00211C13" w:rsidRDefault="00051309" w:rsidP="000215B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0B70B96" w14:textId="77777777" w:rsidR="00051309" w:rsidRPr="00211C13" w:rsidRDefault="00051309" w:rsidP="000215B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429E5" w14:textId="77777777" w:rsidR="00051309" w:rsidRPr="00211C13" w:rsidRDefault="00051309" w:rsidP="000215B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7081D12" w14:textId="77777777" w:rsidR="00051309" w:rsidRPr="00211C13" w:rsidRDefault="00051309" w:rsidP="000215B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14:paraId="4AA4056C" w14:textId="77777777" w:rsidTr="006956BC">
        <w:trPr>
          <w:trHeight w:val="334"/>
        </w:trPr>
        <w:tc>
          <w:tcPr>
            <w:tcW w:w="1277" w:type="dxa"/>
            <w:vMerge/>
            <w:shd w:val="clear" w:color="auto" w:fill="auto"/>
            <w:vAlign w:val="center"/>
          </w:tcPr>
          <w:p w14:paraId="00D30422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524F1D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B1DF4F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CD09B7C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9D052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9E9B653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6047482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6575A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C81CD0B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14:paraId="3C5694F3" w14:textId="77777777" w:rsidTr="006956BC">
        <w:tc>
          <w:tcPr>
            <w:tcW w:w="1277" w:type="dxa"/>
            <w:vMerge/>
            <w:shd w:val="clear" w:color="auto" w:fill="auto"/>
            <w:vAlign w:val="center"/>
          </w:tcPr>
          <w:p w14:paraId="1170E5C4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B4867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8553BD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BEA3599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73AC5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D369214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18EBC12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1B7DC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7874B0B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14:paraId="1193C212" w14:textId="77777777" w:rsidTr="00EA2788">
        <w:trPr>
          <w:trHeight w:val="760"/>
        </w:trPr>
        <w:tc>
          <w:tcPr>
            <w:tcW w:w="1277" w:type="dxa"/>
            <w:vMerge/>
            <w:shd w:val="clear" w:color="auto" w:fill="auto"/>
            <w:vAlign w:val="center"/>
          </w:tcPr>
          <w:p w14:paraId="609D11B5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BD2805" w14:textId="77777777" w:rsidR="00541BBD" w:rsidRPr="00211C13" w:rsidRDefault="00541BBD" w:rsidP="002D08F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7B5046E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677EE24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7B06B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637F4CD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BB746F2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29901A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289F549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14:paraId="78CD3B53" w14:textId="77777777" w:rsidTr="006956BC">
        <w:tc>
          <w:tcPr>
            <w:tcW w:w="1277" w:type="dxa"/>
            <w:vMerge/>
            <w:shd w:val="clear" w:color="auto" w:fill="auto"/>
            <w:vAlign w:val="center"/>
          </w:tcPr>
          <w:p w14:paraId="6C88EA21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14:paraId="5B8AD9AA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051309" w:rsidRPr="00211C13" w14:paraId="24C165DB" w14:textId="77777777" w:rsidTr="00051309">
        <w:trPr>
          <w:trHeight w:val="147"/>
        </w:trPr>
        <w:tc>
          <w:tcPr>
            <w:tcW w:w="1277" w:type="dxa"/>
            <w:vMerge/>
            <w:shd w:val="clear" w:color="auto" w:fill="auto"/>
            <w:vAlign w:val="center"/>
          </w:tcPr>
          <w:p w14:paraId="7469E6EB" w14:textId="77777777" w:rsidR="00051309" w:rsidRPr="00211C13" w:rsidRDefault="00051309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CCCAAC" w14:textId="77777777" w:rsidR="00051309" w:rsidRPr="00211C13" w:rsidRDefault="00051309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14:paraId="5487E15B" w14:textId="77777777" w:rsidR="00051309" w:rsidRPr="00211C13" w:rsidRDefault="00051309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DD34B9" w14:textId="77777777" w:rsidR="00051309" w:rsidRPr="00211C13" w:rsidRDefault="00051309" w:rsidP="001A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66FFC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</w:t>
            </w:r>
            <w:r w:rsidR="001A56C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.2019</w:t>
            </w:r>
            <w:r w:rsidR="005B6D8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31.12.2019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03CA726" w14:textId="77777777" w:rsidR="00051309" w:rsidRPr="00211C13" w:rsidRDefault="00051309" w:rsidP="0023634C">
            <w:pPr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54614" w14:textId="77777777" w:rsidR="00051309" w:rsidRPr="00211C13" w:rsidRDefault="00051309" w:rsidP="001F4A29">
            <w:pPr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3BE4F0C" w14:textId="77777777" w:rsidR="00051309" w:rsidRPr="00211C13" w:rsidRDefault="00051309" w:rsidP="001F6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6EB5AC6" w14:textId="77777777" w:rsidR="00051309" w:rsidRPr="00211C13" w:rsidRDefault="00051309" w:rsidP="00A31F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6287C" w14:textId="77777777" w:rsidR="00051309" w:rsidRPr="00211C13" w:rsidRDefault="00051309" w:rsidP="00DA71B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D4BEC9F" w14:textId="77777777" w:rsidR="00051309" w:rsidRPr="00211C13" w:rsidRDefault="00051309" w:rsidP="00D04E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14:paraId="052A3A7B" w14:textId="77777777" w:rsidTr="006956BC">
        <w:tc>
          <w:tcPr>
            <w:tcW w:w="1277" w:type="dxa"/>
            <w:vMerge/>
            <w:shd w:val="clear" w:color="auto" w:fill="auto"/>
            <w:vAlign w:val="center"/>
          </w:tcPr>
          <w:p w14:paraId="2A6D5116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CC7A41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7AF178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88E6AFA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ABF41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77F08F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B5496E2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2D3C88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D7824D7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14:paraId="1A8590F5" w14:textId="77777777" w:rsidTr="006956BC">
        <w:tc>
          <w:tcPr>
            <w:tcW w:w="1277" w:type="dxa"/>
            <w:vMerge/>
            <w:shd w:val="clear" w:color="auto" w:fill="auto"/>
            <w:vAlign w:val="center"/>
          </w:tcPr>
          <w:p w14:paraId="4012233A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37CC" w14:textId="77777777" w:rsidR="00541BBD" w:rsidRPr="00211C13" w:rsidRDefault="0099501F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F4AC6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7A93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F41ED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109D8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A120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13A1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2DA82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14:paraId="4CC88CFD" w14:textId="77777777" w:rsidTr="006956BC">
        <w:tc>
          <w:tcPr>
            <w:tcW w:w="1277" w:type="dxa"/>
            <w:vMerge/>
            <w:shd w:val="clear" w:color="auto" w:fill="auto"/>
            <w:vAlign w:val="center"/>
          </w:tcPr>
          <w:p w14:paraId="1116D7C8" w14:textId="77777777"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0BFCA" w14:textId="77777777" w:rsidR="00541BBD" w:rsidRPr="00211C13" w:rsidRDefault="00541BBD" w:rsidP="002D08F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="002D08FE">
              <w:rPr>
                <w:sz w:val="22"/>
                <w:szCs w:val="22"/>
              </w:rPr>
              <w:t>жание</w:t>
            </w:r>
            <w:proofErr w:type="spellEnd"/>
            <w:r w:rsidR="002D08FE">
              <w:rPr>
                <w:sz w:val="22"/>
                <w:szCs w:val="22"/>
              </w:rPr>
              <w:t xml:space="preserve"> тепловой мощности</w:t>
            </w:r>
            <w:r w:rsidR="002D08FE">
              <w:rPr>
                <w:sz w:val="22"/>
                <w:szCs w:val="22"/>
              </w:rPr>
              <w:br/>
              <w:t xml:space="preserve"> </w:t>
            </w:r>
            <w:r w:rsidR="002423CD">
              <w:rPr>
                <w:sz w:val="22"/>
                <w:szCs w:val="22"/>
              </w:rPr>
              <w:t>Гк</w:t>
            </w:r>
            <w:r w:rsidRPr="00211C13">
              <w:rPr>
                <w:sz w:val="22"/>
                <w:szCs w:val="22"/>
              </w:rPr>
              <w:t>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A81B2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E7748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2FB77" w14:textId="77777777"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5FD3D" w14:textId="77777777" w:rsidR="00541BBD" w:rsidRPr="002D08FE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0F47D" w14:textId="77777777" w:rsidR="00541BBD" w:rsidRPr="002D08FE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02578" w14:textId="77777777" w:rsidR="00541BBD" w:rsidRPr="002D08FE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A4010" w14:textId="77777777" w:rsidR="00541BBD" w:rsidRPr="002D08FE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14:paraId="44D5A452" w14:textId="77777777" w:rsidR="00541BBD" w:rsidRPr="00515475" w:rsidRDefault="00541BBD" w:rsidP="00E0009C">
      <w:pPr>
        <w:jc w:val="right"/>
        <w:rPr>
          <w:sz w:val="28"/>
          <w:szCs w:val="28"/>
        </w:rPr>
      </w:pPr>
      <w:r w:rsidRPr="00515475">
        <w:rPr>
          <w:sz w:val="28"/>
          <w:szCs w:val="28"/>
        </w:rPr>
        <w:t xml:space="preserve"> </w:t>
      </w:r>
      <w:r w:rsidR="00E0009C" w:rsidRPr="00515475">
        <w:rPr>
          <w:sz w:val="28"/>
          <w:szCs w:val="28"/>
        </w:rPr>
        <w:t>(без НДС)</w:t>
      </w:r>
    </w:p>
    <w:p w14:paraId="530DB288" w14:textId="77777777" w:rsidR="00566FFC" w:rsidRDefault="00566FFC" w:rsidP="00A37A59">
      <w:pPr>
        <w:ind w:left="-284" w:right="-1" w:firstLine="426"/>
        <w:jc w:val="both"/>
        <w:rPr>
          <w:sz w:val="28"/>
          <w:szCs w:val="28"/>
        </w:rPr>
      </w:pPr>
    </w:p>
    <w:p w14:paraId="4F86F5F4" w14:textId="77777777" w:rsidR="00A37A59" w:rsidRPr="00566FFC" w:rsidRDefault="00A37A59" w:rsidP="00A37A59">
      <w:pPr>
        <w:ind w:left="-284" w:right="-1" w:firstLine="426"/>
        <w:jc w:val="both"/>
        <w:rPr>
          <w:sz w:val="28"/>
          <w:szCs w:val="28"/>
        </w:rPr>
      </w:pPr>
      <w:r w:rsidRPr="00C07A45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566FFC" w:rsidSect="00036B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567" w:right="73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0E6E" w14:textId="77777777" w:rsidR="00525D22" w:rsidRDefault="00525D22">
      <w:r>
        <w:separator/>
      </w:r>
    </w:p>
  </w:endnote>
  <w:endnote w:type="continuationSeparator" w:id="0">
    <w:p w14:paraId="2785CA75" w14:textId="77777777" w:rsidR="00525D22" w:rsidRDefault="0052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5126" w14:textId="77777777"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1CFEDD" w14:textId="77777777"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EC59" w14:textId="77777777"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FCB0D" w14:textId="77777777" w:rsidR="00525D22" w:rsidRDefault="00525D22">
      <w:r>
        <w:separator/>
      </w:r>
    </w:p>
  </w:footnote>
  <w:footnote w:type="continuationSeparator" w:id="0">
    <w:p w14:paraId="6E7EBC76" w14:textId="77777777" w:rsidR="00525D22" w:rsidRDefault="0052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4834" w14:textId="77777777"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2D3F2B9" w14:textId="77777777"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D102" w14:textId="77777777" w:rsidR="00A37A59" w:rsidRPr="00EA2788" w:rsidRDefault="00A37A59" w:rsidP="00EA27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97C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8409" w14:textId="77777777"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15B0"/>
    <w:rsid w:val="00030F80"/>
    <w:rsid w:val="00034406"/>
    <w:rsid w:val="00036BBB"/>
    <w:rsid w:val="00037853"/>
    <w:rsid w:val="00037A5B"/>
    <w:rsid w:val="00040917"/>
    <w:rsid w:val="0004147D"/>
    <w:rsid w:val="000447F7"/>
    <w:rsid w:val="00047EC0"/>
    <w:rsid w:val="00050E3E"/>
    <w:rsid w:val="00051229"/>
    <w:rsid w:val="0005130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D6F84"/>
    <w:rsid w:val="000E0FED"/>
    <w:rsid w:val="000E101B"/>
    <w:rsid w:val="000E1864"/>
    <w:rsid w:val="000E1A80"/>
    <w:rsid w:val="000E2355"/>
    <w:rsid w:val="000E3A53"/>
    <w:rsid w:val="000E6EF4"/>
    <w:rsid w:val="000F4A41"/>
    <w:rsid w:val="000F5E66"/>
    <w:rsid w:val="000F63FE"/>
    <w:rsid w:val="000F6D23"/>
    <w:rsid w:val="000F6E72"/>
    <w:rsid w:val="00105D6B"/>
    <w:rsid w:val="00107A49"/>
    <w:rsid w:val="0011097C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2863"/>
    <w:rsid w:val="001976C0"/>
    <w:rsid w:val="001A4753"/>
    <w:rsid w:val="001A56CE"/>
    <w:rsid w:val="001A6101"/>
    <w:rsid w:val="001A79BC"/>
    <w:rsid w:val="001B07F4"/>
    <w:rsid w:val="001B1AD2"/>
    <w:rsid w:val="001B6244"/>
    <w:rsid w:val="001B65D8"/>
    <w:rsid w:val="001C1D71"/>
    <w:rsid w:val="001C210F"/>
    <w:rsid w:val="001C3D4B"/>
    <w:rsid w:val="001D022D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3CD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57EC"/>
    <w:rsid w:val="0028233C"/>
    <w:rsid w:val="002846C2"/>
    <w:rsid w:val="002859D9"/>
    <w:rsid w:val="002859F0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4C4F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4D1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041F"/>
    <w:rsid w:val="00421330"/>
    <w:rsid w:val="00423B65"/>
    <w:rsid w:val="004255D5"/>
    <w:rsid w:val="00426BD2"/>
    <w:rsid w:val="00427A58"/>
    <w:rsid w:val="004417D8"/>
    <w:rsid w:val="00443E12"/>
    <w:rsid w:val="00446688"/>
    <w:rsid w:val="00452616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649C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15475"/>
    <w:rsid w:val="0052071D"/>
    <w:rsid w:val="00525D22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6FFC"/>
    <w:rsid w:val="00567831"/>
    <w:rsid w:val="00570705"/>
    <w:rsid w:val="00583368"/>
    <w:rsid w:val="005850B2"/>
    <w:rsid w:val="00586ABB"/>
    <w:rsid w:val="00586D9B"/>
    <w:rsid w:val="00587350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D8D"/>
    <w:rsid w:val="005C011B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0CBD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93963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31BE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1560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4DF3"/>
    <w:rsid w:val="008F517A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7921"/>
    <w:rsid w:val="009903BD"/>
    <w:rsid w:val="009906D8"/>
    <w:rsid w:val="00990CBE"/>
    <w:rsid w:val="00993B98"/>
    <w:rsid w:val="0099429B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6B31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1F6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042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A45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B67A4"/>
    <w:rsid w:val="00CC42BC"/>
    <w:rsid w:val="00CC5F4D"/>
    <w:rsid w:val="00CC647F"/>
    <w:rsid w:val="00CD65FE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46BF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8679B"/>
    <w:rsid w:val="00E91DED"/>
    <w:rsid w:val="00EA2788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1FA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26158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89DD6A"/>
  <w15:docId w15:val="{7CBAF5D1-E4CE-45EC-B551-C1405E1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E0B3-BCA7-4259-A60C-8065FC63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148</cp:revision>
  <cp:lastPrinted>2019-09-05T07:07:00Z</cp:lastPrinted>
  <dcterms:created xsi:type="dcterms:W3CDTF">2016-05-25T01:32:00Z</dcterms:created>
  <dcterms:modified xsi:type="dcterms:W3CDTF">2019-10-01T08:25:00Z</dcterms:modified>
</cp:coreProperties>
</file>