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4BCA"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>П О С Т А Н О В Л Е Н И Е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8E4327">
        <w:rPr>
          <w:sz w:val="28"/>
          <w:szCs w:val="28"/>
          <w:lang w:eastAsia="ru-RU"/>
        </w:rPr>
        <w:t>10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826C3B">
        <w:rPr>
          <w:sz w:val="28"/>
          <w:szCs w:val="28"/>
          <w:lang w:eastAsia="ru-RU"/>
        </w:rPr>
        <w:t>окт</w:t>
      </w:r>
      <w:r w:rsidR="000778C4">
        <w:rPr>
          <w:sz w:val="28"/>
          <w:szCs w:val="28"/>
          <w:lang w:eastAsia="ru-RU"/>
        </w:rPr>
        <w:t>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9753E0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8E4327">
        <w:rPr>
          <w:sz w:val="28"/>
          <w:szCs w:val="28"/>
          <w:lang w:eastAsia="ru-RU"/>
        </w:rPr>
        <w:t>310</w:t>
      </w:r>
      <w:bookmarkStart w:id="0" w:name="_GoBack"/>
      <w:bookmarkEnd w:id="0"/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B14EBC" w:rsidRDefault="00F30CC8" w:rsidP="00ED55AC">
      <w:pPr>
        <w:ind w:firstLine="567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>признании утратившим</w:t>
      </w:r>
      <w:r w:rsidR="00826C3B">
        <w:rPr>
          <w:b/>
          <w:bCs/>
          <w:kern w:val="32"/>
          <w:sz w:val="28"/>
          <w:szCs w:val="28"/>
        </w:rPr>
        <w:t>и</w:t>
      </w:r>
      <w:r w:rsidR="006942E3">
        <w:rPr>
          <w:b/>
          <w:bCs/>
          <w:kern w:val="32"/>
          <w:sz w:val="28"/>
          <w:szCs w:val="28"/>
        </w:rPr>
        <w:t xml:space="preserve"> силу </w:t>
      </w:r>
      <w:r w:rsidR="00ED55AC">
        <w:rPr>
          <w:b/>
          <w:bCs/>
          <w:kern w:val="32"/>
          <w:sz w:val="28"/>
          <w:szCs w:val="28"/>
        </w:rPr>
        <w:t xml:space="preserve">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ED55AC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</w:p>
    <w:p w:rsidR="005E33B2" w:rsidRDefault="00B14EBC" w:rsidP="0017012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(ООО «Теплоснабжение» </w:t>
      </w:r>
      <w:r w:rsidRPr="00B14EBC">
        <w:rPr>
          <w:b/>
          <w:bCs/>
          <w:kern w:val="32"/>
          <w:sz w:val="28"/>
          <w:szCs w:val="28"/>
        </w:rPr>
        <w:t>Таштагольск</w:t>
      </w:r>
      <w:r>
        <w:rPr>
          <w:b/>
          <w:bCs/>
          <w:kern w:val="32"/>
          <w:sz w:val="28"/>
          <w:szCs w:val="28"/>
        </w:rPr>
        <w:t>ий</w:t>
      </w:r>
      <w:r w:rsidRPr="00B14EBC">
        <w:rPr>
          <w:b/>
          <w:bCs/>
          <w:kern w:val="32"/>
          <w:sz w:val="28"/>
          <w:szCs w:val="28"/>
        </w:rPr>
        <w:t xml:space="preserve"> муниципальн</w:t>
      </w:r>
      <w:r>
        <w:rPr>
          <w:b/>
          <w:bCs/>
          <w:kern w:val="32"/>
          <w:sz w:val="28"/>
          <w:szCs w:val="28"/>
        </w:rPr>
        <w:t>ый</w:t>
      </w:r>
      <w:r w:rsidRPr="00B14EBC">
        <w:rPr>
          <w:b/>
          <w:bCs/>
          <w:kern w:val="32"/>
          <w:sz w:val="28"/>
          <w:szCs w:val="28"/>
        </w:rPr>
        <w:t xml:space="preserve"> район</w:t>
      </w:r>
      <w:r>
        <w:rPr>
          <w:b/>
          <w:bCs/>
          <w:kern w:val="32"/>
          <w:sz w:val="28"/>
          <w:szCs w:val="28"/>
        </w:rPr>
        <w:t>)</w:t>
      </w:r>
    </w:p>
    <w:p w:rsidR="0017012C" w:rsidRDefault="006942E3" w:rsidP="0017012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0778C4" w:rsidRDefault="000778C4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Pr="00451655">
        <w:rPr>
          <w:bCs/>
          <w:spacing w:val="70"/>
          <w:kern w:val="32"/>
          <w:sz w:val="28"/>
          <w:szCs w:val="28"/>
        </w:rPr>
        <w:t>постановляе</w:t>
      </w:r>
      <w:r w:rsidRPr="007C52A9">
        <w:rPr>
          <w:bCs/>
          <w:kern w:val="32"/>
          <w:sz w:val="28"/>
          <w:szCs w:val="28"/>
        </w:rPr>
        <w:t>т:</w:t>
      </w:r>
    </w:p>
    <w:p w:rsidR="000A578E" w:rsidRDefault="006942E3" w:rsidP="009753E0">
      <w:pPr>
        <w:pStyle w:val="ab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 w:rsidRPr="00204B50">
        <w:rPr>
          <w:bCs/>
          <w:kern w:val="32"/>
          <w:sz w:val="28"/>
          <w:szCs w:val="28"/>
        </w:rPr>
        <w:t>Признать утратившим</w:t>
      </w:r>
      <w:r w:rsidR="00CF06B9">
        <w:rPr>
          <w:bCs/>
          <w:kern w:val="32"/>
          <w:sz w:val="28"/>
          <w:szCs w:val="28"/>
        </w:rPr>
        <w:t>и</w:t>
      </w:r>
      <w:r w:rsidRPr="00204B50">
        <w:rPr>
          <w:bCs/>
          <w:kern w:val="32"/>
          <w:sz w:val="28"/>
          <w:szCs w:val="28"/>
        </w:rPr>
        <w:t xml:space="preserve"> силу постановлени</w:t>
      </w:r>
      <w:r w:rsidR="00826C3B">
        <w:rPr>
          <w:bCs/>
          <w:kern w:val="32"/>
          <w:sz w:val="28"/>
          <w:szCs w:val="28"/>
        </w:rPr>
        <w:t>я</w:t>
      </w:r>
      <w:r w:rsidRPr="00204B5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0A578E">
        <w:rPr>
          <w:bCs/>
          <w:kern w:val="32"/>
          <w:sz w:val="28"/>
          <w:szCs w:val="28"/>
        </w:rPr>
        <w:t>:</w:t>
      </w:r>
    </w:p>
    <w:p w:rsidR="000A578E" w:rsidRDefault="000A578E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 w:rsidRPr="000A578E">
        <w:rPr>
          <w:bCs/>
          <w:kern w:val="32"/>
          <w:sz w:val="28"/>
          <w:szCs w:val="28"/>
        </w:rPr>
        <w:t>от 09.08.2018 № 170 «Об установлении долгосрочных параметров регулирования и долгосрочных тарифов на тепловую энергию, реализуемую ООО «Теплоснабжение» на потребительском рынке Таштагольского муниципального района, на 2018-2021 годы»</w:t>
      </w:r>
      <w:r>
        <w:rPr>
          <w:bCs/>
          <w:kern w:val="32"/>
          <w:sz w:val="28"/>
          <w:szCs w:val="28"/>
        </w:rPr>
        <w:t>;</w:t>
      </w:r>
    </w:p>
    <w:p w:rsidR="000A578E" w:rsidRDefault="000A578E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 w:rsidRPr="000A578E">
        <w:rPr>
          <w:bCs/>
          <w:kern w:val="32"/>
          <w:sz w:val="28"/>
          <w:szCs w:val="28"/>
        </w:rPr>
        <w:t>от 09.08.2018 № 171 «Об установлении ООО «Теплоснабжение» тарифов на теплоноситель, реализуемый на потребительском рынке Таштагольского муниципального района, на 2018 – 2021 годы»</w:t>
      </w:r>
      <w:r>
        <w:rPr>
          <w:bCs/>
          <w:kern w:val="32"/>
          <w:sz w:val="28"/>
          <w:szCs w:val="28"/>
        </w:rPr>
        <w:t>;</w:t>
      </w:r>
    </w:p>
    <w:p w:rsidR="000A578E" w:rsidRDefault="000A578E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0A578E">
        <w:rPr>
          <w:bCs/>
          <w:kern w:val="32"/>
          <w:sz w:val="28"/>
          <w:szCs w:val="28"/>
        </w:rPr>
        <w:t>09.08.2018 № 172</w:t>
      </w:r>
      <w:r>
        <w:rPr>
          <w:bCs/>
          <w:kern w:val="32"/>
          <w:sz w:val="28"/>
          <w:szCs w:val="28"/>
        </w:rPr>
        <w:t xml:space="preserve"> </w:t>
      </w:r>
      <w:r w:rsidRPr="000A578E">
        <w:rPr>
          <w:bCs/>
          <w:kern w:val="32"/>
          <w:sz w:val="28"/>
          <w:szCs w:val="28"/>
        </w:rPr>
        <w:t>«Об установлении ООО «Теплоснабжение» тарифов на горячую воду в открытой системе горячего водоснабжения (теплоснабжения), реализуемую на потребительском рынке Таштагольского муниципального района на 2018 – 2021 годы»</w:t>
      </w:r>
      <w:r>
        <w:rPr>
          <w:bCs/>
          <w:kern w:val="32"/>
          <w:sz w:val="28"/>
          <w:szCs w:val="28"/>
        </w:rPr>
        <w:t>;</w:t>
      </w:r>
    </w:p>
    <w:p w:rsidR="000A578E" w:rsidRDefault="0018019C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30.10.2018 № 293 «О внесении изменений в</w:t>
      </w:r>
      <w:r w:rsidRPr="0018019C">
        <w:t xml:space="preserve"> </w:t>
      </w:r>
      <w:r w:rsidRPr="0018019C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е</w:t>
      </w:r>
      <w:r w:rsidRPr="0018019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E5381">
        <w:rPr>
          <w:bCs/>
          <w:kern w:val="32"/>
          <w:sz w:val="28"/>
          <w:szCs w:val="28"/>
        </w:rPr>
        <w:br/>
      </w:r>
      <w:r w:rsidRPr="0018019C">
        <w:rPr>
          <w:bCs/>
          <w:kern w:val="32"/>
          <w:sz w:val="28"/>
          <w:szCs w:val="28"/>
        </w:rPr>
        <w:t>от 09.08.2018 № 170 «Об установлении долгосрочных параметров регулирования и долгосрочных тарифов на тепловую энергию, реализуемую ООО «Теплоснабжение» на потребительском рынке Таштагольского муниципального района, на 2018-2021 годы»</w:t>
      </w:r>
      <w:r>
        <w:rPr>
          <w:bCs/>
          <w:kern w:val="32"/>
          <w:sz w:val="28"/>
          <w:szCs w:val="28"/>
        </w:rPr>
        <w:t>, в части 2019 года»;</w:t>
      </w:r>
    </w:p>
    <w:p w:rsidR="0018019C" w:rsidRDefault="0018019C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18019C">
        <w:rPr>
          <w:bCs/>
          <w:kern w:val="32"/>
          <w:sz w:val="28"/>
          <w:szCs w:val="28"/>
        </w:rPr>
        <w:t>30.10.2018 № 29</w:t>
      </w:r>
      <w:r>
        <w:rPr>
          <w:bCs/>
          <w:kern w:val="32"/>
          <w:sz w:val="28"/>
          <w:szCs w:val="28"/>
        </w:rPr>
        <w:t>4</w:t>
      </w:r>
      <w:r w:rsidRPr="0018019C">
        <w:rPr>
          <w:bCs/>
          <w:kern w:val="32"/>
          <w:sz w:val="28"/>
          <w:szCs w:val="28"/>
        </w:rPr>
        <w:t xml:space="preserve"> «О внесении изменений в постановление региональной энергетической комиссии Кемеровской области</w:t>
      </w:r>
      <w:r w:rsidR="004E5381">
        <w:rPr>
          <w:bCs/>
          <w:kern w:val="32"/>
          <w:sz w:val="28"/>
          <w:szCs w:val="28"/>
        </w:rPr>
        <w:br/>
      </w:r>
      <w:r w:rsidRPr="0018019C">
        <w:rPr>
          <w:bCs/>
          <w:kern w:val="32"/>
          <w:sz w:val="28"/>
          <w:szCs w:val="28"/>
        </w:rPr>
        <w:t>от 09.08.2018 № 17</w:t>
      </w:r>
      <w:r>
        <w:rPr>
          <w:bCs/>
          <w:kern w:val="32"/>
          <w:sz w:val="28"/>
          <w:szCs w:val="28"/>
        </w:rPr>
        <w:t xml:space="preserve">1 </w:t>
      </w:r>
      <w:r w:rsidRPr="0018019C">
        <w:rPr>
          <w:bCs/>
          <w:kern w:val="32"/>
          <w:sz w:val="28"/>
          <w:szCs w:val="28"/>
        </w:rPr>
        <w:t>«Об установлении ООО «Теплоснабжение» тарифов на теплоноситель, реализуемый на потребительском рынке Таштагольского муниципального района, на 2018 – 2021 годы»</w:t>
      </w:r>
      <w:r>
        <w:rPr>
          <w:bCs/>
          <w:kern w:val="32"/>
          <w:sz w:val="28"/>
          <w:szCs w:val="28"/>
        </w:rPr>
        <w:t>, в части 2019 года;</w:t>
      </w:r>
    </w:p>
    <w:p w:rsidR="0018019C" w:rsidRDefault="0018019C" w:rsidP="000A578E">
      <w:pPr>
        <w:pStyle w:val="ab"/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 w:rsidRPr="0018019C">
        <w:rPr>
          <w:bCs/>
          <w:kern w:val="32"/>
          <w:sz w:val="28"/>
          <w:szCs w:val="28"/>
        </w:rPr>
        <w:lastRenderedPageBreak/>
        <w:t>от 30.10.2018 № 29</w:t>
      </w:r>
      <w:r>
        <w:rPr>
          <w:bCs/>
          <w:kern w:val="32"/>
          <w:sz w:val="28"/>
          <w:szCs w:val="28"/>
        </w:rPr>
        <w:t>5</w:t>
      </w:r>
      <w:r w:rsidRPr="0018019C">
        <w:rPr>
          <w:bCs/>
          <w:kern w:val="32"/>
          <w:sz w:val="28"/>
          <w:szCs w:val="28"/>
        </w:rPr>
        <w:t xml:space="preserve"> «О внесении изменений в постановление региональной энергетической комиссии Кемеровской области</w:t>
      </w:r>
      <w:r w:rsidR="004E5381">
        <w:rPr>
          <w:bCs/>
          <w:kern w:val="32"/>
          <w:sz w:val="28"/>
          <w:szCs w:val="28"/>
        </w:rPr>
        <w:br/>
      </w:r>
      <w:r w:rsidRPr="0018019C">
        <w:rPr>
          <w:bCs/>
          <w:kern w:val="32"/>
          <w:sz w:val="28"/>
          <w:szCs w:val="28"/>
        </w:rPr>
        <w:t>от 09.08.2018 № 17</w:t>
      </w:r>
      <w:r>
        <w:rPr>
          <w:bCs/>
          <w:kern w:val="32"/>
          <w:sz w:val="28"/>
          <w:szCs w:val="28"/>
        </w:rPr>
        <w:t xml:space="preserve">2 </w:t>
      </w:r>
      <w:r w:rsidRPr="0018019C">
        <w:rPr>
          <w:bCs/>
          <w:kern w:val="32"/>
          <w:sz w:val="28"/>
          <w:szCs w:val="28"/>
        </w:rPr>
        <w:t>«Об установлении ООО «Теплоснабжение» тарифов на горячую воду в открытой системе горячего водоснабжения (теплоснабжения), реализуемую на потребительском рынке Таштагольского муниципального района на 2018 – 2021 годы»</w:t>
      </w:r>
      <w:r>
        <w:rPr>
          <w:bCs/>
          <w:kern w:val="32"/>
          <w:sz w:val="28"/>
          <w:szCs w:val="28"/>
        </w:rPr>
        <w:t>, в части 2019 года.</w:t>
      </w:r>
    </w:p>
    <w:p w:rsidR="00C348AB" w:rsidRPr="0018019C" w:rsidRDefault="00204B50" w:rsidP="00B229ED">
      <w:pPr>
        <w:pStyle w:val="ab"/>
        <w:numPr>
          <w:ilvl w:val="0"/>
          <w:numId w:val="35"/>
        </w:numPr>
        <w:tabs>
          <w:tab w:val="left" w:pos="0"/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18019C">
        <w:rPr>
          <w:bCs/>
          <w:kern w:val="32"/>
          <w:sz w:val="28"/>
          <w:szCs w:val="28"/>
        </w:rPr>
        <w:t xml:space="preserve"> </w:t>
      </w:r>
      <w:r w:rsidR="004E5381">
        <w:rPr>
          <w:bCs/>
          <w:kern w:val="32"/>
          <w:sz w:val="28"/>
          <w:szCs w:val="28"/>
        </w:rPr>
        <w:t xml:space="preserve"> </w:t>
      </w:r>
      <w:r w:rsidR="00C348AB" w:rsidRPr="0018019C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8019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8019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17012C">
        <w:rPr>
          <w:bCs/>
          <w:kern w:val="32"/>
          <w:sz w:val="28"/>
          <w:szCs w:val="28"/>
        </w:rPr>
        <w:t xml:space="preserve"> и распространяется на правоотношения возникшие с </w:t>
      </w:r>
      <w:r w:rsidR="0018019C">
        <w:rPr>
          <w:bCs/>
          <w:kern w:val="32"/>
          <w:sz w:val="28"/>
          <w:szCs w:val="28"/>
        </w:rPr>
        <w:t>01</w:t>
      </w:r>
      <w:r w:rsidR="0017012C">
        <w:rPr>
          <w:bCs/>
          <w:kern w:val="32"/>
          <w:sz w:val="28"/>
          <w:szCs w:val="28"/>
        </w:rPr>
        <w:t>.0</w:t>
      </w:r>
      <w:r w:rsidR="0018019C">
        <w:rPr>
          <w:bCs/>
          <w:kern w:val="32"/>
          <w:sz w:val="28"/>
          <w:szCs w:val="28"/>
        </w:rPr>
        <w:t>9</w:t>
      </w:r>
      <w:r w:rsidR="0017012C">
        <w:rPr>
          <w:bCs/>
          <w:kern w:val="32"/>
          <w:sz w:val="28"/>
          <w:szCs w:val="28"/>
        </w:rPr>
        <w:t>.2019 года</w:t>
      </w:r>
      <w:r w:rsidR="00C43738" w:rsidRPr="00202B64">
        <w:rPr>
          <w:bCs/>
          <w:kern w:val="32"/>
          <w:sz w:val="28"/>
          <w:szCs w:val="28"/>
        </w:rPr>
        <w:t>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3E1AA3" w:rsidP="003E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5AC">
        <w:rPr>
          <w:sz w:val="28"/>
          <w:szCs w:val="28"/>
        </w:rPr>
        <w:t xml:space="preserve">     </w:t>
      </w:r>
      <w:r w:rsidR="000778C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0778C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0778C4">
        <w:rPr>
          <w:sz w:val="28"/>
          <w:szCs w:val="28"/>
        </w:rPr>
        <w:t>Д.В. Малюта</w:t>
      </w:r>
    </w:p>
    <w:sectPr w:rsidR="00524BCA" w:rsidRPr="00202B64" w:rsidSect="000778C4">
      <w:headerReference w:type="default" r:id="rId9"/>
      <w:headerReference w:type="first" r:id="rId10"/>
      <w:pgSz w:w="11906" w:h="16838"/>
      <w:pgMar w:top="426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E8" w:rsidRDefault="006428E8" w:rsidP="00524BCA">
      <w:r>
        <w:separator/>
      </w:r>
    </w:p>
  </w:endnote>
  <w:endnote w:type="continuationSeparator" w:id="0">
    <w:p w:rsidR="006428E8" w:rsidRDefault="006428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E8" w:rsidRDefault="006428E8" w:rsidP="00524BCA">
      <w:r>
        <w:separator/>
      </w:r>
    </w:p>
  </w:footnote>
  <w:footnote w:type="continuationSeparator" w:id="0">
    <w:p w:rsidR="006428E8" w:rsidRDefault="006428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8C4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A578E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2C"/>
    <w:rsid w:val="00170C5C"/>
    <w:rsid w:val="001710E4"/>
    <w:rsid w:val="00171961"/>
    <w:rsid w:val="00174A14"/>
    <w:rsid w:val="001757D6"/>
    <w:rsid w:val="00176C02"/>
    <w:rsid w:val="0017716B"/>
    <w:rsid w:val="00177ADF"/>
    <w:rsid w:val="0018019C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4B50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591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0D9E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AA3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1655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381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A19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3B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8E8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69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8A7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C3B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27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3E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4AE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4EBC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4FBD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6B6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6B9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3BC"/>
    <w:rsid w:val="00ED0939"/>
    <w:rsid w:val="00ED299B"/>
    <w:rsid w:val="00ED4EC6"/>
    <w:rsid w:val="00ED55AC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737B"/>
  <w15:docId w15:val="{350C34EB-BD0E-419C-9EE3-AF72430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7FEB-837F-4262-B9D1-563375CE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</cp:revision>
  <cp:lastPrinted>2019-09-26T06:07:00Z</cp:lastPrinted>
  <dcterms:created xsi:type="dcterms:W3CDTF">2019-07-01T06:14:00Z</dcterms:created>
  <dcterms:modified xsi:type="dcterms:W3CDTF">2019-10-10T09:06:00Z</dcterms:modified>
</cp:coreProperties>
</file>