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CEA29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3EFB1A8" wp14:editId="0D7F38E6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900EF8" w14:textId="77777777" w:rsidR="00720F01" w:rsidRDefault="00720F01" w:rsidP="00524BCA">
      <w:pPr>
        <w:pStyle w:val="5"/>
        <w:spacing w:before="0"/>
        <w:ind w:left="360"/>
        <w:rPr>
          <w:szCs w:val="28"/>
          <w:lang w:val="ru-RU"/>
        </w:rPr>
      </w:pPr>
    </w:p>
    <w:p w14:paraId="079B257A" w14:textId="77777777" w:rsidR="00720F01" w:rsidRDefault="00720F01" w:rsidP="00524BCA">
      <w:pPr>
        <w:pStyle w:val="5"/>
        <w:spacing w:before="0"/>
        <w:ind w:left="360"/>
        <w:rPr>
          <w:szCs w:val="28"/>
          <w:lang w:val="ru-RU"/>
        </w:rPr>
      </w:pPr>
    </w:p>
    <w:p w14:paraId="65F96394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2B6E0FB1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385CB47F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  <w:bookmarkStart w:id="0" w:name="_GoBack"/>
      <w:bookmarkEnd w:id="0"/>
    </w:p>
    <w:p w14:paraId="578532A5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BF4BADC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66B1585F" w14:textId="05E7526A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0A22E4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» </w:t>
      </w:r>
      <w:r w:rsidR="009E5A5F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653504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0A22E4">
        <w:rPr>
          <w:sz w:val="28"/>
          <w:szCs w:val="28"/>
          <w:lang w:eastAsia="ru-RU"/>
        </w:rPr>
        <w:t>519</w:t>
      </w:r>
      <w:r w:rsidR="00524BCA">
        <w:rPr>
          <w:sz w:val="28"/>
          <w:szCs w:val="28"/>
          <w:lang w:eastAsia="ru-RU"/>
        </w:rPr>
        <w:t xml:space="preserve">  </w:t>
      </w:r>
    </w:p>
    <w:p w14:paraId="3C98152B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3170F89A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55FDE796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77EA59AA" w14:textId="77777777" w:rsidR="004B63AE" w:rsidRPr="00EE5FE4" w:rsidRDefault="004B63AE" w:rsidP="004B63AE">
      <w:pPr>
        <w:autoSpaceDE w:val="0"/>
        <w:autoSpaceDN w:val="0"/>
        <w:adjustRightInd w:val="0"/>
        <w:ind w:firstLine="709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О</w:t>
      </w:r>
      <w:r w:rsidRPr="00EE5FE4">
        <w:rPr>
          <w:rFonts w:eastAsiaTheme="minorHAnsi"/>
          <w:b/>
          <w:bCs/>
          <w:sz w:val="28"/>
          <w:szCs w:val="28"/>
        </w:rPr>
        <w:t xml:space="preserve"> признании утратившими силу некоторых постановлений</w:t>
      </w:r>
    </w:p>
    <w:p w14:paraId="747EB961" w14:textId="77777777" w:rsidR="004B63AE" w:rsidRPr="00EE5FE4" w:rsidRDefault="004B63AE" w:rsidP="004B63A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EE5FE4">
        <w:rPr>
          <w:rFonts w:eastAsiaTheme="minorHAnsi"/>
          <w:b/>
          <w:bCs/>
          <w:sz w:val="28"/>
          <w:szCs w:val="28"/>
        </w:rPr>
        <w:t xml:space="preserve">региональной энергетической комиссии </w:t>
      </w:r>
      <w:r>
        <w:rPr>
          <w:rFonts w:eastAsiaTheme="minorHAnsi"/>
          <w:b/>
          <w:bCs/>
          <w:sz w:val="28"/>
          <w:szCs w:val="28"/>
        </w:rPr>
        <w:t>К</w:t>
      </w:r>
      <w:r w:rsidRPr="00EE5FE4">
        <w:rPr>
          <w:rFonts w:eastAsiaTheme="minorHAnsi"/>
          <w:b/>
          <w:bCs/>
          <w:sz w:val="28"/>
          <w:szCs w:val="28"/>
        </w:rPr>
        <w:t>емеровской области</w:t>
      </w:r>
    </w:p>
    <w:p w14:paraId="3C9AAA5C" w14:textId="68510FBB" w:rsidR="004B63AE" w:rsidRPr="004B63AE" w:rsidRDefault="004B63AE" w:rsidP="004B63A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4B63AE">
        <w:rPr>
          <w:rFonts w:eastAsiaTheme="minorHAnsi"/>
          <w:b/>
          <w:bCs/>
          <w:sz w:val="28"/>
          <w:szCs w:val="28"/>
        </w:rPr>
        <w:t>(МУП «ЖКХ МАРИИНСКОГО МУНИЦИПАЛЬНОГО РАЙОНА» (Мариинский муниципальный район)</w:t>
      </w:r>
    </w:p>
    <w:p w14:paraId="14866976" w14:textId="77777777" w:rsidR="004B63AE" w:rsidRPr="00EE5FE4" w:rsidRDefault="004B63AE" w:rsidP="004B63A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bCs/>
          <w:sz w:val="28"/>
          <w:szCs w:val="28"/>
        </w:rPr>
      </w:pPr>
    </w:p>
    <w:p w14:paraId="038885C6" w14:textId="5B397F1D" w:rsidR="004B63AE" w:rsidRDefault="004B63AE" w:rsidP="004B63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Региональная энергетическая комиссия Кемеровской области </w:t>
      </w:r>
      <w:r w:rsidR="00EC0624">
        <w:rPr>
          <w:rFonts w:eastAsiaTheme="minorHAnsi"/>
          <w:sz w:val="28"/>
          <w:szCs w:val="28"/>
        </w:rPr>
        <w:t xml:space="preserve">                                      </w:t>
      </w:r>
      <w:r>
        <w:rPr>
          <w:rFonts w:eastAsiaTheme="minorHAnsi"/>
          <w:sz w:val="28"/>
          <w:szCs w:val="28"/>
        </w:rPr>
        <w:t>п</w:t>
      </w:r>
      <w:r w:rsidR="00EC062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о</w:t>
      </w:r>
      <w:r w:rsidR="00EC062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</w:t>
      </w:r>
      <w:r w:rsidR="00EC062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т</w:t>
      </w:r>
      <w:r w:rsidR="00EC062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а</w:t>
      </w:r>
      <w:r w:rsidR="00EC062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н</w:t>
      </w:r>
      <w:r w:rsidR="00EC062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о</w:t>
      </w:r>
      <w:r w:rsidR="00EC062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в</w:t>
      </w:r>
      <w:r w:rsidR="00EC062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л</w:t>
      </w:r>
      <w:r w:rsidR="00EC062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я</w:t>
      </w:r>
      <w:r w:rsidR="00EC062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е</w:t>
      </w:r>
      <w:r w:rsidR="00EC062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т:</w:t>
      </w:r>
    </w:p>
    <w:p w14:paraId="2780AF5C" w14:textId="4589D3EB" w:rsidR="004B63AE" w:rsidRDefault="004B63AE" w:rsidP="004B63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 Признать утратившими силу постановления региональной энергетической комиссии Кемеровской области:</w:t>
      </w:r>
    </w:p>
    <w:p w14:paraId="6509018C" w14:textId="273FBA88" w:rsidR="00EC0624" w:rsidRDefault="00EC0624" w:rsidP="00EC06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4B63AE">
        <w:rPr>
          <w:rFonts w:eastAsiaTheme="minorHAnsi"/>
          <w:sz w:val="28"/>
          <w:szCs w:val="28"/>
        </w:rPr>
        <w:t xml:space="preserve">от 17.12.2018 </w:t>
      </w:r>
      <w:r>
        <w:rPr>
          <w:rFonts w:eastAsiaTheme="minorHAnsi"/>
          <w:sz w:val="28"/>
          <w:szCs w:val="28"/>
        </w:rPr>
        <w:t>№</w:t>
      </w:r>
      <w:r w:rsidRPr="004B63AE">
        <w:rPr>
          <w:rFonts w:eastAsiaTheme="minorHAnsi"/>
          <w:sz w:val="28"/>
          <w:szCs w:val="28"/>
        </w:rPr>
        <w:t xml:space="preserve"> 541 </w:t>
      </w:r>
      <w:r>
        <w:rPr>
          <w:rFonts w:eastAsiaTheme="minorHAnsi"/>
          <w:sz w:val="28"/>
          <w:szCs w:val="28"/>
        </w:rPr>
        <w:t>«</w:t>
      </w:r>
      <w:r w:rsidRPr="004B63AE">
        <w:rPr>
          <w:rFonts w:eastAsiaTheme="minorHAnsi"/>
          <w:sz w:val="28"/>
          <w:szCs w:val="28"/>
        </w:rPr>
        <w:t xml:space="preserve">Об утверждении производственной программы в сфере холодного водоснабжения и об установлении тарифов на подвоз питьевой воды МУП </w:t>
      </w:r>
      <w:r>
        <w:rPr>
          <w:rFonts w:eastAsiaTheme="minorHAnsi"/>
          <w:sz w:val="28"/>
          <w:szCs w:val="28"/>
        </w:rPr>
        <w:t>«</w:t>
      </w:r>
      <w:r w:rsidRPr="004B63AE">
        <w:rPr>
          <w:rFonts w:eastAsiaTheme="minorHAnsi"/>
          <w:sz w:val="28"/>
          <w:szCs w:val="28"/>
        </w:rPr>
        <w:t>ЖКХ МАРИИНСКОГО МУНИЦИПАЛЬНОГО РАЙОНА</w:t>
      </w:r>
      <w:r>
        <w:rPr>
          <w:rFonts w:eastAsiaTheme="minorHAnsi"/>
          <w:sz w:val="28"/>
          <w:szCs w:val="28"/>
        </w:rPr>
        <w:t>»</w:t>
      </w:r>
      <w:r w:rsidRPr="004B63AE">
        <w:rPr>
          <w:rFonts w:eastAsiaTheme="minorHAnsi"/>
          <w:sz w:val="28"/>
          <w:szCs w:val="28"/>
        </w:rPr>
        <w:t xml:space="preserve"> (Мариинский муниципальный район)</w:t>
      </w:r>
      <w:r>
        <w:rPr>
          <w:rFonts w:eastAsiaTheme="minorHAnsi"/>
          <w:sz w:val="28"/>
          <w:szCs w:val="28"/>
        </w:rPr>
        <w:t>»</w:t>
      </w:r>
      <w:r w:rsidR="00DF0DE4">
        <w:rPr>
          <w:rFonts w:eastAsiaTheme="minorHAnsi"/>
          <w:sz w:val="28"/>
          <w:szCs w:val="28"/>
        </w:rPr>
        <w:t>;</w:t>
      </w:r>
    </w:p>
    <w:p w14:paraId="258D397E" w14:textId="047A3E47" w:rsidR="00EC0624" w:rsidRDefault="00EC0624" w:rsidP="00EC06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4B63AE">
        <w:rPr>
          <w:rFonts w:eastAsiaTheme="minorHAnsi"/>
          <w:sz w:val="28"/>
          <w:szCs w:val="28"/>
        </w:rPr>
        <w:t xml:space="preserve">от 17.12.2018 </w:t>
      </w:r>
      <w:r>
        <w:rPr>
          <w:rFonts w:eastAsiaTheme="minorHAnsi"/>
          <w:sz w:val="28"/>
          <w:szCs w:val="28"/>
        </w:rPr>
        <w:t>№</w:t>
      </w:r>
      <w:r w:rsidRPr="004B63AE">
        <w:rPr>
          <w:rFonts w:eastAsiaTheme="minorHAnsi"/>
          <w:sz w:val="28"/>
          <w:szCs w:val="28"/>
        </w:rPr>
        <w:t xml:space="preserve"> 542 </w:t>
      </w:r>
      <w:r>
        <w:rPr>
          <w:rFonts w:eastAsiaTheme="minorHAnsi"/>
          <w:sz w:val="28"/>
          <w:szCs w:val="28"/>
        </w:rPr>
        <w:t>«</w:t>
      </w:r>
      <w:r w:rsidRPr="004B63AE">
        <w:rPr>
          <w:rFonts w:eastAsiaTheme="minorHAnsi"/>
          <w:sz w:val="28"/>
          <w:szCs w:val="28"/>
        </w:rPr>
        <w:t xml:space="preserve">Об установлении долгосрочных параметров регулирования тарифов в сфере холодного водоснабжения, водоотведения МУП </w:t>
      </w:r>
      <w:r>
        <w:rPr>
          <w:rFonts w:eastAsiaTheme="minorHAnsi"/>
          <w:sz w:val="28"/>
          <w:szCs w:val="28"/>
        </w:rPr>
        <w:t>«</w:t>
      </w:r>
      <w:r w:rsidRPr="004B63AE">
        <w:rPr>
          <w:rFonts w:eastAsiaTheme="minorHAnsi"/>
          <w:sz w:val="28"/>
          <w:szCs w:val="28"/>
        </w:rPr>
        <w:t>ЖКХ МАРИИНСКОГО МУНИЦИПАЛЬНОГО РАЙОНА</w:t>
      </w:r>
      <w:r>
        <w:rPr>
          <w:rFonts w:eastAsiaTheme="minorHAnsi"/>
          <w:sz w:val="28"/>
          <w:szCs w:val="28"/>
        </w:rPr>
        <w:t>»</w:t>
      </w:r>
      <w:r w:rsidRPr="004B63AE">
        <w:rPr>
          <w:rFonts w:eastAsiaTheme="minorHAnsi"/>
          <w:sz w:val="28"/>
          <w:szCs w:val="28"/>
        </w:rPr>
        <w:t xml:space="preserve"> (Мариинский муниципальный район)</w:t>
      </w:r>
      <w:r>
        <w:rPr>
          <w:rFonts w:eastAsiaTheme="minorHAnsi"/>
          <w:sz w:val="28"/>
          <w:szCs w:val="28"/>
        </w:rPr>
        <w:t>»</w:t>
      </w:r>
      <w:r w:rsidR="00DF0DE4">
        <w:rPr>
          <w:rFonts w:eastAsiaTheme="minorHAnsi"/>
          <w:sz w:val="28"/>
          <w:szCs w:val="28"/>
        </w:rPr>
        <w:t>;</w:t>
      </w:r>
    </w:p>
    <w:p w14:paraId="38C2B9D1" w14:textId="60B3DF97" w:rsidR="004B63AE" w:rsidRDefault="004B63AE" w:rsidP="004B63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4B63AE">
        <w:rPr>
          <w:rFonts w:eastAsiaTheme="minorHAnsi"/>
          <w:sz w:val="28"/>
          <w:szCs w:val="28"/>
        </w:rPr>
        <w:t xml:space="preserve">от 17.12.2018 </w:t>
      </w:r>
      <w:r>
        <w:rPr>
          <w:rFonts w:eastAsiaTheme="minorHAnsi"/>
          <w:sz w:val="28"/>
          <w:szCs w:val="28"/>
        </w:rPr>
        <w:t>№</w:t>
      </w:r>
      <w:r w:rsidRPr="004B63AE">
        <w:rPr>
          <w:rFonts w:eastAsiaTheme="minorHAnsi"/>
          <w:sz w:val="28"/>
          <w:szCs w:val="28"/>
        </w:rPr>
        <w:t xml:space="preserve"> 543 </w:t>
      </w:r>
      <w:r>
        <w:rPr>
          <w:rFonts w:eastAsiaTheme="minorHAnsi"/>
          <w:sz w:val="28"/>
          <w:szCs w:val="28"/>
        </w:rPr>
        <w:t>«</w:t>
      </w:r>
      <w:r w:rsidRPr="004B63AE">
        <w:rPr>
          <w:rFonts w:eastAsiaTheme="minorHAnsi"/>
          <w:sz w:val="28"/>
          <w:szCs w:val="28"/>
        </w:rPr>
        <w:t xml:space="preserve">Об утверждении производственной программы в сфере холодного водоснабжения, водоотведения и об установлении тарифов на питьевую воду, водоотведение МУП </w:t>
      </w:r>
      <w:r>
        <w:rPr>
          <w:rFonts w:eastAsiaTheme="minorHAnsi"/>
          <w:sz w:val="28"/>
          <w:szCs w:val="28"/>
        </w:rPr>
        <w:t>«</w:t>
      </w:r>
      <w:r w:rsidRPr="004B63AE">
        <w:rPr>
          <w:rFonts w:eastAsiaTheme="minorHAnsi"/>
          <w:sz w:val="28"/>
          <w:szCs w:val="28"/>
        </w:rPr>
        <w:t>ЖКХ МАРИИНСКОГО МУНИЦИПАЛЬНОГО РАЙОНА</w:t>
      </w:r>
      <w:r>
        <w:rPr>
          <w:rFonts w:eastAsiaTheme="minorHAnsi"/>
          <w:sz w:val="28"/>
          <w:szCs w:val="28"/>
        </w:rPr>
        <w:t>»</w:t>
      </w:r>
      <w:r w:rsidRPr="004B63AE">
        <w:rPr>
          <w:rFonts w:eastAsiaTheme="minorHAnsi"/>
          <w:sz w:val="28"/>
          <w:szCs w:val="28"/>
        </w:rPr>
        <w:t xml:space="preserve"> (Мариинский муниципальный район)</w:t>
      </w:r>
      <w:r>
        <w:rPr>
          <w:rFonts w:eastAsiaTheme="minorHAnsi"/>
          <w:sz w:val="28"/>
          <w:szCs w:val="28"/>
        </w:rPr>
        <w:t>»</w:t>
      </w:r>
      <w:r w:rsidR="00DF0DE4">
        <w:rPr>
          <w:rFonts w:eastAsiaTheme="minorHAnsi"/>
          <w:sz w:val="28"/>
          <w:szCs w:val="28"/>
        </w:rPr>
        <w:t>.</w:t>
      </w:r>
    </w:p>
    <w:p w14:paraId="3E2B1405" w14:textId="1D145C6A" w:rsidR="004B63AE" w:rsidRDefault="004B63AE" w:rsidP="004B63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Опубликовать настоящее постановление на сайте </w:t>
      </w:r>
      <w:r w:rsidR="00EC0624"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>Электронный бюллетень региональной энергетической комиссии Кемеровской области</w:t>
      </w:r>
      <w:r w:rsidR="00EC0624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.</w:t>
      </w:r>
    </w:p>
    <w:p w14:paraId="15ABE96C" w14:textId="4F9A74F1" w:rsidR="004B63AE" w:rsidRDefault="004B63AE" w:rsidP="004B63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 Настоящее постановление вступает в силу со дня его официального опубликования и распространяется на правоотношения, возникшие с 07.10.2019.</w:t>
      </w:r>
    </w:p>
    <w:p w14:paraId="7F269365" w14:textId="77777777" w:rsidR="004B63AE" w:rsidRDefault="004B63AE" w:rsidP="004B63A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05F18E9E" w14:textId="77777777" w:rsidR="004B63AE" w:rsidRDefault="004B63AE" w:rsidP="004B63A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1EF8FFDE" w14:textId="77777777" w:rsidR="004B63AE" w:rsidRDefault="004B63AE" w:rsidP="004B6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14:paraId="784EA64E" w14:textId="312A0F19" w:rsidR="004B63AE" w:rsidRPr="004E1A9D" w:rsidRDefault="004B63AE" w:rsidP="00EC0624">
      <w:pPr>
        <w:jc w:val="both"/>
        <w:rPr>
          <w:color w:val="000000" w:themeColor="text1"/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sectPr w:rsidR="004B63AE" w:rsidRPr="004E1A9D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82829" w14:textId="77777777" w:rsidR="001669CE" w:rsidRDefault="001669CE" w:rsidP="00524BCA">
      <w:r>
        <w:separator/>
      </w:r>
    </w:p>
  </w:endnote>
  <w:endnote w:type="continuationSeparator" w:id="0">
    <w:p w14:paraId="311F5E73" w14:textId="77777777" w:rsidR="001669CE" w:rsidRDefault="001669C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A09E8" w14:textId="77777777" w:rsidR="001669CE" w:rsidRDefault="001669CE" w:rsidP="00524BCA">
      <w:r>
        <w:separator/>
      </w:r>
    </w:p>
  </w:footnote>
  <w:footnote w:type="continuationSeparator" w:id="0">
    <w:p w14:paraId="43DC57BF" w14:textId="77777777" w:rsidR="001669CE" w:rsidRDefault="001669C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1AD4256B" w14:textId="77777777"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6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AC3417" w14:textId="77777777"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67B48F2"/>
    <w:multiLevelType w:val="hybridMultilevel"/>
    <w:tmpl w:val="1152E97A"/>
    <w:lvl w:ilvl="0" w:tplc="CEC4E87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94C46"/>
    <w:multiLevelType w:val="hybridMultilevel"/>
    <w:tmpl w:val="08A4E15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1"/>
  </w:num>
  <w:num w:numId="8">
    <w:abstractNumId w:val="26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2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98E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2E4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691A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69CE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78FC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094"/>
    <w:rsid w:val="001E51BF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41A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0730"/>
    <w:rsid w:val="002D10E1"/>
    <w:rsid w:val="002D132C"/>
    <w:rsid w:val="002D2C29"/>
    <w:rsid w:val="002D3629"/>
    <w:rsid w:val="002D44D1"/>
    <w:rsid w:val="002D4C64"/>
    <w:rsid w:val="002D543E"/>
    <w:rsid w:val="002D6F92"/>
    <w:rsid w:val="002D7C9D"/>
    <w:rsid w:val="002E0A86"/>
    <w:rsid w:val="002E1446"/>
    <w:rsid w:val="002E1E61"/>
    <w:rsid w:val="002E353A"/>
    <w:rsid w:val="002E5E30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5FA3"/>
    <w:rsid w:val="00365FB6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6F75"/>
    <w:rsid w:val="00427897"/>
    <w:rsid w:val="00432E4A"/>
    <w:rsid w:val="004336D3"/>
    <w:rsid w:val="004349CE"/>
    <w:rsid w:val="00435A92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3CAD"/>
    <w:rsid w:val="004A4562"/>
    <w:rsid w:val="004A4A59"/>
    <w:rsid w:val="004A605A"/>
    <w:rsid w:val="004A638C"/>
    <w:rsid w:val="004A7358"/>
    <w:rsid w:val="004B42F6"/>
    <w:rsid w:val="004B63AE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04B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8DD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79A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5B13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5B1E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3504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66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010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0F01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0F7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63D3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33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2BE5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5FE7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5A5F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7F99"/>
    <w:rsid w:val="00A401A4"/>
    <w:rsid w:val="00A4054A"/>
    <w:rsid w:val="00A40C85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59BA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48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198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A78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0DE4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F88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D92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624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0BD8"/>
    <w:rsid w:val="00F21DE1"/>
    <w:rsid w:val="00F23A4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DA90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9E4A-C607-4185-AF6C-576E7840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40</cp:revision>
  <cp:lastPrinted>2019-11-29T10:27:00Z</cp:lastPrinted>
  <dcterms:created xsi:type="dcterms:W3CDTF">2016-04-05T09:34:00Z</dcterms:created>
  <dcterms:modified xsi:type="dcterms:W3CDTF">2019-12-06T03:30:00Z</dcterms:modified>
</cp:coreProperties>
</file>