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6C8CA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0A9AD2CE" wp14:editId="7095E9CC">
            <wp:simplePos x="0" y="0"/>
            <wp:positionH relativeFrom="page">
              <wp:posOffset>3786505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1DAA1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18ED25E3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5CD32F4F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2CCACC3B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7B09C7CD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4142F18B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403934E4" w14:textId="26950CC1" w:rsidR="00597420" w:rsidRDefault="000B15BA" w:rsidP="003E3043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611812">
        <w:rPr>
          <w:color w:val="000000"/>
          <w:sz w:val="28"/>
          <w:szCs w:val="28"/>
          <w:lang w:eastAsia="ru-RU"/>
        </w:rPr>
        <w:t>6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F36B9F">
        <w:rPr>
          <w:color w:val="000000"/>
          <w:sz w:val="28"/>
          <w:szCs w:val="28"/>
          <w:lang w:eastAsia="ru-RU"/>
        </w:rPr>
        <w:t>дека</w:t>
      </w:r>
      <w:r w:rsidR="00480D7B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D6F88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11812">
        <w:rPr>
          <w:color w:val="000000"/>
          <w:sz w:val="28"/>
          <w:szCs w:val="28"/>
          <w:lang w:eastAsia="ru-RU"/>
        </w:rPr>
        <w:t>565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6DAEEF09" w14:textId="77777777" w:rsidR="00971DDA" w:rsidRPr="00597420" w:rsidRDefault="00971DDA" w:rsidP="003E3043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6B150ECC" w14:textId="77777777" w:rsidR="009451D6" w:rsidRDefault="009451D6" w:rsidP="003E3043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21E5A2EB" w14:textId="75929DEC" w:rsidR="008F0D48" w:rsidRDefault="008F0D4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14C15375" w14:textId="77777777" w:rsidR="00C878EB" w:rsidRPr="00677C8E" w:rsidRDefault="00C878EB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01A7E020" w14:textId="43B9273C" w:rsidR="00EC05BE" w:rsidRPr="00677C8E" w:rsidRDefault="00600E26" w:rsidP="00600E26">
      <w:pPr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600E26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bookmarkStart w:id="0" w:name="_Hlk24120251"/>
      <w:r>
        <w:rPr>
          <w:b/>
          <w:bCs/>
          <w:color w:val="000000"/>
          <w:kern w:val="32"/>
          <w:sz w:val="28"/>
          <w:szCs w:val="28"/>
        </w:rPr>
        <w:t>от 20.12.2018 № 651</w:t>
      </w:r>
      <w:r>
        <w:rPr>
          <w:b/>
          <w:bCs/>
          <w:color w:val="000000"/>
          <w:kern w:val="32"/>
          <w:sz w:val="28"/>
          <w:szCs w:val="28"/>
        </w:rPr>
        <w:br/>
        <w:t>«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 w:rsidR="000F0B2E">
        <w:rPr>
          <w:b/>
          <w:bCs/>
          <w:color w:val="000000"/>
          <w:kern w:val="32"/>
          <w:sz w:val="28"/>
          <w:szCs w:val="28"/>
        </w:rPr>
        <w:t>АО «СУЭК-Кузбасс</w:t>
      </w:r>
      <w:r w:rsidR="000F0B2E" w:rsidRPr="00BC2D6C">
        <w:rPr>
          <w:b/>
          <w:bCs/>
          <w:color w:val="000000"/>
          <w:kern w:val="32"/>
          <w:sz w:val="28"/>
          <w:szCs w:val="28"/>
        </w:rPr>
        <w:t xml:space="preserve">» </w:t>
      </w:r>
      <w:r w:rsidR="005C68E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  <w:r w:rsidR="000F0B2E">
        <w:rPr>
          <w:b/>
          <w:bCs/>
          <w:color w:val="000000"/>
          <w:kern w:val="32"/>
          <w:sz w:val="28"/>
          <w:szCs w:val="28"/>
        </w:rPr>
        <w:t xml:space="preserve"> </w:t>
      </w:r>
      <w:r w:rsidR="005C68E7"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 w:rsidR="000F0B2E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0F0B2E" w:rsidRPr="000F0B2E">
        <w:rPr>
          <w:b/>
          <w:bCs/>
          <w:color w:val="000000"/>
          <w:kern w:val="32"/>
          <w:sz w:val="28"/>
          <w:szCs w:val="28"/>
        </w:rPr>
        <w:t xml:space="preserve"> </w:t>
      </w:r>
      <w:r w:rsidR="000F0B2E">
        <w:rPr>
          <w:b/>
          <w:bCs/>
          <w:color w:val="000000"/>
          <w:kern w:val="32"/>
          <w:sz w:val="28"/>
          <w:szCs w:val="28"/>
        </w:rPr>
        <w:t>г. Ленинск-Кузнецкий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0F0B2E">
        <w:rPr>
          <w:b/>
          <w:bCs/>
          <w:color w:val="000000"/>
          <w:kern w:val="32"/>
          <w:sz w:val="28"/>
          <w:szCs w:val="28"/>
        </w:rPr>
        <w:br/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>
        <w:rPr>
          <w:b/>
          <w:bCs/>
          <w:color w:val="000000"/>
          <w:kern w:val="32"/>
          <w:sz w:val="28"/>
          <w:szCs w:val="28"/>
        </w:rPr>
        <w:t>»</w:t>
      </w:r>
      <w:bookmarkEnd w:id="0"/>
      <w:r>
        <w:rPr>
          <w:b/>
          <w:bCs/>
          <w:color w:val="000000"/>
          <w:kern w:val="32"/>
          <w:sz w:val="28"/>
          <w:szCs w:val="28"/>
        </w:rPr>
        <w:t xml:space="preserve"> в части 2020 года</w:t>
      </w:r>
    </w:p>
    <w:p w14:paraId="204DDB6E" w14:textId="2497CEF3"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6EEB0F06" w14:textId="77777777" w:rsidR="00F36B9F" w:rsidRDefault="00F36B9F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65E7E074" w14:textId="457744D0" w:rsidR="007C52A9" w:rsidRPr="00677C8E" w:rsidRDefault="00C878EB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bookmarkStart w:id="1" w:name="_Hlk24440774"/>
      <w:r>
        <w:rPr>
          <w:bCs/>
          <w:color w:val="000000"/>
          <w:kern w:val="32"/>
          <w:sz w:val="28"/>
          <w:szCs w:val="28"/>
        </w:rPr>
        <w:t xml:space="preserve">В целях корректировки тарифов на тепловую энергию, установленных </w:t>
      </w:r>
      <w:r>
        <w:rPr>
          <w:bCs/>
          <w:color w:val="000000"/>
          <w:kern w:val="32"/>
          <w:sz w:val="28"/>
          <w:szCs w:val="28"/>
        </w:rPr>
        <w:br/>
        <w:t xml:space="preserve">с применением метода индексации, региональная энергетическая комиссия 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="007C52A9" w:rsidRPr="00E271A6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271A6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E271A6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bookmarkEnd w:id="1"/>
    <w:p w14:paraId="0B9AB127" w14:textId="777A2985" w:rsidR="00DF59AF" w:rsidRPr="00600E26" w:rsidRDefault="00600E26" w:rsidP="001713ED">
      <w:pPr>
        <w:numPr>
          <w:ilvl w:val="0"/>
          <w:numId w:val="6"/>
        </w:numPr>
        <w:tabs>
          <w:tab w:val="left" w:pos="0"/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00E26">
        <w:rPr>
          <w:bCs/>
          <w:color w:val="000000"/>
          <w:kern w:val="32"/>
          <w:sz w:val="28"/>
          <w:szCs w:val="28"/>
        </w:rPr>
        <w:t>Внести изменения в приложение № 2 к постановлению региональной энергетической комиссии Кемеровской области от 20.12.2018</w:t>
      </w:r>
      <w:r w:rsidR="00F36B9F">
        <w:rPr>
          <w:bCs/>
          <w:color w:val="000000"/>
          <w:kern w:val="32"/>
          <w:sz w:val="28"/>
          <w:szCs w:val="28"/>
        </w:rPr>
        <w:t xml:space="preserve"> </w:t>
      </w:r>
      <w:r w:rsidRPr="00600E26">
        <w:rPr>
          <w:bCs/>
          <w:color w:val="000000"/>
          <w:kern w:val="32"/>
          <w:sz w:val="28"/>
          <w:szCs w:val="28"/>
        </w:rPr>
        <w:t>№ 651</w:t>
      </w:r>
      <w:r w:rsidR="00F36B9F">
        <w:rPr>
          <w:bCs/>
          <w:color w:val="000000"/>
          <w:kern w:val="32"/>
          <w:sz w:val="28"/>
          <w:szCs w:val="28"/>
        </w:rPr>
        <w:br/>
      </w:r>
      <w:r w:rsidRPr="00600E26">
        <w:rPr>
          <w:bCs/>
          <w:color w:val="000000"/>
          <w:kern w:val="32"/>
          <w:sz w:val="28"/>
          <w:szCs w:val="28"/>
        </w:rPr>
        <w:t xml:space="preserve">«Об установлении АО «СУЭК-Кузбасс» долгосрочных параметров регулирования и долгосрочных тарифов на тепловую энергию, реализуемую </w:t>
      </w:r>
      <w:r>
        <w:rPr>
          <w:bCs/>
          <w:color w:val="000000"/>
          <w:kern w:val="32"/>
          <w:sz w:val="28"/>
          <w:szCs w:val="28"/>
        </w:rPr>
        <w:br/>
      </w:r>
      <w:r w:rsidRPr="00600E26">
        <w:rPr>
          <w:bCs/>
          <w:color w:val="000000"/>
          <w:kern w:val="32"/>
          <w:sz w:val="28"/>
          <w:szCs w:val="28"/>
        </w:rPr>
        <w:t>на потребительском рынке г. Ленинск-Кузнецкий, на 2019-2023 годы», изложив его в новой редакции согласно приложению к настоящему постановлению.</w:t>
      </w:r>
    </w:p>
    <w:p w14:paraId="0F58BE21" w14:textId="3134A097" w:rsidR="00294F4C" w:rsidRPr="00677C8E" w:rsidRDefault="000050D0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5A82ABD6" w14:textId="175C130E" w:rsidR="007B748C" w:rsidRPr="00677C8E" w:rsidRDefault="000050D0" w:rsidP="005E70B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14:paraId="62072541" w14:textId="77777777" w:rsidR="005E70B7" w:rsidRDefault="005E70B7" w:rsidP="005E70B7">
      <w:pPr>
        <w:rPr>
          <w:color w:val="000000"/>
          <w:sz w:val="28"/>
          <w:szCs w:val="28"/>
        </w:rPr>
      </w:pPr>
    </w:p>
    <w:p w14:paraId="472D19C3" w14:textId="57AB788F" w:rsidR="005E70B7" w:rsidRDefault="005E70B7" w:rsidP="005E70B7">
      <w:pPr>
        <w:rPr>
          <w:color w:val="000000"/>
          <w:sz w:val="28"/>
          <w:szCs w:val="28"/>
        </w:rPr>
      </w:pPr>
    </w:p>
    <w:p w14:paraId="683CE39C" w14:textId="77777777" w:rsidR="00C878EB" w:rsidRDefault="00C878EB" w:rsidP="005E70B7">
      <w:pPr>
        <w:rPr>
          <w:color w:val="000000"/>
          <w:sz w:val="28"/>
          <w:szCs w:val="28"/>
        </w:rPr>
      </w:pPr>
    </w:p>
    <w:p w14:paraId="28421DF1" w14:textId="77777777" w:rsidR="0078770A" w:rsidRDefault="006E1749" w:rsidP="0078770A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0B8360B3" w14:textId="77777777" w:rsidR="0078770A" w:rsidRDefault="00AB5CAB" w:rsidP="007877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4A2164B4" w14:textId="77777777" w:rsidR="00885B39" w:rsidRPr="004D1021" w:rsidRDefault="000B6AA6" w:rsidP="0078770A">
      <w:pPr>
        <w:ind w:firstLine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    </w:t>
      </w:r>
      <w:r w:rsidR="00DB282E">
        <w:rPr>
          <w:color w:val="000000"/>
          <w:sz w:val="28"/>
          <w:szCs w:val="28"/>
        </w:rPr>
        <w:t xml:space="preserve">       </w:t>
      </w:r>
      <w:r w:rsidR="0078770A">
        <w:rPr>
          <w:color w:val="000000"/>
          <w:sz w:val="28"/>
          <w:szCs w:val="28"/>
        </w:rPr>
        <w:t xml:space="preserve">                      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7E2137A3" w14:textId="77777777" w:rsidR="005E70B7" w:rsidRDefault="005E70B7" w:rsidP="0080591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AC2674E" w14:textId="02F4B377" w:rsidR="00600E26" w:rsidRDefault="00600E26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00957CE7" w14:textId="01E564E5" w:rsidR="00C878EB" w:rsidRDefault="00C878EB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585C476D" w14:textId="672D0E0D" w:rsidR="00C878EB" w:rsidRDefault="00C878EB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24D22786" w14:textId="77777777" w:rsidR="00F36B9F" w:rsidRDefault="00F36B9F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5B6057C8" w14:textId="09052110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</w:t>
      </w:r>
    </w:p>
    <w:p w14:paraId="1A147F55" w14:textId="7A8E4FDD"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611812">
        <w:rPr>
          <w:sz w:val="28"/>
          <w:szCs w:val="28"/>
          <w:lang w:eastAsia="ru-RU"/>
        </w:rPr>
        <w:t>6</w:t>
      </w:r>
      <w:r w:rsidR="00166A44">
        <w:rPr>
          <w:sz w:val="28"/>
          <w:szCs w:val="28"/>
          <w:lang w:eastAsia="ru-RU"/>
        </w:rPr>
        <w:t xml:space="preserve">» </w:t>
      </w:r>
      <w:r w:rsidR="00F36B9F">
        <w:rPr>
          <w:sz w:val="28"/>
          <w:szCs w:val="28"/>
          <w:lang w:eastAsia="ru-RU"/>
        </w:rPr>
        <w:t>дека</w:t>
      </w:r>
      <w:r w:rsidR="00600E26">
        <w:rPr>
          <w:sz w:val="28"/>
          <w:szCs w:val="28"/>
          <w:lang w:eastAsia="ru-RU"/>
        </w:rPr>
        <w:t>б</w:t>
      </w:r>
      <w:r w:rsidR="00976299">
        <w:rPr>
          <w:sz w:val="28"/>
          <w:szCs w:val="28"/>
          <w:lang w:eastAsia="ru-RU"/>
        </w:rPr>
        <w:t>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600E26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611812">
        <w:rPr>
          <w:sz w:val="28"/>
          <w:szCs w:val="28"/>
          <w:lang w:eastAsia="ru-RU"/>
        </w:rPr>
        <w:t>565</w:t>
      </w:r>
    </w:p>
    <w:p w14:paraId="055D5BE9" w14:textId="77777777" w:rsidR="00E271A6" w:rsidRDefault="00E271A6" w:rsidP="00EC46D3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bookmarkStart w:id="2" w:name="_GoBack"/>
      <w:bookmarkEnd w:id="2"/>
    </w:p>
    <w:p w14:paraId="699BB73C" w14:textId="69C7913F" w:rsidR="00EC46D3" w:rsidRDefault="00600E26" w:rsidP="00EC46D3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EC46D3" w:rsidRPr="008F0D48">
        <w:rPr>
          <w:sz w:val="28"/>
          <w:szCs w:val="28"/>
          <w:lang w:eastAsia="ru-RU"/>
        </w:rPr>
        <w:t xml:space="preserve">Приложение № </w:t>
      </w:r>
      <w:r w:rsidR="00EC46D3">
        <w:rPr>
          <w:sz w:val="28"/>
          <w:szCs w:val="28"/>
          <w:lang w:eastAsia="ru-RU"/>
        </w:rPr>
        <w:t>2</w:t>
      </w:r>
    </w:p>
    <w:p w14:paraId="15D15E7A" w14:textId="77777777" w:rsidR="00EC46D3" w:rsidRDefault="00EC46D3" w:rsidP="00EC46D3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 w:rsidR="00F611B6">
        <w:rPr>
          <w:sz w:val="28"/>
          <w:szCs w:val="28"/>
          <w:lang w:eastAsia="ru-RU"/>
        </w:rPr>
        <w:t>Кемеровской области</w:t>
      </w:r>
      <w:r w:rsidR="00F611B6">
        <w:rPr>
          <w:sz w:val="28"/>
          <w:szCs w:val="28"/>
          <w:lang w:eastAsia="ru-RU"/>
        </w:rPr>
        <w:br/>
        <w:t>от «</w:t>
      </w:r>
      <w:r w:rsidR="00DB5142">
        <w:rPr>
          <w:sz w:val="28"/>
          <w:szCs w:val="28"/>
          <w:lang w:eastAsia="ru-RU"/>
        </w:rPr>
        <w:t>20</w:t>
      </w:r>
      <w:r w:rsidR="00F611B6">
        <w:rPr>
          <w:sz w:val="28"/>
          <w:szCs w:val="28"/>
          <w:lang w:eastAsia="ru-RU"/>
        </w:rPr>
        <w:t xml:space="preserve">» </w:t>
      </w:r>
      <w:r w:rsidR="000F0B2E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</w:t>
      </w:r>
      <w:r w:rsidR="00DB5142">
        <w:rPr>
          <w:sz w:val="28"/>
          <w:szCs w:val="28"/>
          <w:lang w:eastAsia="ru-RU"/>
        </w:rPr>
        <w:t>651</w:t>
      </w:r>
    </w:p>
    <w:p w14:paraId="1C223475" w14:textId="05546B1A" w:rsidR="00EC46D3" w:rsidRDefault="00EC46D3" w:rsidP="00EC46D3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129D7095" w14:textId="3CF4B715" w:rsidR="00DD6F88" w:rsidRDefault="00DD6F88" w:rsidP="00EC46D3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132067E4" w14:textId="77777777" w:rsidR="00DD6F88" w:rsidRDefault="00DD6F88" w:rsidP="00EC46D3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67432094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1545B0D3" w14:textId="77777777" w:rsidR="00756202" w:rsidRDefault="00885B39" w:rsidP="008E051F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>тарифы</w:t>
      </w:r>
      <w:r w:rsidR="00A66D63">
        <w:rPr>
          <w:b/>
          <w:bCs/>
          <w:sz w:val="28"/>
          <w:szCs w:val="28"/>
        </w:rPr>
        <w:t xml:space="preserve"> АО</w:t>
      </w:r>
      <w:r w:rsidR="00756202" w:rsidRPr="00352D9A">
        <w:rPr>
          <w:b/>
          <w:bCs/>
          <w:color w:val="000000"/>
          <w:kern w:val="32"/>
          <w:sz w:val="28"/>
          <w:szCs w:val="28"/>
        </w:rPr>
        <w:t xml:space="preserve"> «</w:t>
      </w:r>
      <w:r w:rsidR="00A66D63">
        <w:rPr>
          <w:b/>
          <w:bCs/>
          <w:color w:val="000000"/>
          <w:kern w:val="32"/>
          <w:sz w:val="28"/>
          <w:szCs w:val="28"/>
        </w:rPr>
        <w:t>СУЭК-Кузбасс</w:t>
      </w:r>
      <w:r w:rsidR="00756202" w:rsidRPr="00352D9A">
        <w:rPr>
          <w:b/>
          <w:bCs/>
          <w:color w:val="000000"/>
          <w:kern w:val="32"/>
          <w:sz w:val="28"/>
          <w:szCs w:val="28"/>
        </w:rPr>
        <w:t>»</w:t>
      </w:r>
    </w:p>
    <w:p w14:paraId="2D9D4713" w14:textId="77777777" w:rsidR="00756202" w:rsidRDefault="00885B39" w:rsidP="008E051F">
      <w:pPr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</w:p>
    <w:p w14:paraId="05BC7521" w14:textId="5D3E3F56" w:rsidR="00885B39" w:rsidRDefault="00885B39" w:rsidP="008E051F">
      <w:pPr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рынке</w:t>
      </w:r>
      <w:r w:rsidR="000F0B2E" w:rsidRPr="000F0B2E">
        <w:rPr>
          <w:b/>
          <w:bCs/>
          <w:color w:val="000000"/>
          <w:kern w:val="32"/>
          <w:sz w:val="28"/>
          <w:szCs w:val="28"/>
        </w:rPr>
        <w:t xml:space="preserve"> </w:t>
      </w:r>
      <w:r w:rsidR="000F0B2E">
        <w:rPr>
          <w:b/>
          <w:bCs/>
          <w:color w:val="000000"/>
          <w:kern w:val="32"/>
          <w:sz w:val="28"/>
          <w:szCs w:val="28"/>
        </w:rPr>
        <w:t>г. Ленинск-Кузнецкий</w:t>
      </w:r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14:paraId="3810B835" w14:textId="77777777" w:rsidR="00DD6F88" w:rsidRDefault="00DD6F88" w:rsidP="008E051F">
      <w:pPr>
        <w:ind w:right="-1"/>
        <w:jc w:val="center"/>
        <w:rPr>
          <w:b/>
          <w:bCs/>
          <w:sz w:val="28"/>
          <w:szCs w:val="28"/>
        </w:rPr>
      </w:pPr>
    </w:p>
    <w:p w14:paraId="29E62292" w14:textId="64D98D0D" w:rsidR="008E051F" w:rsidRPr="00426C81" w:rsidRDefault="00D711FD" w:rsidP="009A2E25">
      <w:pPr>
        <w:ind w:left="-284" w:right="-1" w:firstLine="426"/>
        <w:jc w:val="both"/>
        <w:rPr>
          <w:sz w:val="28"/>
          <w:szCs w:val="28"/>
        </w:rPr>
      </w:pPr>
      <w:r w:rsidRPr="00426C81">
        <w:rPr>
          <w:sz w:val="28"/>
          <w:szCs w:val="28"/>
        </w:rPr>
        <w:tab/>
      </w:r>
    </w:p>
    <w:tbl>
      <w:tblPr>
        <w:tblW w:w="104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1766"/>
        <w:gridCol w:w="28"/>
        <w:gridCol w:w="1527"/>
        <w:gridCol w:w="1137"/>
        <w:gridCol w:w="23"/>
        <w:gridCol w:w="12"/>
        <w:gridCol w:w="820"/>
        <w:gridCol w:w="21"/>
        <w:gridCol w:w="832"/>
        <w:gridCol w:w="18"/>
        <w:gridCol w:w="832"/>
        <w:gridCol w:w="17"/>
        <w:gridCol w:w="815"/>
        <w:gridCol w:w="17"/>
        <w:gridCol w:w="18"/>
        <w:gridCol w:w="824"/>
      </w:tblGrid>
      <w:tr w:rsidR="008E051F" w:rsidRPr="00C06F8B" w14:paraId="7C21FC36" w14:textId="77777777" w:rsidTr="00DD6F88">
        <w:trPr>
          <w:trHeight w:val="256"/>
          <w:jc w:val="right"/>
        </w:trPr>
        <w:tc>
          <w:tcPr>
            <w:tcW w:w="1770" w:type="dxa"/>
            <w:vMerge w:val="restart"/>
            <w:shd w:val="clear" w:color="auto" w:fill="auto"/>
            <w:vAlign w:val="center"/>
          </w:tcPr>
          <w:p w14:paraId="7CC8FBA0" w14:textId="77777777" w:rsidR="008E051F" w:rsidRPr="00C06F8B" w:rsidRDefault="008E051F" w:rsidP="00C56A1C">
            <w:pPr>
              <w:tabs>
                <w:tab w:val="left" w:pos="0"/>
              </w:tabs>
              <w:ind w:left="-108" w:right="-36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94" w:type="dxa"/>
            <w:gridSpan w:val="2"/>
            <w:vMerge w:val="restart"/>
            <w:shd w:val="clear" w:color="auto" w:fill="auto"/>
            <w:vAlign w:val="center"/>
          </w:tcPr>
          <w:p w14:paraId="456A18FE" w14:textId="77777777" w:rsidR="008E051F" w:rsidRPr="00C06F8B" w:rsidRDefault="008E051F" w:rsidP="00C56A1C">
            <w:pPr>
              <w:ind w:right="-10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Вид тарифа</w:t>
            </w:r>
          </w:p>
        </w:tc>
        <w:tc>
          <w:tcPr>
            <w:tcW w:w="1527" w:type="dxa"/>
            <w:vMerge w:val="restart"/>
            <w:shd w:val="clear" w:color="auto" w:fill="auto"/>
            <w:vAlign w:val="center"/>
          </w:tcPr>
          <w:p w14:paraId="124DA975" w14:textId="77777777" w:rsidR="008E051F" w:rsidRPr="00C06F8B" w:rsidRDefault="000F0B2E" w:rsidP="00C56A1C">
            <w:pPr>
              <w:ind w:left="-115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172" w:type="dxa"/>
            <w:gridSpan w:val="3"/>
            <w:vMerge w:val="restart"/>
            <w:shd w:val="clear" w:color="auto" w:fill="auto"/>
            <w:vAlign w:val="center"/>
          </w:tcPr>
          <w:p w14:paraId="486AB788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Вода</w:t>
            </w:r>
          </w:p>
        </w:tc>
        <w:tc>
          <w:tcPr>
            <w:tcW w:w="3355" w:type="dxa"/>
            <w:gridSpan w:val="7"/>
            <w:shd w:val="clear" w:color="auto" w:fill="auto"/>
            <w:vAlign w:val="center"/>
          </w:tcPr>
          <w:p w14:paraId="410FC7EE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9" w:type="dxa"/>
            <w:gridSpan w:val="3"/>
            <w:vMerge w:val="restart"/>
            <w:shd w:val="clear" w:color="auto" w:fill="auto"/>
            <w:vAlign w:val="center"/>
          </w:tcPr>
          <w:p w14:paraId="1575C20A" w14:textId="2D4308D0" w:rsidR="008E051F" w:rsidRPr="00C06F8B" w:rsidRDefault="008E051F" w:rsidP="00C56A1C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Острый</w:t>
            </w:r>
          </w:p>
          <w:p w14:paraId="61A1C589" w14:textId="77777777" w:rsidR="008E051F" w:rsidRPr="00C06F8B" w:rsidRDefault="008E051F" w:rsidP="00C56A1C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и</w:t>
            </w:r>
          </w:p>
          <w:p w14:paraId="1623F2B0" w14:textId="77777777" w:rsidR="008E051F" w:rsidRPr="00C06F8B" w:rsidRDefault="008E051F" w:rsidP="00C56A1C">
            <w:pPr>
              <w:ind w:left="-108" w:right="-108" w:hanging="41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редуци-рован-ный</w:t>
            </w:r>
            <w:proofErr w:type="spellEnd"/>
            <w:r w:rsidRPr="00C06F8B">
              <w:rPr>
                <w:sz w:val="22"/>
                <w:szCs w:val="22"/>
              </w:rPr>
              <w:t xml:space="preserve"> пар</w:t>
            </w:r>
          </w:p>
        </w:tc>
      </w:tr>
      <w:tr w:rsidR="008E051F" w:rsidRPr="00C06F8B" w14:paraId="4CFA6EB8" w14:textId="77777777" w:rsidTr="00DD6F88">
        <w:trPr>
          <w:trHeight w:val="1133"/>
          <w:jc w:val="right"/>
        </w:trPr>
        <w:tc>
          <w:tcPr>
            <w:tcW w:w="1770" w:type="dxa"/>
            <w:vMerge/>
            <w:shd w:val="clear" w:color="auto" w:fill="auto"/>
            <w:vAlign w:val="center"/>
          </w:tcPr>
          <w:p w14:paraId="3ED59F40" w14:textId="77777777" w:rsidR="008E051F" w:rsidRPr="00C06F8B" w:rsidRDefault="008E051F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</w:tcPr>
          <w:p w14:paraId="244B2900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  <w:shd w:val="clear" w:color="auto" w:fill="auto"/>
          </w:tcPr>
          <w:p w14:paraId="7270BB2A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gridSpan w:val="3"/>
            <w:vMerge/>
            <w:shd w:val="clear" w:color="auto" w:fill="auto"/>
            <w:vAlign w:val="center"/>
          </w:tcPr>
          <w:p w14:paraId="69C9361D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672DDA1D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C06F8B">
              <w:rPr>
                <w:sz w:val="22"/>
                <w:szCs w:val="22"/>
              </w:rPr>
              <w:t>от 1,2 до 2,5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651573BC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2,5 до 7,0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305CE0A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от 7,0 до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0BE07D7" w14:textId="77777777" w:rsidR="008E051F" w:rsidRPr="00C06F8B" w:rsidRDefault="008E051F" w:rsidP="00C56A1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свыше 13,0 кг/см</w:t>
            </w:r>
            <w:r w:rsidRPr="00C06F8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9" w:type="dxa"/>
            <w:gridSpan w:val="3"/>
            <w:vMerge/>
            <w:shd w:val="clear" w:color="auto" w:fill="auto"/>
          </w:tcPr>
          <w:p w14:paraId="653F6B0B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E051F" w:rsidRPr="00C06F8B" w14:paraId="56EF07E9" w14:textId="77777777" w:rsidTr="00DD6F88">
        <w:trPr>
          <w:trHeight w:val="183"/>
          <w:jc w:val="right"/>
        </w:trPr>
        <w:tc>
          <w:tcPr>
            <w:tcW w:w="1770" w:type="dxa"/>
            <w:shd w:val="clear" w:color="auto" w:fill="auto"/>
            <w:vAlign w:val="center"/>
          </w:tcPr>
          <w:p w14:paraId="3E766DFF" w14:textId="77777777" w:rsidR="008E051F" w:rsidRPr="00C06F8B" w:rsidRDefault="008E051F" w:rsidP="00C56A1C">
            <w:pPr>
              <w:ind w:left="-156" w:righ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4" w:type="dxa"/>
            <w:gridSpan w:val="2"/>
            <w:shd w:val="clear" w:color="auto" w:fill="auto"/>
          </w:tcPr>
          <w:p w14:paraId="6066B1B7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14:paraId="5EBCB0C4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14:paraId="07D62FA4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EEE514A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57B14BE3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7B932A9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6D94627" w14:textId="77777777" w:rsidR="008E051F" w:rsidRPr="00C06F8B" w:rsidRDefault="008E051F" w:rsidP="00C56A1C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gridSpan w:val="3"/>
            <w:shd w:val="clear" w:color="auto" w:fill="auto"/>
          </w:tcPr>
          <w:p w14:paraId="786507F4" w14:textId="77777777" w:rsidR="008E051F" w:rsidRPr="00C06F8B" w:rsidRDefault="008E051F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D6F88" w:rsidRPr="00C06F8B" w14:paraId="025AAE3C" w14:textId="77777777" w:rsidTr="00DD6F88">
        <w:trPr>
          <w:trHeight w:val="467"/>
          <w:jc w:val="right"/>
        </w:trPr>
        <w:tc>
          <w:tcPr>
            <w:tcW w:w="1770" w:type="dxa"/>
            <w:vMerge w:val="restart"/>
            <w:shd w:val="clear" w:color="auto" w:fill="auto"/>
            <w:vAlign w:val="center"/>
          </w:tcPr>
          <w:p w14:paraId="2B0F619E" w14:textId="6C0890CE" w:rsidR="00DD6F88" w:rsidRDefault="00DD6F88" w:rsidP="008E051F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3E4EBB">
              <w:rPr>
                <w:bCs/>
                <w:color w:val="000000"/>
                <w:kern w:val="32"/>
                <w:sz w:val="22"/>
                <w:szCs w:val="22"/>
              </w:rPr>
              <w:t>АО</w:t>
            </w:r>
          </w:p>
          <w:p w14:paraId="0820BA6D" w14:textId="77777777" w:rsidR="00DD6F88" w:rsidRPr="000E0835" w:rsidRDefault="00DD6F88" w:rsidP="000F0B2E">
            <w:pPr>
              <w:ind w:left="-108" w:right="-125"/>
              <w:jc w:val="center"/>
            </w:pPr>
            <w:r w:rsidRPr="003E4EBB">
              <w:rPr>
                <w:bCs/>
                <w:color w:val="000000"/>
                <w:kern w:val="32"/>
                <w:sz w:val="22"/>
                <w:szCs w:val="22"/>
              </w:rPr>
              <w:t>«СУЭК-Кузбасс»</w:t>
            </w:r>
          </w:p>
        </w:tc>
        <w:tc>
          <w:tcPr>
            <w:tcW w:w="8707" w:type="dxa"/>
            <w:gridSpan w:val="16"/>
            <w:shd w:val="clear" w:color="auto" w:fill="auto"/>
            <w:vAlign w:val="center"/>
          </w:tcPr>
          <w:p w14:paraId="6A9C9AC5" w14:textId="77777777" w:rsidR="00DD6F88" w:rsidRPr="00C06F8B" w:rsidRDefault="00DD6F88" w:rsidP="00C56A1C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Для потребителей, в случае отсутствия дифференциации тарифов по схеме</w:t>
            </w:r>
          </w:p>
          <w:p w14:paraId="14EA7A18" w14:textId="77777777" w:rsidR="00DD6F88" w:rsidRPr="00C06F8B" w:rsidRDefault="00DD6F88" w:rsidP="00C56A1C">
            <w:pPr>
              <w:ind w:right="-994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подключения </w:t>
            </w:r>
            <w:r>
              <w:rPr>
                <w:sz w:val="22"/>
                <w:szCs w:val="22"/>
              </w:rPr>
              <w:t>(без НДС)</w:t>
            </w:r>
          </w:p>
        </w:tc>
      </w:tr>
      <w:tr w:rsidR="00DD6F88" w:rsidRPr="00C06F8B" w14:paraId="29D15468" w14:textId="77777777" w:rsidTr="00DD6F88">
        <w:trPr>
          <w:trHeight w:val="277"/>
          <w:jc w:val="right"/>
        </w:trPr>
        <w:tc>
          <w:tcPr>
            <w:tcW w:w="1770" w:type="dxa"/>
            <w:vMerge/>
            <w:shd w:val="clear" w:color="auto" w:fill="auto"/>
          </w:tcPr>
          <w:p w14:paraId="6BDADA28" w14:textId="77777777" w:rsidR="00DD6F88" w:rsidRPr="00C06F8B" w:rsidRDefault="00DD6F88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 w:val="restart"/>
            <w:shd w:val="clear" w:color="auto" w:fill="auto"/>
            <w:vAlign w:val="center"/>
          </w:tcPr>
          <w:p w14:paraId="45F030BC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Одноставочный</w:t>
            </w:r>
            <w:proofErr w:type="spellEnd"/>
          </w:p>
          <w:p w14:paraId="2A8A84F9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1F1C14C8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3560BB5" w14:textId="77777777" w:rsidR="00DD6F88" w:rsidRPr="00FC1D11" w:rsidRDefault="00DD6F88" w:rsidP="008E051F">
            <w:pPr>
              <w:jc w:val="center"/>
            </w:pPr>
            <w:r>
              <w:t>1050,41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670BEA6E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4F2D6955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C2EC6E2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990A03F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4C606A0D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38345261" w14:textId="77777777" w:rsidTr="00DD6F88">
        <w:trPr>
          <w:trHeight w:val="126"/>
          <w:jc w:val="right"/>
        </w:trPr>
        <w:tc>
          <w:tcPr>
            <w:tcW w:w="1770" w:type="dxa"/>
            <w:vMerge/>
            <w:shd w:val="clear" w:color="auto" w:fill="auto"/>
          </w:tcPr>
          <w:p w14:paraId="5E9FF1E5" w14:textId="77777777" w:rsidR="00DD6F88" w:rsidRPr="00C06F8B" w:rsidRDefault="00DD6F88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390FCF69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2E94B43B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9D3010B" w14:textId="77777777" w:rsidR="00DD6F88" w:rsidRPr="00FC1D11" w:rsidRDefault="00DD6F88" w:rsidP="008E051F">
            <w:pPr>
              <w:jc w:val="center"/>
            </w:pPr>
            <w:r>
              <w:t>1176,46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4EDBD305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623B405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620BF39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154B139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291F7E12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04149B52" w14:textId="77777777" w:rsidTr="00DD6F88">
        <w:trPr>
          <w:trHeight w:val="115"/>
          <w:jc w:val="right"/>
        </w:trPr>
        <w:tc>
          <w:tcPr>
            <w:tcW w:w="1770" w:type="dxa"/>
            <w:vMerge/>
            <w:shd w:val="clear" w:color="auto" w:fill="auto"/>
          </w:tcPr>
          <w:p w14:paraId="4A493069" w14:textId="77777777" w:rsidR="00DD6F88" w:rsidRPr="00C06F8B" w:rsidRDefault="00DD6F88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74D31424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60B8ADC6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7EF7925" w14:textId="77777777" w:rsidR="00DD6F88" w:rsidRPr="00FC1D11" w:rsidRDefault="00DD6F88" w:rsidP="008E051F">
            <w:pPr>
              <w:jc w:val="center"/>
            </w:pPr>
            <w:r>
              <w:t>1176,46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29074FB8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188A0011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13144D3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5A2A126A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1B115C74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6DB1AFBF" w14:textId="77777777" w:rsidTr="00DD6F88">
        <w:trPr>
          <w:trHeight w:val="120"/>
          <w:jc w:val="right"/>
        </w:trPr>
        <w:tc>
          <w:tcPr>
            <w:tcW w:w="1770" w:type="dxa"/>
            <w:vMerge/>
            <w:shd w:val="clear" w:color="auto" w:fill="auto"/>
          </w:tcPr>
          <w:p w14:paraId="25974FB7" w14:textId="77777777" w:rsidR="00DD6F88" w:rsidRPr="00C06F8B" w:rsidRDefault="00DD6F88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38D9D86D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850A93D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9794241" w14:textId="355591B2" w:rsidR="00DD6F88" w:rsidRPr="00FC1D11" w:rsidRDefault="00DD6F88" w:rsidP="008E051F">
            <w:pPr>
              <w:jc w:val="center"/>
            </w:pPr>
            <w:r>
              <w:t>1</w:t>
            </w:r>
            <w:r w:rsidR="00F36B9F">
              <w:t>655</w:t>
            </w:r>
            <w:r>
              <w:t>,6</w:t>
            </w:r>
            <w:r w:rsidR="00F36B9F">
              <w:t>6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6BEFA12F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630785A7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29F41FE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2B37D73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5AE065E4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15974762" w14:textId="77777777" w:rsidTr="00DD6F88">
        <w:trPr>
          <w:trHeight w:val="123"/>
          <w:jc w:val="right"/>
        </w:trPr>
        <w:tc>
          <w:tcPr>
            <w:tcW w:w="1770" w:type="dxa"/>
            <w:vMerge/>
            <w:shd w:val="clear" w:color="auto" w:fill="auto"/>
          </w:tcPr>
          <w:p w14:paraId="54B01D02" w14:textId="77777777" w:rsidR="00DD6F88" w:rsidRPr="00C06F8B" w:rsidRDefault="00DD6F88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0355C1DA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0BFA7FCC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405600C" w14:textId="77777777" w:rsidR="00DD6F88" w:rsidRPr="00FC1D11" w:rsidRDefault="00DD6F88" w:rsidP="008E051F">
            <w:pPr>
              <w:jc w:val="center"/>
            </w:pPr>
            <w:r>
              <w:t>1317,63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7D4262E7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76D9411C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7A3BF7E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FF6030A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0BDF6E4D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3A22E982" w14:textId="77777777" w:rsidTr="00DD6F88">
        <w:trPr>
          <w:trHeight w:val="256"/>
          <w:jc w:val="right"/>
        </w:trPr>
        <w:tc>
          <w:tcPr>
            <w:tcW w:w="1770" w:type="dxa"/>
            <w:vMerge/>
            <w:shd w:val="clear" w:color="auto" w:fill="auto"/>
          </w:tcPr>
          <w:p w14:paraId="679A320C" w14:textId="77777777" w:rsidR="00DD6F88" w:rsidRPr="00C06F8B" w:rsidRDefault="00DD6F88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217EE016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B676AC9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9785CBC" w14:textId="77777777" w:rsidR="00DD6F88" w:rsidRPr="00FC1D11" w:rsidRDefault="00DD6F88" w:rsidP="008E051F">
            <w:pPr>
              <w:jc w:val="center"/>
            </w:pPr>
            <w:r>
              <w:t>1475,75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498A8F95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63B3278F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B019062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60CEDF9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2912325D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43C6FF00" w14:textId="77777777" w:rsidTr="00DD6F88">
        <w:trPr>
          <w:trHeight w:val="103"/>
          <w:jc w:val="right"/>
        </w:trPr>
        <w:tc>
          <w:tcPr>
            <w:tcW w:w="1770" w:type="dxa"/>
            <w:vMerge/>
            <w:shd w:val="clear" w:color="auto" w:fill="auto"/>
          </w:tcPr>
          <w:p w14:paraId="68650441" w14:textId="77777777" w:rsidR="00DD6F88" w:rsidRPr="00C06F8B" w:rsidRDefault="00DD6F88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06611E43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56D2B25A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C110182" w14:textId="77777777" w:rsidR="00DD6F88" w:rsidRPr="00FC1D11" w:rsidRDefault="00DD6F88" w:rsidP="008E051F">
            <w:pPr>
              <w:jc w:val="center"/>
            </w:pPr>
            <w:r>
              <w:t>1475,75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6373B7C2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695D7E17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42BB38C8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37E373C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3C19C5D3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5C041CA8" w14:textId="77777777" w:rsidTr="00DD6F88">
        <w:trPr>
          <w:trHeight w:val="108"/>
          <w:jc w:val="right"/>
        </w:trPr>
        <w:tc>
          <w:tcPr>
            <w:tcW w:w="1770" w:type="dxa"/>
            <w:vMerge/>
            <w:shd w:val="clear" w:color="auto" w:fill="auto"/>
          </w:tcPr>
          <w:p w14:paraId="44318A8D" w14:textId="77777777" w:rsidR="00DD6F88" w:rsidRPr="00C06F8B" w:rsidRDefault="00DD6F88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3B9D1E1C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598FEAD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296EF8E8" w14:textId="77777777" w:rsidR="00DD6F88" w:rsidRPr="00FC1D11" w:rsidRDefault="00DD6F88" w:rsidP="008E051F">
            <w:pPr>
              <w:jc w:val="center"/>
            </w:pPr>
            <w:r>
              <w:t>1652,84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214FAFC1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09163FEE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59F4582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A3A60F9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6CA6F4A4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6756B3DC" w14:textId="77777777" w:rsidTr="00DD6F88">
        <w:trPr>
          <w:trHeight w:val="111"/>
          <w:jc w:val="right"/>
        </w:trPr>
        <w:tc>
          <w:tcPr>
            <w:tcW w:w="1770" w:type="dxa"/>
            <w:vMerge/>
            <w:shd w:val="clear" w:color="auto" w:fill="auto"/>
          </w:tcPr>
          <w:p w14:paraId="24CC3439" w14:textId="77777777" w:rsidR="00DD6F88" w:rsidRPr="00C06F8B" w:rsidRDefault="00DD6F88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48FC245B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0C0B9300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313159B" w14:textId="77777777" w:rsidR="00DD6F88" w:rsidRDefault="00DD6F88" w:rsidP="008E051F">
            <w:pPr>
              <w:jc w:val="center"/>
            </w:pPr>
            <w:r>
              <w:t>1652,84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7E30B465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2D8585C5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669B2CD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FFD5350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4472132E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44CAE8BF" w14:textId="77777777" w:rsidTr="00DD6F88">
        <w:trPr>
          <w:trHeight w:val="102"/>
          <w:jc w:val="right"/>
        </w:trPr>
        <w:tc>
          <w:tcPr>
            <w:tcW w:w="1770" w:type="dxa"/>
            <w:vMerge/>
            <w:shd w:val="clear" w:color="auto" w:fill="auto"/>
          </w:tcPr>
          <w:p w14:paraId="043EEB32" w14:textId="77777777" w:rsidR="00DD6F88" w:rsidRPr="00C06F8B" w:rsidRDefault="00DD6F88" w:rsidP="00C56A1C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1A2B2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15B7616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CCDE15C" w14:textId="77777777" w:rsidR="00DD6F88" w:rsidRPr="00FC1D11" w:rsidRDefault="00DD6F88" w:rsidP="008E051F">
            <w:pPr>
              <w:jc w:val="center"/>
            </w:pPr>
            <w:r>
              <w:t>1851,18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014B8F8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4ACE8A8E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70A6593A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8BA041A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533C2100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775B967C" w14:textId="77777777" w:rsidTr="00DD6F88">
        <w:trPr>
          <w:trHeight w:val="247"/>
          <w:jc w:val="right"/>
        </w:trPr>
        <w:tc>
          <w:tcPr>
            <w:tcW w:w="1770" w:type="dxa"/>
            <w:vMerge/>
            <w:shd w:val="clear" w:color="auto" w:fill="auto"/>
          </w:tcPr>
          <w:p w14:paraId="374FC8DF" w14:textId="77777777" w:rsidR="00DD6F88" w:rsidRPr="00C06F8B" w:rsidRDefault="00DD6F88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AD9D28E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27" w:type="dxa"/>
            <w:shd w:val="clear" w:color="auto" w:fill="auto"/>
            <w:vAlign w:val="center"/>
          </w:tcPr>
          <w:p w14:paraId="616F4642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4E7466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378534B0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0C431829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050296A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F5AD352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6A69C947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3C2BFDFC" w14:textId="77777777" w:rsidTr="00DD6F88">
        <w:trPr>
          <w:trHeight w:val="247"/>
          <w:jc w:val="right"/>
        </w:trPr>
        <w:tc>
          <w:tcPr>
            <w:tcW w:w="1770" w:type="dxa"/>
            <w:vMerge/>
            <w:shd w:val="clear" w:color="auto" w:fill="auto"/>
          </w:tcPr>
          <w:p w14:paraId="0FA91041" w14:textId="77777777" w:rsidR="00DD6F88" w:rsidRPr="00C06F8B" w:rsidRDefault="00DD6F88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shd w:val="clear" w:color="auto" w:fill="auto"/>
          </w:tcPr>
          <w:p w14:paraId="63E1552B" w14:textId="77777777" w:rsidR="00DD6F88" w:rsidRPr="00752470" w:rsidRDefault="00DD6F88" w:rsidP="00C56A1C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68D3E5E" w14:textId="77777777" w:rsidR="00DD6F88" w:rsidRPr="00752470" w:rsidRDefault="00DD6F88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39E7DA2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72466F63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132C2A5E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062264D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0641CC1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4BB00E93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DD6F88" w:rsidRPr="00C06F8B" w14:paraId="29EF45D3" w14:textId="77777777" w:rsidTr="00DD6F88">
        <w:trPr>
          <w:trHeight w:val="247"/>
          <w:jc w:val="right"/>
        </w:trPr>
        <w:tc>
          <w:tcPr>
            <w:tcW w:w="1770" w:type="dxa"/>
            <w:vMerge/>
            <w:shd w:val="clear" w:color="auto" w:fill="auto"/>
          </w:tcPr>
          <w:p w14:paraId="7EBB8B8D" w14:textId="77777777" w:rsidR="00DD6F88" w:rsidRPr="00C06F8B" w:rsidRDefault="00DD6F88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7BE5ACB6" w14:textId="77777777" w:rsidR="00DD6F88" w:rsidRPr="00752470" w:rsidRDefault="00DD6F88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351FB223" w14:textId="77777777" w:rsidR="00DD6F88" w:rsidRPr="00752470" w:rsidRDefault="00DD6F88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14:paraId="1C01B179" w14:textId="77777777" w:rsidR="00DD6F88" w:rsidRPr="00752470" w:rsidRDefault="00DD6F88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80230BF" w14:textId="77777777" w:rsidR="00DD6F88" w:rsidRPr="00752470" w:rsidRDefault="00DD6F88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714D54B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gridSpan w:val="3"/>
            <w:shd w:val="clear" w:color="auto" w:fill="auto"/>
            <w:vAlign w:val="center"/>
          </w:tcPr>
          <w:p w14:paraId="55478A24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71" w:type="dxa"/>
            <w:gridSpan w:val="3"/>
            <w:shd w:val="clear" w:color="auto" w:fill="auto"/>
            <w:vAlign w:val="center"/>
          </w:tcPr>
          <w:p w14:paraId="348B767F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54DC3CC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35D44E5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9" w:type="dxa"/>
            <w:gridSpan w:val="3"/>
            <w:shd w:val="clear" w:color="auto" w:fill="auto"/>
            <w:vAlign w:val="center"/>
          </w:tcPr>
          <w:p w14:paraId="5C28F296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DD6F88" w:rsidRPr="00C06F8B" w14:paraId="61D87C0D" w14:textId="77777777" w:rsidTr="00DD6F88">
        <w:trPr>
          <w:trHeight w:val="271"/>
          <w:jc w:val="right"/>
        </w:trPr>
        <w:tc>
          <w:tcPr>
            <w:tcW w:w="1770" w:type="dxa"/>
            <w:shd w:val="clear" w:color="auto" w:fill="auto"/>
          </w:tcPr>
          <w:p w14:paraId="71C13787" w14:textId="77B2F2DE" w:rsidR="00DD6F88" w:rsidRPr="00C06F8B" w:rsidRDefault="00DD6F88" w:rsidP="00DD6F88">
            <w:pPr>
              <w:ind w:right="-2"/>
              <w:jc w:val="center"/>
              <w:rPr>
                <w:sz w:val="22"/>
                <w:szCs w:val="22"/>
              </w:rPr>
            </w:pPr>
            <w:r w:rsidRPr="000A3502">
              <w:lastRenderedPageBreak/>
              <w:t>1</w:t>
            </w:r>
          </w:p>
        </w:tc>
        <w:tc>
          <w:tcPr>
            <w:tcW w:w="1766" w:type="dxa"/>
            <w:shd w:val="clear" w:color="auto" w:fill="auto"/>
          </w:tcPr>
          <w:p w14:paraId="01754772" w14:textId="271C2D94" w:rsidR="00DD6F88" w:rsidRPr="00C06F8B" w:rsidRDefault="00DD6F88" w:rsidP="00DD6F88">
            <w:pPr>
              <w:ind w:right="-2"/>
              <w:jc w:val="center"/>
              <w:rPr>
                <w:sz w:val="22"/>
                <w:szCs w:val="22"/>
              </w:rPr>
            </w:pPr>
            <w:r w:rsidRPr="000A3502">
              <w:t>2</w:t>
            </w:r>
          </w:p>
        </w:tc>
        <w:tc>
          <w:tcPr>
            <w:tcW w:w="1555" w:type="dxa"/>
            <w:gridSpan w:val="2"/>
            <w:shd w:val="clear" w:color="auto" w:fill="auto"/>
          </w:tcPr>
          <w:p w14:paraId="0B42861B" w14:textId="7F0D5536" w:rsidR="00DD6F88" w:rsidRPr="00C06F8B" w:rsidRDefault="00DD6F88" w:rsidP="00DD6F88">
            <w:pPr>
              <w:ind w:right="-2"/>
              <w:jc w:val="center"/>
              <w:rPr>
                <w:sz w:val="22"/>
                <w:szCs w:val="22"/>
              </w:rPr>
            </w:pPr>
            <w:r w:rsidRPr="000A3502">
              <w:t>3</w:t>
            </w:r>
          </w:p>
        </w:tc>
        <w:tc>
          <w:tcPr>
            <w:tcW w:w="1137" w:type="dxa"/>
            <w:shd w:val="clear" w:color="auto" w:fill="auto"/>
          </w:tcPr>
          <w:p w14:paraId="5ECFF316" w14:textId="3D8AFFA3" w:rsidR="00DD6F88" w:rsidRPr="00C06F8B" w:rsidRDefault="00DD6F88" w:rsidP="00DD6F88">
            <w:pPr>
              <w:ind w:right="-2"/>
              <w:jc w:val="center"/>
              <w:rPr>
                <w:sz w:val="22"/>
                <w:szCs w:val="22"/>
              </w:rPr>
            </w:pPr>
            <w:r w:rsidRPr="000A3502">
              <w:t>4</w:t>
            </w:r>
          </w:p>
        </w:tc>
        <w:tc>
          <w:tcPr>
            <w:tcW w:w="855" w:type="dxa"/>
            <w:gridSpan w:val="3"/>
            <w:shd w:val="clear" w:color="auto" w:fill="auto"/>
          </w:tcPr>
          <w:p w14:paraId="121F7B4D" w14:textId="187DF658" w:rsidR="00DD6F88" w:rsidRPr="00C06F8B" w:rsidRDefault="00DD6F88" w:rsidP="00DD6F88">
            <w:pPr>
              <w:ind w:right="-2"/>
              <w:jc w:val="center"/>
              <w:rPr>
                <w:sz w:val="22"/>
                <w:szCs w:val="22"/>
              </w:rPr>
            </w:pPr>
            <w:r w:rsidRPr="000A3502">
              <w:t>5</w:t>
            </w:r>
          </w:p>
        </w:tc>
        <w:tc>
          <w:tcPr>
            <w:tcW w:w="853" w:type="dxa"/>
            <w:gridSpan w:val="2"/>
            <w:shd w:val="clear" w:color="auto" w:fill="auto"/>
          </w:tcPr>
          <w:p w14:paraId="5CC9EE82" w14:textId="3360578D" w:rsidR="00DD6F88" w:rsidRPr="00C06F8B" w:rsidRDefault="00DD6F88" w:rsidP="00DD6F88">
            <w:pPr>
              <w:ind w:right="-2"/>
              <w:jc w:val="center"/>
              <w:rPr>
                <w:sz w:val="22"/>
                <w:szCs w:val="22"/>
              </w:rPr>
            </w:pPr>
            <w:r w:rsidRPr="000A3502"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9CFD5E4" w14:textId="120B7DF0" w:rsidR="00DD6F88" w:rsidRPr="00C06F8B" w:rsidRDefault="00DD6F88" w:rsidP="00DD6F88">
            <w:pPr>
              <w:ind w:right="-2"/>
              <w:jc w:val="center"/>
              <w:rPr>
                <w:sz w:val="22"/>
                <w:szCs w:val="22"/>
              </w:rPr>
            </w:pPr>
            <w:r w:rsidRPr="000A3502">
              <w:t>7</w:t>
            </w:r>
          </w:p>
        </w:tc>
        <w:tc>
          <w:tcPr>
            <w:tcW w:w="849" w:type="dxa"/>
            <w:gridSpan w:val="3"/>
            <w:shd w:val="clear" w:color="auto" w:fill="auto"/>
          </w:tcPr>
          <w:p w14:paraId="454D7A1F" w14:textId="5DEB1F20" w:rsidR="00DD6F88" w:rsidRPr="00C06F8B" w:rsidRDefault="00DD6F88" w:rsidP="00DD6F88">
            <w:pPr>
              <w:ind w:right="-2"/>
              <w:jc w:val="center"/>
              <w:rPr>
                <w:sz w:val="22"/>
                <w:szCs w:val="22"/>
              </w:rPr>
            </w:pPr>
            <w:r w:rsidRPr="000A3502">
              <w:t>8</w:t>
            </w:r>
          </w:p>
        </w:tc>
        <w:tc>
          <w:tcPr>
            <w:tcW w:w="842" w:type="dxa"/>
            <w:gridSpan w:val="2"/>
            <w:shd w:val="clear" w:color="auto" w:fill="auto"/>
          </w:tcPr>
          <w:p w14:paraId="1C7C265D" w14:textId="2015FEA5" w:rsidR="00DD6F88" w:rsidRPr="00C06F8B" w:rsidRDefault="00DD6F88" w:rsidP="00DD6F88">
            <w:pPr>
              <w:ind w:right="-2"/>
              <w:jc w:val="center"/>
              <w:rPr>
                <w:sz w:val="22"/>
                <w:szCs w:val="22"/>
              </w:rPr>
            </w:pPr>
            <w:r w:rsidRPr="000A3502">
              <w:t>9</w:t>
            </w:r>
          </w:p>
        </w:tc>
      </w:tr>
      <w:tr w:rsidR="00DD6F88" w:rsidRPr="00C06F8B" w14:paraId="366A2F8A" w14:textId="77777777" w:rsidTr="00DD6F88">
        <w:trPr>
          <w:trHeight w:val="271"/>
          <w:jc w:val="right"/>
        </w:trPr>
        <w:tc>
          <w:tcPr>
            <w:tcW w:w="1770" w:type="dxa"/>
            <w:vMerge w:val="restart"/>
            <w:shd w:val="clear" w:color="auto" w:fill="auto"/>
            <w:vAlign w:val="center"/>
          </w:tcPr>
          <w:p w14:paraId="28E634C9" w14:textId="77777777" w:rsidR="00DD6F88" w:rsidRPr="00DD6F88" w:rsidRDefault="00DD6F88" w:rsidP="00DD6F88">
            <w:pPr>
              <w:ind w:left="-156" w:right="-125"/>
              <w:jc w:val="center"/>
              <w:rPr>
                <w:sz w:val="22"/>
                <w:szCs w:val="22"/>
              </w:rPr>
            </w:pPr>
            <w:r w:rsidRPr="00DD6F88">
              <w:rPr>
                <w:sz w:val="22"/>
                <w:szCs w:val="22"/>
              </w:rPr>
              <w:t xml:space="preserve">АО </w:t>
            </w:r>
          </w:p>
          <w:p w14:paraId="5B56879E" w14:textId="2283B8D2" w:rsidR="00DD6F88" w:rsidRPr="00C06F8B" w:rsidRDefault="00DD6F88" w:rsidP="00DD6F88">
            <w:pPr>
              <w:ind w:left="-156" w:right="-125"/>
              <w:jc w:val="center"/>
              <w:rPr>
                <w:sz w:val="22"/>
                <w:szCs w:val="22"/>
              </w:rPr>
            </w:pPr>
            <w:r w:rsidRPr="00DD6F88">
              <w:rPr>
                <w:sz w:val="22"/>
                <w:szCs w:val="22"/>
              </w:rPr>
              <w:t>«СУЭК-Кузбасс»</w:t>
            </w:r>
          </w:p>
        </w:tc>
        <w:tc>
          <w:tcPr>
            <w:tcW w:w="8707" w:type="dxa"/>
            <w:gridSpan w:val="16"/>
            <w:shd w:val="clear" w:color="auto" w:fill="auto"/>
          </w:tcPr>
          <w:p w14:paraId="219D9BAE" w14:textId="06D6C8A0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 xml:space="preserve">Население </w:t>
            </w:r>
            <w:r>
              <w:rPr>
                <w:sz w:val="22"/>
                <w:szCs w:val="22"/>
              </w:rPr>
              <w:t xml:space="preserve">(тарифы указаны с учетом НДС) </w:t>
            </w:r>
            <w:r w:rsidRPr="00C06F8B">
              <w:rPr>
                <w:sz w:val="22"/>
                <w:szCs w:val="22"/>
              </w:rPr>
              <w:t>*</w:t>
            </w:r>
          </w:p>
        </w:tc>
      </w:tr>
      <w:tr w:rsidR="00DD6F88" w:rsidRPr="00C06F8B" w14:paraId="7609DC65" w14:textId="77777777" w:rsidTr="00DD6F88">
        <w:trPr>
          <w:trHeight w:val="269"/>
          <w:jc w:val="right"/>
        </w:trPr>
        <w:tc>
          <w:tcPr>
            <w:tcW w:w="1770" w:type="dxa"/>
            <w:vMerge/>
            <w:shd w:val="clear" w:color="auto" w:fill="auto"/>
          </w:tcPr>
          <w:p w14:paraId="22AE85FE" w14:textId="62DEBA25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 w:val="restart"/>
            <w:shd w:val="clear" w:color="auto" w:fill="auto"/>
            <w:vAlign w:val="center"/>
          </w:tcPr>
          <w:p w14:paraId="1C573858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Одноставочный</w:t>
            </w:r>
            <w:proofErr w:type="spellEnd"/>
          </w:p>
          <w:p w14:paraId="59193DFE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руб./Гкал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86C11B1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24EF73AB" w14:textId="77777777" w:rsidR="00DD6F88" w:rsidRPr="00093FC6" w:rsidRDefault="00DD6F88" w:rsidP="008E051F">
            <w:pPr>
              <w:jc w:val="center"/>
            </w:pPr>
            <w:r>
              <w:t>1260,49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11351BB9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3D754F51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870985D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291FBA1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56F3324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7A014FA8" w14:textId="77777777" w:rsidTr="00DD6F88">
        <w:trPr>
          <w:trHeight w:val="260"/>
          <w:jc w:val="right"/>
        </w:trPr>
        <w:tc>
          <w:tcPr>
            <w:tcW w:w="1770" w:type="dxa"/>
            <w:vMerge/>
            <w:shd w:val="clear" w:color="auto" w:fill="auto"/>
          </w:tcPr>
          <w:p w14:paraId="7358F33E" w14:textId="0E5B82F1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367888BC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49226DD6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2019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48DC86E7" w14:textId="77777777" w:rsidR="00DD6F88" w:rsidRPr="00093FC6" w:rsidRDefault="00DD6F88" w:rsidP="008E051F">
            <w:pPr>
              <w:jc w:val="center"/>
            </w:pPr>
            <w:r>
              <w:t>1411,75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4F3035C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78C797A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31CF0CC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784E93C7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988390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73604314" w14:textId="77777777" w:rsidTr="00DD6F88">
        <w:trPr>
          <w:trHeight w:val="263"/>
          <w:jc w:val="right"/>
        </w:trPr>
        <w:tc>
          <w:tcPr>
            <w:tcW w:w="1770" w:type="dxa"/>
            <w:vMerge/>
            <w:shd w:val="clear" w:color="auto" w:fill="auto"/>
          </w:tcPr>
          <w:p w14:paraId="1F59D931" w14:textId="4FA37D90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54EDFBB3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48DDE622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03D2739B" w14:textId="77777777" w:rsidR="00DD6F88" w:rsidRPr="00093FC6" w:rsidRDefault="00DD6F88" w:rsidP="008E051F">
            <w:pPr>
              <w:jc w:val="center"/>
            </w:pPr>
            <w:r>
              <w:t>1411,75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3BA9BF33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A18E2B6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7BE627F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4DD557B6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C92B617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07225273" w14:textId="77777777" w:rsidTr="00DD6F88">
        <w:trPr>
          <w:trHeight w:val="268"/>
          <w:jc w:val="right"/>
        </w:trPr>
        <w:tc>
          <w:tcPr>
            <w:tcW w:w="1770" w:type="dxa"/>
            <w:vMerge/>
            <w:shd w:val="clear" w:color="auto" w:fill="auto"/>
          </w:tcPr>
          <w:p w14:paraId="4EFA5558" w14:textId="12B579B5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74A8ED34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0FA0D4BC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280DF90E" w14:textId="288B0B88" w:rsidR="00DD6F88" w:rsidRPr="00093FC6" w:rsidRDefault="00DD6F88" w:rsidP="008E051F">
            <w:pPr>
              <w:jc w:val="center"/>
            </w:pPr>
            <w:r>
              <w:t>1</w:t>
            </w:r>
            <w:r w:rsidR="0043135F">
              <w:t>986</w:t>
            </w:r>
            <w:r>
              <w:t>,</w:t>
            </w:r>
            <w:r w:rsidR="0043135F">
              <w:t>79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3B184FE0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EBD0A49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540580E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07EDA24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D8374BE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6BBD1C66" w14:textId="77777777" w:rsidTr="00DD6F88">
        <w:trPr>
          <w:trHeight w:val="257"/>
          <w:jc w:val="right"/>
        </w:trPr>
        <w:tc>
          <w:tcPr>
            <w:tcW w:w="1770" w:type="dxa"/>
            <w:vMerge/>
            <w:shd w:val="clear" w:color="auto" w:fill="auto"/>
          </w:tcPr>
          <w:p w14:paraId="4AC1CCCF" w14:textId="401745A9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07DB0289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77FCF35E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3E1166CB" w14:textId="77777777" w:rsidR="00DD6F88" w:rsidRPr="00093FC6" w:rsidRDefault="00DD6F88" w:rsidP="008E051F">
            <w:pPr>
              <w:jc w:val="center"/>
            </w:pPr>
            <w:r>
              <w:t>1581,16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3CA14726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23348A3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47641CC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57C70BDF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1F3EE9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049C9EB8" w14:textId="77777777" w:rsidTr="00DD6F88">
        <w:trPr>
          <w:trHeight w:val="248"/>
          <w:jc w:val="right"/>
        </w:trPr>
        <w:tc>
          <w:tcPr>
            <w:tcW w:w="1770" w:type="dxa"/>
            <w:vMerge/>
            <w:shd w:val="clear" w:color="auto" w:fill="auto"/>
          </w:tcPr>
          <w:p w14:paraId="50F77841" w14:textId="68960C5E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  <w:vAlign w:val="center"/>
          </w:tcPr>
          <w:p w14:paraId="40CD318D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AF2C332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6E3707E3" w14:textId="77777777" w:rsidR="00DD6F88" w:rsidRPr="00093FC6" w:rsidRDefault="00DD6F88" w:rsidP="008E051F">
            <w:pPr>
              <w:jc w:val="center"/>
            </w:pPr>
            <w:r>
              <w:t>1770,90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50368E8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80746B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A3164C7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43F3EEE6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20C7C6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30D60982" w14:textId="77777777" w:rsidTr="00DD6F88">
        <w:trPr>
          <w:trHeight w:val="251"/>
          <w:jc w:val="right"/>
        </w:trPr>
        <w:tc>
          <w:tcPr>
            <w:tcW w:w="1770" w:type="dxa"/>
            <w:vMerge/>
            <w:shd w:val="clear" w:color="auto" w:fill="auto"/>
          </w:tcPr>
          <w:p w14:paraId="0781BDA2" w14:textId="1CD65362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</w:tcPr>
          <w:p w14:paraId="1754A7F6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25BC4D31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43EA1134" w14:textId="77777777" w:rsidR="00DD6F88" w:rsidRPr="00093FC6" w:rsidRDefault="00DD6F88" w:rsidP="008E051F">
            <w:pPr>
              <w:jc w:val="center"/>
            </w:pPr>
            <w:r>
              <w:t>1770,90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05A2C329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025ADCC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508943E6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CFEB1C3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1F64C33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052A1B17" w14:textId="77777777" w:rsidTr="00DD6F88">
        <w:trPr>
          <w:trHeight w:val="256"/>
          <w:jc w:val="right"/>
        </w:trPr>
        <w:tc>
          <w:tcPr>
            <w:tcW w:w="1770" w:type="dxa"/>
            <w:vMerge/>
            <w:shd w:val="clear" w:color="auto" w:fill="auto"/>
          </w:tcPr>
          <w:p w14:paraId="1E3796EC" w14:textId="4CC11737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</w:tcPr>
          <w:p w14:paraId="55A59547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4C5CB1D0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1B1E5D6B" w14:textId="77777777" w:rsidR="00DD6F88" w:rsidRPr="00093FC6" w:rsidRDefault="00DD6F88" w:rsidP="008E051F">
            <w:pPr>
              <w:jc w:val="center"/>
            </w:pPr>
            <w:r>
              <w:t>1983,41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76F29813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3C118AC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1DC5D6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6DF8B107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AC4D9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7D1DF8C7" w14:textId="77777777" w:rsidTr="00DD6F88">
        <w:trPr>
          <w:trHeight w:val="117"/>
          <w:jc w:val="right"/>
        </w:trPr>
        <w:tc>
          <w:tcPr>
            <w:tcW w:w="1770" w:type="dxa"/>
            <w:vMerge/>
            <w:shd w:val="clear" w:color="auto" w:fill="auto"/>
          </w:tcPr>
          <w:p w14:paraId="3B5DE47F" w14:textId="78C7EBED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</w:tcPr>
          <w:p w14:paraId="1C13BD3F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3C4FDCF3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01.01.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5EDC1F8E" w14:textId="77777777" w:rsidR="00DD6F88" w:rsidRDefault="00DD6F88" w:rsidP="008E051F">
            <w:pPr>
              <w:jc w:val="center"/>
            </w:pPr>
            <w:r>
              <w:t>1983,41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3DB37D27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D51098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6DEA5F5F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5359BCA4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A6C69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2F59F53E" w14:textId="77777777" w:rsidTr="00DD6F88">
        <w:trPr>
          <w:trHeight w:val="235"/>
          <w:jc w:val="right"/>
        </w:trPr>
        <w:tc>
          <w:tcPr>
            <w:tcW w:w="1770" w:type="dxa"/>
            <w:vMerge/>
            <w:shd w:val="clear" w:color="auto" w:fill="auto"/>
          </w:tcPr>
          <w:p w14:paraId="01DDEDA5" w14:textId="1E0E37AF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vMerge/>
            <w:shd w:val="clear" w:color="auto" w:fill="auto"/>
          </w:tcPr>
          <w:p w14:paraId="39F29674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2A82ACDF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01.07.</w:t>
            </w:r>
            <w:r w:rsidRPr="00C06F8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722EB17D" w14:textId="77777777" w:rsidR="00DD6F88" w:rsidRPr="00093FC6" w:rsidRDefault="00DD6F88" w:rsidP="008E051F">
            <w:pPr>
              <w:jc w:val="center"/>
            </w:pPr>
            <w:r>
              <w:t>2221,42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045BF762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72E1E87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1F55F62A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FD169EC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FD95335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5A8DCCB8" w14:textId="77777777" w:rsidTr="00DD6F88">
        <w:trPr>
          <w:trHeight w:val="239"/>
          <w:jc w:val="right"/>
        </w:trPr>
        <w:tc>
          <w:tcPr>
            <w:tcW w:w="1770" w:type="dxa"/>
            <w:vMerge/>
            <w:shd w:val="clear" w:color="auto" w:fill="auto"/>
          </w:tcPr>
          <w:p w14:paraId="29220EF6" w14:textId="064D1F73" w:rsidR="00DD6F88" w:rsidRPr="00C06F8B" w:rsidRDefault="00DD6F88" w:rsidP="00C56A1C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shd w:val="clear" w:color="auto" w:fill="auto"/>
          </w:tcPr>
          <w:p w14:paraId="1AA4B921" w14:textId="77777777" w:rsidR="00DD6F88" w:rsidRPr="00C06F8B" w:rsidRDefault="00DD6F88" w:rsidP="00C56A1C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C06F8B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527" w:type="dxa"/>
            <w:shd w:val="clear" w:color="auto" w:fill="auto"/>
            <w:vAlign w:val="center"/>
          </w:tcPr>
          <w:p w14:paraId="3C5EDE96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1E8DF1C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4681AF4B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82EB313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298D025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B75F92E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E5161A" w14:textId="77777777" w:rsidR="00DD6F88" w:rsidRPr="00C06F8B" w:rsidRDefault="00DD6F88" w:rsidP="00C56A1C">
            <w:pPr>
              <w:jc w:val="center"/>
              <w:rPr>
                <w:sz w:val="22"/>
                <w:szCs w:val="22"/>
              </w:rPr>
            </w:pPr>
            <w:r w:rsidRPr="00C06F8B">
              <w:rPr>
                <w:sz w:val="22"/>
                <w:szCs w:val="22"/>
              </w:rPr>
              <w:t>x</w:t>
            </w:r>
          </w:p>
        </w:tc>
      </w:tr>
      <w:tr w:rsidR="00DD6F88" w:rsidRPr="00C06F8B" w14:paraId="04CEE56E" w14:textId="77777777" w:rsidTr="00DD6F88">
        <w:trPr>
          <w:trHeight w:val="239"/>
          <w:jc w:val="right"/>
        </w:trPr>
        <w:tc>
          <w:tcPr>
            <w:tcW w:w="1770" w:type="dxa"/>
            <w:vMerge/>
            <w:shd w:val="clear" w:color="auto" w:fill="auto"/>
          </w:tcPr>
          <w:p w14:paraId="3D701343" w14:textId="77777777" w:rsidR="00DD6F88" w:rsidRPr="00C06F8B" w:rsidRDefault="00DD6F88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shd w:val="clear" w:color="auto" w:fill="auto"/>
          </w:tcPr>
          <w:p w14:paraId="0F9FB47B" w14:textId="77777777" w:rsidR="00DD6F88" w:rsidRPr="00752470" w:rsidRDefault="00DD6F88" w:rsidP="00C56A1C">
            <w:pPr>
              <w:ind w:right="-41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CDB7C91" w14:textId="77777777" w:rsidR="00DD6F88" w:rsidRPr="00752470" w:rsidRDefault="00DD6F88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0B46B520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329F3636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0EF8831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204879B9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17727158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730D38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  <w:tr w:rsidR="00DD6F88" w:rsidRPr="00C06F8B" w14:paraId="61221947" w14:textId="77777777" w:rsidTr="00DD6F88">
        <w:trPr>
          <w:trHeight w:val="239"/>
          <w:jc w:val="right"/>
        </w:trPr>
        <w:tc>
          <w:tcPr>
            <w:tcW w:w="1770" w:type="dxa"/>
            <w:vMerge/>
            <w:shd w:val="clear" w:color="auto" w:fill="auto"/>
          </w:tcPr>
          <w:p w14:paraId="10445666" w14:textId="77777777" w:rsidR="00DD6F88" w:rsidRPr="00C06F8B" w:rsidRDefault="00DD6F88" w:rsidP="00C56A1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14:paraId="28B34BB1" w14:textId="77777777" w:rsidR="00DD6F88" w:rsidRPr="00752470" w:rsidRDefault="00DD6F88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016B8777" w14:textId="77777777" w:rsidR="00DD6F88" w:rsidRPr="00752470" w:rsidRDefault="00DD6F88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тыс. руб./</w:t>
            </w:r>
          </w:p>
          <w:p w14:paraId="1538A29F" w14:textId="77777777" w:rsidR="00DD6F88" w:rsidRPr="00752470" w:rsidRDefault="00DD6F88" w:rsidP="00C56A1C">
            <w:pPr>
              <w:ind w:right="-283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Гкал/ч в мес.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8C35EB1" w14:textId="77777777" w:rsidR="00DD6F88" w:rsidRPr="00752470" w:rsidRDefault="00DD6F88" w:rsidP="00C56A1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1160" w:type="dxa"/>
            <w:gridSpan w:val="2"/>
            <w:shd w:val="clear" w:color="auto" w:fill="auto"/>
            <w:vAlign w:val="center"/>
          </w:tcPr>
          <w:p w14:paraId="3A1482BB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14:paraId="3FE81A99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651312E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14:paraId="33D88422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1451DEB3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3D94468" w14:textId="77777777" w:rsidR="00DD6F88" w:rsidRPr="00752470" w:rsidRDefault="00DD6F88" w:rsidP="00C56A1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2470">
              <w:rPr>
                <w:sz w:val="22"/>
                <w:szCs w:val="22"/>
              </w:rPr>
              <w:t>x</w:t>
            </w:r>
          </w:p>
        </w:tc>
      </w:tr>
    </w:tbl>
    <w:p w14:paraId="7D3F89AE" w14:textId="77777777" w:rsidR="00F36B9F" w:rsidRDefault="00F36B9F" w:rsidP="005F084F">
      <w:pPr>
        <w:ind w:left="-284" w:right="-1" w:firstLine="426"/>
        <w:jc w:val="both"/>
        <w:rPr>
          <w:sz w:val="28"/>
          <w:szCs w:val="28"/>
        </w:rPr>
      </w:pPr>
    </w:p>
    <w:p w14:paraId="386ACBD0" w14:textId="77777777" w:rsidR="00F36B9F" w:rsidRDefault="005F084F" w:rsidP="005F084F">
      <w:pPr>
        <w:ind w:left="-284" w:right="-1" w:firstLine="426"/>
        <w:jc w:val="both"/>
        <w:rPr>
          <w:sz w:val="28"/>
          <w:szCs w:val="28"/>
        </w:rPr>
      </w:pPr>
      <w:r w:rsidRPr="005F084F">
        <w:rPr>
          <w:sz w:val="28"/>
          <w:szCs w:val="28"/>
        </w:rPr>
        <w:t>*</w:t>
      </w:r>
      <w:r>
        <w:rPr>
          <w:color w:val="FF0000"/>
          <w:sz w:val="28"/>
          <w:szCs w:val="28"/>
        </w:rPr>
        <w:t xml:space="preserve"> </w:t>
      </w:r>
      <w:r w:rsidRPr="005F084F">
        <w:rPr>
          <w:sz w:val="28"/>
          <w:szCs w:val="28"/>
        </w:rPr>
        <w:t>Выделяется в целях реализации пункта 6 статьи 168 Налогового кодекса Ро</w:t>
      </w:r>
      <w:r>
        <w:rPr>
          <w:sz w:val="28"/>
          <w:szCs w:val="28"/>
        </w:rPr>
        <w:t>ссийской Федерации (часть вторая)</w:t>
      </w:r>
      <w:r w:rsidR="000F0B2E">
        <w:rPr>
          <w:sz w:val="28"/>
          <w:szCs w:val="28"/>
        </w:rPr>
        <w:t>.</w:t>
      </w:r>
    </w:p>
    <w:p w14:paraId="7430AE47" w14:textId="7419ACA5" w:rsidR="00591301" w:rsidRPr="00F36B9F" w:rsidRDefault="00600E26" w:rsidP="00F36B9F">
      <w:pPr>
        <w:ind w:left="8212" w:right="-1" w:firstLine="992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F36B9F">
        <w:rPr>
          <w:sz w:val="28"/>
          <w:szCs w:val="28"/>
        </w:rPr>
        <w:t>.</w:t>
      </w:r>
    </w:p>
    <w:sectPr w:rsidR="00591301" w:rsidRPr="00F36B9F" w:rsidSect="00F34E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907" w:right="567" w:bottom="1191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C16AB" w14:textId="77777777" w:rsidR="00713285" w:rsidRDefault="00713285">
      <w:r>
        <w:separator/>
      </w:r>
    </w:p>
  </w:endnote>
  <w:endnote w:type="continuationSeparator" w:id="0">
    <w:p w14:paraId="157B3EFE" w14:textId="77777777" w:rsidR="00713285" w:rsidRDefault="0071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3D20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F7DAAF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747A8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6649D" w14:textId="77777777" w:rsidR="00713285" w:rsidRDefault="00713285">
      <w:r>
        <w:separator/>
      </w:r>
    </w:p>
  </w:footnote>
  <w:footnote w:type="continuationSeparator" w:id="0">
    <w:p w14:paraId="069C66B8" w14:textId="77777777" w:rsidR="00713285" w:rsidRDefault="00713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58728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A8EF85B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9E6B9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4EBB">
      <w:rPr>
        <w:noProof/>
      </w:rPr>
      <w:t>4</w:t>
    </w:r>
    <w:r>
      <w:fldChar w:fldCharType="end"/>
    </w:r>
  </w:p>
  <w:p w14:paraId="11A50720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5E73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AC252F"/>
    <w:multiLevelType w:val="hybridMultilevel"/>
    <w:tmpl w:val="5EB6CEEA"/>
    <w:lvl w:ilvl="0" w:tplc="FCEEC3D6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1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6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0D0"/>
    <w:rsid w:val="00005FC2"/>
    <w:rsid w:val="0001034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3B13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0B2E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25D0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9B0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43"/>
    <w:rsid w:val="003E30BF"/>
    <w:rsid w:val="003E46C4"/>
    <w:rsid w:val="003E4EBB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26C81"/>
    <w:rsid w:val="0043135F"/>
    <w:rsid w:val="004417D8"/>
    <w:rsid w:val="00443E12"/>
    <w:rsid w:val="00446688"/>
    <w:rsid w:val="00453404"/>
    <w:rsid w:val="00453F2C"/>
    <w:rsid w:val="00457F6B"/>
    <w:rsid w:val="004650A0"/>
    <w:rsid w:val="0046569A"/>
    <w:rsid w:val="00470343"/>
    <w:rsid w:val="00473777"/>
    <w:rsid w:val="00474531"/>
    <w:rsid w:val="00474EB3"/>
    <w:rsid w:val="00476B45"/>
    <w:rsid w:val="004778F7"/>
    <w:rsid w:val="00480D7B"/>
    <w:rsid w:val="00481A9D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D276B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084F"/>
    <w:rsid w:val="005F2E9F"/>
    <w:rsid w:val="005F69B0"/>
    <w:rsid w:val="005F6A7B"/>
    <w:rsid w:val="005F7010"/>
    <w:rsid w:val="005F77D8"/>
    <w:rsid w:val="00600E26"/>
    <w:rsid w:val="00604CE5"/>
    <w:rsid w:val="006055FD"/>
    <w:rsid w:val="00610E12"/>
    <w:rsid w:val="00611812"/>
    <w:rsid w:val="0061268C"/>
    <w:rsid w:val="006147E5"/>
    <w:rsid w:val="006153F4"/>
    <w:rsid w:val="006221B5"/>
    <w:rsid w:val="006268EB"/>
    <w:rsid w:val="006337AC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902EE"/>
    <w:rsid w:val="006918F1"/>
    <w:rsid w:val="0069517B"/>
    <w:rsid w:val="006953AE"/>
    <w:rsid w:val="00696FAD"/>
    <w:rsid w:val="00697BC2"/>
    <w:rsid w:val="006A1ACF"/>
    <w:rsid w:val="006B2344"/>
    <w:rsid w:val="006B5DA8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285"/>
    <w:rsid w:val="00713E78"/>
    <w:rsid w:val="00714F7C"/>
    <w:rsid w:val="00723C02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46F1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4127E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35D6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051F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66D63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8030C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78EB"/>
    <w:rsid w:val="00C92074"/>
    <w:rsid w:val="00C9286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E7F2B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B8F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5142"/>
    <w:rsid w:val="00DB7431"/>
    <w:rsid w:val="00DC1267"/>
    <w:rsid w:val="00DC1C44"/>
    <w:rsid w:val="00DC417E"/>
    <w:rsid w:val="00DC4283"/>
    <w:rsid w:val="00DD54E2"/>
    <w:rsid w:val="00DD6F8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271A6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4EBE"/>
    <w:rsid w:val="00F35A0B"/>
    <w:rsid w:val="00F36B9F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11B6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7962A1"/>
  <w15:docId w15:val="{FDDAB73B-FAF5-4CB7-8F01-C0426FE0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5DCB-75C7-4AC9-AFB8-08FAFEAF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8</cp:revision>
  <cp:lastPrinted>2019-11-12T01:54:00Z</cp:lastPrinted>
  <dcterms:created xsi:type="dcterms:W3CDTF">2019-11-08T08:57:00Z</dcterms:created>
  <dcterms:modified xsi:type="dcterms:W3CDTF">2019-12-06T12:43:00Z</dcterms:modified>
</cp:coreProperties>
</file>