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0DEF3" w14:textId="2F368D3E" w:rsidR="00524BCA" w:rsidRPr="00202B64" w:rsidRDefault="00344388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AD55CC3" wp14:editId="324B2E4A">
            <wp:simplePos x="0" y="0"/>
            <wp:positionH relativeFrom="page">
              <wp:posOffset>3530600</wp:posOffset>
            </wp:positionH>
            <wp:positionV relativeFrom="paragraph">
              <wp:posOffset>163</wp:posOffset>
            </wp:positionV>
            <wp:extent cx="659130" cy="861060"/>
            <wp:effectExtent l="0" t="0" r="7620" b="0"/>
            <wp:wrapSquare wrapText="bothSides"/>
            <wp:docPr id="3" name="Рисунок 3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55E10D" w14:textId="77777777" w:rsidR="00C86950" w:rsidRPr="00202B64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3F3BFD49" w14:textId="77777777" w:rsidR="00344388" w:rsidRDefault="00344388" w:rsidP="00524BCA">
      <w:pPr>
        <w:pStyle w:val="5"/>
        <w:spacing w:before="0"/>
        <w:ind w:left="360"/>
        <w:rPr>
          <w:szCs w:val="28"/>
          <w:lang w:val="ru-RU"/>
        </w:rPr>
      </w:pPr>
    </w:p>
    <w:p w14:paraId="2BA0D8FC" w14:textId="77777777" w:rsidR="00344388" w:rsidRDefault="00344388" w:rsidP="00524BCA">
      <w:pPr>
        <w:pStyle w:val="5"/>
        <w:spacing w:before="0"/>
        <w:ind w:left="360"/>
        <w:rPr>
          <w:szCs w:val="28"/>
          <w:lang w:val="ru-RU"/>
        </w:rPr>
      </w:pPr>
    </w:p>
    <w:p w14:paraId="28940861" w14:textId="77777777" w:rsidR="00344388" w:rsidRDefault="00344388" w:rsidP="00524BCA">
      <w:pPr>
        <w:pStyle w:val="5"/>
        <w:spacing w:before="0"/>
        <w:ind w:left="360"/>
        <w:rPr>
          <w:szCs w:val="28"/>
          <w:lang w:val="ru-RU"/>
        </w:rPr>
      </w:pPr>
    </w:p>
    <w:p w14:paraId="21899EF1" w14:textId="405AB521" w:rsidR="00344388" w:rsidRDefault="00344388" w:rsidP="00524BCA">
      <w:pPr>
        <w:pStyle w:val="5"/>
        <w:spacing w:before="0"/>
        <w:ind w:left="360"/>
        <w:rPr>
          <w:szCs w:val="28"/>
          <w:lang w:val="ru-RU"/>
        </w:rPr>
      </w:pPr>
    </w:p>
    <w:p w14:paraId="7DA78237" w14:textId="52124263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РЕГИОНАЛЬНАЯ ЭНЕРГЕТИЧЕСКАЯ КОМИССИЯ</w:t>
      </w:r>
    </w:p>
    <w:p w14:paraId="1E3B77A9" w14:textId="093A84D9" w:rsidR="00524BCA" w:rsidRPr="00202B64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202B64">
        <w:rPr>
          <w:szCs w:val="28"/>
          <w:lang w:val="ru-RU"/>
        </w:rPr>
        <w:t>К</w:t>
      </w:r>
      <w:r w:rsidR="00E33049">
        <w:rPr>
          <w:szCs w:val="28"/>
          <w:lang w:val="ru-RU"/>
        </w:rPr>
        <w:t>УЗБАССА</w:t>
      </w:r>
    </w:p>
    <w:p w14:paraId="6A6A55A6" w14:textId="77777777" w:rsidR="00524BCA" w:rsidRPr="00202B64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C64B78C" w14:textId="77777777" w:rsidR="00524BCA" w:rsidRPr="00202B64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202B64">
        <w:rPr>
          <w:b w:val="0"/>
          <w:sz w:val="28"/>
          <w:szCs w:val="28"/>
          <w:lang w:val="ru-RU"/>
        </w:rPr>
        <w:t xml:space="preserve">П О С Т А Н О В Л Е Н И Е   </w:t>
      </w:r>
    </w:p>
    <w:p w14:paraId="0EE21B1A" w14:textId="77777777" w:rsidR="00524BCA" w:rsidRPr="00202B64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336727D" w14:textId="5C70F8E3" w:rsidR="00524BCA" w:rsidRPr="00202B64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202B64">
        <w:rPr>
          <w:sz w:val="28"/>
          <w:szCs w:val="28"/>
          <w:lang w:eastAsia="ru-RU"/>
        </w:rPr>
        <w:t>о</w:t>
      </w:r>
      <w:r w:rsidR="00524BCA" w:rsidRPr="00202B64">
        <w:rPr>
          <w:sz w:val="28"/>
          <w:szCs w:val="28"/>
          <w:lang w:eastAsia="ru-RU"/>
        </w:rPr>
        <w:t>т</w:t>
      </w:r>
      <w:r w:rsidRPr="00202B64">
        <w:rPr>
          <w:sz w:val="28"/>
          <w:szCs w:val="28"/>
          <w:lang w:eastAsia="ru-RU"/>
        </w:rPr>
        <w:t xml:space="preserve"> </w:t>
      </w:r>
      <w:r w:rsidR="00BC1C6D" w:rsidRPr="00202B64">
        <w:rPr>
          <w:sz w:val="28"/>
          <w:szCs w:val="28"/>
          <w:lang w:eastAsia="ru-RU"/>
        </w:rPr>
        <w:t>«</w:t>
      </w:r>
      <w:r w:rsidR="0058598F">
        <w:rPr>
          <w:sz w:val="28"/>
          <w:szCs w:val="28"/>
          <w:lang w:eastAsia="ru-RU"/>
        </w:rPr>
        <w:t>31</w:t>
      </w:r>
      <w:r w:rsidR="00BC1C6D" w:rsidRPr="00202B64">
        <w:rPr>
          <w:sz w:val="28"/>
          <w:szCs w:val="28"/>
          <w:lang w:eastAsia="ru-RU"/>
        </w:rPr>
        <w:t>»</w:t>
      </w:r>
      <w:r w:rsidR="00524BCA" w:rsidRPr="00202B64">
        <w:rPr>
          <w:sz w:val="28"/>
          <w:szCs w:val="28"/>
          <w:lang w:eastAsia="ru-RU"/>
        </w:rPr>
        <w:t xml:space="preserve"> </w:t>
      </w:r>
      <w:r w:rsidR="000337D0">
        <w:rPr>
          <w:sz w:val="28"/>
          <w:szCs w:val="28"/>
          <w:lang w:eastAsia="ru-RU"/>
        </w:rPr>
        <w:t>марта</w:t>
      </w:r>
      <w:r w:rsidRPr="00202B64">
        <w:rPr>
          <w:sz w:val="28"/>
          <w:szCs w:val="28"/>
          <w:lang w:eastAsia="ru-RU"/>
        </w:rPr>
        <w:t xml:space="preserve"> </w:t>
      </w:r>
      <w:r w:rsidR="00524BCA" w:rsidRPr="00202B64">
        <w:rPr>
          <w:sz w:val="28"/>
          <w:szCs w:val="28"/>
          <w:lang w:eastAsia="ru-RU"/>
        </w:rPr>
        <w:t>20</w:t>
      </w:r>
      <w:r w:rsidR="000337D0">
        <w:rPr>
          <w:sz w:val="28"/>
          <w:szCs w:val="28"/>
          <w:lang w:eastAsia="ru-RU"/>
        </w:rPr>
        <w:t>20</w:t>
      </w:r>
      <w:r w:rsidR="00524BCA" w:rsidRPr="00202B64">
        <w:rPr>
          <w:sz w:val="28"/>
          <w:szCs w:val="28"/>
          <w:lang w:eastAsia="ru-RU"/>
        </w:rPr>
        <w:t xml:space="preserve"> г. №</w:t>
      </w:r>
      <w:r w:rsidRPr="00202B64">
        <w:rPr>
          <w:sz w:val="28"/>
          <w:szCs w:val="28"/>
          <w:lang w:eastAsia="ru-RU"/>
        </w:rPr>
        <w:t xml:space="preserve"> </w:t>
      </w:r>
      <w:r w:rsidR="0058598F">
        <w:rPr>
          <w:sz w:val="28"/>
          <w:szCs w:val="28"/>
          <w:lang w:eastAsia="ru-RU"/>
        </w:rPr>
        <w:t>39</w:t>
      </w:r>
      <w:r w:rsidR="00524BCA" w:rsidRPr="00202B64">
        <w:rPr>
          <w:sz w:val="28"/>
          <w:szCs w:val="28"/>
          <w:lang w:eastAsia="ru-RU"/>
        </w:rPr>
        <w:t xml:space="preserve">  </w:t>
      </w:r>
    </w:p>
    <w:p w14:paraId="2AD2E82C" w14:textId="77777777" w:rsidR="00524BCA" w:rsidRPr="00202B64" w:rsidRDefault="00524BCA" w:rsidP="00524BCA">
      <w:pPr>
        <w:ind w:left="360"/>
        <w:jc w:val="center"/>
        <w:rPr>
          <w:lang w:eastAsia="ru-RU"/>
        </w:rPr>
      </w:pPr>
      <w:r w:rsidRPr="00202B64">
        <w:rPr>
          <w:lang w:eastAsia="ru-RU"/>
        </w:rPr>
        <w:t>г. Кемерово</w:t>
      </w:r>
    </w:p>
    <w:p w14:paraId="7821B3C0" w14:textId="77777777" w:rsidR="00524BCA" w:rsidRPr="00202B64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202B64">
        <w:rPr>
          <w:sz w:val="28"/>
          <w:szCs w:val="28"/>
        </w:rPr>
        <w:t xml:space="preserve">                            </w:t>
      </w:r>
      <w:r w:rsidRPr="00202B64">
        <w:rPr>
          <w:sz w:val="28"/>
          <w:szCs w:val="28"/>
        </w:rPr>
        <w:tab/>
      </w:r>
    </w:p>
    <w:p w14:paraId="3FF9CFCD" w14:textId="62FA9FB2" w:rsidR="006942E3" w:rsidRDefault="00F30CC8" w:rsidP="00524BCA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6942E3">
        <w:rPr>
          <w:b/>
          <w:bCs/>
          <w:kern w:val="32"/>
          <w:sz w:val="28"/>
          <w:szCs w:val="28"/>
        </w:rPr>
        <w:t xml:space="preserve">признании утратившими силу некоторых </w:t>
      </w:r>
      <w:r>
        <w:rPr>
          <w:b/>
          <w:bCs/>
          <w:kern w:val="32"/>
          <w:sz w:val="28"/>
          <w:szCs w:val="28"/>
        </w:rPr>
        <w:t>постановлени</w:t>
      </w:r>
      <w:r w:rsidR="006942E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</w:t>
      </w:r>
      <w:r w:rsidR="00344388">
        <w:rPr>
          <w:b/>
          <w:bCs/>
          <w:kern w:val="32"/>
          <w:sz w:val="28"/>
          <w:szCs w:val="28"/>
        </w:rPr>
        <w:t>р</w:t>
      </w:r>
      <w:r>
        <w:rPr>
          <w:b/>
          <w:bCs/>
          <w:kern w:val="32"/>
          <w:sz w:val="28"/>
          <w:szCs w:val="28"/>
        </w:rPr>
        <w:t>егиональной энергетической комиссии К</w:t>
      </w:r>
      <w:r w:rsidR="00344388">
        <w:rPr>
          <w:b/>
          <w:bCs/>
          <w:kern w:val="32"/>
          <w:sz w:val="28"/>
          <w:szCs w:val="28"/>
        </w:rPr>
        <w:t>емеровской области</w:t>
      </w:r>
      <w:r w:rsidR="006942E3">
        <w:rPr>
          <w:b/>
          <w:bCs/>
          <w:kern w:val="32"/>
          <w:sz w:val="28"/>
          <w:szCs w:val="28"/>
        </w:rPr>
        <w:t xml:space="preserve"> </w:t>
      </w:r>
    </w:p>
    <w:p w14:paraId="6DA5B978" w14:textId="010AF39E" w:rsidR="00524BCA" w:rsidRDefault="006942E3" w:rsidP="00524BCA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(ООО «</w:t>
      </w:r>
      <w:r w:rsidR="000337D0">
        <w:rPr>
          <w:b/>
          <w:bCs/>
          <w:kern w:val="32"/>
          <w:sz w:val="28"/>
          <w:szCs w:val="28"/>
        </w:rPr>
        <w:t>ЭНЕРГОРЕСУРС</w:t>
      </w:r>
      <w:r w:rsidR="009753E0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  <w:r w:rsidR="000337D0">
        <w:rPr>
          <w:b/>
          <w:bCs/>
          <w:kern w:val="32"/>
          <w:sz w:val="28"/>
          <w:szCs w:val="28"/>
        </w:rPr>
        <w:t>Беловский</w:t>
      </w:r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14:paraId="09C9342C" w14:textId="77777777"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14:paraId="06E32DF7" w14:textId="77777777" w:rsidR="00F30CC8" w:rsidRDefault="00F30CC8" w:rsidP="00524BCA">
      <w:pPr>
        <w:jc w:val="center"/>
        <w:rPr>
          <w:bCs/>
          <w:kern w:val="32"/>
          <w:sz w:val="28"/>
          <w:szCs w:val="28"/>
        </w:rPr>
      </w:pPr>
    </w:p>
    <w:p w14:paraId="54671620" w14:textId="742D391F" w:rsidR="00F30CC8" w:rsidRPr="007C52A9" w:rsidRDefault="00F30CC8" w:rsidP="00F30CC8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 w:rsidR="00E33049">
        <w:rPr>
          <w:bCs/>
          <w:kern w:val="32"/>
          <w:sz w:val="28"/>
          <w:szCs w:val="28"/>
        </w:rPr>
        <w:t xml:space="preserve">узбасса                                           </w:t>
      </w:r>
      <w:r w:rsidRPr="007C52A9">
        <w:rPr>
          <w:bCs/>
          <w:kern w:val="32"/>
          <w:sz w:val="28"/>
          <w:szCs w:val="28"/>
        </w:rPr>
        <w:t>п о с т а н о в л я е т:</w:t>
      </w:r>
    </w:p>
    <w:p w14:paraId="11C8A8B6" w14:textId="28D92365" w:rsidR="00CC6037" w:rsidRPr="00CC6037" w:rsidRDefault="006942E3" w:rsidP="00CC6037">
      <w:pPr>
        <w:pStyle w:val="ab"/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>Признать утратившим</w:t>
      </w:r>
      <w:r w:rsidR="00CC6037" w:rsidRPr="00CC6037">
        <w:rPr>
          <w:bCs/>
          <w:kern w:val="32"/>
          <w:sz w:val="28"/>
          <w:szCs w:val="28"/>
        </w:rPr>
        <w:t>и</w:t>
      </w:r>
      <w:r w:rsidRPr="00CC6037">
        <w:rPr>
          <w:bCs/>
          <w:kern w:val="32"/>
          <w:sz w:val="28"/>
          <w:szCs w:val="28"/>
        </w:rPr>
        <w:t xml:space="preserve"> силу постановлени</w:t>
      </w:r>
      <w:r w:rsidR="00CC6037" w:rsidRPr="00CC6037">
        <w:rPr>
          <w:bCs/>
          <w:kern w:val="32"/>
          <w:sz w:val="28"/>
          <w:szCs w:val="28"/>
        </w:rPr>
        <w:t>я</w:t>
      </w:r>
      <w:r w:rsidRPr="00CC6037">
        <w:rPr>
          <w:bCs/>
          <w:kern w:val="32"/>
          <w:sz w:val="28"/>
          <w:szCs w:val="28"/>
        </w:rPr>
        <w:t xml:space="preserve"> </w:t>
      </w:r>
      <w:r w:rsidR="00344388">
        <w:rPr>
          <w:bCs/>
          <w:kern w:val="32"/>
          <w:sz w:val="28"/>
          <w:szCs w:val="28"/>
        </w:rPr>
        <w:t>р</w:t>
      </w:r>
      <w:r w:rsidRPr="00CC6037">
        <w:rPr>
          <w:bCs/>
          <w:kern w:val="32"/>
          <w:sz w:val="28"/>
          <w:szCs w:val="28"/>
        </w:rPr>
        <w:t>егиональной энергетической комиссии К</w:t>
      </w:r>
      <w:r w:rsidR="00344388">
        <w:rPr>
          <w:bCs/>
          <w:kern w:val="32"/>
          <w:sz w:val="28"/>
          <w:szCs w:val="28"/>
        </w:rPr>
        <w:t>емеровской области</w:t>
      </w:r>
      <w:r w:rsidR="00CC6037" w:rsidRPr="00CC6037">
        <w:rPr>
          <w:bCs/>
          <w:kern w:val="32"/>
          <w:sz w:val="28"/>
          <w:szCs w:val="28"/>
        </w:rPr>
        <w:t>:</w:t>
      </w:r>
    </w:p>
    <w:p w14:paraId="59FD14D9" w14:textId="462E296C" w:rsidR="009953F0" w:rsidRDefault="00CC6037" w:rsidP="000337D0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 w:rsidR="000337D0">
        <w:rPr>
          <w:bCs/>
          <w:kern w:val="32"/>
          <w:sz w:val="28"/>
          <w:szCs w:val="28"/>
        </w:rPr>
        <w:t>11</w:t>
      </w:r>
      <w:r w:rsidRPr="00CC6037">
        <w:rPr>
          <w:bCs/>
          <w:kern w:val="32"/>
          <w:sz w:val="28"/>
          <w:szCs w:val="28"/>
        </w:rPr>
        <w:t>.1</w:t>
      </w:r>
      <w:r w:rsidR="000337D0">
        <w:rPr>
          <w:bCs/>
          <w:kern w:val="32"/>
          <w:sz w:val="28"/>
          <w:szCs w:val="28"/>
        </w:rPr>
        <w:t>2</w:t>
      </w:r>
      <w:r w:rsidRPr="00CC6037"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 w:rsidRPr="00CC6037">
        <w:rPr>
          <w:bCs/>
          <w:kern w:val="32"/>
          <w:sz w:val="28"/>
          <w:szCs w:val="28"/>
        </w:rPr>
        <w:t xml:space="preserve"> № </w:t>
      </w:r>
      <w:r w:rsidR="000337D0">
        <w:rPr>
          <w:bCs/>
          <w:kern w:val="32"/>
          <w:sz w:val="28"/>
          <w:szCs w:val="28"/>
        </w:rPr>
        <w:t>464</w:t>
      </w:r>
      <w:r w:rsidRPr="00CC6037">
        <w:rPr>
          <w:bCs/>
          <w:kern w:val="32"/>
          <w:sz w:val="28"/>
          <w:szCs w:val="28"/>
        </w:rPr>
        <w:t xml:space="preserve"> «</w:t>
      </w:r>
      <w:r w:rsidR="000337D0" w:rsidRPr="000337D0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водоотведения ООО «ЭНЕРГОРЕСУРС» (Беловский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 w:rsidR="009953F0">
        <w:rPr>
          <w:bCs/>
          <w:kern w:val="32"/>
          <w:sz w:val="28"/>
          <w:szCs w:val="28"/>
        </w:rPr>
        <w:t>;</w:t>
      </w:r>
    </w:p>
    <w:p w14:paraId="5D15B4A7" w14:textId="4CC2D406" w:rsidR="00CC6037" w:rsidRPr="00656811" w:rsidRDefault="009953F0" w:rsidP="009753E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от </w:t>
      </w:r>
      <w:r w:rsidR="000337D0">
        <w:rPr>
          <w:bCs/>
          <w:kern w:val="32"/>
          <w:sz w:val="28"/>
          <w:szCs w:val="28"/>
        </w:rPr>
        <w:t>11</w:t>
      </w:r>
      <w:r>
        <w:rPr>
          <w:bCs/>
          <w:kern w:val="32"/>
          <w:sz w:val="28"/>
          <w:szCs w:val="28"/>
        </w:rPr>
        <w:t>.</w:t>
      </w:r>
      <w:r w:rsidR="009753E0">
        <w:rPr>
          <w:bCs/>
          <w:kern w:val="32"/>
          <w:sz w:val="28"/>
          <w:szCs w:val="28"/>
        </w:rPr>
        <w:t>1</w:t>
      </w:r>
      <w:r w:rsidR="000337D0">
        <w:rPr>
          <w:bCs/>
          <w:kern w:val="32"/>
          <w:sz w:val="28"/>
          <w:szCs w:val="28"/>
        </w:rPr>
        <w:t>2</w:t>
      </w:r>
      <w:r>
        <w:rPr>
          <w:bCs/>
          <w:kern w:val="32"/>
          <w:sz w:val="28"/>
          <w:szCs w:val="28"/>
        </w:rPr>
        <w:t>.201</w:t>
      </w:r>
      <w:r w:rsidR="009753E0">
        <w:rPr>
          <w:bCs/>
          <w:kern w:val="32"/>
          <w:sz w:val="28"/>
          <w:szCs w:val="28"/>
        </w:rPr>
        <w:t>8</w:t>
      </w:r>
      <w:r>
        <w:rPr>
          <w:bCs/>
          <w:kern w:val="32"/>
          <w:sz w:val="28"/>
          <w:szCs w:val="28"/>
        </w:rPr>
        <w:t xml:space="preserve"> № </w:t>
      </w:r>
      <w:r w:rsidR="000337D0">
        <w:rPr>
          <w:bCs/>
          <w:kern w:val="32"/>
          <w:sz w:val="28"/>
          <w:szCs w:val="28"/>
        </w:rPr>
        <w:t>465</w:t>
      </w:r>
      <w:r>
        <w:rPr>
          <w:bCs/>
          <w:kern w:val="32"/>
          <w:sz w:val="28"/>
          <w:szCs w:val="28"/>
        </w:rPr>
        <w:t xml:space="preserve"> «</w:t>
      </w:r>
      <w:r w:rsidR="009753E0" w:rsidRPr="009753E0">
        <w:rPr>
          <w:bCs/>
          <w:kern w:val="32"/>
          <w:sz w:val="28"/>
          <w:szCs w:val="28"/>
        </w:rPr>
        <w:t>Об утверждении производственной программы</w:t>
      </w:r>
      <w:r w:rsidR="009753E0">
        <w:rPr>
          <w:bCs/>
          <w:kern w:val="32"/>
          <w:sz w:val="28"/>
          <w:szCs w:val="28"/>
        </w:rPr>
        <w:t xml:space="preserve"> </w:t>
      </w:r>
      <w:r w:rsidR="009753E0" w:rsidRPr="009753E0">
        <w:rPr>
          <w:bCs/>
          <w:kern w:val="32"/>
          <w:sz w:val="28"/>
          <w:szCs w:val="28"/>
        </w:rPr>
        <w:t>в сфере водоотведения</w:t>
      </w:r>
      <w:r w:rsidR="009753E0">
        <w:rPr>
          <w:bCs/>
          <w:kern w:val="32"/>
          <w:sz w:val="28"/>
          <w:szCs w:val="28"/>
        </w:rPr>
        <w:t xml:space="preserve"> </w:t>
      </w:r>
      <w:r w:rsidR="009753E0" w:rsidRPr="009753E0">
        <w:rPr>
          <w:bCs/>
          <w:kern w:val="32"/>
          <w:sz w:val="28"/>
          <w:szCs w:val="28"/>
        </w:rPr>
        <w:t>и об установлении тарифов на водоотведение</w:t>
      </w:r>
      <w:r w:rsidR="009753E0">
        <w:rPr>
          <w:bCs/>
          <w:kern w:val="32"/>
          <w:sz w:val="28"/>
          <w:szCs w:val="28"/>
        </w:rPr>
        <w:t xml:space="preserve">                             </w:t>
      </w:r>
      <w:r w:rsidR="009753E0" w:rsidRPr="009753E0">
        <w:rPr>
          <w:bCs/>
          <w:kern w:val="32"/>
          <w:sz w:val="28"/>
          <w:szCs w:val="28"/>
        </w:rPr>
        <w:t xml:space="preserve"> ООО «</w:t>
      </w:r>
      <w:r w:rsidR="000337D0">
        <w:rPr>
          <w:bCs/>
          <w:kern w:val="32"/>
          <w:sz w:val="28"/>
          <w:szCs w:val="28"/>
        </w:rPr>
        <w:t>ЭНЕРГОРЕСУРС</w:t>
      </w:r>
      <w:r w:rsidR="009753E0" w:rsidRPr="009753E0">
        <w:rPr>
          <w:bCs/>
          <w:kern w:val="32"/>
          <w:sz w:val="28"/>
          <w:szCs w:val="28"/>
        </w:rPr>
        <w:t>» (</w:t>
      </w:r>
      <w:r w:rsidR="000337D0">
        <w:rPr>
          <w:bCs/>
          <w:kern w:val="32"/>
          <w:sz w:val="28"/>
          <w:szCs w:val="28"/>
        </w:rPr>
        <w:t>Беловский</w:t>
      </w:r>
      <w:r w:rsidR="009753E0" w:rsidRPr="009753E0">
        <w:rPr>
          <w:bCs/>
          <w:kern w:val="32"/>
          <w:sz w:val="28"/>
          <w:szCs w:val="28"/>
        </w:rPr>
        <w:t xml:space="preserve"> муниципальный район)</w:t>
      </w:r>
      <w:r w:rsidR="006A56AD">
        <w:rPr>
          <w:bCs/>
          <w:kern w:val="32"/>
          <w:sz w:val="28"/>
          <w:szCs w:val="28"/>
        </w:rPr>
        <w:t>»</w:t>
      </w:r>
      <w:r w:rsidR="000337D0">
        <w:rPr>
          <w:bCs/>
          <w:kern w:val="32"/>
          <w:sz w:val="28"/>
          <w:szCs w:val="28"/>
        </w:rPr>
        <w:t>;</w:t>
      </w:r>
    </w:p>
    <w:p w14:paraId="2D85E420" w14:textId="607EBD0A" w:rsidR="000337D0" w:rsidRPr="00656811" w:rsidRDefault="000337D0" w:rsidP="000337D0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05.12.2019 № 545 «</w:t>
      </w:r>
      <w:r w:rsidRPr="000337D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</w:t>
      </w:r>
      <w:r w:rsidRPr="000337D0">
        <w:rPr>
          <w:bCs/>
          <w:kern w:val="32"/>
          <w:sz w:val="28"/>
          <w:szCs w:val="28"/>
        </w:rPr>
        <w:t xml:space="preserve">от 11.12.2018 № 465 «Об утверждении производственной программы </w:t>
      </w:r>
      <w:r>
        <w:rPr>
          <w:bCs/>
          <w:kern w:val="32"/>
          <w:sz w:val="28"/>
          <w:szCs w:val="28"/>
        </w:rPr>
        <w:t xml:space="preserve">                         </w:t>
      </w:r>
      <w:r w:rsidRPr="000337D0">
        <w:rPr>
          <w:bCs/>
          <w:kern w:val="32"/>
          <w:sz w:val="28"/>
          <w:szCs w:val="28"/>
        </w:rPr>
        <w:t xml:space="preserve">в сфере водоотведения и об установлении тарифов на водоотведение </w:t>
      </w:r>
      <w:r>
        <w:rPr>
          <w:bCs/>
          <w:kern w:val="32"/>
          <w:sz w:val="28"/>
          <w:szCs w:val="28"/>
        </w:rPr>
        <w:t xml:space="preserve">                     </w:t>
      </w:r>
      <w:r w:rsidRPr="000337D0">
        <w:rPr>
          <w:bCs/>
          <w:kern w:val="32"/>
          <w:sz w:val="28"/>
          <w:szCs w:val="28"/>
        </w:rPr>
        <w:t>ООО «ЭНЕРГОРЕСУРС» (Беловский муниципальный район)» в части 2020 года</w:t>
      </w:r>
      <w:r>
        <w:rPr>
          <w:bCs/>
          <w:kern w:val="32"/>
          <w:sz w:val="28"/>
          <w:szCs w:val="28"/>
        </w:rPr>
        <w:t>».</w:t>
      </w:r>
    </w:p>
    <w:p w14:paraId="24C0531F" w14:textId="715FADB6" w:rsidR="00C348AB" w:rsidRPr="00656811" w:rsidRDefault="00CC603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2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348AB" w:rsidRPr="0065681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656811">
        <w:rPr>
          <w:bCs/>
          <w:kern w:val="32"/>
          <w:sz w:val="28"/>
          <w:szCs w:val="28"/>
        </w:rPr>
        <w:t xml:space="preserve">«Электронный бюллетень </w:t>
      </w:r>
      <w:r w:rsidR="00344388">
        <w:rPr>
          <w:bCs/>
          <w:kern w:val="32"/>
          <w:sz w:val="28"/>
          <w:szCs w:val="28"/>
        </w:rPr>
        <w:t>р</w:t>
      </w:r>
      <w:r w:rsidR="006172F3" w:rsidRPr="00656811">
        <w:rPr>
          <w:bCs/>
          <w:kern w:val="32"/>
          <w:sz w:val="28"/>
          <w:szCs w:val="28"/>
        </w:rPr>
        <w:t>егиональной энергетической комиссии</w:t>
      </w:r>
      <w:r w:rsidR="00C348AB" w:rsidRPr="00656811">
        <w:rPr>
          <w:bCs/>
          <w:kern w:val="32"/>
          <w:sz w:val="28"/>
          <w:szCs w:val="28"/>
        </w:rPr>
        <w:t xml:space="preserve"> К</w:t>
      </w:r>
      <w:r w:rsidR="00344388">
        <w:rPr>
          <w:bCs/>
          <w:kern w:val="32"/>
          <w:sz w:val="28"/>
          <w:szCs w:val="28"/>
        </w:rPr>
        <w:t>емеровской области</w:t>
      </w:r>
      <w:r w:rsidR="00C348AB" w:rsidRPr="00656811">
        <w:rPr>
          <w:bCs/>
          <w:kern w:val="32"/>
          <w:sz w:val="28"/>
          <w:szCs w:val="28"/>
        </w:rPr>
        <w:t>».</w:t>
      </w:r>
    </w:p>
    <w:p w14:paraId="014187AF" w14:textId="6B253F27" w:rsidR="00C43738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656811">
        <w:rPr>
          <w:bCs/>
          <w:kern w:val="32"/>
          <w:sz w:val="28"/>
          <w:szCs w:val="28"/>
        </w:rPr>
        <w:t>3</w:t>
      </w:r>
      <w:r w:rsidR="00C17112" w:rsidRPr="00656811">
        <w:rPr>
          <w:bCs/>
          <w:kern w:val="32"/>
          <w:sz w:val="28"/>
          <w:szCs w:val="28"/>
        </w:rPr>
        <w:t xml:space="preserve">. </w:t>
      </w:r>
      <w:r w:rsidR="00C43738" w:rsidRPr="00656811">
        <w:rPr>
          <w:bCs/>
          <w:kern w:val="32"/>
          <w:sz w:val="28"/>
          <w:szCs w:val="28"/>
        </w:rPr>
        <w:t xml:space="preserve">Настоящее </w:t>
      </w:r>
      <w:r w:rsidR="00C43738" w:rsidRPr="00202B64">
        <w:rPr>
          <w:bCs/>
          <w:kern w:val="32"/>
          <w:sz w:val="28"/>
          <w:szCs w:val="28"/>
        </w:rPr>
        <w:t>постановление вступает в силу со дня его официального опубликования</w:t>
      </w:r>
      <w:r w:rsidR="005F7866">
        <w:rPr>
          <w:bCs/>
          <w:kern w:val="32"/>
          <w:sz w:val="28"/>
          <w:szCs w:val="28"/>
        </w:rPr>
        <w:t xml:space="preserve">, но не ранее </w:t>
      </w:r>
      <w:r w:rsidR="002F47F1">
        <w:rPr>
          <w:bCs/>
          <w:kern w:val="32"/>
          <w:sz w:val="28"/>
          <w:szCs w:val="28"/>
        </w:rPr>
        <w:t>01.04</w:t>
      </w:r>
      <w:r w:rsidR="00C409C0">
        <w:rPr>
          <w:bCs/>
          <w:kern w:val="32"/>
          <w:sz w:val="28"/>
          <w:szCs w:val="28"/>
        </w:rPr>
        <w:t>.20</w:t>
      </w:r>
      <w:r w:rsidR="000337D0">
        <w:rPr>
          <w:bCs/>
          <w:kern w:val="32"/>
          <w:sz w:val="28"/>
          <w:szCs w:val="28"/>
        </w:rPr>
        <w:t>20</w:t>
      </w:r>
      <w:r w:rsidR="00C409C0">
        <w:rPr>
          <w:bCs/>
          <w:kern w:val="32"/>
          <w:sz w:val="28"/>
          <w:szCs w:val="28"/>
        </w:rPr>
        <w:t xml:space="preserve"> года</w:t>
      </w:r>
      <w:r w:rsidR="00C43738" w:rsidRPr="00202B64">
        <w:rPr>
          <w:bCs/>
          <w:kern w:val="32"/>
          <w:sz w:val="28"/>
          <w:szCs w:val="28"/>
        </w:rPr>
        <w:t>.</w:t>
      </w:r>
    </w:p>
    <w:p w14:paraId="49FEF9A0" w14:textId="1F89796F"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780458CF" w14:textId="77777777" w:rsidR="00002EAA" w:rsidRDefault="00002EAA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55BB39AE" w14:textId="77777777" w:rsidR="00CC6037" w:rsidRDefault="00CC6037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14:paraId="4FA39C53" w14:textId="4C10C475" w:rsidR="006343C3" w:rsidRPr="00202B64" w:rsidRDefault="00E33049" w:rsidP="00E33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 w:rsidRPr="00202B64">
        <w:rPr>
          <w:sz w:val="28"/>
          <w:szCs w:val="28"/>
        </w:rPr>
        <w:t>П</w:t>
      </w:r>
      <w:r w:rsidR="006343C3" w:rsidRPr="00202B64">
        <w:rPr>
          <w:sz w:val="28"/>
          <w:szCs w:val="28"/>
        </w:rPr>
        <w:t>редседател</w:t>
      </w:r>
      <w:r w:rsidR="00F21DE1" w:rsidRPr="00202B64">
        <w:rPr>
          <w:sz w:val="28"/>
          <w:szCs w:val="28"/>
        </w:rPr>
        <w:t>ь</w:t>
      </w:r>
      <w:r w:rsidR="006343C3" w:rsidRPr="00202B64">
        <w:rPr>
          <w:sz w:val="28"/>
          <w:szCs w:val="28"/>
        </w:rPr>
        <w:t xml:space="preserve"> </w:t>
      </w:r>
      <w:r w:rsidR="005E06C2">
        <w:rPr>
          <w:sz w:val="28"/>
          <w:szCs w:val="28"/>
        </w:rPr>
        <w:t>Р</w:t>
      </w:r>
      <w:r w:rsidR="006343C3" w:rsidRPr="00202B64">
        <w:rPr>
          <w:sz w:val="28"/>
          <w:szCs w:val="28"/>
        </w:rPr>
        <w:t xml:space="preserve">егиональной  </w:t>
      </w:r>
    </w:p>
    <w:p w14:paraId="52B10055" w14:textId="706ED19F" w:rsidR="00524BCA" w:rsidRPr="00202B64" w:rsidRDefault="006343C3" w:rsidP="007B3154">
      <w:pPr>
        <w:jc w:val="both"/>
      </w:pPr>
      <w:r w:rsidRPr="00202B64">
        <w:rPr>
          <w:sz w:val="28"/>
          <w:szCs w:val="28"/>
        </w:rPr>
        <w:t>энергетической комиссии К</w:t>
      </w:r>
      <w:r w:rsidR="00E33049">
        <w:rPr>
          <w:sz w:val="28"/>
          <w:szCs w:val="28"/>
        </w:rPr>
        <w:t>узбасса</w:t>
      </w:r>
      <w:r w:rsidRPr="00202B64">
        <w:rPr>
          <w:sz w:val="28"/>
          <w:szCs w:val="28"/>
        </w:rPr>
        <w:t xml:space="preserve">                  </w:t>
      </w:r>
      <w:r w:rsidR="00E33049">
        <w:rPr>
          <w:sz w:val="28"/>
          <w:szCs w:val="28"/>
        </w:rPr>
        <w:t xml:space="preserve">                    </w:t>
      </w:r>
      <w:r w:rsidRPr="00202B64">
        <w:rPr>
          <w:sz w:val="28"/>
          <w:szCs w:val="28"/>
        </w:rPr>
        <w:t xml:space="preserve">    </w:t>
      </w:r>
      <w:r w:rsidR="0090567B" w:rsidRPr="00202B64">
        <w:rPr>
          <w:sz w:val="28"/>
          <w:szCs w:val="28"/>
        </w:rPr>
        <w:t xml:space="preserve">  </w:t>
      </w:r>
      <w:r w:rsidR="0024690F" w:rsidRPr="00202B64">
        <w:rPr>
          <w:sz w:val="28"/>
          <w:szCs w:val="28"/>
        </w:rPr>
        <w:t>Д.</w:t>
      </w:r>
      <w:r w:rsidR="00F21DE1" w:rsidRPr="00202B64">
        <w:rPr>
          <w:sz w:val="28"/>
          <w:szCs w:val="28"/>
        </w:rPr>
        <w:t>В.</w:t>
      </w:r>
      <w:r w:rsidR="0024690F" w:rsidRPr="00202B64">
        <w:rPr>
          <w:sz w:val="28"/>
          <w:szCs w:val="28"/>
        </w:rPr>
        <w:t xml:space="preserve"> Малюта</w:t>
      </w:r>
    </w:p>
    <w:sectPr w:rsidR="00524BCA" w:rsidRPr="00202B64" w:rsidSect="00656811">
      <w:headerReference w:type="default" r:id="rId9"/>
      <w:headerReference w:type="first" r:id="rId10"/>
      <w:pgSz w:w="11906" w:h="16838"/>
      <w:pgMar w:top="709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74ABDE" w14:textId="77777777" w:rsidR="00F30CC8" w:rsidRDefault="00F30CC8" w:rsidP="00524BCA">
      <w:r>
        <w:separator/>
      </w:r>
    </w:p>
  </w:endnote>
  <w:endnote w:type="continuationSeparator" w:id="0">
    <w:p w14:paraId="11DC8BAB" w14:textId="77777777" w:rsidR="00F30CC8" w:rsidRDefault="00F30CC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DB59F" w14:textId="77777777" w:rsidR="00F30CC8" w:rsidRDefault="00F30CC8" w:rsidP="00524BCA">
      <w:r>
        <w:separator/>
      </w:r>
    </w:p>
  </w:footnote>
  <w:footnote w:type="continuationSeparator" w:id="0">
    <w:p w14:paraId="05E0B423" w14:textId="77777777" w:rsidR="00F30CC8" w:rsidRDefault="00F30CC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34BFD98D" w14:textId="77777777" w:rsidR="00F30CC8" w:rsidRDefault="00F30CC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F09BDC8" w14:textId="77777777" w:rsidR="00F30CC8" w:rsidRDefault="00F30C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7CC1E" w14:textId="77777777" w:rsidR="00F30CC8" w:rsidRDefault="00F30CC8">
    <w:pPr>
      <w:pStyle w:val="a3"/>
      <w:jc w:val="center"/>
    </w:pPr>
  </w:p>
  <w:p w14:paraId="545E5A83" w14:textId="77777777" w:rsidR="00F30CC8" w:rsidRDefault="00F30C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94D5C"/>
    <w:multiLevelType w:val="hybridMultilevel"/>
    <w:tmpl w:val="5E2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C7DA4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A44F2"/>
    <w:multiLevelType w:val="multilevel"/>
    <w:tmpl w:val="165064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1"/>
  </w:num>
  <w:num w:numId="15">
    <w:abstractNumId w:val="27"/>
  </w:num>
  <w:num w:numId="16">
    <w:abstractNumId w:val="12"/>
  </w:num>
  <w:num w:numId="17">
    <w:abstractNumId w:val="28"/>
  </w:num>
  <w:num w:numId="18">
    <w:abstractNumId w:val="16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"/>
  </w:num>
  <w:num w:numId="32">
    <w:abstractNumId w:val="7"/>
  </w:num>
  <w:num w:numId="33">
    <w:abstractNumId w:val="2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2EAA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7D0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8EC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83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16B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2B64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42D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47F1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4388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77E8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8F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06C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5F786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811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42E3"/>
    <w:rsid w:val="00697A3F"/>
    <w:rsid w:val="006A0238"/>
    <w:rsid w:val="006A1544"/>
    <w:rsid w:val="006A3F86"/>
    <w:rsid w:val="006A5528"/>
    <w:rsid w:val="006A56AD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1AF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0A04"/>
    <w:rsid w:val="007A2D09"/>
    <w:rsid w:val="007A5F07"/>
    <w:rsid w:val="007A6205"/>
    <w:rsid w:val="007B2B28"/>
    <w:rsid w:val="007B2F87"/>
    <w:rsid w:val="007B3154"/>
    <w:rsid w:val="007B3695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37AD9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48F1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1CB8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3B7A"/>
    <w:rsid w:val="00954EE6"/>
    <w:rsid w:val="009556C4"/>
    <w:rsid w:val="009559BC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3E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3F0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365D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0F95"/>
    <w:rsid w:val="00AD17EE"/>
    <w:rsid w:val="00AD37E4"/>
    <w:rsid w:val="00AD4E45"/>
    <w:rsid w:val="00AD5C82"/>
    <w:rsid w:val="00AD660F"/>
    <w:rsid w:val="00AD7CFE"/>
    <w:rsid w:val="00AE0E09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43AE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819"/>
    <w:rsid w:val="00B60496"/>
    <w:rsid w:val="00B607EC"/>
    <w:rsid w:val="00B62A31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39F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2502"/>
    <w:rsid w:val="00C13126"/>
    <w:rsid w:val="00C1486B"/>
    <w:rsid w:val="00C156D9"/>
    <w:rsid w:val="00C16A3C"/>
    <w:rsid w:val="00C17112"/>
    <w:rsid w:val="00C21A86"/>
    <w:rsid w:val="00C264E1"/>
    <w:rsid w:val="00C27427"/>
    <w:rsid w:val="00C31405"/>
    <w:rsid w:val="00C314F9"/>
    <w:rsid w:val="00C348AB"/>
    <w:rsid w:val="00C34ECF"/>
    <w:rsid w:val="00C3624F"/>
    <w:rsid w:val="00C37988"/>
    <w:rsid w:val="00C409C0"/>
    <w:rsid w:val="00C43738"/>
    <w:rsid w:val="00C44D16"/>
    <w:rsid w:val="00C45019"/>
    <w:rsid w:val="00C4690F"/>
    <w:rsid w:val="00C46D22"/>
    <w:rsid w:val="00C47797"/>
    <w:rsid w:val="00C5018B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281C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037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DD5"/>
    <w:rsid w:val="00E253A3"/>
    <w:rsid w:val="00E26589"/>
    <w:rsid w:val="00E279F8"/>
    <w:rsid w:val="00E31911"/>
    <w:rsid w:val="00E329AF"/>
    <w:rsid w:val="00E33049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0CC8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1378"/>
    <w:rsid w:val="00FC2220"/>
    <w:rsid w:val="00FC24D3"/>
    <w:rsid w:val="00FC572E"/>
    <w:rsid w:val="00FC5A53"/>
    <w:rsid w:val="00FC5E5A"/>
    <w:rsid w:val="00FC78E6"/>
    <w:rsid w:val="00FC7CB4"/>
    <w:rsid w:val="00FD3B12"/>
    <w:rsid w:val="00FD56EA"/>
    <w:rsid w:val="00FD5F8D"/>
    <w:rsid w:val="00FD6BB8"/>
    <w:rsid w:val="00FD7FE9"/>
    <w:rsid w:val="00FE0842"/>
    <w:rsid w:val="00FE0D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34DA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1644-2094-4074-9B1A-5B8594953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</cp:revision>
  <cp:lastPrinted>2020-03-30T02:03:00Z</cp:lastPrinted>
  <dcterms:created xsi:type="dcterms:W3CDTF">2019-07-01T06:14:00Z</dcterms:created>
  <dcterms:modified xsi:type="dcterms:W3CDTF">2020-03-31T08:56:00Z</dcterms:modified>
</cp:coreProperties>
</file>