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0A57417D" w:rsidR="00837431" w:rsidRPr="00E54BE9" w:rsidRDefault="00837431" w:rsidP="00837431">
      <w:pPr>
        <w:ind w:left="5580"/>
        <w:jc w:val="right"/>
      </w:pPr>
      <w:r>
        <w:t>председател</w:t>
      </w:r>
      <w:r w:rsidR="004A12BD">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69F0B418" w:rsidR="00837431" w:rsidRDefault="00837431" w:rsidP="00837431">
      <w:pPr>
        <w:ind w:left="5580"/>
        <w:jc w:val="right"/>
      </w:pPr>
      <w:r w:rsidRPr="00E54BE9">
        <w:t xml:space="preserve">_________________ </w:t>
      </w:r>
      <w:r w:rsidR="004A12BD">
        <w:t>Д.В. Малюта</w:t>
      </w:r>
    </w:p>
    <w:p w14:paraId="39636D95" w14:textId="77777777" w:rsidR="00837431" w:rsidRDefault="00837431" w:rsidP="00837431">
      <w:pPr>
        <w:ind w:left="5580"/>
        <w:jc w:val="right"/>
      </w:pPr>
    </w:p>
    <w:p w14:paraId="6DD3E5CF" w14:textId="77777777" w:rsidR="004601A9" w:rsidRDefault="004601A9" w:rsidP="001450C6">
      <w:pPr>
        <w:tabs>
          <w:tab w:val="left" w:pos="540"/>
        </w:tabs>
        <w:jc w:val="center"/>
        <w:rPr>
          <w:b/>
        </w:rPr>
      </w:pPr>
    </w:p>
    <w:p w14:paraId="3FE74EFC" w14:textId="73D43423" w:rsidR="001450C6" w:rsidRPr="00604275" w:rsidRDefault="001450C6" w:rsidP="001450C6">
      <w:pPr>
        <w:tabs>
          <w:tab w:val="left" w:pos="540"/>
        </w:tabs>
        <w:jc w:val="center"/>
        <w:rPr>
          <w:b/>
        </w:rPr>
      </w:pPr>
      <w:r w:rsidRPr="00C73561">
        <w:rPr>
          <w:b/>
        </w:rPr>
        <w:t xml:space="preserve">ПРОТОКОЛ № </w:t>
      </w:r>
      <w:r w:rsidR="00604275">
        <w:rPr>
          <w:b/>
        </w:rPr>
        <w:t>7</w:t>
      </w:r>
      <w:r w:rsidR="00C73061">
        <w:rPr>
          <w:b/>
        </w:rPr>
        <w:t>3</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540484DD" w14:textId="77777777" w:rsidR="002D5DC8" w:rsidRDefault="002D5DC8" w:rsidP="00C1453D">
      <w:pPr>
        <w:tabs>
          <w:tab w:val="left" w:pos="8619"/>
        </w:tabs>
        <w:jc w:val="both"/>
      </w:pPr>
    </w:p>
    <w:p w14:paraId="4C69E202" w14:textId="77777777" w:rsidR="002D5DC8" w:rsidRDefault="002D5DC8" w:rsidP="00C1453D">
      <w:pPr>
        <w:tabs>
          <w:tab w:val="left" w:pos="8619"/>
        </w:tabs>
        <w:jc w:val="both"/>
      </w:pPr>
    </w:p>
    <w:p w14:paraId="409D189E" w14:textId="0BFA3AA9" w:rsidR="00C1453D" w:rsidRPr="00C73561" w:rsidRDefault="009544A7" w:rsidP="00C1453D">
      <w:pPr>
        <w:tabs>
          <w:tab w:val="left" w:pos="8619"/>
        </w:tabs>
        <w:jc w:val="both"/>
      </w:pPr>
      <w:r>
        <w:t>1</w:t>
      </w:r>
      <w:r w:rsidR="00C73061">
        <w:t>2</w:t>
      </w:r>
      <w:r w:rsidR="00604275">
        <w:t>.</w:t>
      </w:r>
      <w:r w:rsidR="00FF468A">
        <w:t>1</w:t>
      </w:r>
      <w:r w:rsidR="00CA3031">
        <w:t>1</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29BA89C" w:rsidR="001450C6" w:rsidRPr="004601A9" w:rsidRDefault="001450C6" w:rsidP="001450C6">
      <w:pPr>
        <w:jc w:val="both"/>
        <w:rPr>
          <w:bCs/>
        </w:rPr>
      </w:pPr>
      <w:r w:rsidRPr="004601A9">
        <w:t xml:space="preserve">Председательствующий – </w:t>
      </w:r>
      <w:r w:rsidR="004A12BD">
        <w:rPr>
          <w:b/>
        </w:rPr>
        <w:t>Малюта Д.В.</w:t>
      </w:r>
    </w:p>
    <w:p w14:paraId="273B3580" w14:textId="6C2A4DBE" w:rsidR="001450C6" w:rsidRPr="004601A9" w:rsidRDefault="001450C6" w:rsidP="001450C6">
      <w:pPr>
        <w:jc w:val="both"/>
        <w:rPr>
          <w:b/>
          <w:bCs/>
        </w:rPr>
      </w:pPr>
      <w:r w:rsidRPr="004601A9">
        <w:t xml:space="preserve">Секретарь – </w:t>
      </w:r>
      <w:r w:rsidR="00C73061">
        <w:rPr>
          <w:b/>
        </w:rPr>
        <w:t>Юхневич К.С.</w:t>
      </w:r>
    </w:p>
    <w:p w14:paraId="2580454B" w14:textId="77777777" w:rsidR="001450C6" w:rsidRPr="004601A9" w:rsidRDefault="001450C6" w:rsidP="001450C6">
      <w:pPr>
        <w:jc w:val="both"/>
        <w:rPr>
          <w:b/>
        </w:rPr>
      </w:pPr>
    </w:p>
    <w:p w14:paraId="44EF2743" w14:textId="77777777" w:rsidR="001450C6" w:rsidRPr="00FF1AE8" w:rsidRDefault="001450C6" w:rsidP="001450C6">
      <w:pPr>
        <w:jc w:val="both"/>
        <w:rPr>
          <w:b/>
        </w:rPr>
      </w:pPr>
      <w:r w:rsidRPr="00FF1AE8">
        <w:rPr>
          <w:b/>
        </w:rPr>
        <w:t>Присутствовали:</w:t>
      </w:r>
    </w:p>
    <w:p w14:paraId="25C20717" w14:textId="77777777" w:rsidR="001450C6" w:rsidRPr="00FF1AE8" w:rsidRDefault="001450C6" w:rsidP="001450C6">
      <w:pPr>
        <w:rPr>
          <w:b/>
        </w:rPr>
      </w:pPr>
    </w:p>
    <w:p w14:paraId="5173A0C6" w14:textId="4B8B39CA" w:rsidR="002C7116" w:rsidRPr="00FF1AE8" w:rsidRDefault="001450C6" w:rsidP="002C7116">
      <w:pPr>
        <w:ind w:right="-142"/>
        <w:jc w:val="both"/>
        <w:rPr>
          <w:bCs/>
        </w:rPr>
      </w:pPr>
      <w:r w:rsidRPr="00FF1AE8">
        <w:rPr>
          <w:b/>
        </w:rPr>
        <w:t>Члены Правления:</w:t>
      </w:r>
      <w:r w:rsidR="00D14585" w:rsidRPr="00FF1AE8">
        <w:rPr>
          <w:b/>
        </w:rPr>
        <w:t xml:space="preserve"> </w:t>
      </w:r>
      <w:bookmarkStart w:id="0" w:name="_Hlk40447995"/>
      <w:r w:rsidR="002538BB" w:rsidRPr="002538BB">
        <w:t>Чурсина О.А.,</w:t>
      </w:r>
      <w:r w:rsidR="002538BB">
        <w:rPr>
          <w:b/>
        </w:rPr>
        <w:t xml:space="preserve"> </w:t>
      </w:r>
      <w:r w:rsidR="00837431" w:rsidRPr="00FF1AE8">
        <w:rPr>
          <w:bCs/>
        </w:rPr>
        <w:t xml:space="preserve">Зинченко М.В., </w:t>
      </w:r>
      <w:r w:rsidR="00C1138A" w:rsidRPr="00FF1AE8">
        <w:rPr>
          <w:bCs/>
        </w:rPr>
        <w:t>Гусельщиков Э.Б.</w:t>
      </w:r>
      <w:bookmarkEnd w:id="0"/>
      <w:r w:rsidR="00CA3031">
        <w:rPr>
          <w:bCs/>
        </w:rPr>
        <w:t>,</w:t>
      </w:r>
      <w:r w:rsidR="009544A7">
        <w:rPr>
          <w:bCs/>
        </w:rPr>
        <w:t xml:space="preserve"> </w:t>
      </w:r>
      <w:r w:rsidR="009544A7">
        <w:rPr>
          <w:bCs/>
        </w:rPr>
        <w:br/>
        <w:t>Игонин С.Е.,</w:t>
      </w:r>
      <w:r w:rsidR="00CA3031">
        <w:rPr>
          <w:bCs/>
        </w:rPr>
        <w:t xml:space="preserve"> </w:t>
      </w:r>
      <w:r w:rsidR="00CA3031" w:rsidRPr="00FF1AE8">
        <w:rPr>
          <w:bCs/>
        </w:rPr>
        <w:t>Полякова Ю.А. (с правом совещательного голоса (не принимает участие в голосовании)).</w:t>
      </w:r>
    </w:p>
    <w:p w14:paraId="0D07B0F1" w14:textId="5BEBB833" w:rsidR="006B3A8F" w:rsidRPr="00FF1AE8" w:rsidRDefault="006B3A8F" w:rsidP="00837431">
      <w:pPr>
        <w:ind w:right="-142"/>
        <w:jc w:val="both"/>
        <w:rPr>
          <w:bCs/>
        </w:rPr>
      </w:pPr>
    </w:p>
    <w:p w14:paraId="2B434C50" w14:textId="0800429A" w:rsidR="00550580" w:rsidRPr="00FF1AE8" w:rsidRDefault="00550580" w:rsidP="001450C6">
      <w:pPr>
        <w:rPr>
          <w:bCs/>
        </w:rPr>
      </w:pPr>
      <w:r w:rsidRPr="00FF1AE8">
        <w:rPr>
          <w:bCs/>
        </w:rPr>
        <w:t>Кворум имеется.</w:t>
      </w:r>
    </w:p>
    <w:p w14:paraId="3834FB97" w14:textId="77777777" w:rsidR="00550580" w:rsidRPr="00FF1AE8" w:rsidRDefault="00550580" w:rsidP="001450C6">
      <w:pPr>
        <w:rPr>
          <w:b/>
        </w:rPr>
      </w:pPr>
    </w:p>
    <w:p w14:paraId="758BA199" w14:textId="77777777" w:rsidR="001450C6" w:rsidRPr="00FF1AE8" w:rsidRDefault="001450C6" w:rsidP="001450C6">
      <w:pPr>
        <w:rPr>
          <w:b/>
        </w:rPr>
      </w:pPr>
      <w:r w:rsidRPr="00FF1AE8">
        <w:rPr>
          <w:b/>
        </w:rPr>
        <w:t>Приглашенные:</w:t>
      </w:r>
    </w:p>
    <w:p w14:paraId="08C35968" w14:textId="2DD3E40C" w:rsidR="001450C6" w:rsidRDefault="001450C6" w:rsidP="001450C6">
      <w:pPr>
        <w:rPr>
          <w:bCs/>
        </w:rPr>
      </w:pPr>
    </w:p>
    <w:p w14:paraId="12BFAA41" w14:textId="1813F104" w:rsidR="006B43EC" w:rsidRDefault="000744FE" w:rsidP="000744FE">
      <w:pPr>
        <w:jc w:val="both"/>
        <w:rPr>
          <w:bCs/>
        </w:rPr>
      </w:pPr>
      <w:r w:rsidRPr="00FF1AE8">
        <w:rPr>
          <w:b/>
        </w:rPr>
        <w:t>Бушуева О.В.</w:t>
      </w:r>
      <w:r w:rsidRPr="00FF1AE8">
        <w:rPr>
          <w:bCs/>
        </w:rPr>
        <w:t xml:space="preserve"> – начальник </w:t>
      </w:r>
      <w:proofErr w:type="spellStart"/>
      <w:r w:rsidRPr="00FF1AE8">
        <w:rPr>
          <w:bCs/>
        </w:rPr>
        <w:t>контрольно</w:t>
      </w:r>
      <w:proofErr w:type="spellEnd"/>
      <w:r w:rsidRPr="00FF1AE8">
        <w:rPr>
          <w:bCs/>
        </w:rPr>
        <w:t xml:space="preserve"> – правового управления Региональной энергетической комиссии Кузбасса;</w:t>
      </w:r>
    </w:p>
    <w:p w14:paraId="6AA26024" w14:textId="0B4A487F" w:rsidR="000744FE" w:rsidRDefault="000744FE" w:rsidP="000744FE">
      <w:pPr>
        <w:jc w:val="both"/>
        <w:rPr>
          <w:bCs/>
        </w:rPr>
      </w:pPr>
      <w:proofErr w:type="spellStart"/>
      <w:r w:rsidRPr="000744FE">
        <w:rPr>
          <w:b/>
        </w:rPr>
        <w:t>Хамзин</w:t>
      </w:r>
      <w:proofErr w:type="spellEnd"/>
      <w:r w:rsidRPr="000744FE">
        <w:rPr>
          <w:b/>
        </w:rPr>
        <w:t xml:space="preserve"> Р.Ш.</w:t>
      </w:r>
      <w:r>
        <w:rPr>
          <w:bCs/>
        </w:rPr>
        <w:t xml:space="preserve"> – главный консультант технического отдела </w:t>
      </w:r>
      <w:r w:rsidRPr="00FF1AE8">
        <w:rPr>
          <w:bCs/>
        </w:rPr>
        <w:t>Региональной энергетической комиссии Кузбасса</w:t>
      </w:r>
      <w:r w:rsidR="00664D7F">
        <w:rPr>
          <w:bCs/>
        </w:rPr>
        <w:t>;</w:t>
      </w:r>
    </w:p>
    <w:p w14:paraId="3BCBE51D" w14:textId="199F830B" w:rsidR="00664D7F" w:rsidRDefault="00664D7F" w:rsidP="000744FE">
      <w:pPr>
        <w:jc w:val="both"/>
        <w:rPr>
          <w:bCs/>
        </w:rPr>
      </w:pPr>
      <w:r w:rsidRPr="00664D7F">
        <w:rPr>
          <w:b/>
        </w:rPr>
        <w:t>Лысенко И.Ю.</w:t>
      </w:r>
      <w:r>
        <w:rPr>
          <w:bCs/>
        </w:rPr>
        <w:t xml:space="preserve"> – директор по развитию ООО «А-Энерго»;</w:t>
      </w:r>
    </w:p>
    <w:p w14:paraId="66E047D9" w14:textId="77777777" w:rsidR="00664D7F" w:rsidRDefault="00664D7F" w:rsidP="00664D7F">
      <w:pPr>
        <w:jc w:val="both"/>
        <w:rPr>
          <w:bCs/>
        </w:rPr>
      </w:pPr>
      <w:proofErr w:type="spellStart"/>
      <w:r w:rsidRPr="00664D7F">
        <w:rPr>
          <w:b/>
        </w:rPr>
        <w:t>Просин</w:t>
      </w:r>
      <w:proofErr w:type="spellEnd"/>
      <w:r w:rsidRPr="00664D7F">
        <w:rPr>
          <w:b/>
        </w:rPr>
        <w:t xml:space="preserve"> К.В.</w:t>
      </w:r>
      <w:r>
        <w:rPr>
          <w:bCs/>
        </w:rPr>
        <w:t xml:space="preserve"> – генеральный директор ООО «А-Энерго»;</w:t>
      </w:r>
    </w:p>
    <w:p w14:paraId="1772F08D" w14:textId="09BF8221" w:rsidR="00664D7F" w:rsidRDefault="00664D7F" w:rsidP="000744FE">
      <w:pPr>
        <w:jc w:val="both"/>
        <w:rPr>
          <w:bCs/>
        </w:rPr>
      </w:pPr>
      <w:r w:rsidRPr="00664D7F">
        <w:rPr>
          <w:b/>
        </w:rPr>
        <w:t>Жданов А.А.</w:t>
      </w:r>
      <w:r>
        <w:rPr>
          <w:bCs/>
        </w:rPr>
        <w:t xml:space="preserve"> – директор МУП «Полигон – Сервис».</w:t>
      </w:r>
    </w:p>
    <w:p w14:paraId="5011D894" w14:textId="724F2582" w:rsidR="000744FE" w:rsidRPr="000744FE" w:rsidRDefault="000744FE" w:rsidP="000744FE">
      <w:pPr>
        <w:jc w:val="both"/>
        <w:rPr>
          <w:bCs/>
        </w:rPr>
      </w:pPr>
    </w:p>
    <w:p w14:paraId="2B1CB5CC" w14:textId="121034A0" w:rsidR="00A34FE6" w:rsidRDefault="00C30A1A" w:rsidP="00C27E32">
      <w:pPr>
        <w:ind w:firstLine="709"/>
        <w:jc w:val="both"/>
        <w:rPr>
          <w:b/>
          <w:bCs/>
          <w:sz w:val="23"/>
          <w:szCs w:val="23"/>
        </w:rPr>
      </w:pPr>
      <w:r w:rsidRPr="00C30A1A">
        <w:rPr>
          <w:b/>
          <w:bCs/>
          <w:sz w:val="23"/>
          <w:szCs w:val="23"/>
        </w:rPr>
        <w:t>Повестка дня:</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9282"/>
      </w:tblGrid>
      <w:tr w:rsidR="004E404B" w:rsidRPr="00524D6E" w14:paraId="1974BC5A" w14:textId="77777777" w:rsidTr="004E404B">
        <w:trPr>
          <w:trHeight w:val="622"/>
          <w:jc w:val="center"/>
        </w:trPr>
        <w:tc>
          <w:tcPr>
            <w:tcW w:w="496" w:type="dxa"/>
            <w:shd w:val="clear" w:color="auto" w:fill="auto"/>
            <w:vAlign w:val="center"/>
          </w:tcPr>
          <w:p w14:paraId="085A1547" w14:textId="375C4B36" w:rsidR="004E404B" w:rsidRDefault="004E404B" w:rsidP="00CB094E">
            <w:pPr>
              <w:jc w:val="center"/>
            </w:pPr>
            <w:r>
              <w:t xml:space="preserve">№ </w:t>
            </w:r>
          </w:p>
        </w:tc>
        <w:tc>
          <w:tcPr>
            <w:tcW w:w="9280" w:type="dxa"/>
            <w:shd w:val="clear" w:color="auto" w:fill="auto"/>
          </w:tcPr>
          <w:p w14:paraId="02EEF6B3" w14:textId="608855D4" w:rsidR="004E404B" w:rsidRPr="004E404B" w:rsidRDefault="004E404B" w:rsidP="00CB094E">
            <w:pPr>
              <w:ind w:left="139" w:right="283"/>
              <w:jc w:val="both"/>
              <w:rPr>
                <w:color w:val="000000"/>
                <w:kern w:val="32"/>
                <w:sz w:val="22"/>
                <w:szCs w:val="22"/>
              </w:rPr>
            </w:pPr>
          </w:p>
          <w:p w14:paraId="69518EC3" w14:textId="1A1992E9" w:rsidR="004E404B" w:rsidRPr="004E404B" w:rsidRDefault="004E404B" w:rsidP="00C67071">
            <w:pPr>
              <w:tabs>
                <w:tab w:val="left" w:pos="1215"/>
              </w:tabs>
              <w:jc w:val="center"/>
              <w:rPr>
                <w:sz w:val="22"/>
                <w:szCs w:val="22"/>
              </w:rPr>
            </w:pPr>
            <w:r w:rsidRPr="004E404B">
              <w:rPr>
                <w:sz w:val="22"/>
                <w:szCs w:val="22"/>
              </w:rPr>
              <w:t>Вопрос</w:t>
            </w:r>
          </w:p>
        </w:tc>
      </w:tr>
      <w:tr w:rsidR="00EA3293" w:rsidRPr="00524D6E" w14:paraId="726C6295" w14:textId="77777777" w:rsidTr="00666154">
        <w:trPr>
          <w:trHeight w:val="622"/>
          <w:jc w:val="center"/>
        </w:trPr>
        <w:tc>
          <w:tcPr>
            <w:tcW w:w="496" w:type="dxa"/>
            <w:shd w:val="clear" w:color="auto" w:fill="auto"/>
            <w:vAlign w:val="center"/>
          </w:tcPr>
          <w:p w14:paraId="1AEDBAA5" w14:textId="4E8CCC19" w:rsidR="00EA3293" w:rsidRDefault="00EA3293" w:rsidP="00EA3293">
            <w:pPr>
              <w:jc w:val="center"/>
            </w:pPr>
            <w:r>
              <w:t>1.</w:t>
            </w:r>
          </w:p>
        </w:tc>
        <w:tc>
          <w:tcPr>
            <w:tcW w:w="9280" w:type="dxa"/>
            <w:shd w:val="clear" w:color="auto" w:fill="auto"/>
          </w:tcPr>
          <w:p w14:paraId="2D1DFC7F" w14:textId="3586FC1A" w:rsidR="00EA3293" w:rsidRPr="00A22AE8" w:rsidRDefault="00EA3293" w:rsidP="00EA3293">
            <w:pPr>
              <w:tabs>
                <w:tab w:val="left" w:pos="851"/>
                <w:tab w:val="left" w:pos="8647"/>
                <w:tab w:val="left" w:pos="9072"/>
              </w:tabs>
              <w:ind w:right="141"/>
              <w:jc w:val="both"/>
              <w:rPr>
                <w:color w:val="000000"/>
                <w:kern w:val="32"/>
              </w:rPr>
            </w:pPr>
            <w:r w:rsidRPr="001B1A12">
              <w:t>О внесении изменений в постановление региональной</w:t>
            </w:r>
            <w:r>
              <w:br/>
            </w:r>
            <w:r w:rsidRPr="001B1A12">
              <w:t>энергетической комиссии Кемеровской области от 26.12.2017 № 749</w:t>
            </w:r>
            <w:r>
              <w:t xml:space="preserve"> </w:t>
            </w:r>
            <w:r w:rsidRPr="001B1A12">
              <w:t>«Об утверждении инвестиционной программы ООО «Ясная поляна» (Прокопьевский муниципальный район), в сфере теплоснабжения</w:t>
            </w:r>
            <w:r>
              <w:t xml:space="preserve"> </w:t>
            </w:r>
            <w:r w:rsidRPr="001B1A12">
              <w:t>на 2017-2021 годы»</w:t>
            </w:r>
          </w:p>
        </w:tc>
      </w:tr>
      <w:tr w:rsidR="00EA3293" w:rsidRPr="00524D6E" w14:paraId="728AC1FD" w14:textId="77777777" w:rsidTr="004E404B">
        <w:trPr>
          <w:trHeight w:val="622"/>
          <w:jc w:val="center"/>
        </w:trPr>
        <w:tc>
          <w:tcPr>
            <w:tcW w:w="496" w:type="dxa"/>
            <w:shd w:val="clear" w:color="auto" w:fill="auto"/>
            <w:vAlign w:val="center"/>
          </w:tcPr>
          <w:p w14:paraId="2E6A7FB2" w14:textId="59732106" w:rsidR="00EA3293" w:rsidRDefault="00EA3293" w:rsidP="00EA3293">
            <w:pPr>
              <w:jc w:val="center"/>
            </w:pPr>
            <w:r>
              <w:t>2.</w:t>
            </w:r>
          </w:p>
        </w:tc>
        <w:tc>
          <w:tcPr>
            <w:tcW w:w="9280" w:type="dxa"/>
            <w:shd w:val="clear" w:color="auto" w:fill="auto"/>
          </w:tcPr>
          <w:p w14:paraId="46B18F94" w14:textId="30C6C38A" w:rsidR="00EA3293" w:rsidRPr="00A22AE8" w:rsidRDefault="00EA3293" w:rsidP="00EA3293">
            <w:pPr>
              <w:tabs>
                <w:tab w:val="left" w:pos="8647"/>
                <w:tab w:val="left" w:pos="9072"/>
              </w:tabs>
              <w:ind w:right="141"/>
              <w:jc w:val="both"/>
              <w:rPr>
                <w:color w:val="000000"/>
                <w:kern w:val="32"/>
              </w:rPr>
            </w:pPr>
            <w:r w:rsidRPr="001E51AC">
              <w:t>Об утверждении нормативов технологических потерь при передаче</w:t>
            </w:r>
            <w:r>
              <w:br/>
            </w:r>
            <w:r w:rsidRPr="001E51AC">
              <w:t>тепловой энергии, теплоносителя по тепловым сетям регулируемых</w:t>
            </w:r>
            <w:r>
              <w:br/>
            </w:r>
            <w:r w:rsidRPr="001E51AC">
              <w:t>организаций на 2021 год</w:t>
            </w:r>
          </w:p>
        </w:tc>
      </w:tr>
      <w:tr w:rsidR="00EA3293" w:rsidRPr="00524D6E" w14:paraId="76BACCFF" w14:textId="77777777" w:rsidTr="004E404B">
        <w:trPr>
          <w:trHeight w:val="622"/>
          <w:jc w:val="center"/>
        </w:trPr>
        <w:tc>
          <w:tcPr>
            <w:tcW w:w="496" w:type="dxa"/>
            <w:shd w:val="clear" w:color="auto" w:fill="auto"/>
            <w:vAlign w:val="center"/>
          </w:tcPr>
          <w:p w14:paraId="5040ECF6" w14:textId="7514A349" w:rsidR="00EA3293" w:rsidRDefault="00EA3293" w:rsidP="00EA3293">
            <w:pPr>
              <w:jc w:val="center"/>
            </w:pPr>
            <w:r>
              <w:t>3.</w:t>
            </w:r>
          </w:p>
        </w:tc>
        <w:tc>
          <w:tcPr>
            <w:tcW w:w="9280" w:type="dxa"/>
            <w:shd w:val="clear" w:color="auto" w:fill="auto"/>
          </w:tcPr>
          <w:p w14:paraId="64CDEF8B" w14:textId="64E49497" w:rsidR="00EA3293" w:rsidRPr="00A22AE8" w:rsidRDefault="00EA3293" w:rsidP="00EA3293">
            <w:pPr>
              <w:tabs>
                <w:tab w:val="left" w:pos="8647"/>
                <w:tab w:val="left" w:pos="9072"/>
              </w:tabs>
              <w:ind w:right="141"/>
              <w:jc w:val="both"/>
              <w:rPr>
                <w:color w:val="000000"/>
                <w:kern w:val="32"/>
                <w:lang w:eastAsia="en-US"/>
              </w:rPr>
            </w:pPr>
            <w:r w:rsidRPr="001E51AC">
              <w:t>Об утверждении нормативов удельного расхода топлива</w:t>
            </w:r>
            <w:r>
              <w:t xml:space="preserve"> </w:t>
            </w:r>
            <w:r w:rsidRPr="001E51AC">
              <w:t>при производстве тепловой энергии источниками тепловой энергии,</w:t>
            </w:r>
            <w:r>
              <w:t xml:space="preserve"> </w:t>
            </w:r>
            <w:r w:rsidRPr="001E51AC">
              <w:t>за исключением источников тепловой энергии, функционирующих</w:t>
            </w:r>
            <w:r>
              <w:t xml:space="preserve"> </w:t>
            </w:r>
            <w:r w:rsidRPr="001E51AC">
              <w:t>в режиме комбинированной выработки электрической и тепловой</w:t>
            </w:r>
            <w:r>
              <w:t xml:space="preserve"> </w:t>
            </w:r>
            <w:r w:rsidRPr="001E51AC">
              <w:t>энергии с установленной мощностью производства электрической</w:t>
            </w:r>
            <w:r>
              <w:t xml:space="preserve"> </w:t>
            </w:r>
            <w:r w:rsidRPr="001E51AC">
              <w:t>энергии 25 МВт и более, на 2021 год</w:t>
            </w:r>
          </w:p>
        </w:tc>
      </w:tr>
      <w:tr w:rsidR="00EA3293" w:rsidRPr="00524D6E" w14:paraId="0EC911E8" w14:textId="77777777" w:rsidTr="004E404B">
        <w:trPr>
          <w:trHeight w:val="622"/>
          <w:jc w:val="center"/>
        </w:trPr>
        <w:tc>
          <w:tcPr>
            <w:tcW w:w="496" w:type="dxa"/>
            <w:shd w:val="clear" w:color="auto" w:fill="auto"/>
            <w:vAlign w:val="center"/>
          </w:tcPr>
          <w:p w14:paraId="77574F3D" w14:textId="51523B5D" w:rsidR="00EA3293" w:rsidRDefault="00EA3293" w:rsidP="00EA3293">
            <w:pPr>
              <w:jc w:val="center"/>
            </w:pPr>
            <w:r>
              <w:t>4.</w:t>
            </w:r>
          </w:p>
        </w:tc>
        <w:tc>
          <w:tcPr>
            <w:tcW w:w="9280" w:type="dxa"/>
            <w:shd w:val="clear" w:color="auto" w:fill="auto"/>
          </w:tcPr>
          <w:p w14:paraId="6B87DA0F" w14:textId="4AA96AD5" w:rsidR="00EA3293" w:rsidRPr="009544A7" w:rsidRDefault="00EA3293" w:rsidP="00EA3293">
            <w:pPr>
              <w:ind w:right="141"/>
              <w:jc w:val="both"/>
            </w:pPr>
            <w:r w:rsidRPr="001E51AC">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w:t>
            </w:r>
            <w:r>
              <w:t xml:space="preserve"> </w:t>
            </w:r>
            <w:r w:rsidRPr="001E51AC">
              <w:t xml:space="preserve">электрической и тепловой энергии с </w:t>
            </w:r>
            <w:r w:rsidRPr="001E51AC">
              <w:lastRenderedPageBreak/>
              <w:t>установленной мощностью</w:t>
            </w:r>
            <w:r>
              <w:t xml:space="preserve"> </w:t>
            </w:r>
            <w:r w:rsidRPr="001E51AC">
              <w:t>производства электрической энергии 25 МВт и более, на 2021 год</w:t>
            </w:r>
          </w:p>
        </w:tc>
      </w:tr>
      <w:tr w:rsidR="00EA3293" w:rsidRPr="00524D6E" w14:paraId="2855C02A" w14:textId="77777777" w:rsidTr="004E404B">
        <w:trPr>
          <w:trHeight w:val="622"/>
          <w:jc w:val="center"/>
        </w:trPr>
        <w:tc>
          <w:tcPr>
            <w:tcW w:w="496" w:type="dxa"/>
            <w:shd w:val="clear" w:color="auto" w:fill="auto"/>
            <w:vAlign w:val="center"/>
          </w:tcPr>
          <w:p w14:paraId="52C0A97A" w14:textId="6A73CC59" w:rsidR="00EA3293" w:rsidRDefault="00EA3293" w:rsidP="00EA3293">
            <w:pPr>
              <w:jc w:val="center"/>
            </w:pPr>
            <w:r>
              <w:lastRenderedPageBreak/>
              <w:t>5.</w:t>
            </w:r>
          </w:p>
        </w:tc>
        <w:tc>
          <w:tcPr>
            <w:tcW w:w="9280" w:type="dxa"/>
            <w:shd w:val="clear" w:color="auto" w:fill="auto"/>
          </w:tcPr>
          <w:p w14:paraId="44329000" w14:textId="3B75A1B0" w:rsidR="00EA3293" w:rsidRPr="00A22AE8" w:rsidRDefault="00EA3293" w:rsidP="00EA3293">
            <w:pPr>
              <w:jc w:val="both"/>
              <w:rPr>
                <w:color w:val="000000"/>
                <w:kern w:val="32"/>
              </w:rPr>
            </w:pPr>
            <w:r w:rsidRPr="0066211E">
              <w:t>О внесении изменений в постановление региональной энергетической комиссии Кемеровской области от 14.07.2017 № 104 «Об утверждении инвестиционной программы ООО «А-энерго» на потребительском рынке</w:t>
            </w:r>
            <w:r>
              <w:t xml:space="preserve"> </w:t>
            </w:r>
            <w:r w:rsidRPr="0066211E">
              <w:t>г. Мариинска в сфере теплоснабжения на 2018-2022 годы»</w:t>
            </w:r>
          </w:p>
        </w:tc>
      </w:tr>
      <w:tr w:rsidR="00EA3293" w:rsidRPr="00AF3826" w14:paraId="0273FD5A" w14:textId="77777777" w:rsidTr="004E404B">
        <w:trPr>
          <w:trHeight w:val="622"/>
          <w:jc w:val="center"/>
        </w:trPr>
        <w:tc>
          <w:tcPr>
            <w:tcW w:w="496" w:type="dxa"/>
            <w:shd w:val="clear" w:color="auto" w:fill="auto"/>
            <w:vAlign w:val="center"/>
          </w:tcPr>
          <w:p w14:paraId="7CB9DF53" w14:textId="264143AD" w:rsidR="00EA3293" w:rsidRDefault="00EA3293" w:rsidP="00EA3293">
            <w:pPr>
              <w:jc w:val="center"/>
            </w:pPr>
            <w:r>
              <w:t>6.</w:t>
            </w:r>
          </w:p>
        </w:tc>
        <w:tc>
          <w:tcPr>
            <w:tcW w:w="9280" w:type="dxa"/>
            <w:shd w:val="clear" w:color="auto" w:fill="auto"/>
          </w:tcPr>
          <w:p w14:paraId="01B96BB7" w14:textId="13D59AE9" w:rsidR="00EA3293" w:rsidRPr="009544A7" w:rsidRDefault="00EA3293" w:rsidP="00EA3293">
            <w:pPr>
              <w:ind w:right="141"/>
              <w:jc w:val="both"/>
              <w:rPr>
                <w:kern w:val="32"/>
              </w:rPr>
            </w:pPr>
            <w:r w:rsidRPr="00AA723A">
              <w:t>О внесении изменений в постановление региональной</w:t>
            </w:r>
            <w:r>
              <w:t xml:space="preserve"> </w:t>
            </w:r>
            <w:r w:rsidRPr="00AA723A">
              <w:t>энергетической комиссии Кемеровской области от 14.07.2017 № 105 «Об установлении ООО «А-Энерго» долгосрочных параметров регулирования</w:t>
            </w:r>
            <w:r>
              <w:t xml:space="preserve"> </w:t>
            </w:r>
            <w:r w:rsidRPr="00AA723A">
              <w:t>и долгосрочных тарифов на тепловую энергию, реализуемую</w:t>
            </w:r>
            <w:r>
              <w:t xml:space="preserve"> </w:t>
            </w:r>
            <w:r w:rsidRPr="00AA723A">
              <w:t>на потребительском рынке г. Мариинска, на 2017-2022 годы»,</w:t>
            </w:r>
            <w:r>
              <w:br/>
            </w:r>
            <w:r w:rsidRPr="00AA723A">
              <w:t>в части 2021 года</w:t>
            </w:r>
          </w:p>
        </w:tc>
      </w:tr>
      <w:tr w:rsidR="00EA3293" w:rsidRPr="00524D6E" w14:paraId="2D0895D5" w14:textId="77777777" w:rsidTr="004E404B">
        <w:trPr>
          <w:trHeight w:val="606"/>
          <w:jc w:val="center"/>
        </w:trPr>
        <w:tc>
          <w:tcPr>
            <w:tcW w:w="496" w:type="dxa"/>
            <w:shd w:val="clear" w:color="auto" w:fill="auto"/>
            <w:vAlign w:val="center"/>
          </w:tcPr>
          <w:p w14:paraId="36CB2097" w14:textId="2D5AB3B1" w:rsidR="00EA3293" w:rsidRDefault="00EA3293" w:rsidP="00EA3293">
            <w:pPr>
              <w:jc w:val="center"/>
            </w:pPr>
            <w:r>
              <w:t>7.</w:t>
            </w:r>
          </w:p>
        </w:tc>
        <w:tc>
          <w:tcPr>
            <w:tcW w:w="9280" w:type="dxa"/>
            <w:shd w:val="clear" w:color="auto" w:fill="auto"/>
          </w:tcPr>
          <w:p w14:paraId="29AE11DB" w14:textId="215013EA" w:rsidR="00EA3293" w:rsidRPr="009544A7" w:rsidRDefault="00EA3293" w:rsidP="00EA3293">
            <w:pPr>
              <w:ind w:right="141"/>
              <w:jc w:val="both"/>
              <w:rPr>
                <w:kern w:val="32"/>
              </w:rPr>
            </w:pPr>
            <w:r w:rsidRPr="00AA723A">
              <w:t>О внесении изменений в постановление региональной</w:t>
            </w:r>
            <w:r>
              <w:t xml:space="preserve"> </w:t>
            </w:r>
            <w:r w:rsidRPr="00AA723A">
              <w:t>энергетической комиссии Кемеровской области от 14.07.2017 № 106 «Об установлении ООО «А-Энерго» долгосрочных тарифов на теплоноситель, реализуемый на потребительском рынке г. Мариинска, на 2017-2022 годы»,</w:t>
            </w:r>
            <w:r>
              <w:t xml:space="preserve"> </w:t>
            </w:r>
            <w:r w:rsidRPr="00AA723A">
              <w:t>в части 2021 года</w:t>
            </w:r>
          </w:p>
        </w:tc>
      </w:tr>
      <w:tr w:rsidR="00EA3293" w:rsidRPr="00524D6E" w14:paraId="010FEDC2" w14:textId="77777777" w:rsidTr="004E404B">
        <w:trPr>
          <w:trHeight w:val="606"/>
          <w:jc w:val="center"/>
        </w:trPr>
        <w:tc>
          <w:tcPr>
            <w:tcW w:w="496" w:type="dxa"/>
            <w:shd w:val="clear" w:color="auto" w:fill="auto"/>
            <w:vAlign w:val="center"/>
          </w:tcPr>
          <w:p w14:paraId="3D68D596" w14:textId="7FE6B113" w:rsidR="00EA3293" w:rsidRDefault="00EA3293" w:rsidP="00EA3293">
            <w:pPr>
              <w:jc w:val="center"/>
            </w:pPr>
            <w:r>
              <w:t>8.</w:t>
            </w:r>
          </w:p>
        </w:tc>
        <w:tc>
          <w:tcPr>
            <w:tcW w:w="9280" w:type="dxa"/>
            <w:shd w:val="clear" w:color="auto" w:fill="auto"/>
          </w:tcPr>
          <w:p w14:paraId="79D6A0B9" w14:textId="17EAEBA7" w:rsidR="00EA3293" w:rsidRPr="00A22AE8" w:rsidRDefault="00EA3293" w:rsidP="00EA3293">
            <w:pPr>
              <w:jc w:val="both"/>
              <w:rPr>
                <w:color w:val="000000"/>
                <w:kern w:val="32"/>
              </w:rPr>
            </w:pPr>
            <w:r w:rsidRPr="00AA723A">
              <w:t>О внесении изменений в постановление региональной</w:t>
            </w:r>
            <w:r>
              <w:t xml:space="preserve"> </w:t>
            </w:r>
            <w:r w:rsidRPr="00AA723A">
              <w:t>энергетической комиссии Кемеровской области</w:t>
            </w:r>
            <w:bookmarkStart w:id="1" w:name="_Hlk19876757"/>
            <w:r w:rsidRPr="00AA723A">
              <w:t xml:space="preserve"> от 14.07.2017 № 107</w:t>
            </w:r>
            <w:r>
              <w:t xml:space="preserve"> </w:t>
            </w:r>
            <w:r w:rsidRPr="00AA723A">
              <w:t>«Об установлении ООО «А-Энерго» долгосрочных тарифов на горячую воду в открытой системе горячего водоснабжения (теплоснабжения),</w:t>
            </w:r>
            <w:r>
              <w:t xml:space="preserve"> </w:t>
            </w:r>
            <w:r w:rsidRPr="00AA723A">
              <w:t>реализуемую на потребительском рынке г. Мариинска,</w:t>
            </w:r>
            <w:r>
              <w:br/>
            </w:r>
            <w:r w:rsidRPr="00AA723A">
              <w:t>на 2017-2022 годы»</w:t>
            </w:r>
            <w:bookmarkEnd w:id="1"/>
            <w:r w:rsidRPr="00AA723A">
              <w:t>, в части 2021 года</w:t>
            </w:r>
          </w:p>
        </w:tc>
      </w:tr>
      <w:tr w:rsidR="00EA3293" w:rsidRPr="00524D6E" w14:paraId="475706A7" w14:textId="77777777" w:rsidTr="004E404B">
        <w:trPr>
          <w:trHeight w:val="606"/>
          <w:jc w:val="center"/>
        </w:trPr>
        <w:tc>
          <w:tcPr>
            <w:tcW w:w="496" w:type="dxa"/>
            <w:shd w:val="clear" w:color="auto" w:fill="auto"/>
            <w:vAlign w:val="center"/>
          </w:tcPr>
          <w:p w14:paraId="5B20E65E" w14:textId="5FA67C79" w:rsidR="00EA3293" w:rsidRDefault="00EA3293" w:rsidP="00EA3293">
            <w:pPr>
              <w:jc w:val="center"/>
            </w:pPr>
            <w:r>
              <w:t>9.</w:t>
            </w:r>
          </w:p>
        </w:tc>
        <w:tc>
          <w:tcPr>
            <w:tcW w:w="9280" w:type="dxa"/>
            <w:shd w:val="clear" w:color="auto" w:fill="auto"/>
          </w:tcPr>
          <w:p w14:paraId="18329B83" w14:textId="1102192F" w:rsidR="00EA3293" w:rsidRPr="009544A7" w:rsidRDefault="00EA3293" w:rsidP="00EA3293">
            <w:pPr>
              <w:ind w:right="141"/>
              <w:jc w:val="both"/>
              <w:rPr>
                <w:kern w:val="32"/>
              </w:rPr>
            </w:pPr>
            <w:r w:rsidRPr="00996878">
              <w:t>О внесении изменений в постановление региональной энергетической комиссии Кемеровской области от 30.10.2018 № 302 «Об утверждении инвестиционной программы ООО ХК «СДС-Энерго» на потребительском рынке г. Междуреченск в сфере теплоснабжения на 2019-2023 годы»</w:t>
            </w:r>
          </w:p>
        </w:tc>
      </w:tr>
      <w:tr w:rsidR="00EA3293" w:rsidRPr="00524D6E" w14:paraId="68BB194D" w14:textId="77777777" w:rsidTr="004E404B">
        <w:trPr>
          <w:trHeight w:val="606"/>
          <w:jc w:val="center"/>
        </w:trPr>
        <w:tc>
          <w:tcPr>
            <w:tcW w:w="496" w:type="dxa"/>
            <w:shd w:val="clear" w:color="auto" w:fill="auto"/>
            <w:vAlign w:val="center"/>
          </w:tcPr>
          <w:p w14:paraId="4128F432" w14:textId="188CD0C8" w:rsidR="00EA3293" w:rsidRDefault="00EA3293" w:rsidP="00EA3293">
            <w:pPr>
              <w:jc w:val="center"/>
            </w:pPr>
            <w:r>
              <w:t>10.</w:t>
            </w:r>
          </w:p>
        </w:tc>
        <w:tc>
          <w:tcPr>
            <w:tcW w:w="9280" w:type="dxa"/>
            <w:shd w:val="clear" w:color="auto" w:fill="auto"/>
          </w:tcPr>
          <w:p w14:paraId="5B2D0239" w14:textId="38A1351A" w:rsidR="00EA3293" w:rsidRPr="009544A7" w:rsidRDefault="00EA3293" w:rsidP="00EA3293">
            <w:pPr>
              <w:ind w:right="141"/>
              <w:jc w:val="both"/>
              <w:rPr>
                <w:kern w:val="32"/>
              </w:rPr>
            </w:pPr>
            <w:r w:rsidRPr="00FF7C82">
              <w:t>О внесении изменений в постановление региональной</w:t>
            </w:r>
            <w:r>
              <w:t xml:space="preserve"> </w:t>
            </w:r>
            <w:r w:rsidRPr="00FF7C82">
              <w:t>энергетической комиссии Кемеровской области от 30.11.2018 № 409 «Об установлении ООО ХК «СДС – Энерго» долгосрочных параметров регулирования</w:t>
            </w:r>
            <w:r>
              <w:t xml:space="preserve"> и</w:t>
            </w:r>
            <w:r w:rsidRPr="00FF7C82">
              <w:t xml:space="preserve"> долгосрочных тарифов на тепловую энергию, реализуемую</w:t>
            </w:r>
            <w:r>
              <w:t xml:space="preserve"> </w:t>
            </w:r>
            <w:r w:rsidRPr="00FF7C82">
              <w:t>на потребительском рынке г. Междуреченска, на 2019-2023 годы», в части 2021 года</w:t>
            </w:r>
          </w:p>
        </w:tc>
      </w:tr>
      <w:tr w:rsidR="00EA3293" w:rsidRPr="00524D6E" w14:paraId="2E7E2B0E" w14:textId="77777777" w:rsidTr="004E404B">
        <w:trPr>
          <w:trHeight w:val="606"/>
          <w:jc w:val="center"/>
        </w:trPr>
        <w:tc>
          <w:tcPr>
            <w:tcW w:w="496" w:type="dxa"/>
            <w:shd w:val="clear" w:color="auto" w:fill="auto"/>
            <w:vAlign w:val="center"/>
          </w:tcPr>
          <w:p w14:paraId="68384637" w14:textId="3B9B71A0" w:rsidR="00EA3293" w:rsidRDefault="00EA3293" w:rsidP="00EA3293">
            <w:pPr>
              <w:jc w:val="center"/>
            </w:pPr>
            <w:r>
              <w:t>11.</w:t>
            </w:r>
          </w:p>
        </w:tc>
        <w:tc>
          <w:tcPr>
            <w:tcW w:w="9280" w:type="dxa"/>
            <w:shd w:val="clear" w:color="auto" w:fill="auto"/>
          </w:tcPr>
          <w:p w14:paraId="51EA8F09" w14:textId="3713C27A" w:rsidR="00EA3293" w:rsidRPr="009544A7" w:rsidRDefault="00EA3293" w:rsidP="00EA3293">
            <w:pPr>
              <w:ind w:right="141"/>
              <w:jc w:val="both"/>
              <w:rPr>
                <w:kern w:val="32"/>
              </w:rPr>
            </w:pPr>
            <w:r w:rsidRPr="002F5C77">
              <w:t>О внесении изменений в постановление региональной</w:t>
            </w:r>
            <w:r>
              <w:t xml:space="preserve"> </w:t>
            </w:r>
            <w:r w:rsidRPr="002F5C77">
              <w:t>энергетической комиссии Кемеровской области от 30.11.2018 № 410 «Об установлении ООО ХК «СДС – Энерго» долгосрочных параметров регулирования</w:t>
            </w:r>
            <w:r>
              <w:t xml:space="preserve"> </w:t>
            </w:r>
            <w:r w:rsidRPr="002F5C77">
              <w:t>и долгосрочных тарифов на теплоноситель, реализуемый</w:t>
            </w:r>
            <w:r>
              <w:t xml:space="preserve"> </w:t>
            </w:r>
            <w:r w:rsidRPr="002F5C77">
              <w:t>на потребительском рынке</w:t>
            </w:r>
            <w:r>
              <w:t xml:space="preserve"> </w:t>
            </w:r>
            <w:r w:rsidRPr="002F5C77">
              <w:t>г. Междуреченска, на 2019-2023 годы»,</w:t>
            </w:r>
            <w:r>
              <w:br/>
            </w:r>
            <w:r w:rsidRPr="002F5C77">
              <w:t>в части 2021 года</w:t>
            </w:r>
          </w:p>
        </w:tc>
      </w:tr>
      <w:tr w:rsidR="00EA3293" w:rsidRPr="00524D6E" w14:paraId="39870CC1" w14:textId="77777777" w:rsidTr="004E404B">
        <w:trPr>
          <w:trHeight w:val="606"/>
          <w:jc w:val="center"/>
        </w:trPr>
        <w:tc>
          <w:tcPr>
            <w:tcW w:w="496" w:type="dxa"/>
            <w:shd w:val="clear" w:color="auto" w:fill="auto"/>
            <w:vAlign w:val="center"/>
          </w:tcPr>
          <w:p w14:paraId="5F2A8787" w14:textId="4F4B9F28" w:rsidR="00EA3293" w:rsidRDefault="00EA3293" w:rsidP="00EA3293">
            <w:pPr>
              <w:jc w:val="center"/>
            </w:pPr>
            <w:r>
              <w:t>12.</w:t>
            </w:r>
          </w:p>
        </w:tc>
        <w:tc>
          <w:tcPr>
            <w:tcW w:w="9280" w:type="dxa"/>
            <w:shd w:val="clear" w:color="auto" w:fill="auto"/>
          </w:tcPr>
          <w:p w14:paraId="7D9E35E8" w14:textId="631E093D" w:rsidR="00EA3293" w:rsidRPr="009544A7" w:rsidRDefault="00EA3293" w:rsidP="00EA3293">
            <w:pPr>
              <w:ind w:right="141"/>
              <w:jc w:val="both"/>
              <w:rPr>
                <w:kern w:val="32"/>
              </w:rPr>
            </w:pPr>
            <w:r w:rsidRPr="002F5C77">
              <w:t>О внесении изменений в постановление региональной</w:t>
            </w:r>
            <w:r>
              <w:t xml:space="preserve"> </w:t>
            </w:r>
            <w:r w:rsidRPr="002F5C77">
              <w:t>энергетической комиссии Кемеровской области от 30.11.2018 № 411 «Об установлении ООО ХК «СДС – Энерго» долгосрочных тарифов на горячую воду</w:t>
            </w:r>
            <w:r>
              <w:t xml:space="preserve"> </w:t>
            </w:r>
            <w:r w:rsidRPr="002F5C77">
              <w:t>в открытой системе горячего водоснабжения (теплоснабжения),</w:t>
            </w:r>
            <w:r>
              <w:t xml:space="preserve"> </w:t>
            </w:r>
            <w:r w:rsidRPr="002F5C77">
              <w:t>реализуемую на потребительском рынке г. Междуреченска,</w:t>
            </w:r>
            <w:r>
              <w:t xml:space="preserve"> </w:t>
            </w:r>
            <w:r w:rsidRPr="002F5C77">
              <w:t>на 2019-2023 годы», в части 2021 года</w:t>
            </w:r>
          </w:p>
        </w:tc>
      </w:tr>
      <w:tr w:rsidR="00EA3293" w:rsidRPr="00524D6E" w14:paraId="7C582F49" w14:textId="77777777" w:rsidTr="004E404B">
        <w:trPr>
          <w:trHeight w:val="606"/>
          <w:jc w:val="center"/>
        </w:trPr>
        <w:tc>
          <w:tcPr>
            <w:tcW w:w="496" w:type="dxa"/>
            <w:shd w:val="clear" w:color="auto" w:fill="auto"/>
            <w:vAlign w:val="center"/>
          </w:tcPr>
          <w:p w14:paraId="4851D344" w14:textId="77B77B4C" w:rsidR="00EA3293" w:rsidRDefault="00EA3293" w:rsidP="00EA3293">
            <w:pPr>
              <w:jc w:val="center"/>
            </w:pPr>
            <w:r>
              <w:t>13.</w:t>
            </w:r>
          </w:p>
        </w:tc>
        <w:tc>
          <w:tcPr>
            <w:tcW w:w="9280" w:type="dxa"/>
            <w:shd w:val="clear" w:color="auto" w:fill="auto"/>
          </w:tcPr>
          <w:p w14:paraId="0622B3CB" w14:textId="379BADDF" w:rsidR="00EA3293" w:rsidRPr="009544A7" w:rsidRDefault="00EA3293" w:rsidP="00EA3293">
            <w:pPr>
              <w:ind w:right="141"/>
              <w:jc w:val="both"/>
              <w:rPr>
                <w:kern w:val="32"/>
              </w:rPr>
            </w:pPr>
            <w:r w:rsidRPr="006221B8">
              <w:t>О внесении изменений в постановление региональной</w:t>
            </w:r>
            <w:r>
              <w:t xml:space="preserve"> </w:t>
            </w:r>
            <w:r w:rsidRPr="006221B8">
              <w:t>энергетической комиссии Кемеровской области от 20.12.2019 № 807 «Об установлении МКП «КТВС НМР» долгосрочных параметров регулирования</w:t>
            </w:r>
            <w:r>
              <w:t xml:space="preserve"> </w:t>
            </w:r>
            <w:r w:rsidRPr="006221B8">
              <w:t>и долгосрочных тарифов на тепловую энергию, реализуемую</w:t>
            </w:r>
            <w:r>
              <w:t xml:space="preserve"> </w:t>
            </w:r>
            <w:r w:rsidRPr="006221B8">
              <w:t>на потребительском рынке Новокузнецкого муниципального района,</w:t>
            </w:r>
            <w:r>
              <w:br/>
            </w:r>
            <w:r w:rsidRPr="006221B8">
              <w:t>на 2020-2022 годы», в части 2021 года</w:t>
            </w:r>
          </w:p>
        </w:tc>
      </w:tr>
      <w:tr w:rsidR="00EA3293" w:rsidRPr="00524D6E" w14:paraId="425D9BED" w14:textId="77777777" w:rsidTr="004E404B">
        <w:trPr>
          <w:trHeight w:val="606"/>
          <w:jc w:val="center"/>
        </w:trPr>
        <w:tc>
          <w:tcPr>
            <w:tcW w:w="496" w:type="dxa"/>
            <w:shd w:val="clear" w:color="auto" w:fill="auto"/>
            <w:vAlign w:val="center"/>
          </w:tcPr>
          <w:p w14:paraId="13A431D3" w14:textId="4AB291A8" w:rsidR="00EA3293" w:rsidRDefault="00EA3293" w:rsidP="00EA3293">
            <w:pPr>
              <w:jc w:val="center"/>
            </w:pPr>
            <w:r>
              <w:t>14.</w:t>
            </w:r>
          </w:p>
        </w:tc>
        <w:tc>
          <w:tcPr>
            <w:tcW w:w="9280" w:type="dxa"/>
            <w:shd w:val="clear" w:color="auto" w:fill="auto"/>
          </w:tcPr>
          <w:p w14:paraId="1D182559" w14:textId="0005EC93" w:rsidR="00EA3293" w:rsidRPr="009544A7" w:rsidRDefault="00EA3293" w:rsidP="00EA3293">
            <w:pPr>
              <w:ind w:right="141"/>
              <w:jc w:val="both"/>
              <w:rPr>
                <w:kern w:val="32"/>
              </w:rPr>
            </w:pPr>
            <w:r w:rsidRPr="006221B8">
              <w:t>О внесении изменений в постановление региональной</w:t>
            </w:r>
            <w:r>
              <w:t xml:space="preserve"> </w:t>
            </w:r>
            <w:r w:rsidRPr="006221B8">
              <w:t>энергетической комиссии Кемеровской области от 20.12.2019 № 808</w:t>
            </w:r>
            <w:r>
              <w:t xml:space="preserve"> </w:t>
            </w:r>
            <w:r w:rsidRPr="006221B8">
              <w:t>«Об установлении МКП «КТВС НМР» долгосрочных тарифов</w:t>
            </w:r>
            <w:r>
              <w:t xml:space="preserve"> </w:t>
            </w:r>
            <w:r w:rsidRPr="006221B8">
              <w:t>на теплоноситель,</w:t>
            </w:r>
            <w:r>
              <w:t xml:space="preserve"> </w:t>
            </w:r>
            <w:r w:rsidRPr="006221B8">
              <w:t>реализуемый на потребительском рынке</w:t>
            </w:r>
            <w:r>
              <w:br/>
            </w:r>
            <w:r w:rsidRPr="006221B8">
              <w:t>Новокузнецкого</w:t>
            </w:r>
            <w:r>
              <w:t xml:space="preserve"> </w:t>
            </w:r>
            <w:r w:rsidRPr="006221B8">
              <w:t>муниципального района,</w:t>
            </w:r>
            <w:r>
              <w:t xml:space="preserve"> </w:t>
            </w:r>
            <w:r w:rsidRPr="006221B8">
              <w:t>на 2020-2022 годы»,</w:t>
            </w:r>
            <w:r>
              <w:br/>
            </w:r>
            <w:r w:rsidRPr="006221B8">
              <w:t>в части 2021 года</w:t>
            </w:r>
          </w:p>
        </w:tc>
      </w:tr>
      <w:tr w:rsidR="00EA3293" w:rsidRPr="00524D6E" w14:paraId="4012DA82" w14:textId="77777777" w:rsidTr="004E404B">
        <w:trPr>
          <w:trHeight w:val="606"/>
          <w:jc w:val="center"/>
        </w:trPr>
        <w:tc>
          <w:tcPr>
            <w:tcW w:w="496" w:type="dxa"/>
            <w:shd w:val="clear" w:color="auto" w:fill="auto"/>
            <w:vAlign w:val="center"/>
          </w:tcPr>
          <w:p w14:paraId="06139371" w14:textId="45C77355" w:rsidR="00EA3293" w:rsidRDefault="00EA3293" w:rsidP="00EA3293">
            <w:pPr>
              <w:jc w:val="center"/>
            </w:pPr>
            <w:r>
              <w:t>15.</w:t>
            </w:r>
          </w:p>
        </w:tc>
        <w:tc>
          <w:tcPr>
            <w:tcW w:w="9280" w:type="dxa"/>
            <w:shd w:val="clear" w:color="auto" w:fill="auto"/>
          </w:tcPr>
          <w:p w14:paraId="380C046F" w14:textId="7A48105E" w:rsidR="00EA3293" w:rsidRPr="009544A7" w:rsidRDefault="00EA3293" w:rsidP="00EA3293">
            <w:pPr>
              <w:ind w:right="141"/>
              <w:jc w:val="both"/>
              <w:rPr>
                <w:kern w:val="32"/>
              </w:rPr>
            </w:pPr>
            <w:r w:rsidRPr="006221B8">
              <w:t>О внесении изменений в постановление региональной</w:t>
            </w:r>
            <w:r>
              <w:t xml:space="preserve"> </w:t>
            </w:r>
            <w:r w:rsidRPr="006221B8">
              <w:t>энергетической комиссии Кемеровской области от 20.12.2019 № 809 «Об установлении МКП «КТВС НМР» долгосрочных тарифов на горячую воду в открытой системе горячего водоснабжения (теплоснабжения), реализуемую</w:t>
            </w:r>
            <w:r>
              <w:t xml:space="preserve"> </w:t>
            </w:r>
            <w:r w:rsidRPr="006221B8">
              <w:t xml:space="preserve"> на потребительском рынке Новокузнецкого муниципального</w:t>
            </w:r>
            <w:r>
              <w:t xml:space="preserve"> </w:t>
            </w:r>
            <w:r w:rsidRPr="006221B8">
              <w:t>района,</w:t>
            </w:r>
            <w:r>
              <w:t xml:space="preserve"> </w:t>
            </w:r>
            <w:r w:rsidRPr="006221B8">
              <w:t>на 2020-2022 годы», в части 2021 года</w:t>
            </w:r>
          </w:p>
        </w:tc>
      </w:tr>
      <w:tr w:rsidR="00EA3293" w:rsidRPr="00524D6E" w14:paraId="44F45CAF" w14:textId="77777777" w:rsidTr="004E404B">
        <w:trPr>
          <w:trHeight w:val="606"/>
          <w:jc w:val="center"/>
        </w:trPr>
        <w:tc>
          <w:tcPr>
            <w:tcW w:w="496" w:type="dxa"/>
            <w:shd w:val="clear" w:color="auto" w:fill="auto"/>
            <w:vAlign w:val="center"/>
          </w:tcPr>
          <w:p w14:paraId="095A8B45" w14:textId="16240E6C" w:rsidR="00EA3293" w:rsidRDefault="00EA3293" w:rsidP="00EA3293">
            <w:pPr>
              <w:jc w:val="center"/>
            </w:pPr>
            <w:r>
              <w:lastRenderedPageBreak/>
              <w:t>16.</w:t>
            </w:r>
          </w:p>
        </w:tc>
        <w:tc>
          <w:tcPr>
            <w:tcW w:w="9280" w:type="dxa"/>
            <w:shd w:val="clear" w:color="auto" w:fill="auto"/>
          </w:tcPr>
          <w:p w14:paraId="719D91EE" w14:textId="004A151D" w:rsidR="00EA3293" w:rsidRPr="009544A7" w:rsidRDefault="00EA3293" w:rsidP="00EA3293">
            <w:pPr>
              <w:ind w:right="141"/>
              <w:jc w:val="both"/>
              <w:rPr>
                <w:kern w:val="32"/>
              </w:rPr>
            </w:pPr>
            <w:r w:rsidRPr="006221B8">
              <w:t>О внесении изменений в постановление региональной</w:t>
            </w:r>
            <w:r>
              <w:br/>
            </w:r>
            <w:r w:rsidRPr="006221B8">
              <w:t>энергетической комиссии Кемеровской области от 20.12.2019 № 810</w:t>
            </w:r>
            <w:r>
              <w:br/>
            </w:r>
            <w:r w:rsidRPr="006221B8">
              <w:t>«Об утверждении производственной программы в сфере горячего</w:t>
            </w:r>
            <w:r>
              <w:br/>
            </w:r>
            <w:r w:rsidRPr="006221B8">
              <w:t>водоснабжения</w:t>
            </w:r>
            <w:r>
              <w:t xml:space="preserve"> </w:t>
            </w:r>
            <w:r w:rsidRPr="006221B8">
              <w:t>и об установлении долгосрочных тарифов</w:t>
            </w:r>
            <w:r>
              <w:br/>
            </w:r>
            <w:r w:rsidRPr="006221B8">
              <w:t>МКП «КТВС НМР»</w:t>
            </w:r>
            <w:r>
              <w:t xml:space="preserve"> </w:t>
            </w:r>
            <w:r w:rsidRPr="006221B8">
              <w:t>на горячую воду в закрытой системе горячего</w:t>
            </w:r>
            <w:r>
              <w:br/>
            </w:r>
            <w:r w:rsidRPr="006221B8">
              <w:t>водоснабжения,</w:t>
            </w:r>
            <w:r>
              <w:t xml:space="preserve"> </w:t>
            </w:r>
            <w:r w:rsidRPr="006221B8">
              <w:t>реализуемую на потребительском рынке</w:t>
            </w:r>
            <w:r>
              <w:br/>
            </w:r>
            <w:r w:rsidRPr="006221B8">
              <w:t>Новокузнецкого муниципального района, на 2020-2022 годы»,</w:t>
            </w:r>
            <w:r>
              <w:br/>
            </w:r>
            <w:r w:rsidRPr="006221B8">
              <w:t>в части 2021 года</w:t>
            </w:r>
          </w:p>
        </w:tc>
      </w:tr>
      <w:tr w:rsidR="00EA3293" w:rsidRPr="00524D6E" w14:paraId="117F7C73" w14:textId="77777777" w:rsidTr="004E404B">
        <w:trPr>
          <w:trHeight w:val="606"/>
          <w:jc w:val="center"/>
        </w:trPr>
        <w:tc>
          <w:tcPr>
            <w:tcW w:w="496" w:type="dxa"/>
            <w:shd w:val="clear" w:color="auto" w:fill="auto"/>
            <w:vAlign w:val="center"/>
          </w:tcPr>
          <w:p w14:paraId="6E5E8518" w14:textId="35189EC7" w:rsidR="00EA3293" w:rsidRDefault="00EA3293" w:rsidP="00EA3293">
            <w:pPr>
              <w:jc w:val="center"/>
            </w:pPr>
            <w:r>
              <w:t>17.</w:t>
            </w:r>
          </w:p>
        </w:tc>
        <w:tc>
          <w:tcPr>
            <w:tcW w:w="9280" w:type="dxa"/>
            <w:shd w:val="clear" w:color="auto" w:fill="auto"/>
          </w:tcPr>
          <w:p w14:paraId="3B24E55A" w14:textId="0C8FF657" w:rsidR="00EA3293" w:rsidRPr="009544A7" w:rsidRDefault="00EA3293" w:rsidP="00EA3293">
            <w:pPr>
              <w:ind w:right="141"/>
              <w:jc w:val="both"/>
              <w:rPr>
                <w:kern w:val="32"/>
              </w:rPr>
            </w:pPr>
            <w:r w:rsidRPr="00202BF0">
              <w:t>Об установлении долгосрочных параметров регулирования тарифов</w:t>
            </w:r>
            <w:r>
              <w:br/>
            </w:r>
            <w:r w:rsidRPr="00202BF0">
              <w:t>в области обращения с твердыми коммунальными отходами</w:t>
            </w:r>
            <w:r>
              <w:br/>
            </w:r>
            <w:r w:rsidRPr="00202BF0">
              <w:t>МУП «Полигон-Сервис» (Яшкинский муниципальный округ)</w:t>
            </w:r>
          </w:p>
        </w:tc>
      </w:tr>
      <w:tr w:rsidR="00EA3293" w:rsidRPr="00524D6E" w14:paraId="31574C17" w14:textId="77777777" w:rsidTr="004E404B">
        <w:trPr>
          <w:trHeight w:val="606"/>
          <w:jc w:val="center"/>
        </w:trPr>
        <w:tc>
          <w:tcPr>
            <w:tcW w:w="496" w:type="dxa"/>
            <w:shd w:val="clear" w:color="auto" w:fill="auto"/>
            <w:vAlign w:val="center"/>
          </w:tcPr>
          <w:p w14:paraId="3A9A2661" w14:textId="09EA1265" w:rsidR="00EA3293" w:rsidRDefault="00EA3293" w:rsidP="00EA3293">
            <w:pPr>
              <w:jc w:val="center"/>
            </w:pPr>
            <w:r>
              <w:t>18.</w:t>
            </w:r>
          </w:p>
        </w:tc>
        <w:tc>
          <w:tcPr>
            <w:tcW w:w="9280" w:type="dxa"/>
            <w:shd w:val="clear" w:color="auto" w:fill="auto"/>
          </w:tcPr>
          <w:p w14:paraId="46BF3B6B" w14:textId="39A8DEC9" w:rsidR="00EA3293" w:rsidRPr="00EA3293" w:rsidRDefault="00EA3293" w:rsidP="00EA3293">
            <w:pPr>
              <w:jc w:val="both"/>
            </w:pPr>
            <w:r w:rsidRPr="00202BF0">
              <w:t>Об утверждении производственной программы</w:t>
            </w:r>
            <w:r>
              <w:t xml:space="preserve"> </w:t>
            </w:r>
            <w:r w:rsidRPr="00202BF0">
              <w:t>в области обращения</w:t>
            </w:r>
            <w:r>
              <w:br/>
            </w:r>
            <w:r w:rsidRPr="00202BF0">
              <w:t>с твердыми коммунальными отходами</w:t>
            </w:r>
            <w:r>
              <w:t xml:space="preserve"> </w:t>
            </w:r>
            <w:r w:rsidRPr="00202BF0">
              <w:t>и об утверждении предельных</w:t>
            </w:r>
            <w:r>
              <w:br/>
            </w:r>
            <w:r w:rsidRPr="00202BF0">
              <w:t>тарифов на захоронение твердых коммунальных отходов</w:t>
            </w:r>
            <w:r>
              <w:br/>
            </w:r>
            <w:r w:rsidRPr="00202BF0">
              <w:t>МУП «Полигон-Сервис» (Яшкинский муниципальный округ)</w:t>
            </w:r>
          </w:p>
        </w:tc>
      </w:tr>
      <w:tr w:rsidR="00EA3293" w:rsidRPr="00524D6E" w14:paraId="4CBD3DA9" w14:textId="77777777" w:rsidTr="004E404B">
        <w:trPr>
          <w:trHeight w:val="606"/>
          <w:jc w:val="center"/>
        </w:trPr>
        <w:tc>
          <w:tcPr>
            <w:tcW w:w="496" w:type="dxa"/>
            <w:shd w:val="clear" w:color="auto" w:fill="auto"/>
            <w:vAlign w:val="center"/>
          </w:tcPr>
          <w:p w14:paraId="054178F4" w14:textId="1A65560C" w:rsidR="00EA3293" w:rsidRDefault="00EA3293" w:rsidP="00EA3293">
            <w:pPr>
              <w:jc w:val="center"/>
            </w:pPr>
            <w:r>
              <w:t>19.</w:t>
            </w:r>
          </w:p>
        </w:tc>
        <w:tc>
          <w:tcPr>
            <w:tcW w:w="9280" w:type="dxa"/>
            <w:shd w:val="clear" w:color="auto" w:fill="auto"/>
          </w:tcPr>
          <w:p w14:paraId="3BC9EE06" w14:textId="3CA2D391" w:rsidR="00EA3293" w:rsidRPr="009544A7" w:rsidRDefault="00EA3293" w:rsidP="00EA3293">
            <w:pPr>
              <w:ind w:right="141"/>
              <w:jc w:val="both"/>
              <w:rPr>
                <w:kern w:val="32"/>
              </w:rPr>
            </w:pPr>
            <w:r w:rsidRPr="00883B94">
              <w:t>О внесении изменения в постановление региональной</w:t>
            </w:r>
            <w:r>
              <w:br/>
            </w:r>
            <w:r w:rsidRPr="00883B94">
              <w:t xml:space="preserve">энергетической комиссии Кемеровской области </w:t>
            </w:r>
            <w:bookmarkStart w:id="2" w:name="_Hlk53752416"/>
            <w:r w:rsidRPr="00883B94">
              <w:t>от 24.01.2019 № 32</w:t>
            </w:r>
            <w:r>
              <w:br/>
            </w:r>
            <w:r w:rsidRPr="00883B94">
              <w:t>«Об установлении долгосрочных параметров регулирования</w:t>
            </w:r>
            <w:r>
              <w:br/>
            </w:r>
            <w:r w:rsidRPr="00883B94">
              <w:t>тарифов</w:t>
            </w:r>
            <w:r>
              <w:t xml:space="preserve"> </w:t>
            </w:r>
            <w:r w:rsidRPr="00883B94">
              <w:t>в сфере холодного водоснабжения, водоотведения</w:t>
            </w:r>
            <w:r>
              <w:br/>
            </w:r>
            <w:r w:rsidRPr="00883B94">
              <w:t>ООО «Топкинский водоканал» (г. Топки)»</w:t>
            </w:r>
            <w:bookmarkEnd w:id="2"/>
          </w:p>
        </w:tc>
      </w:tr>
      <w:tr w:rsidR="00EA3293" w:rsidRPr="00524D6E" w14:paraId="6F3FAE91" w14:textId="77777777" w:rsidTr="004E404B">
        <w:trPr>
          <w:trHeight w:val="606"/>
          <w:jc w:val="center"/>
        </w:trPr>
        <w:tc>
          <w:tcPr>
            <w:tcW w:w="496" w:type="dxa"/>
            <w:shd w:val="clear" w:color="auto" w:fill="auto"/>
            <w:vAlign w:val="center"/>
          </w:tcPr>
          <w:p w14:paraId="658E56CD" w14:textId="4D9B26E9" w:rsidR="00EA3293" w:rsidRDefault="00EA3293" w:rsidP="00EA3293">
            <w:pPr>
              <w:jc w:val="center"/>
            </w:pPr>
            <w:r>
              <w:t>20.</w:t>
            </w:r>
          </w:p>
        </w:tc>
        <w:tc>
          <w:tcPr>
            <w:tcW w:w="9280" w:type="dxa"/>
            <w:shd w:val="clear" w:color="auto" w:fill="auto"/>
          </w:tcPr>
          <w:p w14:paraId="20A4D9AE" w14:textId="54308C30" w:rsidR="00EA3293" w:rsidRPr="009544A7" w:rsidRDefault="00EA3293" w:rsidP="00EA3293">
            <w:pPr>
              <w:ind w:right="141"/>
              <w:jc w:val="both"/>
              <w:rPr>
                <w:kern w:val="32"/>
              </w:rPr>
            </w:pPr>
            <w:r w:rsidRPr="000E60A0">
              <w:t>О внесении изменения в постановление региональной</w:t>
            </w:r>
            <w:r>
              <w:br/>
            </w:r>
            <w:r w:rsidRPr="000E60A0">
              <w:t>энергетической комиссии Кемеровской области от 29.10.2019 № 347</w:t>
            </w:r>
            <w:r>
              <w:br/>
            </w:r>
            <w:r w:rsidRPr="000E60A0">
              <w:t>«Об установлении долгосрочных параметров регулирования тарифов</w:t>
            </w:r>
            <w:r>
              <w:br/>
            </w:r>
            <w:r w:rsidRPr="000E60A0">
              <w:t>в сфере водоотведения (очистка сточных вод) МКП «ЖКХ» (г. Топки)»</w:t>
            </w:r>
          </w:p>
        </w:tc>
      </w:tr>
      <w:tr w:rsidR="00EA3293" w:rsidRPr="00524D6E" w14:paraId="5DAF08A6" w14:textId="77777777" w:rsidTr="004E404B">
        <w:trPr>
          <w:trHeight w:val="606"/>
          <w:jc w:val="center"/>
        </w:trPr>
        <w:tc>
          <w:tcPr>
            <w:tcW w:w="496" w:type="dxa"/>
            <w:shd w:val="clear" w:color="auto" w:fill="auto"/>
            <w:vAlign w:val="center"/>
          </w:tcPr>
          <w:p w14:paraId="3688A10A" w14:textId="657EFB95" w:rsidR="00EA3293" w:rsidRDefault="00EA3293" w:rsidP="00EA3293">
            <w:pPr>
              <w:jc w:val="center"/>
            </w:pPr>
            <w:r>
              <w:t>21.</w:t>
            </w:r>
          </w:p>
        </w:tc>
        <w:tc>
          <w:tcPr>
            <w:tcW w:w="9280" w:type="dxa"/>
            <w:shd w:val="clear" w:color="auto" w:fill="auto"/>
          </w:tcPr>
          <w:p w14:paraId="3296C923" w14:textId="53865D6B" w:rsidR="00EA3293" w:rsidRPr="009544A7" w:rsidRDefault="00EA3293" w:rsidP="00EA3293">
            <w:pPr>
              <w:ind w:right="141"/>
              <w:jc w:val="both"/>
              <w:rPr>
                <w:kern w:val="32"/>
              </w:rPr>
            </w:pPr>
            <w:r w:rsidRPr="000E60A0">
              <w:t>О внесении изменений в постановление региональной</w:t>
            </w:r>
            <w:r>
              <w:br/>
            </w:r>
            <w:r w:rsidRPr="000E60A0">
              <w:t xml:space="preserve">энергетической комиссии Кемеровской области </w:t>
            </w:r>
            <w:bookmarkStart w:id="3" w:name="_Hlk52883257"/>
            <w:r w:rsidRPr="000E60A0">
              <w:t>от 29.10.2019 № 348</w:t>
            </w:r>
            <w:r>
              <w:br/>
            </w:r>
            <w:r w:rsidRPr="000E60A0">
              <w:t>«Об утверждении производственной программы в сфере водоотведения (очистка сточных вод) и об установлении тарифов</w:t>
            </w:r>
            <w:r>
              <w:t xml:space="preserve"> </w:t>
            </w:r>
            <w:r w:rsidRPr="000E60A0">
              <w:t>на водоотведение (очистка сточных вод)</w:t>
            </w:r>
            <w:r>
              <w:t xml:space="preserve"> </w:t>
            </w:r>
            <w:r w:rsidRPr="000E60A0">
              <w:t xml:space="preserve">МКП «ЖКХ» (г. Топки)» </w:t>
            </w:r>
            <w:bookmarkEnd w:id="3"/>
            <w:r w:rsidRPr="000E60A0">
              <w:t>в части 2021 года</w:t>
            </w:r>
          </w:p>
        </w:tc>
      </w:tr>
    </w:tbl>
    <w:p w14:paraId="7FC0936E" w14:textId="77777777" w:rsidR="00604275" w:rsidRPr="00C30A1A" w:rsidRDefault="00604275" w:rsidP="00C27E32">
      <w:pPr>
        <w:ind w:firstLine="709"/>
        <w:jc w:val="both"/>
        <w:rPr>
          <w:b/>
          <w:bCs/>
          <w:sz w:val="23"/>
          <w:szCs w:val="23"/>
        </w:rPr>
      </w:pPr>
    </w:p>
    <w:p w14:paraId="3B48A020" w14:textId="77777777" w:rsidR="00A22AE8" w:rsidRDefault="00A22AE8" w:rsidP="00A22AE8">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5F712C87" w14:textId="19931F08" w:rsidR="00B554C2" w:rsidRDefault="00B554C2" w:rsidP="00B554C2">
      <w:pPr>
        <w:ind w:firstLine="709"/>
        <w:jc w:val="both"/>
        <w:rPr>
          <w:bCs/>
        </w:rPr>
      </w:pPr>
    </w:p>
    <w:p w14:paraId="4DF54281" w14:textId="2B879F38" w:rsidR="00B654B8" w:rsidRPr="00EA3293" w:rsidRDefault="00F4075B" w:rsidP="005D1B86">
      <w:pPr>
        <w:tabs>
          <w:tab w:val="left" w:pos="9638"/>
        </w:tabs>
        <w:ind w:right="283" w:firstLine="569"/>
        <w:jc w:val="both"/>
        <w:rPr>
          <w:b/>
        </w:rPr>
      </w:pPr>
      <w:r w:rsidRPr="00B554C2">
        <w:rPr>
          <w:bCs/>
        </w:rPr>
        <w:t xml:space="preserve">Вопрос </w:t>
      </w:r>
      <w:r w:rsidR="00340D38">
        <w:rPr>
          <w:bCs/>
        </w:rPr>
        <w:t xml:space="preserve">1. </w:t>
      </w:r>
      <w:r w:rsidR="00340D38" w:rsidRPr="00EA3293">
        <w:rPr>
          <w:b/>
        </w:rPr>
        <w:t>«</w:t>
      </w:r>
      <w:r w:rsidR="00EA3293" w:rsidRPr="00EA3293">
        <w:rPr>
          <w:b/>
        </w:rPr>
        <w:t>О внесении изменений в постановление региональной энергетической комиссии Кемеровской области от 26.12.2017 № 749 «Об утверждении инвестиционной программы ООО «Ясная поляна» (Прокопьевский муниципальный район), в сфере теплоснабжения на 2017-2021 годы»</w:t>
      </w:r>
      <w:r w:rsidR="00340D38" w:rsidRPr="00EA3293">
        <w:rPr>
          <w:b/>
        </w:rPr>
        <w:t>»</w:t>
      </w:r>
    </w:p>
    <w:p w14:paraId="29D17062" w14:textId="77777777" w:rsidR="00340D38" w:rsidRPr="00B8239D" w:rsidRDefault="00340D38" w:rsidP="005D1B86">
      <w:pPr>
        <w:tabs>
          <w:tab w:val="left" w:pos="9638"/>
        </w:tabs>
        <w:ind w:right="283" w:firstLine="569"/>
        <w:jc w:val="both"/>
        <w:rPr>
          <w:b/>
          <w:color w:val="000000"/>
          <w:kern w:val="32"/>
          <w:sz w:val="22"/>
          <w:szCs w:val="22"/>
        </w:rPr>
      </w:pPr>
    </w:p>
    <w:p w14:paraId="4C3EFE6F" w14:textId="1D3AD171" w:rsidR="00B8239D" w:rsidRDefault="00D8670C" w:rsidP="005D1B86">
      <w:pPr>
        <w:tabs>
          <w:tab w:val="left" w:pos="9638"/>
        </w:tabs>
        <w:spacing w:line="216" w:lineRule="auto"/>
        <w:ind w:firstLine="851"/>
        <w:jc w:val="both"/>
        <w:rPr>
          <w:bCs/>
        </w:rPr>
      </w:pPr>
      <w:r>
        <w:rPr>
          <w:bCs/>
        </w:rPr>
        <w:t xml:space="preserve">Докладчик </w:t>
      </w:r>
      <w:proofErr w:type="spellStart"/>
      <w:r w:rsidR="00EA3293">
        <w:rPr>
          <w:b/>
          <w:bCs/>
        </w:rPr>
        <w:t>Хамзин</w:t>
      </w:r>
      <w:proofErr w:type="spellEnd"/>
      <w:r w:rsidR="00EA3293">
        <w:rPr>
          <w:b/>
          <w:bCs/>
        </w:rPr>
        <w:t xml:space="preserve"> Р.Ш</w:t>
      </w:r>
      <w:r w:rsidRPr="00973AC1">
        <w:rPr>
          <w:b/>
          <w:bCs/>
        </w:rPr>
        <w:t>.</w:t>
      </w:r>
      <w:r>
        <w:rPr>
          <w:bCs/>
        </w:rPr>
        <w:t xml:space="preserve"> согласно экспертному заключению (приложение № 1 к </w:t>
      </w:r>
      <w:r w:rsidRPr="003C3338">
        <w:rPr>
          <w:bCs/>
        </w:rPr>
        <w:t>настоящему протоколу) предлагает</w:t>
      </w:r>
      <w:r w:rsidR="00B8239D">
        <w:rPr>
          <w:bCs/>
        </w:rPr>
        <w:t>:</w:t>
      </w:r>
    </w:p>
    <w:p w14:paraId="3507641F" w14:textId="6773A02E" w:rsidR="00B8239D" w:rsidRDefault="00B8239D" w:rsidP="005D1B86">
      <w:pPr>
        <w:tabs>
          <w:tab w:val="left" w:pos="9638"/>
        </w:tabs>
        <w:spacing w:line="216" w:lineRule="auto"/>
        <w:ind w:firstLine="851"/>
        <w:jc w:val="both"/>
        <w:rPr>
          <w:bCs/>
        </w:rPr>
      </w:pPr>
    </w:p>
    <w:p w14:paraId="5AC2D064" w14:textId="77777777" w:rsidR="00EA3293" w:rsidRPr="00EA3293" w:rsidRDefault="00EA3293" w:rsidP="005D1B86">
      <w:pPr>
        <w:tabs>
          <w:tab w:val="left" w:pos="0"/>
          <w:tab w:val="left" w:pos="9638"/>
        </w:tabs>
        <w:ind w:firstLine="709"/>
        <w:jc w:val="both"/>
        <w:rPr>
          <w:bCs/>
        </w:rPr>
      </w:pPr>
      <w:bookmarkStart w:id="4" w:name="OLE_LINK1"/>
      <w:r w:rsidRPr="00EA3293">
        <w:rPr>
          <w:bCs/>
        </w:rPr>
        <w:t>1. Внести в постановление региональной энергетической комиссии Кемеровской области от 26.12.2017 № 749 «Об утверждении инвестиционной программы ООО «Ясная поляна» (Прокопьевский муниципальный район), в сфере теплоснабжения на 2017-2021 годы» следующие изменения:</w:t>
      </w:r>
    </w:p>
    <w:p w14:paraId="7EC162B8" w14:textId="77777777" w:rsidR="00EA3293" w:rsidRPr="00EA3293" w:rsidRDefault="00EA3293" w:rsidP="005D1B86">
      <w:pPr>
        <w:tabs>
          <w:tab w:val="left" w:pos="0"/>
          <w:tab w:val="left" w:pos="9638"/>
        </w:tabs>
        <w:ind w:firstLine="709"/>
        <w:jc w:val="both"/>
        <w:rPr>
          <w:bCs/>
        </w:rPr>
      </w:pPr>
      <w:r w:rsidRPr="00EA3293">
        <w:rPr>
          <w:bCs/>
        </w:rPr>
        <w:t>1.1. В заголовке, пункте 1 постановления, в заголовке и по тексту приложения после слов «Прокопьевский муниципальный» слово «район» заменить словом «округ».</w:t>
      </w:r>
    </w:p>
    <w:p w14:paraId="5BF5173E" w14:textId="77777777" w:rsidR="00EA3293" w:rsidRPr="00EA3293" w:rsidRDefault="00EA3293" w:rsidP="005D1B86">
      <w:pPr>
        <w:tabs>
          <w:tab w:val="left" w:pos="0"/>
          <w:tab w:val="left" w:pos="9638"/>
        </w:tabs>
        <w:ind w:firstLine="709"/>
        <w:jc w:val="both"/>
        <w:rPr>
          <w:bCs/>
        </w:rPr>
      </w:pPr>
      <w:r w:rsidRPr="00EA3293">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64897CAA" w14:textId="77777777" w:rsidR="00EA3293" w:rsidRPr="00EA3293" w:rsidRDefault="00EA3293" w:rsidP="005D1B86">
      <w:pPr>
        <w:tabs>
          <w:tab w:val="left" w:pos="0"/>
          <w:tab w:val="left" w:pos="9638"/>
        </w:tabs>
        <w:ind w:firstLine="709"/>
        <w:jc w:val="both"/>
        <w:rPr>
          <w:bCs/>
        </w:rPr>
      </w:pPr>
      <w:r w:rsidRPr="00EA3293">
        <w:rPr>
          <w:bCs/>
        </w:rPr>
        <w:t>1.3. В инвестиционной программе ООО «Ясная поляна» (Прокопьевский муниципальный округ) в сфере теплоснабжения на 2017-2021 годы:</w:t>
      </w:r>
    </w:p>
    <w:p w14:paraId="0980691E" w14:textId="77777777" w:rsidR="00EA3293" w:rsidRPr="00EA3293" w:rsidRDefault="00EA3293" w:rsidP="005D1B86">
      <w:pPr>
        <w:tabs>
          <w:tab w:val="left" w:pos="426"/>
          <w:tab w:val="left" w:pos="993"/>
          <w:tab w:val="left" w:pos="9638"/>
        </w:tabs>
        <w:ind w:firstLine="709"/>
        <w:jc w:val="both"/>
        <w:rPr>
          <w:bCs/>
        </w:rPr>
      </w:pPr>
      <w:r w:rsidRPr="00EA3293">
        <w:rPr>
          <w:bCs/>
        </w:rPr>
        <w:t>1.3.1. В подпункте 3.2.15:</w:t>
      </w:r>
    </w:p>
    <w:p w14:paraId="1E4D51D5" w14:textId="77777777" w:rsidR="00EA3293" w:rsidRPr="00EA3293" w:rsidRDefault="00EA3293" w:rsidP="005D1B86">
      <w:pPr>
        <w:tabs>
          <w:tab w:val="left" w:pos="426"/>
          <w:tab w:val="left" w:pos="993"/>
          <w:tab w:val="left" w:pos="9638"/>
        </w:tabs>
        <w:ind w:firstLine="709"/>
        <w:jc w:val="both"/>
        <w:rPr>
          <w:bCs/>
        </w:rPr>
      </w:pPr>
      <w:r w:rsidRPr="00EA3293">
        <w:rPr>
          <w:bCs/>
        </w:rPr>
        <w:t>1.3.1.1. В столбце 2 после слов «(0,07 Гкал/час)» слова «, установкой дымовой трубы высотой 6 м и» исключить.</w:t>
      </w:r>
    </w:p>
    <w:p w14:paraId="1749191F" w14:textId="77777777" w:rsidR="00EA3293" w:rsidRPr="00EA3293" w:rsidRDefault="00EA3293" w:rsidP="005D1B86">
      <w:pPr>
        <w:tabs>
          <w:tab w:val="left" w:pos="0"/>
          <w:tab w:val="left" w:pos="9638"/>
        </w:tabs>
        <w:ind w:firstLine="709"/>
        <w:jc w:val="both"/>
        <w:rPr>
          <w:bCs/>
        </w:rPr>
      </w:pPr>
      <w:r w:rsidRPr="00EA3293">
        <w:rPr>
          <w:bCs/>
        </w:rPr>
        <w:lastRenderedPageBreak/>
        <w:t xml:space="preserve">1.3.1.2. В столбце 4 слова «п. </w:t>
      </w:r>
      <w:proofErr w:type="spellStart"/>
      <w:r w:rsidRPr="00EA3293">
        <w:rPr>
          <w:bCs/>
        </w:rPr>
        <w:t>Трудармейский</w:t>
      </w:r>
      <w:proofErr w:type="spellEnd"/>
      <w:r w:rsidRPr="00EA3293">
        <w:rPr>
          <w:bCs/>
        </w:rPr>
        <w:t xml:space="preserve">, ул. Советская, 59» заменить словами «п. </w:t>
      </w:r>
      <w:proofErr w:type="spellStart"/>
      <w:r w:rsidRPr="00EA3293">
        <w:rPr>
          <w:bCs/>
        </w:rPr>
        <w:t>Ускатский</w:t>
      </w:r>
      <w:proofErr w:type="spellEnd"/>
      <w:r w:rsidRPr="00EA3293">
        <w:rPr>
          <w:bCs/>
        </w:rPr>
        <w:t>, ул. Центральная, 22».</w:t>
      </w:r>
    </w:p>
    <w:bookmarkEnd w:id="4"/>
    <w:p w14:paraId="59D4FDF2" w14:textId="77777777" w:rsidR="00EA3293" w:rsidRDefault="00EA3293" w:rsidP="005D1B86">
      <w:pPr>
        <w:tabs>
          <w:tab w:val="left" w:pos="9638"/>
        </w:tabs>
        <w:spacing w:line="216" w:lineRule="auto"/>
        <w:ind w:firstLine="851"/>
        <w:jc w:val="both"/>
        <w:rPr>
          <w:bCs/>
        </w:rPr>
      </w:pPr>
    </w:p>
    <w:p w14:paraId="55FD2747" w14:textId="77777777" w:rsidR="00D8670C" w:rsidRDefault="00D8670C" w:rsidP="005D1B86">
      <w:pPr>
        <w:tabs>
          <w:tab w:val="left" w:pos="9638"/>
        </w:tabs>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AE126BD" w14:textId="77777777" w:rsidR="00D8670C" w:rsidRDefault="00D8670C" w:rsidP="00D8670C">
      <w:pPr>
        <w:ind w:firstLine="709"/>
        <w:jc w:val="both"/>
        <w:rPr>
          <w:bCs/>
        </w:rPr>
      </w:pPr>
    </w:p>
    <w:p w14:paraId="6BD8A602" w14:textId="77777777" w:rsidR="00D8670C" w:rsidRDefault="00D8670C" w:rsidP="00D8670C">
      <w:pPr>
        <w:ind w:firstLine="709"/>
        <w:jc w:val="both"/>
        <w:rPr>
          <w:b/>
        </w:rPr>
      </w:pPr>
      <w:r>
        <w:rPr>
          <w:b/>
        </w:rPr>
        <w:t>ПОСТАНОВИЛО</w:t>
      </w:r>
      <w:r w:rsidRPr="00154164">
        <w:rPr>
          <w:b/>
        </w:rPr>
        <w:t>:</w:t>
      </w:r>
    </w:p>
    <w:p w14:paraId="7165850C" w14:textId="77777777" w:rsidR="00D8670C" w:rsidRDefault="00D8670C" w:rsidP="00D8670C">
      <w:pPr>
        <w:ind w:firstLine="709"/>
        <w:jc w:val="both"/>
        <w:rPr>
          <w:b/>
        </w:rPr>
      </w:pPr>
    </w:p>
    <w:p w14:paraId="5EAE13F8" w14:textId="4313EE22" w:rsidR="00D8670C" w:rsidRPr="00301525" w:rsidRDefault="00D8670C" w:rsidP="00D8670C">
      <w:pPr>
        <w:ind w:firstLine="709"/>
        <w:jc w:val="both"/>
        <w:rPr>
          <w:bCs/>
        </w:rPr>
      </w:pPr>
      <w:r w:rsidRPr="003A7D9E">
        <w:rPr>
          <w:bCs/>
        </w:rPr>
        <w:t>Согласиться с предложением докладчик</w:t>
      </w:r>
      <w:r w:rsidR="00301525">
        <w:rPr>
          <w:bCs/>
        </w:rPr>
        <w:t>а.</w:t>
      </w:r>
    </w:p>
    <w:p w14:paraId="5740FF9D" w14:textId="77777777" w:rsidR="00D8670C" w:rsidRDefault="00D8670C" w:rsidP="00D8670C">
      <w:pPr>
        <w:ind w:firstLine="709"/>
        <w:jc w:val="both"/>
        <w:rPr>
          <w:b/>
        </w:rPr>
      </w:pPr>
    </w:p>
    <w:p w14:paraId="739B00CD" w14:textId="77777777" w:rsidR="00D8670C" w:rsidRDefault="00D8670C" w:rsidP="00D8670C">
      <w:pPr>
        <w:ind w:firstLine="709"/>
        <w:jc w:val="both"/>
        <w:rPr>
          <w:b/>
        </w:rPr>
      </w:pPr>
      <w:r w:rsidRPr="00312424">
        <w:rPr>
          <w:b/>
        </w:rPr>
        <w:t>Голосовали «ЗА» –</w:t>
      </w:r>
      <w:r>
        <w:rPr>
          <w:b/>
        </w:rPr>
        <w:t xml:space="preserve"> единогласно.</w:t>
      </w:r>
    </w:p>
    <w:p w14:paraId="0ECC3EC7" w14:textId="77777777" w:rsidR="00340D38" w:rsidRDefault="00340D38" w:rsidP="00281C25">
      <w:pPr>
        <w:ind w:right="283"/>
        <w:jc w:val="both"/>
        <w:rPr>
          <w:color w:val="000000"/>
          <w:kern w:val="32"/>
          <w:sz w:val="22"/>
          <w:szCs w:val="22"/>
        </w:rPr>
      </w:pPr>
    </w:p>
    <w:p w14:paraId="6B8A3900" w14:textId="77777777" w:rsidR="005D1B86" w:rsidRDefault="00D8670C" w:rsidP="005D1B86">
      <w:pPr>
        <w:tabs>
          <w:tab w:val="left" w:pos="9638"/>
        </w:tabs>
        <w:ind w:right="283" w:firstLine="569"/>
        <w:jc w:val="both"/>
        <w:rPr>
          <w:b/>
        </w:rPr>
      </w:pPr>
      <w:r w:rsidRPr="00281C25">
        <w:rPr>
          <w:bCs/>
        </w:rPr>
        <w:t xml:space="preserve">Вопрос 2. </w:t>
      </w:r>
      <w:r w:rsidR="00973AC1" w:rsidRPr="005D1B86">
        <w:rPr>
          <w:b/>
        </w:rPr>
        <w:t>«</w:t>
      </w:r>
      <w:r w:rsidR="00EA3293" w:rsidRPr="005D1B86">
        <w:rPr>
          <w:b/>
        </w:rPr>
        <w:t>Об утверждении нормативов технологических потерь при передаче тепловой энергии, теплоносителя по тепловым сетям регулируемых организаций на 2021 год</w:t>
      </w:r>
      <w:r w:rsidR="00973AC1" w:rsidRPr="005D1B86">
        <w:rPr>
          <w:b/>
        </w:rPr>
        <w:t>»</w:t>
      </w:r>
    </w:p>
    <w:p w14:paraId="5B4D4CF8" w14:textId="77777777" w:rsidR="005D1B86" w:rsidRDefault="005D1B86" w:rsidP="005D1B86">
      <w:pPr>
        <w:tabs>
          <w:tab w:val="left" w:pos="9638"/>
        </w:tabs>
        <w:ind w:right="283" w:firstLine="569"/>
        <w:jc w:val="both"/>
        <w:rPr>
          <w:b/>
        </w:rPr>
      </w:pPr>
    </w:p>
    <w:p w14:paraId="5289749E" w14:textId="1B2C840A" w:rsidR="005D1B86" w:rsidRPr="005D1B86" w:rsidRDefault="00973AC1" w:rsidP="005D1B86">
      <w:pPr>
        <w:tabs>
          <w:tab w:val="left" w:pos="9638"/>
        </w:tabs>
        <w:ind w:right="283" w:firstLine="569"/>
        <w:jc w:val="both"/>
        <w:rPr>
          <w:b/>
        </w:rPr>
      </w:pPr>
      <w:r w:rsidRPr="00281C25">
        <w:rPr>
          <w:bCs/>
        </w:rPr>
        <w:t xml:space="preserve">Докладчик </w:t>
      </w:r>
      <w:proofErr w:type="spellStart"/>
      <w:r w:rsidR="005D1B86">
        <w:rPr>
          <w:b/>
        </w:rPr>
        <w:t>Хамзин</w:t>
      </w:r>
      <w:proofErr w:type="spellEnd"/>
      <w:r w:rsidR="005D1B86">
        <w:rPr>
          <w:b/>
        </w:rPr>
        <w:t xml:space="preserve"> Р.Ш.</w:t>
      </w:r>
      <w:r w:rsidRPr="00281C25">
        <w:rPr>
          <w:bCs/>
        </w:rPr>
        <w:t xml:space="preserve"> согласно экспертн</w:t>
      </w:r>
      <w:r w:rsidR="005D1B86">
        <w:rPr>
          <w:bCs/>
        </w:rPr>
        <w:t>ым заключениям</w:t>
      </w:r>
      <w:r w:rsidRPr="00281C25">
        <w:rPr>
          <w:bCs/>
        </w:rPr>
        <w:t xml:space="preserve"> (приложение №</w:t>
      </w:r>
      <w:r w:rsidR="005D1B86">
        <w:rPr>
          <w:bCs/>
        </w:rPr>
        <w:t>№</w:t>
      </w:r>
      <w:r w:rsidRPr="00281C25">
        <w:rPr>
          <w:bCs/>
        </w:rPr>
        <w:t xml:space="preserve"> </w:t>
      </w:r>
      <w:r w:rsidR="005D1B86">
        <w:rPr>
          <w:bCs/>
        </w:rPr>
        <w:t>2 - 3</w:t>
      </w:r>
      <w:r w:rsidRPr="00281C25">
        <w:rPr>
          <w:bCs/>
        </w:rPr>
        <w:t xml:space="preserve"> к настоящему протоколу) предлагает</w:t>
      </w:r>
      <w:r w:rsidR="0069270D" w:rsidRPr="00281C25">
        <w:rPr>
          <w:bCs/>
        </w:rPr>
        <w:t xml:space="preserve"> </w:t>
      </w:r>
      <w:r w:rsidR="005D1B86" w:rsidRPr="005D1B86">
        <w:rPr>
          <w:bCs/>
          <w:szCs w:val="20"/>
        </w:rPr>
        <w:t xml:space="preserve">утвердить нормативы технологических потерь при передаче тепловой энергии, теплоносителя по тепловым сетям регулируемых организаций на 2021 год согласно приложению </w:t>
      </w:r>
      <w:r w:rsidR="005D1B86">
        <w:rPr>
          <w:bCs/>
        </w:rPr>
        <w:t xml:space="preserve">№ 4 </w:t>
      </w:r>
      <w:r w:rsidR="005D1B86" w:rsidRPr="005D1B86">
        <w:rPr>
          <w:bCs/>
          <w:szCs w:val="20"/>
        </w:rPr>
        <w:t xml:space="preserve">к настоящему </w:t>
      </w:r>
      <w:r w:rsidR="005D1B86">
        <w:rPr>
          <w:bCs/>
        </w:rPr>
        <w:t>протоколу</w:t>
      </w:r>
      <w:r w:rsidR="005D1B86" w:rsidRPr="005D1B86">
        <w:rPr>
          <w:bCs/>
          <w:szCs w:val="20"/>
        </w:rPr>
        <w:t>.</w:t>
      </w:r>
    </w:p>
    <w:p w14:paraId="69642658" w14:textId="7E4BA83D" w:rsidR="00973AC1" w:rsidRPr="00281C25" w:rsidRDefault="00973AC1" w:rsidP="00281C25">
      <w:pPr>
        <w:ind w:firstLine="567"/>
        <w:jc w:val="both"/>
        <w:rPr>
          <w:bCs/>
        </w:rPr>
      </w:pPr>
    </w:p>
    <w:p w14:paraId="421FE6A5" w14:textId="77777777" w:rsidR="00973AC1" w:rsidRDefault="00973AC1" w:rsidP="00973AC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CE01843" w14:textId="77777777" w:rsidR="00973AC1" w:rsidRDefault="00973AC1" w:rsidP="00973AC1">
      <w:pPr>
        <w:ind w:firstLine="709"/>
        <w:jc w:val="both"/>
        <w:rPr>
          <w:bCs/>
        </w:rPr>
      </w:pPr>
    </w:p>
    <w:p w14:paraId="1C0FB7C1" w14:textId="77777777" w:rsidR="00973AC1" w:rsidRDefault="00973AC1" w:rsidP="00973AC1">
      <w:pPr>
        <w:ind w:firstLine="709"/>
        <w:jc w:val="both"/>
        <w:rPr>
          <w:b/>
        </w:rPr>
      </w:pPr>
      <w:r>
        <w:rPr>
          <w:b/>
        </w:rPr>
        <w:t>ПОСТАНОВИЛО</w:t>
      </w:r>
      <w:r w:rsidRPr="00154164">
        <w:rPr>
          <w:b/>
        </w:rPr>
        <w:t>:</w:t>
      </w:r>
    </w:p>
    <w:p w14:paraId="220932CB" w14:textId="77777777" w:rsidR="00973AC1" w:rsidRDefault="00973AC1" w:rsidP="00973AC1">
      <w:pPr>
        <w:ind w:firstLine="709"/>
        <w:jc w:val="both"/>
        <w:rPr>
          <w:b/>
        </w:rPr>
      </w:pPr>
    </w:p>
    <w:p w14:paraId="55EE5AC1" w14:textId="39E59CF3" w:rsidR="00973AC1" w:rsidRPr="003A7D9E" w:rsidRDefault="00973AC1" w:rsidP="00973AC1">
      <w:pPr>
        <w:ind w:firstLine="709"/>
        <w:jc w:val="both"/>
        <w:rPr>
          <w:bCs/>
        </w:rPr>
      </w:pPr>
      <w:r w:rsidRPr="003A7D9E">
        <w:rPr>
          <w:bCs/>
        </w:rPr>
        <w:t>Согласиться с предложением докладчик</w:t>
      </w:r>
      <w:r w:rsidR="00301525">
        <w:rPr>
          <w:bCs/>
        </w:rPr>
        <w:t>а</w:t>
      </w:r>
      <w:r w:rsidRPr="003A7D9E">
        <w:rPr>
          <w:bCs/>
        </w:rPr>
        <w:t>.</w:t>
      </w:r>
    </w:p>
    <w:p w14:paraId="341C831E" w14:textId="77777777" w:rsidR="00973AC1" w:rsidRDefault="00973AC1" w:rsidP="00973AC1">
      <w:pPr>
        <w:ind w:firstLine="709"/>
        <w:jc w:val="both"/>
        <w:rPr>
          <w:b/>
        </w:rPr>
      </w:pPr>
    </w:p>
    <w:p w14:paraId="44DEEA0B" w14:textId="77777777" w:rsidR="00973AC1" w:rsidRDefault="00973AC1" w:rsidP="00973AC1">
      <w:pPr>
        <w:ind w:firstLine="709"/>
        <w:jc w:val="both"/>
        <w:rPr>
          <w:b/>
        </w:rPr>
      </w:pPr>
      <w:r w:rsidRPr="00312424">
        <w:rPr>
          <w:b/>
        </w:rPr>
        <w:t>Голосовали «ЗА» –</w:t>
      </w:r>
      <w:r>
        <w:rPr>
          <w:b/>
        </w:rPr>
        <w:t xml:space="preserve"> единогласно.</w:t>
      </w:r>
    </w:p>
    <w:p w14:paraId="29B68A11" w14:textId="77777777" w:rsidR="003C3D16" w:rsidRDefault="003C3D16" w:rsidP="00281C25">
      <w:pPr>
        <w:jc w:val="both"/>
        <w:rPr>
          <w:b/>
        </w:rPr>
      </w:pPr>
    </w:p>
    <w:p w14:paraId="5ADB7D26" w14:textId="0783A39A" w:rsidR="003C3D16" w:rsidRPr="005D1B86" w:rsidRDefault="003C3D16" w:rsidP="005D1B86">
      <w:pPr>
        <w:tabs>
          <w:tab w:val="left" w:pos="9638"/>
        </w:tabs>
        <w:ind w:right="283" w:firstLine="569"/>
        <w:jc w:val="both"/>
        <w:rPr>
          <w:b/>
        </w:rPr>
      </w:pPr>
      <w:r w:rsidRPr="00281C25">
        <w:rPr>
          <w:bCs/>
        </w:rPr>
        <w:t xml:space="preserve">Вопрос 3. </w:t>
      </w:r>
      <w:r w:rsidR="00695625" w:rsidRPr="005D1B86">
        <w:rPr>
          <w:b/>
        </w:rPr>
        <w:t>«</w:t>
      </w:r>
      <w:r w:rsidR="005D1B86" w:rsidRPr="005D1B86">
        <w:rPr>
          <w:b/>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w:t>
      </w:r>
      <w:r w:rsidR="00695625" w:rsidRPr="005D1B86">
        <w:rPr>
          <w:b/>
        </w:rPr>
        <w:t>»</w:t>
      </w:r>
    </w:p>
    <w:p w14:paraId="615ACC9A" w14:textId="77777777" w:rsidR="00D46AA2" w:rsidRPr="005D1B86" w:rsidRDefault="00D46AA2" w:rsidP="005D1B86">
      <w:pPr>
        <w:tabs>
          <w:tab w:val="left" w:pos="9638"/>
        </w:tabs>
        <w:ind w:firstLine="567"/>
        <w:jc w:val="both"/>
        <w:rPr>
          <w:b/>
        </w:rPr>
      </w:pPr>
    </w:p>
    <w:p w14:paraId="0AA30C35" w14:textId="2B6150AD" w:rsidR="005D1B86" w:rsidRPr="005D1B86" w:rsidRDefault="005D1B86" w:rsidP="005D1B86">
      <w:pPr>
        <w:pStyle w:val="24"/>
        <w:tabs>
          <w:tab w:val="left" w:pos="993"/>
        </w:tabs>
        <w:rPr>
          <w:bCs/>
        </w:rPr>
      </w:pPr>
      <w:r w:rsidRPr="00281C25">
        <w:rPr>
          <w:bCs/>
        </w:rPr>
        <w:t xml:space="preserve">Докладчик </w:t>
      </w:r>
      <w:proofErr w:type="spellStart"/>
      <w:r>
        <w:rPr>
          <w:b/>
        </w:rPr>
        <w:t>Хамзин</w:t>
      </w:r>
      <w:proofErr w:type="spellEnd"/>
      <w:r>
        <w:rPr>
          <w:b/>
        </w:rPr>
        <w:t xml:space="preserve"> Р.Ш.</w:t>
      </w:r>
      <w:r w:rsidRPr="00281C25">
        <w:rPr>
          <w:bCs/>
        </w:rPr>
        <w:t xml:space="preserve"> согласно экспертн</w:t>
      </w:r>
      <w:r>
        <w:rPr>
          <w:bCs/>
        </w:rPr>
        <w:t>ым заключениям</w:t>
      </w:r>
      <w:r w:rsidRPr="00281C25">
        <w:rPr>
          <w:bCs/>
        </w:rPr>
        <w:t xml:space="preserve"> (приложение №</w:t>
      </w:r>
      <w:r>
        <w:rPr>
          <w:bCs/>
        </w:rPr>
        <w:t>№</w:t>
      </w:r>
      <w:r w:rsidRPr="00281C25">
        <w:rPr>
          <w:bCs/>
        </w:rPr>
        <w:t xml:space="preserve"> </w:t>
      </w:r>
      <w:r>
        <w:rPr>
          <w:bCs/>
        </w:rPr>
        <w:t>5 - 16</w:t>
      </w:r>
      <w:r w:rsidRPr="00281C25">
        <w:rPr>
          <w:bCs/>
        </w:rPr>
        <w:t xml:space="preserve"> к настоящему протоколу) предлагает</w:t>
      </w:r>
      <w:r>
        <w:rPr>
          <w:bCs/>
        </w:rPr>
        <w:t xml:space="preserve"> </w:t>
      </w:r>
      <w:r w:rsidRPr="005D1B86">
        <w:rPr>
          <w:bCs/>
        </w:rPr>
        <w:t>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 согласно приложению</w:t>
      </w:r>
      <w:r>
        <w:rPr>
          <w:bCs/>
        </w:rPr>
        <w:t xml:space="preserve"> № 17 </w:t>
      </w:r>
      <w:r w:rsidRPr="005D1B86">
        <w:rPr>
          <w:bCs/>
        </w:rPr>
        <w:t xml:space="preserve">к настоящему </w:t>
      </w:r>
      <w:r>
        <w:rPr>
          <w:bCs/>
        </w:rPr>
        <w:t>протоколу</w:t>
      </w:r>
      <w:r w:rsidRPr="005D1B86">
        <w:rPr>
          <w:bCs/>
        </w:rPr>
        <w:t>.</w:t>
      </w:r>
    </w:p>
    <w:p w14:paraId="2B17CE56" w14:textId="2C17F917" w:rsidR="00301525" w:rsidRDefault="00301525" w:rsidP="005D1B86">
      <w:pPr>
        <w:ind w:firstLine="709"/>
        <w:jc w:val="both"/>
        <w:rPr>
          <w:bCs/>
        </w:rPr>
      </w:pPr>
    </w:p>
    <w:p w14:paraId="76922F70" w14:textId="4B538D03" w:rsidR="00D46AA2" w:rsidRDefault="00D46AA2" w:rsidP="00301525">
      <w:pPr>
        <w:ind w:firstLine="567"/>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132CB67" w14:textId="77777777" w:rsidR="00D46AA2" w:rsidRDefault="00D46AA2" w:rsidP="00D46AA2">
      <w:pPr>
        <w:ind w:firstLine="709"/>
        <w:jc w:val="both"/>
        <w:rPr>
          <w:bCs/>
        </w:rPr>
      </w:pPr>
    </w:p>
    <w:p w14:paraId="74B22806" w14:textId="77777777" w:rsidR="00D46AA2" w:rsidRDefault="00D46AA2" w:rsidP="00D46AA2">
      <w:pPr>
        <w:ind w:firstLine="709"/>
        <w:jc w:val="both"/>
        <w:rPr>
          <w:b/>
        </w:rPr>
      </w:pPr>
      <w:r>
        <w:rPr>
          <w:b/>
        </w:rPr>
        <w:t>ПОСТАНОВИЛО</w:t>
      </w:r>
      <w:r w:rsidRPr="00154164">
        <w:rPr>
          <w:b/>
        </w:rPr>
        <w:t>:</w:t>
      </w:r>
    </w:p>
    <w:p w14:paraId="71B666D0" w14:textId="77777777" w:rsidR="00D46AA2" w:rsidRDefault="00D46AA2" w:rsidP="00D46AA2">
      <w:pPr>
        <w:ind w:firstLine="709"/>
        <w:jc w:val="both"/>
        <w:rPr>
          <w:b/>
        </w:rPr>
      </w:pPr>
    </w:p>
    <w:p w14:paraId="7D93247B" w14:textId="5EAC3FE5" w:rsidR="00D46AA2" w:rsidRPr="003A7D9E" w:rsidRDefault="00D46AA2" w:rsidP="00D46AA2">
      <w:pPr>
        <w:ind w:firstLine="709"/>
        <w:jc w:val="both"/>
        <w:rPr>
          <w:bCs/>
        </w:rPr>
      </w:pPr>
      <w:r w:rsidRPr="003A7D9E">
        <w:rPr>
          <w:bCs/>
        </w:rPr>
        <w:t>Согласиться с предложением докладчик</w:t>
      </w:r>
      <w:r w:rsidR="00301525">
        <w:rPr>
          <w:bCs/>
        </w:rPr>
        <w:t>а</w:t>
      </w:r>
      <w:r w:rsidRPr="003A7D9E">
        <w:rPr>
          <w:bCs/>
        </w:rPr>
        <w:t>.</w:t>
      </w:r>
    </w:p>
    <w:p w14:paraId="10EB8AAF" w14:textId="77777777" w:rsidR="00D46AA2" w:rsidRDefault="00D46AA2" w:rsidP="00D46AA2">
      <w:pPr>
        <w:ind w:firstLine="709"/>
        <w:jc w:val="both"/>
        <w:rPr>
          <w:b/>
        </w:rPr>
      </w:pPr>
    </w:p>
    <w:p w14:paraId="373402C3" w14:textId="77777777" w:rsidR="00D46AA2" w:rsidRDefault="00D46AA2" w:rsidP="00D46AA2">
      <w:pPr>
        <w:ind w:firstLine="709"/>
        <w:jc w:val="both"/>
        <w:rPr>
          <w:b/>
        </w:rPr>
      </w:pPr>
      <w:r w:rsidRPr="00312424">
        <w:rPr>
          <w:b/>
        </w:rPr>
        <w:t>Голосовали «ЗА» –</w:t>
      </w:r>
      <w:r>
        <w:rPr>
          <w:b/>
        </w:rPr>
        <w:t xml:space="preserve"> единогласно.</w:t>
      </w:r>
    </w:p>
    <w:p w14:paraId="256E5A0A" w14:textId="77777777" w:rsidR="00DF0C1B" w:rsidRDefault="00DF0C1B" w:rsidP="00D46AA2">
      <w:pPr>
        <w:ind w:firstLine="709"/>
        <w:jc w:val="both"/>
        <w:rPr>
          <w:b/>
        </w:rPr>
      </w:pPr>
    </w:p>
    <w:p w14:paraId="2DC20A72" w14:textId="4976768C" w:rsidR="00A62121" w:rsidRPr="005D1B86" w:rsidRDefault="00DF0C1B" w:rsidP="005D1B86">
      <w:pPr>
        <w:tabs>
          <w:tab w:val="left" w:pos="9638"/>
        </w:tabs>
        <w:ind w:right="283" w:firstLine="569"/>
        <w:jc w:val="both"/>
        <w:rPr>
          <w:b/>
        </w:rPr>
      </w:pPr>
      <w:r w:rsidRPr="00D8495E">
        <w:rPr>
          <w:bCs/>
        </w:rPr>
        <w:t xml:space="preserve">Вопрос 4. </w:t>
      </w:r>
      <w:r w:rsidRPr="005D1B86">
        <w:rPr>
          <w:b/>
        </w:rPr>
        <w:t>«</w:t>
      </w:r>
      <w:r w:rsidR="005D1B86" w:rsidRPr="005D1B86">
        <w:rPr>
          <w:b/>
        </w:rPr>
        <w:t xml:space="preserve">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w:t>
      </w:r>
      <w:r w:rsidR="005D1B86" w:rsidRPr="005D1B86">
        <w:rPr>
          <w:b/>
        </w:rPr>
        <w:lastRenderedPageBreak/>
        <w:t>энергии с установленной мощностью производства электрической энергии 25 МВт и более, на 2021 год</w:t>
      </w:r>
      <w:r w:rsidRPr="005D1B86">
        <w:rPr>
          <w:b/>
        </w:rPr>
        <w:t>»</w:t>
      </w:r>
    </w:p>
    <w:p w14:paraId="072CEA54" w14:textId="77777777" w:rsidR="00A62121" w:rsidRDefault="00A62121" w:rsidP="00A62121">
      <w:pPr>
        <w:ind w:left="139" w:right="-2" w:firstLine="569"/>
        <w:jc w:val="both"/>
        <w:rPr>
          <w:b/>
        </w:rPr>
      </w:pPr>
    </w:p>
    <w:p w14:paraId="643FFC2B" w14:textId="600BF08C" w:rsidR="00F74A3F" w:rsidRPr="00F74A3F" w:rsidRDefault="00F74A3F" w:rsidP="00F74A3F">
      <w:pPr>
        <w:pStyle w:val="24"/>
        <w:tabs>
          <w:tab w:val="left" w:pos="993"/>
          <w:tab w:val="left" w:pos="9923"/>
        </w:tabs>
        <w:ind w:firstLine="709"/>
        <w:rPr>
          <w:bCs/>
        </w:rPr>
      </w:pPr>
      <w:r w:rsidRPr="00281C25">
        <w:rPr>
          <w:bCs/>
        </w:rPr>
        <w:t xml:space="preserve">Докладчик </w:t>
      </w:r>
      <w:proofErr w:type="spellStart"/>
      <w:r>
        <w:rPr>
          <w:b/>
        </w:rPr>
        <w:t>Хамзин</w:t>
      </w:r>
      <w:proofErr w:type="spellEnd"/>
      <w:r>
        <w:rPr>
          <w:b/>
        </w:rPr>
        <w:t xml:space="preserve"> Р.Ш.</w:t>
      </w:r>
      <w:r w:rsidRPr="00281C25">
        <w:rPr>
          <w:bCs/>
        </w:rPr>
        <w:t xml:space="preserve"> согласно экспертн</w:t>
      </w:r>
      <w:r>
        <w:rPr>
          <w:bCs/>
        </w:rPr>
        <w:t>ым заключениям</w:t>
      </w:r>
      <w:r w:rsidRPr="00281C25">
        <w:rPr>
          <w:bCs/>
        </w:rPr>
        <w:t xml:space="preserve"> (приложение №</w:t>
      </w:r>
      <w:r>
        <w:rPr>
          <w:bCs/>
        </w:rPr>
        <w:t>№</w:t>
      </w:r>
      <w:r w:rsidRPr="00281C25">
        <w:rPr>
          <w:bCs/>
        </w:rPr>
        <w:t xml:space="preserve"> </w:t>
      </w:r>
      <w:r>
        <w:rPr>
          <w:bCs/>
        </w:rPr>
        <w:t xml:space="preserve">18 - </w:t>
      </w:r>
      <w:r w:rsidR="003F73AA">
        <w:rPr>
          <w:bCs/>
        </w:rPr>
        <w:t>23</w:t>
      </w:r>
      <w:r w:rsidRPr="00281C25">
        <w:rPr>
          <w:bCs/>
        </w:rPr>
        <w:t xml:space="preserve"> к настоящему протоколу) предлагает</w:t>
      </w:r>
      <w:r>
        <w:rPr>
          <w:bCs/>
        </w:rPr>
        <w:t xml:space="preserve"> </w:t>
      </w:r>
      <w:r w:rsidRPr="00F74A3F">
        <w:rPr>
          <w:bCs/>
        </w:rPr>
        <w:t>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 согласно приложению №</w:t>
      </w:r>
      <w:r w:rsidR="00BA7E68">
        <w:rPr>
          <w:bCs/>
        </w:rPr>
        <w:t xml:space="preserve"> </w:t>
      </w:r>
      <w:r w:rsidR="003F73AA">
        <w:rPr>
          <w:bCs/>
        </w:rPr>
        <w:t>24</w:t>
      </w:r>
      <w:r w:rsidRPr="00F74A3F">
        <w:rPr>
          <w:bCs/>
        </w:rPr>
        <w:t xml:space="preserve"> к настоящему </w:t>
      </w:r>
      <w:r w:rsidR="003F73AA">
        <w:rPr>
          <w:bCs/>
        </w:rPr>
        <w:t>протоколу</w:t>
      </w:r>
      <w:r w:rsidRPr="00F74A3F">
        <w:rPr>
          <w:bCs/>
        </w:rPr>
        <w:t>.</w:t>
      </w:r>
    </w:p>
    <w:p w14:paraId="169151B0" w14:textId="05B9D84A" w:rsidR="00A62121" w:rsidRPr="00A62121" w:rsidRDefault="00A62121" w:rsidP="00A62121">
      <w:pPr>
        <w:ind w:left="139" w:right="-2" w:firstLine="569"/>
        <w:jc w:val="both"/>
        <w:rPr>
          <w:b/>
        </w:rPr>
      </w:pPr>
    </w:p>
    <w:p w14:paraId="3BF7C69C" w14:textId="77777777" w:rsidR="00DF0C1B" w:rsidRDefault="00DF0C1B" w:rsidP="00DF0C1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B8B2BF6" w14:textId="77777777" w:rsidR="00DF0C1B" w:rsidRDefault="00DF0C1B" w:rsidP="00DF0C1B">
      <w:pPr>
        <w:ind w:firstLine="709"/>
        <w:jc w:val="both"/>
        <w:rPr>
          <w:bCs/>
        </w:rPr>
      </w:pPr>
    </w:p>
    <w:p w14:paraId="15223551" w14:textId="70B03C03" w:rsidR="00DF0C1B" w:rsidRDefault="00E3367F" w:rsidP="00DF0C1B">
      <w:pPr>
        <w:ind w:firstLine="709"/>
        <w:jc w:val="both"/>
        <w:rPr>
          <w:b/>
        </w:rPr>
      </w:pPr>
      <w:r>
        <w:rPr>
          <w:b/>
        </w:rPr>
        <w:t>ПОСТАНОВИЛО:</w:t>
      </w:r>
    </w:p>
    <w:p w14:paraId="5C6419B3" w14:textId="77777777" w:rsidR="00DF0C1B" w:rsidRDefault="00DF0C1B" w:rsidP="00DF0C1B">
      <w:pPr>
        <w:ind w:firstLine="709"/>
        <w:jc w:val="both"/>
        <w:rPr>
          <w:b/>
        </w:rPr>
      </w:pPr>
    </w:p>
    <w:p w14:paraId="073AC77D" w14:textId="503D1E60" w:rsidR="00DF0C1B" w:rsidRPr="003A7D9E" w:rsidRDefault="00DF0C1B" w:rsidP="00DF0C1B">
      <w:pPr>
        <w:ind w:firstLine="709"/>
        <w:jc w:val="both"/>
        <w:rPr>
          <w:bCs/>
        </w:rPr>
      </w:pPr>
      <w:r w:rsidRPr="003A7D9E">
        <w:rPr>
          <w:bCs/>
        </w:rPr>
        <w:t>Согласиться с предложением докладчик</w:t>
      </w:r>
      <w:r w:rsidR="00301525">
        <w:rPr>
          <w:bCs/>
        </w:rPr>
        <w:t>а</w:t>
      </w:r>
      <w:r w:rsidRPr="003A7D9E">
        <w:rPr>
          <w:bCs/>
        </w:rPr>
        <w:t>.</w:t>
      </w:r>
    </w:p>
    <w:p w14:paraId="7503C99E" w14:textId="77777777" w:rsidR="00DF0C1B" w:rsidRDefault="00DF0C1B" w:rsidP="00DF0C1B">
      <w:pPr>
        <w:ind w:firstLine="709"/>
        <w:jc w:val="both"/>
        <w:rPr>
          <w:b/>
        </w:rPr>
      </w:pPr>
    </w:p>
    <w:p w14:paraId="2D5AAFFB" w14:textId="77777777" w:rsidR="00DF0C1B" w:rsidRDefault="00DF0C1B" w:rsidP="00DF0C1B">
      <w:pPr>
        <w:ind w:firstLine="709"/>
        <w:jc w:val="both"/>
        <w:rPr>
          <w:b/>
        </w:rPr>
      </w:pPr>
      <w:r w:rsidRPr="00312424">
        <w:rPr>
          <w:b/>
        </w:rPr>
        <w:t>Голосовали «ЗА» –</w:t>
      </w:r>
      <w:r>
        <w:rPr>
          <w:b/>
        </w:rPr>
        <w:t xml:space="preserve"> единогласно.</w:t>
      </w:r>
    </w:p>
    <w:p w14:paraId="53C32E67" w14:textId="77777777" w:rsidR="00301525" w:rsidRDefault="00301525" w:rsidP="00DF0C1B">
      <w:pPr>
        <w:ind w:firstLine="709"/>
        <w:jc w:val="both"/>
        <w:rPr>
          <w:b/>
        </w:rPr>
      </w:pPr>
    </w:p>
    <w:p w14:paraId="6132FFAF" w14:textId="4F1CC210" w:rsidR="00D466B8" w:rsidRPr="003F73AA" w:rsidRDefault="00D466B8" w:rsidP="003F73AA">
      <w:pPr>
        <w:tabs>
          <w:tab w:val="left" w:pos="9638"/>
        </w:tabs>
        <w:ind w:right="283" w:firstLine="569"/>
        <w:jc w:val="both"/>
        <w:rPr>
          <w:b/>
        </w:rPr>
      </w:pPr>
      <w:r w:rsidRPr="003F73AA">
        <w:rPr>
          <w:bCs/>
        </w:rPr>
        <w:t xml:space="preserve">Вопрос 5. </w:t>
      </w:r>
      <w:r w:rsidRPr="003F73AA">
        <w:rPr>
          <w:b/>
        </w:rPr>
        <w:t>«</w:t>
      </w:r>
      <w:r w:rsidR="003F73AA" w:rsidRPr="003F73AA">
        <w:rPr>
          <w:b/>
        </w:rPr>
        <w:t>О внесении изменений в постановление региональной энергетической комиссии Кемеровской области от 14.07.2017 № 104 «Об утверждении инвестиционной программы ООО «А-энерго» на потребительском рынке г. Мариинска в сфере теплоснабжения на 2018-2022 годы»</w:t>
      </w:r>
      <w:r w:rsidR="00A62121" w:rsidRPr="003F73AA">
        <w:rPr>
          <w:b/>
        </w:rPr>
        <w:t>»</w:t>
      </w:r>
    </w:p>
    <w:p w14:paraId="4C527CD1" w14:textId="6447E026" w:rsidR="00DF0C1B" w:rsidRDefault="00DF0C1B" w:rsidP="00DF0C1B">
      <w:pPr>
        <w:ind w:left="139" w:right="283" w:firstLine="569"/>
        <w:jc w:val="both"/>
        <w:rPr>
          <w:b/>
          <w:color w:val="000000"/>
          <w:kern w:val="32"/>
          <w:sz w:val="22"/>
          <w:szCs w:val="22"/>
        </w:rPr>
      </w:pPr>
    </w:p>
    <w:p w14:paraId="591E9C23" w14:textId="3669AF3B" w:rsidR="003F73AA" w:rsidRDefault="003F73AA" w:rsidP="00D466B8">
      <w:pPr>
        <w:ind w:firstLine="709"/>
        <w:jc w:val="both"/>
        <w:rPr>
          <w:bCs/>
        </w:rPr>
      </w:pPr>
      <w:r w:rsidRPr="00281C25">
        <w:rPr>
          <w:bCs/>
        </w:rPr>
        <w:t xml:space="preserve">Докладчик </w:t>
      </w:r>
      <w:proofErr w:type="spellStart"/>
      <w:r>
        <w:rPr>
          <w:b/>
        </w:rPr>
        <w:t>Хамзин</w:t>
      </w:r>
      <w:proofErr w:type="spellEnd"/>
      <w:r>
        <w:rPr>
          <w:b/>
        </w:rPr>
        <w:t xml:space="preserve"> Р.Ш.</w:t>
      </w:r>
      <w:r w:rsidRPr="00281C25">
        <w:rPr>
          <w:bCs/>
        </w:rPr>
        <w:t xml:space="preserve"> согласно экспертн</w:t>
      </w:r>
      <w:r>
        <w:rPr>
          <w:bCs/>
        </w:rPr>
        <w:t>ым заключениям</w:t>
      </w:r>
      <w:r w:rsidRPr="00281C25">
        <w:rPr>
          <w:bCs/>
        </w:rPr>
        <w:t xml:space="preserve"> (приложение №</w:t>
      </w:r>
      <w:r>
        <w:rPr>
          <w:bCs/>
        </w:rPr>
        <w:t xml:space="preserve"> 25</w:t>
      </w:r>
      <w:r w:rsidRPr="00281C25">
        <w:rPr>
          <w:bCs/>
        </w:rPr>
        <w:t xml:space="preserve"> к настоящему протоколу) предлагает</w:t>
      </w:r>
      <w:r>
        <w:rPr>
          <w:bCs/>
        </w:rPr>
        <w:t xml:space="preserve"> </w:t>
      </w:r>
    </w:p>
    <w:p w14:paraId="17E09D18" w14:textId="77777777" w:rsidR="003F73AA" w:rsidRDefault="003F73AA" w:rsidP="00D466B8">
      <w:pPr>
        <w:ind w:firstLine="709"/>
        <w:jc w:val="both"/>
        <w:rPr>
          <w:bCs/>
        </w:rPr>
      </w:pPr>
    </w:p>
    <w:p w14:paraId="77C9BF72" w14:textId="2D1C5280" w:rsidR="003F73AA" w:rsidRPr="003F73AA" w:rsidRDefault="003F73AA" w:rsidP="003F73AA">
      <w:pPr>
        <w:numPr>
          <w:ilvl w:val="0"/>
          <w:numId w:val="22"/>
        </w:numPr>
        <w:autoSpaceDE w:val="0"/>
        <w:autoSpaceDN w:val="0"/>
        <w:adjustRightInd w:val="0"/>
        <w:ind w:left="0" w:firstLine="709"/>
        <w:jc w:val="both"/>
      </w:pPr>
      <w:r w:rsidRPr="003F73AA">
        <w:t xml:space="preserve">Внести изменения в постановление региональной энергетической комиссии Кемеровской области </w:t>
      </w:r>
      <w:bookmarkStart w:id="5" w:name="_Hlk532724443"/>
      <w:r w:rsidRPr="003F73AA">
        <w:t>от 14.07.2017 № 104 «</w:t>
      </w:r>
      <w:bookmarkEnd w:id="5"/>
      <w:r w:rsidRPr="003F73AA">
        <w:t>Об утверждении инвестиционной программы ООО «А-Энерго» на потребительском рынке г. Мариинска в сфере теплоснабжения на 2018-2022 годы» (в редакции постановления региональной энергетической комиссии Кемеровской области от 25.07.2017 № 126) следующие изменения:</w:t>
      </w:r>
    </w:p>
    <w:p w14:paraId="11C274A6" w14:textId="77777777" w:rsidR="003F73AA" w:rsidRPr="003F73AA" w:rsidRDefault="003F73AA" w:rsidP="003F73AA">
      <w:pPr>
        <w:numPr>
          <w:ilvl w:val="1"/>
          <w:numId w:val="23"/>
        </w:numPr>
        <w:tabs>
          <w:tab w:val="left" w:pos="0"/>
        </w:tabs>
        <w:ind w:left="0" w:firstLine="709"/>
        <w:jc w:val="both"/>
        <w:rPr>
          <w:bCs/>
          <w:kern w:val="32"/>
        </w:rPr>
      </w:pPr>
      <w:r w:rsidRPr="003F73AA">
        <w:rPr>
          <w:bCs/>
          <w:kern w:val="32"/>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6C01BE12" w14:textId="77777777" w:rsidR="003F73AA" w:rsidRPr="003F73AA" w:rsidRDefault="003F73AA" w:rsidP="003F73AA">
      <w:pPr>
        <w:numPr>
          <w:ilvl w:val="1"/>
          <w:numId w:val="23"/>
        </w:numPr>
        <w:tabs>
          <w:tab w:val="left" w:pos="0"/>
        </w:tabs>
        <w:jc w:val="both"/>
        <w:rPr>
          <w:bCs/>
          <w:kern w:val="32"/>
        </w:rPr>
      </w:pPr>
      <w:r w:rsidRPr="003F73AA">
        <w:rPr>
          <w:bCs/>
          <w:kern w:val="32"/>
        </w:rPr>
        <w:t>В заголовке, пункте 1 цифры «2022» заменить цифрами «2027».</w:t>
      </w:r>
    </w:p>
    <w:p w14:paraId="19E5BA78" w14:textId="43534500" w:rsidR="003F73AA" w:rsidRPr="003F73AA" w:rsidRDefault="003F73AA" w:rsidP="003F73AA">
      <w:pPr>
        <w:numPr>
          <w:ilvl w:val="1"/>
          <w:numId w:val="23"/>
        </w:numPr>
        <w:autoSpaceDE w:val="0"/>
        <w:autoSpaceDN w:val="0"/>
        <w:adjustRightInd w:val="0"/>
        <w:ind w:left="0" w:firstLine="709"/>
        <w:jc w:val="both"/>
      </w:pPr>
      <w:r w:rsidRPr="003F73AA">
        <w:t xml:space="preserve">Приложение </w:t>
      </w:r>
      <w:r>
        <w:t xml:space="preserve">№ </w:t>
      </w:r>
      <w:r w:rsidRPr="003F73AA">
        <w:t>к постановлению изложить согласно приложению</w:t>
      </w:r>
      <w:r w:rsidRPr="003F73AA">
        <w:br/>
        <w:t xml:space="preserve"> </w:t>
      </w:r>
      <w:r>
        <w:t xml:space="preserve">№ 26 </w:t>
      </w:r>
      <w:r w:rsidRPr="003F73AA">
        <w:t xml:space="preserve">к настоящему </w:t>
      </w:r>
      <w:r>
        <w:t>протоколу</w:t>
      </w:r>
      <w:r w:rsidRPr="003F73AA">
        <w:t>.</w:t>
      </w:r>
    </w:p>
    <w:p w14:paraId="14C52BB9" w14:textId="77777777" w:rsidR="003F73AA" w:rsidRDefault="003F73AA" w:rsidP="00D466B8">
      <w:pPr>
        <w:ind w:firstLine="709"/>
        <w:jc w:val="both"/>
        <w:rPr>
          <w:bCs/>
        </w:rPr>
      </w:pPr>
    </w:p>
    <w:p w14:paraId="4786C37F" w14:textId="49196D7F" w:rsidR="00D466B8" w:rsidRDefault="00D466B8" w:rsidP="00D466B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806C62A" w14:textId="77777777" w:rsidR="00D466B8" w:rsidRDefault="00D466B8" w:rsidP="00D466B8">
      <w:pPr>
        <w:ind w:firstLine="709"/>
        <w:jc w:val="both"/>
        <w:rPr>
          <w:bCs/>
        </w:rPr>
      </w:pPr>
    </w:p>
    <w:p w14:paraId="56ED09BB" w14:textId="77777777" w:rsidR="00D466B8" w:rsidRDefault="00D466B8" w:rsidP="00D466B8">
      <w:pPr>
        <w:ind w:firstLine="709"/>
        <w:jc w:val="both"/>
        <w:rPr>
          <w:b/>
        </w:rPr>
      </w:pPr>
      <w:r>
        <w:rPr>
          <w:b/>
        </w:rPr>
        <w:t>ПОСТАНОВИЛО</w:t>
      </w:r>
      <w:r w:rsidRPr="00154164">
        <w:rPr>
          <w:b/>
        </w:rPr>
        <w:t>:</w:t>
      </w:r>
    </w:p>
    <w:p w14:paraId="5E9B27EB" w14:textId="77777777" w:rsidR="00D466B8" w:rsidRDefault="00D466B8" w:rsidP="00D466B8">
      <w:pPr>
        <w:ind w:firstLine="709"/>
        <w:jc w:val="both"/>
        <w:rPr>
          <w:b/>
        </w:rPr>
      </w:pPr>
    </w:p>
    <w:p w14:paraId="01574C2D" w14:textId="63B07FAD" w:rsidR="00D466B8" w:rsidRPr="003A7D9E" w:rsidRDefault="00D466B8" w:rsidP="00D466B8">
      <w:pPr>
        <w:ind w:firstLine="709"/>
        <w:jc w:val="both"/>
        <w:rPr>
          <w:bCs/>
        </w:rPr>
      </w:pPr>
      <w:r w:rsidRPr="003A7D9E">
        <w:rPr>
          <w:bCs/>
        </w:rPr>
        <w:t>Согласиться с предложением докладчик</w:t>
      </w:r>
      <w:r w:rsidR="00301525">
        <w:rPr>
          <w:bCs/>
        </w:rPr>
        <w:t>а</w:t>
      </w:r>
      <w:r w:rsidRPr="003A7D9E">
        <w:rPr>
          <w:bCs/>
        </w:rPr>
        <w:t>.</w:t>
      </w:r>
    </w:p>
    <w:p w14:paraId="0D11F9BF" w14:textId="77777777" w:rsidR="00D466B8" w:rsidRDefault="00D466B8" w:rsidP="00D466B8">
      <w:pPr>
        <w:ind w:firstLine="709"/>
        <w:jc w:val="both"/>
        <w:rPr>
          <w:b/>
        </w:rPr>
      </w:pPr>
    </w:p>
    <w:p w14:paraId="05A6CBFD" w14:textId="77777777" w:rsidR="00D466B8" w:rsidRDefault="00D466B8" w:rsidP="00D466B8">
      <w:pPr>
        <w:ind w:firstLine="709"/>
        <w:jc w:val="both"/>
        <w:rPr>
          <w:b/>
        </w:rPr>
      </w:pPr>
      <w:r w:rsidRPr="00312424">
        <w:rPr>
          <w:b/>
        </w:rPr>
        <w:t>Голосовали «ЗА» –</w:t>
      </w:r>
      <w:r>
        <w:rPr>
          <w:b/>
        </w:rPr>
        <w:t xml:space="preserve"> единогласно.</w:t>
      </w:r>
    </w:p>
    <w:p w14:paraId="20A06239" w14:textId="77777777" w:rsidR="00483003" w:rsidRDefault="00483003" w:rsidP="00D466B8">
      <w:pPr>
        <w:ind w:firstLine="709"/>
        <w:jc w:val="both"/>
        <w:rPr>
          <w:b/>
        </w:rPr>
      </w:pPr>
    </w:p>
    <w:p w14:paraId="43E4DD34" w14:textId="77777777" w:rsidR="00483003" w:rsidRDefault="00483003" w:rsidP="00D466B8">
      <w:pPr>
        <w:ind w:firstLine="709"/>
        <w:jc w:val="both"/>
        <w:rPr>
          <w:b/>
        </w:rPr>
      </w:pPr>
    </w:p>
    <w:p w14:paraId="779B2D8A" w14:textId="2754BED6" w:rsidR="00483003" w:rsidRPr="003F73AA" w:rsidRDefault="00483003" w:rsidP="003F73AA">
      <w:pPr>
        <w:tabs>
          <w:tab w:val="left" w:pos="9638"/>
        </w:tabs>
        <w:ind w:right="283" w:firstLine="569"/>
        <w:jc w:val="both"/>
        <w:rPr>
          <w:b/>
        </w:rPr>
      </w:pPr>
      <w:r w:rsidRPr="003F73AA">
        <w:rPr>
          <w:bCs/>
        </w:rPr>
        <w:t xml:space="preserve">Вопрос 6. </w:t>
      </w:r>
      <w:r w:rsidRPr="003F73AA">
        <w:rPr>
          <w:b/>
        </w:rPr>
        <w:t>«</w:t>
      </w:r>
      <w:r w:rsidR="003F73AA" w:rsidRPr="003F73AA">
        <w:rPr>
          <w:b/>
        </w:rPr>
        <w:t xml:space="preserve">О внесении изменений в постановление региональной энергетической комиссии Кемеровской области от 14.07.2017 № 105 «Об установлении ООО «А-Энерго» долгосрочных параметров регулирования и долгосрочных тарифов на тепловую </w:t>
      </w:r>
      <w:r w:rsidR="003F73AA" w:rsidRPr="003F73AA">
        <w:rPr>
          <w:b/>
        </w:rPr>
        <w:lastRenderedPageBreak/>
        <w:t>энергию, реализуемую на потребительском рынке г. Мариинска, на 2017-2022 годы», в части 2021 года</w:t>
      </w:r>
      <w:r w:rsidRPr="003F73AA">
        <w:rPr>
          <w:b/>
        </w:rPr>
        <w:t>»</w:t>
      </w:r>
    </w:p>
    <w:p w14:paraId="7A9E425B" w14:textId="77777777" w:rsidR="00483003" w:rsidRPr="00104C6D" w:rsidRDefault="00483003" w:rsidP="00104C6D">
      <w:pPr>
        <w:ind w:right="-2" w:firstLine="567"/>
        <w:jc w:val="both"/>
        <w:rPr>
          <w:b/>
        </w:rPr>
      </w:pPr>
    </w:p>
    <w:p w14:paraId="1518A0FD" w14:textId="3C64E322" w:rsidR="00C05A6C" w:rsidRDefault="00483003" w:rsidP="00095099">
      <w:pPr>
        <w:ind w:firstLine="567"/>
        <w:jc w:val="both"/>
        <w:rPr>
          <w:bCs/>
        </w:rPr>
      </w:pPr>
      <w:r>
        <w:rPr>
          <w:bCs/>
        </w:rPr>
        <w:t xml:space="preserve">Докладчик </w:t>
      </w:r>
      <w:r w:rsidR="003F73AA">
        <w:rPr>
          <w:b/>
          <w:bCs/>
        </w:rPr>
        <w:t>Игонин С.Е.</w:t>
      </w:r>
      <w:r>
        <w:rPr>
          <w:bCs/>
        </w:rPr>
        <w:t xml:space="preserve"> </w:t>
      </w:r>
      <w:r w:rsidR="003F73AA">
        <w:rPr>
          <w:bCs/>
        </w:rPr>
        <w:t xml:space="preserve">(согласно приложению № 27 к настоящему протоколу) предлагает: </w:t>
      </w:r>
    </w:p>
    <w:p w14:paraId="7C481DE9" w14:textId="75B05D4A" w:rsidR="00104C6D" w:rsidRDefault="00104C6D" w:rsidP="00095099">
      <w:pPr>
        <w:ind w:firstLine="567"/>
        <w:jc w:val="both"/>
        <w:rPr>
          <w:bCs/>
        </w:rPr>
      </w:pPr>
    </w:p>
    <w:p w14:paraId="39803365" w14:textId="08D9D57E" w:rsidR="003F73AA" w:rsidRPr="003F73AA" w:rsidRDefault="003F73AA" w:rsidP="003F73AA">
      <w:pPr>
        <w:ind w:firstLine="709"/>
        <w:jc w:val="both"/>
        <w:rPr>
          <w:bCs/>
        </w:rPr>
      </w:pPr>
      <w:r>
        <w:rPr>
          <w:bCs/>
        </w:rPr>
        <w:t xml:space="preserve">1. </w:t>
      </w:r>
      <w:r w:rsidRPr="003F73AA">
        <w:rPr>
          <w:bCs/>
        </w:rPr>
        <w:t>Внести в постановление региональной энергетической комиссии Кемеровской области от 14.07.2017 № 105 «Об установлении ООО «А-Энерго» долгосрочных параметров регулирования и долгосрочных тарифов на тепловую энергию, реализуемую на потребительском рынке г. Мариинска, на 2017-2022 годы» (в редакции постановлений региональной энергетической комиссии Кемеровской области от 19.12.2017 № 533, от 30.11.2018 № 412, от 30.07.2019 № 200, от 06.12.2019 № 566) следующие изменения:</w:t>
      </w:r>
    </w:p>
    <w:p w14:paraId="064075AC" w14:textId="056A64EC" w:rsidR="003F73AA" w:rsidRPr="003F73AA" w:rsidRDefault="003F73AA" w:rsidP="003F73AA">
      <w:pPr>
        <w:ind w:firstLine="709"/>
        <w:jc w:val="both"/>
        <w:rPr>
          <w:bCs/>
        </w:rPr>
      </w:pPr>
      <w:r w:rsidRPr="003F73AA">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1EF0200" w14:textId="6F41C736" w:rsidR="003F73AA" w:rsidRPr="003F73AA" w:rsidRDefault="003F73AA" w:rsidP="003F73AA">
      <w:pPr>
        <w:ind w:firstLine="709"/>
        <w:jc w:val="both"/>
        <w:rPr>
          <w:bCs/>
        </w:rPr>
      </w:pPr>
      <w:r w:rsidRPr="003F73AA">
        <w:rPr>
          <w:bCs/>
        </w:rPr>
        <w:t>1.2. Приложение № 3 изложить в новой редакции, согласно приложению</w:t>
      </w:r>
      <w:r w:rsidR="00750EC9">
        <w:rPr>
          <w:bCs/>
        </w:rPr>
        <w:t xml:space="preserve"> № 28 </w:t>
      </w:r>
      <w:r w:rsidRPr="003F73AA">
        <w:rPr>
          <w:bCs/>
        </w:rPr>
        <w:t xml:space="preserve">к настоящему </w:t>
      </w:r>
      <w:r w:rsidR="00750EC9">
        <w:rPr>
          <w:bCs/>
        </w:rPr>
        <w:t>протоколу</w:t>
      </w:r>
      <w:r w:rsidRPr="003F73AA">
        <w:rPr>
          <w:bCs/>
        </w:rPr>
        <w:t>.</w:t>
      </w:r>
    </w:p>
    <w:p w14:paraId="24B23029" w14:textId="77777777" w:rsidR="00095099" w:rsidRPr="00483003" w:rsidRDefault="00095099" w:rsidP="00483003">
      <w:pPr>
        <w:ind w:firstLine="567"/>
        <w:jc w:val="both"/>
        <w:rPr>
          <w:color w:val="000000"/>
        </w:rPr>
      </w:pPr>
    </w:p>
    <w:p w14:paraId="0B0132AA" w14:textId="77777777" w:rsidR="00483003" w:rsidRDefault="00483003" w:rsidP="00483003">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8014B65" w14:textId="77777777" w:rsidR="00483003" w:rsidRDefault="00483003" w:rsidP="00483003">
      <w:pPr>
        <w:ind w:firstLine="709"/>
        <w:jc w:val="both"/>
        <w:rPr>
          <w:bCs/>
        </w:rPr>
      </w:pPr>
    </w:p>
    <w:p w14:paraId="74B64A67" w14:textId="77777777" w:rsidR="00483003" w:rsidRDefault="00483003" w:rsidP="00483003">
      <w:pPr>
        <w:ind w:firstLine="709"/>
        <w:jc w:val="both"/>
        <w:rPr>
          <w:b/>
        </w:rPr>
      </w:pPr>
      <w:r>
        <w:rPr>
          <w:b/>
        </w:rPr>
        <w:t>ПОСТАНОВИЛО</w:t>
      </w:r>
      <w:r w:rsidRPr="00154164">
        <w:rPr>
          <w:b/>
        </w:rPr>
        <w:t>:</w:t>
      </w:r>
    </w:p>
    <w:p w14:paraId="1051385F" w14:textId="77777777" w:rsidR="00483003" w:rsidRDefault="00483003" w:rsidP="00483003">
      <w:pPr>
        <w:ind w:firstLine="709"/>
        <w:jc w:val="both"/>
        <w:rPr>
          <w:b/>
        </w:rPr>
      </w:pPr>
    </w:p>
    <w:p w14:paraId="16EC5E2B" w14:textId="51326831" w:rsidR="00483003" w:rsidRPr="003A7D9E" w:rsidRDefault="00483003" w:rsidP="00483003">
      <w:pPr>
        <w:ind w:firstLine="709"/>
        <w:jc w:val="both"/>
        <w:rPr>
          <w:bCs/>
        </w:rPr>
      </w:pPr>
      <w:r w:rsidRPr="003A7D9E">
        <w:rPr>
          <w:bCs/>
        </w:rPr>
        <w:t>Согласиться с предложением докладчик</w:t>
      </w:r>
      <w:r w:rsidR="00301525">
        <w:rPr>
          <w:bCs/>
        </w:rPr>
        <w:t>а.</w:t>
      </w:r>
    </w:p>
    <w:p w14:paraId="04E5604E" w14:textId="77777777" w:rsidR="00483003" w:rsidRDefault="00483003" w:rsidP="00483003">
      <w:pPr>
        <w:ind w:firstLine="709"/>
        <w:jc w:val="both"/>
        <w:rPr>
          <w:b/>
        </w:rPr>
      </w:pPr>
    </w:p>
    <w:p w14:paraId="6EAC4B27" w14:textId="77777777" w:rsidR="00483003" w:rsidRDefault="00483003" w:rsidP="00483003">
      <w:pPr>
        <w:ind w:firstLine="709"/>
        <w:jc w:val="both"/>
        <w:rPr>
          <w:b/>
        </w:rPr>
      </w:pPr>
      <w:r w:rsidRPr="00312424">
        <w:rPr>
          <w:b/>
        </w:rPr>
        <w:t>Голосовали «ЗА» –</w:t>
      </w:r>
      <w:r>
        <w:rPr>
          <w:b/>
        </w:rPr>
        <w:t xml:space="preserve"> единогласно.</w:t>
      </w:r>
    </w:p>
    <w:p w14:paraId="77A4C00B" w14:textId="77777777" w:rsidR="003D025C" w:rsidRDefault="003D025C" w:rsidP="00702CAB">
      <w:pPr>
        <w:jc w:val="both"/>
        <w:rPr>
          <w:b/>
        </w:rPr>
      </w:pPr>
    </w:p>
    <w:p w14:paraId="5626D67F" w14:textId="11D46C7C" w:rsidR="003D025C" w:rsidRPr="00E44D5F" w:rsidRDefault="003D025C" w:rsidP="00E44D5F">
      <w:pPr>
        <w:tabs>
          <w:tab w:val="left" w:pos="9638"/>
        </w:tabs>
        <w:ind w:right="283" w:firstLine="569"/>
        <w:jc w:val="both"/>
        <w:rPr>
          <w:b/>
        </w:rPr>
      </w:pPr>
      <w:bookmarkStart w:id="6" w:name="_Hlk55767098"/>
      <w:r w:rsidRPr="004555CB">
        <w:rPr>
          <w:bCs/>
        </w:rPr>
        <w:t xml:space="preserve">Вопрос 7. </w:t>
      </w:r>
      <w:r w:rsidRPr="00E44D5F">
        <w:rPr>
          <w:b/>
        </w:rPr>
        <w:t>«</w:t>
      </w:r>
      <w:r w:rsidR="004555CB" w:rsidRPr="00E44D5F">
        <w:rPr>
          <w:b/>
        </w:rPr>
        <w:t xml:space="preserve">О внесении изменений в постановление региональной энергетической комиссии Кемеровской области от 14.07.2017 № 106 «Об установлении ООО «А-Энерго» долгосрочных тарифов на теплоноситель, реализуемый на потребительском рынке </w:t>
      </w:r>
      <w:r w:rsidR="00E44D5F" w:rsidRPr="00E44D5F">
        <w:rPr>
          <w:b/>
        </w:rPr>
        <w:br/>
      </w:r>
      <w:r w:rsidR="004555CB" w:rsidRPr="00E44D5F">
        <w:rPr>
          <w:b/>
        </w:rPr>
        <w:t>г. Мариинска, на 2017-2022 годы», в части 2021 года</w:t>
      </w:r>
      <w:r w:rsidRPr="00E44D5F">
        <w:rPr>
          <w:b/>
        </w:rPr>
        <w:t>»</w:t>
      </w:r>
    </w:p>
    <w:p w14:paraId="666FD7B8" w14:textId="77777777" w:rsidR="001C0CCC" w:rsidRPr="00750EC9" w:rsidRDefault="001C0CCC" w:rsidP="003D025C">
      <w:pPr>
        <w:ind w:firstLine="709"/>
        <w:jc w:val="both"/>
        <w:rPr>
          <w:b/>
          <w:color w:val="FF0000"/>
          <w:kern w:val="32"/>
          <w:sz w:val="22"/>
          <w:szCs w:val="22"/>
        </w:rPr>
      </w:pPr>
    </w:p>
    <w:p w14:paraId="044DBC5A" w14:textId="77777777" w:rsidR="00E44D5F" w:rsidRDefault="00E44D5F" w:rsidP="00E44D5F">
      <w:pPr>
        <w:ind w:firstLine="567"/>
        <w:jc w:val="both"/>
        <w:rPr>
          <w:bCs/>
        </w:rPr>
      </w:pPr>
      <w:r>
        <w:rPr>
          <w:bCs/>
        </w:rPr>
        <w:t xml:space="preserve">Докладчик </w:t>
      </w:r>
      <w:r>
        <w:rPr>
          <w:b/>
          <w:bCs/>
        </w:rPr>
        <w:t>Игонин С.Е.</w:t>
      </w:r>
      <w:r>
        <w:rPr>
          <w:bCs/>
        </w:rPr>
        <w:t xml:space="preserve"> (согласно приложению № 27 к настоящему протоколу) предлагает: </w:t>
      </w:r>
    </w:p>
    <w:p w14:paraId="3AD08525" w14:textId="353F7EB8" w:rsidR="00213574" w:rsidRDefault="00213574" w:rsidP="006804EA">
      <w:pPr>
        <w:ind w:firstLine="567"/>
        <w:jc w:val="both"/>
        <w:rPr>
          <w:bCs/>
        </w:rPr>
      </w:pPr>
    </w:p>
    <w:p w14:paraId="77CF1C8E" w14:textId="0B7A5460" w:rsidR="00E44D5F" w:rsidRPr="00E44D5F" w:rsidRDefault="00E44D5F" w:rsidP="00E44D5F">
      <w:pPr>
        <w:numPr>
          <w:ilvl w:val="0"/>
          <w:numId w:val="24"/>
        </w:numPr>
        <w:tabs>
          <w:tab w:val="left" w:pos="709"/>
        </w:tabs>
        <w:ind w:left="0" w:firstLine="709"/>
        <w:jc w:val="both"/>
        <w:rPr>
          <w:bCs/>
        </w:rPr>
      </w:pPr>
      <w:r w:rsidRPr="00E44D5F">
        <w:rPr>
          <w:bCs/>
        </w:rPr>
        <w:t>Внести в постановление региональной энергетической комиссии Кемеровской области от 14.07.2017 № 106 «Об установлении ООО «А-Энерго» долгосрочных тарифов на теплоноситель, реализуемый на потребительском рынке г. Мариинска, на 2017-2022 годы» (в редакции постановлений региональной энергетической комиссии Кемеровской области от 20.12.2017 № 666, от 30.11.2018 № 413, от 17.01.2019 № 7, от 06.12.2019 № 567) следующие изменения:</w:t>
      </w:r>
    </w:p>
    <w:p w14:paraId="5F876DCB" w14:textId="55B8A28F" w:rsidR="00E44D5F" w:rsidRPr="00E44D5F" w:rsidRDefault="00E44D5F" w:rsidP="00E44D5F">
      <w:pPr>
        <w:tabs>
          <w:tab w:val="left" w:pos="709"/>
        </w:tabs>
        <w:jc w:val="both"/>
        <w:rPr>
          <w:bCs/>
        </w:rPr>
      </w:pPr>
      <w:r w:rsidRPr="00E44D5F">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698BE879" w14:textId="67183C45" w:rsidR="00E44D5F" w:rsidRPr="00E44D5F" w:rsidRDefault="00E44D5F" w:rsidP="00E44D5F">
      <w:pPr>
        <w:ind w:firstLine="709"/>
        <w:jc w:val="both"/>
        <w:rPr>
          <w:bCs/>
        </w:rPr>
      </w:pPr>
      <w:r w:rsidRPr="00E44D5F">
        <w:rPr>
          <w:bCs/>
        </w:rPr>
        <w:t>1.2. Приложение изложить в новой редакции, согласно приложению</w:t>
      </w:r>
      <w:r>
        <w:rPr>
          <w:bCs/>
        </w:rPr>
        <w:t xml:space="preserve"> № 2</w:t>
      </w:r>
      <w:r w:rsidR="00F73551">
        <w:rPr>
          <w:bCs/>
        </w:rPr>
        <w:t>9</w:t>
      </w:r>
      <w:r>
        <w:rPr>
          <w:bCs/>
        </w:rPr>
        <w:t xml:space="preserve"> </w:t>
      </w:r>
      <w:r w:rsidRPr="00E44D5F">
        <w:rPr>
          <w:bCs/>
        </w:rPr>
        <w:t xml:space="preserve">к настоящему </w:t>
      </w:r>
      <w:r>
        <w:rPr>
          <w:bCs/>
        </w:rPr>
        <w:t>протоколу.</w:t>
      </w:r>
    </w:p>
    <w:p w14:paraId="5FED3142" w14:textId="77777777" w:rsidR="00E44D5F" w:rsidRDefault="00E44D5F" w:rsidP="006804EA">
      <w:pPr>
        <w:ind w:firstLine="567"/>
        <w:jc w:val="both"/>
        <w:rPr>
          <w:bCs/>
        </w:rPr>
      </w:pPr>
    </w:p>
    <w:p w14:paraId="13C86420" w14:textId="77777777" w:rsidR="003D025C" w:rsidRDefault="003D025C" w:rsidP="003D025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9B5E131" w14:textId="77777777" w:rsidR="003D025C" w:rsidRDefault="003D025C" w:rsidP="003D025C">
      <w:pPr>
        <w:ind w:firstLine="709"/>
        <w:jc w:val="both"/>
        <w:rPr>
          <w:bCs/>
        </w:rPr>
      </w:pPr>
    </w:p>
    <w:p w14:paraId="218CC5CE" w14:textId="77777777" w:rsidR="003D025C" w:rsidRDefault="003D025C" w:rsidP="003D025C">
      <w:pPr>
        <w:ind w:firstLine="709"/>
        <w:jc w:val="both"/>
        <w:rPr>
          <w:b/>
        </w:rPr>
      </w:pPr>
      <w:r>
        <w:rPr>
          <w:b/>
        </w:rPr>
        <w:t>ПОСТАНОВИЛО</w:t>
      </w:r>
      <w:r w:rsidRPr="00154164">
        <w:rPr>
          <w:b/>
        </w:rPr>
        <w:t>:</w:t>
      </w:r>
    </w:p>
    <w:p w14:paraId="308D41BC" w14:textId="77777777" w:rsidR="003D025C" w:rsidRDefault="003D025C" w:rsidP="003D025C">
      <w:pPr>
        <w:ind w:firstLine="709"/>
        <w:jc w:val="both"/>
        <w:rPr>
          <w:b/>
        </w:rPr>
      </w:pPr>
    </w:p>
    <w:p w14:paraId="361F913B" w14:textId="1D6164AF" w:rsidR="003D025C" w:rsidRPr="003A7D9E" w:rsidRDefault="003D025C" w:rsidP="003D025C">
      <w:pPr>
        <w:ind w:firstLine="709"/>
        <w:jc w:val="both"/>
        <w:rPr>
          <w:bCs/>
        </w:rPr>
      </w:pPr>
      <w:r w:rsidRPr="003A7D9E">
        <w:rPr>
          <w:bCs/>
        </w:rPr>
        <w:t>Согласиться с предложением докладчик</w:t>
      </w:r>
      <w:r w:rsidR="00301525">
        <w:rPr>
          <w:bCs/>
        </w:rPr>
        <w:t>а</w:t>
      </w:r>
      <w:r w:rsidRPr="003A7D9E">
        <w:rPr>
          <w:bCs/>
        </w:rPr>
        <w:t>.</w:t>
      </w:r>
    </w:p>
    <w:p w14:paraId="7413464B" w14:textId="77777777" w:rsidR="003D025C" w:rsidRDefault="003D025C" w:rsidP="003D025C">
      <w:pPr>
        <w:ind w:firstLine="709"/>
        <w:jc w:val="both"/>
        <w:rPr>
          <w:b/>
        </w:rPr>
      </w:pPr>
    </w:p>
    <w:p w14:paraId="227C9E7D" w14:textId="77777777" w:rsidR="003D025C" w:rsidRDefault="003D025C" w:rsidP="003D025C">
      <w:pPr>
        <w:ind w:firstLine="709"/>
        <w:jc w:val="both"/>
        <w:rPr>
          <w:b/>
        </w:rPr>
      </w:pPr>
      <w:r w:rsidRPr="00312424">
        <w:rPr>
          <w:b/>
        </w:rPr>
        <w:lastRenderedPageBreak/>
        <w:t>Голосовали «ЗА» –</w:t>
      </w:r>
      <w:r>
        <w:rPr>
          <w:b/>
        </w:rPr>
        <w:t xml:space="preserve"> единогласно.</w:t>
      </w:r>
    </w:p>
    <w:p w14:paraId="70875C4F" w14:textId="77777777" w:rsidR="00E6256D" w:rsidRDefault="00E6256D" w:rsidP="003D025C">
      <w:pPr>
        <w:ind w:firstLine="709"/>
        <w:jc w:val="both"/>
        <w:rPr>
          <w:b/>
        </w:rPr>
      </w:pPr>
    </w:p>
    <w:p w14:paraId="53F3EC88" w14:textId="41BB247F" w:rsidR="001C0CCC" w:rsidRPr="00222806" w:rsidRDefault="001C0CCC" w:rsidP="00222806">
      <w:pPr>
        <w:tabs>
          <w:tab w:val="left" w:pos="9638"/>
        </w:tabs>
        <w:ind w:right="283" w:firstLine="569"/>
        <w:jc w:val="both"/>
        <w:rPr>
          <w:b/>
        </w:rPr>
      </w:pPr>
      <w:r w:rsidRPr="005B3AC5">
        <w:rPr>
          <w:bCs/>
        </w:rPr>
        <w:t>Вопрос 8.</w:t>
      </w:r>
      <w:r w:rsidRPr="00222806">
        <w:rPr>
          <w:bCs/>
        </w:rPr>
        <w:t xml:space="preserve"> </w:t>
      </w:r>
      <w:r w:rsidRPr="00222806">
        <w:rPr>
          <w:b/>
        </w:rPr>
        <w:t>«</w:t>
      </w:r>
      <w:r w:rsidR="00222806" w:rsidRPr="00222806">
        <w:rPr>
          <w:b/>
        </w:rPr>
        <w:t>О внесении изменений в постановление региональной энергетической комиссии Кемеровской области от 14.07.2017 № 107 «Об установлении ООО «А-Энерго» долгосрочных тарифов на горячую воду в открытой системе горячего водоснабжения (теплоснабжения), реализуемую на потребительском рынке г. Мариинска, на 2017-2022 годы», в части 2021 года</w:t>
      </w:r>
      <w:r w:rsidRPr="00222806">
        <w:rPr>
          <w:b/>
        </w:rPr>
        <w:t>»</w:t>
      </w:r>
    </w:p>
    <w:p w14:paraId="4A5C9C95" w14:textId="5AF82968" w:rsidR="001C0CCC" w:rsidRPr="00937713" w:rsidRDefault="002A685F" w:rsidP="002A685F">
      <w:pPr>
        <w:tabs>
          <w:tab w:val="left" w:pos="1650"/>
        </w:tabs>
        <w:ind w:firstLine="709"/>
        <w:jc w:val="both"/>
        <w:rPr>
          <w:b/>
        </w:rPr>
      </w:pPr>
      <w:r w:rsidRPr="00937713">
        <w:rPr>
          <w:b/>
        </w:rPr>
        <w:tab/>
      </w:r>
    </w:p>
    <w:p w14:paraId="5EAB0DA8" w14:textId="77777777" w:rsidR="00222806" w:rsidRDefault="00222806" w:rsidP="00222806">
      <w:pPr>
        <w:ind w:firstLine="567"/>
        <w:jc w:val="both"/>
        <w:rPr>
          <w:bCs/>
        </w:rPr>
      </w:pPr>
      <w:r>
        <w:rPr>
          <w:bCs/>
        </w:rPr>
        <w:t xml:space="preserve">Докладчик </w:t>
      </w:r>
      <w:r>
        <w:rPr>
          <w:b/>
          <w:bCs/>
        </w:rPr>
        <w:t>Игонин С.Е.</w:t>
      </w:r>
      <w:r>
        <w:rPr>
          <w:bCs/>
        </w:rPr>
        <w:t xml:space="preserve"> (согласно приложению № 27 к настоящему протоколу) предлагает:</w:t>
      </w:r>
    </w:p>
    <w:p w14:paraId="543FD784" w14:textId="39892DB3" w:rsidR="00222806" w:rsidRDefault="00222806" w:rsidP="00222806">
      <w:pPr>
        <w:ind w:firstLine="567"/>
        <w:jc w:val="both"/>
        <w:rPr>
          <w:bCs/>
        </w:rPr>
      </w:pPr>
      <w:r>
        <w:rPr>
          <w:bCs/>
        </w:rPr>
        <w:t xml:space="preserve"> </w:t>
      </w:r>
    </w:p>
    <w:p w14:paraId="71CC9998" w14:textId="1E32EE44" w:rsidR="00222806" w:rsidRPr="00222806" w:rsidRDefault="00222806" w:rsidP="00222806">
      <w:pPr>
        <w:numPr>
          <w:ilvl w:val="0"/>
          <w:numId w:val="25"/>
        </w:numPr>
        <w:tabs>
          <w:tab w:val="left" w:pos="709"/>
        </w:tabs>
        <w:ind w:left="0" w:firstLine="709"/>
        <w:jc w:val="both"/>
        <w:rPr>
          <w:bCs/>
        </w:rPr>
      </w:pPr>
      <w:r w:rsidRPr="00222806">
        <w:rPr>
          <w:bCs/>
        </w:rPr>
        <w:t>Внести в постановление региональной энергетической комиссии Кемеровской области от 14.07.2017 № 107 «Об установлении ООО «А-Энерго» долгосрочных тарифов на горячую воду в открытой системе горячего водоснабжения (теплоснабжения), реализуемую на потребительском рынке г. Мариинска, на 2017-2022 годы» (в редакции постановлений региональной энергетической комиссии Кемеровской области от 20.12.2017 № 667, от 30.11.2018 № 414, от 17.01.2019 № 7, от 06.12.2019 № 568) следующие изменения:</w:t>
      </w:r>
    </w:p>
    <w:p w14:paraId="512D42DF" w14:textId="774F5711" w:rsidR="00222806" w:rsidRPr="00222806" w:rsidRDefault="00222806" w:rsidP="00222806">
      <w:pPr>
        <w:tabs>
          <w:tab w:val="left" w:pos="709"/>
        </w:tabs>
        <w:ind w:firstLine="709"/>
        <w:jc w:val="both"/>
        <w:rPr>
          <w:bCs/>
        </w:rPr>
      </w:pPr>
      <w:r w:rsidRPr="00222806">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06B3928" w14:textId="40850D71" w:rsidR="00222806" w:rsidRPr="00222806" w:rsidRDefault="00222806" w:rsidP="00222806">
      <w:pPr>
        <w:ind w:firstLine="709"/>
        <w:jc w:val="both"/>
        <w:rPr>
          <w:bCs/>
        </w:rPr>
      </w:pPr>
      <w:r w:rsidRPr="00222806">
        <w:rPr>
          <w:bCs/>
        </w:rPr>
        <w:t xml:space="preserve">1.2.  Приложение изложить в новой редакции, согласно приложению </w:t>
      </w:r>
      <w:r>
        <w:rPr>
          <w:bCs/>
        </w:rPr>
        <w:t xml:space="preserve">№ </w:t>
      </w:r>
      <w:r w:rsidR="00F73551">
        <w:rPr>
          <w:bCs/>
        </w:rPr>
        <w:t>30</w:t>
      </w:r>
      <w:r>
        <w:rPr>
          <w:bCs/>
        </w:rPr>
        <w:t xml:space="preserve"> </w:t>
      </w:r>
      <w:r w:rsidRPr="00222806">
        <w:rPr>
          <w:bCs/>
        </w:rPr>
        <w:t xml:space="preserve">к настоящему </w:t>
      </w:r>
      <w:r>
        <w:rPr>
          <w:bCs/>
        </w:rPr>
        <w:t>протоколу</w:t>
      </w:r>
      <w:r w:rsidRPr="00222806">
        <w:rPr>
          <w:bCs/>
        </w:rPr>
        <w:t>.</w:t>
      </w:r>
    </w:p>
    <w:p w14:paraId="526058B2" w14:textId="77777777" w:rsidR="00CF1906" w:rsidRPr="00483003" w:rsidRDefault="00CF1906" w:rsidP="001C0CCC">
      <w:pPr>
        <w:ind w:firstLine="567"/>
        <w:jc w:val="both"/>
        <w:rPr>
          <w:color w:val="000000"/>
        </w:rPr>
      </w:pPr>
    </w:p>
    <w:p w14:paraId="1A8D509A" w14:textId="77777777" w:rsidR="001C0CCC" w:rsidRDefault="001C0CCC" w:rsidP="001C0CC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A59ED73" w14:textId="77777777" w:rsidR="001C0CCC" w:rsidRDefault="001C0CCC" w:rsidP="001C0CCC">
      <w:pPr>
        <w:ind w:firstLine="709"/>
        <w:jc w:val="both"/>
        <w:rPr>
          <w:bCs/>
        </w:rPr>
      </w:pPr>
    </w:p>
    <w:p w14:paraId="26F735E3" w14:textId="77777777" w:rsidR="001C0CCC" w:rsidRDefault="001C0CCC" w:rsidP="001C0CCC">
      <w:pPr>
        <w:ind w:firstLine="709"/>
        <w:jc w:val="both"/>
        <w:rPr>
          <w:b/>
        </w:rPr>
      </w:pPr>
      <w:r>
        <w:rPr>
          <w:b/>
        </w:rPr>
        <w:t>ПОСТАНОВИЛО</w:t>
      </w:r>
      <w:r w:rsidRPr="00154164">
        <w:rPr>
          <w:b/>
        </w:rPr>
        <w:t>:</w:t>
      </w:r>
    </w:p>
    <w:p w14:paraId="74DB0886" w14:textId="77777777" w:rsidR="001C0CCC" w:rsidRDefault="001C0CCC" w:rsidP="001C0CCC">
      <w:pPr>
        <w:ind w:firstLine="709"/>
        <w:jc w:val="both"/>
        <w:rPr>
          <w:b/>
        </w:rPr>
      </w:pPr>
    </w:p>
    <w:p w14:paraId="11E2EC53" w14:textId="5EFB1C65" w:rsidR="001C0CCC" w:rsidRPr="003A7D9E" w:rsidRDefault="001C0CCC" w:rsidP="001C0CCC">
      <w:pPr>
        <w:ind w:firstLine="709"/>
        <w:jc w:val="both"/>
        <w:rPr>
          <w:bCs/>
        </w:rPr>
      </w:pPr>
      <w:r w:rsidRPr="003A7D9E">
        <w:rPr>
          <w:bCs/>
        </w:rPr>
        <w:t>Согласиться с предложением докладчик</w:t>
      </w:r>
      <w:r w:rsidR="00301525">
        <w:rPr>
          <w:bCs/>
        </w:rPr>
        <w:t>а.</w:t>
      </w:r>
    </w:p>
    <w:p w14:paraId="4990F881" w14:textId="77777777" w:rsidR="001C0CCC" w:rsidRDefault="001C0CCC" w:rsidP="001C0CCC">
      <w:pPr>
        <w:ind w:firstLine="709"/>
        <w:jc w:val="both"/>
        <w:rPr>
          <w:b/>
        </w:rPr>
      </w:pPr>
    </w:p>
    <w:p w14:paraId="599A4A39" w14:textId="6E31379B" w:rsidR="001C0CCC" w:rsidRDefault="001C0CCC" w:rsidP="001C0CCC">
      <w:pPr>
        <w:ind w:firstLine="709"/>
        <w:jc w:val="both"/>
        <w:rPr>
          <w:b/>
        </w:rPr>
      </w:pPr>
      <w:r w:rsidRPr="00312424">
        <w:rPr>
          <w:b/>
        </w:rPr>
        <w:t>Голосовали «ЗА» –</w:t>
      </w:r>
      <w:r>
        <w:rPr>
          <w:b/>
        </w:rPr>
        <w:t xml:space="preserve"> единогласно.</w:t>
      </w:r>
    </w:p>
    <w:p w14:paraId="712F2AF1" w14:textId="77777777" w:rsidR="00702CAB" w:rsidRDefault="00702CAB" w:rsidP="001C0CCC">
      <w:pPr>
        <w:ind w:firstLine="709"/>
        <w:jc w:val="both"/>
        <w:rPr>
          <w:b/>
        </w:rPr>
      </w:pPr>
    </w:p>
    <w:bookmarkEnd w:id="6"/>
    <w:p w14:paraId="26F6DBA6" w14:textId="60F66DA7" w:rsidR="002A685F" w:rsidRPr="007E7758" w:rsidRDefault="002A685F" w:rsidP="007E7758">
      <w:pPr>
        <w:tabs>
          <w:tab w:val="left" w:pos="9638"/>
        </w:tabs>
        <w:ind w:right="283" w:firstLine="569"/>
        <w:jc w:val="both"/>
        <w:rPr>
          <w:b/>
        </w:rPr>
      </w:pPr>
      <w:r w:rsidRPr="007E7758">
        <w:rPr>
          <w:bCs/>
        </w:rPr>
        <w:t>Вопрос 9</w:t>
      </w:r>
      <w:r w:rsidR="005C0DBC" w:rsidRPr="007E7758">
        <w:rPr>
          <w:bCs/>
        </w:rPr>
        <w:t xml:space="preserve"> </w:t>
      </w:r>
      <w:r w:rsidR="002901B7" w:rsidRPr="007E7758">
        <w:rPr>
          <w:b/>
        </w:rPr>
        <w:t>«</w:t>
      </w:r>
      <w:r w:rsidR="007E7758" w:rsidRPr="007E7758">
        <w:rPr>
          <w:b/>
        </w:rPr>
        <w:t>О внесении изменений в постановление региональной энергетической комиссии Кемеровской области от 30.10.2018 № 302 «Об утверждении инвестиционной программы ООО ХК «СДС-Энерго» на потребительском рынке г. Междуреченск в сфере теплоснабжения на 2019-2023 годы»</w:t>
      </w:r>
      <w:r w:rsidR="002901B7" w:rsidRPr="007E7758">
        <w:rPr>
          <w:b/>
        </w:rPr>
        <w:t>»</w:t>
      </w:r>
    </w:p>
    <w:p w14:paraId="6755337D" w14:textId="77777777" w:rsidR="002A685F" w:rsidRPr="003D025C" w:rsidRDefault="002A685F" w:rsidP="002A685F">
      <w:pPr>
        <w:tabs>
          <w:tab w:val="left" w:pos="1650"/>
        </w:tabs>
        <w:ind w:firstLine="709"/>
        <w:jc w:val="both"/>
        <w:rPr>
          <w:b/>
          <w:color w:val="000000"/>
          <w:kern w:val="32"/>
          <w:sz w:val="22"/>
          <w:szCs w:val="22"/>
        </w:rPr>
      </w:pPr>
      <w:r>
        <w:rPr>
          <w:b/>
          <w:color w:val="000000"/>
          <w:kern w:val="32"/>
          <w:sz w:val="22"/>
          <w:szCs w:val="22"/>
        </w:rPr>
        <w:tab/>
      </w:r>
    </w:p>
    <w:p w14:paraId="660E1E78" w14:textId="792DBD90" w:rsidR="005B3AC5" w:rsidRPr="007E7758" w:rsidRDefault="005C0DBC" w:rsidP="005B3AC5">
      <w:pPr>
        <w:ind w:firstLine="567"/>
        <w:jc w:val="both"/>
      </w:pPr>
      <w:r>
        <w:rPr>
          <w:bCs/>
        </w:rPr>
        <w:t xml:space="preserve">Докладчик </w:t>
      </w:r>
      <w:proofErr w:type="spellStart"/>
      <w:r w:rsidR="007E7758">
        <w:rPr>
          <w:b/>
          <w:bCs/>
        </w:rPr>
        <w:t>Хамзин</w:t>
      </w:r>
      <w:proofErr w:type="spellEnd"/>
      <w:r w:rsidR="007E7758">
        <w:rPr>
          <w:b/>
          <w:bCs/>
        </w:rPr>
        <w:t xml:space="preserve"> Р.Ш. </w:t>
      </w:r>
      <w:r w:rsidR="007E7758" w:rsidRPr="007E7758">
        <w:t>согласно экспертному заключению</w:t>
      </w:r>
      <w:r w:rsidR="007E7758">
        <w:t xml:space="preserve"> (приложение № 3</w:t>
      </w:r>
      <w:r w:rsidR="00F73551">
        <w:t>1</w:t>
      </w:r>
      <w:r w:rsidR="007E7758">
        <w:t xml:space="preserve"> к настоящему протоколу) </w:t>
      </w:r>
      <w:r w:rsidR="005B3AC5" w:rsidRPr="007E7758">
        <w:t>предлагает:</w:t>
      </w:r>
    </w:p>
    <w:p w14:paraId="78610089" w14:textId="307385E0" w:rsidR="005B3AC5" w:rsidRDefault="005B3AC5" w:rsidP="005B3AC5">
      <w:pPr>
        <w:ind w:firstLine="567"/>
        <w:jc w:val="both"/>
        <w:rPr>
          <w:bCs/>
        </w:rPr>
      </w:pPr>
    </w:p>
    <w:p w14:paraId="479B0E37" w14:textId="13084C1E" w:rsidR="007E7758" w:rsidRPr="007E7758" w:rsidRDefault="007E7758" w:rsidP="007E7758">
      <w:pPr>
        <w:numPr>
          <w:ilvl w:val="0"/>
          <w:numId w:val="26"/>
        </w:numPr>
        <w:autoSpaceDE w:val="0"/>
        <w:autoSpaceDN w:val="0"/>
        <w:adjustRightInd w:val="0"/>
        <w:ind w:left="0" w:firstLine="709"/>
        <w:jc w:val="both"/>
      </w:pPr>
      <w:r w:rsidRPr="007E7758">
        <w:t>Внести изменения в постановление региональной энергетической комиссии Кемеровской области от 30.10.2018 № 302 «Об утверждении инвестиционной программы ООО ХК «СДС-Энерго» на потребительском рынке г. Междуреченск в сфере теплоснабжения на 2019-2023 годы» (в редакции постановления региональной энергетической комиссии Кемеровской области от 13.11.2019 № 426) следующие изменения:</w:t>
      </w:r>
    </w:p>
    <w:p w14:paraId="227D4007" w14:textId="77777777" w:rsidR="007E7758" w:rsidRPr="007E7758" w:rsidRDefault="007E7758" w:rsidP="007E7758">
      <w:pPr>
        <w:numPr>
          <w:ilvl w:val="1"/>
          <w:numId w:val="27"/>
        </w:numPr>
        <w:tabs>
          <w:tab w:val="left" w:pos="0"/>
        </w:tabs>
        <w:ind w:left="0" w:firstLine="709"/>
        <w:jc w:val="both"/>
      </w:pPr>
      <w:r w:rsidRPr="007E7758">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A0E2389" w14:textId="03DE90EE" w:rsidR="007E7758" w:rsidRPr="007E7758" w:rsidRDefault="007E7758" w:rsidP="007E7758">
      <w:pPr>
        <w:numPr>
          <w:ilvl w:val="1"/>
          <w:numId w:val="27"/>
        </w:numPr>
        <w:autoSpaceDE w:val="0"/>
        <w:autoSpaceDN w:val="0"/>
        <w:adjustRightInd w:val="0"/>
        <w:ind w:left="0" w:firstLine="709"/>
        <w:jc w:val="both"/>
      </w:pPr>
      <w:r w:rsidRPr="007E7758">
        <w:t xml:space="preserve">Приложение к постановлению изложить согласно приложению </w:t>
      </w:r>
      <w:r>
        <w:t>№ 3</w:t>
      </w:r>
      <w:r w:rsidR="00F73551">
        <w:t>2</w:t>
      </w:r>
      <w:r>
        <w:t xml:space="preserve"> </w:t>
      </w:r>
      <w:r w:rsidRPr="007E7758">
        <w:t xml:space="preserve">к настоящему </w:t>
      </w:r>
      <w:r>
        <w:t>протоколу</w:t>
      </w:r>
      <w:r w:rsidRPr="007E7758">
        <w:t>.</w:t>
      </w:r>
    </w:p>
    <w:p w14:paraId="5AE3AB6E" w14:textId="3B6D83AF" w:rsidR="007E7758" w:rsidRDefault="007E7758" w:rsidP="005B3AC5">
      <w:pPr>
        <w:ind w:firstLine="567"/>
        <w:jc w:val="both"/>
        <w:rPr>
          <w:bCs/>
        </w:rPr>
      </w:pPr>
    </w:p>
    <w:p w14:paraId="73619402" w14:textId="6EB8B423" w:rsidR="002F4563" w:rsidRDefault="002F4563" w:rsidP="005B3AC5">
      <w:pPr>
        <w:ind w:firstLine="567"/>
        <w:jc w:val="both"/>
        <w:rPr>
          <w:bCs/>
        </w:rPr>
      </w:pPr>
      <w:r>
        <w:rPr>
          <w:bCs/>
        </w:rPr>
        <w:lastRenderedPageBreak/>
        <w:t>Отмечено, что в деле имеется письменное обращение (</w:t>
      </w:r>
      <w:proofErr w:type="spellStart"/>
      <w:r>
        <w:rPr>
          <w:bCs/>
        </w:rPr>
        <w:t>вх</w:t>
      </w:r>
      <w:proofErr w:type="spellEnd"/>
      <w:r>
        <w:rPr>
          <w:bCs/>
        </w:rPr>
        <w:t xml:space="preserve">. № 5391 от 11.11.2020; </w:t>
      </w:r>
      <w:r>
        <w:rPr>
          <w:bCs/>
        </w:rPr>
        <w:br/>
        <w:t xml:space="preserve">исх. № 1280 от 11.11.2020) за подписью заместителя генерального директора по экономике и </w:t>
      </w:r>
      <w:proofErr w:type="spellStart"/>
      <w:r>
        <w:rPr>
          <w:bCs/>
        </w:rPr>
        <w:t>фтнансам</w:t>
      </w:r>
      <w:proofErr w:type="spellEnd"/>
      <w:r>
        <w:rPr>
          <w:bCs/>
        </w:rPr>
        <w:t xml:space="preserve"> ООО ХК «СДС – Энерго» Е.А. Мезенцевой с просьбой рассмотреть вопрос в отсутствии представителей общества. </w:t>
      </w:r>
    </w:p>
    <w:p w14:paraId="640D5668" w14:textId="77777777" w:rsidR="002F4563" w:rsidRDefault="002F4563" w:rsidP="005B3AC5">
      <w:pPr>
        <w:ind w:firstLine="567"/>
        <w:jc w:val="both"/>
        <w:rPr>
          <w:bCs/>
        </w:rPr>
      </w:pPr>
    </w:p>
    <w:p w14:paraId="51B82581" w14:textId="77777777" w:rsidR="007E7758" w:rsidRDefault="007E7758" w:rsidP="007E775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083A267" w14:textId="77777777" w:rsidR="007E7758" w:rsidRDefault="007E7758" w:rsidP="007E7758">
      <w:pPr>
        <w:ind w:firstLine="709"/>
        <w:jc w:val="both"/>
        <w:rPr>
          <w:bCs/>
        </w:rPr>
      </w:pPr>
    </w:p>
    <w:p w14:paraId="74FA0967" w14:textId="77777777" w:rsidR="007E7758" w:rsidRDefault="007E7758" w:rsidP="007E7758">
      <w:pPr>
        <w:ind w:firstLine="709"/>
        <w:jc w:val="both"/>
        <w:rPr>
          <w:b/>
        </w:rPr>
      </w:pPr>
      <w:r>
        <w:rPr>
          <w:b/>
        </w:rPr>
        <w:t>ПОСТАНОВИЛО</w:t>
      </w:r>
      <w:r w:rsidRPr="00154164">
        <w:rPr>
          <w:b/>
        </w:rPr>
        <w:t>:</w:t>
      </w:r>
    </w:p>
    <w:p w14:paraId="3747B944" w14:textId="77777777" w:rsidR="007E7758" w:rsidRDefault="007E7758" w:rsidP="007E7758">
      <w:pPr>
        <w:ind w:firstLine="709"/>
        <w:jc w:val="both"/>
        <w:rPr>
          <w:b/>
        </w:rPr>
      </w:pPr>
    </w:p>
    <w:p w14:paraId="559B417D" w14:textId="77777777" w:rsidR="007E7758" w:rsidRPr="003A7D9E" w:rsidRDefault="007E7758" w:rsidP="007E7758">
      <w:pPr>
        <w:ind w:firstLine="709"/>
        <w:jc w:val="both"/>
        <w:rPr>
          <w:bCs/>
        </w:rPr>
      </w:pPr>
      <w:r w:rsidRPr="003A7D9E">
        <w:rPr>
          <w:bCs/>
        </w:rPr>
        <w:t>Согласиться с предложением докладчик</w:t>
      </w:r>
      <w:r>
        <w:rPr>
          <w:bCs/>
        </w:rPr>
        <w:t>а.</w:t>
      </w:r>
    </w:p>
    <w:p w14:paraId="402C45CE" w14:textId="77777777" w:rsidR="007E7758" w:rsidRDefault="007E7758" w:rsidP="007E7758">
      <w:pPr>
        <w:ind w:firstLine="709"/>
        <w:jc w:val="both"/>
        <w:rPr>
          <w:b/>
        </w:rPr>
      </w:pPr>
    </w:p>
    <w:p w14:paraId="7D7ED12A" w14:textId="77777777" w:rsidR="007E7758" w:rsidRDefault="007E7758" w:rsidP="007E7758">
      <w:pPr>
        <w:ind w:firstLine="709"/>
        <w:jc w:val="both"/>
        <w:rPr>
          <w:b/>
        </w:rPr>
      </w:pPr>
      <w:r w:rsidRPr="00312424">
        <w:rPr>
          <w:b/>
        </w:rPr>
        <w:t>Голосовали «ЗА» –</w:t>
      </w:r>
      <w:r>
        <w:rPr>
          <w:b/>
        </w:rPr>
        <w:t xml:space="preserve"> единогласно.</w:t>
      </w:r>
    </w:p>
    <w:p w14:paraId="5704478C" w14:textId="5A39B354" w:rsidR="007E7758" w:rsidRDefault="007E7758" w:rsidP="005B3AC5">
      <w:pPr>
        <w:ind w:firstLine="567"/>
        <w:jc w:val="both"/>
        <w:rPr>
          <w:bCs/>
        </w:rPr>
      </w:pPr>
    </w:p>
    <w:p w14:paraId="72A185D0" w14:textId="623F6A83" w:rsidR="007E7758" w:rsidRPr="00F73551" w:rsidRDefault="00F73551" w:rsidP="005B3AC5">
      <w:pPr>
        <w:ind w:firstLine="567"/>
        <w:jc w:val="both"/>
        <w:rPr>
          <w:b/>
          <w:bCs/>
        </w:rPr>
      </w:pPr>
      <w:r>
        <w:t xml:space="preserve">Вопрос 10 </w:t>
      </w:r>
      <w:r w:rsidRPr="00F73551">
        <w:rPr>
          <w:b/>
          <w:bCs/>
        </w:rPr>
        <w:t>«О внесении изменений в постановление региональной энергетической комиссии Кемеровской области от 30.11.2018 № 409 «Об установлении ООО ХК «СДС – Энерго» долгосрочных параметров регулирования и долгосрочных тарифов на тепловую энергию, реализуемую на потребительском рынке г. Междуреченска, на 2019-2023 годы», в части 2021 года»</w:t>
      </w:r>
    </w:p>
    <w:p w14:paraId="02B4474D" w14:textId="591FFF62" w:rsidR="007E7758" w:rsidRDefault="007E7758" w:rsidP="005B3AC5">
      <w:pPr>
        <w:ind w:firstLine="567"/>
        <w:jc w:val="both"/>
        <w:rPr>
          <w:bCs/>
        </w:rPr>
      </w:pPr>
    </w:p>
    <w:p w14:paraId="29ED2A5E" w14:textId="738E62A2" w:rsidR="00F73551" w:rsidRPr="007E7758" w:rsidRDefault="00F73551" w:rsidP="00F73551">
      <w:pPr>
        <w:ind w:firstLine="567"/>
        <w:jc w:val="both"/>
      </w:pPr>
      <w:r>
        <w:rPr>
          <w:bCs/>
        </w:rPr>
        <w:t xml:space="preserve">Докладчик </w:t>
      </w:r>
      <w:r>
        <w:rPr>
          <w:b/>
          <w:bCs/>
        </w:rPr>
        <w:t xml:space="preserve">Игонин С.Е. </w:t>
      </w:r>
      <w:r w:rsidRPr="007E7758">
        <w:t>согласно экспертному заключению</w:t>
      </w:r>
      <w:r>
        <w:t xml:space="preserve"> (приложение № 33 к настоящему протоколу) </w:t>
      </w:r>
      <w:r w:rsidRPr="007E7758">
        <w:t>предлагает:</w:t>
      </w:r>
    </w:p>
    <w:p w14:paraId="3B95251A" w14:textId="63BD2066" w:rsidR="007E7758" w:rsidRPr="00F73551" w:rsidRDefault="007E7758" w:rsidP="005B3AC5">
      <w:pPr>
        <w:ind w:firstLine="567"/>
        <w:jc w:val="both"/>
      </w:pPr>
    </w:p>
    <w:p w14:paraId="778D80A6" w14:textId="4E2F73FF" w:rsidR="00F73551" w:rsidRPr="00F73551" w:rsidRDefault="00F73551" w:rsidP="00F73551">
      <w:pPr>
        <w:numPr>
          <w:ilvl w:val="0"/>
          <w:numId w:val="28"/>
        </w:numPr>
        <w:tabs>
          <w:tab w:val="left" w:pos="709"/>
        </w:tabs>
        <w:ind w:left="0" w:firstLine="709"/>
        <w:jc w:val="both"/>
      </w:pPr>
      <w:r w:rsidRPr="00F73551">
        <w:t>Внести в постановление региональной энергетической комиссии Кемеровской области от 30.11.2018 № 409 «Об установлении ООО ХК «СДС – Энерго» долгосрочных параметров регулирования и долгосрочных тарифов на тепловую энергию, реализуемую на потребительском рынке г. Междуреченска, на 2019-2023 годы» (в редакции постановлений региональной энергетической комиссии Кемеровской области от 22.01.2019 № 29, от 13.11.2019 № 427) следующие изменения:</w:t>
      </w:r>
    </w:p>
    <w:p w14:paraId="0A8D65E8" w14:textId="43BD99A7" w:rsidR="00F73551" w:rsidRPr="00F73551" w:rsidRDefault="00F73551" w:rsidP="00F73551">
      <w:pPr>
        <w:tabs>
          <w:tab w:val="left" w:pos="709"/>
        </w:tabs>
        <w:jc w:val="both"/>
      </w:pPr>
      <w:r w:rsidRPr="00F73551">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6D8B2F33" w14:textId="415B4B7C" w:rsidR="00F73551" w:rsidRPr="00F73551" w:rsidRDefault="00F73551" w:rsidP="00F73551">
      <w:pPr>
        <w:ind w:firstLine="709"/>
        <w:jc w:val="both"/>
      </w:pPr>
      <w:r w:rsidRPr="00F73551">
        <w:t>1.2. Приложение № 2 изложить в новой редакции, согласно приложению</w:t>
      </w:r>
      <w:r>
        <w:t xml:space="preserve"> № 34</w:t>
      </w:r>
      <w:r w:rsidRPr="00F73551">
        <w:t xml:space="preserve"> к настоящему </w:t>
      </w:r>
      <w:r>
        <w:t>протоколу</w:t>
      </w:r>
      <w:r w:rsidRPr="00F73551">
        <w:t>.</w:t>
      </w:r>
    </w:p>
    <w:p w14:paraId="6990CD9B" w14:textId="3B923E47" w:rsidR="007E7758" w:rsidRDefault="007E7758" w:rsidP="005B3AC5">
      <w:pPr>
        <w:ind w:firstLine="567"/>
        <w:jc w:val="both"/>
      </w:pPr>
    </w:p>
    <w:p w14:paraId="6D44A17F" w14:textId="77777777" w:rsidR="002F4563" w:rsidRDefault="002F4563" w:rsidP="002F4563">
      <w:pPr>
        <w:ind w:firstLine="567"/>
        <w:jc w:val="both"/>
        <w:rPr>
          <w:bCs/>
        </w:rPr>
      </w:pPr>
      <w:r>
        <w:rPr>
          <w:bCs/>
        </w:rPr>
        <w:t>Отмечено, что в деле имеется письменное обращение (</w:t>
      </w:r>
      <w:proofErr w:type="spellStart"/>
      <w:r>
        <w:rPr>
          <w:bCs/>
        </w:rPr>
        <w:t>вх</w:t>
      </w:r>
      <w:proofErr w:type="spellEnd"/>
      <w:r>
        <w:rPr>
          <w:bCs/>
        </w:rPr>
        <w:t xml:space="preserve">. № 5391 от 11.11.2020; </w:t>
      </w:r>
      <w:r>
        <w:rPr>
          <w:bCs/>
        </w:rPr>
        <w:br/>
        <w:t xml:space="preserve">исх. № 1280 от 11.11.2020) за подписью заместителя генерального директора по экономике и </w:t>
      </w:r>
      <w:proofErr w:type="spellStart"/>
      <w:r>
        <w:rPr>
          <w:bCs/>
        </w:rPr>
        <w:t>фтнансам</w:t>
      </w:r>
      <w:proofErr w:type="spellEnd"/>
      <w:r>
        <w:rPr>
          <w:bCs/>
        </w:rPr>
        <w:t xml:space="preserve"> ООО ХК «СДС – Энерго» Е.А. Мезенцевой с просьбой рассмотреть вопрос в отсутствии представителей общества. </w:t>
      </w:r>
    </w:p>
    <w:p w14:paraId="746BF937" w14:textId="77777777" w:rsidR="002F4563" w:rsidRPr="00F73551" w:rsidRDefault="002F4563" w:rsidP="005B3AC5">
      <w:pPr>
        <w:ind w:firstLine="567"/>
        <w:jc w:val="both"/>
      </w:pPr>
    </w:p>
    <w:p w14:paraId="42E9C2CD" w14:textId="77777777" w:rsidR="00F73551" w:rsidRDefault="00F73551" w:rsidP="00F7355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CE317C7" w14:textId="77777777" w:rsidR="00F73551" w:rsidRDefault="00F73551" w:rsidP="00F73551">
      <w:pPr>
        <w:ind w:firstLine="709"/>
        <w:jc w:val="both"/>
        <w:rPr>
          <w:bCs/>
        </w:rPr>
      </w:pPr>
    </w:p>
    <w:p w14:paraId="4F13F6F2" w14:textId="77777777" w:rsidR="00F73551" w:rsidRDefault="00F73551" w:rsidP="00F73551">
      <w:pPr>
        <w:ind w:firstLine="709"/>
        <w:jc w:val="both"/>
        <w:rPr>
          <w:b/>
        </w:rPr>
      </w:pPr>
      <w:r>
        <w:rPr>
          <w:b/>
        </w:rPr>
        <w:t>ПОСТАНОВИЛО</w:t>
      </w:r>
      <w:r w:rsidRPr="00154164">
        <w:rPr>
          <w:b/>
        </w:rPr>
        <w:t>:</w:t>
      </w:r>
    </w:p>
    <w:p w14:paraId="4BF590F5" w14:textId="77777777" w:rsidR="00F73551" w:rsidRDefault="00F73551" w:rsidP="00F73551">
      <w:pPr>
        <w:ind w:firstLine="709"/>
        <w:jc w:val="both"/>
        <w:rPr>
          <w:b/>
        </w:rPr>
      </w:pPr>
    </w:p>
    <w:p w14:paraId="26C6E830" w14:textId="77777777" w:rsidR="00F73551" w:rsidRPr="003A7D9E" w:rsidRDefault="00F73551" w:rsidP="00F73551">
      <w:pPr>
        <w:ind w:firstLine="709"/>
        <w:jc w:val="both"/>
        <w:rPr>
          <w:bCs/>
        </w:rPr>
      </w:pPr>
      <w:r w:rsidRPr="003A7D9E">
        <w:rPr>
          <w:bCs/>
        </w:rPr>
        <w:t>Согласиться с предложением докладчик</w:t>
      </w:r>
      <w:r>
        <w:rPr>
          <w:bCs/>
        </w:rPr>
        <w:t>а.</w:t>
      </w:r>
    </w:p>
    <w:p w14:paraId="37C64378" w14:textId="77777777" w:rsidR="00F73551" w:rsidRDefault="00F73551" w:rsidP="00F73551">
      <w:pPr>
        <w:ind w:firstLine="709"/>
        <w:jc w:val="both"/>
        <w:rPr>
          <w:b/>
        </w:rPr>
      </w:pPr>
    </w:p>
    <w:p w14:paraId="4C1717C1" w14:textId="77777777" w:rsidR="00F73551" w:rsidRDefault="00F73551" w:rsidP="00F73551">
      <w:pPr>
        <w:ind w:firstLine="709"/>
        <w:jc w:val="both"/>
        <w:rPr>
          <w:b/>
        </w:rPr>
      </w:pPr>
      <w:r w:rsidRPr="00312424">
        <w:rPr>
          <w:b/>
        </w:rPr>
        <w:t>Голосовали «ЗА» –</w:t>
      </w:r>
      <w:r>
        <w:rPr>
          <w:b/>
        </w:rPr>
        <w:t xml:space="preserve"> единогласно.</w:t>
      </w:r>
    </w:p>
    <w:p w14:paraId="1390CA0B" w14:textId="34A3BF12" w:rsidR="007E7758" w:rsidRDefault="007E7758" w:rsidP="005B3AC5">
      <w:pPr>
        <w:ind w:firstLine="567"/>
        <w:jc w:val="both"/>
        <w:rPr>
          <w:bCs/>
        </w:rPr>
      </w:pPr>
    </w:p>
    <w:p w14:paraId="314D0EB8" w14:textId="13E0C188" w:rsidR="008D1A17" w:rsidRPr="008D1A17" w:rsidRDefault="008D1A17" w:rsidP="008D1A17">
      <w:pPr>
        <w:ind w:firstLine="567"/>
        <w:jc w:val="both"/>
        <w:rPr>
          <w:b/>
          <w:bCs/>
        </w:rPr>
      </w:pPr>
      <w:r w:rsidRPr="006D4054">
        <w:t xml:space="preserve">Вопрос 11. </w:t>
      </w:r>
      <w:r w:rsidRPr="008D1A17">
        <w:rPr>
          <w:b/>
          <w:bCs/>
        </w:rPr>
        <w:t>«О внесении изменений в постановление региональной</w:t>
      </w:r>
      <w:r>
        <w:rPr>
          <w:b/>
          <w:bCs/>
        </w:rPr>
        <w:t xml:space="preserve"> </w:t>
      </w:r>
      <w:r w:rsidRPr="008D1A17">
        <w:rPr>
          <w:b/>
          <w:bCs/>
        </w:rPr>
        <w:t>энергетической комиссии Кемеровской области от 30.11.2018 № 410 «Об установлении ООО ХК «СДС – Энерго» долгосрочных параметров регулирования и долгосрочных тарифов на теплоноситель, реализуемый на потребительском рынке</w:t>
      </w:r>
      <w:r>
        <w:rPr>
          <w:b/>
          <w:bCs/>
        </w:rPr>
        <w:t xml:space="preserve"> </w:t>
      </w:r>
      <w:r w:rsidRPr="008D1A17">
        <w:rPr>
          <w:b/>
          <w:bCs/>
        </w:rPr>
        <w:t>г. Междуреченска, на 2019-2023 годы», в части 2021 года</w:t>
      </w:r>
    </w:p>
    <w:p w14:paraId="08E5DC6D" w14:textId="7545EEA0" w:rsidR="007E7758" w:rsidRDefault="007E7758" w:rsidP="005B3AC5">
      <w:pPr>
        <w:ind w:firstLine="567"/>
        <w:jc w:val="both"/>
        <w:rPr>
          <w:bCs/>
        </w:rPr>
      </w:pPr>
    </w:p>
    <w:p w14:paraId="19A42FB7" w14:textId="77777777" w:rsidR="008D1A17" w:rsidRPr="007E7758" w:rsidRDefault="008D1A17" w:rsidP="008D1A17">
      <w:pPr>
        <w:ind w:firstLine="567"/>
        <w:jc w:val="both"/>
      </w:pPr>
      <w:r>
        <w:rPr>
          <w:bCs/>
        </w:rPr>
        <w:t xml:space="preserve">Докладчик </w:t>
      </w:r>
      <w:r>
        <w:rPr>
          <w:b/>
          <w:bCs/>
        </w:rPr>
        <w:t xml:space="preserve">Игонин С.Е. </w:t>
      </w:r>
      <w:r w:rsidRPr="007E7758">
        <w:t>согласно экспертному заключению</w:t>
      </w:r>
      <w:r>
        <w:t xml:space="preserve"> (приложение № 33 к настоящему протоколу) </w:t>
      </w:r>
      <w:r w:rsidRPr="007E7758">
        <w:t>предлагает:</w:t>
      </w:r>
    </w:p>
    <w:p w14:paraId="4AC72D43" w14:textId="77777777" w:rsidR="008D1A17" w:rsidRPr="00F73551" w:rsidRDefault="008D1A17" w:rsidP="005A6F35">
      <w:pPr>
        <w:jc w:val="both"/>
      </w:pPr>
    </w:p>
    <w:p w14:paraId="6D27D2F9" w14:textId="1308A768" w:rsidR="008D1A17" w:rsidRPr="005A6F35" w:rsidRDefault="008D1A17" w:rsidP="005A6F35">
      <w:pPr>
        <w:numPr>
          <w:ilvl w:val="0"/>
          <w:numId w:val="29"/>
        </w:numPr>
        <w:tabs>
          <w:tab w:val="left" w:pos="709"/>
        </w:tabs>
        <w:ind w:left="0" w:firstLine="567"/>
        <w:jc w:val="both"/>
      </w:pPr>
      <w:r w:rsidRPr="005A6F35">
        <w:t>Внести в постановление региональной энергетической комиссии Кемеровской области от 30.11.2018 № 410 «Об установлении ООО ХК «СДС – Энерго» долгосрочных параметров регулирования и долгосрочных тарифов на теплоноситель, реализуемый на потребительском рынке г. Междуреченска, на 2019-2023 годы» (в редакции постановлений региональной энергетической комиссии Кемеровской области от 22.01.2019 № 30, от 13.11.2019 № 428) следующие изменения:</w:t>
      </w:r>
    </w:p>
    <w:p w14:paraId="2BD58BAD" w14:textId="3F42625B" w:rsidR="008D1A17" w:rsidRPr="005A6F35" w:rsidRDefault="008D1A17" w:rsidP="005A6F35">
      <w:pPr>
        <w:tabs>
          <w:tab w:val="left" w:pos="709"/>
        </w:tabs>
        <w:jc w:val="both"/>
      </w:pPr>
      <w:r w:rsidRPr="005A6F35">
        <w:tab/>
        <w:t>1.1. В преамбуле слова «постановлением Коллегии Администрации Кемеровской области от 06.09.2013 № 371 «Об утверждении Положения</w:t>
      </w:r>
      <w:r w:rsidR="005A6F35">
        <w:t xml:space="preserve"> </w:t>
      </w:r>
      <w:r w:rsidRPr="005A6F35">
        <w:t>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0BFCDB5" w14:textId="79F1BB5E" w:rsidR="006D4054" w:rsidRPr="006D4054" w:rsidRDefault="006D4054" w:rsidP="006D4054">
      <w:pPr>
        <w:ind w:firstLine="709"/>
        <w:jc w:val="both"/>
      </w:pPr>
      <w:r w:rsidRPr="006D4054">
        <w:t>1.2. Приложение № 2 изложить в новой редакции, согласно приложению</w:t>
      </w:r>
      <w:r>
        <w:t xml:space="preserve"> № 35</w:t>
      </w:r>
      <w:r w:rsidRPr="006D4054">
        <w:t xml:space="preserve"> к настоящему </w:t>
      </w:r>
      <w:r>
        <w:t>протоколу</w:t>
      </w:r>
      <w:r w:rsidRPr="006D4054">
        <w:t>.</w:t>
      </w:r>
    </w:p>
    <w:p w14:paraId="16E076B3" w14:textId="7CF48257" w:rsidR="007E7758" w:rsidRDefault="007E7758" w:rsidP="005A6F35">
      <w:pPr>
        <w:jc w:val="both"/>
      </w:pPr>
    </w:p>
    <w:p w14:paraId="6C2DCD80" w14:textId="77777777" w:rsidR="002F4563" w:rsidRDefault="002F4563" w:rsidP="002F4563">
      <w:pPr>
        <w:ind w:firstLine="567"/>
        <w:jc w:val="both"/>
        <w:rPr>
          <w:bCs/>
        </w:rPr>
      </w:pPr>
      <w:r>
        <w:rPr>
          <w:bCs/>
        </w:rPr>
        <w:t>Отмечено, что в деле имеется письменное обращение (</w:t>
      </w:r>
      <w:proofErr w:type="spellStart"/>
      <w:r>
        <w:rPr>
          <w:bCs/>
        </w:rPr>
        <w:t>вх</w:t>
      </w:r>
      <w:proofErr w:type="spellEnd"/>
      <w:r>
        <w:rPr>
          <w:bCs/>
        </w:rPr>
        <w:t xml:space="preserve">. № 5391 от 11.11.2020; </w:t>
      </w:r>
      <w:r>
        <w:rPr>
          <w:bCs/>
        </w:rPr>
        <w:br/>
        <w:t xml:space="preserve">исх. № 1280 от 11.11.2020) за подписью заместителя генерального директора по экономике и </w:t>
      </w:r>
      <w:proofErr w:type="spellStart"/>
      <w:r>
        <w:rPr>
          <w:bCs/>
        </w:rPr>
        <w:t>фтнансам</w:t>
      </w:r>
      <w:proofErr w:type="spellEnd"/>
      <w:r>
        <w:rPr>
          <w:bCs/>
        </w:rPr>
        <w:t xml:space="preserve"> ООО ХК «СДС – Энерго» Е.А. Мезенцевой с просьбой рассмотреть вопрос в отсутствии представителей общества. </w:t>
      </w:r>
    </w:p>
    <w:p w14:paraId="4B393186" w14:textId="77777777" w:rsidR="002F4563" w:rsidRPr="005A6F35" w:rsidRDefault="002F4563" w:rsidP="005A6F35">
      <w:pPr>
        <w:jc w:val="both"/>
      </w:pPr>
    </w:p>
    <w:p w14:paraId="4CDD5359" w14:textId="77777777" w:rsidR="005A6F35" w:rsidRDefault="005A6F35" w:rsidP="005A6F35">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1D34F14" w14:textId="77777777" w:rsidR="005A6F35" w:rsidRDefault="005A6F35" w:rsidP="005A6F35">
      <w:pPr>
        <w:ind w:firstLine="709"/>
        <w:jc w:val="both"/>
        <w:rPr>
          <w:bCs/>
        </w:rPr>
      </w:pPr>
    </w:p>
    <w:p w14:paraId="028D92A1" w14:textId="77777777" w:rsidR="005A6F35" w:rsidRDefault="005A6F35" w:rsidP="005A6F35">
      <w:pPr>
        <w:ind w:firstLine="709"/>
        <w:jc w:val="both"/>
        <w:rPr>
          <w:b/>
        </w:rPr>
      </w:pPr>
      <w:r>
        <w:rPr>
          <w:b/>
        </w:rPr>
        <w:t>ПОСТАНОВИЛО</w:t>
      </w:r>
      <w:r w:rsidRPr="00154164">
        <w:rPr>
          <w:b/>
        </w:rPr>
        <w:t>:</w:t>
      </w:r>
    </w:p>
    <w:p w14:paraId="0C3ECE3C" w14:textId="77777777" w:rsidR="005A6F35" w:rsidRDefault="005A6F35" w:rsidP="005A6F35">
      <w:pPr>
        <w:ind w:firstLine="709"/>
        <w:jc w:val="both"/>
        <w:rPr>
          <w:b/>
        </w:rPr>
      </w:pPr>
    </w:p>
    <w:p w14:paraId="607A7990" w14:textId="77777777" w:rsidR="005A6F35" w:rsidRPr="003A7D9E" w:rsidRDefault="005A6F35" w:rsidP="005A6F35">
      <w:pPr>
        <w:ind w:firstLine="709"/>
        <w:jc w:val="both"/>
        <w:rPr>
          <w:bCs/>
        </w:rPr>
      </w:pPr>
      <w:r w:rsidRPr="003A7D9E">
        <w:rPr>
          <w:bCs/>
        </w:rPr>
        <w:t>Согласиться с предложением докладчик</w:t>
      </w:r>
      <w:r>
        <w:rPr>
          <w:bCs/>
        </w:rPr>
        <w:t>а.</w:t>
      </w:r>
    </w:p>
    <w:p w14:paraId="559668C3" w14:textId="77777777" w:rsidR="005A6F35" w:rsidRDefault="005A6F35" w:rsidP="005A6F35">
      <w:pPr>
        <w:ind w:firstLine="709"/>
        <w:jc w:val="both"/>
        <w:rPr>
          <w:b/>
        </w:rPr>
      </w:pPr>
    </w:p>
    <w:p w14:paraId="063DDB22" w14:textId="77777777" w:rsidR="005A6F35" w:rsidRDefault="005A6F35" w:rsidP="005A6F35">
      <w:pPr>
        <w:ind w:firstLine="709"/>
        <w:jc w:val="both"/>
        <w:rPr>
          <w:b/>
        </w:rPr>
      </w:pPr>
      <w:r w:rsidRPr="00312424">
        <w:rPr>
          <w:b/>
        </w:rPr>
        <w:t>Голосовали «ЗА» –</w:t>
      </w:r>
      <w:r>
        <w:rPr>
          <w:b/>
        </w:rPr>
        <w:t xml:space="preserve"> единогласно.</w:t>
      </w:r>
    </w:p>
    <w:p w14:paraId="0F07EB89" w14:textId="3DE3AE7A" w:rsidR="007E7758" w:rsidRDefault="007E7758" w:rsidP="005B3AC5">
      <w:pPr>
        <w:ind w:firstLine="567"/>
        <w:jc w:val="both"/>
        <w:rPr>
          <w:bCs/>
        </w:rPr>
      </w:pPr>
    </w:p>
    <w:p w14:paraId="62A951A4" w14:textId="3C916995" w:rsidR="007E7758" w:rsidRPr="006D4054" w:rsidRDefault="006D4054" w:rsidP="006D4054">
      <w:pPr>
        <w:ind w:firstLine="567"/>
        <w:jc w:val="both"/>
        <w:rPr>
          <w:b/>
          <w:bCs/>
        </w:rPr>
      </w:pPr>
      <w:r>
        <w:rPr>
          <w:bCs/>
        </w:rPr>
        <w:t xml:space="preserve">Вопрос 12 </w:t>
      </w:r>
      <w:r w:rsidRPr="006D4054">
        <w:rPr>
          <w:b/>
          <w:bCs/>
        </w:rPr>
        <w:t>«О внесении изменений в постановление региональной</w:t>
      </w:r>
      <w:r>
        <w:rPr>
          <w:b/>
          <w:bCs/>
        </w:rPr>
        <w:t xml:space="preserve"> </w:t>
      </w:r>
      <w:r w:rsidRPr="006D4054">
        <w:rPr>
          <w:b/>
          <w:bCs/>
        </w:rPr>
        <w:t>энергетической комиссии Кемеровской области от 30.11.2018 № 411 «Об установлении ООО ХК «СДС – Энерго» долгосрочных тарифов на горячую воду в открытой системе горячего водоснабжения (теплоснабжения), реализуемую на потребительском рынке г. Междуреченска, на 2019-2023 годы», в части 2021 года</w:t>
      </w:r>
      <w:r>
        <w:rPr>
          <w:bCs/>
        </w:rPr>
        <w:t>»</w:t>
      </w:r>
    </w:p>
    <w:p w14:paraId="6C8A0D93" w14:textId="0737BAC4" w:rsidR="007E7758" w:rsidRDefault="007E7758" w:rsidP="005B3AC5">
      <w:pPr>
        <w:ind w:firstLine="567"/>
        <w:jc w:val="both"/>
        <w:rPr>
          <w:bCs/>
        </w:rPr>
      </w:pPr>
    </w:p>
    <w:p w14:paraId="6C80867C" w14:textId="77777777" w:rsidR="006D4054" w:rsidRPr="007E7758" w:rsidRDefault="006D4054" w:rsidP="006D4054">
      <w:pPr>
        <w:ind w:firstLine="567"/>
        <w:jc w:val="both"/>
      </w:pPr>
      <w:r>
        <w:rPr>
          <w:bCs/>
        </w:rPr>
        <w:t xml:space="preserve">Докладчик </w:t>
      </w:r>
      <w:r>
        <w:rPr>
          <w:b/>
          <w:bCs/>
        </w:rPr>
        <w:t xml:space="preserve">Игонин С.Е. </w:t>
      </w:r>
      <w:r w:rsidRPr="007E7758">
        <w:t>согласно экспертному заключению</w:t>
      </w:r>
      <w:r>
        <w:t xml:space="preserve"> (приложение № 33 к настоящему протоколу) </w:t>
      </w:r>
      <w:r w:rsidRPr="007E7758">
        <w:t>предлагает:</w:t>
      </w:r>
    </w:p>
    <w:p w14:paraId="00049626" w14:textId="4B00D1F9" w:rsidR="007E7758" w:rsidRDefault="007E7758" w:rsidP="005B3AC5">
      <w:pPr>
        <w:ind w:firstLine="567"/>
        <w:jc w:val="both"/>
        <w:rPr>
          <w:bCs/>
        </w:rPr>
      </w:pPr>
    </w:p>
    <w:p w14:paraId="7EFB137D" w14:textId="30704991" w:rsidR="006D4054" w:rsidRPr="006D4054" w:rsidRDefault="006D4054" w:rsidP="006D4054">
      <w:pPr>
        <w:numPr>
          <w:ilvl w:val="0"/>
          <w:numId w:val="30"/>
        </w:numPr>
        <w:tabs>
          <w:tab w:val="left" w:pos="709"/>
        </w:tabs>
        <w:ind w:left="0" w:firstLine="709"/>
        <w:jc w:val="both"/>
      </w:pPr>
      <w:r w:rsidRPr="006D4054">
        <w:t>Внести в постановление региональной энергетической комиссии Кемеровской области от 30.11.2018 № 411 «Об установлении ООО ХК «СДС – Энерго» долгосрочных тарифов на горячую воду в открытой системе горячего водоснабжения (теплоснабжения), реализуемую на потребительском рынке г. Междуреченска, на 2019-2023 годы» (в редакции постановления региональной энергетической комиссии Кемеровской области от 13.11.2019 № 429) следующие изменения:</w:t>
      </w:r>
    </w:p>
    <w:p w14:paraId="0127A949" w14:textId="5F1DD1C0" w:rsidR="006D4054" w:rsidRPr="006D4054" w:rsidRDefault="006D4054" w:rsidP="006D4054">
      <w:pPr>
        <w:tabs>
          <w:tab w:val="left" w:pos="709"/>
        </w:tabs>
        <w:jc w:val="both"/>
      </w:pPr>
      <w:r w:rsidRPr="006D4054">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69960732" w14:textId="3E155F02" w:rsidR="006D4054" w:rsidRPr="006D4054" w:rsidRDefault="006D4054" w:rsidP="006D4054">
      <w:pPr>
        <w:ind w:firstLine="709"/>
        <w:jc w:val="both"/>
      </w:pPr>
      <w:r w:rsidRPr="006D4054">
        <w:t>1.2. Приложение изложить в новой редакции, согласно приложению</w:t>
      </w:r>
      <w:r>
        <w:t xml:space="preserve"> № 36</w:t>
      </w:r>
      <w:r w:rsidRPr="006D4054">
        <w:t xml:space="preserve"> к настоящему </w:t>
      </w:r>
      <w:r>
        <w:t>протоколу</w:t>
      </w:r>
      <w:r w:rsidRPr="006D4054">
        <w:t>.</w:t>
      </w:r>
    </w:p>
    <w:p w14:paraId="798410B3" w14:textId="34318FF3" w:rsidR="007E7758" w:rsidRDefault="007E7758" w:rsidP="005B3AC5">
      <w:pPr>
        <w:ind w:firstLine="567"/>
        <w:jc w:val="both"/>
        <w:rPr>
          <w:bCs/>
        </w:rPr>
      </w:pPr>
    </w:p>
    <w:p w14:paraId="0FC1BD9B" w14:textId="77777777" w:rsidR="002F4563" w:rsidRDefault="002F4563" w:rsidP="002F4563">
      <w:pPr>
        <w:ind w:firstLine="567"/>
        <w:jc w:val="both"/>
        <w:rPr>
          <w:bCs/>
        </w:rPr>
      </w:pPr>
      <w:r>
        <w:rPr>
          <w:bCs/>
        </w:rPr>
        <w:t>Отмечено, что в деле имеется письменное обращение (</w:t>
      </w:r>
      <w:proofErr w:type="spellStart"/>
      <w:r>
        <w:rPr>
          <w:bCs/>
        </w:rPr>
        <w:t>вх</w:t>
      </w:r>
      <w:proofErr w:type="spellEnd"/>
      <w:r>
        <w:rPr>
          <w:bCs/>
        </w:rPr>
        <w:t xml:space="preserve">. № 5391 от 11.11.2020; </w:t>
      </w:r>
      <w:r>
        <w:rPr>
          <w:bCs/>
        </w:rPr>
        <w:br/>
        <w:t xml:space="preserve">исх. № 1280 от 11.11.2020) за подписью заместителя генерального директора по экономике и </w:t>
      </w:r>
      <w:proofErr w:type="spellStart"/>
      <w:r>
        <w:rPr>
          <w:bCs/>
        </w:rPr>
        <w:lastRenderedPageBreak/>
        <w:t>фтнансам</w:t>
      </w:r>
      <w:proofErr w:type="spellEnd"/>
      <w:r>
        <w:rPr>
          <w:bCs/>
        </w:rPr>
        <w:t xml:space="preserve"> ООО ХК «СДС – Энерго» Е.А. Мезенцевой с просьбой рассмотреть вопрос в отсутствии представителей общества. </w:t>
      </w:r>
    </w:p>
    <w:p w14:paraId="6C6C3F35" w14:textId="77777777" w:rsidR="002F4563" w:rsidRDefault="002F4563" w:rsidP="005B3AC5">
      <w:pPr>
        <w:ind w:firstLine="567"/>
        <w:jc w:val="both"/>
        <w:rPr>
          <w:bCs/>
        </w:rPr>
      </w:pPr>
    </w:p>
    <w:p w14:paraId="4DC73288" w14:textId="77777777" w:rsidR="006D4054" w:rsidRDefault="006D4054" w:rsidP="006D405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DEA60AC" w14:textId="77777777" w:rsidR="006D4054" w:rsidRDefault="006D4054" w:rsidP="006D4054">
      <w:pPr>
        <w:ind w:firstLine="709"/>
        <w:jc w:val="both"/>
        <w:rPr>
          <w:bCs/>
        </w:rPr>
      </w:pPr>
    </w:p>
    <w:p w14:paraId="538B9B72" w14:textId="77777777" w:rsidR="006D4054" w:rsidRDefault="006D4054" w:rsidP="006D4054">
      <w:pPr>
        <w:ind w:firstLine="709"/>
        <w:jc w:val="both"/>
        <w:rPr>
          <w:b/>
        </w:rPr>
      </w:pPr>
      <w:r>
        <w:rPr>
          <w:b/>
        </w:rPr>
        <w:t>ПОСТАНОВИЛО</w:t>
      </w:r>
      <w:r w:rsidRPr="00154164">
        <w:rPr>
          <w:b/>
        </w:rPr>
        <w:t>:</w:t>
      </w:r>
    </w:p>
    <w:p w14:paraId="2DD75316" w14:textId="77777777" w:rsidR="006D4054" w:rsidRDefault="006D4054" w:rsidP="006D4054">
      <w:pPr>
        <w:ind w:firstLine="709"/>
        <w:jc w:val="both"/>
        <w:rPr>
          <w:b/>
        </w:rPr>
      </w:pPr>
    </w:p>
    <w:p w14:paraId="389B3155" w14:textId="77777777" w:rsidR="006D4054" w:rsidRPr="003A7D9E" w:rsidRDefault="006D4054" w:rsidP="006D4054">
      <w:pPr>
        <w:ind w:firstLine="709"/>
        <w:jc w:val="both"/>
        <w:rPr>
          <w:bCs/>
        </w:rPr>
      </w:pPr>
      <w:r w:rsidRPr="003A7D9E">
        <w:rPr>
          <w:bCs/>
        </w:rPr>
        <w:t>Согласиться с предложением докладчик</w:t>
      </w:r>
      <w:r>
        <w:rPr>
          <w:bCs/>
        </w:rPr>
        <w:t>а.</w:t>
      </w:r>
    </w:p>
    <w:p w14:paraId="34C06884" w14:textId="77777777" w:rsidR="006D4054" w:rsidRDefault="006D4054" w:rsidP="006D4054">
      <w:pPr>
        <w:ind w:firstLine="709"/>
        <w:jc w:val="both"/>
        <w:rPr>
          <w:b/>
        </w:rPr>
      </w:pPr>
    </w:p>
    <w:p w14:paraId="5476533D" w14:textId="77777777" w:rsidR="006D4054" w:rsidRDefault="006D4054" w:rsidP="006D4054">
      <w:pPr>
        <w:ind w:firstLine="709"/>
        <w:jc w:val="both"/>
        <w:rPr>
          <w:b/>
        </w:rPr>
      </w:pPr>
      <w:r w:rsidRPr="00312424">
        <w:rPr>
          <w:b/>
        </w:rPr>
        <w:t>Голосовали «ЗА» –</w:t>
      </w:r>
      <w:r>
        <w:rPr>
          <w:b/>
        </w:rPr>
        <w:t xml:space="preserve"> единогласно.</w:t>
      </w:r>
    </w:p>
    <w:p w14:paraId="3B515551" w14:textId="3A42E3E3" w:rsidR="007E7758" w:rsidRDefault="007E7758" w:rsidP="005B3AC5">
      <w:pPr>
        <w:ind w:firstLine="567"/>
        <w:jc w:val="both"/>
        <w:rPr>
          <w:bCs/>
        </w:rPr>
      </w:pPr>
    </w:p>
    <w:p w14:paraId="332D3EAD" w14:textId="4F27AC91" w:rsidR="007E7758" w:rsidRPr="007B2423" w:rsidRDefault="006D4054" w:rsidP="007B2423">
      <w:pPr>
        <w:ind w:firstLine="567"/>
        <w:jc w:val="both"/>
        <w:rPr>
          <w:b/>
        </w:rPr>
      </w:pPr>
      <w:r>
        <w:rPr>
          <w:bCs/>
        </w:rPr>
        <w:t xml:space="preserve">Вопрос 13 </w:t>
      </w:r>
      <w:r w:rsidRPr="007B2423">
        <w:rPr>
          <w:b/>
        </w:rPr>
        <w:t>«</w:t>
      </w:r>
      <w:r w:rsidR="007B2423" w:rsidRPr="007B2423">
        <w:rPr>
          <w:b/>
        </w:rPr>
        <w:t>О внесении изменений в постановление региональной энергетической комиссии Кемеровской области от 20.12.2019 № 807 «Об установлении МКП «КТВС НМР»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 на 2020-2022 годы», в части 2021 года</w:t>
      </w:r>
      <w:r w:rsidRPr="007B2423">
        <w:rPr>
          <w:b/>
        </w:rPr>
        <w:t>»</w:t>
      </w:r>
    </w:p>
    <w:p w14:paraId="10883224" w14:textId="54EAB40E" w:rsidR="007E7758" w:rsidRDefault="007E7758" w:rsidP="005B3AC5">
      <w:pPr>
        <w:ind w:firstLine="567"/>
        <w:jc w:val="both"/>
        <w:rPr>
          <w:bCs/>
        </w:rPr>
      </w:pPr>
    </w:p>
    <w:p w14:paraId="5F872A77" w14:textId="77777777" w:rsidR="007B2423" w:rsidRDefault="007B2423" w:rsidP="007B2423">
      <w:pPr>
        <w:ind w:firstLine="567"/>
        <w:jc w:val="both"/>
      </w:pPr>
      <w:r>
        <w:rPr>
          <w:bCs/>
        </w:rPr>
        <w:t xml:space="preserve">Докладчик </w:t>
      </w:r>
      <w:r>
        <w:rPr>
          <w:b/>
          <w:bCs/>
        </w:rPr>
        <w:t xml:space="preserve">Игонин С.Е. </w:t>
      </w:r>
      <w:r w:rsidRPr="007E7758">
        <w:t>согласно экспертному заключению</w:t>
      </w:r>
      <w:r>
        <w:t xml:space="preserve"> (приложение № 37 к настоящему протоколу) </w:t>
      </w:r>
      <w:r w:rsidRPr="007E7758">
        <w:t>предлагает:</w:t>
      </w:r>
    </w:p>
    <w:p w14:paraId="248A8EA0" w14:textId="77777777" w:rsidR="007B2423" w:rsidRDefault="007B2423" w:rsidP="007B2423">
      <w:pPr>
        <w:ind w:firstLine="567"/>
        <w:jc w:val="both"/>
      </w:pPr>
    </w:p>
    <w:p w14:paraId="0D2BC417" w14:textId="77777777" w:rsidR="007B2423" w:rsidRDefault="007B2423" w:rsidP="007B2423">
      <w:pPr>
        <w:ind w:firstLine="567"/>
        <w:jc w:val="both"/>
      </w:pPr>
      <w:r>
        <w:t xml:space="preserve">1. </w:t>
      </w:r>
      <w:r w:rsidRPr="007B2423">
        <w:t>Внести в постановление региональной энергетической комиссии Кемеровской области от 20.12.2019 № 807 «Об установлении МКП «КТВС НМР»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 на 2020-2022 годы» следующие изменения:</w:t>
      </w:r>
    </w:p>
    <w:p w14:paraId="2262E415" w14:textId="7908E479" w:rsidR="007B2423" w:rsidRDefault="007B2423" w:rsidP="007B2423">
      <w:pPr>
        <w:ind w:firstLine="567"/>
        <w:jc w:val="both"/>
      </w:pPr>
      <w:r w:rsidRPr="007B2423">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F7AAFD2" w14:textId="424BAB7F" w:rsidR="006D4054" w:rsidRDefault="007B2423" w:rsidP="00F0361E">
      <w:pPr>
        <w:ind w:firstLine="567"/>
        <w:jc w:val="both"/>
      </w:pPr>
      <w:r w:rsidRPr="007B2423">
        <w:t>1.2. Приложение № 2 изложить в новой редакции, согласно приложению</w:t>
      </w:r>
      <w:r w:rsidR="00F0361E">
        <w:t xml:space="preserve"> № 38</w:t>
      </w:r>
      <w:r w:rsidRPr="007B2423">
        <w:t xml:space="preserve"> к настоящему </w:t>
      </w:r>
      <w:r w:rsidR="00F0361E">
        <w:t>протоколу</w:t>
      </w:r>
      <w:r w:rsidRPr="007B2423">
        <w:t>.</w:t>
      </w:r>
    </w:p>
    <w:p w14:paraId="6BFF0C4A" w14:textId="328754F7" w:rsidR="00F0361E" w:rsidRDefault="00F0361E" w:rsidP="00F0361E">
      <w:pPr>
        <w:ind w:firstLine="567"/>
        <w:jc w:val="both"/>
      </w:pPr>
    </w:p>
    <w:p w14:paraId="22FFBEF9" w14:textId="77777777" w:rsidR="00F0361E" w:rsidRDefault="00F0361E" w:rsidP="00F0361E">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84E2369" w14:textId="77777777" w:rsidR="00F0361E" w:rsidRDefault="00F0361E" w:rsidP="00F0361E">
      <w:pPr>
        <w:ind w:firstLine="709"/>
        <w:jc w:val="both"/>
        <w:rPr>
          <w:bCs/>
        </w:rPr>
      </w:pPr>
    </w:p>
    <w:p w14:paraId="78B13B86" w14:textId="77777777" w:rsidR="00F0361E" w:rsidRDefault="00F0361E" w:rsidP="00F0361E">
      <w:pPr>
        <w:ind w:firstLine="709"/>
        <w:jc w:val="both"/>
        <w:rPr>
          <w:b/>
        </w:rPr>
      </w:pPr>
      <w:r>
        <w:rPr>
          <w:b/>
        </w:rPr>
        <w:t>ПОСТАНОВИЛО</w:t>
      </w:r>
      <w:r w:rsidRPr="00154164">
        <w:rPr>
          <w:b/>
        </w:rPr>
        <w:t>:</w:t>
      </w:r>
    </w:p>
    <w:p w14:paraId="42456F5A" w14:textId="77777777" w:rsidR="00F0361E" w:rsidRDefault="00F0361E" w:rsidP="00F0361E">
      <w:pPr>
        <w:ind w:firstLine="709"/>
        <w:jc w:val="both"/>
        <w:rPr>
          <w:b/>
        </w:rPr>
      </w:pPr>
    </w:p>
    <w:p w14:paraId="7CCDAA48" w14:textId="77777777" w:rsidR="00F0361E" w:rsidRPr="003A7D9E" w:rsidRDefault="00F0361E" w:rsidP="00F0361E">
      <w:pPr>
        <w:ind w:firstLine="709"/>
        <w:jc w:val="both"/>
        <w:rPr>
          <w:bCs/>
        </w:rPr>
      </w:pPr>
      <w:r w:rsidRPr="003A7D9E">
        <w:rPr>
          <w:bCs/>
        </w:rPr>
        <w:t>Согласиться с предложением докладчик</w:t>
      </w:r>
      <w:r>
        <w:rPr>
          <w:bCs/>
        </w:rPr>
        <w:t>а.</w:t>
      </w:r>
    </w:p>
    <w:p w14:paraId="790A7D25" w14:textId="77777777" w:rsidR="00F0361E" w:rsidRDefault="00F0361E" w:rsidP="00F0361E">
      <w:pPr>
        <w:ind w:firstLine="709"/>
        <w:jc w:val="both"/>
        <w:rPr>
          <w:b/>
        </w:rPr>
      </w:pPr>
    </w:p>
    <w:p w14:paraId="226FF159" w14:textId="77777777" w:rsidR="00F0361E" w:rsidRDefault="00F0361E" w:rsidP="00F0361E">
      <w:pPr>
        <w:ind w:firstLine="709"/>
        <w:jc w:val="both"/>
        <w:rPr>
          <w:b/>
        </w:rPr>
      </w:pPr>
      <w:r w:rsidRPr="00312424">
        <w:rPr>
          <w:b/>
        </w:rPr>
        <w:t>Голосовали «ЗА» –</w:t>
      </w:r>
      <w:r>
        <w:rPr>
          <w:b/>
        </w:rPr>
        <w:t xml:space="preserve"> единогласно.</w:t>
      </w:r>
    </w:p>
    <w:p w14:paraId="0CD358BB" w14:textId="77777777" w:rsidR="00F0361E" w:rsidRPr="007B2423" w:rsidRDefault="00F0361E" w:rsidP="00F0361E">
      <w:pPr>
        <w:ind w:firstLine="567"/>
        <w:jc w:val="both"/>
      </w:pPr>
    </w:p>
    <w:p w14:paraId="533D2E95" w14:textId="6D30EDC8" w:rsidR="007B2423" w:rsidRDefault="007B2423" w:rsidP="005B3AC5">
      <w:pPr>
        <w:ind w:firstLine="567"/>
        <w:jc w:val="both"/>
        <w:rPr>
          <w:bCs/>
        </w:rPr>
      </w:pPr>
    </w:p>
    <w:p w14:paraId="091F01D4" w14:textId="7D617C91" w:rsidR="007B2423" w:rsidRPr="005C4ACC" w:rsidRDefault="00F0361E" w:rsidP="005C4ACC">
      <w:pPr>
        <w:ind w:firstLine="567"/>
        <w:jc w:val="both"/>
        <w:rPr>
          <w:b/>
        </w:rPr>
      </w:pPr>
      <w:r>
        <w:rPr>
          <w:bCs/>
        </w:rPr>
        <w:t xml:space="preserve">Вопрос 14 </w:t>
      </w:r>
      <w:r w:rsidRPr="005C4ACC">
        <w:rPr>
          <w:b/>
        </w:rPr>
        <w:t>«</w:t>
      </w:r>
      <w:r w:rsidR="005C4ACC" w:rsidRPr="005C4ACC">
        <w:rPr>
          <w:b/>
        </w:rPr>
        <w:t>О внесении изменений в постановление региональной энергетической комиссии Кемеровской области от 20.12.2019 № 808 «Об установлении МКП «КТВС НМР» долгосрочных тарифов на теплоноситель, реализуемый на потребительском рынке Новокузнецкого муниципального района, на 2020-2022 годы», в части 2021 года</w:t>
      </w:r>
      <w:r w:rsidRPr="005C4ACC">
        <w:rPr>
          <w:b/>
        </w:rPr>
        <w:t>»</w:t>
      </w:r>
    </w:p>
    <w:p w14:paraId="5FB359E0" w14:textId="7E8BD364" w:rsidR="007B2423" w:rsidRDefault="007B2423" w:rsidP="005B3AC5">
      <w:pPr>
        <w:ind w:firstLine="567"/>
        <w:jc w:val="both"/>
        <w:rPr>
          <w:bCs/>
        </w:rPr>
      </w:pPr>
    </w:p>
    <w:p w14:paraId="2061074B" w14:textId="77777777" w:rsidR="005C4ACC" w:rsidRDefault="005C4ACC" w:rsidP="005C4ACC">
      <w:pPr>
        <w:ind w:firstLine="567"/>
        <w:jc w:val="both"/>
      </w:pPr>
      <w:r>
        <w:rPr>
          <w:bCs/>
        </w:rPr>
        <w:t xml:space="preserve">Докладчик </w:t>
      </w:r>
      <w:r>
        <w:rPr>
          <w:b/>
          <w:bCs/>
        </w:rPr>
        <w:t xml:space="preserve">Игонин С.Е. </w:t>
      </w:r>
      <w:r w:rsidRPr="007E7758">
        <w:t>согласно экспертному заключению</w:t>
      </w:r>
      <w:r>
        <w:t xml:space="preserve"> (приложение № 37 к настоящему протоколу) </w:t>
      </w:r>
      <w:r w:rsidRPr="007E7758">
        <w:t>предлагает:</w:t>
      </w:r>
    </w:p>
    <w:p w14:paraId="456180AB" w14:textId="77777777" w:rsidR="005C4ACC" w:rsidRDefault="005C4ACC" w:rsidP="005C4ACC">
      <w:pPr>
        <w:ind w:firstLine="567"/>
        <w:jc w:val="both"/>
      </w:pPr>
    </w:p>
    <w:p w14:paraId="5EC94616" w14:textId="50B5F7A3" w:rsidR="005C4ACC" w:rsidRPr="005C4ACC" w:rsidRDefault="005C4ACC" w:rsidP="005C4ACC">
      <w:pPr>
        <w:numPr>
          <w:ilvl w:val="0"/>
          <w:numId w:val="33"/>
        </w:numPr>
        <w:tabs>
          <w:tab w:val="left" w:pos="709"/>
        </w:tabs>
        <w:ind w:left="0" w:firstLine="567"/>
        <w:jc w:val="both"/>
      </w:pPr>
      <w:r w:rsidRPr="005C4ACC">
        <w:t>Внести в постановление региональной энергетической комиссии Кемеровской области от 20.12.2019 № 808 «Об установлении МКП «КТВС НМР» долгосрочных тарифов на теплоноситель, реализуемый на потребительском рынке Новокузнецкого муниципального района, на 2020-2022 годы» следующие изменения:</w:t>
      </w:r>
    </w:p>
    <w:p w14:paraId="6A929B19" w14:textId="74BD21A8" w:rsidR="005C4ACC" w:rsidRPr="005C4ACC" w:rsidRDefault="005C4ACC" w:rsidP="005C4ACC">
      <w:pPr>
        <w:tabs>
          <w:tab w:val="left" w:pos="709"/>
        </w:tabs>
        <w:jc w:val="both"/>
      </w:pPr>
      <w:r w:rsidRPr="005C4ACC">
        <w:lastRenderedPageBreak/>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554F782" w14:textId="05327073" w:rsidR="005C4ACC" w:rsidRPr="005C4ACC" w:rsidRDefault="005C4ACC" w:rsidP="005C4ACC">
      <w:pPr>
        <w:ind w:firstLine="709"/>
        <w:jc w:val="both"/>
      </w:pPr>
      <w:r w:rsidRPr="005C4ACC">
        <w:t>1.2. Приложение изложить в новой редакции, согласно приложению</w:t>
      </w:r>
      <w:r>
        <w:t xml:space="preserve"> № 39</w:t>
      </w:r>
      <w:r w:rsidRPr="005C4ACC">
        <w:t xml:space="preserve"> к настоящему </w:t>
      </w:r>
      <w:r>
        <w:t>протоколу</w:t>
      </w:r>
      <w:r w:rsidRPr="005C4ACC">
        <w:t>.</w:t>
      </w:r>
    </w:p>
    <w:p w14:paraId="5539AE8B" w14:textId="20E9F738" w:rsidR="007B2423" w:rsidRDefault="007B2423" w:rsidP="005B3AC5">
      <w:pPr>
        <w:ind w:firstLine="567"/>
        <w:jc w:val="both"/>
        <w:rPr>
          <w:bCs/>
        </w:rPr>
      </w:pPr>
    </w:p>
    <w:p w14:paraId="6CEDF2A0" w14:textId="77777777" w:rsidR="005C4ACC" w:rsidRDefault="005C4ACC" w:rsidP="005C4AC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F81D1F7" w14:textId="77777777" w:rsidR="005C4ACC" w:rsidRDefault="005C4ACC" w:rsidP="005C4ACC">
      <w:pPr>
        <w:ind w:firstLine="709"/>
        <w:jc w:val="both"/>
        <w:rPr>
          <w:bCs/>
        </w:rPr>
      </w:pPr>
    </w:p>
    <w:p w14:paraId="3260FC06" w14:textId="77777777" w:rsidR="005C4ACC" w:rsidRDefault="005C4ACC" w:rsidP="005C4ACC">
      <w:pPr>
        <w:ind w:firstLine="709"/>
        <w:jc w:val="both"/>
        <w:rPr>
          <w:b/>
        </w:rPr>
      </w:pPr>
      <w:r>
        <w:rPr>
          <w:b/>
        </w:rPr>
        <w:t>ПОСТАНОВИЛО</w:t>
      </w:r>
      <w:r w:rsidRPr="00154164">
        <w:rPr>
          <w:b/>
        </w:rPr>
        <w:t>:</w:t>
      </w:r>
    </w:p>
    <w:p w14:paraId="4DB13F6E" w14:textId="77777777" w:rsidR="005C4ACC" w:rsidRDefault="005C4ACC" w:rsidP="005C4ACC">
      <w:pPr>
        <w:ind w:firstLine="709"/>
        <w:jc w:val="both"/>
        <w:rPr>
          <w:b/>
        </w:rPr>
      </w:pPr>
    </w:p>
    <w:p w14:paraId="23DB4338" w14:textId="77777777" w:rsidR="005C4ACC" w:rsidRPr="003A7D9E" w:rsidRDefault="005C4ACC" w:rsidP="005C4ACC">
      <w:pPr>
        <w:ind w:firstLine="709"/>
        <w:jc w:val="both"/>
        <w:rPr>
          <w:bCs/>
        </w:rPr>
      </w:pPr>
      <w:r w:rsidRPr="003A7D9E">
        <w:rPr>
          <w:bCs/>
        </w:rPr>
        <w:t>Согласиться с предложением докладчик</w:t>
      </w:r>
      <w:r>
        <w:rPr>
          <w:bCs/>
        </w:rPr>
        <w:t>а.</w:t>
      </w:r>
    </w:p>
    <w:p w14:paraId="2DAE702B" w14:textId="77777777" w:rsidR="005C4ACC" w:rsidRDefault="005C4ACC" w:rsidP="005C4ACC">
      <w:pPr>
        <w:ind w:firstLine="709"/>
        <w:jc w:val="both"/>
        <w:rPr>
          <w:b/>
        </w:rPr>
      </w:pPr>
    </w:p>
    <w:p w14:paraId="1811FDA3" w14:textId="77777777" w:rsidR="005C4ACC" w:rsidRDefault="005C4ACC" w:rsidP="005C4ACC">
      <w:pPr>
        <w:ind w:firstLine="709"/>
        <w:jc w:val="both"/>
        <w:rPr>
          <w:b/>
        </w:rPr>
      </w:pPr>
      <w:r w:rsidRPr="00312424">
        <w:rPr>
          <w:b/>
        </w:rPr>
        <w:t>Голосовали «ЗА» –</w:t>
      </w:r>
      <w:r>
        <w:rPr>
          <w:b/>
        </w:rPr>
        <w:t xml:space="preserve"> единогласно.</w:t>
      </w:r>
    </w:p>
    <w:p w14:paraId="4ABDE853" w14:textId="053C0BCB" w:rsidR="007B2423" w:rsidRDefault="007B2423" w:rsidP="005B3AC5">
      <w:pPr>
        <w:ind w:firstLine="567"/>
        <w:jc w:val="both"/>
        <w:rPr>
          <w:bCs/>
        </w:rPr>
      </w:pPr>
    </w:p>
    <w:p w14:paraId="6B9D1959" w14:textId="3B7BFC52" w:rsidR="005C4ACC" w:rsidRPr="005C4ACC" w:rsidRDefault="005C4ACC" w:rsidP="005C4ACC">
      <w:pPr>
        <w:ind w:firstLine="567"/>
        <w:jc w:val="both"/>
        <w:rPr>
          <w:b/>
        </w:rPr>
      </w:pPr>
      <w:r>
        <w:rPr>
          <w:bCs/>
        </w:rPr>
        <w:t xml:space="preserve">Вопрос 15 </w:t>
      </w:r>
      <w:r w:rsidRPr="005C4ACC">
        <w:rPr>
          <w:b/>
        </w:rPr>
        <w:t>«О внесении изменений в постановление региональной энергетической комиссии Кемеровской области от 20.12.2019 № 809 «Об установлении МКП «КТВС НМР» долгосрочных тарифов на горячую воду в открытой системе горячего водоснабжения (теплоснабжения), реализуемую на потребительском рынке Новокузнецкого муниципального района, на 2020-2022 годы», в части 2021 года»</w:t>
      </w:r>
    </w:p>
    <w:p w14:paraId="1E8BAB49" w14:textId="6F36CCA9" w:rsidR="005C4ACC" w:rsidRPr="005C4ACC" w:rsidRDefault="005C4ACC" w:rsidP="005C4ACC">
      <w:pPr>
        <w:ind w:firstLine="567"/>
        <w:jc w:val="both"/>
        <w:rPr>
          <w:b/>
        </w:rPr>
      </w:pPr>
    </w:p>
    <w:p w14:paraId="65FB2EDA" w14:textId="77777777" w:rsidR="005C4ACC" w:rsidRDefault="005C4ACC" w:rsidP="005C4ACC">
      <w:pPr>
        <w:ind w:firstLine="567"/>
        <w:jc w:val="both"/>
      </w:pPr>
      <w:r>
        <w:rPr>
          <w:bCs/>
        </w:rPr>
        <w:t xml:space="preserve">Докладчик </w:t>
      </w:r>
      <w:r>
        <w:rPr>
          <w:b/>
          <w:bCs/>
        </w:rPr>
        <w:t xml:space="preserve">Игонин С.Е. </w:t>
      </w:r>
      <w:r w:rsidRPr="007E7758">
        <w:t>согласно экспертному заключению</w:t>
      </w:r>
      <w:r>
        <w:t xml:space="preserve"> (приложение № 37 к настоящему протоколу) </w:t>
      </w:r>
      <w:r w:rsidRPr="007E7758">
        <w:t>предлагает:</w:t>
      </w:r>
    </w:p>
    <w:p w14:paraId="16DDBC41" w14:textId="77777777" w:rsidR="005C4ACC" w:rsidRDefault="005C4ACC" w:rsidP="005C4ACC">
      <w:pPr>
        <w:ind w:firstLine="567"/>
        <w:jc w:val="both"/>
      </w:pPr>
    </w:p>
    <w:p w14:paraId="247C66D1" w14:textId="0E2E6ACE" w:rsidR="005C4ACC" w:rsidRPr="005C4ACC" w:rsidRDefault="005C4ACC" w:rsidP="005C4ACC">
      <w:pPr>
        <w:ind w:firstLine="567"/>
        <w:jc w:val="both"/>
      </w:pPr>
      <w:r>
        <w:t xml:space="preserve">1. </w:t>
      </w:r>
      <w:r w:rsidRPr="005C4ACC">
        <w:t>Внести в постановление региональной энергетической комиссии Кемеровской области от 20.12.2019 № 809 «Об установлении МКП «КТВС НМР» долгосрочных тарифов на горячую воду в открытой системе горячего водоснабжения (теплоснабжения), реализуемую на потребительском рынке Новокузнецкого муниципального района, на 2020-2022 годы» следующие изменения:</w:t>
      </w:r>
    </w:p>
    <w:p w14:paraId="538120BD" w14:textId="4B8F0777" w:rsidR="005C4ACC" w:rsidRPr="005C4ACC" w:rsidRDefault="005C4ACC" w:rsidP="005C4ACC">
      <w:pPr>
        <w:tabs>
          <w:tab w:val="left" w:pos="709"/>
        </w:tabs>
        <w:jc w:val="both"/>
      </w:pPr>
      <w:r w:rsidRPr="005C4ACC">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BD1D113" w14:textId="1B8A1224" w:rsidR="005C4ACC" w:rsidRPr="005C4ACC" w:rsidRDefault="005C4ACC" w:rsidP="005C4ACC">
      <w:pPr>
        <w:ind w:firstLine="709"/>
        <w:jc w:val="both"/>
      </w:pPr>
      <w:r w:rsidRPr="005C4ACC">
        <w:t>1.2. Приложение изложить в новой редакции, согласно приложению</w:t>
      </w:r>
      <w:r>
        <w:t xml:space="preserve"> № 40</w:t>
      </w:r>
      <w:r w:rsidRPr="005C4ACC">
        <w:t xml:space="preserve"> к настоящему </w:t>
      </w:r>
      <w:r>
        <w:t>протоколу</w:t>
      </w:r>
      <w:r w:rsidRPr="005C4ACC">
        <w:t>.</w:t>
      </w:r>
    </w:p>
    <w:p w14:paraId="245651A1" w14:textId="1E864610" w:rsidR="005C4ACC" w:rsidRDefault="005C4ACC" w:rsidP="005C4ACC">
      <w:pPr>
        <w:ind w:firstLine="567"/>
        <w:jc w:val="both"/>
        <w:rPr>
          <w:bCs/>
        </w:rPr>
      </w:pPr>
    </w:p>
    <w:p w14:paraId="4259195D" w14:textId="77777777" w:rsidR="005C4ACC" w:rsidRDefault="005C4ACC" w:rsidP="005C4AC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F2EE823" w14:textId="77777777" w:rsidR="005C4ACC" w:rsidRDefault="005C4ACC" w:rsidP="005C4ACC">
      <w:pPr>
        <w:ind w:firstLine="709"/>
        <w:jc w:val="both"/>
        <w:rPr>
          <w:bCs/>
        </w:rPr>
      </w:pPr>
    </w:p>
    <w:p w14:paraId="758C815F" w14:textId="77777777" w:rsidR="005C4ACC" w:rsidRDefault="005C4ACC" w:rsidP="005C4ACC">
      <w:pPr>
        <w:ind w:firstLine="709"/>
        <w:jc w:val="both"/>
        <w:rPr>
          <w:b/>
        </w:rPr>
      </w:pPr>
      <w:r>
        <w:rPr>
          <w:b/>
        </w:rPr>
        <w:t>ПОСТАНОВИЛО</w:t>
      </w:r>
      <w:r w:rsidRPr="00154164">
        <w:rPr>
          <w:b/>
        </w:rPr>
        <w:t>:</w:t>
      </w:r>
    </w:p>
    <w:p w14:paraId="2A4C00B1" w14:textId="77777777" w:rsidR="005C4ACC" w:rsidRDefault="005C4ACC" w:rsidP="005C4ACC">
      <w:pPr>
        <w:ind w:firstLine="709"/>
        <w:jc w:val="both"/>
        <w:rPr>
          <w:b/>
        </w:rPr>
      </w:pPr>
    </w:p>
    <w:p w14:paraId="40C33E6C" w14:textId="77777777" w:rsidR="005C4ACC" w:rsidRPr="003A7D9E" w:rsidRDefault="005C4ACC" w:rsidP="005C4ACC">
      <w:pPr>
        <w:ind w:firstLine="709"/>
        <w:jc w:val="both"/>
        <w:rPr>
          <w:bCs/>
        </w:rPr>
      </w:pPr>
      <w:r w:rsidRPr="003A7D9E">
        <w:rPr>
          <w:bCs/>
        </w:rPr>
        <w:t>Согласиться с предложением докладчик</w:t>
      </w:r>
      <w:r>
        <w:rPr>
          <w:bCs/>
        </w:rPr>
        <w:t>а.</w:t>
      </w:r>
    </w:p>
    <w:p w14:paraId="1D3E90F3" w14:textId="77777777" w:rsidR="005C4ACC" w:rsidRDefault="005C4ACC" w:rsidP="005C4ACC">
      <w:pPr>
        <w:ind w:firstLine="709"/>
        <w:jc w:val="both"/>
        <w:rPr>
          <w:b/>
        </w:rPr>
      </w:pPr>
    </w:p>
    <w:p w14:paraId="044B7A58" w14:textId="77777777" w:rsidR="005C4ACC" w:rsidRDefault="005C4ACC" w:rsidP="005C4ACC">
      <w:pPr>
        <w:ind w:firstLine="709"/>
        <w:jc w:val="both"/>
        <w:rPr>
          <w:b/>
        </w:rPr>
      </w:pPr>
      <w:r w:rsidRPr="00312424">
        <w:rPr>
          <w:b/>
        </w:rPr>
        <w:t>Голосовали «ЗА» –</w:t>
      </w:r>
      <w:r>
        <w:rPr>
          <w:b/>
        </w:rPr>
        <w:t xml:space="preserve"> единогласно.</w:t>
      </w:r>
    </w:p>
    <w:p w14:paraId="203A8C9C" w14:textId="01310A60" w:rsidR="005C4ACC" w:rsidRDefault="005C4ACC" w:rsidP="005C4ACC">
      <w:pPr>
        <w:ind w:firstLine="567"/>
        <w:jc w:val="both"/>
        <w:rPr>
          <w:bCs/>
        </w:rPr>
      </w:pPr>
    </w:p>
    <w:p w14:paraId="5167C636" w14:textId="152BEE72" w:rsidR="005C4ACC" w:rsidRDefault="005C4ACC" w:rsidP="005C4ACC">
      <w:pPr>
        <w:ind w:firstLine="567"/>
        <w:jc w:val="both"/>
        <w:rPr>
          <w:bCs/>
        </w:rPr>
      </w:pPr>
    </w:p>
    <w:p w14:paraId="5D79E045" w14:textId="6517767F" w:rsidR="008C053E" w:rsidRPr="008C053E" w:rsidRDefault="008C053E" w:rsidP="008C053E">
      <w:pPr>
        <w:ind w:firstLine="567"/>
        <w:jc w:val="both"/>
        <w:rPr>
          <w:b/>
        </w:rPr>
      </w:pPr>
      <w:r>
        <w:rPr>
          <w:bCs/>
        </w:rPr>
        <w:t xml:space="preserve">Вопрос 16 </w:t>
      </w:r>
      <w:r w:rsidRPr="008C053E">
        <w:rPr>
          <w:b/>
        </w:rPr>
        <w:t>«О внесении изменений в постановление региональной энергетической комиссии Кемеровской области от 20.12.2019 № 810 «Об утверждении производственной программы в сфере горячего водоснабжения и об установлении долгосрочных тарифов МКП «КТВС НМР» на горячую воду в закрытой системе горячего водоснабжения, реализуемую на потребительском рынке Новокузнецкого муниципального района, на 2020-2022 годы», в части 2021 года»</w:t>
      </w:r>
    </w:p>
    <w:p w14:paraId="51674EC6" w14:textId="0345E716" w:rsidR="005C4ACC" w:rsidRPr="008C053E" w:rsidRDefault="005C4ACC" w:rsidP="005C4ACC">
      <w:pPr>
        <w:ind w:firstLine="567"/>
        <w:jc w:val="both"/>
        <w:rPr>
          <w:b/>
        </w:rPr>
      </w:pPr>
    </w:p>
    <w:p w14:paraId="08E0B08F" w14:textId="77777777" w:rsidR="00AE709A" w:rsidRDefault="008C053E" w:rsidP="00AE709A">
      <w:pPr>
        <w:ind w:firstLine="567"/>
        <w:jc w:val="both"/>
      </w:pPr>
      <w:r>
        <w:rPr>
          <w:bCs/>
        </w:rPr>
        <w:lastRenderedPageBreak/>
        <w:t xml:space="preserve">Докладчик </w:t>
      </w:r>
      <w:r>
        <w:rPr>
          <w:b/>
          <w:bCs/>
        </w:rPr>
        <w:t xml:space="preserve">Игонин С.Е. </w:t>
      </w:r>
      <w:r w:rsidRPr="007E7758">
        <w:t>согласно экспертному заключению</w:t>
      </w:r>
      <w:r>
        <w:t xml:space="preserve"> (приложение № 37 к настоящему протоколу) </w:t>
      </w:r>
      <w:r w:rsidRPr="007E7758">
        <w:t>предлагает:</w:t>
      </w:r>
    </w:p>
    <w:p w14:paraId="34CB715A" w14:textId="77777777" w:rsidR="00AE709A" w:rsidRDefault="00AE709A" w:rsidP="00AE709A">
      <w:pPr>
        <w:ind w:firstLine="567"/>
        <w:jc w:val="both"/>
      </w:pPr>
    </w:p>
    <w:p w14:paraId="39288BCB" w14:textId="2A687366" w:rsidR="00AE709A" w:rsidRPr="00AE709A" w:rsidRDefault="00AE709A" w:rsidP="00AE709A">
      <w:pPr>
        <w:ind w:firstLine="567"/>
        <w:jc w:val="both"/>
      </w:pPr>
      <w:r>
        <w:t xml:space="preserve">1. </w:t>
      </w:r>
      <w:r w:rsidRPr="00AE709A">
        <w:t>Внести в постановление региональной энергетической комиссии Кемеровской области от 20.12.2019 № 810 «Об утверждении производственной программы в сфере горячего водоснабжения и об установлении долгосрочных тарифов МКП «КТВС НМР» на горячую воду в закрытой системе горячего водоснабжения, реализуемую на потребительском рынке Новокузнецкого муниципального района, на 2020-2022 годы» (в редакции постановления Региональной энергетической комиссии Кузбасса от 14.04.2020 № 45) следующее изменение:</w:t>
      </w:r>
    </w:p>
    <w:p w14:paraId="6387B0CD" w14:textId="0D151F84" w:rsidR="00AE709A" w:rsidRPr="00AE709A" w:rsidRDefault="00AE709A" w:rsidP="00AE709A">
      <w:pPr>
        <w:tabs>
          <w:tab w:val="left" w:pos="709"/>
        </w:tabs>
        <w:jc w:val="both"/>
      </w:pPr>
      <w:r w:rsidRPr="00AE709A">
        <w:tab/>
        <w:t>1.1. Приложение № 2 изложить в новой редакции, согласно приложению</w:t>
      </w:r>
      <w:r>
        <w:t xml:space="preserve"> № </w:t>
      </w:r>
      <w:r w:rsidR="007E2BA6">
        <w:t>41</w:t>
      </w:r>
      <w:r>
        <w:t xml:space="preserve"> </w:t>
      </w:r>
      <w:r w:rsidRPr="00AE709A">
        <w:t xml:space="preserve">к настоящему </w:t>
      </w:r>
      <w:r>
        <w:t>протоколу</w:t>
      </w:r>
      <w:r w:rsidRPr="00AE709A">
        <w:t>.</w:t>
      </w:r>
    </w:p>
    <w:p w14:paraId="2BBEF2B6" w14:textId="591434F6" w:rsidR="005C4ACC" w:rsidRPr="00AE709A" w:rsidRDefault="005C4ACC" w:rsidP="00AE709A">
      <w:pPr>
        <w:jc w:val="both"/>
      </w:pPr>
    </w:p>
    <w:p w14:paraId="3995B3F0" w14:textId="77777777" w:rsidR="00AE709A" w:rsidRDefault="00AE709A" w:rsidP="00AE709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F24E36B" w14:textId="77777777" w:rsidR="00AE709A" w:rsidRDefault="00AE709A" w:rsidP="00AE709A">
      <w:pPr>
        <w:ind w:firstLine="709"/>
        <w:jc w:val="both"/>
        <w:rPr>
          <w:bCs/>
        </w:rPr>
      </w:pPr>
    </w:p>
    <w:p w14:paraId="05355990" w14:textId="77777777" w:rsidR="00AE709A" w:rsidRDefault="00AE709A" w:rsidP="00AE709A">
      <w:pPr>
        <w:ind w:firstLine="709"/>
        <w:jc w:val="both"/>
        <w:rPr>
          <w:b/>
        </w:rPr>
      </w:pPr>
      <w:r>
        <w:rPr>
          <w:b/>
        </w:rPr>
        <w:t>ПОСТАНОВИЛО</w:t>
      </w:r>
      <w:r w:rsidRPr="00154164">
        <w:rPr>
          <w:b/>
        </w:rPr>
        <w:t>:</w:t>
      </w:r>
    </w:p>
    <w:p w14:paraId="6AB9AD0C" w14:textId="77777777" w:rsidR="00AE709A" w:rsidRDefault="00AE709A" w:rsidP="00AE709A">
      <w:pPr>
        <w:ind w:firstLine="709"/>
        <w:jc w:val="both"/>
        <w:rPr>
          <w:b/>
        </w:rPr>
      </w:pPr>
    </w:p>
    <w:p w14:paraId="703086FD" w14:textId="77777777" w:rsidR="00AE709A" w:rsidRPr="003A7D9E" w:rsidRDefault="00AE709A" w:rsidP="00AE709A">
      <w:pPr>
        <w:ind w:firstLine="709"/>
        <w:jc w:val="both"/>
        <w:rPr>
          <w:bCs/>
        </w:rPr>
      </w:pPr>
      <w:r w:rsidRPr="003A7D9E">
        <w:rPr>
          <w:bCs/>
        </w:rPr>
        <w:t>Согласиться с предложением докладчик</w:t>
      </w:r>
      <w:r>
        <w:rPr>
          <w:bCs/>
        </w:rPr>
        <w:t>а.</w:t>
      </w:r>
    </w:p>
    <w:p w14:paraId="10B78BC1" w14:textId="77777777" w:rsidR="00AE709A" w:rsidRDefault="00AE709A" w:rsidP="00AE709A">
      <w:pPr>
        <w:ind w:firstLine="709"/>
        <w:jc w:val="both"/>
        <w:rPr>
          <w:b/>
        </w:rPr>
      </w:pPr>
    </w:p>
    <w:p w14:paraId="6C7917B1" w14:textId="77777777" w:rsidR="00AE709A" w:rsidRDefault="00AE709A" w:rsidP="00AE709A">
      <w:pPr>
        <w:ind w:firstLine="709"/>
        <w:jc w:val="both"/>
        <w:rPr>
          <w:b/>
        </w:rPr>
      </w:pPr>
      <w:r w:rsidRPr="00312424">
        <w:rPr>
          <w:b/>
        </w:rPr>
        <w:t>Голосовали «ЗА» –</w:t>
      </w:r>
      <w:r>
        <w:rPr>
          <w:b/>
        </w:rPr>
        <w:t xml:space="preserve"> единогласно.</w:t>
      </w:r>
    </w:p>
    <w:p w14:paraId="7740AA0A" w14:textId="06C83853" w:rsidR="008C053E" w:rsidRDefault="008C053E" w:rsidP="005C4ACC">
      <w:pPr>
        <w:ind w:firstLine="567"/>
        <w:jc w:val="both"/>
        <w:rPr>
          <w:bCs/>
        </w:rPr>
      </w:pPr>
    </w:p>
    <w:p w14:paraId="4E090453" w14:textId="1B4E1B28" w:rsidR="00267650" w:rsidRPr="00BA1502" w:rsidRDefault="00F00EA5" w:rsidP="00BA1502">
      <w:pPr>
        <w:ind w:firstLine="567"/>
        <w:jc w:val="both"/>
        <w:rPr>
          <w:b/>
        </w:rPr>
      </w:pPr>
      <w:r>
        <w:rPr>
          <w:bCs/>
        </w:rPr>
        <w:t xml:space="preserve">Вопрос 17 </w:t>
      </w:r>
      <w:r w:rsidRPr="00BA1502">
        <w:rPr>
          <w:b/>
        </w:rPr>
        <w:t>«</w:t>
      </w:r>
      <w:r w:rsidR="00BA1502" w:rsidRPr="00BA1502">
        <w:rPr>
          <w:b/>
        </w:rPr>
        <w:t>Об установлении долгосрочных параметров регулирования тарифов в области обращения с твердыми коммунальными отходами МУП «Полигон-Сервис» (Яшкинский муниципальный округ)</w:t>
      </w:r>
      <w:r w:rsidRPr="00BA1502">
        <w:rPr>
          <w:b/>
        </w:rPr>
        <w:t>»</w:t>
      </w:r>
    </w:p>
    <w:p w14:paraId="1EDB9874" w14:textId="697465AB" w:rsidR="00267650" w:rsidRDefault="00267650" w:rsidP="005C4ACC">
      <w:pPr>
        <w:ind w:firstLine="567"/>
        <w:jc w:val="both"/>
        <w:rPr>
          <w:bCs/>
        </w:rPr>
      </w:pPr>
    </w:p>
    <w:p w14:paraId="3D52DC5B" w14:textId="5138DA04" w:rsidR="00BA1502" w:rsidRPr="00BA1502" w:rsidRDefault="00BA1502" w:rsidP="00BA1502">
      <w:pPr>
        <w:ind w:firstLine="709"/>
        <w:jc w:val="both"/>
      </w:pPr>
      <w:r>
        <w:rPr>
          <w:bCs/>
        </w:rPr>
        <w:t xml:space="preserve">Докладчик </w:t>
      </w:r>
      <w:r>
        <w:rPr>
          <w:b/>
          <w:bCs/>
        </w:rPr>
        <w:t xml:space="preserve">Чурсина О.А. </w:t>
      </w:r>
      <w:r>
        <w:t xml:space="preserve">предлагает </w:t>
      </w:r>
      <w:r w:rsidRPr="00BA1502">
        <w:t xml:space="preserve">установить МУП «Полигон-Сервис» (Яшкинский муниципальный округ), ИНН 4246020484, долгосрочные параметры регулирования тарифов на захоронение твердых коммунальных отходов на период с 01.01.2021 по 31.12.2025 согласно приложению </w:t>
      </w:r>
      <w:r>
        <w:t xml:space="preserve">№ 42 </w:t>
      </w:r>
      <w:r w:rsidRPr="00BA1502">
        <w:t xml:space="preserve">к настоящему </w:t>
      </w:r>
      <w:r>
        <w:t>протоколу</w:t>
      </w:r>
      <w:r w:rsidRPr="00BA1502">
        <w:t>.</w:t>
      </w:r>
    </w:p>
    <w:p w14:paraId="79321C9E" w14:textId="2EDC5352" w:rsidR="00BA1502" w:rsidRDefault="00BA1502" w:rsidP="00BA1502">
      <w:pPr>
        <w:ind w:firstLine="567"/>
        <w:jc w:val="both"/>
      </w:pPr>
    </w:p>
    <w:p w14:paraId="01AE0DEB" w14:textId="77777777" w:rsidR="00BA1502" w:rsidRDefault="00BA1502" w:rsidP="00BA150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D589FBB" w14:textId="77777777" w:rsidR="00BA1502" w:rsidRDefault="00BA1502" w:rsidP="00BA1502">
      <w:pPr>
        <w:ind w:firstLine="709"/>
        <w:jc w:val="both"/>
        <w:rPr>
          <w:bCs/>
        </w:rPr>
      </w:pPr>
    </w:p>
    <w:p w14:paraId="1BF4749F" w14:textId="77777777" w:rsidR="00BA1502" w:rsidRDefault="00BA1502" w:rsidP="00BA1502">
      <w:pPr>
        <w:ind w:firstLine="709"/>
        <w:jc w:val="both"/>
        <w:rPr>
          <w:b/>
        </w:rPr>
      </w:pPr>
      <w:r>
        <w:rPr>
          <w:b/>
        </w:rPr>
        <w:t>ПОСТАНОВИЛО</w:t>
      </w:r>
      <w:r w:rsidRPr="00154164">
        <w:rPr>
          <w:b/>
        </w:rPr>
        <w:t>:</w:t>
      </w:r>
    </w:p>
    <w:p w14:paraId="0C2ABE46" w14:textId="77777777" w:rsidR="00BA1502" w:rsidRDefault="00BA1502" w:rsidP="00BA1502">
      <w:pPr>
        <w:ind w:firstLine="709"/>
        <w:jc w:val="both"/>
        <w:rPr>
          <w:b/>
        </w:rPr>
      </w:pPr>
    </w:p>
    <w:p w14:paraId="5ED233FB" w14:textId="77777777" w:rsidR="00BA1502" w:rsidRPr="003A7D9E" w:rsidRDefault="00BA1502" w:rsidP="00BA1502">
      <w:pPr>
        <w:ind w:firstLine="709"/>
        <w:jc w:val="both"/>
        <w:rPr>
          <w:bCs/>
        </w:rPr>
      </w:pPr>
      <w:r w:rsidRPr="003A7D9E">
        <w:rPr>
          <w:bCs/>
        </w:rPr>
        <w:t>Согласиться с предложением докладчик</w:t>
      </w:r>
      <w:r>
        <w:rPr>
          <w:bCs/>
        </w:rPr>
        <w:t>а.</w:t>
      </w:r>
    </w:p>
    <w:p w14:paraId="412118FF" w14:textId="77777777" w:rsidR="00BA1502" w:rsidRDefault="00BA1502" w:rsidP="00BA1502">
      <w:pPr>
        <w:ind w:firstLine="709"/>
        <w:jc w:val="both"/>
        <w:rPr>
          <w:b/>
        </w:rPr>
      </w:pPr>
    </w:p>
    <w:p w14:paraId="2DC8CF4C" w14:textId="77777777" w:rsidR="00BA1502" w:rsidRDefault="00BA1502" w:rsidP="00BA1502">
      <w:pPr>
        <w:ind w:firstLine="709"/>
        <w:jc w:val="both"/>
        <w:rPr>
          <w:b/>
        </w:rPr>
      </w:pPr>
      <w:r w:rsidRPr="00312424">
        <w:rPr>
          <w:b/>
        </w:rPr>
        <w:t>Голосовали «ЗА» –</w:t>
      </w:r>
      <w:r>
        <w:rPr>
          <w:b/>
        </w:rPr>
        <w:t xml:space="preserve"> единогласно.</w:t>
      </w:r>
    </w:p>
    <w:p w14:paraId="316D2E8F" w14:textId="77777777" w:rsidR="00267650" w:rsidRDefault="00267650" w:rsidP="005C4ACC">
      <w:pPr>
        <w:ind w:firstLine="567"/>
        <w:jc w:val="both"/>
        <w:rPr>
          <w:bCs/>
        </w:rPr>
      </w:pPr>
    </w:p>
    <w:p w14:paraId="140BEB08" w14:textId="40B3CE29" w:rsidR="008C053E" w:rsidRPr="00666154" w:rsidRDefault="00666154" w:rsidP="00666154">
      <w:pPr>
        <w:ind w:firstLine="567"/>
        <w:jc w:val="both"/>
        <w:rPr>
          <w:b/>
        </w:rPr>
      </w:pPr>
      <w:r>
        <w:rPr>
          <w:bCs/>
        </w:rPr>
        <w:t xml:space="preserve">Вопрос 18 </w:t>
      </w:r>
      <w:r w:rsidRPr="00666154">
        <w:rPr>
          <w:b/>
        </w:rPr>
        <w:t>«Об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МУП «Полигон-Сервис» (Яшкинский муниципальный округ)»</w:t>
      </w:r>
    </w:p>
    <w:p w14:paraId="1F0E1A48" w14:textId="7B1309B4" w:rsidR="00BA1502" w:rsidRDefault="00BA1502" w:rsidP="005C4ACC">
      <w:pPr>
        <w:ind w:firstLine="567"/>
        <w:jc w:val="both"/>
        <w:rPr>
          <w:bCs/>
        </w:rPr>
      </w:pPr>
    </w:p>
    <w:p w14:paraId="67C57529" w14:textId="77777777" w:rsidR="00EE2C93" w:rsidRDefault="00EE2C93" w:rsidP="00EE2C93">
      <w:pPr>
        <w:ind w:firstLine="567"/>
        <w:jc w:val="both"/>
        <w:rPr>
          <w:bCs/>
        </w:rPr>
      </w:pPr>
      <w:r>
        <w:rPr>
          <w:bCs/>
        </w:rPr>
        <w:t xml:space="preserve">Докладчик </w:t>
      </w:r>
      <w:r>
        <w:rPr>
          <w:b/>
          <w:bCs/>
        </w:rPr>
        <w:t xml:space="preserve">Чурсина О.А. </w:t>
      </w:r>
      <w:r>
        <w:t>предлагает</w:t>
      </w:r>
      <w:r>
        <w:rPr>
          <w:bCs/>
        </w:rPr>
        <w:t>:</w:t>
      </w:r>
    </w:p>
    <w:p w14:paraId="54B92115" w14:textId="77777777" w:rsidR="00EE2C93" w:rsidRDefault="00EE2C93" w:rsidP="00EE2C93">
      <w:pPr>
        <w:ind w:firstLine="567"/>
        <w:jc w:val="both"/>
        <w:rPr>
          <w:bCs/>
        </w:rPr>
      </w:pPr>
    </w:p>
    <w:p w14:paraId="6EC13F84" w14:textId="77777777" w:rsidR="00EE2C93" w:rsidRDefault="00EE2C93" w:rsidP="00EE2C93">
      <w:pPr>
        <w:ind w:firstLine="567"/>
        <w:jc w:val="both"/>
      </w:pPr>
      <w:r w:rsidRPr="00EE2C93">
        <w:t xml:space="preserve">1. Утвердить МУП «Полигон-Сервис» (Яшкинский муниципальный округ), ИНН 4246020484, производственную программу в области обращения с твердыми коммунальными отходами на период на период с 01.01.2021 по 31.12.2025 согласно приложению № </w:t>
      </w:r>
      <w:r>
        <w:t xml:space="preserve">43 </w:t>
      </w:r>
      <w:r w:rsidRPr="00EE2C93">
        <w:t xml:space="preserve">к настоящему </w:t>
      </w:r>
      <w:r>
        <w:t>протоколу;</w:t>
      </w:r>
      <w:r w:rsidRPr="00EE2C93">
        <w:t xml:space="preserve"> </w:t>
      </w:r>
    </w:p>
    <w:p w14:paraId="49C106D7" w14:textId="5BDD9772" w:rsidR="00EE2C93" w:rsidRDefault="00EE2C93" w:rsidP="00EE2C93">
      <w:pPr>
        <w:ind w:firstLine="567"/>
        <w:jc w:val="both"/>
        <w:rPr>
          <w:bCs/>
        </w:rPr>
      </w:pPr>
      <w:r>
        <w:t xml:space="preserve">2. </w:t>
      </w:r>
      <w:r>
        <w:rPr>
          <w:bCs/>
        </w:rPr>
        <w:t xml:space="preserve">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Pr>
          <w:bCs/>
        </w:rPr>
        <w:t>,</w:t>
      </w:r>
      <w:r w:rsidRPr="00EA6467">
        <w:rPr>
          <w:bCs/>
        </w:rPr>
        <w:t xml:space="preserve"> согласно приложени</w:t>
      </w:r>
      <w:r>
        <w:rPr>
          <w:bCs/>
        </w:rPr>
        <w:t>ю № 44 к настоящему протоколу;</w:t>
      </w:r>
    </w:p>
    <w:p w14:paraId="6D289D83" w14:textId="7D919E21" w:rsidR="00EE2C93" w:rsidRPr="00EE2C93" w:rsidRDefault="00EE2C93" w:rsidP="00EE2C93">
      <w:pPr>
        <w:ind w:firstLine="567"/>
        <w:jc w:val="both"/>
        <w:rPr>
          <w:bCs/>
        </w:rPr>
      </w:pPr>
      <w:r>
        <w:rPr>
          <w:bCs/>
        </w:rPr>
        <w:lastRenderedPageBreak/>
        <w:t>3</w:t>
      </w:r>
      <w:r w:rsidRPr="00EE2C93">
        <w:t xml:space="preserve">. Утвердить МУП «Полигон-Сервис» (Яшкинский муниципальный округ), ИНН 4246020484, предельные тарифы на захоронение твердых коммунальных отходов, с применением метода индексации на период с 01.01.2021 по 31.12.2025 согласно приложению № </w:t>
      </w:r>
      <w:r>
        <w:t>45</w:t>
      </w:r>
      <w:r w:rsidRPr="00EE2C93">
        <w:t xml:space="preserve"> к настоящему </w:t>
      </w:r>
      <w:r>
        <w:t>протоколу</w:t>
      </w:r>
      <w:r w:rsidRPr="00EE2C93">
        <w:t>.</w:t>
      </w:r>
    </w:p>
    <w:p w14:paraId="74D20195" w14:textId="77777777" w:rsidR="00EE2C93" w:rsidRDefault="00EE2C93" w:rsidP="005B3AC5">
      <w:pPr>
        <w:ind w:firstLine="567"/>
        <w:jc w:val="both"/>
        <w:rPr>
          <w:bCs/>
        </w:rPr>
      </w:pPr>
    </w:p>
    <w:p w14:paraId="5CEEE934" w14:textId="7C17ED8B" w:rsidR="005B3AC5" w:rsidRPr="00824599" w:rsidRDefault="00193AD0" w:rsidP="005B3AC5">
      <w:pPr>
        <w:ind w:firstLine="567"/>
        <w:jc w:val="both"/>
        <w:rPr>
          <w:bCs/>
        </w:rPr>
      </w:pPr>
      <w:r w:rsidRPr="00824599">
        <w:rPr>
          <w:bCs/>
        </w:rPr>
        <w:t>Отмечено, что в деле име</w:t>
      </w:r>
      <w:r w:rsidR="00824599" w:rsidRPr="00824599">
        <w:rPr>
          <w:bCs/>
        </w:rPr>
        <w:t>е</w:t>
      </w:r>
      <w:r w:rsidRPr="00824599">
        <w:rPr>
          <w:bCs/>
        </w:rPr>
        <w:t xml:space="preserve">тся </w:t>
      </w:r>
      <w:r w:rsidR="00824599" w:rsidRPr="00824599">
        <w:rPr>
          <w:bCs/>
        </w:rPr>
        <w:t>особое мнение (исх. № 162 от 09.11.2020) за подписью директора МУП «Полигон-Сервис» А.А. Жданова представленное в приложении № 46 к настоящему протоколу.</w:t>
      </w:r>
    </w:p>
    <w:p w14:paraId="7C964167" w14:textId="54754562" w:rsidR="005B3AC5" w:rsidRPr="005B3AC5" w:rsidRDefault="005B3AC5" w:rsidP="005B3AC5">
      <w:pPr>
        <w:ind w:firstLine="567"/>
        <w:jc w:val="both"/>
        <w:rPr>
          <w:bCs/>
        </w:rPr>
      </w:pPr>
    </w:p>
    <w:p w14:paraId="09BC504D" w14:textId="77777777" w:rsidR="002A685F" w:rsidRDefault="002A685F" w:rsidP="002A685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861503A" w14:textId="77777777" w:rsidR="002A685F" w:rsidRDefault="002A685F" w:rsidP="002A685F">
      <w:pPr>
        <w:ind w:firstLine="709"/>
        <w:jc w:val="both"/>
        <w:rPr>
          <w:bCs/>
        </w:rPr>
      </w:pPr>
    </w:p>
    <w:p w14:paraId="684F6D2A" w14:textId="77777777" w:rsidR="002A685F" w:rsidRDefault="002A685F" w:rsidP="002A685F">
      <w:pPr>
        <w:ind w:firstLine="709"/>
        <w:jc w:val="both"/>
        <w:rPr>
          <w:b/>
        </w:rPr>
      </w:pPr>
      <w:r>
        <w:rPr>
          <w:b/>
        </w:rPr>
        <w:t>ПОСТАНОВИЛО</w:t>
      </w:r>
      <w:r w:rsidRPr="00154164">
        <w:rPr>
          <w:b/>
        </w:rPr>
        <w:t>:</w:t>
      </w:r>
    </w:p>
    <w:p w14:paraId="4A1BCD45" w14:textId="77777777" w:rsidR="002A685F" w:rsidRDefault="002A685F" w:rsidP="002A685F">
      <w:pPr>
        <w:ind w:firstLine="709"/>
        <w:jc w:val="both"/>
        <w:rPr>
          <w:b/>
        </w:rPr>
      </w:pPr>
    </w:p>
    <w:p w14:paraId="279EAC88" w14:textId="19FC9B6F" w:rsidR="002A685F" w:rsidRPr="003A7D9E" w:rsidRDefault="002A685F" w:rsidP="002A685F">
      <w:pPr>
        <w:ind w:firstLine="709"/>
        <w:jc w:val="both"/>
        <w:rPr>
          <w:bCs/>
        </w:rPr>
      </w:pPr>
      <w:r w:rsidRPr="003A7D9E">
        <w:rPr>
          <w:bCs/>
        </w:rPr>
        <w:t>Согласиться с предложением докладчик</w:t>
      </w:r>
      <w:r w:rsidR="00301525">
        <w:rPr>
          <w:bCs/>
        </w:rPr>
        <w:t>а.</w:t>
      </w:r>
    </w:p>
    <w:p w14:paraId="0D4D966E" w14:textId="77777777" w:rsidR="002A685F" w:rsidRDefault="002A685F" w:rsidP="002A685F">
      <w:pPr>
        <w:ind w:firstLine="709"/>
        <w:jc w:val="both"/>
        <w:rPr>
          <w:b/>
        </w:rPr>
      </w:pPr>
    </w:p>
    <w:p w14:paraId="6EAAC43A" w14:textId="58607F8A" w:rsidR="002A685F" w:rsidRDefault="002A685F" w:rsidP="002A685F">
      <w:pPr>
        <w:ind w:firstLine="709"/>
        <w:jc w:val="both"/>
        <w:rPr>
          <w:b/>
        </w:rPr>
      </w:pPr>
      <w:r w:rsidRPr="00312424">
        <w:rPr>
          <w:b/>
        </w:rPr>
        <w:t>Голосовали «ЗА» –</w:t>
      </w:r>
      <w:r>
        <w:rPr>
          <w:b/>
        </w:rPr>
        <w:t xml:space="preserve"> единогласно.</w:t>
      </w:r>
    </w:p>
    <w:p w14:paraId="0909C7AC" w14:textId="77777777" w:rsidR="00673F7E" w:rsidRDefault="00673F7E" w:rsidP="002A685F">
      <w:pPr>
        <w:ind w:firstLine="709"/>
        <w:jc w:val="both"/>
        <w:rPr>
          <w:b/>
        </w:rPr>
      </w:pPr>
    </w:p>
    <w:p w14:paraId="0C2D32EE" w14:textId="46690D76" w:rsidR="00630670" w:rsidRDefault="007F01D1" w:rsidP="00630670">
      <w:pPr>
        <w:tabs>
          <w:tab w:val="center" w:pos="5315"/>
        </w:tabs>
        <w:ind w:firstLine="709"/>
        <w:jc w:val="both"/>
        <w:rPr>
          <w:b/>
        </w:rPr>
      </w:pPr>
      <w:r w:rsidRPr="002E5009">
        <w:rPr>
          <w:bCs/>
        </w:rPr>
        <w:t>Вопрос 19</w:t>
      </w:r>
      <w:r>
        <w:rPr>
          <w:b/>
        </w:rPr>
        <w:t xml:space="preserve"> </w:t>
      </w:r>
      <w:r w:rsidRPr="007F01D1">
        <w:rPr>
          <w:b/>
        </w:rPr>
        <w:t>«О внесении изменения в постановление региональной</w:t>
      </w:r>
      <w:r w:rsidRPr="007F01D1">
        <w:rPr>
          <w:b/>
        </w:rPr>
        <w:br/>
        <w:t>энергетической комиссии Кемеровской области от 24.01.2019 № 32</w:t>
      </w:r>
      <w:r>
        <w:rPr>
          <w:b/>
        </w:rPr>
        <w:t xml:space="preserve"> </w:t>
      </w:r>
      <w:r w:rsidRPr="007F01D1">
        <w:rPr>
          <w:b/>
        </w:rPr>
        <w:t>«Об установлении долгосрочных параметров регулирования</w:t>
      </w:r>
      <w:r>
        <w:rPr>
          <w:b/>
        </w:rPr>
        <w:t xml:space="preserve"> </w:t>
      </w:r>
      <w:r w:rsidRPr="007F01D1">
        <w:rPr>
          <w:b/>
        </w:rPr>
        <w:t>тарифов в сфере холодного водоснабжения, водоотведения</w:t>
      </w:r>
      <w:r>
        <w:rPr>
          <w:b/>
        </w:rPr>
        <w:t xml:space="preserve"> </w:t>
      </w:r>
      <w:r w:rsidRPr="007F01D1">
        <w:rPr>
          <w:b/>
        </w:rPr>
        <w:t>ООО «Топкинский водоканал» (г. Топки)»»</w:t>
      </w:r>
    </w:p>
    <w:p w14:paraId="7FF5E0BD" w14:textId="77777777" w:rsidR="007F01D1" w:rsidRDefault="007F01D1" w:rsidP="007F01D1">
      <w:pPr>
        <w:ind w:firstLine="567"/>
        <w:jc w:val="both"/>
        <w:rPr>
          <w:bCs/>
        </w:rPr>
      </w:pPr>
    </w:p>
    <w:p w14:paraId="16BBBD81" w14:textId="383C0DB8" w:rsidR="007F01D1" w:rsidRDefault="007F01D1" w:rsidP="007F01D1">
      <w:pPr>
        <w:ind w:firstLine="567"/>
        <w:jc w:val="both"/>
        <w:rPr>
          <w:bCs/>
        </w:rPr>
      </w:pPr>
      <w:r>
        <w:rPr>
          <w:bCs/>
        </w:rPr>
        <w:t xml:space="preserve">Докладчик </w:t>
      </w:r>
      <w:r>
        <w:rPr>
          <w:b/>
          <w:bCs/>
        </w:rPr>
        <w:t xml:space="preserve">Чурсина О.А. </w:t>
      </w:r>
      <w:r>
        <w:t>предлагает</w:t>
      </w:r>
      <w:r>
        <w:rPr>
          <w:bCs/>
        </w:rPr>
        <w:t>:</w:t>
      </w:r>
    </w:p>
    <w:p w14:paraId="72E70F0D" w14:textId="77777777" w:rsidR="007F01D1" w:rsidRDefault="007F01D1" w:rsidP="007F01D1">
      <w:pPr>
        <w:ind w:firstLine="567"/>
        <w:jc w:val="both"/>
        <w:rPr>
          <w:bCs/>
        </w:rPr>
      </w:pPr>
    </w:p>
    <w:p w14:paraId="557F5D01" w14:textId="087437B1" w:rsidR="007F01D1" w:rsidRPr="007F01D1" w:rsidRDefault="007F01D1" w:rsidP="007F01D1">
      <w:pPr>
        <w:ind w:firstLine="567"/>
        <w:jc w:val="both"/>
        <w:rPr>
          <w:bCs/>
        </w:rPr>
      </w:pPr>
      <w:r w:rsidRPr="007F01D1">
        <w:rPr>
          <w:bCs/>
        </w:rPr>
        <w:t>1. Внести в постановление региональной энергетической комиссии Кемеровской области от 24.01.2019 № 33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ООО «Топкинский водоканал» (г. Топки)» (в редакции постановления региональной энергетической комиссии Кемеровской области от 29.10.2019 № 349) следующие изменения:</w:t>
      </w:r>
    </w:p>
    <w:p w14:paraId="74D1539E" w14:textId="77777777" w:rsidR="007F01D1" w:rsidRDefault="007F01D1" w:rsidP="007F01D1">
      <w:pPr>
        <w:ind w:firstLine="567"/>
        <w:jc w:val="both"/>
        <w:rPr>
          <w:bCs/>
        </w:rPr>
      </w:pPr>
      <w:r w:rsidRPr="007F01D1">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95BAE2A" w14:textId="527D2B00" w:rsidR="007F01D1" w:rsidRDefault="007F01D1" w:rsidP="007F01D1">
      <w:pPr>
        <w:ind w:firstLine="567"/>
        <w:jc w:val="both"/>
        <w:rPr>
          <w:bCs/>
        </w:rPr>
      </w:pPr>
      <w:r>
        <w:rPr>
          <w:bCs/>
        </w:rPr>
        <w:t xml:space="preserve">1.2. Скорректировать </w:t>
      </w:r>
      <w:r w:rsidRPr="007F01D1">
        <w:rPr>
          <w:bCs/>
        </w:rPr>
        <w:t xml:space="preserve">производственную программу </w:t>
      </w:r>
      <w:bookmarkStart w:id="7" w:name="_Hlk535224535"/>
      <w:r w:rsidRPr="007F01D1">
        <w:rPr>
          <w:bCs/>
        </w:rPr>
        <w:t xml:space="preserve">ООО «Топкинский водоканал» </w:t>
      </w:r>
      <w:r>
        <w:rPr>
          <w:bCs/>
        </w:rPr>
        <w:br/>
      </w:r>
      <w:r w:rsidRPr="007F01D1">
        <w:rPr>
          <w:bCs/>
        </w:rPr>
        <w:t xml:space="preserve">(г. Топки) </w:t>
      </w:r>
      <w:bookmarkEnd w:id="7"/>
      <w:r w:rsidRPr="007F01D1">
        <w:rPr>
          <w:bCs/>
        </w:rPr>
        <w:t>в сфере холодного водоснабжения, водоотведения на период с 25.01.2019 по 31.12.2021</w:t>
      </w:r>
      <w:r>
        <w:rPr>
          <w:bCs/>
        </w:rPr>
        <w:t>, согласно приложению № 47 к настоящему протоколу;</w:t>
      </w:r>
    </w:p>
    <w:p w14:paraId="0C454CFC" w14:textId="77777777" w:rsidR="007F01D1" w:rsidRDefault="007F01D1" w:rsidP="007F01D1">
      <w:pPr>
        <w:ind w:firstLine="567"/>
        <w:jc w:val="both"/>
        <w:rPr>
          <w:bCs/>
        </w:rPr>
      </w:pPr>
      <w:r>
        <w:rPr>
          <w:bCs/>
        </w:rPr>
        <w:t xml:space="preserve">1.3.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Pr>
          <w:bCs/>
        </w:rPr>
        <w:t>,</w:t>
      </w:r>
      <w:r w:rsidRPr="00EA6467">
        <w:rPr>
          <w:bCs/>
        </w:rPr>
        <w:t xml:space="preserve"> согласно приложени</w:t>
      </w:r>
      <w:r>
        <w:rPr>
          <w:bCs/>
        </w:rPr>
        <w:t>ю № 48 к настоящему протоколу;</w:t>
      </w:r>
    </w:p>
    <w:p w14:paraId="1B50F798" w14:textId="4B181D41" w:rsidR="007F01D1" w:rsidRPr="007F01D1" w:rsidRDefault="007F01D1" w:rsidP="007F01D1">
      <w:pPr>
        <w:ind w:firstLine="567"/>
        <w:jc w:val="both"/>
        <w:rPr>
          <w:bCs/>
        </w:rPr>
      </w:pPr>
      <w:r>
        <w:rPr>
          <w:bCs/>
        </w:rPr>
        <w:t xml:space="preserve">1.4. </w:t>
      </w:r>
      <w:proofErr w:type="spellStart"/>
      <w:r w:rsidRPr="007F01D1">
        <w:rPr>
          <w:bCs/>
        </w:rPr>
        <w:t>Одноставочные</w:t>
      </w:r>
      <w:proofErr w:type="spellEnd"/>
      <w:r w:rsidRPr="007F01D1">
        <w:rPr>
          <w:bCs/>
        </w:rPr>
        <w:t xml:space="preserve"> тарифы на питьевую воду, техническую воду, водоотведение </w:t>
      </w:r>
      <w:r>
        <w:rPr>
          <w:bCs/>
        </w:rPr>
        <w:br/>
      </w:r>
      <w:r w:rsidRPr="007F01D1">
        <w:rPr>
          <w:bCs/>
        </w:rPr>
        <w:t>ООО «Топкинский водоканал» (г. Топки) на период с 25.01.2019 по 31.12.2021</w:t>
      </w:r>
      <w:r>
        <w:rPr>
          <w:bCs/>
        </w:rPr>
        <w:t>, согласно приложению № 49 к настоящему протоколу.</w:t>
      </w:r>
    </w:p>
    <w:p w14:paraId="30B0366C" w14:textId="0D35437F" w:rsidR="007F01D1" w:rsidRDefault="007F01D1" w:rsidP="007F01D1">
      <w:pPr>
        <w:tabs>
          <w:tab w:val="center" w:pos="5315"/>
        </w:tabs>
        <w:jc w:val="both"/>
        <w:rPr>
          <w:b/>
        </w:rPr>
      </w:pPr>
    </w:p>
    <w:p w14:paraId="13573FF2" w14:textId="77777777" w:rsidR="007F01D1" w:rsidRDefault="007F01D1" w:rsidP="007F01D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53CF451" w14:textId="77777777" w:rsidR="007F01D1" w:rsidRDefault="007F01D1" w:rsidP="007F01D1">
      <w:pPr>
        <w:ind w:firstLine="709"/>
        <w:jc w:val="both"/>
        <w:rPr>
          <w:bCs/>
        </w:rPr>
      </w:pPr>
    </w:p>
    <w:p w14:paraId="5E759340" w14:textId="77777777" w:rsidR="007F01D1" w:rsidRDefault="007F01D1" w:rsidP="007F01D1">
      <w:pPr>
        <w:ind w:firstLine="709"/>
        <w:jc w:val="both"/>
        <w:rPr>
          <w:b/>
        </w:rPr>
      </w:pPr>
      <w:r>
        <w:rPr>
          <w:b/>
        </w:rPr>
        <w:t>ПОСТАНОВИЛО</w:t>
      </w:r>
      <w:r w:rsidRPr="00154164">
        <w:rPr>
          <w:b/>
        </w:rPr>
        <w:t>:</w:t>
      </w:r>
    </w:p>
    <w:p w14:paraId="5F9EF78F" w14:textId="77777777" w:rsidR="007F01D1" w:rsidRDefault="007F01D1" w:rsidP="007F01D1">
      <w:pPr>
        <w:ind w:firstLine="709"/>
        <w:jc w:val="both"/>
        <w:rPr>
          <w:b/>
        </w:rPr>
      </w:pPr>
    </w:p>
    <w:p w14:paraId="708C05B5" w14:textId="77777777" w:rsidR="007F01D1" w:rsidRPr="003A7D9E" w:rsidRDefault="007F01D1" w:rsidP="007F01D1">
      <w:pPr>
        <w:ind w:firstLine="709"/>
        <w:jc w:val="both"/>
        <w:rPr>
          <w:bCs/>
        </w:rPr>
      </w:pPr>
      <w:r w:rsidRPr="003A7D9E">
        <w:rPr>
          <w:bCs/>
        </w:rPr>
        <w:t>Согласиться с предложением докладчик</w:t>
      </w:r>
      <w:r>
        <w:rPr>
          <w:bCs/>
        </w:rPr>
        <w:t>а.</w:t>
      </w:r>
    </w:p>
    <w:p w14:paraId="46C3EC03" w14:textId="77777777" w:rsidR="007F01D1" w:rsidRDefault="007F01D1" w:rsidP="007F01D1">
      <w:pPr>
        <w:ind w:firstLine="709"/>
        <w:jc w:val="both"/>
        <w:rPr>
          <w:b/>
        </w:rPr>
      </w:pPr>
    </w:p>
    <w:p w14:paraId="65420149" w14:textId="77777777" w:rsidR="007F01D1" w:rsidRDefault="007F01D1" w:rsidP="007F01D1">
      <w:pPr>
        <w:ind w:firstLine="709"/>
        <w:jc w:val="both"/>
        <w:rPr>
          <w:b/>
        </w:rPr>
      </w:pPr>
      <w:r w:rsidRPr="00312424">
        <w:rPr>
          <w:b/>
        </w:rPr>
        <w:t>Голосовали «ЗА» –</w:t>
      </w:r>
      <w:r>
        <w:rPr>
          <w:b/>
        </w:rPr>
        <w:t xml:space="preserve"> единогласно.</w:t>
      </w:r>
    </w:p>
    <w:p w14:paraId="54E48BE0" w14:textId="123D3EFA" w:rsidR="007F01D1" w:rsidRPr="00DE0FF6" w:rsidRDefault="002E5009" w:rsidP="00630670">
      <w:pPr>
        <w:tabs>
          <w:tab w:val="center" w:pos="5315"/>
        </w:tabs>
        <w:ind w:firstLine="709"/>
        <w:jc w:val="both"/>
        <w:rPr>
          <w:b/>
        </w:rPr>
      </w:pPr>
      <w:r w:rsidRPr="002E5009">
        <w:rPr>
          <w:bCs/>
        </w:rPr>
        <w:lastRenderedPageBreak/>
        <w:t>Вопрос 20</w:t>
      </w:r>
      <w:r>
        <w:rPr>
          <w:b/>
        </w:rPr>
        <w:t xml:space="preserve"> </w:t>
      </w:r>
      <w:r w:rsidRPr="00DE0FF6">
        <w:rPr>
          <w:b/>
        </w:rPr>
        <w:t>«</w:t>
      </w:r>
      <w:r w:rsidR="00DE0FF6" w:rsidRPr="00DE0FF6">
        <w:rPr>
          <w:b/>
        </w:rPr>
        <w:t>О внесении изменения в постановление региональной</w:t>
      </w:r>
      <w:r w:rsidR="00DE0FF6" w:rsidRPr="00DE0FF6">
        <w:rPr>
          <w:b/>
        </w:rPr>
        <w:br/>
        <w:t>энергетической комиссии Кемеровской области от 29.10.2019 № 347</w:t>
      </w:r>
      <w:r w:rsidR="00DE0FF6" w:rsidRPr="00DE0FF6">
        <w:rPr>
          <w:b/>
        </w:rPr>
        <w:br/>
        <w:t>«Об установлении долгосрочных параметров регулирования тарифов</w:t>
      </w:r>
      <w:r w:rsidR="00DE0FF6" w:rsidRPr="00DE0FF6">
        <w:rPr>
          <w:b/>
        </w:rPr>
        <w:br/>
        <w:t>в сфере водоотведения (очистка сточных вод) МКП «ЖКХ» (г. Топки)»</w:t>
      </w:r>
      <w:r w:rsidRPr="00DE0FF6">
        <w:rPr>
          <w:b/>
        </w:rPr>
        <w:t>»</w:t>
      </w:r>
    </w:p>
    <w:p w14:paraId="76C914E4" w14:textId="563B4076" w:rsidR="007F01D1" w:rsidRDefault="007F01D1" w:rsidP="00630670">
      <w:pPr>
        <w:tabs>
          <w:tab w:val="center" w:pos="5315"/>
        </w:tabs>
        <w:ind w:firstLine="709"/>
        <w:jc w:val="both"/>
        <w:rPr>
          <w:b/>
        </w:rPr>
      </w:pPr>
    </w:p>
    <w:p w14:paraId="72BE0AAE" w14:textId="0CAC3921" w:rsidR="00DE0FF6" w:rsidRPr="00DE0FF6" w:rsidRDefault="00DE0FF6" w:rsidP="00DE0FF6">
      <w:pPr>
        <w:tabs>
          <w:tab w:val="left" w:pos="567"/>
          <w:tab w:val="left" w:pos="851"/>
        </w:tabs>
        <w:ind w:firstLine="709"/>
        <w:jc w:val="both"/>
      </w:pPr>
      <w:r>
        <w:rPr>
          <w:bCs/>
        </w:rPr>
        <w:t xml:space="preserve">Докладчик </w:t>
      </w:r>
      <w:r>
        <w:rPr>
          <w:b/>
          <w:bCs/>
        </w:rPr>
        <w:t>Чурсина О.А.</w:t>
      </w:r>
      <w:r>
        <w:rPr>
          <w:bCs/>
        </w:rPr>
        <w:t xml:space="preserve"> </w:t>
      </w:r>
      <w:r w:rsidRPr="00DE0FF6">
        <w:t>в целях приведения в соответствие с действующим законодательством предлагает:</w:t>
      </w:r>
    </w:p>
    <w:p w14:paraId="7FACA79F" w14:textId="6513FCC6" w:rsidR="00DE0FF6" w:rsidRPr="00DE0FF6" w:rsidRDefault="00DE0FF6" w:rsidP="00DE0FF6">
      <w:pPr>
        <w:ind w:firstLine="709"/>
        <w:jc w:val="both"/>
      </w:pPr>
      <w:r w:rsidRPr="00DE0FF6">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9F9E4FE" w14:textId="1DA78D0E" w:rsidR="00DE0FF6" w:rsidRDefault="00DE0FF6" w:rsidP="00DE0FF6">
      <w:pPr>
        <w:ind w:firstLine="567"/>
        <w:jc w:val="both"/>
        <w:rPr>
          <w:bCs/>
        </w:rPr>
      </w:pPr>
    </w:p>
    <w:p w14:paraId="77DDED8E" w14:textId="77777777" w:rsidR="00DE0FF6" w:rsidRDefault="00DE0FF6" w:rsidP="00DE0FF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7EF4A9D" w14:textId="77777777" w:rsidR="00DE0FF6" w:rsidRDefault="00DE0FF6" w:rsidP="00DE0FF6">
      <w:pPr>
        <w:ind w:firstLine="709"/>
        <w:jc w:val="both"/>
        <w:rPr>
          <w:bCs/>
        </w:rPr>
      </w:pPr>
    </w:p>
    <w:p w14:paraId="520E1D69" w14:textId="77777777" w:rsidR="00DE0FF6" w:rsidRDefault="00DE0FF6" w:rsidP="00DE0FF6">
      <w:pPr>
        <w:ind w:firstLine="709"/>
        <w:jc w:val="both"/>
        <w:rPr>
          <w:b/>
        </w:rPr>
      </w:pPr>
      <w:r>
        <w:rPr>
          <w:b/>
        </w:rPr>
        <w:t>ПОСТАНОВИЛО</w:t>
      </w:r>
      <w:r w:rsidRPr="00154164">
        <w:rPr>
          <w:b/>
        </w:rPr>
        <w:t>:</w:t>
      </w:r>
    </w:p>
    <w:p w14:paraId="028B1DB7" w14:textId="77777777" w:rsidR="00DE0FF6" w:rsidRDefault="00DE0FF6" w:rsidP="00DE0FF6">
      <w:pPr>
        <w:ind w:firstLine="709"/>
        <w:jc w:val="both"/>
        <w:rPr>
          <w:b/>
        </w:rPr>
      </w:pPr>
    </w:p>
    <w:p w14:paraId="2DFF9D6B" w14:textId="77777777" w:rsidR="00DE0FF6" w:rsidRPr="003A7D9E" w:rsidRDefault="00DE0FF6" w:rsidP="00DE0FF6">
      <w:pPr>
        <w:ind w:firstLine="709"/>
        <w:jc w:val="both"/>
        <w:rPr>
          <w:bCs/>
        </w:rPr>
      </w:pPr>
      <w:r w:rsidRPr="003A7D9E">
        <w:rPr>
          <w:bCs/>
        </w:rPr>
        <w:t>Согласиться с предложением докладчик</w:t>
      </w:r>
      <w:r>
        <w:rPr>
          <w:bCs/>
        </w:rPr>
        <w:t>а.</w:t>
      </w:r>
    </w:p>
    <w:p w14:paraId="4246E498" w14:textId="77777777" w:rsidR="00DE0FF6" w:rsidRDefault="00DE0FF6" w:rsidP="00DE0FF6">
      <w:pPr>
        <w:ind w:firstLine="709"/>
        <w:jc w:val="both"/>
        <w:rPr>
          <w:b/>
        </w:rPr>
      </w:pPr>
    </w:p>
    <w:p w14:paraId="34BC7A14" w14:textId="77777777" w:rsidR="00DE0FF6" w:rsidRDefault="00DE0FF6" w:rsidP="00DE0FF6">
      <w:pPr>
        <w:ind w:firstLine="709"/>
        <w:jc w:val="both"/>
        <w:rPr>
          <w:b/>
        </w:rPr>
      </w:pPr>
      <w:r w:rsidRPr="00312424">
        <w:rPr>
          <w:b/>
        </w:rPr>
        <w:t>Голосовали «ЗА» –</w:t>
      </w:r>
      <w:r>
        <w:rPr>
          <w:b/>
        </w:rPr>
        <w:t xml:space="preserve"> единогласно.</w:t>
      </w:r>
    </w:p>
    <w:p w14:paraId="3A24C4F6" w14:textId="3DA42975" w:rsidR="00DE0FF6" w:rsidRDefault="00DE0FF6" w:rsidP="00630670">
      <w:pPr>
        <w:tabs>
          <w:tab w:val="center" w:pos="5315"/>
        </w:tabs>
        <w:ind w:firstLine="709"/>
        <w:jc w:val="both"/>
        <w:rPr>
          <w:bCs/>
        </w:rPr>
      </w:pPr>
    </w:p>
    <w:p w14:paraId="5DD73F53" w14:textId="31CE0FD1" w:rsidR="00DE0FF6" w:rsidRDefault="00DE0FF6" w:rsidP="00630670">
      <w:pPr>
        <w:tabs>
          <w:tab w:val="center" w:pos="5315"/>
        </w:tabs>
        <w:ind w:firstLine="709"/>
        <w:jc w:val="both"/>
        <w:rPr>
          <w:b/>
        </w:rPr>
      </w:pPr>
      <w:r>
        <w:rPr>
          <w:bCs/>
        </w:rPr>
        <w:t xml:space="preserve"> Вопрос 21 </w:t>
      </w:r>
      <w:r w:rsidRPr="00DE0FF6">
        <w:rPr>
          <w:b/>
        </w:rPr>
        <w:t>«О внесении изменений в постановление региональной</w:t>
      </w:r>
      <w:r w:rsidRPr="00DE0FF6">
        <w:rPr>
          <w:b/>
        </w:rPr>
        <w:br/>
        <w:t>энергетической комиссии Кемеровской области от 29.10.2019 № 348</w:t>
      </w:r>
      <w:r w:rsidRPr="00DE0FF6">
        <w:rPr>
          <w:b/>
        </w:rPr>
        <w:br/>
        <w:t xml:space="preserve">«Об утверждении производственной программы в сфере водоотведения (очистка сточных вод) и об установлении тарифов на водоотведение (очистка сточных вод) МКП «ЖКХ» </w:t>
      </w:r>
      <w:r w:rsidR="00196542">
        <w:rPr>
          <w:b/>
        </w:rPr>
        <w:br/>
      </w:r>
      <w:r w:rsidRPr="00DE0FF6">
        <w:rPr>
          <w:b/>
        </w:rPr>
        <w:t>(г. Топки)» в части 2021 года»</w:t>
      </w:r>
    </w:p>
    <w:p w14:paraId="06E0FE67" w14:textId="008C6407" w:rsidR="00DE0FF6" w:rsidRDefault="00DE0FF6" w:rsidP="00630670">
      <w:pPr>
        <w:tabs>
          <w:tab w:val="center" w:pos="5315"/>
        </w:tabs>
        <w:ind w:firstLine="709"/>
        <w:jc w:val="both"/>
        <w:rPr>
          <w:b/>
        </w:rPr>
      </w:pPr>
    </w:p>
    <w:p w14:paraId="24E61345" w14:textId="5771D1F6" w:rsidR="00DE0FF6" w:rsidRPr="00DE0FF6" w:rsidRDefault="00DE0FF6" w:rsidP="00630670">
      <w:pPr>
        <w:tabs>
          <w:tab w:val="center" w:pos="5315"/>
        </w:tabs>
        <w:ind w:firstLine="709"/>
        <w:jc w:val="both"/>
      </w:pPr>
      <w:r>
        <w:rPr>
          <w:bCs/>
        </w:rPr>
        <w:t xml:space="preserve">Докладчик </w:t>
      </w:r>
      <w:r>
        <w:rPr>
          <w:b/>
          <w:bCs/>
        </w:rPr>
        <w:t xml:space="preserve">Чурсина О.А. </w:t>
      </w:r>
      <w:r>
        <w:t>в</w:t>
      </w:r>
      <w:r w:rsidRPr="00DE0FF6">
        <w:t xml:space="preserve"> целях корректировки производственной программы и тарифов, установленных с применением метода индексации,</w:t>
      </w:r>
      <w:r>
        <w:rPr>
          <w:b/>
          <w:bCs/>
        </w:rPr>
        <w:t xml:space="preserve"> </w:t>
      </w:r>
      <w:r w:rsidRPr="00DE0FF6">
        <w:t>предлагает:</w:t>
      </w:r>
    </w:p>
    <w:p w14:paraId="29E93421" w14:textId="72819141" w:rsidR="00DE0FF6" w:rsidRDefault="00DE0FF6" w:rsidP="00630670">
      <w:pPr>
        <w:tabs>
          <w:tab w:val="center" w:pos="5315"/>
        </w:tabs>
        <w:ind w:firstLine="709"/>
        <w:jc w:val="both"/>
        <w:rPr>
          <w:b/>
          <w:bCs/>
        </w:rPr>
      </w:pPr>
    </w:p>
    <w:p w14:paraId="181BDEE0" w14:textId="77777777" w:rsidR="00DE0FF6" w:rsidRPr="00DE0FF6" w:rsidRDefault="00DE0FF6" w:rsidP="00DE0FF6">
      <w:pPr>
        <w:ind w:firstLine="709"/>
        <w:jc w:val="both"/>
      </w:pPr>
      <w:r w:rsidRPr="00DE0FF6">
        <w:t>1. Внести в постановление региональной энергетической комиссии Кемеровской области от 29.10.2019 № 348 «Об утверждении производственной программы в сфере водоотведения (очистка сточных вод) и об установлении тарифов на водоотведение (очистка сточных вод) МКП «ЖКХ» (г. Топки)» следующие изменения:</w:t>
      </w:r>
    </w:p>
    <w:p w14:paraId="1B63EEC2" w14:textId="07184DB2" w:rsidR="00DE0FF6" w:rsidRPr="00526535" w:rsidRDefault="00DE0FF6" w:rsidP="00DE0FF6">
      <w:pPr>
        <w:ind w:firstLine="709"/>
        <w:jc w:val="both"/>
      </w:pPr>
      <w:r w:rsidRPr="00DE0FF6">
        <w:t xml:space="preserve">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w:t>
      </w:r>
      <w:r w:rsidRPr="00526535">
        <w:t>энергетической комиссии Кузбасса»;</w:t>
      </w:r>
    </w:p>
    <w:p w14:paraId="2E2E3C94" w14:textId="73247183" w:rsidR="00DE0FF6" w:rsidRDefault="00DE0FF6" w:rsidP="00DE0FF6">
      <w:pPr>
        <w:ind w:firstLine="709"/>
        <w:jc w:val="both"/>
      </w:pPr>
      <w:r w:rsidRPr="00526535">
        <w:t>1.2. Скорректировать производственную программу МКП «ЖКХ» (г. Топки) в сфере водоотведения (очистка сточных вод) на период с 01.01.2020 по 31.12.2022, согласно приложению № 50 к настоящему протоколу;</w:t>
      </w:r>
    </w:p>
    <w:p w14:paraId="6CA1EBBB" w14:textId="45C5CC1B" w:rsidR="00196542" w:rsidRDefault="00196542" w:rsidP="00196542">
      <w:pPr>
        <w:ind w:firstLine="709"/>
        <w:jc w:val="both"/>
        <w:rPr>
          <w:bCs/>
        </w:rPr>
      </w:pPr>
      <w:r>
        <w:rPr>
          <w:bCs/>
        </w:rPr>
        <w:t xml:space="preserve">1.3.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Pr>
          <w:bCs/>
        </w:rPr>
        <w:t>,</w:t>
      </w:r>
      <w:r w:rsidRPr="00EA6467">
        <w:rPr>
          <w:bCs/>
        </w:rPr>
        <w:t xml:space="preserve"> согласно приложени</w:t>
      </w:r>
      <w:r>
        <w:rPr>
          <w:bCs/>
        </w:rPr>
        <w:t>ю № 48 к настоящему протоколу;</w:t>
      </w:r>
    </w:p>
    <w:p w14:paraId="5A096130" w14:textId="76276F5D" w:rsidR="00DE0FF6" w:rsidRPr="00526535" w:rsidRDefault="00DE0FF6" w:rsidP="00DE0FF6">
      <w:pPr>
        <w:ind w:firstLine="709"/>
        <w:jc w:val="both"/>
      </w:pPr>
      <w:r w:rsidRPr="00526535">
        <w:t>1.</w:t>
      </w:r>
      <w:r w:rsidR="00196542">
        <w:t>4</w:t>
      </w:r>
      <w:r w:rsidRPr="00526535">
        <w:t xml:space="preserve">. Скорректировать </w:t>
      </w:r>
      <w:proofErr w:type="spellStart"/>
      <w:r w:rsidRPr="00526535">
        <w:t>одноставочные</w:t>
      </w:r>
      <w:proofErr w:type="spellEnd"/>
      <w:r w:rsidRPr="00526535">
        <w:t xml:space="preserve"> тарифы на водоотведение (очистка сточных вод) МКП «ЖКХ» (г. Топки) на период с 01.01.2020 по 31.12.2022, согласно приложению</w:t>
      </w:r>
      <w:r w:rsidR="00526535" w:rsidRPr="00526535">
        <w:t xml:space="preserve"> </w:t>
      </w:r>
      <w:r w:rsidRPr="00526535">
        <w:t xml:space="preserve">№ </w:t>
      </w:r>
      <w:r w:rsidR="00526535" w:rsidRPr="00526535">
        <w:t xml:space="preserve">51 </w:t>
      </w:r>
      <w:r w:rsidRPr="00526535">
        <w:t>к настоящему протоколу.</w:t>
      </w:r>
    </w:p>
    <w:p w14:paraId="7F48DC1D" w14:textId="34E25D1C" w:rsidR="00DE0FF6" w:rsidRPr="00526535" w:rsidRDefault="00DE0FF6" w:rsidP="00DE0FF6">
      <w:pPr>
        <w:ind w:firstLine="709"/>
        <w:jc w:val="both"/>
      </w:pPr>
    </w:p>
    <w:p w14:paraId="412CCA9F" w14:textId="77777777" w:rsidR="00526535" w:rsidRDefault="00526535" w:rsidP="00526535">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E6600C3" w14:textId="77777777" w:rsidR="00526535" w:rsidRDefault="00526535" w:rsidP="00526535">
      <w:pPr>
        <w:ind w:firstLine="709"/>
        <w:jc w:val="both"/>
        <w:rPr>
          <w:bCs/>
        </w:rPr>
      </w:pPr>
    </w:p>
    <w:p w14:paraId="5A383239" w14:textId="77777777" w:rsidR="00526535" w:rsidRDefault="00526535" w:rsidP="00526535">
      <w:pPr>
        <w:ind w:firstLine="709"/>
        <w:jc w:val="both"/>
        <w:rPr>
          <w:b/>
        </w:rPr>
      </w:pPr>
      <w:r>
        <w:rPr>
          <w:b/>
        </w:rPr>
        <w:t>ПОСТАНОВИЛО</w:t>
      </w:r>
      <w:r w:rsidRPr="00154164">
        <w:rPr>
          <w:b/>
        </w:rPr>
        <w:t>:</w:t>
      </w:r>
    </w:p>
    <w:p w14:paraId="38EB9870" w14:textId="77777777" w:rsidR="00526535" w:rsidRDefault="00526535" w:rsidP="00526535">
      <w:pPr>
        <w:ind w:firstLine="709"/>
        <w:jc w:val="both"/>
        <w:rPr>
          <w:b/>
        </w:rPr>
      </w:pPr>
    </w:p>
    <w:p w14:paraId="4143D176" w14:textId="77777777" w:rsidR="00526535" w:rsidRPr="003A7D9E" w:rsidRDefault="00526535" w:rsidP="00526535">
      <w:pPr>
        <w:ind w:firstLine="709"/>
        <w:jc w:val="both"/>
        <w:rPr>
          <w:bCs/>
        </w:rPr>
      </w:pPr>
      <w:r w:rsidRPr="003A7D9E">
        <w:rPr>
          <w:bCs/>
        </w:rPr>
        <w:lastRenderedPageBreak/>
        <w:t>Согласиться с предложением докладчик</w:t>
      </w:r>
      <w:r>
        <w:rPr>
          <w:bCs/>
        </w:rPr>
        <w:t>а.</w:t>
      </w:r>
    </w:p>
    <w:p w14:paraId="61C76E5D" w14:textId="77777777" w:rsidR="00526535" w:rsidRDefault="00526535" w:rsidP="00526535">
      <w:pPr>
        <w:ind w:firstLine="709"/>
        <w:jc w:val="both"/>
        <w:rPr>
          <w:b/>
        </w:rPr>
      </w:pPr>
    </w:p>
    <w:p w14:paraId="7B2C26C1" w14:textId="016D0FB5" w:rsidR="00DE0FF6" w:rsidRPr="00526535" w:rsidRDefault="00526535" w:rsidP="00526535">
      <w:pPr>
        <w:ind w:firstLine="709"/>
        <w:jc w:val="both"/>
        <w:rPr>
          <w:b/>
        </w:rPr>
      </w:pPr>
      <w:r w:rsidRPr="00312424">
        <w:rPr>
          <w:b/>
        </w:rPr>
        <w:t>Голосовали «ЗА» –</w:t>
      </w:r>
      <w:r>
        <w:rPr>
          <w:b/>
        </w:rPr>
        <w:t xml:space="preserve"> единогласно.</w:t>
      </w:r>
    </w:p>
    <w:p w14:paraId="6FAE5E73" w14:textId="77777777" w:rsidR="00DE0FF6" w:rsidRPr="00DE0FF6" w:rsidRDefault="00DE0FF6" w:rsidP="00630670">
      <w:pPr>
        <w:tabs>
          <w:tab w:val="center" w:pos="5315"/>
        </w:tabs>
        <w:ind w:firstLine="709"/>
        <w:jc w:val="both"/>
        <w:rPr>
          <w:b/>
        </w:rPr>
      </w:pPr>
    </w:p>
    <w:p w14:paraId="73F8EA16" w14:textId="51BCF39C" w:rsidR="005361D4" w:rsidRPr="00E31724" w:rsidRDefault="00943C6C" w:rsidP="006C618E">
      <w:pPr>
        <w:ind w:firstLine="709"/>
        <w:jc w:val="both"/>
      </w:pPr>
      <w:r w:rsidRPr="00E31724">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17255059" w14:textId="77777777" w:rsidR="001343AE" w:rsidRPr="00E31724" w:rsidRDefault="001343AE" w:rsidP="004601A9">
      <w:pPr>
        <w:tabs>
          <w:tab w:val="left" w:pos="5580"/>
          <w:tab w:val="left" w:pos="9639"/>
        </w:tabs>
        <w:jc w:val="both"/>
      </w:pPr>
    </w:p>
    <w:p w14:paraId="3C528058" w14:textId="77777777" w:rsidR="001343AE" w:rsidRPr="00E31724" w:rsidRDefault="001343AE" w:rsidP="006E554A">
      <w:pPr>
        <w:tabs>
          <w:tab w:val="left" w:pos="5580"/>
          <w:tab w:val="left" w:pos="9498"/>
        </w:tabs>
      </w:pPr>
    </w:p>
    <w:p w14:paraId="4D0D2D70" w14:textId="6EF7178C" w:rsidR="00B5500A" w:rsidRPr="00E31724" w:rsidRDefault="00B5500A" w:rsidP="00B5500A">
      <w:pPr>
        <w:tabs>
          <w:tab w:val="left" w:pos="5580"/>
          <w:tab w:val="left" w:pos="9639"/>
        </w:tabs>
        <w:ind w:firstLine="709"/>
        <w:jc w:val="both"/>
      </w:pPr>
      <w:r w:rsidRPr="00E31724">
        <w:t>_____________________М.В. Зинченко</w:t>
      </w:r>
    </w:p>
    <w:p w14:paraId="2D53FF49" w14:textId="44128C81" w:rsidR="0017238A" w:rsidRPr="00E31724" w:rsidRDefault="0017238A" w:rsidP="006E554A">
      <w:pPr>
        <w:tabs>
          <w:tab w:val="left" w:pos="5580"/>
          <w:tab w:val="left" w:pos="9498"/>
        </w:tabs>
      </w:pPr>
    </w:p>
    <w:p w14:paraId="16A51738" w14:textId="77777777" w:rsidR="001343AE" w:rsidRPr="00E31724" w:rsidRDefault="001343AE" w:rsidP="006E554A">
      <w:pPr>
        <w:tabs>
          <w:tab w:val="left" w:pos="5580"/>
          <w:tab w:val="left" w:pos="9498"/>
        </w:tabs>
      </w:pPr>
    </w:p>
    <w:p w14:paraId="3E0D41E8" w14:textId="40974F4A" w:rsidR="00E701B3" w:rsidRPr="00E31724" w:rsidRDefault="00E701B3" w:rsidP="00E701B3">
      <w:pPr>
        <w:tabs>
          <w:tab w:val="left" w:pos="5580"/>
          <w:tab w:val="left" w:pos="9639"/>
        </w:tabs>
        <w:ind w:firstLine="709"/>
        <w:jc w:val="both"/>
      </w:pPr>
      <w:r w:rsidRPr="00E31724">
        <w:t>_____________________</w:t>
      </w:r>
      <w:r w:rsidR="00DC2FC8">
        <w:t>О.А. Чурсина</w:t>
      </w:r>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426B2E7F" w:rsidR="00F3646E" w:rsidRDefault="00F3646E" w:rsidP="00F3646E">
      <w:pPr>
        <w:tabs>
          <w:tab w:val="left" w:pos="5580"/>
          <w:tab w:val="left" w:pos="9639"/>
        </w:tabs>
        <w:ind w:firstLine="709"/>
        <w:jc w:val="both"/>
      </w:pPr>
      <w:r w:rsidRPr="00E31724">
        <w:t>_____________________Э.Б. Гусельщиков</w:t>
      </w:r>
    </w:p>
    <w:p w14:paraId="24E3A7A3" w14:textId="77777777" w:rsidR="00BC3E1D" w:rsidRPr="00E31724" w:rsidRDefault="00BC3E1D" w:rsidP="00F3646E">
      <w:pPr>
        <w:tabs>
          <w:tab w:val="left" w:pos="5580"/>
          <w:tab w:val="left" w:pos="9639"/>
        </w:tabs>
        <w:ind w:firstLine="709"/>
        <w:jc w:val="both"/>
      </w:pPr>
    </w:p>
    <w:p w14:paraId="41EDC35B" w14:textId="62949CB7" w:rsidR="0017238A" w:rsidRPr="00E31724" w:rsidRDefault="0017238A" w:rsidP="005F2917">
      <w:pPr>
        <w:tabs>
          <w:tab w:val="left" w:pos="5580"/>
          <w:tab w:val="left" w:pos="9498"/>
        </w:tabs>
      </w:pPr>
    </w:p>
    <w:p w14:paraId="002EE473" w14:textId="2A1D55A4" w:rsidR="00BC3E1D" w:rsidRPr="00E31724" w:rsidRDefault="00BC3E1D" w:rsidP="00BC3E1D">
      <w:pPr>
        <w:tabs>
          <w:tab w:val="left" w:pos="5580"/>
          <w:tab w:val="left" w:pos="9639"/>
        </w:tabs>
        <w:ind w:firstLine="709"/>
        <w:jc w:val="both"/>
      </w:pPr>
      <w:r w:rsidRPr="00E31724">
        <w:t>_____________________</w:t>
      </w:r>
      <w:r>
        <w:t>С.Е. Игонин</w:t>
      </w:r>
    </w:p>
    <w:p w14:paraId="4BDC5B24" w14:textId="77777777" w:rsidR="00346ACB" w:rsidRDefault="00346ACB" w:rsidP="00BA6841">
      <w:pPr>
        <w:tabs>
          <w:tab w:val="left" w:pos="5580"/>
          <w:tab w:val="left" w:pos="9639"/>
        </w:tabs>
        <w:jc w:val="both"/>
      </w:pPr>
    </w:p>
    <w:p w14:paraId="3330A62D" w14:textId="77777777" w:rsidR="00346ACB" w:rsidRPr="00E31724" w:rsidRDefault="00346ACB" w:rsidP="00346ACB">
      <w:pPr>
        <w:tabs>
          <w:tab w:val="left" w:pos="5580"/>
          <w:tab w:val="left" w:pos="9639"/>
        </w:tabs>
        <w:ind w:firstLine="709"/>
        <w:jc w:val="both"/>
      </w:pPr>
    </w:p>
    <w:p w14:paraId="00C0E992" w14:textId="5E71B720" w:rsidR="00B16E4D" w:rsidRPr="00E31724" w:rsidRDefault="00943C6C" w:rsidP="00F9021B">
      <w:pPr>
        <w:tabs>
          <w:tab w:val="left" w:pos="5580"/>
          <w:tab w:val="left" w:pos="9498"/>
        </w:tabs>
        <w:ind w:firstLine="709"/>
      </w:pPr>
      <w:r w:rsidRPr="00E31724">
        <w:t xml:space="preserve">Секретарь заседания: ____________________ </w:t>
      </w:r>
      <w:r w:rsidR="00196542">
        <w:t>Юхневич К.С.</w:t>
      </w:r>
    </w:p>
    <w:p w14:paraId="19E49F35" w14:textId="77777777" w:rsidR="00420CA8" w:rsidRDefault="00420CA8" w:rsidP="00F9021B">
      <w:pPr>
        <w:tabs>
          <w:tab w:val="left" w:pos="5580"/>
          <w:tab w:val="left" w:pos="9498"/>
        </w:tabs>
        <w:ind w:firstLine="709"/>
        <w:sectPr w:rsidR="00420CA8" w:rsidSect="005D1B86">
          <w:footerReference w:type="even" r:id="rId8"/>
          <w:footerReference w:type="default" r:id="rId9"/>
          <w:pgSz w:w="11906" w:h="16838"/>
          <w:pgMar w:top="709" w:right="849" w:bottom="709" w:left="1134" w:header="720" w:footer="397" w:gutter="0"/>
          <w:cols w:space="720"/>
          <w:docGrid w:linePitch="326"/>
        </w:sectPr>
      </w:pPr>
    </w:p>
    <w:p w14:paraId="5E9C98FA" w14:textId="25EF1310" w:rsidR="001C3F3D" w:rsidRDefault="001C3F3D" w:rsidP="00824599">
      <w:pPr>
        <w:tabs>
          <w:tab w:val="left" w:pos="5580"/>
          <w:tab w:val="left" w:pos="9498"/>
        </w:tabs>
        <w:ind w:right="-569" w:firstLine="5670"/>
        <w:rPr>
          <w:sz w:val="28"/>
          <w:szCs w:val="28"/>
        </w:rPr>
      </w:pPr>
    </w:p>
    <w:sectPr w:rsidR="001C3F3D" w:rsidSect="00824599">
      <w:headerReference w:type="default" r:id="rId10"/>
      <w:headerReference w:type="firs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86E45" w14:textId="77777777" w:rsidR="00666154" w:rsidRDefault="00666154" w:rsidP="00943C6C">
      <w:r>
        <w:separator/>
      </w:r>
    </w:p>
  </w:endnote>
  <w:endnote w:type="continuationSeparator" w:id="0">
    <w:p w14:paraId="17DD4E2C" w14:textId="77777777" w:rsidR="00666154" w:rsidRDefault="00666154"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666154" w:rsidRDefault="00666154"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666154" w:rsidRDefault="0066615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09AF" w14:textId="4BD69DC7" w:rsidR="00666154" w:rsidRDefault="00666154" w:rsidP="00B25573">
    <w:pPr>
      <w:pStyle w:val="aa"/>
      <w:tabs>
        <w:tab w:val="left" w:pos="10206"/>
      </w:tabs>
      <w:ind w:hanging="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4CBDE" w14:textId="77777777" w:rsidR="00666154" w:rsidRDefault="00666154" w:rsidP="00943C6C">
      <w:r>
        <w:separator/>
      </w:r>
    </w:p>
  </w:footnote>
  <w:footnote w:type="continuationSeparator" w:id="0">
    <w:p w14:paraId="7424B2E7" w14:textId="77777777" w:rsidR="00666154" w:rsidRDefault="00666154"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EndPr/>
    <w:sdtContent>
      <w:p w14:paraId="3C0E1D4A" w14:textId="77777777" w:rsidR="00666154" w:rsidRDefault="00666154">
        <w:pPr>
          <w:pStyle w:val="a8"/>
          <w:jc w:val="center"/>
        </w:pPr>
        <w:r>
          <w:fldChar w:fldCharType="begin"/>
        </w:r>
        <w:r>
          <w:instrText xml:space="preserve"> PAGE   \* MERGEFORMAT </w:instrText>
        </w:r>
        <w:r>
          <w:fldChar w:fldCharType="separate"/>
        </w:r>
        <w:r>
          <w:rPr>
            <w:noProof/>
          </w:rPr>
          <w:t>31</w:t>
        </w:r>
        <w:r>
          <w:rPr>
            <w:noProof/>
          </w:rPr>
          <w:fldChar w:fldCharType="end"/>
        </w:r>
      </w:p>
    </w:sdtContent>
  </w:sdt>
  <w:p w14:paraId="048676BB" w14:textId="77777777" w:rsidR="00666154" w:rsidRDefault="0066615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EndPr/>
    <w:sdtContent>
      <w:p w14:paraId="5E4E2880" w14:textId="77777777" w:rsidR="00666154" w:rsidRDefault="00666154">
        <w:pPr>
          <w:pStyle w:val="a8"/>
          <w:jc w:val="center"/>
        </w:pPr>
        <w:r>
          <w:fldChar w:fldCharType="begin"/>
        </w:r>
        <w:r>
          <w:instrText>PAGE   \* MERGEFORMAT</w:instrText>
        </w:r>
        <w:r>
          <w:fldChar w:fldCharType="separate"/>
        </w:r>
        <w:r>
          <w:rPr>
            <w:noProof/>
          </w:rPr>
          <w:t>30</w:t>
        </w:r>
        <w:r>
          <w:fldChar w:fldCharType="end"/>
        </w:r>
      </w:p>
    </w:sdtContent>
  </w:sdt>
  <w:p w14:paraId="77749C1A" w14:textId="77777777" w:rsidR="00666154" w:rsidRDefault="0066615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2581A2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03EB70D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823FDB"/>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FB9243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23E4173E"/>
    <w:multiLevelType w:val="hybridMultilevel"/>
    <w:tmpl w:val="1AE2C28A"/>
    <w:lvl w:ilvl="0" w:tplc="6C2E834A">
      <w:start w:val="1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269D7E7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27" w15:restartNumberingAfterBreak="0">
    <w:nsid w:val="2AE603D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2AF36DFF"/>
    <w:multiLevelType w:val="multilevel"/>
    <w:tmpl w:val="9DF096C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2B9E0BC5"/>
    <w:multiLevelType w:val="hybridMultilevel"/>
    <w:tmpl w:val="BEF0AA6A"/>
    <w:lvl w:ilvl="0" w:tplc="FB487AAC">
      <w:start w:val="1"/>
      <w:numFmt w:val="decimal"/>
      <w:lvlText w:val="%1."/>
      <w:lvlJc w:val="left"/>
      <w:pPr>
        <w:ind w:left="4815" w:hanging="360"/>
      </w:pPr>
      <w:rPr>
        <w:rFonts w:hint="default"/>
      </w:rPr>
    </w:lvl>
    <w:lvl w:ilvl="1" w:tplc="04190019" w:tentative="1">
      <w:start w:val="1"/>
      <w:numFmt w:val="lowerLetter"/>
      <w:lvlText w:val="%2."/>
      <w:lvlJc w:val="left"/>
      <w:pPr>
        <w:ind w:left="5535" w:hanging="360"/>
      </w:pPr>
    </w:lvl>
    <w:lvl w:ilvl="2" w:tplc="0419001B" w:tentative="1">
      <w:start w:val="1"/>
      <w:numFmt w:val="lowerRoman"/>
      <w:lvlText w:val="%3."/>
      <w:lvlJc w:val="right"/>
      <w:pPr>
        <w:ind w:left="6255" w:hanging="180"/>
      </w:pPr>
    </w:lvl>
    <w:lvl w:ilvl="3" w:tplc="0419000F" w:tentative="1">
      <w:start w:val="1"/>
      <w:numFmt w:val="decimal"/>
      <w:lvlText w:val="%4."/>
      <w:lvlJc w:val="left"/>
      <w:pPr>
        <w:ind w:left="6975" w:hanging="360"/>
      </w:pPr>
    </w:lvl>
    <w:lvl w:ilvl="4" w:tplc="04190019" w:tentative="1">
      <w:start w:val="1"/>
      <w:numFmt w:val="lowerLetter"/>
      <w:lvlText w:val="%5."/>
      <w:lvlJc w:val="left"/>
      <w:pPr>
        <w:ind w:left="7695" w:hanging="360"/>
      </w:pPr>
    </w:lvl>
    <w:lvl w:ilvl="5" w:tplc="0419001B" w:tentative="1">
      <w:start w:val="1"/>
      <w:numFmt w:val="lowerRoman"/>
      <w:lvlText w:val="%6."/>
      <w:lvlJc w:val="right"/>
      <w:pPr>
        <w:ind w:left="8415" w:hanging="180"/>
      </w:pPr>
    </w:lvl>
    <w:lvl w:ilvl="6" w:tplc="0419000F" w:tentative="1">
      <w:start w:val="1"/>
      <w:numFmt w:val="decimal"/>
      <w:lvlText w:val="%7."/>
      <w:lvlJc w:val="left"/>
      <w:pPr>
        <w:ind w:left="9135" w:hanging="360"/>
      </w:pPr>
    </w:lvl>
    <w:lvl w:ilvl="7" w:tplc="04190019" w:tentative="1">
      <w:start w:val="1"/>
      <w:numFmt w:val="lowerLetter"/>
      <w:lvlText w:val="%8."/>
      <w:lvlJc w:val="left"/>
      <w:pPr>
        <w:ind w:left="9855" w:hanging="360"/>
      </w:pPr>
    </w:lvl>
    <w:lvl w:ilvl="8" w:tplc="0419001B" w:tentative="1">
      <w:start w:val="1"/>
      <w:numFmt w:val="lowerRoman"/>
      <w:lvlText w:val="%9."/>
      <w:lvlJc w:val="right"/>
      <w:pPr>
        <w:ind w:left="10575" w:hanging="180"/>
      </w:pPr>
    </w:lvl>
  </w:abstractNum>
  <w:abstractNum w:abstractNumId="30" w15:restartNumberingAfterBreak="0">
    <w:nsid w:val="2DDF01D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2E315B19"/>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6" w15:restartNumberingAfterBreak="0">
    <w:nsid w:val="405C41C4"/>
    <w:multiLevelType w:val="multilevel"/>
    <w:tmpl w:val="9634AD2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016111C"/>
    <w:multiLevelType w:val="hybridMultilevel"/>
    <w:tmpl w:val="52BC544E"/>
    <w:lvl w:ilvl="0" w:tplc="B2D67014">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21F323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67933799"/>
    <w:multiLevelType w:val="hybridMultilevel"/>
    <w:tmpl w:val="23305580"/>
    <w:lvl w:ilvl="0" w:tplc="E7F435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BB4248F"/>
    <w:multiLevelType w:val="multilevel"/>
    <w:tmpl w:val="9634AD2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70943AC5"/>
    <w:multiLevelType w:val="multilevel"/>
    <w:tmpl w:val="9DF096C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15:restartNumberingAfterBreak="0">
    <w:nsid w:val="72573B67"/>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5" w15:restartNumberingAfterBreak="0">
    <w:nsid w:val="731071F7"/>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B8A2A2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7D446F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5"/>
  </w:num>
  <w:num w:numId="2">
    <w:abstractNumId w:val="2"/>
  </w:num>
  <w:num w:numId="3">
    <w:abstractNumId w:val="0"/>
  </w:num>
  <w:num w:numId="4">
    <w:abstractNumId w:val="3"/>
  </w:num>
  <w:num w:numId="5">
    <w:abstractNumId w:val="1"/>
  </w:num>
  <w:num w:numId="6">
    <w:abstractNumId w:val="35"/>
  </w:num>
  <w:num w:numId="7">
    <w:abstractNumId w:val="19"/>
  </w:num>
  <w:num w:numId="8">
    <w:abstractNumId w:val="26"/>
  </w:num>
  <w:num w:numId="9">
    <w:abstractNumId w:val="44"/>
  </w:num>
  <w:num w:numId="10">
    <w:abstractNumId w:val="23"/>
  </w:num>
  <w:num w:numId="11">
    <w:abstractNumId w:val="31"/>
  </w:num>
  <w:num w:numId="12">
    <w:abstractNumId w:val="18"/>
  </w:num>
  <w:num w:numId="13">
    <w:abstractNumId w:val="34"/>
  </w:num>
  <w:num w:numId="14">
    <w:abstractNumId w:val="37"/>
  </w:num>
  <w:num w:numId="15">
    <w:abstractNumId w:val="41"/>
  </w:num>
  <w:num w:numId="16">
    <w:abstractNumId w:val="21"/>
  </w:num>
  <w:num w:numId="17">
    <w:abstractNumId w:val="33"/>
  </w:num>
  <w:num w:numId="18">
    <w:abstractNumId w:val="20"/>
  </w:num>
  <w:num w:numId="19">
    <w:abstractNumId w:val="45"/>
  </w:num>
  <w:num w:numId="20">
    <w:abstractNumId w:val="38"/>
  </w:num>
  <w:num w:numId="21">
    <w:abstractNumId w:val="29"/>
  </w:num>
  <w:num w:numId="22">
    <w:abstractNumId w:val="42"/>
  </w:num>
  <w:num w:numId="23">
    <w:abstractNumId w:val="43"/>
  </w:num>
  <w:num w:numId="24">
    <w:abstractNumId w:val="32"/>
  </w:num>
  <w:num w:numId="25">
    <w:abstractNumId w:val="24"/>
  </w:num>
  <w:num w:numId="26">
    <w:abstractNumId w:val="36"/>
  </w:num>
  <w:num w:numId="27">
    <w:abstractNumId w:val="28"/>
  </w:num>
  <w:num w:numId="28">
    <w:abstractNumId w:val="47"/>
  </w:num>
  <w:num w:numId="29">
    <w:abstractNumId w:val="39"/>
  </w:num>
  <w:num w:numId="30">
    <w:abstractNumId w:val="30"/>
  </w:num>
  <w:num w:numId="31">
    <w:abstractNumId w:val="17"/>
  </w:num>
  <w:num w:numId="32">
    <w:abstractNumId w:val="27"/>
  </w:num>
  <w:num w:numId="33">
    <w:abstractNumId w:val="46"/>
  </w:num>
  <w:num w:numId="34">
    <w:abstractNumId w:val="22"/>
  </w:num>
  <w:num w:numId="35">
    <w:abstractNumId w:val="16"/>
  </w:num>
  <w:num w:numId="36">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32AD"/>
    <w:rsid w:val="00005C3B"/>
    <w:rsid w:val="00006C2B"/>
    <w:rsid w:val="00007058"/>
    <w:rsid w:val="000075BC"/>
    <w:rsid w:val="00010DB7"/>
    <w:rsid w:val="0001100C"/>
    <w:rsid w:val="000123DC"/>
    <w:rsid w:val="000152D7"/>
    <w:rsid w:val="00015EF7"/>
    <w:rsid w:val="00023274"/>
    <w:rsid w:val="000251CD"/>
    <w:rsid w:val="000267E4"/>
    <w:rsid w:val="000300E5"/>
    <w:rsid w:val="00032B6A"/>
    <w:rsid w:val="00033F00"/>
    <w:rsid w:val="00034628"/>
    <w:rsid w:val="00035C67"/>
    <w:rsid w:val="00035C80"/>
    <w:rsid w:val="00036774"/>
    <w:rsid w:val="000422FB"/>
    <w:rsid w:val="00042561"/>
    <w:rsid w:val="000430EC"/>
    <w:rsid w:val="000431F4"/>
    <w:rsid w:val="000437B1"/>
    <w:rsid w:val="00043AF8"/>
    <w:rsid w:val="000455CD"/>
    <w:rsid w:val="00050CAD"/>
    <w:rsid w:val="0005206D"/>
    <w:rsid w:val="00052C07"/>
    <w:rsid w:val="000533D9"/>
    <w:rsid w:val="0005374F"/>
    <w:rsid w:val="0005650D"/>
    <w:rsid w:val="000576CC"/>
    <w:rsid w:val="0006354E"/>
    <w:rsid w:val="00063B63"/>
    <w:rsid w:val="00063D65"/>
    <w:rsid w:val="00066688"/>
    <w:rsid w:val="00066F38"/>
    <w:rsid w:val="0006703C"/>
    <w:rsid w:val="00071C5C"/>
    <w:rsid w:val="000744FE"/>
    <w:rsid w:val="00076D03"/>
    <w:rsid w:val="0008031A"/>
    <w:rsid w:val="0008037F"/>
    <w:rsid w:val="00080BD1"/>
    <w:rsid w:val="00080CA1"/>
    <w:rsid w:val="00081EC5"/>
    <w:rsid w:val="00085E0C"/>
    <w:rsid w:val="000864D9"/>
    <w:rsid w:val="00090592"/>
    <w:rsid w:val="00090E3E"/>
    <w:rsid w:val="00090E99"/>
    <w:rsid w:val="00093E95"/>
    <w:rsid w:val="00095099"/>
    <w:rsid w:val="000A0AEB"/>
    <w:rsid w:val="000A338B"/>
    <w:rsid w:val="000A3410"/>
    <w:rsid w:val="000A4CCA"/>
    <w:rsid w:val="000A4D92"/>
    <w:rsid w:val="000A500A"/>
    <w:rsid w:val="000B025A"/>
    <w:rsid w:val="000B312B"/>
    <w:rsid w:val="000B3308"/>
    <w:rsid w:val="000B3E9F"/>
    <w:rsid w:val="000B483F"/>
    <w:rsid w:val="000B56FE"/>
    <w:rsid w:val="000B62E8"/>
    <w:rsid w:val="000B7AC0"/>
    <w:rsid w:val="000C28FC"/>
    <w:rsid w:val="000C38F5"/>
    <w:rsid w:val="000C3ED1"/>
    <w:rsid w:val="000C6002"/>
    <w:rsid w:val="000C6246"/>
    <w:rsid w:val="000C746E"/>
    <w:rsid w:val="000D004C"/>
    <w:rsid w:val="000D10CE"/>
    <w:rsid w:val="000D18D0"/>
    <w:rsid w:val="000D1BBE"/>
    <w:rsid w:val="000D2891"/>
    <w:rsid w:val="000D3143"/>
    <w:rsid w:val="000D3A56"/>
    <w:rsid w:val="000D4FE2"/>
    <w:rsid w:val="000D5347"/>
    <w:rsid w:val="000D5E31"/>
    <w:rsid w:val="000D615F"/>
    <w:rsid w:val="000D7E22"/>
    <w:rsid w:val="000E3CE0"/>
    <w:rsid w:val="000E4F3D"/>
    <w:rsid w:val="000F011C"/>
    <w:rsid w:val="000F24FD"/>
    <w:rsid w:val="000F6474"/>
    <w:rsid w:val="000F6EBF"/>
    <w:rsid w:val="0010047B"/>
    <w:rsid w:val="00100C12"/>
    <w:rsid w:val="001010E9"/>
    <w:rsid w:val="00103052"/>
    <w:rsid w:val="001033C9"/>
    <w:rsid w:val="0010347A"/>
    <w:rsid w:val="0010469B"/>
    <w:rsid w:val="00104A17"/>
    <w:rsid w:val="00104C6D"/>
    <w:rsid w:val="00105796"/>
    <w:rsid w:val="00105E2A"/>
    <w:rsid w:val="001077C6"/>
    <w:rsid w:val="00107CF5"/>
    <w:rsid w:val="001102DB"/>
    <w:rsid w:val="00113DE9"/>
    <w:rsid w:val="00121054"/>
    <w:rsid w:val="00121A7F"/>
    <w:rsid w:val="00122122"/>
    <w:rsid w:val="00122697"/>
    <w:rsid w:val="001227AE"/>
    <w:rsid w:val="00122E42"/>
    <w:rsid w:val="00123A45"/>
    <w:rsid w:val="00125E77"/>
    <w:rsid w:val="0012615A"/>
    <w:rsid w:val="0012720F"/>
    <w:rsid w:val="00132C1E"/>
    <w:rsid w:val="001343AE"/>
    <w:rsid w:val="00134CBC"/>
    <w:rsid w:val="0013520A"/>
    <w:rsid w:val="00136117"/>
    <w:rsid w:val="00136567"/>
    <w:rsid w:val="00136782"/>
    <w:rsid w:val="00137F90"/>
    <w:rsid w:val="001418A6"/>
    <w:rsid w:val="00141AEC"/>
    <w:rsid w:val="00141BBE"/>
    <w:rsid w:val="0014260C"/>
    <w:rsid w:val="001428FF"/>
    <w:rsid w:val="00142982"/>
    <w:rsid w:val="001450C6"/>
    <w:rsid w:val="0014525C"/>
    <w:rsid w:val="0014792B"/>
    <w:rsid w:val="00147A6C"/>
    <w:rsid w:val="00150822"/>
    <w:rsid w:val="00150F20"/>
    <w:rsid w:val="0015196D"/>
    <w:rsid w:val="00151D58"/>
    <w:rsid w:val="001524F0"/>
    <w:rsid w:val="00152761"/>
    <w:rsid w:val="00154164"/>
    <w:rsid w:val="00154198"/>
    <w:rsid w:val="001545B3"/>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86F0D"/>
    <w:rsid w:val="00191E8B"/>
    <w:rsid w:val="00192523"/>
    <w:rsid w:val="00193251"/>
    <w:rsid w:val="00193AD0"/>
    <w:rsid w:val="00193CDF"/>
    <w:rsid w:val="00193F46"/>
    <w:rsid w:val="0019579B"/>
    <w:rsid w:val="00195EFE"/>
    <w:rsid w:val="0019637A"/>
    <w:rsid w:val="00196542"/>
    <w:rsid w:val="001A0F30"/>
    <w:rsid w:val="001A38F8"/>
    <w:rsid w:val="001A3A63"/>
    <w:rsid w:val="001A59FF"/>
    <w:rsid w:val="001A68E3"/>
    <w:rsid w:val="001B067F"/>
    <w:rsid w:val="001B0B61"/>
    <w:rsid w:val="001B2506"/>
    <w:rsid w:val="001B25AF"/>
    <w:rsid w:val="001B2D1D"/>
    <w:rsid w:val="001B6E1B"/>
    <w:rsid w:val="001C0CCC"/>
    <w:rsid w:val="001C1D17"/>
    <w:rsid w:val="001C2952"/>
    <w:rsid w:val="001C2C74"/>
    <w:rsid w:val="001C3BD2"/>
    <w:rsid w:val="001C3F3D"/>
    <w:rsid w:val="001C413C"/>
    <w:rsid w:val="001C6323"/>
    <w:rsid w:val="001C6BC0"/>
    <w:rsid w:val="001D282C"/>
    <w:rsid w:val="001D2BC0"/>
    <w:rsid w:val="001D4F1A"/>
    <w:rsid w:val="001D5964"/>
    <w:rsid w:val="001E1F34"/>
    <w:rsid w:val="001E3AF3"/>
    <w:rsid w:val="001E5E95"/>
    <w:rsid w:val="001E760F"/>
    <w:rsid w:val="001E7815"/>
    <w:rsid w:val="001F1858"/>
    <w:rsid w:val="001F3E9D"/>
    <w:rsid w:val="001F5CD1"/>
    <w:rsid w:val="00200202"/>
    <w:rsid w:val="00200343"/>
    <w:rsid w:val="002010AF"/>
    <w:rsid w:val="00201219"/>
    <w:rsid w:val="002038D1"/>
    <w:rsid w:val="002048F6"/>
    <w:rsid w:val="00205932"/>
    <w:rsid w:val="002077A5"/>
    <w:rsid w:val="002100CE"/>
    <w:rsid w:val="00210C82"/>
    <w:rsid w:val="00210CF7"/>
    <w:rsid w:val="0021170E"/>
    <w:rsid w:val="002119AB"/>
    <w:rsid w:val="002133F2"/>
    <w:rsid w:val="00213574"/>
    <w:rsid w:val="00214254"/>
    <w:rsid w:val="002151D3"/>
    <w:rsid w:val="0021683F"/>
    <w:rsid w:val="00216AD0"/>
    <w:rsid w:val="00216AD9"/>
    <w:rsid w:val="002173E9"/>
    <w:rsid w:val="00217BA2"/>
    <w:rsid w:val="0022022D"/>
    <w:rsid w:val="00221056"/>
    <w:rsid w:val="00222806"/>
    <w:rsid w:val="002238C3"/>
    <w:rsid w:val="00223A77"/>
    <w:rsid w:val="0022599A"/>
    <w:rsid w:val="00230376"/>
    <w:rsid w:val="002321F8"/>
    <w:rsid w:val="00232BB5"/>
    <w:rsid w:val="00235241"/>
    <w:rsid w:val="00236636"/>
    <w:rsid w:val="0023668D"/>
    <w:rsid w:val="00236B39"/>
    <w:rsid w:val="00236ED6"/>
    <w:rsid w:val="00236FDA"/>
    <w:rsid w:val="0023730D"/>
    <w:rsid w:val="0023760B"/>
    <w:rsid w:val="0023761D"/>
    <w:rsid w:val="002411E1"/>
    <w:rsid w:val="00241533"/>
    <w:rsid w:val="00243D33"/>
    <w:rsid w:val="00244E02"/>
    <w:rsid w:val="00246068"/>
    <w:rsid w:val="00246E0D"/>
    <w:rsid w:val="00251BBF"/>
    <w:rsid w:val="0025255B"/>
    <w:rsid w:val="00252D59"/>
    <w:rsid w:val="00253681"/>
    <w:rsid w:val="002538BB"/>
    <w:rsid w:val="00257FF8"/>
    <w:rsid w:val="00260085"/>
    <w:rsid w:val="002611C3"/>
    <w:rsid w:val="0026244D"/>
    <w:rsid w:val="00262F71"/>
    <w:rsid w:val="00264128"/>
    <w:rsid w:val="00264356"/>
    <w:rsid w:val="00264E86"/>
    <w:rsid w:val="00265448"/>
    <w:rsid w:val="00265CC3"/>
    <w:rsid w:val="0026659A"/>
    <w:rsid w:val="00267650"/>
    <w:rsid w:val="00271121"/>
    <w:rsid w:val="00271A0A"/>
    <w:rsid w:val="0027202E"/>
    <w:rsid w:val="00273132"/>
    <w:rsid w:val="00273F9F"/>
    <w:rsid w:val="00274AC7"/>
    <w:rsid w:val="002757CB"/>
    <w:rsid w:val="002765A2"/>
    <w:rsid w:val="0028094C"/>
    <w:rsid w:val="0028099E"/>
    <w:rsid w:val="002816BE"/>
    <w:rsid w:val="00281A90"/>
    <w:rsid w:val="00281C25"/>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2FBD"/>
    <w:rsid w:val="002A3F88"/>
    <w:rsid w:val="002A5488"/>
    <w:rsid w:val="002A56AE"/>
    <w:rsid w:val="002A6819"/>
    <w:rsid w:val="002A685F"/>
    <w:rsid w:val="002B0169"/>
    <w:rsid w:val="002B03DF"/>
    <w:rsid w:val="002B04DB"/>
    <w:rsid w:val="002B08BF"/>
    <w:rsid w:val="002B0E07"/>
    <w:rsid w:val="002B4EAE"/>
    <w:rsid w:val="002B5CF6"/>
    <w:rsid w:val="002B6E32"/>
    <w:rsid w:val="002B749D"/>
    <w:rsid w:val="002B7F69"/>
    <w:rsid w:val="002C0B3B"/>
    <w:rsid w:val="002C68F7"/>
    <w:rsid w:val="002C7064"/>
    <w:rsid w:val="002C7116"/>
    <w:rsid w:val="002D0582"/>
    <w:rsid w:val="002D268D"/>
    <w:rsid w:val="002D2965"/>
    <w:rsid w:val="002D2DD4"/>
    <w:rsid w:val="002D4908"/>
    <w:rsid w:val="002D56B1"/>
    <w:rsid w:val="002D5DC8"/>
    <w:rsid w:val="002D5E98"/>
    <w:rsid w:val="002D653D"/>
    <w:rsid w:val="002E236B"/>
    <w:rsid w:val="002E2842"/>
    <w:rsid w:val="002E2A5D"/>
    <w:rsid w:val="002E5009"/>
    <w:rsid w:val="002E55C8"/>
    <w:rsid w:val="002E5623"/>
    <w:rsid w:val="002E5802"/>
    <w:rsid w:val="002F27D5"/>
    <w:rsid w:val="002F3341"/>
    <w:rsid w:val="002F4563"/>
    <w:rsid w:val="002F4A6C"/>
    <w:rsid w:val="002F63D6"/>
    <w:rsid w:val="002F63E3"/>
    <w:rsid w:val="002F6F6F"/>
    <w:rsid w:val="0030076F"/>
    <w:rsid w:val="00301525"/>
    <w:rsid w:val="00302640"/>
    <w:rsid w:val="00302651"/>
    <w:rsid w:val="0030417F"/>
    <w:rsid w:val="00304A2D"/>
    <w:rsid w:val="003063FF"/>
    <w:rsid w:val="003069B7"/>
    <w:rsid w:val="0030725E"/>
    <w:rsid w:val="00310CB8"/>
    <w:rsid w:val="00312424"/>
    <w:rsid w:val="003134DB"/>
    <w:rsid w:val="00313986"/>
    <w:rsid w:val="0031524F"/>
    <w:rsid w:val="00315504"/>
    <w:rsid w:val="00320509"/>
    <w:rsid w:val="00322263"/>
    <w:rsid w:val="00322D7D"/>
    <w:rsid w:val="00323CBF"/>
    <w:rsid w:val="003240B3"/>
    <w:rsid w:val="00340BD2"/>
    <w:rsid w:val="00340D38"/>
    <w:rsid w:val="00340DB5"/>
    <w:rsid w:val="003421D0"/>
    <w:rsid w:val="00344066"/>
    <w:rsid w:val="003446F3"/>
    <w:rsid w:val="00344FD8"/>
    <w:rsid w:val="00345748"/>
    <w:rsid w:val="003468FE"/>
    <w:rsid w:val="00346ACB"/>
    <w:rsid w:val="00347109"/>
    <w:rsid w:val="00347FEA"/>
    <w:rsid w:val="00350577"/>
    <w:rsid w:val="00350C15"/>
    <w:rsid w:val="00352C30"/>
    <w:rsid w:val="00353546"/>
    <w:rsid w:val="00354ECC"/>
    <w:rsid w:val="00356320"/>
    <w:rsid w:val="003572AC"/>
    <w:rsid w:val="003572B7"/>
    <w:rsid w:val="0036058D"/>
    <w:rsid w:val="0036108B"/>
    <w:rsid w:val="00362EA4"/>
    <w:rsid w:val="003661D4"/>
    <w:rsid w:val="003713AE"/>
    <w:rsid w:val="00373F98"/>
    <w:rsid w:val="003768EE"/>
    <w:rsid w:val="00377449"/>
    <w:rsid w:val="00377542"/>
    <w:rsid w:val="00377D75"/>
    <w:rsid w:val="00377D8F"/>
    <w:rsid w:val="00380B7A"/>
    <w:rsid w:val="00381422"/>
    <w:rsid w:val="0038201C"/>
    <w:rsid w:val="00382CCF"/>
    <w:rsid w:val="00383CFD"/>
    <w:rsid w:val="00384582"/>
    <w:rsid w:val="00385012"/>
    <w:rsid w:val="003875A1"/>
    <w:rsid w:val="0038775D"/>
    <w:rsid w:val="00392BBA"/>
    <w:rsid w:val="00393B3C"/>
    <w:rsid w:val="00397DAE"/>
    <w:rsid w:val="003A0785"/>
    <w:rsid w:val="003A24C0"/>
    <w:rsid w:val="003A34AC"/>
    <w:rsid w:val="003A6995"/>
    <w:rsid w:val="003A6B0B"/>
    <w:rsid w:val="003A7D9E"/>
    <w:rsid w:val="003B01E1"/>
    <w:rsid w:val="003B11FB"/>
    <w:rsid w:val="003B1D16"/>
    <w:rsid w:val="003B1E31"/>
    <w:rsid w:val="003B4CE2"/>
    <w:rsid w:val="003B7EAA"/>
    <w:rsid w:val="003C22C5"/>
    <w:rsid w:val="003C358A"/>
    <w:rsid w:val="003C3D16"/>
    <w:rsid w:val="003C4110"/>
    <w:rsid w:val="003C425C"/>
    <w:rsid w:val="003C5D4C"/>
    <w:rsid w:val="003C63B0"/>
    <w:rsid w:val="003D025C"/>
    <w:rsid w:val="003D16B8"/>
    <w:rsid w:val="003D2CA1"/>
    <w:rsid w:val="003D45FD"/>
    <w:rsid w:val="003D47BD"/>
    <w:rsid w:val="003D50BB"/>
    <w:rsid w:val="003D5641"/>
    <w:rsid w:val="003E0C07"/>
    <w:rsid w:val="003E1228"/>
    <w:rsid w:val="003E1818"/>
    <w:rsid w:val="003E2C84"/>
    <w:rsid w:val="003E4A4B"/>
    <w:rsid w:val="003E5E28"/>
    <w:rsid w:val="003E75B0"/>
    <w:rsid w:val="003F131D"/>
    <w:rsid w:val="003F25F7"/>
    <w:rsid w:val="003F5F2C"/>
    <w:rsid w:val="003F66E3"/>
    <w:rsid w:val="003F73AA"/>
    <w:rsid w:val="003F73D3"/>
    <w:rsid w:val="00401169"/>
    <w:rsid w:val="00401CA4"/>
    <w:rsid w:val="00406760"/>
    <w:rsid w:val="004101CE"/>
    <w:rsid w:val="00411143"/>
    <w:rsid w:val="00412EFB"/>
    <w:rsid w:val="00415368"/>
    <w:rsid w:val="0041581B"/>
    <w:rsid w:val="004163E4"/>
    <w:rsid w:val="00416F0B"/>
    <w:rsid w:val="00420CA8"/>
    <w:rsid w:val="00421C34"/>
    <w:rsid w:val="00422020"/>
    <w:rsid w:val="004221DC"/>
    <w:rsid w:val="004224D0"/>
    <w:rsid w:val="00423AC5"/>
    <w:rsid w:val="0042566C"/>
    <w:rsid w:val="00425D59"/>
    <w:rsid w:val="004262E6"/>
    <w:rsid w:val="00426C60"/>
    <w:rsid w:val="004278BA"/>
    <w:rsid w:val="00430A90"/>
    <w:rsid w:val="00435254"/>
    <w:rsid w:val="0043543D"/>
    <w:rsid w:val="00441F95"/>
    <w:rsid w:val="00442E5F"/>
    <w:rsid w:val="00443295"/>
    <w:rsid w:val="004436A0"/>
    <w:rsid w:val="00443D75"/>
    <w:rsid w:val="0044475A"/>
    <w:rsid w:val="00445543"/>
    <w:rsid w:val="00445C27"/>
    <w:rsid w:val="004503AC"/>
    <w:rsid w:val="00451347"/>
    <w:rsid w:val="0045141C"/>
    <w:rsid w:val="004517D7"/>
    <w:rsid w:val="004527D5"/>
    <w:rsid w:val="0045297B"/>
    <w:rsid w:val="00452AFF"/>
    <w:rsid w:val="00453449"/>
    <w:rsid w:val="00453585"/>
    <w:rsid w:val="00455330"/>
    <w:rsid w:val="004555CB"/>
    <w:rsid w:val="00456223"/>
    <w:rsid w:val="00457A3C"/>
    <w:rsid w:val="0046010B"/>
    <w:rsid w:val="004601A9"/>
    <w:rsid w:val="00461573"/>
    <w:rsid w:val="004616FB"/>
    <w:rsid w:val="00462771"/>
    <w:rsid w:val="004629B1"/>
    <w:rsid w:val="004638C3"/>
    <w:rsid w:val="00463A29"/>
    <w:rsid w:val="00465F53"/>
    <w:rsid w:val="00467672"/>
    <w:rsid w:val="004700CD"/>
    <w:rsid w:val="00471588"/>
    <w:rsid w:val="0047210B"/>
    <w:rsid w:val="00472461"/>
    <w:rsid w:val="00472BE4"/>
    <w:rsid w:val="00472BF4"/>
    <w:rsid w:val="004738C1"/>
    <w:rsid w:val="00473CCD"/>
    <w:rsid w:val="004742BC"/>
    <w:rsid w:val="0047452B"/>
    <w:rsid w:val="00474963"/>
    <w:rsid w:val="00475ACB"/>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D23"/>
    <w:rsid w:val="00496FF7"/>
    <w:rsid w:val="004A12BD"/>
    <w:rsid w:val="004A13FE"/>
    <w:rsid w:val="004A1974"/>
    <w:rsid w:val="004A2205"/>
    <w:rsid w:val="004A3611"/>
    <w:rsid w:val="004A3CE1"/>
    <w:rsid w:val="004A5C16"/>
    <w:rsid w:val="004A74DF"/>
    <w:rsid w:val="004B07C9"/>
    <w:rsid w:val="004B3340"/>
    <w:rsid w:val="004B378C"/>
    <w:rsid w:val="004B4862"/>
    <w:rsid w:val="004B4BC6"/>
    <w:rsid w:val="004B6344"/>
    <w:rsid w:val="004B6ABC"/>
    <w:rsid w:val="004C01C1"/>
    <w:rsid w:val="004C0B1B"/>
    <w:rsid w:val="004C1F00"/>
    <w:rsid w:val="004C2359"/>
    <w:rsid w:val="004C4176"/>
    <w:rsid w:val="004C5E38"/>
    <w:rsid w:val="004C63ED"/>
    <w:rsid w:val="004C70EF"/>
    <w:rsid w:val="004D251A"/>
    <w:rsid w:val="004D26A3"/>
    <w:rsid w:val="004D3632"/>
    <w:rsid w:val="004D45C1"/>
    <w:rsid w:val="004D468D"/>
    <w:rsid w:val="004D5FA6"/>
    <w:rsid w:val="004D60B9"/>
    <w:rsid w:val="004D79C7"/>
    <w:rsid w:val="004D7B00"/>
    <w:rsid w:val="004D7FF4"/>
    <w:rsid w:val="004E0941"/>
    <w:rsid w:val="004E0BC3"/>
    <w:rsid w:val="004E1C30"/>
    <w:rsid w:val="004E2028"/>
    <w:rsid w:val="004E404B"/>
    <w:rsid w:val="004E6754"/>
    <w:rsid w:val="004E6879"/>
    <w:rsid w:val="004E68C9"/>
    <w:rsid w:val="004E69C9"/>
    <w:rsid w:val="004E7812"/>
    <w:rsid w:val="004F0469"/>
    <w:rsid w:val="004F1D6E"/>
    <w:rsid w:val="004F2C2C"/>
    <w:rsid w:val="004F4A46"/>
    <w:rsid w:val="004F6E8A"/>
    <w:rsid w:val="004F7350"/>
    <w:rsid w:val="004F7C96"/>
    <w:rsid w:val="005001DD"/>
    <w:rsid w:val="00500F3B"/>
    <w:rsid w:val="005049D9"/>
    <w:rsid w:val="00505729"/>
    <w:rsid w:val="005058A3"/>
    <w:rsid w:val="0050607A"/>
    <w:rsid w:val="005072D3"/>
    <w:rsid w:val="005110AC"/>
    <w:rsid w:val="00511E81"/>
    <w:rsid w:val="005124D0"/>
    <w:rsid w:val="00515A5D"/>
    <w:rsid w:val="00517A7D"/>
    <w:rsid w:val="00517B4C"/>
    <w:rsid w:val="00517EAE"/>
    <w:rsid w:val="00521F41"/>
    <w:rsid w:val="00522A59"/>
    <w:rsid w:val="00522F36"/>
    <w:rsid w:val="00524674"/>
    <w:rsid w:val="00526535"/>
    <w:rsid w:val="005318F6"/>
    <w:rsid w:val="00533D5C"/>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4F9"/>
    <w:rsid w:val="0055382E"/>
    <w:rsid w:val="005556A1"/>
    <w:rsid w:val="00555BEF"/>
    <w:rsid w:val="00556F92"/>
    <w:rsid w:val="00557017"/>
    <w:rsid w:val="00560464"/>
    <w:rsid w:val="00560E37"/>
    <w:rsid w:val="00561E85"/>
    <w:rsid w:val="00562165"/>
    <w:rsid w:val="0056410A"/>
    <w:rsid w:val="005647B8"/>
    <w:rsid w:val="00565C2E"/>
    <w:rsid w:val="005664B0"/>
    <w:rsid w:val="00566AC2"/>
    <w:rsid w:val="00566B92"/>
    <w:rsid w:val="00566D12"/>
    <w:rsid w:val="00567627"/>
    <w:rsid w:val="005676E8"/>
    <w:rsid w:val="00571441"/>
    <w:rsid w:val="00571941"/>
    <w:rsid w:val="00571CC0"/>
    <w:rsid w:val="005733FF"/>
    <w:rsid w:val="0057353A"/>
    <w:rsid w:val="00574DBF"/>
    <w:rsid w:val="005757FA"/>
    <w:rsid w:val="00576ADE"/>
    <w:rsid w:val="00580336"/>
    <w:rsid w:val="00582B86"/>
    <w:rsid w:val="00584D89"/>
    <w:rsid w:val="00585DA2"/>
    <w:rsid w:val="0058613D"/>
    <w:rsid w:val="00586B00"/>
    <w:rsid w:val="005876A9"/>
    <w:rsid w:val="005908C5"/>
    <w:rsid w:val="00591B98"/>
    <w:rsid w:val="00591BD4"/>
    <w:rsid w:val="00592D1F"/>
    <w:rsid w:val="00592DB2"/>
    <w:rsid w:val="00593568"/>
    <w:rsid w:val="005948C6"/>
    <w:rsid w:val="005949EA"/>
    <w:rsid w:val="00595B31"/>
    <w:rsid w:val="00595D8C"/>
    <w:rsid w:val="005976A0"/>
    <w:rsid w:val="005978EF"/>
    <w:rsid w:val="005A3F44"/>
    <w:rsid w:val="005A584D"/>
    <w:rsid w:val="005A68F6"/>
    <w:rsid w:val="005A6F35"/>
    <w:rsid w:val="005A76B8"/>
    <w:rsid w:val="005A7F2B"/>
    <w:rsid w:val="005B0F44"/>
    <w:rsid w:val="005B1620"/>
    <w:rsid w:val="005B30E9"/>
    <w:rsid w:val="005B3AC5"/>
    <w:rsid w:val="005B4320"/>
    <w:rsid w:val="005B43EC"/>
    <w:rsid w:val="005B4564"/>
    <w:rsid w:val="005B469E"/>
    <w:rsid w:val="005B4C60"/>
    <w:rsid w:val="005B52E0"/>
    <w:rsid w:val="005B57BB"/>
    <w:rsid w:val="005C0DBC"/>
    <w:rsid w:val="005C0F58"/>
    <w:rsid w:val="005C15CB"/>
    <w:rsid w:val="005C1D15"/>
    <w:rsid w:val="005C3411"/>
    <w:rsid w:val="005C36F1"/>
    <w:rsid w:val="005C38AC"/>
    <w:rsid w:val="005C3E0B"/>
    <w:rsid w:val="005C4A4D"/>
    <w:rsid w:val="005C4ACC"/>
    <w:rsid w:val="005C5C0B"/>
    <w:rsid w:val="005C76DF"/>
    <w:rsid w:val="005D096F"/>
    <w:rsid w:val="005D0A08"/>
    <w:rsid w:val="005D1B86"/>
    <w:rsid w:val="005D334B"/>
    <w:rsid w:val="005D4007"/>
    <w:rsid w:val="005D4B47"/>
    <w:rsid w:val="005D55F2"/>
    <w:rsid w:val="005D5CAA"/>
    <w:rsid w:val="005D736B"/>
    <w:rsid w:val="005E258E"/>
    <w:rsid w:val="005E2E7D"/>
    <w:rsid w:val="005E3BA5"/>
    <w:rsid w:val="005E4174"/>
    <w:rsid w:val="005E4778"/>
    <w:rsid w:val="005E551F"/>
    <w:rsid w:val="005E6587"/>
    <w:rsid w:val="005E677B"/>
    <w:rsid w:val="005E6A95"/>
    <w:rsid w:val="005E7B93"/>
    <w:rsid w:val="005F0A00"/>
    <w:rsid w:val="005F1E84"/>
    <w:rsid w:val="005F2917"/>
    <w:rsid w:val="005F3E8E"/>
    <w:rsid w:val="005F4271"/>
    <w:rsid w:val="005F49EE"/>
    <w:rsid w:val="005F6E01"/>
    <w:rsid w:val="005F7F29"/>
    <w:rsid w:val="006025A8"/>
    <w:rsid w:val="00604275"/>
    <w:rsid w:val="00607965"/>
    <w:rsid w:val="00607F54"/>
    <w:rsid w:val="00612EDA"/>
    <w:rsid w:val="006154C4"/>
    <w:rsid w:val="006174C8"/>
    <w:rsid w:val="00622DB1"/>
    <w:rsid w:val="00623F03"/>
    <w:rsid w:val="006246DD"/>
    <w:rsid w:val="00624B3B"/>
    <w:rsid w:val="0063009D"/>
    <w:rsid w:val="00630670"/>
    <w:rsid w:val="00631F6A"/>
    <w:rsid w:val="00632AC2"/>
    <w:rsid w:val="006349FD"/>
    <w:rsid w:val="006441D6"/>
    <w:rsid w:val="00644E9C"/>
    <w:rsid w:val="00646FD3"/>
    <w:rsid w:val="00650129"/>
    <w:rsid w:val="00650508"/>
    <w:rsid w:val="00654A95"/>
    <w:rsid w:val="00660499"/>
    <w:rsid w:val="00661776"/>
    <w:rsid w:val="006633E7"/>
    <w:rsid w:val="00663FCD"/>
    <w:rsid w:val="00664D7F"/>
    <w:rsid w:val="00664F55"/>
    <w:rsid w:val="00665AAA"/>
    <w:rsid w:val="00666154"/>
    <w:rsid w:val="00667A07"/>
    <w:rsid w:val="00672030"/>
    <w:rsid w:val="00672C3D"/>
    <w:rsid w:val="00672E9A"/>
    <w:rsid w:val="00673993"/>
    <w:rsid w:val="00673F7E"/>
    <w:rsid w:val="00675398"/>
    <w:rsid w:val="00675D0D"/>
    <w:rsid w:val="00675DB3"/>
    <w:rsid w:val="00676BFA"/>
    <w:rsid w:val="006804EA"/>
    <w:rsid w:val="006827C8"/>
    <w:rsid w:val="00683D71"/>
    <w:rsid w:val="00684EDB"/>
    <w:rsid w:val="00685360"/>
    <w:rsid w:val="00687901"/>
    <w:rsid w:val="00687B22"/>
    <w:rsid w:val="0069081B"/>
    <w:rsid w:val="0069270D"/>
    <w:rsid w:val="00692F43"/>
    <w:rsid w:val="006938EF"/>
    <w:rsid w:val="00695214"/>
    <w:rsid w:val="00695625"/>
    <w:rsid w:val="006969E8"/>
    <w:rsid w:val="006A0A6D"/>
    <w:rsid w:val="006A273F"/>
    <w:rsid w:val="006A2FD9"/>
    <w:rsid w:val="006A5076"/>
    <w:rsid w:val="006A5350"/>
    <w:rsid w:val="006A6AA6"/>
    <w:rsid w:val="006B0BB6"/>
    <w:rsid w:val="006B13C7"/>
    <w:rsid w:val="006B20C9"/>
    <w:rsid w:val="006B2A7C"/>
    <w:rsid w:val="006B3A2B"/>
    <w:rsid w:val="006B3A8F"/>
    <w:rsid w:val="006B3AD0"/>
    <w:rsid w:val="006B43EC"/>
    <w:rsid w:val="006B45F8"/>
    <w:rsid w:val="006B55C2"/>
    <w:rsid w:val="006B71ED"/>
    <w:rsid w:val="006C218F"/>
    <w:rsid w:val="006C477D"/>
    <w:rsid w:val="006C5B17"/>
    <w:rsid w:val="006C618E"/>
    <w:rsid w:val="006C6C0C"/>
    <w:rsid w:val="006C72B3"/>
    <w:rsid w:val="006D0E5F"/>
    <w:rsid w:val="006D2EA6"/>
    <w:rsid w:val="006D3314"/>
    <w:rsid w:val="006D343C"/>
    <w:rsid w:val="006D3A3C"/>
    <w:rsid w:val="006D3E8C"/>
    <w:rsid w:val="006D4054"/>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2CAB"/>
    <w:rsid w:val="00705B99"/>
    <w:rsid w:val="00710271"/>
    <w:rsid w:val="007143BF"/>
    <w:rsid w:val="007151AA"/>
    <w:rsid w:val="007159A7"/>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7C5"/>
    <w:rsid w:val="00742F0D"/>
    <w:rsid w:val="00743099"/>
    <w:rsid w:val="007441AC"/>
    <w:rsid w:val="007449E6"/>
    <w:rsid w:val="007452C3"/>
    <w:rsid w:val="007458F0"/>
    <w:rsid w:val="00745D46"/>
    <w:rsid w:val="00746292"/>
    <w:rsid w:val="00746335"/>
    <w:rsid w:val="00746822"/>
    <w:rsid w:val="0074719E"/>
    <w:rsid w:val="00747B04"/>
    <w:rsid w:val="00750901"/>
    <w:rsid w:val="00750BEB"/>
    <w:rsid w:val="00750EC9"/>
    <w:rsid w:val="00751EF3"/>
    <w:rsid w:val="007520CC"/>
    <w:rsid w:val="00752EC6"/>
    <w:rsid w:val="0075338E"/>
    <w:rsid w:val="007537E0"/>
    <w:rsid w:val="0075442B"/>
    <w:rsid w:val="00756273"/>
    <w:rsid w:val="0075643B"/>
    <w:rsid w:val="0075707B"/>
    <w:rsid w:val="00760B12"/>
    <w:rsid w:val="00760F62"/>
    <w:rsid w:val="00763AC7"/>
    <w:rsid w:val="00763E93"/>
    <w:rsid w:val="00772B80"/>
    <w:rsid w:val="00775D34"/>
    <w:rsid w:val="00775EAC"/>
    <w:rsid w:val="00776BCA"/>
    <w:rsid w:val="00777950"/>
    <w:rsid w:val="00781428"/>
    <w:rsid w:val="007815FF"/>
    <w:rsid w:val="00781B4E"/>
    <w:rsid w:val="00782A04"/>
    <w:rsid w:val="00783ACA"/>
    <w:rsid w:val="00784E10"/>
    <w:rsid w:val="00785765"/>
    <w:rsid w:val="00786A50"/>
    <w:rsid w:val="00792EFA"/>
    <w:rsid w:val="0079313E"/>
    <w:rsid w:val="0079441B"/>
    <w:rsid w:val="0079483F"/>
    <w:rsid w:val="00795CA9"/>
    <w:rsid w:val="00796267"/>
    <w:rsid w:val="007964A6"/>
    <w:rsid w:val="00796A70"/>
    <w:rsid w:val="00796C85"/>
    <w:rsid w:val="00796D88"/>
    <w:rsid w:val="00797247"/>
    <w:rsid w:val="00797E38"/>
    <w:rsid w:val="007A196E"/>
    <w:rsid w:val="007A19EC"/>
    <w:rsid w:val="007A3088"/>
    <w:rsid w:val="007A3CDD"/>
    <w:rsid w:val="007A5067"/>
    <w:rsid w:val="007A793E"/>
    <w:rsid w:val="007A7D45"/>
    <w:rsid w:val="007B04E9"/>
    <w:rsid w:val="007B1DA1"/>
    <w:rsid w:val="007B2423"/>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D0840"/>
    <w:rsid w:val="007D2110"/>
    <w:rsid w:val="007D3644"/>
    <w:rsid w:val="007D3C8E"/>
    <w:rsid w:val="007D6085"/>
    <w:rsid w:val="007E01A0"/>
    <w:rsid w:val="007E052D"/>
    <w:rsid w:val="007E2278"/>
    <w:rsid w:val="007E2317"/>
    <w:rsid w:val="007E2BA6"/>
    <w:rsid w:val="007E2C11"/>
    <w:rsid w:val="007E369D"/>
    <w:rsid w:val="007E3E62"/>
    <w:rsid w:val="007E6A29"/>
    <w:rsid w:val="007E7758"/>
    <w:rsid w:val="007E7A77"/>
    <w:rsid w:val="007F01D1"/>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3D04"/>
    <w:rsid w:val="00817DD1"/>
    <w:rsid w:val="00820725"/>
    <w:rsid w:val="00820D2B"/>
    <w:rsid w:val="00821452"/>
    <w:rsid w:val="00824599"/>
    <w:rsid w:val="00824A81"/>
    <w:rsid w:val="0083143B"/>
    <w:rsid w:val="00831603"/>
    <w:rsid w:val="008328DE"/>
    <w:rsid w:val="00832A5E"/>
    <w:rsid w:val="00835469"/>
    <w:rsid w:val="00835776"/>
    <w:rsid w:val="00836EA1"/>
    <w:rsid w:val="00837431"/>
    <w:rsid w:val="00837BAB"/>
    <w:rsid w:val="00843717"/>
    <w:rsid w:val="00843B24"/>
    <w:rsid w:val="00843D40"/>
    <w:rsid w:val="00844833"/>
    <w:rsid w:val="00844D73"/>
    <w:rsid w:val="00847B6B"/>
    <w:rsid w:val="00847DF0"/>
    <w:rsid w:val="008513B1"/>
    <w:rsid w:val="008514AD"/>
    <w:rsid w:val="008518BA"/>
    <w:rsid w:val="008521EB"/>
    <w:rsid w:val="0085266F"/>
    <w:rsid w:val="00852FCC"/>
    <w:rsid w:val="008550C5"/>
    <w:rsid w:val="008555C5"/>
    <w:rsid w:val="008562FD"/>
    <w:rsid w:val="008601E6"/>
    <w:rsid w:val="00860DFA"/>
    <w:rsid w:val="00862AEC"/>
    <w:rsid w:val="008632FB"/>
    <w:rsid w:val="008637BC"/>
    <w:rsid w:val="00863D76"/>
    <w:rsid w:val="00864A72"/>
    <w:rsid w:val="00865035"/>
    <w:rsid w:val="00865A94"/>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31C6"/>
    <w:rsid w:val="008949E3"/>
    <w:rsid w:val="00894CA8"/>
    <w:rsid w:val="00895931"/>
    <w:rsid w:val="008966FE"/>
    <w:rsid w:val="008967A8"/>
    <w:rsid w:val="0089758A"/>
    <w:rsid w:val="00897D9F"/>
    <w:rsid w:val="008A29B5"/>
    <w:rsid w:val="008A4225"/>
    <w:rsid w:val="008A5B68"/>
    <w:rsid w:val="008A7D16"/>
    <w:rsid w:val="008B12BB"/>
    <w:rsid w:val="008B1DEE"/>
    <w:rsid w:val="008B232E"/>
    <w:rsid w:val="008B2E80"/>
    <w:rsid w:val="008B39E5"/>
    <w:rsid w:val="008B3AF6"/>
    <w:rsid w:val="008B3C76"/>
    <w:rsid w:val="008B4908"/>
    <w:rsid w:val="008B4B43"/>
    <w:rsid w:val="008B4D3B"/>
    <w:rsid w:val="008C053E"/>
    <w:rsid w:val="008C0659"/>
    <w:rsid w:val="008C07B6"/>
    <w:rsid w:val="008C1278"/>
    <w:rsid w:val="008C468D"/>
    <w:rsid w:val="008C6726"/>
    <w:rsid w:val="008C674F"/>
    <w:rsid w:val="008D1A17"/>
    <w:rsid w:val="008D2358"/>
    <w:rsid w:val="008D2C7F"/>
    <w:rsid w:val="008D47E1"/>
    <w:rsid w:val="008D65AA"/>
    <w:rsid w:val="008E0372"/>
    <w:rsid w:val="008E15CF"/>
    <w:rsid w:val="008E39F9"/>
    <w:rsid w:val="008E3EF2"/>
    <w:rsid w:val="008F0101"/>
    <w:rsid w:val="008F114D"/>
    <w:rsid w:val="008F3F78"/>
    <w:rsid w:val="008F61D5"/>
    <w:rsid w:val="008F6417"/>
    <w:rsid w:val="00902A39"/>
    <w:rsid w:val="00902D1E"/>
    <w:rsid w:val="00903006"/>
    <w:rsid w:val="009032CF"/>
    <w:rsid w:val="009054CD"/>
    <w:rsid w:val="009055D5"/>
    <w:rsid w:val="009058E3"/>
    <w:rsid w:val="009060E5"/>
    <w:rsid w:val="00910EB4"/>
    <w:rsid w:val="009114FF"/>
    <w:rsid w:val="00911A1D"/>
    <w:rsid w:val="009137F8"/>
    <w:rsid w:val="00913CF2"/>
    <w:rsid w:val="00914496"/>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4B7D"/>
    <w:rsid w:val="00936271"/>
    <w:rsid w:val="00936AC1"/>
    <w:rsid w:val="00937713"/>
    <w:rsid w:val="009402FC"/>
    <w:rsid w:val="00940EED"/>
    <w:rsid w:val="00941B16"/>
    <w:rsid w:val="00941E73"/>
    <w:rsid w:val="0094286E"/>
    <w:rsid w:val="00942FEA"/>
    <w:rsid w:val="009432DB"/>
    <w:rsid w:val="00943C6C"/>
    <w:rsid w:val="00944454"/>
    <w:rsid w:val="00944C2C"/>
    <w:rsid w:val="00944DA0"/>
    <w:rsid w:val="00952467"/>
    <w:rsid w:val="009532B0"/>
    <w:rsid w:val="00954349"/>
    <w:rsid w:val="009544A7"/>
    <w:rsid w:val="009574AD"/>
    <w:rsid w:val="00960DF3"/>
    <w:rsid w:val="00963795"/>
    <w:rsid w:val="00965012"/>
    <w:rsid w:val="00965EE1"/>
    <w:rsid w:val="00965F28"/>
    <w:rsid w:val="00967EE2"/>
    <w:rsid w:val="0097028C"/>
    <w:rsid w:val="00971BAD"/>
    <w:rsid w:val="00973AC1"/>
    <w:rsid w:val="00975A7C"/>
    <w:rsid w:val="009762E3"/>
    <w:rsid w:val="009774F5"/>
    <w:rsid w:val="00981944"/>
    <w:rsid w:val="00982493"/>
    <w:rsid w:val="009832D4"/>
    <w:rsid w:val="00984481"/>
    <w:rsid w:val="00987938"/>
    <w:rsid w:val="00992C3A"/>
    <w:rsid w:val="00994B78"/>
    <w:rsid w:val="00997B59"/>
    <w:rsid w:val="009A27B4"/>
    <w:rsid w:val="009A34C6"/>
    <w:rsid w:val="009A4A61"/>
    <w:rsid w:val="009A5102"/>
    <w:rsid w:val="009A5EC9"/>
    <w:rsid w:val="009A62AC"/>
    <w:rsid w:val="009A675C"/>
    <w:rsid w:val="009A6C40"/>
    <w:rsid w:val="009A788B"/>
    <w:rsid w:val="009A7ADA"/>
    <w:rsid w:val="009B03B5"/>
    <w:rsid w:val="009B0558"/>
    <w:rsid w:val="009B1B88"/>
    <w:rsid w:val="009B328A"/>
    <w:rsid w:val="009B3BE7"/>
    <w:rsid w:val="009B4D13"/>
    <w:rsid w:val="009B4D80"/>
    <w:rsid w:val="009B55A6"/>
    <w:rsid w:val="009B5701"/>
    <w:rsid w:val="009B60AF"/>
    <w:rsid w:val="009B64B3"/>
    <w:rsid w:val="009C188B"/>
    <w:rsid w:val="009C22CC"/>
    <w:rsid w:val="009C310C"/>
    <w:rsid w:val="009C45AB"/>
    <w:rsid w:val="009C480D"/>
    <w:rsid w:val="009C48EF"/>
    <w:rsid w:val="009C6893"/>
    <w:rsid w:val="009C6EEF"/>
    <w:rsid w:val="009C71FD"/>
    <w:rsid w:val="009D029C"/>
    <w:rsid w:val="009D0816"/>
    <w:rsid w:val="009D1B80"/>
    <w:rsid w:val="009D294B"/>
    <w:rsid w:val="009D2AE7"/>
    <w:rsid w:val="009D34C6"/>
    <w:rsid w:val="009D3730"/>
    <w:rsid w:val="009D38AB"/>
    <w:rsid w:val="009D3904"/>
    <w:rsid w:val="009D653B"/>
    <w:rsid w:val="009D7531"/>
    <w:rsid w:val="009D7A4D"/>
    <w:rsid w:val="009E046B"/>
    <w:rsid w:val="009E0AFB"/>
    <w:rsid w:val="009E0C6D"/>
    <w:rsid w:val="009E10AD"/>
    <w:rsid w:val="009E3361"/>
    <w:rsid w:val="009E5B12"/>
    <w:rsid w:val="009E5C48"/>
    <w:rsid w:val="009E6573"/>
    <w:rsid w:val="009F007F"/>
    <w:rsid w:val="009F2608"/>
    <w:rsid w:val="009F30B9"/>
    <w:rsid w:val="009F4AE4"/>
    <w:rsid w:val="009F5455"/>
    <w:rsid w:val="009F5639"/>
    <w:rsid w:val="009F6A4B"/>
    <w:rsid w:val="009F77D2"/>
    <w:rsid w:val="00A02412"/>
    <w:rsid w:val="00A0405C"/>
    <w:rsid w:val="00A057DE"/>
    <w:rsid w:val="00A06F3D"/>
    <w:rsid w:val="00A07318"/>
    <w:rsid w:val="00A07729"/>
    <w:rsid w:val="00A10A74"/>
    <w:rsid w:val="00A10DF2"/>
    <w:rsid w:val="00A1237D"/>
    <w:rsid w:val="00A12BE8"/>
    <w:rsid w:val="00A13001"/>
    <w:rsid w:val="00A13739"/>
    <w:rsid w:val="00A13FE3"/>
    <w:rsid w:val="00A14F7B"/>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7BC8"/>
    <w:rsid w:val="00A302C3"/>
    <w:rsid w:val="00A3063A"/>
    <w:rsid w:val="00A30D09"/>
    <w:rsid w:val="00A33127"/>
    <w:rsid w:val="00A3408D"/>
    <w:rsid w:val="00A34FE6"/>
    <w:rsid w:val="00A36B53"/>
    <w:rsid w:val="00A3712C"/>
    <w:rsid w:val="00A37E84"/>
    <w:rsid w:val="00A41437"/>
    <w:rsid w:val="00A41804"/>
    <w:rsid w:val="00A431FF"/>
    <w:rsid w:val="00A44BDF"/>
    <w:rsid w:val="00A463B7"/>
    <w:rsid w:val="00A46FDC"/>
    <w:rsid w:val="00A47A06"/>
    <w:rsid w:val="00A47C91"/>
    <w:rsid w:val="00A50932"/>
    <w:rsid w:val="00A50982"/>
    <w:rsid w:val="00A50AD7"/>
    <w:rsid w:val="00A511D1"/>
    <w:rsid w:val="00A52A8A"/>
    <w:rsid w:val="00A570A8"/>
    <w:rsid w:val="00A62121"/>
    <w:rsid w:val="00A626CF"/>
    <w:rsid w:val="00A6312A"/>
    <w:rsid w:val="00A64E90"/>
    <w:rsid w:val="00A6622E"/>
    <w:rsid w:val="00A67AD9"/>
    <w:rsid w:val="00A67F70"/>
    <w:rsid w:val="00A67FAF"/>
    <w:rsid w:val="00A70EFA"/>
    <w:rsid w:val="00A71CC4"/>
    <w:rsid w:val="00A71FA8"/>
    <w:rsid w:val="00A72356"/>
    <w:rsid w:val="00A72CF5"/>
    <w:rsid w:val="00A75DBE"/>
    <w:rsid w:val="00A77228"/>
    <w:rsid w:val="00A83390"/>
    <w:rsid w:val="00A83586"/>
    <w:rsid w:val="00A839A8"/>
    <w:rsid w:val="00A86342"/>
    <w:rsid w:val="00A8652E"/>
    <w:rsid w:val="00A91B9B"/>
    <w:rsid w:val="00A92045"/>
    <w:rsid w:val="00A922C5"/>
    <w:rsid w:val="00A93BE2"/>
    <w:rsid w:val="00A95763"/>
    <w:rsid w:val="00A96F7F"/>
    <w:rsid w:val="00AA12A1"/>
    <w:rsid w:val="00AA1B8C"/>
    <w:rsid w:val="00AA2B5B"/>
    <w:rsid w:val="00AA48D1"/>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FA"/>
    <w:rsid w:val="00AD7CB0"/>
    <w:rsid w:val="00AE06F4"/>
    <w:rsid w:val="00AE10EF"/>
    <w:rsid w:val="00AE1E11"/>
    <w:rsid w:val="00AE29FB"/>
    <w:rsid w:val="00AE4BC1"/>
    <w:rsid w:val="00AE6B37"/>
    <w:rsid w:val="00AE6E7C"/>
    <w:rsid w:val="00AE709A"/>
    <w:rsid w:val="00AF2173"/>
    <w:rsid w:val="00AF31C3"/>
    <w:rsid w:val="00AF5882"/>
    <w:rsid w:val="00AF5A14"/>
    <w:rsid w:val="00B00C61"/>
    <w:rsid w:val="00B021D4"/>
    <w:rsid w:val="00B02261"/>
    <w:rsid w:val="00B050C9"/>
    <w:rsid w:val="00B12BAB"/>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303AC"/>
    <w:rsid w:val="00B30B2F"/>
    <w:rsid w:val="00B340C2"/>
    <w:rsid w:val="00B36F06"/>
    <w:rsid w:val="00B4135E"/>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5FA6"/>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39D"/>
    <w:rsid w:val="00B828AD"/>
    <w:rsid w:val="00B83D7B"/>
    <w:rsid w:val="00B84F20"/>
    <w:rsid w:val="00B924C7"/>
    <w:rsid w:val="00BA0AB7"/>
    <w:rsid w:val="00BA0CBC"/>
    <w:rsid w:val="00BA1502"/>
    <w:rsid w:val="00BA2E15"/>
    <w:rsid w:val="00BA44E0"/>
    <w:rsid w:val="00BA5DC1"/>
    <w:rsid w:val="00BA6644"/>
    <w:rsid w:val="00BA6841"/>
    <w:rsid w:val="00BA6B8D"/>
    <w:rsid w:val="00BA6C52"/>
    <w:rsid w:val="00BA7E68"/>
    <w:rsid w:val="00BB1333"/>
    <w:rsid w:val="00BB19B2"/>
    <w:rsid w:val="00BB1D6B"/>
    <w:rsid w:val="00BB51C4"/>
    <w:rsid w:val="00BB5FCF"/>
    <w:rsid w:val="00BC2E4A"/>
    <w:rsid w:val="00BC3CE4"/>
    <w:rsid w:val="00BC3E1D"/>
    <w:rsid w:val="00BC4C2E"/>
    <w:rsid w:val="00BC5BC5"/>
    <w:rsid w:val="00BC7B10"/>
    <w:rsid w:val="00BD14AB"/>
    <w:rsid w:val="00BD14CA"/>
    <w:rsid w:val="00BD1962"/>
    <w:rsid w:val="00BD4D2B"/>
    <w:rsid w:val="00BD5792"/>
    <w:rsid w:val="00BD62EB"/>
    <w:rsid w:val="00BD735E"/>
    <w:rsid w:val="00BD7E17"/>
    <w:rsid w:val="00BD7FC3"/>
    <w:rsid w:val="00BE082D"/>
    <w:rsid w:val="00BE0CB0"/>
    <w:rsid w:val="00BE37A6"/>
    <w:rsid w:val="00BE387D"/>
    <w:rsid w:val="00BE4B5A"/>
    <w:rsid w:val="00BE4EE9"/>
    <w:rsid w:val="00BF0E58"/>
    <w:rsid w:val="00BF12B5"/>
    <w:rsid w:val="00BF2EB6"/>
    <w:rsid w:val="00BF3620"/>
    <w:rsid w:val="00BF4FE4"/>
    <w:rsid w:val="00BF51B3"/>
    <w:rsid w:val="00BF57A0"/>
    <w:rsid w:val="00BF5F54"/>
    <w:rsid w:val="00C02A39"/>
    <w:rsid w:val="00C02AA1"/>
    <w:rsid w:val="00C03CD6"/>
    <w:rsid w:val="00C05023"/>
    <w:rsid w:val="00C054E3"/>
    <w:rsid w:val="00C05747"/>
    <w:rsid w:val="00C05A6C"/>
    <w:rsid w:val="00C05AF0"/>
    <w:rsid w:val="00C0603E"/>
    <w:rsid w:val="00C1138A"/>
    <w:rsid w:val="00C128BD"/>
    <w:rsid w:val="00C13F8A"/>
    <w:rsid w:val="00C1453D"/>
    <w:rsid w:val="00C16C32"/>
    <w:rsid w:val="00C16F39"/>
    <w:rsid w:val="00C2307A"/>
    <w:rsid w:val="00C232DF"/>
    <w:rsid w:val="00C2343D"/>
    <w:rsid w:val="00C23E32"/>
    <w:rsid w:val="00C23FA6"/>
    <w:rsid w:val="00C241CF"/>
    <w:rsid w:val="00C24FCC"/>
    <w:rsid w:val="00C26232"/>
    <w:rsid w:val="00C26AB0"/>
    <w:rsid w:val="00C27E32"/>
    <w:rsid w:val="00C307DF"/>
    <w:rsid w:val="00C30A1A"/>
    <w:rsid w:val="00C318C7"/>
    <w:rsid w:val="00C31BFF"/>
    <w:rsid w:val="00C3235E"/>
    <w:rsid w:val="00C35B27"/>
    <w:rsid w:val="00C35FBC"/>
    <w:rsid w:val="00C40642"/>
    <w:rsid w:val="00C40DFF"/>
    <w:rsid w:val="00C40F41"/>
    <w:rsid w:val="00C41BDC"/>
    <w:rsid w:val="00C42A69"/>
    <w:rsid w:val="00C43558"/>
    <w:rsid w:val="00C43B34"/>
    <w:rsid w:val="00C441DB"/>
    <w:rsid w:val="00C4593B"/>
    <w:rsid w:val="00C4654D"/>
    <w:rsid w:val="00C46995"/>
    <w:rsid w:val="00C50147"/>
    <w:rsid w:val="00C51AF1"/>
    <w:rsid w:val="00C5299B"/>
    <w:rsid w:val="00C53662"/>
    <w:rsid w:val="00C545C2"/>
    <w:rsid w:val="00C557AB"/>
    <w:rsid w:val="00C57D56"/>
    <w:rsid w:val="00C612FB"/>
    <w:rsid w:val="00C6470E"/>
    <w:rsid w:val="00C654A3"/>
    <w:rsid w:val="00C65760"/>
    <w:rsid w:val="00C65F6A"/>
    <w:rsid w:val="00C66890"/>
    <w:rsid w:val="00C66D0C"/>
    <w:rsid w:val="00C67071"/>
    <w:rsid w:val="00C67CAA"/>
    <w:rsid w:val="00C73061"/>
    <w:rsid w:val="00C73561"/>
    <w:rsid w:val="00C75114"/>
    <w:rsid w:val="00C761DE"/>
    <w:rsid w:val="00C768D2"/>
    <w:rsid w:val="00C776FF"/>
    <w:rsid w:val="00C80088"/>
    <w:rsid w:val="00C8068E"/>
    <w:rsid w:val="00C80BFE"/>
    <w:rsid w:val="00C82D53"/>
    <w:rsid w:val="00C83D03"/>
    <w:rsid w:val="00C84CBD"/>
    <w:rsid w:val="00C85AD0"/>
    <w:rsid w:val="00C865A4"/>
    <w:rsid w:val="00C86750"/>
    <w:rsid w:val="00C86872"/>
    <w:rsid w:val="00C912A6"/>
    <w:rsid w:val="00C91505"/>
    <w:rsid w:val="00C9164A"/>
    <w:rsid w:val="00C92912"/>
    <w:rsid w:val="00C962DF"/>
    <w:rsid w:val="00C96B00"/>
    <w:rsid w:val="00CA06EA"/>
    <w:rsid w:val="00CA2E99"/>
    <w:rsid w:val="00CA3031"/>
    <w:rsid w:val="00CA3F6B"/>
    <w:rsid w:val="00CA63A7"/>
    <w:rsid w:val="00CA73E7"/>
    <w:rsid w:val="00CA750A"/>
    <w:rsid w:val="00CB094E"/>
    <w:rsid w:val="00CB15D9"/>
    <w:rsid w:val="00CB1756"/>
    <w:rsid w:val="00CB218E"/>
    <w:rsid w:val="00CB2513"/>
    <w:rsid w:val="00CB254D"/>
    <w:rsid w:val="00CB3D86"/>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3192"/>
    <w:rsid w:val="00CD3721"/>
    <w:rsid w:val="00CD3984"/>
    <w:rsid w:val="00CD443E"/>
    <w:rsid w:val="00CD446E"/>
    <w:rsid w:val="00CD59D1"/>
    <w:rsid w:val="00CD6BC4"/>
    <w:rsid w:val="00CD7EC5"/>
    <w:rsid w:val="00CE1FAC"/>
    <w:rsid w:val="00CE2167"/>
    <w:rsid w:val="00CE3E2E"/>
    <w:rsid w:val="00CE5785"/>
    <w:rsid w:val="00CE60BF"/>
    <w:rsid w:val="00CE7413"/>
    <w:rsid w:val="00CE79AA"/>
    <w:rsid w:val="00CE7C95"/>
    <w:rsid w:val="00CF0A39"/>
    <w:rsid w:val="00CF1906"/>
    <w:rsid w:val="00CF1BBB"/>
    <w:rsid w:val="00CF1F87"/>
    <w:rsid w:val="00CF6115"/>
    <w:rsid w:val="00D005D6"/>
    <w:rsid w:val="00D01008"/>
    <w:rsid w:val="00D01346"/>
    <w:rsid w:val="00D02486"/>
    <w:rsid w:val="00D02A67"/>
    <w:rsid w:val="00D02BFF"/>
    <w:rsid w:val="00D03267"/>
    <w:rsid w:val="00D058F8"/>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0621"/>
    <w:rsid w:val="00D33B4E"/>
    <w:rsid w:val="00D3689C"/>
    <w:rsid w:val="00D36D78"/>
    <w:rsid w:val="00D36E71"/>
    <w:rsid w:val="00D3769D"/>
    <w:rsid w:val="00D37D9A"/>
    <w:rsid w:val="00D408BA"/>
    <w:rsid w:val="00D42487"/>
    <w:rsid w:val="00D42C71"/>
    <w:rsid w:val="00D44C27"/>
    <w:rsid w:val="00D458E3"/>
    <w:rsid w:val="00D459C0"/>
    <w:rsid w:val="00D466B8"/>
    <w:rsid w:val="00D46AA2"/>
    <w:rsid w:val="00D46DFB"/>
    <w:rsid w:val="00D529E7"/>
    <w:rsid w:val="00D53CDD"/>
    <w:rsid w:val="00D566DE"/>
    <w:rsid w:val="00D5751A"/>
    <w:rsid w:val="00D57DB8"/>
    <w:rsid w:val="00D60CD2"/>
    <w:rsid w:val="00D62C32"/>
    <w:rsid w:val="00D62EA3"/>
    <w:rsid w:val="00D633AD"/>
    <w:rsid w:val="00D63891"/>
    <w:rsid w:val="00D65D57"/>
    <w:rsid w:val="00D66F72"/>
    <w:rsid w:val="00D6705E"/>
    <w:rsid w:val="00D707F7"/>
    <w:rsid w:val="00D7082E"/>
    <w:rsid w:val="00D710B4"/>
    <w:rsid w:val="00D715C5"/>
    <w:rsid w:val="00D72DE3"/>
    <w:rsid w:val="00D7312E"/>
    <w:rsid w:val="00D73D1B"/>
    <w:rsid w:val="00D74777"/>
    <w:rsid w:val="00D74F3D"/>
    <w:rsid w:val="00D75D0A"/>
    <w:rsid w:val="00D76AEF"/>
    <w:rsid w:val="00D779DD"/>
    <w:rsid w:val="00D77C89"/>
    <w:rsid w:val="00D77E18"/>
    <w:rsid w:val="00D80343"/>
    <w:rsid w:val="00D82F87"/>
    <w:rsid w:val="00D8386C"/>
    <w:rsid w:val="00D8495E"/>
    <w:rsid w:val="00D84A15"/>
    <w:rsid w:val="00D84C3C"/>
    <w:rsid w:val="00D857AB"/>
    <w:rsid w:val="00D8670C"/>
    <w:rsid w:val="00D9034E"/>
    <w:rsid w:val="00D90CFA"/>
    <w:rsid w:val="00D93A7A"/>
    <w:rsid w:val="00D94F37"/>
    <w:rsid w:val="00D97929"/>
    <w:rsid w:val="00DA09A6"/>
    <w:rsid w:val="00DA22E9"/>
    <w:rsid w:val="00DA3A96"/>
    <w:rsid w:val="00DA436F"/>
    <w:rsid w:val="00DA4F37"/>
    <w:rsid w:val="00DA5D7A"/>
    <w:rsid w:val="00DA6978"/>
    <w:rsid w:val="00DA7238"/>
    <w:rsid w:val="00DB0782"/>
    <w:rsid w:val="00DB4996"/>
    <w:rsid w:val="00DB4E9F"/>
    <w:rsid w:val="00DB5986"/>
    <w:rsid w:val="00DB70B9"/>
    <w:rsid w:val="00DB7473"/>
    <w:rsid w:val="00DC0B8A"/>
    <w:rsid w:val="00DC1150"/>
    <w:rsid w:val="00DC265E"/>
    <w:rsid w:val="00DC2FC8"/>
    <w:rsid w:val="00DC3670"/>
    <w:rsid w:val="00DC3765"/>
    <w:rsid w:val="00DC472B"/>
    <w:rsid w:val="00DC508D"/>
    <w:rsid w:val="00DC58A6"/>
    <w:rsid w:val="00DC5A99"/>
    <w:rsid w:val="00DC625F"/>
    <w:rsid w:val="00DC6576"/>
    <w:rsid w:val="00DC6B92"/>
    <w:rsid w:val="00DC74C4"/>
    <w:rsid w:val="00DD0E3A"/>
    <w:rsid w:val="00DD0F06"/>
    <w:rsid w:val="00DD1470"/>
    <w:rsid w:val="00DD2672"/>
    <w:rsid w:val="00DD2D96"/>
    <w:rsid w:val="00DD3514"/>
    <w:rsid w:val="00DD3C39"/>
    <w:rsid w:val="00DD4498"/>
    <w:rsid w:val="00DD4DC5"/>
    <w:rsid w:val="00DD5348"/>
    <w:rsid w:val="00DD603F"/>
    <w:rsid w:val="00DD6757"/>
    <w:rsid w:val="00DD6E3E"/>
    <w:rsid w:val="00DD7019"/>
    <w:rsid w:val="00DD7453"/>
    <w:rsid w:val="00DE0FF6"/>
    <w:rsid w:val="00DE136B"/>
    <w:rsid w:val="00DE15CA"/>
    <w:rsid w:val="00DE4515"/>
    <w:rsid w:val="00DE56AF"/>
    <w:rsid w:val="00DE5CE4"/>
    <w:rsid w:val="00DE6F2D"/>
    <w:rsid w:val="00DE7AEE"/>
    <w:rsid w:val="00DE7D5A"/>
    <w:rsid w:val="00DF0C1B"/>
    <w:rsid w:val="00DF309D"/>
    <w:rsid w:val="00DF4F3C"/>
    <w:rsid w:val="00DF6160"/>
    <w:rsid w:val="00E01E81"/>
    <w:rsid w:val="00E0443D"/>
    <w:rsid w:val="00E055D4"/>
    <w:rsid w:val="00E05C54"/>
    <w:rsid w:val="00E06E8E"/>
    <w:rsid w:val="00E07E59"/>
    <w:rsid w:val="00E10453"/>
    <w:rsid w:val="00E10AF2"/>
    <w:rsid w:val="00E112AC"/>
    <w:rsid w:val="00E12D28"/>
    <w:rsid w:val="00E13B8C"/>
    <w:rsid w:val="00E1587B"/>
    <w:rsid w:val="00E15B30"/>
    <w:rsid w:val="00E15C53"/>
    <w:rsid w:val="00E15DF5"/>
    <w:rsid w:val="00E16308"/>
    <w:rsid w:val="00E21343"/>
    <w:rsid w:val="00E22E36"/>
    <w:rsid w:val="00E237D9"/>
    <w:rsid w:val="00E250F4"/>
    <w:rsid w:val="00E25302"/>
    <w:rsid w:val="00E25F00"/>
    <w:rsid w:val="00E261A2"/>
    <w:rsid w:val="00E267F9"/>
    <w:rsid w:val="00E3030B"/>
    <w:rsid w:val="00E3155B"/>
    <w:rsid w:val="00E31704"/>
    <w:rsid w:val="00E31724"/>
    <w:rsid w:val="00E32556"/>
    <w:rsid w:val="00E3322A"/>
    <w:rsid w:val="00E3332B"/>
    <w:rsid w:val="00E3367F"/>
    <w:rsid w:val="00E35CE4"/>
    <w:rsid w:val="00E3656C"/>
    <w:rsid w:val="00E41EFB"/>
    <w:rsid w:val="00E428E9"/>
    <w:rsid w:val="00E44D5F"/>
    <w:rsid w:val="00E470A0"/>
    <w:rsid w:val="00E5095F"/>
    <w:rsid w:val="00E50E3D"/>
    <w:rsid w:val="00E60352"/>
    <w:rsid w:val="00E603A2"/>
    <w:rsid w:val="00E61AB0"/>
    <w:rsid w:val="00E61BF0"/>
    <w:rsid w:val="00E6256D"/>
    <w:rsid w:val="00E632CA"/>
    <w:rsid w:val="00E64AB9"/>
    <w:rsid w:val="00E65B39"/>
    <w:rsid w:val="00E6690D"/>
    <w:rsid w:val="00E701B3"/>
    <w:rsid w:val="00E7156C"/>
    <w:rsid w:val="00E71AF0"/>
    <w:rsid w:val="00E7352F"/>
    <w:rsid w:val="00E7397D"/>
    <w:rsid w:val="00E75834"/>
    <w:rsid w:val="00E766BD"/>
    <w:rsid w:val="00E76C5C"/>
    <w:rsid w:val="00E776E4"/>
    <w:rsid w:val="00E80118"/>
    <w:rsid w:val="00E81BBC"/>
    <w:rsid w:val="00E81E8B"/>
    <w:rsid w:val="00E82290"/>
    <w:rsid w:val="00E82445"/>
    <w:rsid w:val="00E82718"/>
    <w:rsid w:val="00E84D88"/>
    <w:rsid w:val="00E85B6F"/>
    <w:rsid w:val="00E87222"/>
    <w:rsid w:val="00E8752B"/>
    <w:rsid w:val="00E90CA0"/>
    <w:rsid w:val="00E915DB"/>
    <w:rsid w:val="00E91A2C"/>
    <w:rsid w:val="00E92922"/>
    <w:rsid w:val="00E9419D"/>
    <w:rsid w:val="00E96B5C"/>
    <w:rsid w:val="00E96E18"/>
    <w:rsid w:val="00EA1755"/>
    <w:rsid w:val="00EA1F31"/>
    <w:rsid w:val="00EA2737"/>
    <w:rsid w:val="00EA2A98"/>
    <w:rsid w:val="00EA3293"/>
    <w:rsid w:val="00EA600F"/>
    <w:rsid w:val="00EA6467"/>
    <w:rsid w:val="00EA7355"/>
    <w:rsid w:val="00EA7765"/>
    <w:rsid w:val="00EB1021"/>
    <w:rsid w:val="00EB1E85"/>
    <w:rsid w:val="00EB210A"/>
    <w:rsid w:val="00EB2508"/>
    <w:rsid w:val="00EB2634"/>
    <w:rsid w:val="00EB35BB"/>
    <w:rsid w:val="00EB4FE7"/>
    <w:rsid w:val="00EB6678"/>
    <w:rsid w:val="00EC021F"/>
    <w:rsid w:val="00EC1F3C"/>
    <w:rsid w:val="00EC20A0"/>
    <w:rsid w:val="00EC2DEB"/>
    <w:rsid w:val="00EC51FE"/>
    <w:rsid w:val="00EC55AC"/>
    <w:rsid w:val="00EC57BB"/>
    <w:rsid w:val="00EC648D"/>
    <w:rsid w:val="00EC7B81"/>
    <w:rsid w:val="00ED0594"/>
    <w:rsid w:val="00ED0E28"/>
    <w:rsid w:val="00ED2427"/>
    <w:rsid w:val="00ED290F"/>
    <w:rsid w:val="00ED38EF"/>
    <w:rsid w:val="00ED75FC"/>
    <w:rsid w:val="00EE175A"/>
    <w:rsid w:val="00EE2C93"/>
    <w:rsid w:val="00EE4C57"/>
    <w:rsid w:val="00EE5A13"/>
    <w:rsid w:val="00EE5ED6"/>
    <w:rsid w:val="00EE779D"/>
    <w:rsid w:val="00EF0CA4"/>
    <w:rsid w:val="00EF101E"/>
    <w:rsid w:val="00EF1057"/>
    <w:rsid w:val="00EF3A47"/>
    <w:rsid w:val="00EF7525"/>
    <w:rsid w:val="00F007EB"/>
    <w:rsid w:val="00F00EA5"/>
    <w:rsid w:val="00F00FB7"/>
    <w:rsid w:val="00F012B7"/>
    <w:rsid w:val="00F0191F"/>
    <w:rsid w:val="00F01A89"/>
    <w:rsid w:val="00F01E81"/>
    <w:rsid w:val="00F025C6"/>
    <w:rsid w:val="00F027ED"/>
    <w:rsid w:val="00F0361E"/>
    <w:rsid w:val="00F03A43"/>
    <w:rsid w:val="00F043F4"/>
    <w:rsid w:val="00F06557"/>
    <w:rsid w:val="00F10E82"/>
    <w:rsid w:val="00F1188B"/>
    <w:rsid w:val="00F11961"/>
    <w:rsid w:val="00F13298"/>
    <w:rsid w:val="00F14533"/>
    <w:rsid w:val="00F1576C"/>
    <w:rsid w:val="00F15ADE"/>
    <w:rsid w:val="00F16B33"/>
    <w:rsid w:val="00F20636"/>
    <w:rsid w:val="00F22F47"/>
    <w:rsid w:val="00F2406E"/>
    <w:rsid w:val="00F24496"/>
    <w:rsid w:val="00F24DF0"/>
    <w:rsid w:val="00F26387"/>
    <w:rsid w:val="00F27299"/>
    <w:rsid w:val="00F27EAF"/>
    <w:rsid w:val="00F3098A"/>
    <w:rsid w:val="00F30994"/>
    <w:rsid w:val="00F30B58"/>
    <w:rsid w:val="00F31F9B"/>
    <w:rsid w:val="00F32F89"/>
    <w:rsid w:val="00F3394F"/>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78F4"/>
    <w:rsid w:val="00F4799E"/>
    <w:rsid w:val="00F5020E"/>
    <w:rsid w:val="00F5457C"/>
    <w:rsid w:val="00F548D7"/>
    <w:rsid w:val="00F602F3"/>
    <w:rsid w:val="00F60B37"/>
    <w:rsid w:val="00F6170C"/>
    <w:rsid w:val="00F6216C"/>
    <w:rsid w:val="00F640F9"/>
    <w:rsid w:val="00F663E6"/>
    <w:rsid w:val="00F66A8C"/>
    <w:rsid w:val="00F66DC5"/>
    <w:rsid w:val="00F679A7"/>
    <w:rsid w:val="00F7035D"/>
    <w:rsid w:val="00F70EC4"/>
    <w:rsid w:val="00F714D3"/>
    <w:rsid w:val="00F73551"/>
    <w:rsid w:val="00F73EDF"/>
    <w:rsid w:val="00F7421F"/>
    <w:rsid w:val="00F74A3F"/>
    <w:rsid w:val="00F76467"/>
    <w:rsid w:val="00F77424"/>
    <w:rsid w:val="00F77E94"/>
    <w:rsid w:val="00F83E00"/>
    <w:rsid w:val="00F83E7F"/>
    <w:rsid w:val="00F846E7"/>
    <w:rsid w:val="00F849F8"/>
    <w:rsid w:val="00F84B9A"/>
    <w:rsid w:val="00F85379"/>
    <w:rsid w:val="00F87037"/>
    <w:rsid w:val="00F877CB"/>
    <w:rsid w:val="00F87892"/>
    <w:rsid w:val="00F9021B"/>
    <w:rsid w:val="00F90AD3"/>
    <w:rsid w:val="00F94A0A"/>
    <w:rsid w:val="00F94C88"/>
    <w:rsid w:val="00F96347"/>
    <w:rsid w:val="00F966BE"/>
    <w:rsid w:val="00F97619"/>
    <w:rsid w:val="00F97D8B"/>
    <w:rsid w:val="00F97FB0"/>
    <w:rsid w:val="00FA0AA3"/>
    <w:rsid w:val="00FA34A5"/>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1684"/>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uiPriority w:val="10"/>
    <w:qFormat/>
    <w:rsid w:val="007815FF"/>
    <w:pPr>
      <w:tabs>
        <w:tab w:val="left" w:pos="1665"/>
      </w:tabs>
      <w:jc w:val="center"/>
    </w:pPr>
    <w:rPr>
      <w:b/>
      <w:bCs/>
    </w:rPr>
  </w:style>
  <w:style w:type="character" w:customStyle="1" w:styleId="aff8">
    <w:name w:val="Заголовок Знак"/>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uiPriority w:val="10"/>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w:basedOn w:val="a3"/>
    <w:rsid w:val="009544A7"/>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1C3F3D"/>
  </w:style>
  <w:style w:type="paragraph" w:customStyle="1" w:styleId="affffffa">
    <w:name w:val="Знак Знак Знак Знак Знак Знак Знак Знак Знак Знак Знак Знак"/>
    <w:basedOn w:val="a3"/>
    <w:rsid w:val="00D8495E"/>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3"/>
    <w:rsid w:val="00EA329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3"/>
    <w:rsid w:val="007F01D1"/>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2760446">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41678481">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0366697">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1931278">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68483">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66696849">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3D5ED-2FA5-4CBF-A641-DB7E80CB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20113</TotalTime>
  <Pages>16</Pages>
  <Words>5564</Words>
  <Characters>31721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468</cp:revision>
  <cp:lastPrinted>2020-11-17T02:32:00Z</cp:lastPrinted>
  <dcterms:created xsi:type="dcterms:W3CDTF">2019-12-23T03:40:00Z</dcterms:created>
  <dcterms:modified xsi:type="dcterms:W3CDTF">2020-11-19T02:50:00Z</dcterms:modified>
</cp:coreProperties>
</file>