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11F35" w14:textId="77777777" w:rsidR="00837431" w:rsidRPr="00E54BE9" w:rsidRDefault="00837431" w:rsidP="00837431">
      <w:pPr>
        <w:jc w:val="right"/>
      </w:pPr>
      <w:r w:rsidRPr="00E54BE9">
        <w:rPr>
          <w:b/>
        </w:rPr>
        <w:t>УТВЕРЖДАЮ</w:t>
      </w:r>
    </w:p>
    <w:p w14:paraId="7B471A87" w14:textId="0A57417D" w:rsidR="00837431" w:rsidRPr="00E54BE9" w:rsidRDefault="00837431" w:rsidP="00837431">
      <w:pPr>
        <w:ind w:left="5580"/>
        <w:jc w:val="right"/>
      </w:pPr>
      <w:r>
        <w:t>председател</w:t>
      </w:r>
      <w:r w:rsidR="004A12BD">
        <w:t>ь</w:t>
      </w:r>
      <w:r w:rsidRPr="00E54BE9">
        <w:t xml:space="preserve"> </w:t>
      </w:r>
      <w:r>
        <w:t>Р</w:t>
      </w:r>
      <w:r w:rsidRPr="00E54BE9">
        <w:t>егиональной</w:t>
      </w:r>
    </w:p>
    <w:p w14:paraId="71D1AAEB" w14:textId="77777777" w:rsidR="00837431" w:rsidRPr="00E54BE9" w:rsidRDefault="00837431" w:rsidP="00837431">
      <w:pPr>
        <w:ind w:left="5580"/>
        <w:jc w:val="right"/>
      </w:pPr>
      <w:r w:rsidRPr="00E54BE9">
        <w:t>энергетической комиссии</w:t>
      </w:r>
    </w:p>
    <w:p w14:paraId="1396FF92" w14:textId="77777777" w:rsidR="00837431" w:rsidRPr="00E54BE9" w:rsidRDefault="00837431" w:rsidP="00837431">
      <w:pPr>
        <w:ind w:left="5580"/>
        <w:jc w:val="right"/>
      </w:pPr>
      <w:r>
        <w:t>Кузбасса</w:t>
      </w:r>
    </w:p>
    <w:p w14:paraId="22D743CE" w14:textId="77777777" w:rsidR="00837431" w:rsidRDefault="00837431" w:rsidP="00837431">
      <w:pPr>
        <w:ind w:left="5580"/>
        <w:jc w:val="right"/>
      </w:pPr>
    </w:p>
    <w:p w14:paraId="3750FF6B" w14:textId="69F0B418" w:rsidR="00837431" w:rsidRDefault="00837431" w:rsidP="00837431">
      <w:pPr>
        <w:ind w:left="5580"/>
        <w:jc w:val="right"/>
      </w:pPr>
      <w:r w:rsidRPr="00E54BE9">
        <w:t xml:space="preserve">_________________ </w:t>
      </w:r>
      <w:r w:rsidR="004A12BD">
        <w:t>Д.В. Малюта</w:t>
      </w:r>
    </w:p>
    <w:p w14:paraId="39636D95" w14:textId="77777777" w:rsidR="00837431" w:rsidRDefault="00837431" w:rsidP="00837431">
      <w:pPr>
        <w:ind w:left="5580"/>
        <w:jc w:val="right"/>
      </w:pPr>
    </w:p>
    <w:p w14:paraId="3FE74EFC" w14:textId="6CB130A5" w:rsidR="001450C6" w:rsidRPr="00604275" w:rsidRDefault="001450C6" w:rsidP="001450C6">
      <w:pPr>
        <w:tabs>
          <w:tab w:val="left" w:pos="540"/>
        </w:tabs>
        <w:jc w:val="center"/>
        <w:rPr>
          <w:b/>
        </w:rPr>
      </w:pPr>
      <w:r w:rsidRPr="00C73561">
        <w:rPr>
          <w:b/>
        </w:rPr>
        <w:t xml:space="preserve">ПРОТОКОЛ № </w:t>
      </w:r>
      <w:r w:rsidR="00355214">
        <w:rPr>
          <w:b/>
        </w:rPr>
        <w:t>8</w:t>
      </w:r>
      <w:r w:rsidR="009B5F9E">
        <w:rPr>
          <w:b/>
        </w:rPr>
        <w:t>5</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540484DD" w14:textId="77777777" w:rsidR="002D5DC8" w:rsidRDefault="002D5DC8" w:rsidP="00C1453D">
      <w:pPr>
        <w:tabs>
          <w:tab w:val="left" w:pos="8619"/>
        </w:tabs>
        <w:jc w:val="both"/>
      </w:pPr>
    </w:p>
    <w:p w14:paraId="4C69E202" w14:textId="77777777" w:rsidR="002D5DC8" w:rsidRDefault="002D5DC8" w:rsidP="00C1453D">
      <w:pPr>
        <w:tabs>
          <w:tab w:val="left" w:pos="8619"/>
        </w:tabs>
        <w:jc w:val="both"/>
      </w:pPr>
    </w:p>
    <w:p w14:paraId="409D189E" w14:textId="2AE65E23" w:rsidR="00C1453D" w:rsidRPr="00C73561" w:rsidRDefault="004E589F" w:rsidP="00C1453D">
      <w:pPr>
        <w:tabs>
          <w:tab w:val="left" w:pos="8619"/>
        </w:tabs>
        <w:jc w:val="both"/>
      </w:pPr>
      <w:r>
        <w:t>1</w:t>
      </w:r>
      <w:r w:rsidR="009B5F9E">
        <w:t>8</w:t>
      </w:r>
      <w:r w:rsidR="00604275">
        <w:t>.</w:t>
      </w:r>
      <w:r w:rsidR="008C0D9E">
        <w:t>12</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229BA89C" w:rsidR="001450C6" w:rsidRPr="004F3BAD" w:rsidRDefault="001450C6" w:rsidP="001450C6">
      <w:pPr>
        <w:jc w:val="both"/>
        <w:rPr>
          <w:bCs/>
        </w:rPr>
      </w:pPr>
      <w:r w:rsidRPr="004F3BAD">
        <w:t xml:space="preserve">Председательствующий – </w:t>
      </w:r>
      <w:r w:rsidR="004A12BD" w:rsidRPr="004F3BAD">
        <w:rPr>
          <w:b/>
        </w:rPr>
        <w:t>Малюта Д.В.</w:t>
      </w:r>
    </w:p>
    <w:p w14:paraId="273B3580" w14:textId="6C2A4DBE" w:rsidR="001450C6" w:rsidRPr="004F3BAD" w:rsidRDefault="001450C6" w:rsidP="001450C6">
      <w:pPr>
        <w:jc w:val="both"/>
        <w:rPr>
          <w:b/>
          <w:bCs/>
        </w:rPr>
      </w:pPr>
      <w:r w:rsidRPr="004F3BAD">
        <w:t xml:space="preserve">Секретарь – </w:t>
      </w:r>
      <w:r w:rsidR="00C73061" w:rsidRPr="004F3BAD">
        <w:rPr>
          <w:b/>
        </w:rPr>
        <w:t>Юхневич К.С.</w:t>
      </w:r>
    </w:p>
    <w:p w14:paraId="2580454B" w14:textId="77777777" w:rsidR="001450C6" w:rsidRPr="004F3BAD" w:rsidRDefault="001450C6" w:rsidP="001450C6">
      <w:pPr>
        <w:jc w:val="both"/>
        <w:rPr>
          <w:b/>
        </w:rPr>
      </w:pPr>
    </w:p>
    <w:p w14:paraId="44EF2743" w14:textId="77777777" w:rsidR="001450C6" w:rsidRPr="004F3BAD" w:rsidRDefault="001450C6" w:rsidP="001450C6">
      <w:pPr>
        <w:jc w:val="both"/>
        <w:rPr>
          <w:b/>
        </w:rPr>
      </w:pPr>
      <w:r w:rsidRPr="004F3BAD">
        <w:rPr>
          <w:b/>
        </w:rPr>
        <w:t>Присутствовали:</w:t>
      </w:r>
    </w:p>
    <w:p w14:paraId="25C20717" w14:textId="77777777" w:rsidR="001450C6" w:rsidRPr="004F3BAD" w:rsidRDefault="001450C6" w:rsidP="001450C6">
      <w:pPr>
        <w:rPr>
          <w:b/>
        </w:rPr>
      </w:pPr>
    </w:p>
    <w:p w14:paraId="50955AE9" w14:textId="00AD9107" w:rsidR="00C53F1F" w:rsidRPr="004F3BAD" w:rsidRDefault="001450C6" w:rsidP="00837431">
      <w:pPr>
        <w:ind w:right="-142"/>
        <w:jc w:val="both"/>
        <w:rPr>
          <w:bCs/>
        </w:rPr>
      </w:pPr>
      <w:r w:rsidRPr="004F3BAD">
        <w:rPr>
          <w:b/>
        </w:rPr>
        <w:t>Члены Правления:</w:t>
      </w:r>
      <w:r w:rsidR="00D14585" w:rsidRPr="004F3BAD">
        <w:rPr>
          <w:b/>
        </w:rPr>
        <w:t xml:space="preserve"> </w:t>
      </w:r>
      <w:bookmarkStart w:id="0" w:name="_Hlk40447995"/>
      <w:r w:rsidR="002538BB" w:rsidRPr="004F3BAD">
        <w:t>Чурсина О.А.,</w:t>
      </w:r>
      <w:r w:rsidR="00AA0EEA" w:rsidRPr="004F3BAD">
        <w:t xml:space="preserve"> Зинченко М.В., </w:t>
      </w:r>
      <w:r w:rsidR="00C1138A" w:rsidRPr="004F3BAD">
        <w:rPr>
          <w:bCs/>
        </w:rPr>
        <w:t>Гусельщиков Э.Б.</w:t>
      </w:r>
      <w:bookmarkEnd w:id="0"/>
      <w:r w:rsidR="00CA3031" w:rsidRPr="004F3BAD">
        <w:rPr>
          <w:bCs/>
        </w:rPr>
        <w:t>,</w:t>
      </w:r>
      <w:r w:rsidR="009544A7" w:rsidRPr="004F3BAD">
        <w:rPr>
          <w:bCs/>
        </w:rPr>
        <w:t xml:space="preserve"> Игонин С.Е.</w:t>
      </w:r>
      <w:r w:rsidR="004E589F" w:rsidRPr="004F3BAD">
        <w:rPr>
          <w:bCs/>
        </w:rPr>
        <w:t xml:space="preserve">, </w:t>
      </w:r>
      <w:r w:rsidR="004E589F" w:rsidRPr="004F3BAD">
        <w:rPr>
          <w:bCs/>
        </w:rPr>
        <w:br/>
        <w:t xml:space="preserve">Полякова Ю.А. (участие с помощью видеоконференцсвязи), (с правом совещательного голоса </w:t>
      </w:r>
      <w:r w:rsidR="004E589F" w:rsidRPr="004F3BAD">
        <w:rPr>
          <w:bCs/>
        </w:rPr>
        <w:br/>
        <w:t>(не принимает участие в голосовании))</w:t>
      </w:r>
      <w:r w:rsidR="009B5F9E">
        <w:rPr>
          <w:bCs/>
        </w:rPr>
        <w:t>.</w:t>
      </w:r>
    </w:p>
    <w:p w14:paraId="1AAD264E" w14:textId="77777777" w:rsidR="00AA0EEA" w:rsidRPr="004F3BAD" w:rsidRDefault="00AA0EEA" w:rsidP="00837431">
      <w:pPr>
        <w:ind w:right="-142"/>
        <w:jc w:val="both"/>
        <w:rPr>
          <w:bCs/>
        </w:rPr>
      </w:pPr>
    </w:p>
    <w:p w14:paraId="2B434C50" w14:textId="0800429A" w:rsidR="00550580" w:rsidRPr="004F3BAD" w:rsidRDefault="00550580" w:rsidP="001450C6">
      <w:pPr>
        <w:rPr>
          <w:bCs/>
        </w:rPr>
      </w:pPr>
      <w:r w:rsidRPr="004F3BAD">
        <w:rPr>
          <w:bCs/>
        </w:rPr>
        <w:t>Кворум имеется.</w:t>
      </w:r>
    </w:p>
    <w:p w14:paraId="3834FB97" w14:textId="77777777" w:rsidR="00550580" w:rsidRPr="004F3BAD" w:rsidRDefault="00550580" w:rsidP="001450C6">
      <w:pPr>
        <w:rPr>
          <w:b/>
        </w:rPr>
      </w:pPr>
    </w:p>
    <w:p w14:paraId="758BA199" w14:textId="77777777" w:rsidR="001450C6" w:rsidRPr="004F3BAD" w:rsidRDefault="001450C6" w:rsidP="001450C6">
      <w:pPr>
        <w:rPr>
          <w:b/>
        </w:rPr>
      </w:pPr>
      <w:r w:rsidRPr="004F3BAD">
        <w:rPr>
          <w:b/>
        </w:rPr>
        <w:t>Приглашенные:</w:t>
      </w:r>
    </w:p>
    <w:p w14:paraId="08C35968" w14:textId="2DD3E40C" w:rsidR="001450C6" w:rsidRPr="004F3BAD" w:rsidRDefault="001450C6" w:rsidP="001450C6">
      <w:pPr>
        <w:rPr>
          <w:bCs/>
        </w:rPr>
      </w:pPr>
    </w:p>
    <w:p w14:paraId="12BFAA41" w14:textId="3B21D8F7" w:rsidR="006B43EC" w:rsidRPr="004F3BAD" w:rsidRDefault="00DB3A70" w:rsidP="000744FE">
      <w:pPr>
        <w:jc w:val="both"/>
        <w:rPr>
          <w:bCs/>
        </w:rPr>
      </w:pPr>
      <w:r w:rsidRPr="004F3BAD">
        <w:rPr>
          <w:b/>
        </w:rPr>
        <w:t>Бушуева О.В</w:t>
      </w:r>
      <w:r w:rsidR="000744FE" w:rsidRPr="004F3BAD">
        <w:rPr>
          <w:b/>
        </w:rPr>
        <w:t>.</w:t>
      </w:r>
      <w:r w:rsidR="000744FE" w:rsidRPr="004F3BAD">
        <w:rPr>
          <w:bCs/>
        </w:rPr>
        <w:t xml:space="preserve"> – начальник </w:t>
      </w:r>
      <w:proofErr w:type="spellStart"/>
      <w:r w:rsidR="004F3BAD" w:rsidRPr="004F3BAD">
        <w:rPr>
          <w:bCs/>
        </w:rPr>
        <w:t>контрольно</w:t>
      </w:r>
      <w:proofErr w:type="spellEnd"/>
      <w:r w:rsidR="004F3BAD" w:rsidRPr="004F3BAD">
        <w:rPr>
          <w:bCs/>
        </w:rPr>
        <w:t xml:space="preserve"> -</w:t>
      </w:r>
      <w:r w:rsidR="004E589F" w:rsidRPr="004F3BAD">
        <w:rPr>
          <w:bCs/>
        </w:rPr>
        <w:t xml:space="preserve"> правового </w:t>
      </w:r>
      <w:r w:rsidR="004F3BAD" w:rsidRPr="004F3BAD">
        <w:rPr>
          <w:bCs/>
        </w:rPr>
        <w:t>управления</w:t>
      </w:r>
      <w:r w:rsidR="000744FE" w:rsidRPr="004F3BAD">
        <w:rPr>
          <w:bCs/>
        </w:rPr>
        <w:t xml:space="preserve"> Региональной энергетической комиссии Кузбасса;</w:t>
      </w:r>
    </w:p>
    <w:p w14:paraId="12C68DBD" w14:textId="1DA157D1" w:rsidR="00103A18" w:rsidRDefault="00103A18" w:rsidP="00103A18">
      <w:pPr>
        <w:jc w:val="both"/>
        <w:rPr>
          <w:bCs/>
        </w:rPr>
      </w:pPr>
      <w:r w:rsidRPr="004F3BAD">
        <w:rPr>
          <w:b/>
        </w:rPr>
        <w:t>Щеглов С.В.</w:t>
      </w:r>
      <w:r w:rsidRPr="004F3BAD">
        <w:rPr>
          <w:bCs/>
        </w:rPr>
        <w:t xml:space="preserve"> – генеральный директор ОАО «АЭЭ»;</w:t>
      </w:r>
    </w:p>
    <w:p w14:paraId="30567A5E" w14:textId="77777777" w:rsidR="009B5F9E" w:rsidRDefault="009B5F9E" w:rsidP="009B5F9E">
      <w:pPr>
        <w:jc w:val="both"/>
        <w:rPr>
          <w:bCs/>
        </w:rPr>
      </w:pPr>
      <w:r w:rsidRPr="00552344">
        <w:rPr>
          <w:b/>
          <w:bCs/>
        </w:rPr>
        <w:t>Ермак Н.В.</w:t>
      </w:r>
      <w:r w:rsidRPr="00552344">
        <w:rPr>
          <w:bCs/>
        </w:rPr>
        <w:t xml:space="preserve"> – ведущий консультант отдела ценообразования в сфере газоснабжения и некомбинированной выработки тепловой </w:t>
      </w:r>
      <w:proofErr w:type="spellStart"/>
      <w:r w:rsidRPr="00552344">
        <w:rPr>
          <w:bCs/>
        </w:rPr>
        <w:t>энгергии</w:t>
      </w:r>
      <w:proofErr w:type="spellEnd"/>
      <w:r w:rsidRPr="00552344">
        <w:rPr>
          <w:bCs/>
        </w:rPr>
        <w:t xml:space="preserve"> </w:t>
      </w:r>
      <w:r w:rsidRPr="00574C20">
        <w:rPr>
          <w:bCs/>
        </w:rPr>
        <w:t>Региональной энергетической комиссии Кузбасса</w:t>
      </w:r>
      <w:r>
        <w:rPr>
          <w:bCs/>
        </w:rPr>
        <w:t>;</w:t>
      </w:r>
    </w:p>
    <w:p w14:paraId="3A636232" w14:textId="77777777" w:rsidR="009B5F9E" w:rsidRDefault="009B5F9E" w:rsidP="009B5F9E">
      <w:pPr>
        <w:jc w:val="both"/>
        <w:rPr>
          <w:bCs/>
        </w:rPr>
      </w:pPr>
      <w:r w:rsidRPr="009B5F9E">
        <w:rPr>
          <w:b/>
          <w:bCs/>
        </w:rPr>
        <w:t>Умников И.А.</w:t>
      </w:r>
      <w:r>
        <w:rPr>
          <w:bCs/>
        </w:rPr>
        <w:t xml:space="preserve"> - </w:t>
      </w:r>
      <w:r w:rsidRPr="00552344">
        <w:rPr>
          <w:bCs/>
        </w:rPr>
        <w:t xml:space="preserve">ведущий консультант отдела ценообразования в сфере газоснабжения и некомбинированной выработки тепловой </w:t>
      </w:r>
      <w:proofErr w:type="spellStart"/>
      <w:r w:rsidRPr="00552344">
        <w:rPr>
          <w:bCs/>
        </w:rPr>
        <w:t>энгергии</w:t>
      </w:r>
      <w:proofErr w:type="spellEnd"/>
      <w:r w:rsidRPr="00552344">
        <w:rPr>
          <w:bCs/>
        </w:rPr>
        <w:t xml:space="preserve"> </w:t>
      </w:r>
      <w:r w:rsidRPr="00574C20">
        <w:rPr>
          <w:bCs/>
        </w:rPr>
        <w:t>Региональной энергетической комиссии Кузбасса</w:t>
      </w:r>
      <w:r>
        <w:rPr>
          <w:bCs/>
        </w:rPr>
        <w:t>;</w:t>
      </w:r>
    </w:p>
    <w:p w14:paraId="51B2AF16" w14:textId="69242EF0" w:rsidR="009B5F9E" w:rsidRPr="009B5F9E" w:rsidRDefault="009B5F9E" w:rsidP="00103A18">
      <w:pPr>
        <w:jc w:val="both"/>
        <w:rPr>
          <w:bCs/>
        </w:rPr>
      </w:pPr>
      <w:proofErr w:type="spellStart"/>
      <w:r w:rsidRPr="009B5F9E">
        <w:rPr>
          <w:b/>
          <w:bCs/>
        </w:rPr>
        <w:t>Чоботар</w:t>
      </w:r>
      <w:proofErr w:type="spellEnd"/>
      <w:r w:rsidRPr="009B5F9E">
        <w:rPr>
          <w:b/>
          <w:bCs/>
        </w:rPr>
        <w:t xml:space="preserve"> </w:t>
      </w:r>
      <w:r>
        <w:rPr>
          <w:b/>
          <w:bCs/>
        </w:rPr>
        <w:t xml:space="preserve">Н.В. – </w:t>
      </w:r>
      <w:r w:rsidRPr="009B5F9E">
        <w:rPr>
          <w:bCs/>
        </w:rPr>
        <w:t>начальник отдела контроля и мониторинга Региональной энергетической комиссии Кузбасса;</w:t>
      </w:r>
    </w:p>
    <w:p w14:paraId="2E12CDAC" w14:textId="69547C71" w:rsidR="009B5F9E" w:rsidRPr="009B5F9E" w:rsidRDefault="009B5F9E" w:rsidP="00103A18">
      <w:pPr>
        <w:jc w:val="both"/>
        <w:rPr>
          <w:bCs/>
        </w:rPr>
      </w:pPr>
      <w:proofErr w:type="spellStart"/>
      <w:r w:rsidRPr="009B5F9E">
        <w:rPr>
          <w:b/>
          <w:bCs/>
        </w:rPr>
        <w:t>Мстиславцева</w:t>
      </w:r>
      <w:proofErr w:type="spellEnd"/>
      <w:r>
        <w:rPr>
          <w:b/>
          <w:bCs/>
        </w:rPr>
        <w:t xml:space="preserve"> И.Ю. – </w:t>
      </w:r>
      <w:r w:rsidRPr="009B5F9E">
        <w:rPr>
          <w:bCs/>
        </w:rPr>
        <w:t>ведущий консультант отдела контроля и мониторинга Региональной энергетической комиссии Кузбасса;</w:t>
      </w:r>
    </w:p>
    <w:p w14:paraId="16DCA9EE" w14:textId="77777777" w:rsidR="009B5F9E" w:rsidRPr="009B5F9E" w:rsidRDefault="009B5F9E" w:rsidP="009B5F9E">
      <w:pPr>
        <w:jc w:val="both"/>
        <w:rPr>
          <w:bCs/>
        </w:rPr>
      </w:pPr>
      <w:r w:rsidRPr="009B5F9E">
        <w:rPr>
          <w:b/>
          <w:bCs/>
        </w:rPr>
        <w:t xml:space="preserve">Огурцова </w:t>
      </w:r>
      <w:r>
        <w:rPr>
          <w:b/>
          <w:bCs/>
        </w:rPr>
        <w:t xml:space="preserve">С.В. - </w:t>
      </w:r>
      <w:r w:rsidRPr="009B5F9E">
        <w:rPr>
          <w:bCs/>
        </w:rPr>
        <w:t>ведущий консультант отдела контроля и мониторинга Региональной энергетической комиссии Кузбасса;</w:t>
      </w:r>
    </w:p>
    <w:p w14:paraId="33218867" w14:textId="2C6A825A" w:rsidR="00711E98" w:rsidRDefault="006A4D14" w:rsidP="00711E98">
      <w:pPr>
        <w:jc w:val="both"/>
        <w:rPr>
          <w:bCs/>
        </w:rPr>
      </w:pPr>
      <w:r>
        <w:rPr>
          <w:b/>
        </w:rPr>
        <w:t>Белоусова И.А</w:t>
      </w:r>
      <w:r w:rsidR="00711E98">
        <w:rPr>
          <w:b/>
        </w:rPr>
        <w:t xml:space="preserve">. - </w:t>
      </w:r>
      <w:r w:rsidR="00711E98">
        <w:rPr>
          <w:bCs/>
        </w:rPr>
        <w:t xml:space="preserve">консультант отдела ценообразования в сфере водоснабжения и </w:t>
      </w:r>
      <w:r w:rsidR="00552344">
        <w:rPr>
          <w:bCs/>
        </w:rPr>
        <w:t>водоотведения,</w:t>
      </w:r>
      <w:r w:rsidR="00711E98">
        <w:rPr>
          <w:bCs/>
        </w:rPr>
        <w:t xml:space="preserve"> и утилизации отходов </w:t>
      </w:r>
      <w:r w:rsidR="00711E98" w:rsidRPr="00574C20">
        <w:rPr>
          <w:bCs/>
        </w:rPr>
        <w:t>Региональной энергетической комиссии Кузбасса</w:t>
      </w:r>
      <w:r w:rsidR="00711E98">
        <w:rPr>
          <w:bCs/>
        </w:rPr>
        <w:t>;</w:t>
      </w:r>
    </w:p>
    <w:p w14:paraId="2C00C74C" w14:textId="6746D543" w:rsidR="001B13AD" w:rsidRDefault="001B13AD" w:rsidP="00711E98">
      <w:pPr>
        <w:jc w:val="both"/>
        <w:rPr>
          <w:bCs/>
        </w:rPr>
      </w:pPr>
      <w:r w:rsidRPr="001B13AD">
        <w:rPr>
          <w:b/>
          <w:bCs/>
        </w:rPr>
        <w:t>Волков Д.Д.</w:t>
      </w:r>
      <w:r>
        <w:rPr>
          <w:bCs/>
        </w:rPr>
        <w:t xml:space="preserve"> – заместитель ге</w:t>
      </w:r>
      <w:r w:rsidR="006A4D14">
        <w:rPr>
          <w:bCs/>
        </w:rPr>
        <w:t>нерального директора ОАО «СКЭК»;</w:t>
      </w:r>
    </w:p>
    <w:p w14:paraId="2370683F" w14:textId="2D549A90" w:rsidR="006A4D14" w:rsidRPr="00FE7BF9" w:rsidRDefault="006A4D14" w:rsidP="00711E98">
      <w:pPr>
        <w:jc w:val="both"/>
        <w:rPr>
          <w:bCs/>
        </w:rPr>
      </w:pPr>
      <w:r w:rsidRPr="00FE7BF9">
        <w:rPr>
          <w:b/>
          <w:bCs/>
        </w:rPr>
        <w:t xml:space="preserve">Ким Е.Х. </w:t>
      </w:r>
      <w:r w:rsidR="00FE7BF9" w:rsidRPr="00FE7BF9">
        <w:rPr>
          <w:bCs/>
        </w:rPr>
        <w:t>–</w:t>
      </w:r>
      <w:r w:rsidRPr="00FE7BF9">
        <w:rPr>
          <w:bCs/>
        </w:rPr>
        <w:t xml:space="preserve"> </w:t>
      </w:r>
      <w:r w:rsidR="00FE7BF9" w:rsidRPr="00FE7BF9">
        <w:rPr>
          <w:bCs/>
        </w:rPr>
        <w:t xml:space="preserve">представитель АО «Кузбассэнерго», АО «Ново – Кемеровская ТЭЦ», АО «Кемеровская генерация) </w:t>
      </w:r>
      <w:r w:rsidRPr="00FE7BF9">
        <w:rPr>
          <w:bCs/>
        </w:rPr>
        <w:t>(участие с помощью видеоконференцсвязи).</w:t>
      </w:r>
    </w:p>
    <w:p w14:paraId="0E69D9FE" w14:textId="77777777" w:rsidR="000F58D9" w:rsidRPr="00FE7BF9" w:rsidRDefault="000F58D9" w:rsidP="00103A18">
      <w:pPr>
        <w:jc w:val="both"/>
        <w:rPr>
          <w:bCs/>
        </w:rPr>
      </w:pPr>
    </w:p>
    <w:p w14:paraId="16FA2244" w14:textId="4B75EB26" w:rsidR="00D470FD" w:rsidRDefault="00D470FD" w:rsidP="0024629A">
      <w:pPr>
        <w:jc w:val="both"/>
        <w:rPr>
          <w:bCs/>
        </w:rPr>
        <w:sectPr w:rsidR="00D470FD" w:rsidSect="005D1B86">
          <w:footerReference w:type="even" r:id="rId8"/>
          <w:footerReference w:type="default" r:id="rId9"/>
          <w:pgSz w:w="11906" w:h="16838"/>
          <w:pgMar w:top="709" w:right="849" w:bottom="709" w:left="1134" w:header="720" w:footer="397" w:gutter="0"/>
          <w:cols w:space="720"/>
          <w:docGrid w:linePitch="326"/>
        </w:sectPr>
      </w:pPr>
    </w:p>
    <w:p w14:paraId="29A1AF3B" w14:textId="0B5A018D" w:rsidR="0024629A" w:rsidRDefault="0024629A" w:rsidP="0024629A">
      <w:pPr>
        <w:jc w:val="both"/>
        <w:rPr>
          <w:bCs/>
        </w:rPr>
      </w:pPr>
    </w:p>
    <w:p w14:paraId="2B1CB5CC" w14:textId="121034A0" w:rsidR="00A34FE6" w:rsidRDefault="00C30A1A" w:rsidP="00C27E32">
      <w:pPr>
        <w:ind w:firstLine="709"/>
        <w:jc w:val="both"/>
        <w:rPr>
          <w:b/>
          <w:bCs/>
          <w:sz w:val="23"/>
          <w:szCs w:val="23"/>
        </w:rPr>
      </w:pPr>
      <w:r w:rsidRPr="00C30A1A">
        <w:rPr>
          <w:b/>
          <w:bCs/>
          <w:sz w:val="23"/>
          <w:szCs w:val="23"/>
        </w:rPr>
        <w:t>Повестка дня:</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6"/>
        <w:gridCol w:w="9282"/>
      </w:tblGrid>
      <w:tr w:rsidR="004E404B" w:rsidRPr="00524D6E" w14:paraId="1974BC5A" w14:textId="77777777" w:rsidTr="00AE208C">
        <w:trPr>
          <w:trHeight w:val="622"/>
          <w:jc w:val="center"/>
        </w:trPr>
        <w:tc>
          <w:tcPr>
            <w:tcW w:w="496" w:type="dxa"/>
            <w:shd w:val="clear" w:color="auto" w:fill="auto"/>
            <w:vAlign w:val="center"/>
          </w:tcPr>
          <w:p w14:paraId="085A1547" w14:textId="375C4B36" w:rsidR="004E404B" w:rsidRDefault="004E404B" w:rsidP="00CB094E">
            <w:pPr>
              <w:jc w:val="center"/>
            </w:pPr>
            <w:r>
              <w:t xml:space="preserve">№ </w:t>
            </w:r>
          </w:p>
        </w:tc>
        <w:tc>
          <w:tcPr>
            <w:tcW w:w="9282" w:type="dxa"/>
            <w:shd w:val="clear" w:color="auto" w:fill="auto"/>
          </w:tcPr>
          <w:p w14:paraId="02EEF6B3" w14:textId="608855D4" w:rsidR="004E404B" w:rsidRPr="004E404B" w:rsidRDefault="004E404B" w:rsidP="00CB094E">
            <w:pPr>
              <w:ind w:left="139" w:right="283"/>
              <w:jc w:val="both"/>
              <w:rPr>
                <w:color w:val="000000"/>
                <w:kern w:val="32"/>
                <w:sz w:val="22"/>
                <w:szCs w:val="22"/>
              </w:rPr>
            </w:pPr>
          </w:p>
          <w:p w14:paraId="69518EC3" w14:textId="1A1992E9" w:rsidR="004E404B" w:rsidRPr="004E404B" w:rsidRDefault="004E404B" w:rsidP="00C67071">
            <w:pPr>
              <w:tabs>
                <w:tab w:val="left" w:pos="1215"/>
              </w:tabs>
              <w:jc w:val="center"/>
              <w:rPr>
                <w:sz w:val="22"/>
                <w:szCs w:val="22"/>
              </w:rPr>
            </w:pPr>
            <w:r w:rsidRPr="004E404B">
              <w:rPr>
                <w:sz w:val="22"/>
                <w:szCs w:val="22"/>
              </w:rPr>
              <w:t>Вопрос</w:t>
            </w:r>
          </w:p>
        </w:tc>
      </w:tr>
      <w:tr w:rsidR="006A4D14" w:rsidRPr="00524D6E" w14:paraId="726C6295" w14:textId="77777777" w:rsidTr="00AE208C">
        <w:trPr>
          <w:trHeight w:val="622"/>
          <w:jc w:val="center"/>
        </w:trPr>
        <w:tc>
          <w:tcPr>
            <w:tcW w:w="496" w:type="dxa"/>
            <w:shd w:val="clear" w:color="auto" w:fill="auto"/>
            <w:vAlign w:val="center"/>
          </w:tcPr>
          <w:p w14:paraId="1AEDBAA5" w14:textId="507F777D" w:rsidR="006A4D14" w:rsidRDefault="006A4D14" w:rsidP="006A4D14">
            <w:pPr>
              <w:jc w:val="center"/>
            </w:pPr>
            <w:r>
              <w:t>1.</w:t>
            </w:r>
          </w:p>
        </w:tc>
        <w:tc>
          <w:tcPr>
            <w:tcW w:w="9282" w:type="dxa"/>
            <w:shd w:val="clear" w:color="auto" w:fill="auto"/>
          </w:tcPr>
          <w:p w14:paraId="2D1DFC7F" w14:textId="4517E348" w:rsidR="006A4D14" w:rsidRPr="00A22AE8" w:rsidRDefault="006A4D14" w:rsidP="006A4D14">
            <w:pPr>
              <w:tabs>
                <w:tab w:val="left" w:pos="851"/>
                <w:tab w:val="left" w:pos="8647"/>
                <w:tab w:val="left" w:pos="9072"/>
              </w:tabs>
              <w:ind w:right="141"/>
              <w:jc w:val="both"/>
              <w:rPr>
                <w:color w:val="000000"/>
                <w:kern w:val="32"/>
              </w:rPr>
            </w:pPr>
            <w:r w:rsidRPr="0091168F">
              <w:t>Об установлении МКП «Теплосеть» КГО долгосрочных параметров</w:t>
            </w:r>
            <w:r>
              <w:br/>
            </w:r>
            <w:r w:rsidRPr="0091168F">
              <w:t>регулирования и долгосрочных тарифов на тепловую энергию,</w:t>
            </w:r>
            <w:r>
              <w:br/>
            </w:r>
            <w:r w:rsidRPr="0091168F">
              <w:t xml:space="preserve">реализуемую на потребительском рынке </w:t>
            </w:r>
            <w:proofErr w:type="spellStart"/>
            <w:r w:rsidRPr="0091168F">
              <w:t>Калтанского</w:t>
            </w:r>
            <w:proofErr w:type="spellEnd"/>
            <w:r w:rsidRPr="0091168F">
              <w:t xml:space="preserve"> городского округа, на 2021-2023 годы</w:t>
            </w:r>
          </w:p>
        </w:tc>
      </w:tr>
      <w:tr w:rsidR="006A4D14" w:rsidRPr="00524D6E" w14:paraId="728AC1FD" w14:textId="77777777" w:rsidTr="00AE208C">
        <w:trPr>
          <w:trHeight w:val="622"/>
          <w:jc w:val="center"/>
        </w:trPr>
        <w:tc>
          <w:tcPr>
            <w:tcW w:w="496" w:type="dxa"/>
            <w:shd w:val="clear" w:color="auto" w:fill="auto"/>
            <w:vAlign w:val="center"/>
          </w:tcPr>
          <w:p w14:paraId="2E6A7FB2" w14:textId="33E35F5A" w:rsidR="006A4D14" w:rsidRDefault="006A4D14" w:rsidP="006A4D14">
            <w:pPr>
              <w:jc w:val="center"/>
            </w:pPr>
            <w:r>
              <w:t>2.</w:t>
            </w:r>
          </w:p>
        </w:tc>
        <w:tc>
          <w:tcPr>
            <w:tcW w:w="9282" w:type="dxa"/>
            <w:shd w:val="clear" w:color="auto" w:fill="auto"/>
          </w:tcPr>
          <w:p w14:paraId="46B18F94" w14:textId="34CDE05B" w:rsidR="006A4D14" w:rsidRPr="00A22AE8" w:rsidRDefault="006A4D14" w:rsidP="006A4D14">
            <w:pPr>
              <w:tabs>
                <w:tab w:val="left" w:pos="8647"/>
                <w:tab w:val="left" w:pos="9072"/>
              </w:tabs>
              <w:ind w:right="141"/>
              <w:jc w:val="both"/>
              <w:rPr>
                <w:color w:val="000000"/>
                <w:kern w:val="32"/>
              </w:rPr>
            </w:pPr>
            <w:r w:rsidRPr="0091168F">
              <w:t>Об установлении МКП «Теплосеть» КГО тарифов на горячую</w:t>
            </w:r>
            <w:r>
              <w:br/>
            </w:r>
            <w:r w:rsidRPr="0091168F">
              <w:t>воду</w:t>
            </w:r>
            <w:r>
              <w:t xml:space="preserve"> </w:t>
            </w:r>
            <w:r w:rsidRPr="0091168F">
              <w:t>в открытой системе горячего водоснабжения (теплоснабжения),</w:t>
            </w:r>
            <w:r>
              <w:br/>
            </w:r>
            <w:r w:rsidRPr="0091168F">
              <w:t xml:space="preserve">реализуемую на потребительском рынке </w:t>
            </w:r>
            <w:proofErr w:type="spellStart"/>
            <w:r w:rsidRPr="0091168F">
              <w:t>Калтанского</w:t>
            </w:r>
            <w:proofErr w:type="spellEnd"/>
            <w:r w:rsidRPr="0091168F">
              <w:t xml:space="preserve"> городского округа, на 2021 – 2023 годы </w:t>
            </w:r>
          </w:p>
        </w:tc>
      </w:tr>
      <w:tr w:rsidR="006A4D14" w:rsidRPr="00524D6E" w14:paraId="76BACCFF" w14:textId="77777777" w:rsidTr="00AE208C">
        <w:trPr>
          <w:trHeight w:val="622"/>
          <w:jc w:val="center"/>
        </w:trPr>
        <w:tc>
          <w:tcPr>
            <w:tcW w:w="496" w:type="dxa"/>
            <w:shd w:val="clear" w:color="auto" w:fill="auto"/>
            <w:vAlign w:val="center"/>
          </w:tcPr>
          <w:p w14:paraId="5040ECF6" w14:textId="724D227D" w:rsidR="006A4D14" w:rsidRDefault="006A4D14" w:rsidP="006A4D14">
            <w:pPr>
              <w:jc w:val="center"/>
            </w:pPr>
            <w:r>
              <w:t>3.</w:t>
            </w:r>
          </w:p>
        </w:tc>
        <w:tc>
          <w:tcPr>
            <w:tcW w:w="9282" w:type="dxa"/>
            <w:shd w:val="clear" w:color="auto" w:fill="auto"/>
          </w:tcPr>
          <w:p w14:paraId="64CDEF8B" w14:textId="143105BB" w:rsidR="006A4D14" w:rsidRPr="00A22AE8" w:rsidRDefault="006A4D14" w:rsidP="006A4D14">
            <w:pPr>
              <w:tabs>
                <w:tab w:val="left" w:pos="8647"/>
                <w:tab w:val="left" w:pos="9072"/>
              </w:tabs>
              <w:ind w:right="141"/>
              <w:jc w:val="both"/>
              <w:rPr>
                <w:color w:val="000000"/>
                <w:kern w:val="32"/>
                <w:lang w:eastAsia="en-US"/>
              </w:rPr>
            </w:pPr>
            <w:r w:rsidRPr="0091168F">
              <w:t>Об утверждении производственной программы в сфере горячего</w:t>
            </w:r>
            <w:r>
              <w:br/>
            </w:r>
            <w:r w:rsidRPr="0091168F">
              <w:t>водоснабжения и об установлении МКП «Теплосеть» КГО</w:t>
            </w:r>
            <w:r>
              <w:br/>
            </w:r>
            <w:r w:rsidRPr="0091168F">
              <w:t>тарифов</w:t>
            </w:r>
            <w:r>
              <w:t xml:space="preserve"> </w:t>
            </w:r>
            <w:r w:rsidRPr="0091168F">
              <w:t xml:space="preserve">на горячую воду в закрытой системе горячего водоснабжения, реализуемую на потребительском рынке </w:t>
            </w:r>
            <w:proofErr w:type="spellStart"/>
            <w:r w:rsidRPr="0091168F">
              <w:t>Калтанского</w:t>
            </w:r>
            <w:proofErr w:type="spellEnd"/>
            <w:r w:rsidRPr="0091168F">
              <w:t xml:space="preserve"> городского округа, на 2021 – 2023 годы</w:t>
            </w:r>
          </w:p>
        </w:tc>
      </w:tr>
      <w:tr w:rsidR="006A4D14" w:rsidRPr="00524D6E" w14:paraId="0EC911E8" w14:textId="77777777" w:rsidTr="00AE208C">
        <w:trPr>
          <w:trHeight w:val="622"/>
          <w:jc w:val="center"/>
        </w:trPr>
        <w:tc>
          <w:tcPr>
            <w:tcW w:w="496" w:type="dxa"/>
            <w:shd w:val="clear" w:color="auto" w:fill="auto"/>
            <w:vAlign w:val="center"/>
          </w:tcPr>
          <w:p w14:paraId="77574F3D" w14:textId="4C299D31" w:rsidR="006A4D14" w:rsidRDefault="006A4D14" w:rsidP="006A4D14">
            <w:pPr>
              <w:jc w:val="center"/>
            </w:pPr>
            <w:r>
              <w:t>4.</w:t>
            </w:r>
          </w:p>
        </w:tc>
        <w:tc>
          <w:tcPr>
            <w:tcW w:w="9282" w:type="dxa"/>
            <w:shd w:val="clear" w:color="auto" w:fill="auto"/>
          </w:tcPr>
          <w:p w14:paraId="6B87DA0F" w14:textId="73804E91" w:rsidR="006A4D14" w:rsidRPr="009544A7" w:rsidRDefault="006A4D14" w:rsidP="006A4D14">
            <w:pPr>
              <w:ind w:right="141"/>
              <w:jc w:val="both"/>
            </w:pPr>
            <w:r w:rsidRPr="00C059FB">
              <w:t>О внесении изменений в постановление региональной</w:t>
            </w:r>
            <w:r>
              <w:br/>
            </w:r>
            <w:r w:rsidRPr="00C059FB">
              <w:t xml:space="preserve">энергетической комиссии Кемеровской области </w:t>
            </w:r>
            <w:bookmarkStart w:id="1" w:name="_Hlk53248451"/>
            <w:r w:rsidRPr="00C059FB">
              <w:t>от 18.12.2018 № 585</w:t>
            </w:r>
            <w:r>
              <w:br/>
            </w:r>
            <w:r w:rsidRPr="00C059FB">
              <w:t>«Об установлении ОАО «Гурьевский металлургический завод»</w:t>
            </w:r>
            <w:r>
              <w:br/>
            </w:r>
            <w:r w:rsidRPr="00C059FB">
              <w:t>долгосрочных параметров регулирования и долгосрочных тарифов</w:t>
            </w:r>
            <w:r>
              <w:br/>
            </w:r>
            <w:r w:rsidRPr="00C059FB">
              <w:t>на тепловую энергию, реализуемую на потребительском рынке</w:t>
            </w:r>
            <w:r>
              <w:br/>
            </w:r>
            <w:r w:rsidRPr="00C059FB">
              <w:t>г. Гурьевск, на 2019-2023 годы»</w:t>
            </w:r>
            <w:bookmarkEnd w:id="1"/>
            <w:r w:rsidRPr="00C059FB">
              <w:t xml:space="preserve"> в части 2021 года</w:t>
            </w:r>
          </w:p>
        </w:tc>
      </w:tr>
      <w:tr w:rsidR="006A4D14" w:rsidRPr="00524D6E" w14:paraId="2855C02A" w14:textId="77777777" w:rsidTr="00AE208C">
        <w:trPr>
          <w:trHeight w:val="622"/>
          <w:jc w:val="center"/>
        </w:trPr>
        <w:tc>
          <w:tcPr>
            <w:tcW w:w="496" w:type="dxa"/>
            <w:shd w:val="clear" w:color="auto" w:fill="auto"/>
            <w:vAlign w:val="center"/>
          </w:tcPr>
          <w:p w14:paraId="52C0A97A" w14:textId="3A53B28E" w:rsidR="006A4D14" w:rsidRDefault="006A4D14" w:rsidP="006A4D14">
            <w:pPr>
              <w:jc w:val="center"/>
            </w:pPr>
            <w:r>
              <w:t>5.</w:t>
            </w:r>
          </w:p>
        </w:tc>
        <w:tc>
          <w:tcPr>
            <w:tcW w:w="9282" w:type="dxa"/>
            <w:shd w:val="clear" w:color="auto" w:fill="auto"/>
          </w:tcPr>
          <w:p w14:paraId="44329000" w14:textId="37F5D6BD" w:rsidR="006A4D14" w:rsidRPr="00A22AE8" w:rsidRDefault="006A4D14" w:rsidP="006A4D14">
            <w:pPr>
              <w:jc w:val="both"/>
              <w:rPr>
                <w:color w:val="000000"/>
                <w:kern w:val="32"/>
              </w:rPr>
            </w:pPr>
            <w:r w:rsidRPr="00C059FB">
              <w:t>Об установлении ОАО «Гурьевский металлургический завод»</w:t>
            </w:r>
            <w:r>
              <w:br/>
            </w:r>
            <w:r w:rsidRPr="00C059FB">
              <w:t>долгосрочных тарифов на горячую воду в открытой системе открытых системах теплоснабжения (горячего водоснабжения), реализуемую</w:t>
            </w:r>
            <w:r>
              <w:br/>
            </w:r>
            <w:r w:rsidRPr="00C059FB">
              <w:t>на потребительском рынке Гурьевского муниципального округа,</w:t>
            </w:r>
            <w:r>
              <w:br/>
            </w:r>
            <w:r w:rsidRPr="00C059FB">
              <w:t>на 2021-2023 годы</w:t>
            </w:r>
          </w:p>
        </w:tc>
      </w:tr>
      <w:tr w:rsidR="006A4D14" w:rsidRPr="00AF3826" w14:paraId="0273FD5A" w14:textId="77777777" w:rsidTr="00AE208C">
        <w:trPr>
          <w:trHeight w:val="622"/>
          <w:jc w:val="center"/>
        </w:trPr>
        <w:tc>
          <w:tcPr>
            <w:tcW w:w="496" w:type="dxa"/>
            <w:shd w:val="clear" w:color="auto" w:fill="auto"/>
            <w:vAlign w:val="center"/>
          </w:tcPr>
          <w:p w14:paraId="7CB9DF53" w14:textId="2FDC33F3" w:rsidR="006A4D14" w:rsidRDefault="006A4D14" w:rsidP="006A4D14">
            <w:pPr>
              <w:jc w:val="center"/>
            </w:pPr>
            <w:r>
              <w:t>6.</w:t>
            </w:r>
          </w:p>
        </w:tc>
        <w:tc>
          <w:tcPr>
            <w:tcW w:w="9282" w:type="dxa"/>
            <w:shd w:val="clear" w:color="auto" w:fill="auto"/>
          </w:tcPr>
          <w:p w14:paraId="2DC1AB59" w14:textId="77777777" w:rsidR="006A4D14" w:rsidRDefault="006A4D14" w:rsidP="006A4D14">
            <w:pPr>
              <w:jc w:val="both"/>
            </w:pPr>
            <w:r w:rsidRPr="00022F2B">
              <w:t>О внесении изменений в постановление региональной</w:t>
            </w:r>
            <w:r>
              <w:br/>
            </w:r>
            <w:r w:rsidRPr="00022F2B">
              <w:t xml:space="preserve">энергетической комиссии Кемеровской области </w:t>
            </w:r>
            <w:bookmarkStart w:id="2" w:name="_Hlk53239651"/>
            <w:r w:rsidRPr="00022F2B">
              <w:t>от 20.12.2019 № 710</w:t>
            </w:r>
            <w:r>
              <w:br/>
            </w:r>
            <w:r w:rsidRPr="00022F2B">
              <w:t>«Об установлении ИП Зубаревой Е.А. тарифов на услуги</w:t>
            </w:r>
            <w:r>
              <w:br/>
            </w:r>
            <w:r w:rsidRPr="00022F2B">
              <w:t>по передаче тепловой энергии на потребительском рынке г. Кемерово,</w:t>
            </w:r>
            <w:r>
              <w:br/>
            </w:r>
            <w:r w:rsidRPr="00022F2B">
              <w:t xml:space="preserve">на 2020-2024 годы» </w:t>
            </w:r>
            <w:bookmarkEnd w:id="2"/>
            <w:r w:rsidRPr="00022F2B">
              <w:t>в части 2021 года</w:t>
            </w:r>
          </w:p>
          <w:p w14:paraId="01B96BB7" w14:textId="7D7C4821" w:rsidR="006A4D14" w:rsidRPr="009544A7" w:rsidRDefault="006A4D14" w:rsidP="006A4D14">
            <w:pPr>
              <w:ind w:right="141"/>
              <w:jc w:val="both"/>
              <w:rPr>
                <w:kern w:val="32"/>
              </w:rPr>
            </w:pPr>
          </w:p>
        </w:tc>
      </w:tr>
      <w:tr w:rsidR="006A4D14" w:rsidRPr="00AF3826" w14:paraId="696E775B" w14:textId="77777777" w:rsidTr="00AE208C">
        <w:trPr>
          <w:trHeight w:val="622"/>
          <w:jc w:val="center"/>
        </w:trPr>
        <w:tc>
          <w:tcPr>
            <w:tcW w:w="496" w:type="dxa"/>
            <w:shd w:val="clear" w:color="auto" w:fill="auto"/>
            <w:vAlign w:val="center"/>
          </w:tcPr>
          <w:p w14:paraId="5748ED6A" w14:textId="52B4CBC9" w:rsidR="006A4D14" w:rsidRDefault="006A4D14" w:rsidP="006A4D14">
            <w:pPr>
              <w:jc w:val="center"/>
            </w:pPr>
            <w:r>
              <w:t>7.</w:t>
            </w:r>
          </w:p>
        </w:tc>
        <w:tc>
          <w:tcPr>
            <w:tcW w:w="9282" w:type="dxa"/>
            <w:shd w:val="clear" w:color="auto" w:fill="auto"/>
          </w:tcPr>
          <w:p w14:paraId="7CFACD49" w14:textId="77777777" w:rsidR="006A4D14" w:rsidRDefault="006A4D14" w:rsidP="006A4D14">
            <w:pPr>
              <w:jc w:val="both"/>
            </w:pPr>
            <w:r w:rsidRPr="006428BD">
              <w:t>О внесении изменений в постановление региональной</w:t>
            </w:r>
            <w:r>
              <w:br/>
            </w:r>
            <w:r w:rsidRPr="006428BD">
              <w:t>энергетической комиссии Кемеровской области от 20.12.2018 № 716</w:t>
            </w:r>
            <w:r>
              <w:br/>
            </w:r>
            <w:r w:rsidRPr="006428BD">
              <w:t>«Об установлении АО «Угольная компания «</w:t>
            </w:r>
            <w:proofErr w:type="spellStart"/>
            <w:r w:rsidRPr="006428BD">
              <w:t>Кузбассразрезуголь</w:t>
            </w:r>
            <w:proofErr w:type="spellEnd"/>
            <w:r w:rsidRPr="006428BD">
              <w:t xml:space="preserve">» - </w:t>
            </w:r>
            <w:r>
              <w:br/>
            </w:r>
            <w:r w:rsidRPr="006428BD">
              <w:t>филиал Краснобродский угольный разрез долгосрочных параметров</w:t>
            </w:r>
            <w:r>
              <w:br/>
            </w:r>
            <w:r w:rsidRPr="006428BD">
              <w:t>регулирования и долгосрочных тарифов на тепловую энергию,</w:t>
            </w:r>
            <w:r>
              <w:br/>
            </w:r>
            <w:r w:rsidRPr="006428BD">
              <w:t>реализуемую на потребительском рынке г. Киселёвска,</w:t>
            </w:r>
            <w:r>
              <w:br/>
            </w:r>
            <w:r w:rsidRPr="006428BD">
              <w:t>на 2019-2023 годы» в части 2021 года</w:t>
            </w:r>
          </w:p>
          <w:p w14:paraId="23C8CD08" w14:textId="23E8098F" w:rsidR="006A4D14" w:rsidRPr="009544A7" w:rsidRDefault="006A4D14" w:rsidP="006A4D14">
            <w:pPr>
              <w:ind w:right="141"/>
              <w:jc w:val="both"/>
              <w:rPr>
                <w:kern w:val="32"/>
              </w:rPr>
            </w:pPr>
          </w:p>
        </w:tc>
      </w:tr>
      <w:tr w:rsidR="006A4D14" w:rsidRPr="00AF3826" w14:paraId="3D05DCDE" w14:textId="77777777" w:rsidTr="00AE208C">
        <w:trPr>
          <w:trHeight w:val="622"/>
          <w:jc w:val="center"/>
        </w:trPr>
        <w:tc>
          <w:tcPr>
            <w:tcW w:w="496" w:type="dxa"/>
            <w:shd w:val="clear" w:color="auto" w:fill="auto"/>
            <w:vAlign w:val="center"/>
          </w:tcPr>
          <w:p w14:paraId="7503E966" w14:textId="3C3AA157" w:rsidR="006A4D14" w:rsidRDefault="006A4D14" w:rsidP="006A4D14">
            <w:pPr>
              <w:jc w:val="center"/>
            </w:pPr>
            <w:r>
              <w:t>8.</w:t>
            </w:r>
          </w:p>
        </w:tc>
        <w:tc>
          <w:tcPr>
            <w:tcW w:w="9282" w:type="dxa"/>
            <w:shd w:val="clear" w:color="auto" w:fill="auto"/>
          </w:tcPr>
          <w:p w14:paraId="304C4CE4" w14:textId="77777777" w:rsidR="006A4D14" w:rsidRDefault="006A4D14" w:rsidP="006A4D14">
            <w:pPr>
              <w:jc w:val="both"/>
            </w:pPr>
            <w:r w:rsidRPr="006428BD">
              <w:t>О внесении изменений в постановление региональной</w:t>
            </w:r>
            <w:r>
              <w:br/>
            </w:r>
            <w:r w:rsidRPr="006428BD">
              <w:t>энергетической комиссии Кемеровской области от 20.12.2018 № 717</w:t>
            </w:r>
            <w:r>
              <w:br/>
            </w:r>
            <w:r w:rsidRPr="006428BD">
              <w:t>«Об установлении АО «Угольная компания «</w:t>
            </w:r>
            <w:proofErr w:type="spellStart"/>
            <w:r w:rsidRPr="006428BD">
              <w:t>Кузбассразрезуголь</w:t>
            </w:r>
            <w:proofErr w:type="spellEnd"/>
            <w:r w:rsidRPr="006428BD">
              <w:t xml:space="preserve">» - </w:t>
            </w:r>
            <w:r>
              <w:br/>
              <w:t>ф</w:t>
            </w:r>
            <w:r w:rsidRPr="006428BD">
              <w:t>илиал Краснобродский угольный разрез по узлу теплоснабжения</w:t>
            </w:r>
            <w:r>
              <w:br/>
            </w:r>
            <w:r w:rsidRPr="006428BD">
              <w:t>долгосрочных тарифов на теплоноситель, реализуемый</w:t>
            </w:r>
            <w:r>
              <w:br/>
            </w:r>
            <w:r w:rsidRPr="006428BD">
              <w:t>на потребительском рынке г. Киселёвска, на 2019-2023 годы»</w:t>
            </w:r>
            <w:r>
              <w:br/>
            </w:r>
            <w:r w:rsidRPr="006428BD">
              <w:t>в части 2021 года</w:t>
            </w:r>
          </w:p>
          <w:p w14:paraId="321DD1C9" w14:textId="17C37843" w:rsidR="006A4D14" w:rsidRPr="009544A7" w:rsidRDefault="006A4D14" w:rsidP="006A4D14">
            <w:pPr>
              <w:ind w:right="141"/>
              <w:jc w:val="both"/>
              <w:rPr>
                <w:kern w:val="32"/>
              </w:rPr>
            </w:pPr>
          </w:p>
        </w:tc>
      </w:tr>
      <w:tr w:rsidR="006A4D14" w:rsidRPr="00AF3826" w14:paraId="5837F4E7" w14:textId="77777777" w:rsidTr="00AE208C">
        <w:trPr>
          <w:trHeight w:val="622"/>
          <w:jc w:val="center"/>
        </w:trPr>
        <w:tc>
          <w:tcPr>
            <w:tcW w:w="496" w:type="dxa"/>
            <w:shd w:val="clear" w:color="auto" w:fill="auto"/>
            <w:vAlign w:val="center"/>
          </w:tcPr>
          <w:p w14:paraId="5B6D0090" w14:textId="66447AEB" w:rsidR="006A4D14" w:rsidRDefault="006A4D14" w:rsidP="006A4D14">
            <w:pPr>
              <w:jc w:val="center"/>
            </w:pPr>
            <w:r>
              <w:t>9.</w:t>
            </w:r>
          </w:p>
        </w:tc>
        <w:tc>
          <w:tcPr>
            <w:tcW w:w="9282" w:type="dxa"/>
            <w:shd w:val="clear" w:color="auto" w:fill="auto"/>
          </w:tcPr>
          <w:p w14:paraId="7FBB8706" w14:textId="6C2C68E7" w:rsidR="006A4D14" w:rsidRPr="009544A7" w:rsidRDefault="006A4D14" w:rsidP="006A4D14">
            <w:pPr>
              <w:ind w:right="141"/>
              <w:jc w:val="both"/>
              <w:rPr>
                <w:kern w:val="32"/>
              </w:rPr>
            </w:pPr>
            <w:r w:rsidRPr="006428BD">
              <w:t>О внесении изменений в постановление региональной</w:t>
            </w:r>
            <w:r>
              <w:br/>
            </w:r>
            <w:r w:rsidRPr="006428BD">
              <w:t>энергетической комиссии Кемеровской области от 20.12.2018 № 718</w:t>
            </w:r>
            <w:r>
              <w:br/>
            </w:r>
            <w:r w:rsidRPr="006428BD">
              <w:t>«Об установлении АО «Угольная компания «</w:t>
            </w:r>
            <w:proofErr w:type="spellStart"/>
            <w:r w:rsidRPr="006428BD">
              <w:t>Кузбассразрезуголь</w:t>
            </w:r>
            <w:proofErr w:type="spellEnd"/>
            <w:r w:rsidRPr="006428BD">
              <w:t>» -</w:t>
            </w:r>
            <w:r>
              <w:br/>
            </w:r>
            <w:r w:rsidRPr="006428BD">
              <w:t>филиал Краснобродский угольный разрез долгосрочных тарифов</w:t>
            </w:r>
            <w:r>
              <w:br/>
            </w:r>
            <w:r w:rsidRPr="006428BD">
              <w:t>на горячую воду в открытой системе горячего водоснабжения</w:t>
            </w:r>
            <w:r>
              <w:br/>
            </w:r>
            <w:r w:rsidRPr="006428BD">
              <w:lastRenderedPageBreak/>
              <w:t>(теплоснабжения), реализуемую на потребительском рынке г. Киселёвска, на 2019-2023 годы» в части 2021 года</w:t>
            </w:r>
          </w:p>
        </w:tc>
      </w:tr>
      <w:tr w:rsidR="006A4D14" w:rsidRPr="00AF3826" w14:paraId="459B2FDA" w14:textId="77777777" w:rsidTr="00AE208C">
        <w:trPr>
          <w:trHeight w:val="622"/>
          <w:jc w:val="center"/>
        </w:trPr>
        <w:tc>
          <w:tcPr>
            <w:tcW w:w="496" w:type="dxa"/>
            <w:shd w:val="clear" w:color="auto" w:fill="auto"/>
            <w:vAlign w:val="center"/>
          </w:tcPr>
          <w:p w14:paraId="472F0FFA" w14:textId="5A1EC01C" w:rsidR="006A4D14" w:rsidRDefault="006A4D14" w:rsidP="006A4D14">
            <w:pPr>
              <w:jc w:val="center"/>
            </w:pPr>
            <w:r>
              <w:lastRenderedPageBreak/>
              <w:t>10.</w:t>
            </w:r>
          </w:p>
        </w:tc>
        <w:tc>
          <w:tcPr>
            <w:tcW w:w="9282" w:type="dxa"/>
            <w:shd w:val="clear" w:color="auto" w:fill="auto"/>
          </w:tcPr>
          <w:p w14:paraId="7384B831" w14:textId="68BCEAE1" w:rsidR="006A4D14" w:rsidRPr="009544A7" w:rsidRDefault="006A4D14" w:rsidP="006A4D14">
            <w:pPr>
              <w:ind w:right="141"/>
              <w:jc w:val="both"/>
              <w:rPr>
                <w:kern w:val="32"/>
              </w:rPr>
            </w:pPr>
            <w:r w:rsidRPr="00DB05D4">
              <w:t>О внесении изменений в постановление региональной</w:t>
            </w:r>
            <w:r>
              <w:br/>
            </w:r>
            <w:r w:rsidRPr="00DB05D4">
              <w:t>энергетической комиссии Кемеровской области от 18.12.2018 № 580</w:t>
            </w:r>
            <w:r>
              <w:br/>
            </w:r>
            <w:r w:rsidRPr="00DB05D4">
              <w:t>«Об установлении долгосрочных параметров регулирования</w:t>
            </w:r>
            <w:r>
              <w:br/>
            </w:r>
            <w:r w:rsidRPr="00DB05D4">
              <w:t>и долгосрочных тарифов на тепловую энергию, реализуемую</w:t>
            </w:r>
            <w:r>
              <w:br/>
            </w:r>
            <w:r w:rsidRPr="00DB05D4">
              <w:t>ООО «Топкинский цемент» на потребительском рынке г. Топки,</w:t>
            </w:r>
            <w:r>
              <w:br/>
            </w:r>
            <w:r w:rsidRPr="00DB05D4">
              <w:t>на 2019-2023 годы» в части 2021 года</w:t>
            </w:r>
          </w:p>
        </w:tc>
      </w:tr>
      <w:tr w:rsidR="006A4D14" w:rsidRPr="00AF3826" w14:paraId="1CCA73A4" w14:textId="77777777" w:rsidTr="00AE208C">
        <w:trPr>
          <w:trHeight w:val="622"/>
          <w:jc w:val="center"/>
        </w:trPr>
        <w:tc>
          <w:tcPr>
            <w:tcW w:w="496" w:type="dxa"/>
            <w:shd w:val="clear" w:color="auto" w:fill="auto"/>
            <w:vAlign w:val="center"/>
          </w:tcPr>
          <w:p w14:paraId="7436BD1A" w14:textId="333E5D2F" w:rsidR="006A4D14" w:rsidRDefault="006A4D14" w:rsidP="006A4D14">
            <w:pPr>
              <w:jc w:val="center"/>
            </w:pPr>
            <w:r>
              <w:t>11.</w:t>
            </w:r>
          </w:p>
        </w:tc>
        <w:tc>
          <w:tcPr>
            <w:tcW w:w="9282" w:type="dxa"/>
            <w:shd w:val="clear" w:color="auto" w:fill="auto"/>
          </w:tcPr>
          <w:p w14:paraId="730187FA" w14:textId="7A89A332" w:rsidR="006A4D14" w:rsidRPr="009544A7" w:rsidRDefault="006A4D14" w:rsidP="006A4D14">
            <w:pPr>
              <w:ind w:right="141"/>
              <w:jc w:val="both"/>
              <w:rPr>
                <w:kern w:val="32"/>
              </w:rPr>
            </w:pPr>
            <w:r w:rsidRPr="00DB05D4">
              <w:t>О внесении изменений в постановление региональной</w:t>
            </w:r>
            <w:r>
              <w:br/>
            </w:r>
            <w:r w:rsidRPr="00DB05D4">
              <w:t>энергетической комиссии Кемеровской области от 18.12.2018 № 581</w:t>
            </w:r>
            <w:r>
              <w:br/>
            </w:r>
            <w:r w:rsidRPr="00DB05D4">
              <w:t>«Об установлении долгосрочных параметров регулирования</w:t>
            </w:r>
            <w:r>
              <w:br/>
            </w:r>
            <w:r w:rsidRPr="00DB05D4">
              <w:t>и долгосрочных тарифов на теплоноситель, реализуемый</w:t>
            </w:r>
            <w:r>
              <w:br/>
            </w:r>
            <w:r w:rsidRPr="00DB05D4">
              <w:t>ООО «Топкинский цемент» на потребительском рынке г. Топки,</w:t>
            </w:r>
            <w:r>
              <w:br/>
            </w:r>
            <w:r w:rsidRPr="00DB05D4">
              <w:t>на 2019-2023 годы» в части 2021 года</w:t>
            </w:r>
          </w:p>
        </w:tc>
      </w:tr>
      <w:tr w:rsidR="006A4D14" w:rsidRPr="00AF3826" w14:paraId="5C5565E4" w14:textId="77777777" w:rsidTr="00AE208C">
        <w:trPr>
          <w:trHeight w:val="622"/>
          <w:jc w:val="center"/>
        </w:trPr>
        <w:tc>
          <w:tcPr>
            <w:tcW w:w="496" w:type="dxa"/>
            <w:shd w:val="clear" w:color="auto" w:fill="auto"/>
            <w:vAlign w:val="center"/>
          </w:tcPr>
          <w:p w14:paraId="03B2B8AE" w14:textId="6B94B54F" w:rsidR="006A4D14" w:rsidRDefault="006A4D14" w:rsidP="006A4D14">
            <w:pPr>
              <w:jc w:val="center"/>
            </w:pPr>
            <w:r>
              <w:t>12.</w:t>
            </w:r>
          </w:p>
        </w:tc>
        <w:tc>
          <w:tcPr>
            <w:tcW w:w="9282" w:type="dxa"/>
            <w:shd w:val="clear" w:color="auto" w:fill="auto"/>
          </w:tcPr>
          <w:p w14:paraId="7A63A8F3" w14:textId="42FC840C" w:rsidR="006A4D14" w:rsidRPr="00355214" w:rsidRDefault="006A4D14" w:rsidP="006A4D14">
            <w:pPr>
              <w:jc w:val="both"/>
            </w:pPr>
            <w:r w:rsidRPr="00DB05D4">
              <w:t>О внесении изменений в постановление региональной</w:t>
            </w:r>
            <w:r>
              <w:br/>
            </w:r>
            <w:r w:rsidRPr="00DB05D4">
              <w:t>энергетической комиссии Кемеровской области от 18.12.2018 № 582</w:t>
            </w:r>
            <w:r>
              <w:br/>
            </w:r>
            <w:r w:rsidRPr="00DB05D4">
              <w:t>«Об установлении долгосрочных тарифов на горячую воду</w:t>
            </w:r>
            <w:r>
              <w:br/>
            </w:r>
            <w:r w:rsidRPr="00DB05D4">
              <w:t>в открытой системе горячего водоснабжения (теплоснабжения),</w:t>
            </w:r>
            <w:r>
              <w:br/>
            </w:r>
            <w:r w:rsidRPr="00DB05D4">
              <w:t>реализуемую ООО «Топкинский цемент» на потребительском рынке</w:t>
            </w:r>
            <w:r>
              <w:br/>
            </w:r>
            <w:r w:rsidRPr="00DB05D4">
              <w:t>г. Топки, на 2019-2023 годы» в части 2021 года</w:t>
            </w:r>
          </w:p>
        </w:tc>
      </w:tr>
      <w:tr w:rsidR="006A4D14" w:rsidRPr="00AF3826" w14:paraId="26A833F7" w14:textId="77777777" w:rsidTr="00AE208C">
        <w:trPr>
          <w:trHeight w:val="622"/>
          <w:jc w:val="center"/>
        </w:trPr>
        <w:tc>
          <w:tcPr>
            <w:tcW w:w="496" w:type="dxa"/>
            <w:shd w:val="clear" w:color="auto" w:fill="auto"/>
            <w:vAlign w:val="center"/>
          </w:tcPr>
          <w:p w14:paraId="48DB57D4" w14:textId="1BC87EF7" w:rsidR="006A4D14" w:rsidRDefault="006A4D14" w:rsidP="006A4D14">
            <w:pPr>
              <w:jc w:val="center"/>
            </w:pPr>
            <w:r>
              <w:t>13.</w:t>
            </w:r>
          </w:p>
        </w:tc>
        <w:tc>
          <w:tcPr>
            <w:tcW w:w="9282" w:type="dxa"/>
            <w:shd w:val="clear" w:color="auto" w:fill="auto"/>
          </w:tcPr>
          <w:p w14:paraId="21C53C54" w14:textId="75BB794F" w:rsidR="006A4D14" w:rsidRPr="00355214" w:rsidRDefault="006A4D14" w:rsidP="006A4D14">
            <w:pPr>
              <w:jc w:val="both"/>
            </w:pPr>
            <w:r w:rsidRPr="006C5EF9">
              <w:t>О внесении изменений в постановление региональной</w:t>
            </w:r>
            <w:r>
              <w:br/>
            </w:r>
            <w:r w:rsidRPr="006C5EF9">
              <w:t>энергетической комиссии Кемеровской области от 20.12.2018 № 703</w:t>
            </w:r>
            <w:r>
              <w:br/>
            </w:r>
            <w:r w:rsidRPr="006C5EF9">
              <w:t>«Об установлении ФГБУ «ЦЖКУ» Минобороны России долгосрочных параметров регулирования и долгосрочных тарифов на тепловую</w:t>
            </w:r>
            <w:r>
              <w:br/>
            </w:r>
            <w:r w:rsidRPr="006C5EF9">
              <w:t>энергию, реализуемую на потребительском рынке г. Юрга,</w:t>
            </w:r>
            <w:r>
              <w:br/>
            </w:r>
            <w:r w:rsidRPr="006C5EF9">
              <w:t>на 2019-2021 годы» в части 2021 года</w:t>
            </w:r>
          </w:p>
        </w:tc>
      </w:tr>
      <w:tr w:rsidR="006A4D14" w:rsidRPr="00AF3826" w14:paraId="278B63BB" w14:textId="77777777" w:rsidTr="00AE208C">
        <w:trPr>
          <w:trHeight w:val="622"/>
          <w:jc w:val="center"/>
        </w:trPr>
        <w:tc>
          <w:tcPr>
            <w:tcW w:w="496" w:type="dxa"/>
            <w:shd w:val="clear" w:color="auto" w:fill="auto"/>
            <w:vAlign w:val="center"/>
          </w:tcPr>
          <w:p w14:paraId="183B6AAC" w14:textId="3EB77A53" w:rsidR="006A4D14" w:rsidRDefault="006A4D14" w:rsidP="006A4D14">
            <w:pPr>
              <w:jc w:val="center"/>
            </w:pPr>
            <w:r>
              <w:t>14.</w:t>
            </w:r>
          </w:p>
        </w:tc>
        <w:tc>
          <w:tcPr>
            <w:tcW w:w="9282" w:type="dxa"/>
            <w:shd w:val="clear" w:color="auto" w:fill="auto"/>
          </w:tcPr>
          <w:p w14:paraId="3A77F8AA" w14:textId="1FDC8AD6" w:rsidR="006A4D14" w:rsidRPr="00355214" w:rsidRDefault="006A4D14" w:rsidP="006A4D14">
            <w:pPr>
              <w:jc w:val="both"/>
            </w:pPr>
            <w:r w:rsidRPr="006C5EF9">
              <w:t>О внесении изменений в постановление региональной</w:t>
            </w:r>
            <w:r>
              <w:br/>
            </w:r>
            <w:r w:rsidRPr="006C5EF9">
              <w:t>энергетической комиссии Кемеровской области от 20.12.2018 № 704</w:t>
            </w:r>
            <w:r>
              <w:br/>
            </w:r>
            <w:r w:rsidRPr="006C5EF9">
              <w:t>«Об утверждении производственной программы в сфере горячего</w:t>
            </w:r>
            <w:r>
              <w:br/>
            </w:r>
            <w:r w:rsidRPr="006C5EF9">
              <w:t>водоснабжения и об установлении долгосрочных тарифов</w:t>
            </w:r>
            <w:r>
              <w:br/>
            </w:r>
            <w:r w:rsidRPr="006C5EF9">
              <w:t>ФГБУ «ЦЖКУ» Минобороны России на горячую воду в закрытой</w:t>
            </w:r>
            <w:r>
              <w:br/>
            </w:r>
            <w:r w:rsidRPr="006C5EF9">
              <w:t>системе горячего водоснабжения, реализуемую на потребительском</w:t>
            </w:r>
            <w:r>
              <w:br/>
            </w:r>
            <w:r w:rsidRPr="006C5EF9">
              <w:t>рынке г. Юрга, на 2019-2021 годы» в части 2021 года</w:t>
            </w:r>
          </w:p>
        </w:tc>
      </w:tr>
      <w:tr w:rsidR="006A4D14" w:rsidRPr="00AF3826" w14:paraId="257F7C7A" w14:textId="77777777" w:rsidTr="00AE208C">
        <w:trPr>
          <w:trHeight w:val="622"/>
          <w:jc w:val="center"/>
        </w:trPr>
        <w:tc>
          <w:tcPr>
            <w:tcW w:w="496" w:type="dxa"/>
            <w:shd w:val="clear" w:color="auto" w:fill="auto"/>
            <w:vAlign w:val="center"/>
          </w:tcPr>
          <w:p w14:paraId="08C3F84D" w14:textId="6CBAD457" w:rsidR="006A4D14" w:rsidRDefault="006A4D14" w:rsidP="006A4D14">
            <w:pPr>
              <w:jc w:val="center"/>
            </w:pPr>
            <w:r>
              <w:t>15.</w:t>
            </w:r>
          </w:p>
        </w:tc>
        <w:tc>
          <w:tcPr>
            <w:tcW w:w="9282" w:type="dxa"/>
            <w:shd w:val="clear" w:color="auto" w:fill="auto"/>
          </w:tcPr>
          <w:p w14:paraId="61195FDD" w14:textId="5670F920" w:rsidR="006A4D14" w:rsidRPr="00743EDB" w:rsidRDefault="006A4D14" w:rsidP="006A4D14">
            <w:pPr>
              <w:jc w:val="both"/>
            </w:pPr>
            <w:r w:rsidRPr="00377BE1">
              <w:t>О внесении изменений в постановление региональной</w:t>
            </w:r>
            <w:r>
              <w:br/>
            </w:r>
            <w:r w:rsidRPr="00377BE1">
              <w:t>энергетической комиссии Кемеровской области от 28.02.2018 № 40</w:t>
            </w:r>
            <w:r>
              <w:br/>
            </w:r>
            <w:r w:rsidRPr="00377BE1">
              <w:t>«Об установлении долгосрочных параметров регулирования</w:t>
            </w:r>
            <w:r>
              <w:br/>
            </w:r>
            <w:r w:rsidRPr="00377BE1">
              <w:t>и долгосрочных тарифов на тепловую энергию, реализуемую</w:t>
            </w:r>
            <w:r>
              <w:br/>
            </w:r>
            <w:r w:rsidRPr="00377BE1">
              <w:t>ООО «</w:t>
            </w:r>
            <w:proofErr w:type="spellStart"/>
            <w:r w:rsidRPr="00377BE1">
              <w:t>Бастет</w:t>
            </w:r>
            <w:proofErr w:type="spellEnd"/>
            <w:r w:rsidRPr="00377BE1">
              <w:t xml:space="preserve">» на потребительском рынке </w:t>
            </w:r>
            <w:proofErr w:type="spellStart"/>
            <w:r w:rsidRPr="00377BE1">
              <w:t>пгт</w:t>
            </w:r>
            <w:proofErr w:type="spellEnd"/>
            <w:r w:rsidRPr="00377BE1">
              <w:t>. Краснобродский,</w:t>
            </w:r>
            <w:r>
              <w:br/>
            </w:r>
            <w:r w:rsidRPr="00377BE1">
              <w:t>на 2018-2021 годы» в части 2021 года</w:t>
            </w:r>
          </w:p>
        </w:tc>
      </w:tr>
      <w:tr w:rsidR="006A4D14" w:rsidRPr="00AF3826" w14:paraId="79658D68" w14:textId="77777777" w:rsidTr="00AE208C">
        <w:trPr>
          <w:trHeight w:val="622"/>
          <w:jc w:val="center"/>
        </w:trPr>
        <w:tc>
          <w:tcPr>
            <w:tcW w:w="496" w:type="dxa"/>
            <w:shd w:val="clear" w:color="auto" w:fill="auto"/>
            <w:vAlign w:val="center"/>
          </w:tcPr>
          <w:p w14:paraId="5EE31951" w14:textId="2053ED73" w:rsidR="006A4D14" w:rsidRDefault="006A4D14" w:rsidP="006A4D14">
            <w:pPr>
              <w:jc w:val="center"/>
            </w:pPr>
            <w:r>
              <w:t>16.</w:t>
            </w:r>
          </w:p>
        </w:tc>
        <w:tc>
          <w:tcPr>
            <w:tcW w:w="9282" w:type="dxa"/>
            <w:shd w:val="clear" w:color="auto" w:fill="auto"/>
          </w:tcPr>
          <w:p w14:paraId="494F11AA" w14:textId="4EC92A92" w:rsidR="006A4D14" w:rsidRPr="009544A7" w:rsidRDefault="006A4D14" w:rsidP="006A4D14">
            <w:pPr>
              <w:ind w:right="141"/>
              <w:jc w:val="both"/>
              <w:rPr>
                <w:kern w:val="32"/>
              </w:rPr>
            </w:pPr>
            <w:r w:rsidRPr="00377BE1">
              <w:t>О внесении изменений в постановление региональной</w:t>
            </w:r>
            <w:r>
              <w:br/>
            </w:r>
            <w:r w:rsidRPr="00377BE1">
              <w:t>энергетической комиссии Кемеровской области от 28.02.2018 № 41</w:t>
            </w:r>
            <w:r>
              <w:br/>
            </w:r>
            <w:r w:rsidRPr="00377BE1">
              <w:t>«Об установлении ООО «</w:t>
            </w:r>
            <w:proofErr w:type="spellStart"/>
            <w:r w:rsidRPr="00377BE1">
              <w:t>Бастет</w:t>
            </w:r>
            <w:proofErr w:type="spellEnd"/>
            <w:r w:rsidRPr="00377BE1">
              <w:t>» тарифов на теплоноситель,</w:t>
            </w:r>
            <w:r>
              <w:br/>
            </w:r>
            <w:r w:rsidRPr="00377BE1">
              <w:t xml:space="preserve">реализуемый на потребительском рынке </w:t>
            </w:r>
            <w:proofErr w:type="spellStart"/>
            <w:r w:rsidRPr="00377BE1">
              <w:t>пгт</w:t>
            </w:r>
            <w:proofErr w:type="spellEnd"/>
            <w:r w:rsidRPr="00377BE1">
              <w:t>. Краснобродский,</w:t>
            </w:r>
            <w:r>
              <w:br/>
            </w:r>
            <w:r w:rsidRPr="00377BE1">
              <w:t>на 2018-2021 годы» в части 2021 года</w:t>
            </w:r>
          </w:p>
        </w:tc>
      </w:tr>
      <w:tr w:rsidR="006A4D14" w:rsidRPr="00AF3826" w14:paraId="52DD5667" w14:textId="77777777" w:rsidTr="00AE208C">
        <w:trPr>
          <w:trHeight w:val="622"/>
          <w:jc w:val="center"/>
        </w:trPr>
        <w:tc>
          <w:tcPr>
            <w:tcW w:w="496" w:type="dxa"/>
            <w:shd w:val="clear" w:color="auto" w:fill="auto"/>
            <w:vAlign w:val="center"/>
          </w:tcPr>
          <w:p w14:paraId="16971850" w14:textId="543C76D5" w:rsidR="006A4D14" w:rsidRDefault="006A4D14" w:rsidP="006A4D14">
            <w:pPr>
              <w:jc w:val="center"/>
            </w:pPr>
            <w:r>
              <w:t>17.</w:t>
            </w:r>
          </w:p>
        </w:tc>
        <w:tc>
          <w:tcPr>
            <w:tcW w:w="9282" w:type="dxa"/>
            <w:shd w:val="clear" w:color="auto" w:fill="auto"/>
          </w:tcPr>
          <w:p w14:paraId="2EA7A9BD" w14:textId="77777777" w:rsidR="006A4D14" w:rsidRDefault="006A4D14" w:rsidP="006A4D14">
            <w:pPr>
              <w:jc w:val="both"/>
            </w:pPr>
            <w:r w:rsidRPr="00377BE1">
              <w:t>О внесении изменений в постановление региональной энергетической комиссии Кемеровской области от 28.02.2018 № 42 «Об установлении ООО «</w:t>
            </w:r>
            <w:proofErr w:type="spellStart"/>
            <w:r w:rsidRPr="00377BE1">
              <w:t>Бастет</w:t>
            </w:r>
            <w:proofErr w:type="spellEnd"/>
            <w:r w:rsidRPr="00377BE1">
              <w:t>» тарифов на горячую воду в открытой системе горячего</w:t>
            </w:r>
            <w:r>
              <w:br/>
            </w:r>
            <w:r w:rsidRPr="00377BE1">
              <w:t>водоснабжения (теплоснабжения), на 2018-2021 годы» в части 2021 года</w:t>
            </w:r>
          </w:p>
          <w:p w14:paraId="3D8C8529" w14:textId="0F6592F1" w:rsidR="006A4D14" w:rsidRPr="009544A7" w:rsidRDefault="006A4D14" w:rsidP="006A4D14">
            <w:pPr>
              <w:ind w:right="141"/>
              <w:jc w:val="both"/>
              <w:rPr>
                <w:kern w:val="32"/>
              </w:rPr>
            </w:pPr>
          </w:p>
        </w:tc>
      </w:tr>
      <w:tr w:rsidR="006A4D14" w:rsidRPr="00AF3826" w14:paraId="1BEA890A" w14:textId="77777777" w:rsidTr="00AE208C">
        <w:trPr>
          <w:trHeight w:val="622"/>
          <w:jc w:val="center"/>
        </w:trPr>
        <w:tc>
          <w:tcPr>
            <w:tcW w:w="496" w:type="dxa"/>
            <w:shd w:val="clear" w:color="auto" w:fill="auto"/>
            <w:vAlign w:val="center"/>
          </w:tcPr>
          <w:p w14:paraId="1E3C6547" w14:textId="13AA0855" w:rsidR="006A4D14" w:rsidRDefault="006A4D14" w:rsidP="006A4D14">
            <w:pPr>
              <w:jc w:val="center"/>
            </w:pPr>
            <w:r>
              <w:t>18.</w:t>
            </w:r>
          </w:p>
        </w:tc>
        <w:tc>
          <w:tcPr>
            <w:tcW w:w="9282" w:type="dxa"/>
            <w:shd w:val="clear" w:color="auto" w:fill="auto"/>
          </w:tcPr>
          <w:p w14:paraId="0E061F46" w14:textId="7D0E6D55" w:rsidR="006A4D14" w:rsidRPr="009544A7" w:rsidRDefault="006A4D14" w:rsidP="006A4D14">
            <w:pPr>
              <w:ind w:right="141"/>
              <w:jc w:val="both"/>
              <w:rPr>
                <w:kern w:val="32"/>
              </w:rPr>
            </w:pPr>
            <w:r w:rsidRPr="00525E48">
              <w:t>О внесении изменений в постановление региональной</w:t>
            </w:r>
            <w:r>
              <w:br/>
            </w:r>
            <w:r w:rsidRPr="00525E48">
              <w:t>энергетической комиссии Кемеровской области от 20.12.2018 № 687</w:t>
            </w:r>
            <w:r>
              <w:br/>
            </w:r>
            <w:r w:rsidRPr="00525E48">
              <w:t>«Об установлении долгосрочных параметров регулирования</w:t>
            </w:r>
            <w:r>
              <w:br/>
            </w:r>
            <w:r w:rsidRPr="00525E48">
              <w:t>и долгосрочных тарифов на услуги по передаче тепловой энергии</w:t>
            </w:r>
            <w:r>
              <w:br/>
            </w:r>
            <w:r w:rsidRPr="00525E48">
              <w:lastRenderedPageBreak/>
              <w:t>ООО «Энергосеть» (г. Новокузнецк) на 2019-2023 годы»</w:t>
            </w:r>
            <w:r>
              <w:br/>
            </w:r>
            <w:r w:rsidRPr="00525E48">
              <w:t>в части 2021 года</w:t>
            </w:r>
          </w:p>
        </w:tc>
      </w:tr>
      <w:tr w:rsidR="006A4D14" w:rsidRPr="00AF3826" w14:paraId="3429A480" w14:textId="77777777" w:rsidTr="00AE208C">
        <w:trPr>
          <w:trHeight w:val="622"/>
          <w:jc w:val="center"/>
        </w:trPr>
        <w:tc>
          <w:tcPr>
            <w:tcW w:w="496" w:type="dxa"/>
            <w:shd w:val="clear" w:color="auto" w:fill="auto"/>
            <w:vAlign w:val="center"/>
          </w:tcPr>
          <w:p w14:paraId="1EA2CA99" w14:textId="6D3BECDB" w:rsidR="006A4D14" w:rsidRDefault="006A4D14" w:rsidP="006A4D14">
            <w:pPr>
              <w:jc w:val="center"/>
            </w:pPr>
            <w:r>
              <w:lastRenderedPageBreak/>
              <w:t>19.</w:t>
            </w:r>
          </w:p>
        </w:tc>
        <w:tc>
          <w:tcPr>
            <w:tcW w:w="9282" w:type="dxa"/>
            <w:shd w:val="clear" w:color="auto" w:fill="auto"/>
          </w:tcPr>
          <w:p w14:paraId="66430527" w14:textId="2EFA85E5" w:rsidR="006A4D14" w:rsidRPr="009544A7" w:rsidRDefault="006A4D14" w:rsidP="006A4D14">
            <w:pPr>
              <w:ind w:right="141"/>
              <w:jc w:val="both"/>
              <w:rPr>
                <w:kern w:val="32"/>
              </w:rPr>
            </w:pPr>
            <w:r w:rsidRPr="007E417C">
              <w:t>О внесении изменений в постановление региональной</w:t>
            </w:r>
            <w:r>
              <w:br/>
            </w:r>
            <w:r w:rsidRPr="007E417C">
              <w:t>энергетической комиссии Кемеровской области от 18.12.2018 № 583</w:t>
            </w:r>
            <w:r>
              <w:br/>
            </w:r>
            <w:r w:rsidRPr="007E417C">
              <w:t>«Об установлении долгосрочных параметров регулирования</w:t>
            </w:r>
            <w:r>
              <w:br/>
            </w:r>
            <w:r w:rsidRPr="007E417C">
              <w:t>и долгосрочных тарифов на услуги по передаче тепловой энергии</w:t>
            </w:r>
            <w:r>
              <w:br/>
            </w:r>
            <w:r w:rsidRPr="007E417C">
              <w:t>ООО «Шахта «Юбилейная» на 2019-2023 годы» в части 2021 года</w:t>
            </w:r>
          </w:p>
        </w:tc>
      </w:tr>
      <w:tr w:rsidR="006A4D14" w:rsidRPr="00AF3826" w14:paraId="5F07B86C" w14:textId="77777777" w:rsidTr="00AE208C">
        <w:trPr>
          <w:trHeight w:val="622"/>
          <w:jc w:val="center"/>
        </w:trPr>
        <w:tc>
          <w:tcPr>
            <w:tcW w:w="496" w:type="dxa"/>
            <w:shd w:val="clear" w:color="auto" w:fill="auto"/>
            <w:vAlign w:val="center"/>
          </w:tcPr>
          <w:p w14:paraId="47E11AF5" w14:textId="0BD82334" w:rsidR="006A4D14" w:rsidRDefault="006A4D14" w:rsidP="006A4D14">
            <w:pPr>
              <w:jc w:val="center"/>
            </w:pPr>
            <w:r>
              <w:t>20.</w:t>
            </w:r>
          </w:p>
        </w:tc>
        <w:tc>
          <w:tcPr>
            <w:tcW w:w="9282" w:type="dxa"/>
            <w:shd w:val="clear" w:color="auto" w:fill="auto"/>
          </w:tcPr>
          <w:p w14:paraId="21D40D1C" w14:textId="7DCB46E5" w:rsidR="006A4D14" w:rsidRPr="009544A7" w:rsidRDefault="006A4D14" w:rsidP="006A4D14">
            <w:pPr>
              <w:ind w:right="141"/>
              <w:jc w:val="both"/>
              <w:rPr>
                <w:kern w:val="32"/>
              </w:rPr>
            </w:pPr>
            <w:r w:rsidRPr="00693D01">
              <w:t>О внесении изменений в постановление региональной</w:t>
            </w:r>
            <w:r>
              <w:br/>
            </w:r>
            <w:r w:rsidRPr="00693D01">
              <w:t>энергетической комиссии Кемеровской области от 19.12.2018 № 608</w:t>
            </w:r>
            <w:r>
              <w:br/>
            </w:r>
            <w:r w:rsidRPr="00693D01">
              <w:t>«Об установлении АО «ЕВРАЗ ЗСМК» долгосрочных тарифов</w:t>
            </w:r>
            <w:r>
              <w:br/>
            </w:r>
            <w:r w:rsidRPr="00693D01">
              <w:t>на тепловую энергию для потребителей, подключенных к сетям</w:t>
            </w:r>
            <w:r>
              <w:br/>
            </w:r>
            <w:r w:rsidRPr="00693D01">
              <w:t>ООО «Шахта Юбилейная», реализуемую на потребительском рынке</w:t>
            </w:r>
            <w:r>
              <w:br/>
            </w:r>
            <w:r w:rsidRPr="00693D01">
              <w:t>г. Новокузнецка, на период с 01.01.2019 по 31.12.2023» в части 2021 года</w:t>
            </w:r>
          </w:p>
        </w:tc>
      </w:tr>
      <w:tr w:rsidR="006A4D14" w:rsidRPr="00AF3826" w14:paraId="0D76474C" w14:textId="77777777" w:rsidTr="00AE208C">
        <w:trPr>
          <w:trHeight w:val="622"/>
          <w:jc w:val="center"/>
        </w:trPr>
        <w:tc>
          <w:tcPr>
            <w:tcW w:w="496" w:type="dxa"/>
            <w:shd w:val="clear" w:color="auto" w:fill="auto"/>
            <w:vAlign w:val="center"/>
          </w:tcPr>
          <w:p w14:paraId="125416D8" w14:textId="1446A419" w:rsidR="006A4D14" w:rsidRDefault="006A4D14" w:rsidP="006A4D14">
            <w:pPr>
              <w:jc w:val="center"/>
            </w:pPr>
            <w:r>
              <w:t>21.</w:t>
            </w:r>
          </w:p>
        </w:tc>
        <w:tc>
          <w:tcPr>
            <w:tcW w:w="9282" w:type="dxa"/>
            <w:shd w:val="clear" w:color="auto" w:fill="auto"/>
          </w:tcPr>
          <w:p w14:paraId="3EFD10B2" w14:textId="751205F5" w:rsidR="006A4D14" w:rsidRPr="009544A7" w:rsidRDefault="006A4D14" w:rsidP="006A4D14">
            <w:pPr>
              <w:ind w:right="141"/>
              <w:jc w:val="both"/>
              <w:rPr>
                <w:kern w:val="32"/>
              </w:rPr>
            </w:pPr>
            <w:r w:rsidRPr="005B0990">
              <w:t>О внесении изменений в постановление региональной</w:t>
            </w:r>
            <w:r>
              <w:br/>
            </w:r>
            <w:r w:rsidRPr="005B0990">
              <w:t>энергетической комиссии Кемеровской области от 20.12.2018 № 642</w:t>
            </w:r>
            <w:r>
              <w:br/>
            </w:r>
            <w:r w:rsidRPr="005B0990">
              <w:t>«Об установлении долгосрочных параметров регулирования</w:t>
            </w:r>
            <w:r>
              <w:br/>
            </w:r>
            <w:r w:rsidRPr="005B0990">
              <w:t>и долгосрочных тарифов на услуги по передаче тепловой энергии АО «Кузбассэнерго» на 2019-2023 годы» в части 2021 года</w:t>
            </w:r>
          </w:p>
        </w:tc>
      </w:tr>
      <w:tr w:rsidR="006A4D14" w:rsidRPr="00AF3826" w14:paraId="581F999A" w14:textId="77777777" w:rsidTr="00AE208C">
        <w:trPr>
          <w:trHeight w:val="622"/>
          <w:jc w:val="center"/>
        </w:trPr>
        <w:tc>
          <w:tcPr>
            <w:tcW w:w="496" w:type="dxa"/>
            <w:shd w:val="clear" w:color="auto" w:fill="auto"/>
            <w:vAlign w:val="center"/>
          </w:tcPr>
          <w:p w14:paraId="312D1757" w14:textId="4D50F72D" w:rsidR="006A4D14" w:rsidRDefault="006A4D14" w:rsidP="006A4D14">
            <w:pPr>
              <w:jc w:val="center"/>
            </w:pPr>
            <w:r>
              <w:t>22.</w:t>
            </w:r>
          </w:p>
        </w:tc>
        <w:tc>
          <w:tcPr>
            <w:tcW w:w="9282" w:type="dxa"/>
            <w:shd w:val="clear" w:color="auto" w:fill="auto"/>
          </w:tcPr>
          <w:p w14:paraId="29E52DED" w14:textId="36275283" w:rsidR="006A4D14" w:rsidRPr="009544A7" w:rsidRDefault="006A4D14" w:rsidP="006A4D14">
            <w:pPr>
              <w:ind w:right="141"/>
              <w:jc w:val="both"/>
              <w:rPr>
                <w:kern w:val="32"/>
              </w:rPr>
            </w:pPr>
            <w:r w:rsidRPr="005B0990">
              <w:t>О внесении изменений в постановление региональной</w:t>
            </w:r>
            <w:r>
              <w:br/>
            </w:r>
            <w:r w:rsidRPr="005B0990">
              <w:t>энергетической комиссии Кемеровской области от 20.12.2018 № 633</w:t>
            </w:r>
            <w:r>
              <w:br/>
            </w:r>
            <w:r w:rsidRPr="005B0990">
              <w:t>«Об установлении долгосрочных параметров регулирования</w:t>
            </w:r>
            <w:r>
              <w:br/>
            </w:r>
            <w:r w:rsidRPr="005B0990">
              <w:t>и долгосрочных тарифов</w:t>
            </w:r>
            <w:r>
              <w:t xml:space="preserve"> </w:t>
            </w:r>
            <w:r w:rsidRPr="005B0990">
              <w:t>на тепловую энергию на коллекторах АО «Ново-Кемеровская ТЭЦ» (г. Кемерово) на 2019-2023 годы»</w:t>
            </w:r>
            <w:r>
              <w:br/>
            </w:r>
            <w:r w:rsidRPr="005B0990">
              <w:t>в части 2021 года</w:t>
            </w:r>
          </w:p>
        </w:tc>
      </w:tr>
      <w:tr w:rsidR="006A4D14" w:rsidRPr="00AF3826" w14:paraId="22D0B096" w14:textId="77777777" w:rsidTr="00AE208C">
        <w:trPr>
          <w:trHeight w:val="622"/>
          <w:jc w:val="center"/>
        </w:trPr>
        <w:tc>
          <w:tcPr>
            <w:tcW w:w="496" w:type="dxa"/>
            <w:shd w:val="clear" w:color="auto" w:fill="auto"/>
            <w:vAlign w:val="center"/>
          </w:tcPr>
          <w:p w14:paraId="4A69D794" w14:textId="0375948D" w:rsidR="006A4D14" w:rsidRDefault="006A4D14" w:rsidP="006A4D14">
            <w:pPr>
              <w:jc w:val="center"/>
            </w:pPr>
            <w:r>
              <w:t>23.</w:t>
            </w:r>
          </w:p>
        </w:tc>
        <w:tc>
          <w:tcPr>
            <w:tcW w:w="9282" w:type="dxa"/>
            <w:shd w:val="clear" w:color="auto" w:fill="auto"/>
          </w:tcPr>
          <w:p w14:paraId="59801C76" w14:textId="50D089B6" w:rsidR="006A4D14" w:rsidRPr="009544A7" w:rsidRDefault="006A4D14" w:rsidP="006A4D14">
            <w:pPr>
              <w:ind w:right="141"/>
              <w:jc w:val="both"/>
              <w:rPr>
                <w:kern w:val="32"/>
              </w:rPr>
            </w:pPr>
            <w:r w:rsidRPr="005B0990">
              <w:t>О внесении изменений в постановление региональной</w:t>
            </w:r>
            <w:r>
              <w:br/>
            </w:r>
            <w:r w:rsidRPr="005B0990">
              <w:t>энергетической комиссии Кемеровской области от 20.12.2018 № 634</w:t>
            </w:r>
            <w:r>
              <w:br/>
            </w:r>
            <w:r w:rsidRPr="005B0990">
              <w:t>«Об установлении долгосрочных параметров регулирования</w:t>
            </w:r>
            <w:r>
              <w:br/>
            </w:r>
            <w:r w:rsidRPr="005B0990">
              <w:t>и долгосрочных тарифов на теплоноситель АО «Ново-Кемеровская ТЭЦ» (г. Кемерово) на 2019-2023 годы» в части 2021 года</w:t>
            </w:r>
          </w:p>
        </w:tc>
      </w:tr>
      <w:tr w:rsidR="006A4D14" w:rsidRPr="00AF3826" w14:paraId="1758AC97" w14:textId="77777777" w:rsidTr="00AE208C">
        <w:trPr>
          <w:trHeight w:val="622"/>
          <w:jc w:val="center"/>
        </w:trPr>
        <w:tc>
          <w:tcPr>
            <w:tcW w:w="496" w:type="dxa"/>
            <w:shd w:val="clear" w:color="auto" w:fill="auto"/>
            <w:vAlign w:val="center"/>
          </w:tcPr>
          <w:p w14:paraId="4937EFFC" w14:textId="0FE2DE4A" w:rsidR="006A4D14" w:rsidRDefault="006A4D14" w:rsidP="006A4D14">
            <w:pPr>
              <w:jc w:val="center"/>
            </w:pPr>
            <w:r>
              <w:t>24.</w:t>
            </w:r>
          </w:p>
        </w:tc>
        <w:tc>
          <w:tcPr>
            <w:tcW w:w="9282" w:type="dxa"/>
            <w:shd w:val="clear" w:color="auto" w:fill="auto"/>
          </w:tcPr>
          <w:p w14:paraId="01FE6440" w14:textId="0D76669F" w:rsidR="006A4D14" w:rsidRPr="009544A7" w:rsidRDefault="006A4D14" w:rsidP="006A4D14">
            <w:pPr>
              <w:ind w:right="141"/>
              <w:jc w:val="both"/>
              <w:rPr>
                <w:kern w:val="32"/>
              </w:rPr>
            </w:pPr>
            <w:r w:rsidRPr="005B0990">
              <w:t>О внесении изменений в постановление региональной</w:t>
            </w:r>
            <w:r>
              <w:br/>
            </w:r>
            <w:r w:rsidRPr="005B0990">
              <w:t>энергетической комиссии Кемеровской области от 20.12.2018 № 635</w:t>
            </w:r>
            <w:r>
              <w:br/>
            </w:r>
            <w:r w:rsidRPr="005B0990">
              <w:t>«Об установлении долгосрочных тарифов на горячую воду</w:t>
            </w:r>
            <w:r>
              <w:br/>
            </w:r>
            <w:r w:rsidRPr="005B0990">
              <w:t>в открытой системе горячего водоснабжения (теплоснабжения) АО «Ново-Кемеровская ТЭЦ» (г. Кемерово) на 2019-2023 годы»</w:t>
            </w:r>
            <w:r>
              <w:br/>
            </w:r>
            <w:r w:rsidRPr="005B0990">
              <w:t>в части 2021 года</w:t>
            </w:r>
          </w:p>
        </w:tc>
      </w:tr>
      <w:tr w:rsidR="006A4D14" w:rsidRPr="00AF3826" w14:paraId="1D98BC82" w14:textId="77777777" w:rsidTr="00AE208C">
        <w:trPr>
          <w:trHeight w:val="622"/>
          <w:jc w:val="center"/>
        </w:trPr>
        <w:tc>
          <w:tcPr>
            <w:tcW w:w="496" w:type="dxa"/>
            <w:shd w:val="clear" w:color="auto" w:fill="auto"/>
            <w:vAlign w:val="center"/>
          </w:tcPr>
          <w:p w14:paraId="4FB4175C" w14:textId="79A8EB52" w:rsidR="006A4D14" w:rsidRDefault="006A4D14" w:rsidP="006A4D14">
            <w:pPr>
              <w:jc w:val="center"/>
            </w:pPr>
            <w:r>
              <w:t>25.</w:t>
            </w:r>
          </w:p>
        </w:tc>
        <w:tc>
          <w:tcPr>
            <w:tcW w:w="9282" w:type="dxa"/>
            <w:shd w:val="clear" w:color="auto" w:fill="auto"/>
          </w:tcPr>
          <w:p w14:paraId="4AF113FD" w14:textId="60589309" w:rsidR="006A4D14" w:rsidRPr="009544A7" w:rsidRDefault="006A4D14" w:rsidP="006A4D14">
            <w:pPr>
              <w:ind w:right="141"/>
              <w:jc w:val="both"/>
              <w:rPr>
                <w:kern w:val="32"/>
              </w:rPr>
            </w:pPr>
            <w:r w:rsidRPr="003833FB">
              <w:t>О внесении изменений в постановление региональной</w:t>
            </w:r>
            <w:r>
              <w:br/>
            </w:r>
            <w:r w:rsidRPr="003833FB">
              <w:t>энергетической комиссии Кемеровской области от 20.12.2018 № 636</w:t>
            </w:r>
            <w:r>
              <w:br/>
            </w:r>
            <w:r w:rsidRPr="003833FB">
              <w:t>«Об установлении долгосрочных параметров регулирования</w:t>
            </w:r>
            <w:r>
              <w:br/>
            </w:r>
            <w:r w:rsidRPr="003833FB">
              <w:t>и долгосрочных тарифов на тепловую энергию,</w:t>
            </w:r>
            <w:r>
              <w:br/>
            </w:r>
            <w:r w:rsidRPr="003833FB">
              <w:t>реализуемую АО «Кемеровская генерация» на потребительском</w:t>
            </w:r>
            <w:r>
              <w:br/>
            </w:r>
            <w:r w:rsidRPr="003833FB">
              <w:t>рынке города Кемерово и Кемеровского муниципального округа,</w:t>
            </w:r>
            <w:r>
              <w:br/>
            </w:r>
            <w:r w:rsidRPr="003833FB">
              <w:t>на 2019-2023 годы» в части 2021 года</w:t>
            </w:r>
          </w:p>
        </w:tc>
      </w:tr>
      <w:tr w:rsidR="006A4D14" w:rsidRPr="00AF3826" w14:paraId="2A9D2A99" w14:textId="77777777" w:rsidTr="00AE208C">
        <w:trPr>
          <w:trHeight w:val="622"/>
          <w:jc w:val="center"/>
        </w:trPr>
        <w:tc>
          <w:tcPr>
            <w:tcW w:w="496" w:type="dxa"/>
            <w:shd w:val="clear" w:color="auto" w:fill="auto"/>
            <w:vAlign w:val="center"/>
          </w:tcPr>
          <w:p w14:paraId="4A11F95E" w14:textId="45255015" w:rsidR="006A4D14" w:rsidRDefault="006A4D14" w:rsidP="006A4D14">
            <w:pPr>
              <w:jc w:val="center"/>
            </w:pPr>
            <w:r>
              <w:t>26.</w:t>
            </w:r>
          </w:p>
        </w:tc>
        <w:tc>
          <w:tcPr>
            <w:tcW w:w="9282" w:type="dxa"/>
            <w:shd w:val="clear" w:color="auto" w:fill="auto"/>
          </w:tcPr>
          <w:p w14:paraId="2E987A6B" w14:textId="163E1C80" w:rsidR="006A4D14" w:rsidRPr="006A4D14" w:rsidRDefault="006A4D14" w:rsidP="006A4D14">
            <w:pPr>
              <w:jc w:val="both"/>
            </w:pPr>
            <w:r w:rsidRPr="003833FB">
              <w:t>О внесении изменений в постановление региональной</w:t>
            </w:r>
            <w:r>
              <w:br/>
            </w:r>
            <w:r w:rsidRPr="003833FB">
              <w:t>энергетической комиссии Кемеровской области от 20.12.2018 № 637</w:t>
            </w:r>
            <w:r>
              <w:br/>
            </w:r>
            <w:r w:rsidRPr="003833FB">
              <w:t>«Об установлении долгосрочных параметров регулирования</w:t>
            </w:r>
            <w:r>
              <w:br/>
            </w:r>
            <w:r w:rsidRPr="003833FB">
              <w:t>и долгосрочных тарифов на теплоноситель, реализуемый АО «Кемеровская генерация» на потребительском рынке города</w:t>
            </w:r>
            <w:r>
              <w:br/>
            </w:r>
            <w:r w:rsidRPr="003833FB">
              <w:t>Кемерово и Кемеровского муниципального округа, на 2019-2023 годы»</w:t>
            </w:r>
            <w:r>
              <w:br/>
            </w:r>
            <w:r w:rsidRPr="003833FB">
              <w:t>в части 2021 года</w:t>
            </w:r>
          </w:p>
        </w:tc>
      </w:tr>
      <w:tr w:rsidR="006A4D14" w:rsidRPr="00AF3826" w14:paraId="72CF0747" w14:textId="77777777" w:rsidTr="00AE208C">
        <w:trPr>
          <w:trHeight w:val="622"/>
          <w:jc w:val="center"/>
        </w:trPr>
        <w:tc>
          <w:tcPr>
            <w:tcW w:w="496" w:type="dxa"/>
            <w:shd w:val="clear" w:color="auto" w:fill="auto"/>
            <w:vAlign w:val="center"/>
          </w:tcPr>
          <w:p w14:paraId="617685C1" w14:textId="36660B4E" w:rsidR="006A4D14" w:rsidRDefault="006A4D14" w:rsidP="006A4D14">
            <w:pPr>
              <w:jc w:val="center"/>
            </w:pPr>
            <w:r>
              <w:t>27.</w:t>
            </w:r>
          </w:p>
        </w:tc>
        <w:tc>
          <w:tcPr>
            <w:tcW w:w="9282" w:type="dxa"/>
            <w:shd w:val="clear" w:color="auto" w:fill="auto"/>
          </w:tcPr>
          <w:p w14:paraId="1AF63800" w14:textId="03CC819C" w:rsidR="006A4D14" w:rsidRPr="009544A7" w:rsidRDefault="006A4D14" w:rsidP="006A4D14">
            <w:pPr>
              <w:ind w:right="141"/>
              <w:jc w:val="both"/>
              <w:rPr>
                <w:kern w:val="32"/>
              </w:rPr>
            </w:pPr>
            <w:r w:rsidRPr="003833FB">
              <w:t>О внесении изменений в постановление региональной</w:t>
            </w:r>
            <w:r>
              <w:br/>
            </w:r>
            <w:r w:rsidRPr="003833FB">
              <w:t>энергетической комиссии Кемеровской области от 20.12.2018 № 638</w:t>
            </w:r>
            <w:r>
              <w:br/>
            </w:r>
            <w:r w:rsidRPr="003833FB">
              <w:t>«Об установлении долгосрочных тарифов на горячую воду в открытой системе горячего водоснабжения (теплоснабжения), реализуемую</w:t>
            </w:r>
            <w:r>
              <w:br/>
            </w:r>
            <w:r w:rsidRPr="003833FB">
              <w:t>АО «Кемеровская генерация» на потребительском рынке</w:t>
            </w:r>
            <w:r>
              <w:br/>
            </w:r>
            <w:r w:rsidRPr="003833FB">
              <w:lastRenderedPageBreak/>
              <w:t>города Кемерово и Кемеровского муниципального округа,</w:t>
            </w:r>
            <w:r>
              <w:br/>
            </w:r>
            <w:r w:rsidRPr="003833FB">
              <w:t>на 2019-2023 годы» в части 2021 года</w:t>
            </w:r>
          </w:p>
        </w:tc>
      </w:tr>
      <w:tr w:rsidR="006A4D14" w:rsidRPr="00AF3826" w14:paraId="56DF1109" w14:textId="77777777" w:rsidTr="00AE208C">
        <w:trPr>
          <w:trHeight w:val="622"/>
          <w:jc w:val="center"/>
        </w:trPr>
        <w:tc>
          <w:tcPr>
            <w:tcW w:w="496" w:type="dxa"/>
            <w:shd w:val="clear" w:color="auto" w:fill="auto"/>
            <w:vAlign w:val="center"/>
          </w:tcPr>
          <w:p w14:paraId="05E0E543" w14:textId="0A7DB341" w:rsidR="006A4D14" w:rsidRDefault="006A4D14" w:rsidP="006A4D14">
            <w:pPr>
              <w:jc w:val="center"/>
            </w:pPr>
            <w:r>
              <w:lastRenderedPageBreak/>
              <w:t>28.</w:t>
            </w:r>
          </w:p>
        </w:tc>
        <w:tc>
          <w:tcPr>
            <w:tcW w:w="9282" w:type="dxa"/>
            <w:shd w:val="clear" w:color="auto" w:fill="auto"/>
          </w:tcPr>
          <w:p w14:paraId="1FC8011A" w14:textId="13526D01" w:rsidR="006A4D14" w:rsidRPr="009544A7" w:rsidRDefault="006A4D14" w:rsidP="006A4D14">
            <w:pPr>
              <w:ind w:right="141"/>
              <w:jc w:val="both"/>
              <w:rPr>
                <w:kern w:val="32"/>
              </w:rPr>
            </w:pPr>
            <w:r w:rsidRPr="003833FB">
              <w:t>О внесении изменений в постановление региональной</w:t>
            </w:r>
            <w:r>
              <w:br/>
            </w:r>
            <w:r w:rsidRPr="003833FB">
              <w:t>энергетической комиссии Кемеровской области от 20.12.2018 № 639</w:t>
            </w:r>
            <w:r>
              <w:br/>
            </w:r>
            <w:r w:rsidRPr="003833FB">
              <w:t>«Об установлении долгосрочных тарифов на тепловую энергию,</w:t>
            </w:r>
            <w:r>
              <w:br/>
            </w:r>
            <w:r w:rsidRPr="003833FB">
              <w:t>реализуемую АО «Кемеровская генерация» на потребительском</w:t>
            </w:r>
            <w:r>
              <w:br/>
            </w:r>
            <w:r w:rsidRPr="003833FB">
              <w:t>рынке города Кемерово и Кемеровского муниципального округа,</w:t>
            </w:r>
            <w:r>
              <w:br/>
            </w:r>
            <w:r w:rsidRPr="003833FB">
              <w:t>на 2019-2023 годы» в части 2021 года</w:t>
            </w:r>
          </w:p>
        </w:tc>
      </w:tr>
      <w:tr w:rsidR="006A4D14" w:rsidRPr="00AF3826" w14:paraId="3642F995" w14:textId="77777777" w:rsidTr="00AE208C">
        <w:trPr>
          <w:trHeight w:val="622"/>
          <w:jc w:val="center"/>
        </w:trPr>
        <w:tc>
          <w:tcPr>
            <w:tcW w:w="496" w:type="dxa"/>
            <w:shd w:val="clear" w:color="auto" w:fill="auto"/>
            <w:vAlign w:val="center"/>
          </w:tcPr>
          <w:p w14:paraId="7974D167" w14:textId="2FB19A1E" w:rsidR="006A4D14" w:rsidRDefault="006A4D14" w:rsidP="006A4D14">
            <w:pPr>
              <w:jc w:val="center"/>
            </w:pPr>
            <w:r>
              <w:t>29.</w:t>
            </w:r>
          </w:p>
        </w:tc>
        <w:tc>
          <w:tcPr>
            <w:tcW w:w="9282" w:type="dxa"/>
            <w:shd w:val="clear" w:color="auto" w:fill="auto"/>
          </w:tcPr>
          <w:p w14:paraId="119257E7" w14:textId="4B722E0A" w:rsidR="006A4D14" w:rsidRPr="009544A7" w:rsidRDefault="006A4D14" w:rsidP="006A4D14">
            <w:pPr>
              <w:ind w:right="141"/>
              <w:jc w:val="both"/>
              <w:rPr>
                <w:kern w:val="32"/>
              </w:rPr>
            </w:pPr>
            <w:r w:rsidRPr="003833FB">
              <w:t>О внесении изменений в постановление региональной</w:t>
            </w:r>
            <w:r>
              <w:br/>
            </w:r>
            <w:r w:rsidRPr="003833FB">
              <w:t>энергетической комиссии Кемеровской области от 20.12.2018 № 640</w:t>
            </w:r>
            <w:r>
              <w:br/>
            </w:r>
            <w:r w:rsidRPr="003833FB">
              <w:t>«Об установлении долгосрочных тарифов на горячую воду в открытой системе горячего водоснабжения (теплоснабжения),</w:t>
            </w:r>
            <w:r>
              <w:br/>
            </w:r>
            <w:r w:rsidRPr="003833FB">
              <w:t>реализуемую АО «Кемеровская генерация» на потребительском</w:t>
            </w:r>
            <w:r>
              <w:br/>
            </w:r>
            <w:r w:rsidRPr="003833FB">
              <w:t>рынке города Кемерово и Кемеровского муниципального округа,</w:t>
            </w:r>
            <w:r>
              <w:br/>
            </w:r>
            <w:r w:rsidRPr="003833FB">
              <w:t>через сети сторонних организаций на 2019-2023 годы» в части 2021 года</w:t>
            </w:r>
          </w:p>
        </w:tc>
      </w:tr>
      <w:tr w:rsidR="006A4D14" w:rsidRPr="00AF3826" w14:paraId="71CE0737" w14:textId="77777777" w:rsidTr="00AE208C">
        <w:trPr>
          <w:trHeight w:val="622"/>
          <w:jc w:val="center"/>
        </w:trPr>
        <w:tc>
          <w:tcPr>
            <w:tcW w:w="496" w:type="dxa"/>
            <w:shd w:val="clear" w:color="auto" w:fill="auto"/>
            <w:vAlign w:val="center"/>
          </w:tcPr>
          <w:p w14:paraId="77D0130A" w14:textId="6C695824" w:rsidR="006A4D14" w:rsidRDefault="006A4D14" w:rsidP="006A4D14">
            <w:pPr>
              <w:jc w:val="center"/>
            </w:pPr>
            <w:r>
              <w:t>30.</w:t>
            </w:r>
          </w:p>
        </w:tc>
        <w:tc>
          <w:tcPr>
            <w:tcW w:w="9282" w:type="dxa"/>
            <w:shd w:val="clear" w:color="auto" w:fill="auto"/>
          </w:tcPr>
          <w:p w14:paraId="04775A40" w14:textId="20675BC9" w:rsidR="006A4D14" w:rsidRPr="009544A7" w:rsidRDefault="006A4D14" w:rsidP="006A4D14">
            <w:pPr>
              <w:ind w:right="141"/>
              <w:jc w:val="both"/>
              <w:rPr>
                <w:kern w:val="32"/>
              </w:rPr>
            </w:pPr>
            <w:r w:rsidRPr="003833FB">
              <w:t>Об установлении тарифов на тепловую энергию,</w:t>
            </w:r>
            <w:r>
              <w:br/>
            </w:r>
            <w:r w:rsidRPr="003833FB">
              <w:t>реализуемую АО «Кемеровская генерация» потребителям Кемеровского городского округа, присоединенным к сетям ООО «Спецтранспорт 42», на 2021 год</w:t>
            </w:r>
          </w:p>
        </w:tc>
      </w:tr>
      <w:tr w:rsidR="006A4D14" w:rsidRPr="00AF3826" w14:paraId="409E0D82" w14:textId="77777777" w:rsidTr="00AE208C">
        <w:trPr>
          <w:trHeight w:val="622"/>
          <w:jc w:val="center"/>
        </w:trPr>
        <w:tc>
          <w:tcPr>
            <w:tcW w:w="496" w:type="dxa"/>
            <w:shd w:val="clear" w:color="auto" w:fill="auto"/>
            <w:vAlign w:val="center"/>
          </w:tcPr>
          <w:p w14:paraId="3FD5912A" w14:textId="7A158C76" w:rsidR="006A4D14" w:rsidRDefault="006A4D14" w:rsidP="006A4D14">
            <w:pPr>
              <w:jc w:val="center"/>
            </w:pPr>
            <w:r>
              <w:t>31.</w:t>
            </w:r>
          </w:p>
        </w:tc>
        <w:tc>
          <w:tcPr>
            <w:tcW w:w="9282" w:type="dxa"/>
            <w:shd w:val="clear" w:color="auto" w:fill="auto"/>
          </w:tcPr>
          <w:p w14:paraId="7F2EC73B" w14:textId="27BA73D8" w:rsidR="006A4D14" w:rsidRPr="00640CB5" w:rsidRDefault="006A4D14" w:rsidP="006A4D14">
            <w:pPr>
              <w:ind w:right="141"/>
              <w:jc w:val="both"/>
            </w:pPr>
            <w:r w:rsidRPr="003833FB">
              <w:t>Об установлении тарифов АО «Кемеровская генерация» на горячую</w:t>
            </w:r>
            <w:r>
              <w:br/>
            </w:r>
            <w:r w:rsidRPr="003833FB">
              <w:t>воду в открытой системе горячего водоснабжения (теплоснабжения),</w:t>
            </w:r>
            <w:r>
              <w:br/>
            </w:r>
            <w:r w:rsidRPr="003833FB">
              <w:t>реализуемую на потребительском рынке Кемеровского городского округа через сети ООО «Спецтранспорт 42», на 2021 год</w:t>
            </w:r>
          </w:p>
        </w:tc>
      </w:tr>
      <w:tr w:rsidR="006A4D14" w:rsidRPr="00AF3826" w14:paraId="04F6DDAA" w14:textId="77777777" w:rsidTr="00AE208C">
        <w:trPr>
          <w:trHeight w:val="622"/>
          <w:jc w:val="center"/>
        </w:trPr>
        <w:tc>
          <w:tcPr>
            <w:tcW w:w="496" w:type="dxa"/>
            <w:shd w:val="clear" w:color="auto" w:fill="auto"/>
            <w:vAlign w:val="center"/>
          </w:tcPr>
          <w:p w14:paraId="20E2517F" w14:textId="5324ADC5" w:rsidR="006A4D14" w:rsidRDefault="006A4D14" w:rsidP="006A4D14">
            <w:pPr>
              <w:jc w:val="center"/>
            </w:pPr>
            <w:r>
              <w:t>32.</w:t>
            </w:r>
          </w:p>
        </w:tc>
        <w:tc>
          <w:tcPr>
            <w:tcW w:w="9282" w:type="dxa"/>
            <w:shd w:val="clear" w:color="auto" w:fill="auto"/>
          </w:tcPr>
          <w:p w14:paraId="255D3CEC" w14:textId="412B4DFC" w:rsidR="006A4D14" w:rsidRPr="00640CB5" w:rsidRDefault="006A4D14" w:rsidP="006A4D14">
            <w:pPr>
              <w:jc w:val="both"/>
            </w:pPr>
            <w:r w:rsidRPr="005B0990">
              <w:t>О внесении изменений в постановление региональной</w:t>
            </w:r>
            <w:r>
              <w:br/>
            </w:r>
            <w:r w:rsidRPr="005B0990">
              <w:t>энергетической комиссии Кемеровской области от 18.12.2018 № 588</w:t>
            </w:r>
            <w:r>
              <w:br/>
            </w:r>
            <w:r w:rsidRPr="005B0990">
              <w:t>«Об установлении АО «Кузбассэнерго» долгосрочных параметров</w:t>
            </w:r>
            <w:r>
              <w:br/>
            </w:r>
            <w:r w:rsidRPr="005B0990">
              <w:t>регулирования и долгосрочных тарифов на услуги по передаче тепловой энергии, реализуемой ООО «</w:t>
            </w:r>
            <w:proofErr w:type="spellStart"/>
            <w:r w:rsidRPr="005B0990">
              <w:t>КузнецкТеплоСбыт</w:t>
            </w:r>
            <w:proofErr w:type="spellEnd"/>
            <w:r w:rsidRPr="005B0990">
              <w:t>» на потребительском рынке города Новокузнецка, на 2019-2023 годы» в части 2021 года</w:t>
            </w:r>
          </w:p>
        </w:tc>
      </w:tr>
      <w:tr w:rsidR="006A4D14" w:rsidRPr="00AF3826" w14:paraId="0373F971" w14:textId="77777777" w:rsidTr="00AE208C">
        <w:trPr>
          <w:trHeight w:val="622"/>
          <w:jc w:val="center"/>
        </w:trPr>
        <w:tc>
          <w:tcPr>
            <w:tcW w:w="496" w:type="dxa"/>
            <w:shd w:val="clear" w:color="auto" w:fill="auto"/>
            <w:vAlign w:val="center"/>
          </w:tcPr>
          <w:p w14:paraId="3B1D9EDF" w14:textId="1637BF0B" w:rsidR="006A4D14" w:rsidRDefault="006A4D14" w:rsidP="006A4D14">
            <w:pPr>
              <w:jc w:val="center"/>
            </w:pPr>
            <w:r>
              <w:t>33.</w:t>
            </w:r>
          </w:p>
        </w:tc>
        <w:tc>
          <w:tcPr>
            <w:tcW w:w="9282" w:type="dxa"/>
            <w:shd w:val="clear" w:color="auto" w:fill="auto"/>
          </w:tcPr>
          <w:p w14:paraId="7A64ADFF" w14:textId="2AC399DD" w:rsidR="006A4D14" w:rsidRPr="00640CB5" w:rsidRDefault="006A4D14" w:rsidP="006A4D14">
            <w:pPr>
              <w:jc w:val="both"/>
            </w:pPr>
            <w:r w:rsidRPr="005B0990">
              <w:t>О внесении изменений в постановление региональной</w:t>
            </w:r>
            <w:r>
              <w:br/>
            </w:r>
            <w:r w:rsidRPr="005B0990">
              <w:t>энергетической комиссии Кемеровской области от 19.12.2019 № 661</w:t>
            </w:r>
            <w:r>
              <w:br/>
            </w:r>
            <w:r w:rsidRPr="005B0990">
              <w:t>«Об установлении АО «Кузбассэнерго» долгосрочных параметров</w:t>
            </w:r>
            <w:r>
              <w:br/>
            </w:r>
            <w:r w:rsidRPr="005B0990">
              <w:t>регулирования и долгосрочных тарифов на услуги по передаче тепловой энергии, реализуемой АО «Кузнецкая ТЭЦ» на потребительском рынке города Новокузнецка, на 2020-2024 годы» в части 2021 года</w:t>
            </w:r>
          </w:p>
        </w:tc>
      </w:tr>
      <w:tr w:rsidR="006A4D14" w:rsidRPr="00AF3826" w14:paraId="721EFF16" w14:textId="77777777" w:rsidTr="00AE208C">
        <w:trPr>
          <w:trHeight w:val="622"/>
          <w:jc w:val="center"/>
        </w:trPr>
        <w:tc>
          <w:tcPr>
            <w:tcW w:w="496" w:type="dxa"/>
            <w:shd w:val="clear" w:color="auto" w:fill="auto"/>
            <w:vAlign w:val="center"/>
          </w:tcPr>
          <w:p w14:paraId="3D73EB57" w14:textId="2186D26B" w:rsidR="006A4D14" w:rsidRDefault="006A4D14" w:rsidP="006A4D14">
            <w:pPr>
              <w:jc w:val="center"/>
            </w:pPr>
            <w:r>
              <w:t>34.</w:t>
            </w:r>
          </w:p>
        </w:tc>
        <w:tc>
          <w:tcPr>
            <w:tcW w:w="9282" w:type="dxa"/>
            <w:shd w:val="clear" w:color="auto" w:fill="auto"/>
          </w:tcPr>
          <w:p w14:paraId="23183110" w14:textId="4F3739AB" w:rsidR="006A4D14" w:rsidRPr="00640CB5" w:rsidRDefault="006A4D14" w:rsidP="006A4D14">
            <w:pPr>
              <w:jc w:val="both"/>
            </w:pPr>
            <w:r w:rsidRPr="005B0990">
              <w:t>О внесении изменений в постановление региональной</w:t>
            </w:r>
            <w:r>
              <w:br/>
            </w:r>
            <w:r w:rsidRPr="005B0990">
              <w:t>энергетической комиссии Кемеровской области от 18.12.2018 № 589</w:t>
            </w:r>
            <w:r>
              <w:br/>
            </w:r>
            <w:r w:rsidRPr="005B0990">
              <w:t>«Об установлении долгосрочных параметров регулирования</w:t>
            </w:r>
            <w:r>
              <w:br/>
            </w:r>
            <w:r w:rsidRPr="005B0990">
              <w:t>и долгосрочных тарифов на тепловую энергию, реализуемую АО «Кузнецкая ТЭЦ» на потребительском рынке города Новокузнецка, на 2019-2023 годы» в части 2021 года</w:t>
            </w:r>
          </w:p>
        </w:tc>
      </w:tr>
      <w:tr w:rsidR="006A4D14" w:rsidRPr="00AF3826" w14:paraId="75B3A026" w14:textId="77777777" w:rsidTr="00AE208C">
        <w:trPr>
          <w:trHeight w:val="622"/>
          <w:jc w:val="center"/>
        </w:trPr>
        <w:tc>
          <w:tcPr>
            <w:tcW w:w="496" w:type="dxa"/>
            <w:shd w:val="clear" w:color="auto" w:fill="auto"/>
            <w:vAlign w:val="center"/>
          </w:tcPr>
          <w:p w14:paraId="23EC2DF4" w14:textId="01C7D3D0" w:rsidR="006A4D14" w:rsidRDefault="006A4D14" w:rsidP="006A4D14">
            <w:pPr>
              <w:jc w:val="center"/>
            </w:pPr>
            <w:r>
              <w:t>35.</w:t>
            </w:r>
          </w:p>
        </w:tc>
        <w:tc>
          <w:tcPr>
            <w:tcW w:w="9282" w:type="dxa"/>
            <w:shd w:val="clear" w:color="auto" w:fill="auto"/>
          </w:tcPr>
          <w:p w14:paraId="36ABBE63" w14:textId="7B0D8E3E" w:rsidR="006A4D14" w:rsidRPr="00640CB5" w:rsidRDefault="006A4D14" w:rsidP="006A4D14">
            <w:pPr>
              <w:jc w:val="both"/>
            </w:pPr>
            <w:r w:rsidRPr="005B0990">
              <w:t>О внесении изменений в постановление региональной</w:t>
            </w:r>
            <w:r>
              <w:br/>
            </w:r>
            <w:r w:rsidRPr="005B0990">
              <w:t>энергетической комиссии Кемеровской области от 18.12.2018 № 590</w:t>
            </w:r>
            <w:r>
              <w:br/>
            </w:r>
            <w:r w:rsidRPr="005B0990">
              <w:t>«Об установлении долгосрочных параметров регулирования</w:t>
            </w:r>
            <w:r>
              <w:br/>
            </w:r>
            <w:r w:rsidRPr="005B0990">
              <w:t>и долгосрочных тарифов на теплоноситель, реализуемый</w:t>
            </w:r>
            <w:r>
              <w:br/>
            </w:r>
            <w:r w:rsidRPr="005B0990">
              <w:t>АО «Кузнецкая ТЭЦ» на потребительском рынке города Новокузнецка, на 2019-2023 годы» в части 2021 года</w:t>
            </w:r>
          </w:p>
        </w:tc>
      </w:tr>
      <w:tr w:rsidR="006A4D14" w:rsidRPr="00AF3826" w14:paraId="5BEE6431" w14:textId="77777777" w:rsidTr="00AE208C">
        <w:trPr>
          <w:trHeight w:val="622"/>
          <w:jc w:val="center"/>
        </w:trPr>
        <w:tc>
          <w:tcPr>
            <w:tcW w:w="496" w:type="dxa"/>
            <w:shd w:val="clear" w:color="auto" w:fill="auto"/>
            <w:vAlign w:val="center"/>
          </w:tcPr>
          <w:p w14:paraId="7C430C15" w14:textId="090B84EB" w:rsidR="006A4D14" w:rsidRDefault="006A4D14" w:rsidP="006A4D14">
            <w:pPr>
              <w:jc w:val="center"/>
            </w:pPr>
            <w:r>
              <w:t>36.</w:t>
            </w:r>
          </w:p>
        </w:tc>
        <w:tc>
          <w:tcPr>
            <w:tcW w:w="9282" w:type="dxa"/>
            <w:shd w:val="clear" w:color="auto" w:fill="auto"/>
          </w:tcPr>
          <w:p w14:paraId="33338E7F" w14:textId="19F6D110" w:rsidR="006A4D14" w:rsidRPr="00640CB5" w:rsidRDefault="006A4D14" w:rsidP="006A4D14">
            <w:pPr>
              <w:jc w:val="both"/>
            </w:pPr>
            <w:r w:rsidRPr="005B0990">
              <w:t>О внесении изменений в постановление региональной</w:t>
            </w:r>
            <w:r>
              <w:br/>
            </w:r>
            <w:r w:rsidRPr="005B0990">
              <w:t>энергетической комиссии Кемеровской области от 18.12.2018 № 591</w:t>
            </w:r>
            <w:r>
              <w:br/>
            </w:r>
            <w:r w:rsidRPr="005B0990">
              <w:t>«Об установлении долгосрочных тарифов на горячую воду в открытой системе горячего водоснабжения (теплоснабжения), реализуемую АО «Кузнецкая ТЭЦ» на потребительском рынке города Новокузнецка, на 2019-2023 годы» в части 2021 года</w:t>
            </w:r>
          </w:p>
        </w:tc>
      </w:tr>
      <w:tr w:rsidR="006A4D14" w:rsidRPr="00AF3826" w14:paraId="4FA6BF05" w14:textId="77777777" w:rsidTr="00AE208C">
        <w:trPr>
          <w:trHeight w:val="622"/>
          <w:jc w:val="center"/>
        </w:trPr>
        <w:tc>
          <w:tcPr>
            <w:tcW w:w="496" w:type="dxa"/>
            <w:shd w:val="clear" w:color="auto" w:fill="auto"/>
            <w:vAlign w:val="center"/>
          </w:tcPr>
          <w:p w14:paraId="232B196B" w14:textId="397A9E5F" w:rsidR="006A4D14" w:rsidRDefault="006A4D14" w:rsidP="006A4D14">
            <w:pPr>
              <w:jc w:val="center"/>
            </w:pPr>
            <w:r>
              <w:t>37.</w:t>
            </w:r>
          </w:p>
        </w:tc>
        <w:tc>
          <w:tcPr>
            <w:tcW w:w="9282" w:type="dxa"/>
            <w:shd w:val="clear" w:color="auto" w:fill="auto"/>
          </w:tcPr>
          <w:p w14:paraId="477ADE16" w14:textId="301A7888" w:rsidR="006A4D14" w:rsidRPr="00640CB5" w:rsidRDefault="006A4D14" w:rsidP="006A4D14">
            <w:pPr>
              <w:jc w:val="both"/>
            </w:pPr>
            <w:r w:rsidRPr="0096238E">
              <w:t>Об установлении платы за услуги по поддержанию резервной тепловой мощности на 2021 год</w:t>
            </w:r>
          </w:p>
        </w:tc>
      </w:tr>
      <w:tr w:rsidR="006A4D14" w:rsidRPr="00AF3826" w14:paraId="31EFDC2B" w14:textId="77777777" w:rsidTr="00AE208C">
        <w:trPr>
          <w:trHeight w:val="622"/>
          <w:jc w:val="center"/>
        </w:trPr>
        <w:tc>
          <w:tcPr>
            <w:tcW w:w="496" w:type="dxa"/>
            <w:shd w:val="clear" w:color="auto" w:fill="auto"/>
            <w:vAlign w:val="center"/>
          </w:tcPr>
          <w:p w14:paraId="062D3010" w14:textId="398D891D" w:rsidR="006A4D14" w:rsidRDefault="006A4D14" w:rsidP="006A4D14">
            <w:pPr>
              <w:jc w:val="center"/>
            </w:pPr>
            <w:r>
              <w:lastRenderedPageBreak/>
              <w:t>38.</w:t>
            </w:r>
          </w:p>
        </w:tc>
        <w:tc>
          <w:tcPr>
            <w:tcW w:w="9282" w:type="dxa"/>
            <w:shd w:val="clear" w:color="auto" w:fill="auto"/>
          </w:tcPr>
          <w:p w14:paraId="0E9980D3" w14:textId="05D1FF06" w:rsidR="006A4D14" w:rsidRPr="00640CB5" w:rsidRDefault="006A4D14" w:rsidP="006A4D14">
            <w:pPr>
              <w:jc w:val="both"/>
            </w:pPr>
            <w:r w:rsidRPr="004624EC">
              <w:t>О внесении изменений в постановление региональной</w:t>
            </w:r>
            <w:r>
              <w:br/>
            </w:r>
            <w:r w:rsidRPr="004624EC">
              <w:t>энергетической комиссии Кемеровской области от 27.04.2017 № 50 «Об установлении долгосрочных параметров регулирования</w:t>
            </w:r>
            <w:r>
              <w:br/>
            </w:r>
            <w:r w:rsidRPr="004624EC">
              <w:t>и долгосрочных тарифов ООО «Энергоресурс» на тепловую энергию,</w:t>
            </w:r>
            <w:r>
              <w:br/>
            </w:r>
            <w:r w:rsidRPr="004624EC">
              <w:t>реализуемую на потребительском рынке Беловского района,</w:t>
            </w:r>
            <w:r>
              <w:br/>
            </w:r>
            <w:r w:rsidRPr="004624EC">
              <w:t>на 2017-2021 годы» в части 2021 года</w:t>
            </w:r>
          </w:p>
        </w:tc>
      </w:tr>
      <w:tr w:rsidR="006A4D14" w:rsidRPr="00AF3826" w14:paraId="6998F804" w14:textId="77777777" w:rsidTr="00AE208C">
        <w:trPr>
          <w:trHeight w:val="622"/>
          <w:jc w:val="center"/>
        </w:trPr>
        <w:tc>
          <w:tcPr>
            <w:tcW w:w="496" w:type="dxa"/>
            <w:shd w:val="clear" w:color="auto" w:fill="auto"/>
            <w:vAlign w:val="center"/>
          </w:tcPr>
          <w:p w14:paraId="46B3E833" w14:textId="4F725065" w:rsidR="006A4D14" w:rsidRDefault="006A4D14" w:rsidP="006A4D14">
            <w:pPr>
              <w:jc w:val="center"/>
            </w:pPr>
            <w:r>
              <w:t>39.</w:t>
            </w:r>
          </w:p>
        </w:tc>
        <w:tc>
          <w:tcPr>
            <w:tcW w:w="9282" w:type="dxa"/>
            <w:shd w:val="clear" w:color="auto" w:fill="auto"/>
          </w:tcPr>
          <w:p w14:paraId="7EDFC517" w14:textId="6F830197" w:rsidR="006A4D14" w:rsidRPr="00640CB5" w:rsidRDefault="006A4D14" w:rsidP="006A4D14">
            <w:pPr>
              <w:ind w:right="141"/>
              <w:jc w:val="both"/>
            </w:pPr>
            <w:r w:rsidRPr="004624EC">
              <w:t>О внесении изменений в постановление региональной</w:t>
            </w:r>
            <w:r>
              <w:br/>
            </w:r>
            <w:r w:rsidRPr="004624EC">
              <w:t xml:space="preserve">энергетической комиссии Кемеровской области от </w:t>
            </w:r>
            <w:bookmarkStart w:id="3" w:name="_Hlk22829243"/>
            <w:r w:rsidRPr="004624EC">
              <w:t>27.04.2017 № 51 «Об установлении ООО «Энергоресурс» долгосрочных параметров</w:t>
            </w:r>
            <w:r>
              <w:br/>
            </w:r>
            <w:r w:rsidRPr="004624EC">
              <w:t>регулирования и долгосрочных тарифов на теплоноситель,</w:t>
            </w:r>
            <w:r>
              <w:br/>
            </w:r>
            <w:r w:rsidRPr="004624EC">
              <w:t>реализуемый на потребительском рынке Беловского района,</w:t>
            </w:r>
            <w:r>
              <w:br/>
            </w:r>
            <w:r w:rsidRPr="004624EC">
              <w:t>на 2017</w:t>
            </w:r>
            <w:r w:rsidRPr="004624EC">
              <w:noBreakHyphen/>
              <w:t>2021 годы»</w:t>
            </w:r>
            <w:bookmarkEnd w:id="3"/>
            <w:r w:rsidRPr="004624EC">
              <w:t xml:space="preserve"> в части 2021 года</w:t>
            </w:r>
          </w:p>
        </w:tc>
      </w:tr>
      <w:tr w:rsidR="006A4D14" w:rsidRPr="00AF3826" w14:paraId="24E651C0" w14:textId="77777777" w:rsidTr="00AE208C">
        <w:trPr>
          <w:trHeight w:val="622"/>
          <w:jc w:val="center"/>
        </w:trPr>
        <w:tc>
          <w:tcPr>
            <w:tcW w:w="496" w:type="dxa"/>
            <w:shd w:val="clear" w:color="auto" w:fill="auto"/>
            <w:vAlign w:val="center"/>
          </w:tcPr>
          <w:p w14:paraId="3F5E1E08" w14:textId="4149679E" w:rsidR="006A4D14" w:rsidRDefault="006A4D14" w:rsidP="006A4D14">
            <w:pPr>
              <w:jc w:val="center"/>
            </w:pPr>
            <w:r>
              <w:t>40.</w:t>
            </w:r>
          </w:p>
        </w:tc>
        <w:tc>
          <w:tcPr>
            <w:tcW w:w="9282" w:type="dxa"/>
            <w:shd w:val="clear" w:color="auto" w:fill="auto"/>
          </w:tcPr>
          <w:p w14:paraId="18B2F825" w14:textId="65AB8C5B" w:rsidR="006A4D14" w:rsidRPr="00640CB5" w:rsidRDefault="006A4D14" w:rsidP="006A4D14">
            <w:pPr>
              <w:jc w:val="both"/>
            </w:pPr>
            <w:r w:rsidRPr="004624EC">
              <w:t>О внесении изменений в постановление региональной энергетической комиссии Кемеровской области от 27.04.2017 № 52</w:t>
            </w:r>
            <w:r>
              <w:t xml:space="preserve"> </w:t>
            </w:r>
            <w:r w:rsidRPr="004624EC">
              <w:t>«Об установлении ООО «Энергоресурс» долгосрочных тарифов на горячую воду в открытой системе горячего водоснабжения (теплоснабжения), реализуемую</w:t>
            </w:r>
            <w:r>
              <w:br/>
            </w:r>
            <w:r w:rsidRPr="004624EC">
              <w:t>на потребительском рынке Беловского района, на 2017-2021 годы»</w:t>
            </w:r>
            <w:r>
              <w:br/>
            </w:r>
            <w:r w:rsidRPr="004624EC">
              <w:t>в части 2021 года</w:t>
            </w:r>
          </w:p>
        </w:tc>
      </w:tr>
      <w:tr w:rsidR="006A4D14" w:rsidRPr="00AF3826" w14:paraId="48E96C97" w14:textId="77777777" w:rsidTr="00AE208C">
        <w:trPr>
          <w:trHeight w:val="622"/>
          <w:jc w:val="center"/>
        </w:trPr>
        <w:tc>
          <w:tcPr>
            <w:tcW w:w="496" w:type="dxa"/>
            <w:shd w:val="clear" w:color="auto" w:fill="auto"/>
            <w:vAlign w:val="center"/>
          </w:tcPr>
          <w:p w14:paraId="5CBD8115" w14:textId="19004693" w:rsidR="006A4D14" w:rsidRDefault="006A4D14" w:rsidP="006A4D14">
            <w:pPr>
              <w:jc w:val="center"/>
            </w:pPr>
            <w:r>
              <w:t>41.</w:t>
            </w:r>
          </w:p>
        </w:tc>
        <w:tc>
          <w:tcPr>
            <w:tcW w:w="9282" w:type="dxa"/>
            <w:shd w:val="clear" w:color="auto" w:fill="auto"/>
          </w:tcPr>
          <w:p w14:paraId="6D0DE3CF" w14:textId="50548073" w:rsidR="006A4D14" w:rsidRDefault="006A4D14" w:rsidP="006A4D14">
            <w:pPr>
              <w:jc w:val="both"/>
            </w:pPr>
            <w:r w:rsidRPr="004624EC">
              <w:t>О внесении изменений в постановление региональной</w:t>
            </w:r>
            <w:r>
              <w:br/>
            </w:r>
            <w:r w:rsidRPr="004624EC">
              <w:t>энергетической комиссии Кемеровской области от 10.03.2020 № 28 «Об установлении долгосрочных параметров регулирования</w:t>
            </w:r>
            <w:r>
              <w:br/>
            </w:r>
            <w:r w:rsidRPr="004624EC">
              <w:t>и долгосрочных тарифов ООО «</w:t>
            </w:r>
            <w:proofErr w:type="spellStart"/>
            <w:r w:rsidRPr="004624EC">
              <w:t>Теплоресурс</w:t>
            </w:r>
            <w:proofErr w:type="spellEnd"/>
            <w:r w:rsidRPr="004624EC">
              <w:t>» на тепловую энергию,</w:t>
            </w:r>
            <w:r>
              <w:br/>
            </w:r>
            <w:r w:rsidRPr="004624EC">
              <w:t>реализуемую на потребительском рынке Гурьевского муниципального округа, на 2020-2030 годы» в части 2021 года</w:t>
            </w:r>
          </w:p>
        </w:tc>
      </w:tr>
      <w:tr w:rsidR="006A4D14" w:rsidRPr="00AF3826" w14:paraId="5D989F1A" w14:textId="77777777" w:rsidTr="00AE208C">
        <w:trPr>
          <w:trHeight w:val="622"/>
          <w:jc w:val="center"/>
        </w:trPr>
        <w:tc>
          <w:tcPr>
            <w:tcW w:w="496" w:type="dxa"/>
            <w:shd w:val="clear" w:color="auto" w:fill="auto"/>
            <w:vAlign w:val="center"/>
          </w:tcPr>
          <w:p w14:paraId="50EC06D4" w14:textId="1055577A" w:rsidR="006A4D14" w:rsidRDefault="006A4D14" w:rsidP="006A4D14">
            <w:pPr>
              <w:jc w:val="center"/>
            </w:pPr>
            <w:r>
              <w:t>42.</w:t>
            </w:r>
          </w:p>
        </w:tc>
        <w:tc>
          <w:tcPr>
            <w:tcW w:w="9282" w:type="dxa"/>
            <w:shd w:val="clear" w:color="auto" w:fill="auto"/>
          </w:tcPr>
          <w:p w14:paraId="09CECCEF" w14:textId="630294C5" w:rsidR="006A4D14" w:rsidRDefault="006A4D14" w:rsidP="006A4D14">
            <w:pPr>
              <w:jc w:val="both"/>
            </w:pPr>
            <w:r w:rsidRPr="004624EC">
              <w:t>О внесении изменений в постановление региональной</w:t>
            </w:r>
            <w:r>
              <w:br/>
            </w:r>
            <w:r w:rsidRPr="004624EC">
              <w:t xml:space="preserve">энергетической комиссии Кемеровской области от </w:t>
            </w:r>
            <w:bookmarkStart w:id="4" w:name="_Hlk55302884"/>
            <w:bookmarkStart w:id="5" w:name="_Hlk24531226"/>
            <w:r w:rsidRPr="004624EC">
              <w:t>10.03.20</w:t>
            </w:r>
            <w:bookmarkEnd w:id="4"/>
            <w:r w:rsidRPr="004624EC">
              <w:t>20 № 29 «</w:t>
            </w:r>
            <w:bookmarkEnd w:id="5"/>
            <w:r w:rsidRPr="004624EC">
              <w:t>Об установлении ООО «</w:t>
            </w:r>
            <w:proofErr w:type="spellStart"/>
            <w:r w:rsidRPr="004624EC">
              <w:t>Теплоресурс</w:t>
            </w:r>
            <w:proofErr w:type="spellEnd"/>
            <w:r w:rsidRPr="004624EC">
              <w:t>» долгосрочных параметров</w:t>
            </w:r>
            <w:r>
              <w:br/>
            </w:r>
            <w:r w:rsidRPr="004624EC">
              <w:t>регулирования и долгосрочных тарифов на теплоноситель, реализуемый на потребительском рынке Гурьевского муниципального округа,</w:t>
            </w:r>
            <w:r>
              <w:br/>
            </w:r>
            <w:r w:rsidRPr="004624EC">
              <w:t>на 2020-2030 годы» в части 2021 года</w:t>
            </w:r>
          </w:p>
        </w:tc>
      </w:tr>
      <w:tr w:rsidR="006A4D14" w:rsidRPr="00AF3826" w14:paraId="3EFD8C6D" w14:textId="77777777" w:rsidTr="00AE208C">
        <w:trPr>
          <w:trHeight w:val="622"/>
          <w:jc w:val="center"/>
        </w:trPr>
        <w:tc>
          <w:tcPr>
            <w:tcW w:w="496" w:type="dxa"/>
            <w:shd w:val="clear" w:color="auto" w:fill="auto"/>
            <w:vAlign w:val="center"/>
          </w:tcPr>
          <w:p w14:paraId="670EF7E5" w14:textId="16C45AB0" w:rsidR="006A4D14" w:rsidRDefault="006A4D14" w:rsidP="006A4D14">
            <w:pPr>
              <w:jc w:val="center"/>
            </w:pPr>
            <w:r>
              <w:t>43.</w:t>
            </w:r>
          </w:p>
        </w:tc>
        <w:tc>
          <w:tcPr>
            <w:tcW w:w="9282" w:type="dxa"/>
            <w:shd w:val="clear" w:color="auto" w:fill="auto"/>
          </w:tcPr>
          <w:p w14:paraId="4448FC22" w14:textId="58EA04A5" w:rsidR="006A4D14" w:rsidRDefault="006A4D14" w:rsidP="006A4D14">
            <w:pPr>
              <w:jc w:val="both"/>
            </w:pPr>
            <w:r w:rsidRPr="004624EC">
              <w:t>О внесении изменений в постановление региональной</w:t>
            </w:r>
            <w:r>
              <w:br/>
            </w:r>
            <w:r w:rsidRPr="004624EC">
              <w:t>энергетической комиссии Кемеровской области от 10.03.2020 № 30 «Об установлении ООО «</w:t>
            </w:r>
            <w:proofErr w:type="spellStart"/>
            <w:r w:rsidRPr="004624EC">
              <w:t>Теплоресурс</w:t>
            </w:r>
            <w:proofErr w:type="spellEnd"/>
            <w:r w:rsidRPr="004624EC">
              <w:t>» долгосрочных</w:t>
            </w:r>
            <w:r>
              <w:br/>
            </w:r>
            <w:r w:rsidRPr="004624EC">
              <w:t>тарифов на горячую воду в открытой системе горячего водоснабжения (теплоснабжения), реализуемую на потребительском рынке Гурьевского муниципального округа, на 2020-2030 годы» в части 2021 года</w:t>
            </w:r>
          </w:p>
        </w:tc>
      </w:tr>
      <w:tr w:rsidR="006A4D14" w:rsidRPr="00AF3826" w14:paraId="373B5415" w14:textId="77777777" w:rsidTr="00AE208C">
        <w:trPr>
          <w:trHeight w:val="622"/>
          <w:jc w:val="center"/>
        </w:trPr>
        <w:tc>
          <w:tcPr>
            <w:tcW w:w="496" w:type="dxa"/>
            <w:shd w:val="clear" w:color="auto" w:fill="auto"/>
            <w:vAlign w:val="center"/>
          </w:tcPr>
          <w:p w14:paraId="62A917AE" w14:textId="44E7E0B6" w:rsidR="006A4D14" w:rsidRDefault="006A4D14" w:rsidP="006A4D14">
            <w:pPr>
              <w:jc w:val="center"/>
            </w:pPr>
            <w:r>
              <w:t>44.</w:t>
            </w:r>
          </w:p>
        </w:tc>
        <w:tc>
          <w:tcPr>
            <w:tcW w:w="9282" w:type="dxa"/>
            <w:shd w:val="clear" w:color="auto" w:fill="auto"/>
          </w:tcPr>
          <w:p w14:paraId="0BFE5624" w14:textId="1C2C1724" w:rsidR="006A4D14" w:rsidRDefault="006A4D14" w:rsidP="006A4D14">
            <w:pPr>
              <w:jc w:val="both"/>
            </w:pPr>
            <w:r w:rsidRPr="00735C3B">
              <w:t>О внесении изменений в постановление региональной</w:t>
            </w:r>
            <w:r>
              <w:br/>
            </w:r>
            <w:r w:rsidRPr="00735C3B">
              <w:t>энергетической комиссии Кемеровской области от 26.12.2017 № 750 «Об установлении долгосрочных параметров регулирования</w:t>
            </w:r>
            <w:r>
              <w:br/>
            </w:r>
            <w:r w:rsidRPr="00735C3B">
              <w:t>и долгосрочных тарифов ООО «Ясная поляна» на тепловую энергию,</w:t>
            </w:r>
            <w:r>
              <w:br/>
            </w:r>
            <w:r w:rsidRPr="00735C3B">
              <w:t>реализуемую на потребительском рынке Прокопьевского</w:t>
            </w:r>
            <w:r>
              <w:br/>
            </w:r>
            <w:r w:rsidRPr="00735C3B">
              <w:t>муниципального округа» в части 2021 года</w:t>
            </w:r>
          </w:p>
        </w:tc>
      </w:tr>
      <w:tr w:rsidR="006A4D14" w:rsidRPr="00AF3826" w14:paraId="7F840395" w14:textId="77777777" w:rsidTr="00AE208C">
        <w:trPr>
          <w:trHeight w:val="622"/>
          <w:jc w:val="center"/>
        </w:trPr>
        <w:tc>
          <w:tcPr>
            <w:tcW w:w="496" w:type="dxa"/>
            <w:shd w:val="clear" w:color="auto" w:fill="auto"/>
            <w:vAlign w:val="center"/>
          </w:tcPr>
          <w:p w14:paraId="3CE8536B" w14:textId="560D3FD9" w:rsidR="006A4D14" w:rsidRDefault="006A4D14" w:rsidP="006A4D14">
            <w:pPr>
              <w:jc w:val="center"/>
            </w:pPr>
            <w:r>
              <w:t>45.</w:t>
            </w:r>
          </w:p>
        </w:tc>
        <w:tc>
          <w:tcPr>
            <w:tcW w:w="9282" w:type="dxa"/>
            <w:shd w:val="clear" w:color="auto" w:fill="auto"/>
          </w:tcPr>
          <w:p w14:paraId="37D4F33C" w14:textId="77B23FAA" w:rsidR="006A4D14" w:rsidRDefault="006A4D14" w:rsidP="006A4D14">
            <w:pPr>
              <w:jc w:val="both"/>
            </w:pPr>
            <w:r w:rsidRPr="00735C3B">
              <w:t>О внесении изменений в постановление региональной</w:t>
            </w:r>
            <w:r>
              <w:br/>
            </w:r>
            <w:r w:rsidRPr="00735C3B">
              <w:t>энергетической комиссии Кемеровской области от 26.12.2017 № 751</w:t>
            </w:r>
            <w:r>
              <w:br/>
            </w:r>
            <w:r w:rsidRPr="00735C3B">
              <w:t>«Об установлении ООО «Ясная поляна» долгосрочных параметров</w:t>
            </w:r>
            <w:r>
              <w:br/>
            </w:r>
            <w:r w:rsidRPr="00735C3B">
              <w:t>регулирования и долгосрочных тарифов на теплоноситель, реализуемый на потребительском рынке Прокопьевского муниципального округа,</w:t>
            </w:r>
            <w:r>
              <w:br/>
            </w:r>
            <w:r w:rsidRPr="00735C3B">
              <w:t>на 2017-2021 годы» в части 2021 года</w:t>
            </w:r>
          </w:p>
        </w:tc>
      </w:tr>
      <w:tr w:rsidR="006A4D14" w:rsidRPr="00AF3826" w14:paraId="05E35E69" w14:textId="77777777" w:rsidTr="00AE208C">
        <w:trPr>
          <w:trHeight w:val="622"/>
          <w:jc w:val="center"/>
        </w:trPr>
        <w:tc>
          <w:tcPr>
            <w:tcW w:w="496" w:type="dxa"/>
            <w:shd w:val="clear" w:color="auto" w:fill="auto"/>
            <w:vAlign w:val="center"/>
          </w:tcPr>
          <w:p w14:paraId="5607CAFC" w14:textId="13C943C2" w:rsidR="006A4D14" w:rsidRDefault="006A4D14" w:rsidP="006A4D14">
            <w:pPr>
              <w:jc w:val="center"/>
            </w:pPr>
            <w:r>
              <w:t>46.</w:t>
            </w:r>
          </w:p>
        </w:tc>
        <w:tc>
          <w:tcPr>
            <w:tcW w:w="9282" w:type="dxa"/>
            <w:shd w:val="clear" w:color="auto" w:fill="auto"/>
          </w:tcPr>
          <w:p w14:paraId="04031904" w14:textId="2B391B28" w:rsidR="006A4D14" w:rsidRDefault="006A4D14" w:rsidP="006A4D14">
            <w:pPr>
              <w:ind w:right="141"/>
              <w:jc w:val="both"/>
            </w:pPr>
            <w:r w:rsidRPr="00735C3B">
              <w:t>О внесении изменений в постановление региональной</w:t>
            </w:r>
            <w:r>
              <w:br/>
            </w:r>
            <w:r w:rsidRPr="00735C3B">
              <w:t>энергетической комиссии Кемеровской области от 26.12.2017 № 752</w:t>
            </w:r>
            <w:r>
              <w:br/>
            </w:r>
            <w:r w:rsidRPr="00735C3B">
              <w:t>«Об установлении ООО «Ясная поляна» долгосрочных тарифов на горячую воду в открытой системе горячего водоснабжения</w:t>
            </w:r>
            <w:r>
              <w:br/>
            </w:r>
            <w:r w:rsidRPr="00735C3B">
              <w:t>(теплоснабжения), реализуемую на потребительском рынке</w:t>
            </w:r>
            <w:r>
              <w:br/>
            </w:r>
            <w:r w:rsidRPr="00735C3B">
              <w:t>Прокопьевского муниципального округа, на 2017-2021 годы» в части 2021 года</w:t>
            </w:r>
          </w:p>
        </w:tc>
      </w:tr>
      <w:tr w:rsidR="006A4D14" w:rsidRPr="00AF3826" w14:paraId="0A1C7EB2" w14:textId="77777777" w:rsidTr="00AE208C">
        <w:trPr>
          <w:trHeight w:val="622"/>
          <w:jc w:val="center"/>
        </w:trPr>
        <w:tc>
          <w:tcPr>
            <w:tcW w:w="496" w:type="dxa"/>
            <w:shd w:val="clear" w:color="auto" w:fill="auto"/>
            <w:vAlign w:val="center"/>
          </w:tcPr>
          <w:p w14:paraId="59D21076" w14:textId="48D3916B" w:rsidR="006A4D14" w:rsidRDefault="006A4D14" w:rsidP="006A4D14">
            <w:pPr>
              <w:jc w:val="center"/>
            </w:pPr>
            <w:r>
              <w:lastRenderedPageBreak/>
              <w:t>47.</w:t>
            </w:r>
          </w:p>
        </w:tc>
        <w:tc>
          <w:tcPr>
            <w:tcW w:w="9282" w:type="dxa"/>
            <w:shd w:val="clear" w:color="auto" w:fill="auto"/>
          </w:tcPr>
          <w:p w14:paraId="6ACE5EEC" w14:textId="777E7F13" w:rsidR="006A4D14" w:rsidRDefault="006A4D14" w:rsidP="006A4D14">
            <w:pPr>
              <w:ind w:right="141"/>
              <w:jc w:val="both"/>
            </w:pPr>
            <w:r w:rsidRPr="00425783">
              <w:t>О внесении изменений в постановление региональной</w:t>
            </w:r>
            <w:r>
              <w:br/>
            </w:r>
            <w:r w:rsidRPr="00425783">
              <w:t>энергетической комиссии Кемеровской области от 30.11.2018 № 405 «Об установлении долгосрочных параметров регулирования</w:t>
            </w:r>
            <w:r>
              <w:br/>
            </w:r>
            <w:r w:rsidRPr="00425783">
              <w:t>и долгосрочных тарифов ООО «Ижморская тепло-сетевая компания» на тепловую энергию, реализуемую на потребительском рынке</w:t>
            </w:r>
            <w:r>
              <w:br/>
            </w:r>
            <w:r w:rsidRPr="00425783">
              <w:t>Ижморского муниципального округа, на 2018-2027 годы» в части 2021 года</w:t>
            </w:r>
          </w:p>
        </w:tc>
      </w:tr>
      <w:tr w:rsidR="006A4D14" w:rsidRPr="00AF3826" w14:paraId="582098EA" w14:textId="77777777" w:rsidTr="00AE208C">
        <w:trPr>
          <w:trHeight w:val="622"/>
          <w:jc w:val="center"/>
        </w:trPr>
        <w:tc>
          <w:tcPr>
            <w:tcW w:w="496" w:type="dxa"/>
            <w:shd w:val="clear" w:color="auto" w:fill="auto"/>
            <w:vAlign w:val="center"/>
          </w:tcPr>
          <w:p w14:paraId="308EB8D3" w14:textId="4ADDE780" w:rsidR="006A4D14" w:rsidRDefault="006A4D14" w:rsidP="006A4D14">
            <w:pPr>
              <w:jc w:val="center"/>
            </w:pPr>
            <w:r>
              <w:t>48.</w:t>
            </w:r>
          </w:p>
        </w:tc>
        <w:tc>
          <w:tcPr>
            <w:tcW w:w="9282" w:type="dxa"/>
            <w:shd w:val="clear" w:color="auto" w:fill="auto"/>
          </w:tcPr>
          <w:p w14:paraId="6E55440D" w14:textId="3E06ED0C" w:rsidR="006A4D14" w:rsidRDefault="006A4D14" w:rsidP="006A4D14">
            <w:pPr>
              <w:ind w:right="141"/>
              <w:jc w:val="both"/>
            </w:pPr>
            <w:r w:rsidRPr="00425783">
              <w:t>О внесении изменений в постановление региональной</w:t>
            </w:r>
            <w:r>
              <w:br/>
            </w:r>
            <w:r w:rsidRPr="00425783">
              <w:t>энергетической комиссии Кемеровской области 30.11.2018 № 406 «Об установлении ООО «Ижморская тепло-сетевая компания»</w:t>
            </w:r>
            <w:r>
              <w:br/>
            </w:r>
            <w:r w:rsidRPr="00425783">
              <w:t>долгосрочных параметров регулирования и долгосрочных тарифов на теплоноситель, реализуемый на потребительском рынке Ижморского муниципального округа, на 2018-2027 годы» в части 2021 года</w:t>
            </w:r>
          </w:p>
        </w:tc>
      </w:tr>
      <w:tr w:rsidR="006A4D14" w:rsidRPr="00AF3826" w14:paraId="1FF29D38" w14:textId="77777777" w:rsidTr="00AE208C">
        <w:trPr>
          <w:trHeight w:val="622"/>
          <w:jc w:val="center"/>
        </w:trPr>
        <w:tc>
          <w:tcPr>
            <w:tcW w:w="496" w:type="dxa"/>
            <w:shd w:val="clear" w:color="auto" w:fill="auto"/>
            <w:vAlign w:val="center"/>
          </w:tcPr>
          <w:p w14:paraId="37D1499B" w14:textId="2AC0AD24" w:rsidR="006A4D14" w:rsidRDefault="006A4D14" w:rsidP="006A4D14">
            <w:pPr>
              <w:jc w:val="center"/>
            </w:pPr>
            <w:r>
              <w:t>49.</w:t>
            </w:r>
          </w:p>
        </w:tc>
        <w:tc>
          <w:tcPr>
            <w:tcW w:w="9282" w:type="dxa"/>
            <w:shd w:val="clear" w:color="auto" w:fill="auto"/>
          </w:tcPr>
          <w:p w14:paraId="73019D0B" w14:textId="3CBF185E" w:rsidR="006A4D14" w:rsidRDefault="006A4D14" w:rsidP="006A4D14">
            <w:pPr>
              <w:ind w:right="141"/>
              <w:jc w:val="both"/>
            </w:pPr>
            <w:r w:rsidRPr="00425783">
              <w:t>О внесении изменений в постановление региональной</w:t>
            </w:r>
            <w:r>
              <w:br/>
            </w:r>
            <w:r w:rsidRPr="00425783">
              <w:t>энергетической комиссии Кемеровской области от 30.11.2018 № 407</w:t>
            </w:r>
            <w:r>
              <w:br/>
            </w:r>
            <w:r w:rsidRPr="00425783">
              <w:t>«Об установлении ООО «Ижморская тепло-сетевая компания»</w:t>
            </w:r>
            <w:r>
              <w:br/>
            </w:r>
            <w:r w:rsidRPr="00425783">
              <w:t>долгосрочных тарифов на горячую воду в открытой системе горячего</w:t>
            </w:r>
            <w:r>
              <w:br/>
            </w:r>
            <w:r w:rsidRPr="00425783">
              <w:t>водоснабжения (теплоснабжения), реализуемую на потребительском рынке Ижморского муниципального округа, на 2018-2027 годы»</w:t>
            </w:r>
            <w:r>
              <w:br/>
            </w:r>
            <w:r w:rsidRPr="00425783">
              <w:t>в части 2021 года</w:t>
            </w:r>
          </w:p>
        </w:tc>
      </w:tr>
      <w:tr w:rsidR="006A4D14" w:rsidRPr="00AF3826" w14:paraId="4497CF0D" w14:textId="77777777" w:rsidTr="00AE208C">
        <w:trPr>
          <w:trHeight w:val="622"/>
          <w:jc w:val="center"/>
        </w:trPr>
        <w:tc>
          <w:tcPr>
            <w:tcW w:w="496" w:type="dxa"/>
            <w:shd w:val="clear" w:color="auto" w:fill="auto"/>
            <w:vAlign w:val="center"/>
          </w:tcPr>
          <w:p w14:paraId="581FC618" w14:textId="0A16A345" w:rsidR="006A4D14" w:rsidRDefault="006A4D14" w:rsidP="006A4D14">
            <w:pPr>
              <w:jc w:val="center"/>
            </w:pPr>
            <w:r>
              <w:t>50.</w:t>
            </w:r>
          </w:p>
        </w:tc>
        <w:tc>
          <w:tcPr>
            <w:tcW w:w="9282" w:type="dxa"/>
            <w:shd w:val="clear" w:color="auto" w:fill="auto"/>
          </w:tcPr>
          <w:p w14:paraId="55FF777D" w14:textId="21824EBB" w:rsidR="006A4D14" w:rsidRDefault="006A4D14" w:rsidP="006A4D14">
            <w:pPr>
              <w:ind w:right="141"/>
              <w:jc w:val="both"/>
            </w:pPr>
            <w:r w:rsidRPr="00074F58">
              <w:t>О внесении изменений в постановление региональной</w:t>
            </w:r>
            <w:r>
              <w:br/>
            </w:r>
            <w:r w:rsidRPr="00074F58">
              <w:t>энергетической комиссии Кемеровской области от 28.11.2019 № 487 «Об установлении долгосрочных параметров регулирования</w:t>
            </w:r>
            <w:r>
              <w:br/>
            </w:r>
            <w:r w:rsidRPr="00074F58">
              <w:t>и долгосрочных тарифов МУП «Комфорт» на тепловую энергию,</w:t>
            </w:r>
            <w:r>
              <w:br/>
            </w:r>
            <w:r w:rsidRPr="00074F58">
              <w:t>реализуемую на потребительском рынке Юргинского муниципального округа, на 2020-2022 годы» в части 2021 года</w:t>
            </w:r>
          </w:p>
        </w:tc>
      </w:tr>
      <w:tr w:rsidR="006A4D14" w:rsidRPr="00AF3826" w14:paraId="6E6EF1E9" w14:textId="77777777" w:rsidTr="00AE208C">
        <w:trPr>
          <w:trHeight w:val="622"/>
          <w:jc w:val="center"/>
        </w:trPr>
        <w:tc>
          <w:tcPr>
            <w:tcW w:w="496" w:type="dxa"/>
            <w:shd w:val="clear" w:color="auto" w:fill="auto"/>
            <w:vAlign w:val="center"/>
          </w:tcPr>
          <w:p w14:paraId="605BFA2C" w14:textId="1F132C69" w:rsidR="006A4D14" w:rsidRDefault="006A4D14" w:rsidP="006A4D14">
            <w:pPr>
              <w:jc w:val="center"/>
            </w:pPr>
            <w:r>
              <w:t>51.</w:t>
            </w:r>
          </w:p>
        </w:tc>
        <w:tc>
          <w:tcPr>
            <w:tcW w:w="9282" w:type="dxa"/>
            <w:shd w:val="clear" w:color="auto" w:fill="auto"/>
          </w:tcPr>
          <w:p w14:paraId="439962C5" w14:textId="421F608C" w:rsidR="006A4D14" w:rsidRDefault="006A4D14" w:rsidP="006A4D14">
            <w:pPr>
              <w:jc w:val="both"/>
            </w:pPr>
            <w:r w:rsidRPr="00074F58">
              <w:t>О внесении изменений в постановление региональной</w:t>
            </w:r>
            <w:r>
              <w:br/>
            </w:r>
            <w:r w:rsidRPr="00074F58">
              <w:t>энергетической комиссии Кемеровской области от 28.11.2019 № 488</w:t>
            </w:r>
            <w:r>
              <w:br/>
            </w:r>
            <w:r w:rsidRPr="00074F58">
              <w:t>«Об установлении МУП «Комфорт» долгосрочных параметров</w:t>
            </w:r>
            <w:r>
              <w:br/>
            </w:r>
            <w:r w:rsidRPr="00074F58">
              <w:t>регулирования и долгосрочных тарифов на теплоноситель,</w:t>
            </w:r>
            <w:r>
              <w:br/>
            </w:r>
            <w:r w:rsidRPr="00074F58">
              <w:t>реализуемый на потребительском рынке Юргинского муниципального округа, на 2020-2022 годы» в части 2021 года</w:t>
            </w:r>
          </w:p>
        </w:tc>
      </w:tr>
      <w:tr w:rsidR="006A4D14" w:rsidRPr="00AF3826" w14:paraId="581008F6" w14:textId="77777777" w:rsidTr="00AE208C">
        <w:trPr>
          <w:trHeight w:val="622"/>
          <w:jc w:val="center"/>
        </w:trPr>
        <w:tc>
          <w:tcPr>
            <w:tcW w:w="496" w:type="dxa"/>
            <w:shd w:val="clear" w:color="auto" w:fill="auto"/>
            <w:vAlign w:val="center"/>
          </w:tcPr>
          <w:p w14:paraId="69F613DC" w14:textId="0EF53F01" w:rsidR="006A4D14" w:rsidRDefault="006A4D14" w:rsidP="006A4D14">
            <w:pPr>
              <w:jc w:val="center"/>
            </w:pPr>
            <w:r>
              <w:t>52.</w:t>
            </w:r>
          </w:p>
        </w:tc>
        <w:tc>
          <w:tcPr>
            <w:tcW w:w="9282" w:type="dxa"/>
            <w:shd w:val="clear" w:color="auto" w:fill="auto"/>
          </w:tcPr>
          <w:p w14:paraId="2064DA1B" w14:textId="2E977DC8" w:rsidR="006A4D14" w:rsidRDefault="006A4D14" w:rsidP="006A4D14">
            <w:pPr>
              <w:jc w:val="both"/>
            </w:pPr>
            <w:r w:rsidRPr="00074F58">
              <w:t>О внесении изменений в постановление региональной</w:t>
            </w:r>
            <w:r>
              <w:br/>
            </w:r>
            <w:r w:rsidRPr="00074F58">
              <w:t xml:space="preserve">энергетической комиссии Кемеровской области от </w:t>
            </w:r>
            <w:bookmarkStart w:id="6" w:name="_Hlk55571255"/>
            <w:r w:rsidRPr="00074F58">
              <w:t>28.11.2019 № 489</w:t>
            </w:r>
            <w:r>
              <w:br/>
            </w:r>
            <w:r w:rsidRPr="00074F58">
              <w:t>«Об установлении МУП «Комфорт» долгосрочных тарифов на горячую воду в открытой системе горячего водоснабжения (теплоснабжения),</w:t>
            </w:r>
            <w:r>
              <w:br/>
            </w:r>
            <w:r w:rsidRPr="00074F58">
              <w:t>реализуемую на потребительском рынке Юргинского муниципального округа, на 2020-2022 годы</w:t>
            </w:r>
            <w:bookmarkEnd w:id="6"/>
            <w:r w:rsidRPr="00074F58">
              <w:t>» в части 2021 года</w:t>
            </w:r>
          </w:p>
        </w:tc>
      </w:tr>
      <w:tr w:rsidR="006A4D14" w:rsidRPr="00AF3826" w14:paraId="1FF904AA" w14:textId="77777777" w:rsidTr="00AE208C">
        <w:trPr>
          <w:trHeight w:val="622"/>
          <w:jc w:val="center"/>
        </w:trPr>
        <w:tc>
          <w:tcPr>
            <w:tcW w:w="496" w:type="dxa"/>
            <w:shd w:val="clear" w:color="auto" w:fill="auto"/>
            <w:vAlign w:val="center"/>
          </w:tcPr>
          <w:p w14:paraId="4604E004" w14:textId="28DCB639" w:rsidR="006A4D14" w:rsidRDefault="006A4D14" w:rsidP="006A4D14">
            <w:pPr>
              <w:jc w:val="center"/>
            </w:pPr>
            <w:r>
              <w:t>53.</w:t>
            </w:r>
          </w:p>
        </w:tc>
        <w:tc>
          <w:tcPr>
            <w:tcW w:w="9282" w:type="dxa"/>
            <w:shd w:val="clear" w:color="auto" w:fill="auto"/>
          </w:tcPr>
          <w:p w14:paraId="4412CAC0" w14:textId="36477A28" w:rsidR="006A4D14" w:rsidRDefault="006A4D14" w:rsidP="006A4D14">
            <w:pPr>
              <w:ind w:right="141"/>
              <w:jc w:val="both"/>
            </w:pPr>
            <w:r w:rsidRPr="00A72A7E">
              <w:t>Об установлении льготных тарифов на коммунальные услуги,</w:t>
            </w:r>
            <w:r>
              <w:br/>
            </w:r>
            <w:r w:rsidRPr="00A72A7E">
              <w:t xml:space="preserve">оказываемые на территории </w:t>
            </w:r>
            <w:bookmarkStart w:id="7" w:name="_Hlk52462278"/>
            <w:r w:rsidRPr="00A72A7E">
              <w:t xml:space="preserve">Анжеро-Судженского </w:t>
            </w:r>
            <w:bookmarkEnd w:id="7"/>
            <w:r w:rsidRPr="00A72A7E">
              <w:t>городского округа</w:t>
            </w:r>
            <w:r>
              <w:br/>
            </w:r>
            <w:r w:rsidRPr="00A72A7E">
              <w:t>на 2021 год</w:t>
            </w:r>
          </w:p>
        </w:tc>
      </w:tr>
      <w:tr w:rsidR="006A4D14" w:rsidRPr="00AF3826" w14:paraId="69613170" w14:textId="77777777" w:rsidTr="00AE208C">
        <w:trPr>
          <w:trHeight w:val="622"/>
          <w:jc w:val="center"/>
        </w:trPr>
        <w:tc>
          <w:tcPr>
            <w:tcW w:w="496" w:type="dxa"/>
            <w:shd w:val="clear" w:color="auto" w:fill="auto"/>
            <w:vAlign w:val="center"/>
          </w:tcPr>
          <w:p w14:paraId="29856BE5" w14:textId="6F261503" w:rsidR="006A4D14" w:rsidRDefault="006A4D14" w:rsidP="006A4D14">
            <w:pPr>
              <w:jc w:val="center"/>
            </w:pPr>
            <w:r>
              <w:t>54.</w:t>
            </w:r>
          </w:p>
        </w:tc>
        <w:tc>
          <w:tcPr>
            <w:tcW w:w="9282" w:type="dxa"/>
            <w:shd w:val="clear" w:color="auto" w:fill="auto"/>
          </w:tcPr>
          <w:p w14:paraId="7E8903BC" w14:textId="2301150B" w:rsidR="006A4D14" w:rsidRDefault="006A4D14" w:rsidP="006A4D14">
            <w:pPr>
              <w:ind w:right="141"/>
              <w:jc w:val="both"/>
            </w:pPr>
            <w:r w:rsidRPr="00A72A7E">
              <w:t>Об установлении льготных тарифов на коммунальные услуги,</w:t>
            </w:r>
            <w:r>
              <w:br/>
            </w:r>
            <w:r w:rsidRPr="00A72A7E">
              <w:t>оказываемые на территории Березовского городского округа на 2021 год</w:t>
            </w:r>
          </w:p>
        </w:tc>
      </w:tr>
      <w:tr w:rsidR="006A4D14" w:rsidRPr="00AF3826" w14:paraId="7F368319" w14:textId="77777777" w:rsidTr="00AE208C">
        <w:trPr>
          <w:trHeight w:val="622"/>
          <w:jc w:val="center"/>
        </w:trPr>
        <w:tc>
          <w:tcPr>
            <w:tcW w:w="496" w:type="dxa"/>
            <w:shd w:val="clear" w:color="auto" w:fill="auto"/>
            <w:vAlign w:val="center"/>
          </w:tcPr>
          <w:p w14:paraId="5CCBABC1" w14:textId="7B9111B2" w:rsidR="006A4D14" w:rsidRDefault="006A4D14" w:rsidP="006A4D14">
            <w:pPr>
              <w:jc w:val="center"/>
            </w:pPr>
            <w:r>
              <w:t>55.</w:t>
            </w:r>
          </w:p>
        </w:tc>
        <w:tc>
          <w:tcPr>
            <w:tcW w:w="9282" w:type="dxa"/>
            <w:shd w:val="clear" w:color="auto" w:fill="auto"/>
          </w:tcPr>
          <w:p w14:paraId="0C8902A1" w14:textId="0760DD8B" w:rsidR="006A4D14" w:rsidRDefault="006A4D14" w:rsidP="006A4D14">
            <w:pPr>
              <w:ind w:right="141"/>
              <w:jc w:val="both"/>
            </w:pPr>
            <w:r w:rsidRPr="00A72A7E">
              <w:t>Об установлении льготных тарифов на коммунальные услуги, оказываемые на территории Ижморского муниципального округа на 2021 год</w:t>
            </w:r>
          </w:p>
        </w:tc>
      </w:tr>
      <w:tr w:rsidR="006A4D14" w:rsidRPr="00AF3826" w14:paraId="5FDFAFB4" w14:textId="77777777" w:rsidTr="00AE208C">
        <w:trPr>
          <w:trHeight w:val="622"/>
          <w:jc w:val="center"/>
        </w:trPr>
        <w:tc>
          <w:tcPr>
            <w:tcW w:w="496" w:type="dxa"/>
            <w:shd w:val="clear" w:color="auto" w:fill="auto"/>
            <w:vAlign w:val="center"/>
          </w:tcPr>
          <w:p w14:paraId="1FAC9D47" w14:textId="2A1FC4FC" w:rsidR="006A4D14" w:rsidRDefault="006A4D14" w:rsidP="006A4D14">
            <w:pPr>
              <w:jc w:val="center"/>
            </w:pPr>
            <w:r>
              <w:t>56.</w:t>
            </w:r>
          </w:p>
        </w:tc>
        <w:tc>
          <w:tcPr>
            <w:tcW w:w="9282" w:type="dxa"/>
            <w:shd w:val="clear" w:color="auto" w:fill="auto"/>
          </w:tcPr>
          <w:p w14:paraId="3C1A8150" w14:textId="1FD4C6D3" w:rsidR="006A4D14" w:rsidRDefault="006A4D14" w:rsidP="006A4D14">
            <w:pPr>
              <w:ind w:right="141"/>
              <w:jc w:val="both"/>
            </w:pPr>
            <w:r w:rsidRPr="00A72A7E">
              <w:t>Об установлении льготных тарифов на коммунальные услуги,</w:t>
            </w:r>
            <w:r>
              <w:br/>
            </w:r>
            <w:r w:rsidRPr="00A72A7E">
              <w:t>оказываемые на территории Ленинск-Кузнецкого муниципального округа на 2021 год</w:t>
            </w:r>
          </w:p>
        </w:tc>
      </w:tr>
      <w:tr w:rsidR="006A4D14" w:rsidRPr="00AF3826" w14:paraId="688BB301" w14:textId="77777777" w:rsidTr="00AE208C">
        <w:trPr>
          <w:trHeight w:val="622"/>
          <w:jc w:val="center"/>
        </w:trPr>
        <w:tc>
          <w:tcPr>
            <w:tcW w:w="496" w:type="dxa"/>
            <w:shd w:val="clear" w:color="auto" w:fill="auto"/>
            <w:vAlign w:val="center"/>
          </w:tcPr>
          <w:p w14:paraId="3FF3945E" w14:textId="40DC46DF" w:rsidR="006A4D14" w:rsidRDefault="006A4D14" w:rsidP="006A4D14">
            <w:pPr>
              <w:jc w:val="center"/>
            </w:pPr>
            <w:r>
              <w:t>57.</w:t>
            </w:r>
          </w:p>
        </w:tc>
        <w:tc>
          <w:tcPr>
            <w:tcW w:w="9282" w:type="dxa"/>
            <w:shd w:val="clear" w:color="auto" w:fill="auto"/>
          </w:tcPr>
          <w:p w14:paraId="7E8FAA78" w14:textId="5D97B805" w:rsidR="006A4D14" w:rsidRDefault="006A4D14" w:rsidP="006A4D14">
            <w:pPr>
              <w:ind w:right="141"/>
              <w:jc w:val="both"/>
            </w:pPr>
            <w:r w:rsidRPr="00207C08">
              <w:t>Об установлении льготных тарифов на коммунальные услуги,</w:t>
            </w:r>
            <w:r>
              <w:br/>
            </w:r>
            <w:r w:rsidRPr="00207C08">
              <w:t xml:space="preserve">оказываемые на территории </w:t>
            </w:r>
            <w:proofErr w:type="spellStart"/>
            <w:r w:rsidRPr="00207C08">
              <w:t>Калтанского</w:t>
            </w:r>
            <w:proofErr w:type="spellEnd"/>
            <w:r w:rsidRPr="00207C08">
              <w:t xml:space="preserve"> городского округа  на 2021 год</w:t>
            </w:r>
          </w:p>
        </w:tc>
      </w:tr>
      <w:tr w:rsidR="006A4D14" w:rsidRPr="00AF3826" w14:paraId="1B12EA30" w14:textId="77777777" w:rsidTr="00AE208C">
        <w:trPr>
          <w:trHeight w:val="622"/>
          <w:jc w:val="center"/>
        </w:trPr>
        <w:tc>
          <w:tcPr>
            <w:tcW w:w="496" w:type="dxa"/>
            <w:shd w:val="clear" w:color="auto" w:fill="auto"/>
            <w:vAlign w:val="center"/>
          </w:tcPr>
          <w:p w14:paraId="133C5B0A" w14:textId="207B7DF2" w:rsidR="006A4D14" w:rsidRDefault="006A4D14" w:rsidP="006A4D14">
            <w:pPr>
              <w:jc w:val="center"/>
            </w:pPr>
            <w:r>
              <w:t>58.</w:t>
            </w:r>
          </w:p>
        </w:tc>
        <w:tc>
          <w:tcPr>
            <w:tcW w:w="9282" w:type="dxa"/>
            <w:shd w:val="clear" w:color="auto" w:fill="auto"/>
          </w:tcPr>
          <w:p w14:paraId="0D7D4D80" w14:textId="3C9B767F" w:rsidR="006A4D14" w:rsidRDefault="006A4D14" w:rsidP="006A4D14">
            <w:pPr>
              <w:ind w:right="141"/>
              <w:jc w:val="both"/>
            </w:pPr>
            <w:r w:rsidRPr="00207C08">
              <w:t>Об установлении льготных тарифов на коммунальные услуги,</w:t>
            </w:r>
            <w:r>
              <w:br/>
            </w:r>
            <w:r w:rsidRPr="00207C08">
              <w:t xml:space="preserve"> оказываемые на территории Киселевского городского округа  на 2021 год</w:t>
            </w:r>
          </w:p>
        </w:tc>
      </w:tr>
      <w:tr w:rsidR="006A4D14" w:rsidRPr="00AF3826" w14:paraId="189FD494" w14:textId="77777777" w:rsidTr="00AE208C">
        <w:trPr>
          <w:trHeight w:val="622"/>
          <w:jc w:val="center"/>
        </w:trPr>
        <w:tc>
          <w:tcPr>
            <w:tcW w:w="496" w:type="dxa"/>
            <w:shd w:val="clear" w:color="auto" w:fill="auto"/>
            <w:vAlign w:val="center"/>
          </w:tcPr>
          <w:p w14:paraId="024E4178" w14:textId="331DA7DA" w:rsidR="006A4D14" w:rsidRDefault="006A4D14" w:rsidP="006A4D14">
            <w:pPr>
              <w:jc w:val="center"/>
            </w:pPr>
            <w:r>
              <w:t>59.</w:t>
            </w:r>
          </w:p>
        </w:tc>
        <w:tc>
          <w:tcPr>
            <w:tcW w:w="9282" w:type="dxa"/>
            <w:shd w:val="clear" w:color="auto" w:fill="auto"/>
          </w:tcPr>
          <w:p w14:paraId="0F3252D1" w14:textId="13BD1523" w:rsidR="006A4D14" w:rsidRDefault="006A4D14" w:rsidP="006A4D14">
            <w:pPr>
              <w:ind w:right="141"/>
              <w:jc w:val="both"/>
            </w:pPr>
            <w:r w:rsidRPr="00207C08">
              <w:t>Об установлении льготных тарифов на коммунальные услуги,</w:t>
            </w:r>
            <w:r>
              <w:br/>
            </w:r>
            <w:r w:rsidRPr="00207C08">
              <w:t>оказываемые на территории Кемеровского муниципального округа</w:t>
            </w:r>
            <w:r>
              <w:br/>
            </w:r>
            <w:r w:rsidRPr="00207C08">
              <w:t>на 2021 год</w:t>
            </w:r>
          </w:p>
        </w:tc>
      </w:tr>
      <w:tr w:rsidR="006A4D14" w:rsidRPr="00AF3826" w14:paraId="3ACE8964" w14:textId="77777777" w:rsidTr="00AE208C">
        <w:trPr>
          <w:trHeight w:val="622"/>
          <w:jc w:val="center"/>
        </w:trPr>
        <w:tc>
          <w:tcPr>
            <w:tcW w:w="496" w:type="dxa"/>
            <w:shd w:val="clear" w:color="auto" w:fill="auto"/>
            <w:vAlign w:val="center"/>
          </w:tcPr>
          <w:p w14:paraId="4C59D3A5" w14:textId="57E0A95E" w:rsidR="006A4D14" w:rsidRDefault="006A4D14" w:rsidP="006A4D14">
            <w:pPr>
              <w:jc w:val="center"/>
            </w:pPr>
            <w:r>
              <w:lastRenderedPageBreak/>
              <w:t>60.</w:t>
            </w:r>
          </w:p>
        </w:tc>
        <w:tc>
          <w:tcPr>
            <w:tcW w:w="9282" w:type="dxa"/>
            <w:shd w:val="clear" w:color="auto" w:fill="auto"/>
          </w:tcPr>
          <w:p w14:paraId="2D193337" w14:textId="60CE6A31" w:rsidR="006A4D14" w:rsidRDefault="006A4D14" w:rsidP="006A4D14">
            <w:pPr>
              <w:ind w:right="141"/>
              <w:jc w:val="both"/>
            </w:pPr>
            <w:r w:rsidRPr="0079420B">
              <w:t>Об установлении льготных тарифов на коммунальные услуги,</w:t>
            </w:r>
            <w:r>
              <w:br/>
            </w:r>
            <w:r w:rsidRPr="0079420B">
              <w:t>оказываемые на территории Краснобродского городского округа</w:t>
            </w:r>
            <w:r>
              <w:br/>
            </w:r>
            <w:r w:rsidRPr="0079420B">
              <w:t>на 2021 год</w:t>
            </w:r>
          </w:p>
        </w:tc>
      </w:tr>
      <w:tr w:rsidR="006A4D14" w:rsidRPr="00AF3826" w14:paraId="20D659C0" w14:textId="77777777" w:rsidTr="00AE208C">
        <w:trPr>
          <w:trHeight w:val="622"/>
          <w:jc w:val="center"/>
        </w:trPr>
        <w:tc>
          <w:tcPr>
            <w:tcW w:w="496" w:type="dxa"/>
            <w:shd w:val="clear" w:color="auto" w:fill="auto"/>
            <w:vAlign w:val="center"/>
          </w:tcPr>
          <w:p w14:paraId="544DC8DC" w14:textId="69CCBAFB" w:rsidR="006A4D14" w:rsidRDefault="006A4D14" w:rsidP="006A4D14">
            <w:pPr>
              <w:jc w:val="center"/>
            </w:pPr>
            <w:r>
              <w:t>61.</w:t>
            </w:r>
          </w:p>
        </w:tc>
        <w:tc>
          <w:tcPr>
            <w:tcW w:w="9282" w:type="dxa"/>
            <w:shd w:val="clear" w:color="auto" w:fill="auto"/>
          </w:tcPr>
          <w:p w14:paraId="471F8FA4" w14:textId="6E2E1F93" w:rsidR="006A4D14" w:rsidRDefault="006A4D14" w:rsidP="006A4D14">
            <w:pPr>
              <w:ind w:right="141"/>
              <w:jc w:val="both"/>
            </w:pPr>
            <w:r w:rsidRPr="0079420B">
              <w:t>Об установлении льготных тарифов на коммунальные услуги,</w:t>
            </w:r>
            <w:r>
              <w:br/>
            </w:r>
            <w:r w:rsidRPr="0079420B">
              <w:t xml:space="preserve">оказываемые на территории </w:t>
            </w:r>
            <w:bookmarkStart w:id="8" w:name="_Hlk57818685"/>
            <w:r w:rsidRPr="0079420B">
              <w:t>Новокузнецкого муниципального района</w:t>
            </w:r>
            <w:bookmarkEnd w:id="8"/>
            <w:r>
              <w:br/>
            </w:r>
            <w:r w:rsidRPr="0079420B">
              <w:t>на 2021 год</w:t>
            </w:r>
          </w:p>
        </w:tc>
      </w:tr>
      <w:tr w:rsidR="006A4D14" w:rsidRPr="00AF3826" w14:paraId="7D4D5D6A" w14:textId="77777777" w:rsidTr="00AE208C">
        <w:trPr>
          <w:trHeight w:val="622"/>
          <w:jc w:val="center"/>
        </w:trPr>
        <w:tc>
          <w:tcPr>
            <w:tcW w:w="496" w:type="dxa"/>
            <w:shd w:val="clear" w:color="auto" w:fill="auto"/>
            <w:vAlign w:val="center"/>
          </w:tcPr>
          <w:p w14:paraId="56F8415D" w14:textId="7A7E35EC" w:rsidR="006A4D14" w:rsidRDefault="006A4D14" w:rsidP="006A4D14">
            <w:pPr>
              <w:jc w:val="center"/>
            </w:pPr>
            <w:r>
              <w:t>62.</w:t>
            </w:r>
          </w:p>
        </w:tc>
        <w:tc>
          <w:tcPr>
            <w:tcW w:w="9282" w:type="dxa"/>
            <w:shd w:val="clear" w:color="auto" w:fill="auto"/>
          </w:tcPr>
          <w:p w14:paraId="0CF06488" w14:textId="56E791C0" w:rsidR="006A4D14" w:rsidRDefault="006A4D14" w:rsidP="006A4D14">
            <w:pPr>
              <w:ind w:right="141"/>
              <w:jc w:val="both"/>
            </w:pPr>
            <w:r w:rsidRPr="0079420B">
              <w:t>Об установлении льготных тарифов на коммунальные услуги,</w:t>
            </w:r>
            <w:r>
              <w:br/>
            </w:r>
            <w:r w:rsidRPr="0079420B">
              <w:t>оказываемые на территории Прокопьевского муниципального округа</w:t>
            </w:r>
            <w:r>
              <w:br/>
            </w:r>
            <w:r w:rsidRPr="0079420B">
              <w:t>на 2021 год</w:t>
            </w:r>
          </w:p>
        </w:tc>
      </w:tr>
      <w:tr w:rsidR="006A4D14" w:rsidRPr="00AF3826" w14:paraId="525476A7" w14:textId="77777777" w:rsidTr="00AE208C">
        <w:trPr>
          <w:trHeight w:val="622"/>
          <w:jc w:val="center"/>
        </w:trPr>
        <w:tc>
          <w:tcPr>
            <w:tcW w:w="496" w:type="dxa"/>
            <w:shd w:val="clear" w:color="auto" w:fill="auto"/>
            <w:vAlign w:val="center"/>
          </w:tcPr>
          <w:p w14:paraId="7E5A1C25" w14:textId="0CCF45B3" w:rsidR="006A4D14" w:rsidRDefault="006A4D14" w:rsidP="006A4D14">
            <w:pPr>
              <w:jc w:val="center"/>
            </w:pPr>
            <w:r>
              <w:t>63.</w:t>
            </w:r>
          </w:p>
        </w:tc>
        <w:tc>
          <w:tcPr>
            <w:tcW w:w="9282" w:type="dxa"/>
            <w:shd w:val="clear" w:color="auto" w:fill="auto"/>
          </w:tcPr>
          <w:p w14:paraId="61F6C0EF" w14:textId="06B19A6E" w:rsidR="006A4D14" w:rsidRDefault="006A4D14" w:rsidP="006A4D14">
            <w:pPr>
              <w:ind w:right="141"/>
              <w:jc w:val="both"/>
            </w:pPr>
            <w:r w:rsidRPr="00444578">
              <w:t>Об установлении льготных тарифов на коммунальные услуги,</w:t>
            </w:r>
            <w:r>
              <w:br/>
            </w:r>
            <w:r w:rsidRPr="00444578">
              <w:t>оказываемые на территории Мариинского муниципального района</w:t>
            </w:r>
            <w:r>
              <w:br/>
            </w:r>
            <w:r w:rsidRPr="00444578">
              <w:t>на 2021 год</w:t>
            </w:r>
          </w:p>
        </w:tc>
      </w:tr>
      <w:tr w:rsidR="006A4D14" w:rsidRPr="00AF3826" w14:paraId="294A95E8" w14:textId="77777777" w:rsidTr="00AE208C">
        <w:trPr>
          <w:trHeight w:val="622"/>
          <w:jc w:val="center"/>
        </w:trPr>
        <w:tc>
          <w:tcPr>
            <w:tcW w:w="496" w:type="dxa"/>
            <w:shd w:val="clear" w:color="auto" w:fill="auto"/>
            <w:vAlign w:val="center"/>
          </w:tcPr>
          <w:p w14:paraId="69A76BAF" w14:textId="667E1C7D" w:rsidR="006A4D14" w:rsidRDefault="006A4D14" w:rsidP="006A4D14">
            <w:pPr>
              <w:jc w:val="center"/>
            </w:pPr>
            <w:r>
              <w:t>64.</w:t>
            </w:r>
          </w:p>
        </w:tc>
        <w:tc>
          <w:tcPr>
            <w:tcW w:w="9282" w:type="dxa"/>
            <w:shd w:val="clear" w:color="auto" w:fill="auto"/>
          </w:tcPr>
          <w:p w14:paraId="56DAF735" w14:textId="0F17DFE6" w:rsidR="006A4D14" w:rsidRDefault="006A4D14" w:rsidP="006A4D14">
            <w:pPr>
              <w:ind w:right="141"/>
              <w:jc w:val="both"/>
            </w:pPr>
            <w:r w:rsidRPr="00444578">
              <w:t>Об установлении льготных тарифов на коммунальные услуги,</w:t>
            </w:r>
            <w:r>
              <w:br/>
            </w:r>
            <w:r w:rsidRPr="00444578">
              <w:t>оказываемые на территории Тисульского муниципального округа</w:t>
            </w:r>
            <w:r>
              <w:br/>
            </w:r>
            <w:r w:rsidRPr="00444578">
              <w:t>на 2021 год</w:t>
            </w:r>
          </w:p>
        </w:tc>
      </w:tr>
      <w:tr w:rsidR="006A4D14" w:rsidRPr="00AF3826" w14:paraId="5D65F3AD" w14:textId="77777777" w:rsidTr="00AE208C">
        <w:trPr>
          <w:trHeight w:val="622"/>
          <w:jc w:val="center"/>
        </w:trPr>
        <w:tc>
          <w:tcPr>
            <w:tcW w:w="496" w:type="dxa"/>
            <w:shd w:val="clear" w:color="auto" w:fill="auto"/>
            <w:vAlign w:val="center"/>
          </w:tcPr>
          <w:p w14:paraId="7BEC3DA9" w14:textId="21F53108" w:rsidR="006A4D14" w:rsidRDefault="006A4D14" w:rsidP="006A4D14">
            <w:pPr>
              <w:jc w:val="center"/>
            </w:pPr>
            <w:r>
              <w:t>65.</w:t>
            </w:r>
          </w:p>
        </w:tc>
        <w:tc>
          <w:tcPr>
            <w:tcW w:w="9282" w:type="dxa"/>
            <w:shd w:val="clear" w:color="auto" w:fill="auto"/>
          </w:tcPr>
          <w:p w14:paraId="31066538" w14:textId="5666B567" w:rsidR="006A4D14" w:rsidRDefault="006A4D14" w:rsidP="006A4D14">
            <w:pPr>
              <w:ind w:right="141"/>
              <w:jc w:val="both"/>
            </w:pPr>
            <w:r w:rsidRPr="001168B0">
              <w:t>Об установлении льготных тарифов на коммунальные услуги,</w:t>
            </w:r>
            <w:r>
              <w:br/>
            </w:r>
            <w:r w:rsidRPr="001168B0">
              <w:t xml:space="preserve">оказываемые на территории </w:t>
            </w:r>
            <w:proofErr w:type="spellStart"/>
            <w:r w:rsidRPr="001168B0">
              <w:t>Полысаевского</w:t>
            </w:r>
            <w:proofErr w:type="spellEnd"/>
            <w:r w:rsidRPr="001168B0">
              <w:t xml:space="preserve"> городского округа</w:t>
            </w:r>
            <w:r>
              <w:br/>
            </w:r>
            <w:r w:rsidRPr="001168B0">
              <w:t>на 2021 год</w:t>
            </w:r>
          </w:p>
        </w:tc>
      </w:tr>
      <w:tr w:rsidR="006A4D14" w:rsidRPr="00AF3826" w14:paraId="3E40F926" w14:textId="77777777" w:rsidTr="00AE208C">
        <w:trPr>
          <w:trHeight w:val="622"/>
          <w:jc w:val="center"/>
        </w:trPr>
        <w:tc>
          <w:tcPr>
            <w:tcW w:w="496" w:type="dxa"/>
            <w:shd w:val="clear" w:color="auto" w:fill="auto"/>
            <w:vAlign w:val="center"/>
          </w:tcPr>
          <w:p w14:paraId="79BAB598" w14:textId="3D4A24C8" w:rsidR="006A4D14" w:rsidRDefault="006A4D14" w:rsidP="006A4D14">
            <w:pPr>
              <w:jc w:val="center"/>
            </w:pPr>
            <w:r>
              <w:t>66.</w:t>
            </w:r>
          </w:p>
        </w:tc>
        <w:tc>
          <w:tcPr>
            <w:tcW w:w="9282" w:type="dxa"/>
            <w:shd w:val="clear" w:color="auto" w:fill="auto"/>
          </w:tcPr>
          <w:p w14:paraId="0AD591A4" w14:textId="6071E9DE" w:rsidR="006A4D14" w:rsidRDefault="006A4D14" w:rsidP="006A4D14">
            <w:pPr>
              <w:ind w:right="141"/>
              <w:jc w:val="both"/>
            </w:pPr>
            <w:r w:rsidRPr="001168B0">
              <w:t>Об установлении льготных тарифов на коммунальные услуги,</w:t>
            </w:r>
            <w:r>
              <w:br/>
            </w:r>
            <w:r w:rsidRPr="001168B0">
              <w:t xml:space="preserve">оказываемые на территории </w:t>
            </w:r>
            <w:proofErr w:type="spellStart"/>
            <w:r w:rsidRPr="001168B0">
              <w:t>Осинниковского</w:t>
            </w:r>
            <w:proofErr w:type="spellEnd"/>
            <w:r w:rsidRPr="001168B0">
              <w:t xml:space="preserve"> городского округа</w:t>
            </w:r>
            <w:r>
              <w:br/>
            </w:r>
            <w:r w:rsidRPr="001168B0">
              <w:t>на 2021 год</w:t>
            </w:r>
          </w:p>
        </w:tc>
      </w:tr>
      <w:tr w:rsidR="006A4D14" w:rsidRPr="00AF3826" w14:paraId="4B5752C7" w14:textId="77777777" w:rsidTr="00AE208C">
        <w:trPr>
          <w:trHeight w:val="622"/>
          <w:jc w:val="center"/>
        </w:trPr>
        <w:tc>
          <w:tcPr>
            <w:tcW w:w="496" w:type="dxa"/>
            <w:shd w:val="clear" w:color="auto" w:fill="auto"/>
            <w:vAlign w:val="center"/>
          </w:tcPr>
          <w:p w14:paraId="6B36A5ED" w14:textId="0D25C1FE" w:rsidR="006A4D14" w:rsidRDefault="006A4D14" w:rsidP="006A4D14">
            <w:pPr>
              <w:jc w:val="center"/>
            </w:pPr>
            <w:r>
              <w:t>67.</w:t>
            </w:r>
          </w:p>
        </w:tc>
        <w:tc>
          <w:tcPr>
            <w:tcW w:w="9282" w:type="dxa"/>
            <w:shd w:val="clear" w:color="auto" w:fill="auto"/>
          </w:tcPr>
          <w:p w14:paraId="2A8855FB" w14:textId="7C8FE6AA" w:rsidR="006A4D14" w:rsidRDefault="006A4D14" w:rsidP="006A4D14">
            <w:pPr>
              <w:ind w:right="141"/>
              <w:jc w:val="both"/>
            </w:pPr>
            <w:r w:rsidRPr="001168B0">
              <w:t>Об установлении льготных тарифов на коммунальные услуги,</w:t>
            </w:r>
            <w:r>
              <w:br/>
            </w:r>
            <w:r w:rsidRPr="001168B0">
              <w:t>оказываемые на территории Топкинского муниципального округа</w:t>
            </w:r>
            <w:r>
              <w:br/>
            </w:r>
            <w:r w:rsidRPr="001168B0">
              <w:t>на 2021 год</w:t>
            </w:r>
          </w:p>
        </w:tc>
      </w:tr>
      <w:tr w:rsidR="006A4D14" w:rsidRPr="00AF3826" w14:paraId="762AF8EC" w14:textId="77777777" w:rsidTr="00AE208C">
        <w:trPr>
          <w:trHeight w:val="622"/>
          <w:jc w:val="center"/>
        </w:trPr>
        <w:tc>
          <w:tcPr>
            <w:tcW w:w="496" w:type="dxa"/>
            <w:shd w:val="clear" w:color="auto" w:fill="auto"/>
            <w:vAlign w:val="center"/>
          </w:tcPr>
          <w:p w14:paraId="018E9690" w14:textId="37910D35" w:rsidR="006A4D14" w:rsidRDefault="006A4D14" w:rsidP="006A4D14">
            <w:pPr>
              <w:jc w:val="center"/>
            </w:pPr>
            <w:r>
              <w:t>68.</w:t>
            </w:r>
          </w:p>
        </w:tc>
        <w:tc>
          <w:tcPr>
            <w:tcW w:w="9282" w:type="dxa"/>
            <w:shd w:val="clear" w:color="auto" w:fill="auto"/>
          </w:tcPr>
          <w:p w14:paraId="5632CE8E" w14:textId="52B4710F" w:rsidR="006A4D14" w:rsidRDefault="006A4D14" w:rsidP="006A4D14">
            <w:pPr>
              <w:ind w:right="141"/>
              <w:jc w:val="both"/>
            </w:pPr>
            <w:r w:rsidRPr="00EF7644">
              <w:t>Об установлении льготных тарифов на коммунальные услуги,</w:t>
            </w:r>
            <w:r>
              <w:br/>
            </w:r>
            <w:r w:rsidRPr="00EF7644">
              <w:t>оказываемые на территории Юргинского городского округа на 2021 год</w:t>
            </w:r>
          </w:p>
        </w:tc>
      </w:tr>
      <w:tr w:rsidR="006A4D14" w:rsidRPr="00AF3826" w14:paraId="2FD41BE1" w14:textId="77777777" w:rsidTr="00AE208C">
        <w:trPr>
          <w:trHeight w:val="622"/>
          <w:jc w:val="center"/>
        </w:trPr>
        <w:tc>
          <w:tcPr>
            <w:tcW w:w="496" w:type="dxa"/>
            <w:shd w:val="clear" w:color="auto" w:fill="auto"/>
            <w:vAlign w:val="center"/>
          </w:tcPr>
          <w:p w14:paraId="60C86466" w14:textId="6F623F3D" w:rsidR="006A4D14" w:rsidRDefault="006A4D14" w:rsidP="006A4D14">
            <w:pPr>
              <w:jc w:val="center"/>
            </w:pPr>
            <w:r>
              <w:t>69.</w:t>
            </w:r>
          </w:p>
        </w:tc>
        <w:tc>
          <w:tcPr>
            <w:tcW w:w="9282" w:type="dxa"/>
            <w:shd w:val="clear" w:color="auto" w:fill="auto"/>
          </w:tcPr>
          <w:p w14:paraId="02C08C54" w14:textId="2720EB7E" w:rsidR="006A4D14" w:rsidRDefault="006A4D14" w:rsidP="006A4D14">
            <w:pPr>
              <w:ind w:right="141"/>
              <w:jc w:val="both"/>
            </w:pPr>
            <w:r w:rsidRPr="001168B0">
              <w:t>Об установлении льготных тарифов на коммунальные услуги,</w:t>
            </w:r>
            <w:r>
              <w:br/>
            </w:r>
            <w:r w:rsidRPr="001168B0">
              <w:t>оказываемые на территории Яйского муниципального округа на 2021 год</w:t>
            </w:r>
          </w:p>
        </w:tc>
      </w:tr>
      <w:tr w:rsidR="006A4D14" w:rsidRPr="00AF3826" w14:paraId="2030BE8E" w14:textId="77777777" w:rsidTr="00AE208C">
        <w:trPr>
          <w:trHeight w:val="622"/>
          <w:jc w:val="center"/>
        </w:trPr>
        <w:tc>
          <w:tcPr>
            <w:tcW w:w="496" w:type="dxa"/>
            <w:shd w:val="clear" w:color="auto" w:fill="auto"/>
            <w:vAlign w:val="center"/>
          </w:tcPr>
          <w:p w14:paraId="582885AE" w14:textId="34F6FCA4" w:rsidR="006A4D14" w:rsidRDefault="006A4D14" w:rsidP="006A4D14">
            <w:pPr>
              <w:jc w:val="center"/>
            </w:pPr>
            <w:r>
              <w:t>70.</w:t>
            </w:r>
          </w:p>
        </w:tc>
        <w:tc>
          <w:tcPr>
            <w:tcW w:w="9282" w:type="dxa"/>
            <w:shd w:val="clear" w:color="auto" w:fill="auto"/>
          </w:tcPr>
          <w:p w14:paraId="259D5774" w14:textId="0246FE71" w:rsidR="006A4D14" w:rsidRDefault="006A4D14" w:rsidP="006A4D14">
            <w:pPr>
              <w:ind w:right="141"/>
              <w:jc w:val="both"/>
            </w:pPr>
            <w:r w:rsidRPr="001168B0">
              <w:t>Об установлении льготных тарифов на коммунальные услуги,</w:t>
            </w:r>
            <w:r>
              <w:br/>
            </w:r>
            <w:r w:rsidRPr="001168B0">
              <w:t>оказываемые на территории Чебулинского муниципального округа</w:t>
            </w:r>
            <w:r>
              <w:br/>
            </w:r>
            <w:r w:rsidRPr="001168B0">
              <w:t>на 2021 год</w:t>
            </w:r>
          </w:p>
        </w:tc>
      </w:tr>
      <w:tr w:rsidR="006A4D14" w:rsidRPr="00AF3826" w14:paraId="30EDD004" w14:textId="77777777" w:rsidTr="00AE208C">
        <w:trPr>
          <w:trHeight w:val="622"/>
          <w:jc w:val="center"/>
        </w:trPr>
        <w:tc>
          <w:tcPr>
            <w:tcW w:w="496" w:type="dxa"/>
            <w:shd w:val="clear" w:color="auto" w:fill="auto"/>
            <w:vAlign w:val="center"/>
          </w:tcPr>
          <w:p w14:paraId="6489B8B0" w14:textId="11A39C20" w:rsidR="006A4D14" w:rsidRDefault="006A4D14" w:rsidP="006A4D14">
            <w:pPr>
              <w:jc w:val="center"/>
            </w:pPr>
            <w:r>
              <w:t>71.</w:t>
            </w:r>
          </w:p>
        </w:tc>
        <w:tc>
          <w:tcPr>
            <w:tcW w:w="9282" w:type="dxa"/>
            <w:shd w:val="clear" w:color="auto" w:fill="auto"/>
          </w:tcPr>
          <w:p w14:paraId="127F18F9" w14:textId="2CCD7864" w:rsidR="006A4D14" w:rsidRPr="001168B0" w:rsidRDefault="006A4D14" w:rsidP="006A4D14">
            <w:pPr>
              <w:jc w:val="both"/>
            </w:pPr>
            <w:r w:rsidRPr="001168B0">
              <w:t>Об установлении льготных тарифов на коммунальные услуги,</w:t>
            </w:r>
            <w:r>
              <w:br/>
            </w:r>
            <w:r w:rsidRPr="001168B0">
              <w:t>оказываемые на территории Прокопьевского городского округа</w:t>
            </w:r>
            <w:r>
              <w:br/>
            </w:r>
            <w:r w:rsidRPr="001168B0">
              <w:t>на 2021 год</w:t>
            </w:r>
          </w:p>
        </w:tc>
      </w:tr>
      <w:tr w:rsidR="006A4D14" w:rsidRPr="00AF3826" w14:paraId="66150DDD" w14:textId="77777777" w:rsidTr="00AE208C">
        <w:trPr>
          <w:trHeight w:val="622"/>
          <w:jc w:val="center"/>
        </w:trPr>
        <w:tc>
          <w:tcPr>
            <w:tcW w:w="496" w:type="dxa"/>
            <w:shd w:val="clear" w:color="auto" w:fill="auto"/>
            <w:vAlign w:val="center"/>
          </w:tcPr>
          <w:p w14:paraId="006C0522" w14:textId="1082BAA6" w:rsidR="006A4D14" w:rsidRDefault="006A4D14" w:rsidP="006A4D14">
            <w:pPr>
              <w:jc w:val="center"/>
            </w:pPr>
            <w:r>
              <w:t>72.</w:t>
            </w:r>
          </w:p>
        </w:tc>
        <w:tc>
          <w:tcPr>
            <w:tcW w:w="9282" w:type="dxa"/>
            <w:shd w:val="clear" w:color="auto" w:fill="auto"/>
          </w:tcPr>
          <w:p w14:paraId="4B0DA8E4" w14:textId="023F1C1E" w:rsidR="006A4D14" w:rsidRPr="001168B0" w:rsidRDefault="006A4D14" w:rsidP="006A4D14">
            <w:pPr>
              <w:ind w:right="141"/>
              <w:jc w:val="both"/>
            </w:pPr>
            <w:r w:rsidRPr="001168B0">
              <w:t>Об установлении льготных тарифов на коммунальные услуги,</w:t>
            </w:r>
            <w:r>
              <w:br/>
            </w:r>
            <w:r w:rsidRPr="001168B0">
              <w:t>оказываемые на территории Тяжинский муниципального округ</w:t>
            </w:r>
            <w:r>
              <w:br/>
            </w:r>
            <w:r w:rsidRPr="001168B0">
              <w:t xml:space="preserve"> на 2021 год</w:t>
            </w:r>
          </w:p>
        </w:tc>
      </w:tr>
      <w:tr w:rsidR="006A4D14" w:rsidRPr="00AF3826" w14:paraId="79588BE9" w14:textId="77777777" w:rsidTr="00AE208C">
        <w:trPr>
          <w:trHeight w:val="622"/>
          <w:jc w:val="center"/>
        </w:trPr>
        <w:tc>
          <w:tcPr>
            <w:tcW w:w="496" w:type="dxa"/>
            <w:shd w:val="clear" w:color="auto" w:fill="auto"/>
            <w:vAlign w:val="center"/>
          </w:tcPr>
          <w:p w14:paraId="4A849AAA" w14:textId="4A266C03" w:rsidR="006A4D14" w:rsidRDefault="006A4D14" w:rsidP="006A4D14">
            <w:pPr>
              <w:jc w:val="center"/>
            </w:pPr>
            <w:r>
              <w:t>73.</w:t>
            </w:r>
          </w:p>
        </w:tc>
        <w:tc>
          <w:tcPr>
            <w:tcW w:w="9282" w:type="dxa"/>
            <w:shd w:val="clear" w:color="auto" w:fill="auto"/>
          </w:tcPr>
          <w:p w14:paraId="5C2E5AA6" w14:textId="3F0A8303" w:rsidR="006A4D14" w:rsidRPr="001168B0" w:rsidRDefault="006A4D14" w:rsidP="006A4D14">
            <w:pPr>
              <w:ind w:right="141"/>
              <w:jc w:val="both"/>
            </w:pPr>
            <w:r w:rsidRPr="002B7996">
              <w:t>Об установлении тарифов ОАО «Северо-Кузбасская</w:t>
            </w:r>
            <w:r>
              <w:t xml:space="preserve"> </w:t>
            </w:r>
            <w:r w:rsidRPr="002B7996">
              <w:t>энергетическая</w:t>
            </w:r>
            <w:r>
              <w:br/>
            </w:r>
            <w:r w:rsidRPr="002B7996">
              <w:t>компания» на тепловую энергию,</w:t>
            </w:r>
            <w:r>
              <w:t xml:space="preserve"> </w:t>
            </w:r>
            <w:r w:rsidRPr="002B7996">
              <w:t>реализуемую на потребительском</w:t>
            </w:r>
            <w:r>
              <w:br/>
            </w:r>
            <w:r w:rsidRPr="002B7996">
              <w:t>рынке Яшкинского</w:t>
            </w:r>
            <w:r>
              <w:t xml:space="preserve"> </w:t>
            </w:r>
            <w:r w:rsidRPr="002B7996">
              <w:t>муниципального округа, на 2021 год</w:t>
            </w:r>
          </w:p>
        </w:tc>
      </w:tr>
      <w:tr w:rsidR="006A4D14" w:rsidRPr="00AF3826" w14:paraId="27119E96" w14:textId="77777777" w:rsidTr="00AE208C">
        <w:trPr>
          <w:trHeight w:val="622"/>
          <w:jc w:val="center"/>
        </w:trPr>
        <w:tc>
          <w:tcPr>
            <w:tcW w:w="496" w:type="dxa"/>
            <w:shd w:val="clear" w:color="auto" w:fill="auto"/>
            <w:vAlign w:val="center"/>
          </w:tcPr>
          <w:p w14:paraId="47663C00" w14:textId="1150E55B" w:rsidR="006A4D14" w:rsidRDefault="006A4D14" w:rsidP="006A4D14">
            <w:pPr>
              <w:jc w:val="center"/>
            </w:pPr>
            <w:r>
              <w:t>74.</w:t>
            </w:r>
          </w:p>
        </w:tc>
        <w:tc>
          <w:tcPr>
            <w:tcW w:w="9282" w:type="dxa"/>
            <w:shd w:val="clear" w:color="auto" w:fill="auto"/>
          </w:tcPr>
          <w:p w14:paraId="3818B62D" w14:textId="677B90AC" w:rsidR="006A4D14" w:rsidRPr="001168B0" w:rsidRDefault="006A4D14" w:rsidP="006A4D14">
            <w:pPr>
              <w:ind w:right="141"/>
              <w:jc w:val="both"/>
            </w:pPr>
            <w:r w:rsidRPr="002B7996">
              <w:t>Об установлении тарифов на теплоноситель, реализуемый</w:t>
            </w:r>
            <w:r>
              <w:br/>
            </w:r>
            <w:r w:rsidRPr="002B7996">
              <w:t>ОАО «Северо-Кузбасская энергетическая компания» на потребительском рынке Яшкинского муниципального округа, на 2021 год</w:t>
            </w:r>
          </w:p>
        </w:tc>
      </w:tr>
      <w:tr w:rsidR="006A4D14" w:rsidRPr="00AF3826" w14:paraId="322FE264" w14:textId="77777777" w:rsidTr="00AE208C">
        <w:trPr>
          <w:trHeight w:val="622"/>
          <w:jc w:val="center"/>
        </w:trPr>
        <w:tc>
          <w:tcPr>
            <w:tcW w:w="496" w:type="dxa"/>
            <w:shd w:val="clear" w:color="auto" w:fill="auto"/>
            <w:vAlign w:val="center"/>
          </w:tcPr>
          <w:p w14:paraId="37BE6C29" w14:textId="0A6A14AB" w:rsidR="006A4D14" w:rsidRDefault="006A4D14" w:rsidP="006A4D14">
            <w:pPr>
              <w:jc w:val="center"/>
            </w:pPr>
            <w:r>
              <w:t>75.</w:t>
            </w:r>
          </w:p>
        </w:tc>
        <w:tc>
          <w:tcPr>
            <w:tcW w:w="9282" w:type="dxa"/>
            <w:shd w:val="clear" w:color="auto" w:fill="auto"/>
          </w:tcPr>
          <w:p w14:paraId="1F48429A" w14:textId="22A7931A" w:rsidR="006A4D14" w:rsidRPr="001168B0" w:rsidRDefault="006A4D14" w:rsidP="006A4D14">
            <w:pPr>
              <w:ind w:right="141"/>
              <w:jc w:val="both"/>
            </w:pPr>
            <w:r w:rsidRPr="002B7996">
              <w:t>Об установлении ОАО «Северо-Кузбасская энергетическая компания» тарифов на горячую воду в открытой системе горячего водоснабжения (теплоснабжения), реализуемую на потребительском рынке Яшкинского муниципального округа, на 2021 год</w:t>
            </w:r>
          </w:p>
        </w:tc>
      </w:tr>
      <w:tr w:rsidR="006A4D14" w:rsidRPr="00AF3826" w14:paraId="0BE8742D" w14:textId="77777777" w:rsidTr="00AE208C">
        <w:trPr>
          <w:trHeight w:val="622"/>
          <w:jc w:val="center"/>
        </w:trPr>
        <w:tc>
          <w:tcPr>
            <w:tcW w:w="496" w:type="dxa"/>
            <w:shd w:val="clear" w:color="auto" w:fill="auto"/>
            <w:vAlign w:val="center"/>
          </w:tcPr>
          <w:p w14:paraId="2BCBE8A5" w14:textId="11C32204" w:rsidR="006A4D14" w:rsidRDefault="006A4D14" w:rsidP="006A4D14">
            <w:pPr>
              <w:jc w:val="center"/>
            </w:pPr>
            <w:r>
              <w:t>76.</w:t>
            </w:r>
          </w:p>
        </w:tc>
        <w:tc>
          <w:tcPr>
            <w:tcW w:w="9282" w:type="dxa"/>
            <w:shd w:val="clear" w:color="auto" w:fill="auto"/>
          </w:tcPr>
          <w:p w14:paraId="48A8B9B0" w14:textId="05FCB791" w:rsidR="006A4D14" w:rsidRPr="001168B0" w:rsidRDefault="006A4D14" w:rsidP="006A4D14">
            <w:pPr>
              <w:ind w:right="141"/>
              <w:jc w:val="both"/>
            </w:pPr>
            <w:r w:rsidRPr="003D0E4C">
              <w:t>О внесении изменений в постановление региональной</w:t>
            </w:r>
            <w:r>
              <w:t xml:space="preserve"> </w:t>
            </w:r>
            <w:r w:rsidRPr="003D0E4C">
              <w:t>энергетической комиссии Кемеровской области от 27.12.2019 № 877 «Об установлении долгосрочных параметров регулирования и долгосрочных тарифов</w:t>
            </w:r>
            <w:r>
              <w:br/>
            </w:r>
            <w:r w:rsidRPr="003D0E4C">
              <w:t>ОАО «</w:t>
            </w:r>
            <w:proofErr w:type="spellStart"/>
            <w:r w:rsidRPr="003D0E4C">
              <w:t>Северо</w:t>
            </w:r>
            <w:proofErr w:type="spellEnd"/>
            <w:r w:rsidRPr="003D0E4C">
              <w:t xml:space="preserve"> – Кузбасская энергетическая компания» на тепловую энергию, реализуемую на потребительском рынке Ленинск – Кузнецкого городского округа,  на 2019-2028 годы», в части 2021 года</w:t>
            </w:r>
          </w:p>
        </w:tc>
      </w:tr>
      <w:tr w:rsidR="006A4D14" w:rsidRPr="00AF3826" w14:paraId="18FBB1AF" w14:textId="77777777" w:rsidTr="00AE208C">
        <w:trPr>
          <w:trHeight w:val="622"/>
          <w:jc w:val="center"/>
        </w:trPr>
        <w:tc>
          <w:tcPr>
            <w:tcW w:w="496" w:type="dxa"/>
            <w:shd w:val="clear" w:color="auto" w:fill="auto"/>
            <w:vAlign w:val="center"/>
          </w:tcPr>
          <w:p w14:paraId="3F4BCC3E" w14:textId="4B1AED6C" w:rsidR="006A4D14" w:rsidRDefault="006A4D14" w:rsidP="006A4D14">
            <w:pPr>
              <w:jc w:val="center"/>
            </w:pPr>
            <w:r>
              <w:lastRenderedPageBreak/>
              <w:t>77.</w:t>
            </w:r>
          </w:p>
        </w:tc>
        <w:tc>
          <w:tcPr>
            <w:tcW w:w="9282" w:type="dxa"/>
            <w:shd w:val="clear" w:color="auto" w:fill="auto"/>
          </w:tcPr>
          <w:p w14:paraId="59E74981" w14:textId="63132777" w:rsidR="006A4D14" w:rsidRPr="001168B0" w:rsidRDefault="006A4D14" w:rsidP="006A4D14">
            <w:pPr>
              <w:ind w:right="141"/>
              <w:jc w:val="both"/>
            </w:pPr>
            <w:r w:rsidRPr="003D0E4C">
              <w:t>О внесении изменений в постановление региональной</w:t>
            </w:r>
            <w:r>
              <w:br/>
            </w:r>
            <w:r w:rsidRPr="003D0E4C">
              <w:t>энергетической комиссии Кемеровской области от 27.12.2019 № 878</w:t>
            </w:r>
            <w:r>
              <w:br/>
            </w:r>
            <w:r w:rsidRPr="003D0E4C">
              <w:t>«Об установлении долгосрочных тарифов на теплоноситель, реализуемый ОАО «</w:t>
            </w:r>
            <w:proofErr w:type="spellStart"/>
            <w:r w:rsidRPr="003D0E4C">
              <w:t>Северо</w:t>
            </w:r>
            <w:proofErr w:type="spellEnd"/>
            <w:r w:rsidRPr="003D0E4C">
              <w:t xml:space="preserve"> – Кузбасская энергетическая компания»</w:t>
            </w:r>
            <w:r>
              <w:br/>
            </w:r>
            <w:r w:rsidRPr="003D0E4C">
              <w:t>на потребительском рынке Ленинск – Кузнецкого городского округа,</w:t>
            </w:r>
            <w:r>
              <w:br/>
            </w:r>
            <w:r w:rsidRPr="003D0E4C">
              <w:t xml:space="preserve"> на 2019-2028 годы», в части 2021 года</w:t>
            </w:r>
          </w:p>
        </w:tc>
      </w:tr>
      <w:tr w:rsidR="006A4D14" w:rsidRPr="00AF3826" w14:paraId="3C37357C" w14:textId="77777777" w:rsidTr="00AE208C">
        <w:trPr>
          <w:trHeight w:val="622"/>
          <w:jc w:val="center"/>
        </w:trPr>
        <w:tc>
          <w:tcPr>
            <w:tcW w:w="496" w:type="dxa"/>
            <w:shd w:val="clear" w:color="auto" w:fill="auto"/>
            <w:vAlign w:val="center"/>
          </w:tcPr>
          <w:p w14:paraId="24117198" w14:textId="70DDFB43" w:rsidR="006A4D14" w:rsidRDefault="006A4D14" w:rsidP="006A4D14">
            <w:pPr>
              <w:jc w:val="center"/>
            </w:pPr>
            <w:r>
              <w:t>78.</w:t>
            </w:r>
          </w:p>
        </w:tc>
        <w:tc>
          <w:tcPr>
            <w:tcW w:w="9282" w:type="dxa"/>
            <w:shd w:val="clear" w:color="auto" w:fill="auto"/>
          </w:tcPr>
          <w:p w14:paraId="4C3F8752" w14:textId="0EFD1CEC" w:rsidR="006A4D14" w:rsidRPr="001168B0" w:rsidRDefault="006A4D14" w:rsidP="006A4D14">
            <w:pPr>
              <w:ind w:right="141"/>
              <w:jc w:val="both"/>
            </w:pPr>
            <w:r w:rsidRPr="003D0E4C">
              <w:t>О внесении изменений в постановление региональной энергетической комиссии Кемеровской области от 27.12.2019 № 879 «Об установлении долгосрочных тарифов  ОАО «</w:t>
            </w:r>
            <w:proofErr w:type="spellStart"/>
            <w:r w:rsidRPr="003D0E4C">
              <w:t>Северо</w:t>
            </w:r>
            <w:proofErr w:type="spellEnd"/>
            <w:r w:rsidRPr="003D0E4C">
              <w:t xml:space="preserve"> – Кузбасская энергетическая компания» на горячую воду в открытой системе горячего водоснабжения  (теплоснабжения), реализуемую на потребительском рынке</w:t>
            </w:r>
            <w:r>
              <w:br/>
            </w:r>
            <w:r w:rsidRPr="003D0E4C">
              <w:t>Ленинск – Кузнецкого городского округа, на 2019-2028 годы»,</w:t>
            </w:r>
            <w:r>
              <w:br/>
            </w:r>
            <w:r w:rsidRPr="003D0E4C">
              <w:t>в части 2021 года</w:t>
            </w:r>
          </w:p>
        </w:tc>
      </w:tr>
      <w:tr w:rsidR="006A4D14" w:rsidRPr="00AF3826" w14:paraId="3B6F131C" w14:textId="77777777" w:rsidTr="00AE208C">
        <w:trPr>
          <w:trHeight w:val="622"/>
          <w:jc w:val="center"/>
        </w:trPr>
        <w:tc>
          <w:tcPr>
            <w:tcW w:w="496" w:type="dxa"/>
            <w:shd w:val="clear" w:color="auto" w:fill="auto"/>
            <w:vAlign w:val="center"/>
          </w:tcPr>
          <w:p w14:paraId="660AD431" w14:textId="1F4B4CA6" w:rsidR="006A4D14" w:rsidRDefault="006A4D14" w:rsidP="006A4D14">
            <w:pPr>
              <w:jc w:val="center"/>
            </w:pPr>
            <w:r>
              <w:t>79.</w:t>
            </w:r>
          </w:p>
        </w:tc>
        <w:tc>
          <w:tcPr>
            <w:tcW w:w="9282" w:type="dxa"/>
            <w:shd w:val="clear" w:color="auto" w:fill="auto"/>
          </w:tcPr>
          <w:p w14:paraId="487B40BB" w14:textId="26C837A6" w:rsidR="006A4D14" w:rsidRPr="001168B0" w:rsidRDefault="006A4D14" w:rsidP="006A4D14">
            <w:pPr>
              <w:ind w:right="141"/>
              <w:jc w:val="both"/>
            </w:pPr>
            <w:r w:rsidRPr="00A72A7E">
              <w:t>О внесении изменений в постановление региональной</w:t>
            </w:r>
            <w:r>
              <w:br/>
            </w:r>
            <w:r w:rsidRPr="00A72A7E">
              <w:t>энергетической комиссии Кемеровской области от 17.12.2019 № 602</w:t>
            </w:r>
            <w:r>
              <w:br/>
            </w:r>
            <w:r w:rsidRPr="00A72A7E">
              <w:t>«Об установлении долгосрочных параметров регулирования тарифов</w:t>
            </w:r>
            <w:r>
              <w:br/>
            </w:r>
            <w:r w:rsidRPr="00A72A7E">
              <w:t>в сфере холодного водоснабжения питьевой водой, водоотведения</w:t>
            </w:r>
            <w:r>
              <w:br/>
            </w:r>
            <w:r w:rsidRPr="00A72A7E">
              <w:t>ОАО «Северо-Кузбасская энергетическая компания»</w:t>
            </w:r>
            <w:r>
              <w:br/>
            </w:r>
            <w:r w:rsidRPr="00A72A7E">
              <w:t>(г. Ленинск-Кузнецкий, г. Полысаево)»</w:t>
            </w:r>
          </w:p>
        </w:tc>
      </w:tr>
      <w:tr w:rsidR="006A4D14" w:rsidRPr="00AF3826" w14:paraId="2828F612" w14:textId="77777777" w:rsidTr="00AE208C">
        <w:trPr>
          <w:trHeight w:val="622"/>
          <w:jc w:val="center"/>
        </w:trPr>
        <w:tc>
          <w:tcPr>
            <w:tcW w:w="496" w:type="dxa"/>
            <w:shd w:val="clear" w:color="auto" w:fill="auto"/>
            <w:vAlign w:val="center"/>
          </w:tcPr>
          <w:p w14:paraId="4C829D08" w14:textId="6A0BAFBF" w:rsidR="006A4D14" w:rsidRDefault="006A4D14" w:rsidP="006A4D14">
            <w:pPr>
              <w:jc w:val="center"/>
            </w:pPr>
            <w:r>
              <w:t>80.</w:t>
            </w:r>
          </w:p>
        </w:tc>
        <w:tc>
          <w:tcPr>
            <w:tcW w:w="9282" w:type="dxa"/>
            <w:shd w:val="clear" w:color="auto" w:fill="auto"/>
          </w:tcPr>
          <w:p w14:paraId="49CF136C" w14:textId="5D62276C" w:rsidR="006A4D14" w:rsidRPr="001168B0" w:rsidRDefault="006A4D14" w:rsidP="006A4D14">
            <w:pPr>
              <w:ind w:right="141"/>
              <w:jc w:val="both"/>
            </w:pPr>
            <w:r w:rsidRPr="00BA25EE">
              <w:t>О внесении изменений в постановление региональной</w:t>
            </w:r>
            <w:r>
              <w:br/>
            </w:r>
            <w:r w:rsidRPr="00BA25EE">
              <w:t>энергетической комиссии Кемеровской области от 17.12.2019 № 603</w:t>
            </w:r>
            <w:r>
              <w:br/>
            </w:r>
            <w:r w:rsidRPr="00BA25EE">
              <w:t>«Об утверждении производственной программы в сфере холодного</w:t>
            </w:r>
            <w:r>
              <w:br/>
            </w:r>
            <w:r w:rsidRPr="00BA25EE">
              <w:t>водоснабжения питьевой водой, водоотведения и об установлении</w:t>
            </w:r>
            <w:r>
              <w:br/>
            </w:r>
            <w:r w:rsidRPr="00BA25EE">
              <w:t>тарифов на питьевую воду, водоотведение ОАО «Северо-Кузбасская энергетическая компания» (г. Ленинск-Кузнецкий, г. Полысаево)»</w:t>
            </w:r>
            <w:r>
              <w:br/>
            </w:r>
            <w:r w:rsidRPr="00BA25EE">
              <w:t>в части 2021 года</w:t>
            </w:r>
          </w:p>
        </w:tc>
      </w:tr>
      <w:tr w:rsidR="006A4D14" w:rsidRPr="00AF3826" w14:paraId="088BDA79" w14:textId="77777777" w:rsidTr="00AE208C">
        <w:trPr>
          <w:trHeight w:val="622"/>
          <w:jc w:val="center"/>
        </w:trPr>
        <w:tc>
          <w:tcPr>
            <w:tcW w:w="496" w:type="dxa"/>
            <w:shd w:val="clear" w:color="auto" w:fill="auto"/>
            <w:vAlign w:val="center"/>
          </w:tcPr>
          <w:p w14:paraId="5BF00BE2" w14:textId="198F4FCD" w:rsidR="006A4D14" w:rsidRDefault="006A4D14" w:rsidP="006A4D14">
            <w:pPr>
              <w:jc w:val="center"/>
            </w:pPr>
            <w:r>
              <w:t>81.</w:t>
            </w:r>
          </w:p>
        </w:tc>
        <w:tc>
          <w:tcPr>
            <w:tcW w:w="9282" w:type="dxa"/>
            <w:shd w:val="clear" w:color="auto" w:fill="auto"/>
          </w:tcPr>
          <w:p w14:paraId="2304C1CF" w14:textId="29F51EBA" w:rsidR="006A4D14" w:rsidRPr="001168B0" w:rsidRDefault="006A4D14" w:rsidP="006A4D14">
            <w:pPr>
              <w:ind w:right="141"/>
              <w:jc w:val="both"/>
            </w:pPr>
            <w:r w:rsidRPr="00A72A7E">
              <w:t>Об утверждении производственной программы в сфере водоотведения</w:t>
            </w:r>
            <w:r>
              <w:br/>
            </w:r>
            <w:r w:rsidRPr="00A72A7E">
              <w:t>и об установлении тарифов на транспортировку сточных</w:t>
            </w:r>
            <w:r>
              <w:br/>
            </w:r>
            <w:r w:rsidRPr="00A72A7E">
              <w:t>вод</w:t>
            </w:r>
            <w:r>
              <w:t xml:space="preserve"> </w:t>
            </w:r>
            <w:r w:rsidRPr="00A72A7E">
              <w:t>ОАО «Северо-Кузбасская энергетическая компания»</w:t>
            </w:r>
            <w:r>
              <w:br/>
            </w:r>
            <w:r w:rsidRPr="00A72A7E">
              <w:t>(</w:t>
            </w:r>
            <w:proofErr w:type="spellStart"/>
            <w:r w:rsidRPr="00A72A7E">
              <w:t>Полысаевский</w:t>
            </w:r>
            <w:proofErr w:type="spellEnd"/>
            <w:r w:rsidRPr="00A72A7E">
              <w:t xml:space="preserve"> городской округ)</w:t>
            </w:r>
          </w:p>
        </w:tc>
      </w:tr>
      <w:tr w:rsidR="006A4D14" w:rsidRPr="00AF3826" w14:paraId="5580B027" w14:textId="77777777" w:rsidTr="00AE208C">
        <w:trPr>
          <w:trHeight w:val="622"/>
          <w:jc w:val="center"/>
        </w:trPr>
        <w:tc>
          <w:tcPr>
            <w:tcW w:w="496" w:type="dxa"/>
            <w:shd w:val="clear" w:color="auto" w:fill="auto"/>
            <w:vAlign w:val="center"/>
          </w:tcPr>
          <w:p w14:paraId="4AB3EEDC" w14:textId="3BA88256" w:rsidR="006A4D14" w:rsidRDefault="006A4D14" w:rsidP="006A4D14">
            <w:pPr>
              <w:jc w:val="center"/>
            </w:pPr>
            <w:r>
              <w:t>82.</w:t>
            </w:r>
          </w:p>
        </w:tc>
        <w:tc>
          <w:tcPr>
            <w:tcW w:w="9282" w:type="dxa"/>
            <w:shd w:val="clear" w:color="auto" w:fill="auto"/>
          </w:tcPr>
          <w:p w14:paraId="4A9D02FF" w14:textId="77777777" w:rsidR="006A4D14" w:rsidRDefault="006A4D14" w:rsidP="006A4D14">
            <w:pPr>
              <w:jc w:val="both"/>
            </w:pPr>
            <w:r w:rsidRPr="00A72A7E">
              <w:t>О внесении изменений в постановление региональной</w:t>
            </w:r>
            <w:r>
              <w:br/>
            </w:r>
            <w:r w:rsidRPr="00A72A7E">
              <w:t>энергетической комиссии Кемеровской области от 20.12.2018 № 625</w:t>
            </w:r>
            <w:r>
              <w:br/>
            </w:r>
            <w:r w:rsidRPr="00A72A7E">
              <w:t>«Об установлении долгосрочных параметров регулирования тарифов</w:t>
            </w:r>
            <w:r>
              <w:br/>
            </w:r>
            <w:r w:rsidRPr="00A72A7E">
              <w:t>в сфере холодного водоснабжения</w:t>
            </w:r>
            <w:r>
              <w:t xml:space="preserve"> </w:t>
            </w:r>
            <w:r w:rsidRPr="00A72A7E">
              <w:t>МУП «Водоканал» (г. Белово)»</w:t>
            </w:r>
          </w:p>
          <w:p w14:paraId="73DF3853" w14:textId="77777777" w:rsidR="006A4D14" w:rsidRPr="001168B0" w:rsidRDefault="006A4D14" w:rsidP="006A4D14">
            <w:pPr>
              <w:ind w:right="141"/>
              <w:jc w:val="both"/>
            </w:pPr>
          </w:p>
        </w:tc>
      </w:tr>
      <w:tr w:rsidR="006A4D14" w:rsidRPr="00AF3826" w14:paraId="3BCE1596" w14:textId="77777777" w:rsidTr="00AE208C">
        <w:trPr>
          <w:trHeight w:val="622"/>
          <w:jc w:val="center"/>
        </w:trPr>
        <w:tc>
          <w:tcPr>
            <w:tcW w:w="496" w:type="dxa"/>
            <w:shd w:val="clear" w:color="auto" w:fill="auto"/>
            <w:vAlign w:val="center"/>
          </w:tcPr>
          <w:p w14:paraId="1A750638" w14:textId="0488BDBE" w:rsidR="006A4D14" w:rsidRDefault="006A4D14" w:rsidP="006A4D14">
            <w:pPr>
              <w:jc w:val="center"/>
            </w:pPr>
            <w:r>
              <w:t>83.</w:t>
            </w:r>
          </w:p>
        </w:tc>
        <w:tc>
          <w:tcPr>
            <w:tcW w:w="9282" w:type="dxa"/>
            <w:shd w:val="clear" w:color="auto" w:fill="auto"/>
          </w:tcPr>
          <w:p w14:paraId="167C5B7A" w14:textId="0CE3D1FB" w:rsidR="006A4D14" w:rsidRPr="001168B0" w:rsidRDefault="006A4D14" w:rsidP="006A4D14">
            <w:pPr>
              <w:ind w:right="141"/>
              <w:jc w:val="both"/>
            </w:pPr>
            <w:r w:rsidRPr="00A72A7E">
              <w:t>О внесении изменений в постановление региональной</w:t>
            </w:r>
            <w:r>
              <w:br/>
            </w:r>
            <w:r w:rsidRPr="00A72A7E">
              <w:t>энергетической комиссии Кемеровской области от 20.12.2018 № 626</w:t>
            </w:r>
            <w:r>
              <w:br/>
            </w:r>
            <w:r w:rsidRPr="00A72A7E">
              <w:t>«Об утверждении производственной программы</w:t>
            </w:r>
            <w:r>
              <w:t xml:space="preserve"> </w:t>
            </w:r>
            <w:r w:rsidRPr="00A72A7E">
              <w:t>в сфере холодного</w:t>
            </w:r>
            <w:r>
              <w:br/>
            </w:r>
            <w:r w:rsidRPr="00A72A7E">
              <w:t>водоснабжения</w:t>
            </w:r>
            <w:r>
              <w:t xml:space="preserve"> </w:t>
            </w:r>
            <w:r w:rsidRPr="00A72A7E">
              <w:t>и об установлении тарифов на питьевую воду</w:t>
            </w:r>
            <w:r>
              <w:br/>
            </w:r>
            <w:r w:rsidRPr="00A72A7E">
              <w:t>МУП «Водоканал» (г. Белово)» в части 2021 года</w:t>
            </w:r>
          </w:p>
        </w:tc>
      </w:tr>
      <w:tr w:rsidR="006A4D14" w:rsidRPr="00AF3826" w14:paraId="47B90656" w14:textId="77777777" w:rsidTr="00AE208C">
        <w:trPr>
          <w:trHeight w:val="622"/>
          <w:jc w:val="center"/>
        </w:trPr>
        <w:tc>
          <w:tcPr>
            <w:tcW w:w="496" w:type="dxa"/>
            <w:shd w:val="clear" w:color="auto" w:fill="auto"/>
            <w:vAlign w:val="center"/>
          </w:tcPr>
          <w:p w14:paraId="55001B58" w14:textId="1AFB4741" w:rsidR="006A4D14" w:rsidRDefault="006A4D14" w:rsidP="006A4D14">
            <w:pPr>
              <w:jc w:val="center"/>
            </w:pPr>
            <w:r>
              <w:t>84.</w:t>
            </w:r>
          </w:p>
        </w:tc>
        <w:tc>
          <w:tcPr>
            <w:tcW w:w="9282" w:type="dxa"/>
            <w:shd w:val="clear" w:color="auto" w:fill="auto"/>
          </w:tcPr>
          <w:p w14:paraId="0025DDC2" w14:textId="34E93D83" w:rsidR="006A4D14" w:rsidRPr="001168B0" w:rsidRDefault="006A4D14" w:rsidP="006A4D14">
            <w:pPr>
              <w:ind w:right="141"/>
              <w:jc w:val="both"/>
            </w:pPr>
            <w:r w:rsidRPr="00735866">
              <w:t>О внесении изменений в постановление региональной</w:t>
            </w:r>
            <w:r>
              <w:br/>
            </w:r>
            <w:r w:rsidRPr="00735866">
              <w:t>энергетической комиссии Кемеровской области от 19.12.2018 № 595</w:t>
            </w:r>
            <w:r>
              <w:br/>
            </w:r>
            <w:r w:rsidRPr="00735866">
              <w:t>«Об установлении долгосрочных параметров регулирования</w:t>
            </w:r>
            <w:r>
              <w:br/>
            </w:r>
            <w:r w:rsidRPr="00735866">
              <w:t>тарифов в сфере водоотведения (очистка сточных вод)</w:t>
            </w:r>
            <w:r>
              <w:br/>
            </w:r>
            <w:r w:rsidRPr="00735866">
              <w:t>ООО «</w:t>
            </w:r>
            <w:proofErr w:type="spellStart"/>
            <w:r w:rsidRPr="00735866">
              <w:t>Белсток</w:t>
            </w:r>
            <w:proofErr w:type="spellEnd"/>
            <w:r w:rsidRPr="00735866">
              <w:t>» (г. Белово)»</w:t>
            </w:r>
          </w:p>
        </w:tc>
      </w:tr>
      <w:tr w:rsidR="006A4D14" w:rsidRPr="00AF3826" w14:paraId="3F8B7170" w14:textId="77777777" w:rsidTr="00AE208C">
        <w:trPr>
          <w:trHeight w:val="622"/>
          <w:jc w:val="center"/>
        </w:trPr>
        <w:tc>
          <w:tcPr>
            <w:tcW w:w="496" w:type="dxa"/>
            <w:shd w:val="clear" w:color="auto" w:fill="auto"/>
            <w:vAlign w:val="center"/>
          </w:tcPr>
          <w:p w14:paraId="58B80281" w14:textId="72E9AD91" w:rsidR="006A4D14" w:rsidRDefault="006A4D14" w:rsidP="006A4D14">
            <w:pPr>
              <w:jc w:val="center"/>
            </w:pPr>
            <w:r>
              <w:t>85.</w:t>
            </w:r>
          </w:p>
        </w:tc>
        <w:tc>
          <w:tcPr>
            <w:tcW w:w="9282" w:type="dxa"/>
            <w:shd w:val="clear" w:color="auto" w:fill="auto"/>
          </w:tcPr>
          <w:p w14:paraId="2644FC30" w14:textId="09B491DC" w:rsidR="006A4D14" w:rsidRPr="001168B0" w:rsidRDefault="006A4D14" w:rsidP="006A4D14">
            <w:pPr>
              <w:ind w:right="141"/>
              <w:jc w:val="both"/>
            </w:pPr>
            <w:r w:rsidRPr="00735866">
              <w:t>О внесении изменений в постановление региональной</w:t>
            </w:r>
            <w:r>
              <w:br/>
            </w:r>
            <w:r w:rsidRPr="00735866">
              <w:t>энергетической комиссии Кемеровской области от 19.12.2018 № 596</w:t>
            </w:r>
            <w:r>
              <w:br/>
            </w:r>
            <w:r w:rsidRPr="00735866">
              <w:t>«Об утверждении производственной программы в сфере водоотведения</w:t>
            </w:r>
            <w:r>
              <w:br/>
            </w:r>
            <w:r w:rsidRPr="00735866">
              <w:t>и об установлении тарифов на водоотведение (очистка сточных вод)</w:t>
            </w:r>
            <w:r>
              <w:br/>
            </w:r>
            <w:r w:rsidRPr="00735866">
              <w:t>ООО «</w:t>
            </w:r>
            <w:proofErr w:type="spellStart"/>
            <w:r w:rsidRPr="00735866">
              <w:t>Белсток</w:t>
            </w:r>
            <w:proofErr w:type="spellEnd"/>
            <w:r w:rsidRPr="00735866">
              <w:t>» (г. Белово)» в части 2021 года</w:t>
            </w:r>
          </w:p>
        </w:tc>
      </w:tr>
      <w:tr w:rsidR="006A4D14" w:rsidRPr="00AF3826" w14:paraId="2ECAAF2F" w14:textId="77777777" w:rsidTr="00AE208C">
        <w:trPr>
          <w:trHeight w:val="622"/>
          <w:jc w:val="center"/>
        </w:trPr>
        <w:tc>
          <w:tcPr>
            <w:tcW w:w="496" w:type="dxa"/>
            <w:shd w:val="clear" w:color="auto" w:fill="auto"/>
            <w:vAlign w:val="center"/>
          </w:tcPr>
          <w:p w14:paraId="6FF9C344" w14:textId="6F4C53E6" w:rsidR="006A4D14" w:rsidRDefault="006A4D14" w:rsidP="006A4D14">
            <w:pPr>
              <w:jc w:val="center"/>
            </w:pPr>
            <w:r>
              <w:t>86.</w:t>
            </w:r>
          </w:p>
        </w:tc>
        <w:tc>
          <w:tcPr>
            <w:tcW w:w="9282" w:type="dxa"/>
            <w:shd w:val="clear" w:color="auto" w:fill="auto"/>
          </w:tcPr>
          <w:p w14:paraId="5BC4FA7F" w14:textId="5E3B9A7C" w:rsidR="006A4D14" w:rsidRPr="001168B0" w:rsidRDefault="006A4D14" w:rsidP="006A4D14">
            <w:pPr>
              <w:ind w:right="141"/>
              <w:jc w:val="both"/>
            </w:pPr>
            <w:r w:rsidRPr="00141FE6">
              <w:t>О внесении изменений в постановление региональной</w:t>
            </w:r>
            <w:r>
              <w:br/>
            </w:r>
            <w:r w:rsidRPr="00141FE6">
              <w:t>энергетической комиссии Кемеровской области от 19.12.2018 № 597</w:t>
            </w:r>
            <w:r>
              <w:br/>
            </w:r>
            <w:r w:rsidRPr="00141FE6">
              <w:t>«Об установлении долгосрочных параметров регулирования тарифов</w:t>
            </w:r>
            <w:r>
              <w:br/>
            </w:r>
            <w:r w:rsidRPr="00141FE6">
              <w:lastRenderedPageBreak/>
              <w:t>в сфере холодного водоснабжения, водоотведения</w:t>
            </w:r>
            <w:r>
              <w:br/>
            </w:r>
            <w:r w:rsidRPr="00141FE6">
              <w:t>ООО «Водоснабжение» (г. Белово)»</w:t>
            </w:r>
          </w:p>
        </w:tc>
      </w:tr>
      <w:tr w:rsidR="006A4D14" w:rsidRPr="00AF3826" w14:paraId="1471B7E5" w14:textId="77777777" w:rsidTr="00AE208C">
        <w:trPr>
          <w:trHeight w:val="622"/>
          <w:jc w:val="center"/>
        </w:trPr>
        <w:tc>
          <w:tcPr>
            <w:tcW w:w="496" w:type="dxa"/>
            <w:shd w:val="clear" w:color="auto" w:fill="auto"/>
            <w:vAlign w:val="center"/>
          </w:tcPr>
          <w:p w14:paraId="3002A264" w14:textId="2FA271AC" w:rsidR="006A4D14" w:rsidRDefault="006A4D14" w:rsidP="006A4D14">
            <w:pPr>
              <w:jc w:val="center"/>
            </w:pPr>
            <w:r>
              <w:lastRenderedPageBreak/>
              <w:t>87.</w:t>
            </w:r>
          </w:p>
        </w:tc>
        <w:tc>
          <w:tcPr>
            <w:tcW w:w="9282" w:type="dxa"/>
            <w:shd w:val="clear" w:color="auto" w:fill="auto"/>
          </w:tcPr>
          <w:p w14:paraId="701C9AF6" w14:textId="05EF992C" w:rsidR="006A4D14" w:rsidRPr="001168B0" w:rsidRDefault="006A4D14" w:rsidP="006A4D14">
            <w:pPr>
              <w:ind w:right="141"/>
              <w:jc w:val="both"/>
            </w:pPr>
            <w:r w:rsidRPr="00141FE6">
              <w:t>О внесении изменений в постановление региональной</w:t>
            </w:r>
            <w:r>
              <w:br/>
            </w:r>
            <w:r w:rsidRPr="00141FE6">
              <w:t>энергетической комиссии Кемеровской области от 19.12.2018 № 598</w:t>
            </w:r>
            <w:r>
              <w:br/>
            </w:r>
            <w:r w:rsidRPr="00141FE6">
              <w:t>«Об утверждении производственной программы в сфере холодного</w:t>
            </w:r>
            <w:r>
              <w:br/>
            </w:r>
            <w:r w:rsidRPr="00141FE6">
              <w:t>водоснабжения, водоотведения и об установлении тарифов</w:t>
            </w:r>
            <w:r>
              <w:br/>
            </w:r>
            <w:r w:rsidRPr="00141FE6">
              <w:t>на питьевую воду, водоотведение</w:t>
            </w:r>
            <w:r>
              <w:t xml:space="preserve"> </w:t>
            </w:r>
            <w:r w:rsidRPr="00141FE6">
              <w:t>ООО «Водоснабжение» (г. Белово)»</w:t>
            </w:r>
            <w:r>
              <w:br/>
            </w:r>
            <w:r w:rsidRPr="00141FE6">
              <w:t>в части 2021 года</w:t>
            </w:r>
          </w:p>
        </w:tc>
      </w:tr>
    </w:tbl>
    <w:p w14:paraId="7FC0936E" w14:textId="77777777" w:rsidR="00604275" w:rsidRPr="00C30A1A" w:rsidRDefault="00604275" w:rsidP="00C27E32">
      <w:pPr>
        <w:ind w:firstLine="709"/>
        <w:jc w:val="both"/>
        <w:rPr>
          <w:b/>
          <w:bCs/>
          <w:sz w:val="23"/>
          <w:szCs w:val="23"/>
        </w:rPr>
      </w:pPr>
    </w:p>
    <w:p w14:paraId="3DE7E771" w14:textId="35419DF6" w:rsidR="00D0551E" w:rsidRDefault="00A22AE8" w:rsidP="005248B6">
      <w:pPr>
        <w:ind w:firstLine="709"/>
        <w:jc w:val="both"/>
        <w:rPr>
          <w:bCs/>
        </w:rPr>
      </w:pPr>
      <w:r>
        <w:rPr>
          <w:b/>
        </w:rPr>
        <w:t>Малюта Д.В.</w:t>
      </w:r>
      <w:r w:rsidRPr="00BC2E4A">
        <w:rPr>
          <w:bCs/>
        </w:rPr>
        <w:t xml:space="preserve"> ознакоми</w:t>
      </w:r>
      <w:r>
        <w:rPr>
          <w:bCs/>
        </w:rPr>
        <w:t>л</w:t>
      </w:r>
      <w:r w:rsidRPr="00BC2E4A">
        <w:rPr>
          <w:bCs/>
        </w:rPr>
        <w:t xml:space="preserve"> присутствующих с повесткой дня и предоставил слово докладчик</w:t>
      </w:r>
      <w:r>
        <w:rPr>
          <w:bCs/>
        </w:rPr>
        <w:t>у.</w:t>
      </w:r>
    </w:p>
    <w:p w14:paraId="3155C3A7" w14:textId="423FBCFA" w:rsidR="009E43E0" w:rsidRDefault="009E43E0" w:rsidP="005248B6">
      <w:pPr>
        <w:ind w:firstLine="709"/>
        <w:jc w:val="both"/>
        <w:rPr>
          <w:bCs/>
        </w:rPr>
      </w:pPr>
    </w:p>
    <w:p w14:paraId="4DF54281" w14:textId="58F097D4" w:rsidR="00B654B8" w:rsidRPr="006A4D14" w:rsidRDefault="00F4075B" w:rsidP="006A4D14">
      <w:pPr>
        <w:ind w:firstLine="709"/>
        <w:jc w:val="both"/>
        <w:rPr>
          <w:b/>
          <w:bCs/>
        </w:rPr>
      </w:pPr>
      <w:r w:rsidRPr="005248B6">
        <w:rPr>
          <w:bCs/>
        </w:rPr>
        <w:t xml:space="preserve">Вопрос </w:t>
      </w:r>
      <w:r w:rsidR="00340D38" w:rsidRPr="005248B6">
        <w:rPr>
          <w:bCs/>
        </w:rPr>
        <w:t xml:space="preserve">1. </w:t>
      </w:r>
      <w:r w:rsidR="00340D38" w:rsidRPr="006A4D14">
        <w:rPr>
          <w:b/>
          <w:bCs/>
        </w:rPr>
        <w:t>«</w:t>
      </w:r>
      <w:r w:rsidR="006A4D14" w:rsidRPr="006A4D14">
        <w:rPr>
          <w:b/>
          <w:bCs/>
        </w:rPr>
        <w:t xml:space="preserve">Об установлении МКП «Теплосеть» КГО долгосрочных параметров регулирования и долгосрочных тарифов на тепловую энергию, реализуемую на потребительском рынке </w:t>
      </w:r>
      <w:proofErr w:type="spellStart"/>
      <w:r w:rsidR="006A4D14" w:rsidRPr="006A4D14">
        <w:rPr>
          <w:b/>
          <w:bCs/>
        </w:rPr>
        <w:t>Калтанского</w:t>
      </w:r>
      <w:proofErr w:type="spellEnd"/>
      <w:r w:rsidR="006A4D14" w:rsidRPr="006A4D14">
        <w:rPr>
          <w:b/>
          <w:bCs/>
        </w:rPr>
        <w:t xml:space="preserve"> городского округа, на 2021-2023 годы</w:t>
      </w:r>
      <w:r w:rsidR="00340D38" w:rsidRPr="006A4D14">
        <w:rPr>
          <w:b/>
          <w:bCs/>
        </w:rPr>
        <w:t>»</w:t>
      </w:r>
    </w:p>
    <w:p w14:paraId="29D17062" w14:textId="77777777" w:rsidR="00340D38" w:rsidRPr="006A4D14" w:rsidRDefault="00340D38" w:rsidP="006A4D14">
      <w:pPr>
        <w:ind w:firstLine="709"/>
        <w:jc w:val="both"/>
        <w:rPr>
          <w:bCs/>
        </w:rPr>
      </w:pPr>
    </w:p>
    <w:p w14:paraId="59D4FDF2" w14:textId="36144785" w:rsidR="00EA3293" w:rsidRDefault="00D8670C" w:rsidP="00BB44D8">
      <w:pPr>
        <w:ind w:firstLine="709"/>
        <w:jc w:val="both"/>
        <w:rPr>
          <w:bCs/>
        </w:rPr>
      </w:pPr>
      <w:r>
        <w:rPr>
          <w:bCs/>
        </w:rPr>
        <w:t>Докладчик</w:t>
      </w:r>
      <w:r w:rsidR="00E23069">
        <w:rPr>
          <w:bCs/>
        </w:rPr>
        <w:t xml:space="preserve"> </w:t>
      </w:r>
      <w:r w:rsidR="006A4D14">
        <w:rPr>
          <w:b/>
        </w:rPr>
        <w:t>Ермак Н.В</w:t>
      </w:r>
      <w:r w:rsidR="00BB44D8">
        <w:rPr>
          <w:b/>
        </w:rPr>
        <w:t>.</w:t>
      </w:r>
      <w:r>
        <w:rPr>
          <w:bCs/>
        </w:rPr>
        <w:t xml:space="preserve"> </w:t>
      </w:r>
      <w:r w:rsidR="006A4D14">
        <w:rPr>
          <w:bCs/>
        </w:rPr>
        <w:t>согласно экспертному заключению (приложение № 1 к настоящему протоколу) предлагает:</w:t>
      </w:r>
    </w:p>
    <w:p w14:paraId="3A2AA0E7" w14:textId="32776B82" w:rsidR="006A4D14" w:rsidRPr="006A4D14" w:rsidRDefault="006A4D14" w:rsidP="006A4D14">
      <w:pPr>
        <w:numPr>
          <w:ilvl w:val="0"/>
          <w:numId w:val="10"/>
        </w:numPr>
        <w:tabs>
          <w:tab w:val="left" w:pos="1134"/>
        </w:tabs>
        <w:ind w:left="0" w:right="-2" w:firstLine="709"/>
        <w:jc w:val="both"/>
        <w:rPr>
          <w:bCs/>
        </w:rPr>
      </w:pPr>
      <w:r w:rsidRPr="006A4D14">
        <w:rPr>
          <w:bCs/>
        </w:rPr>
        <w:t xml:space="preserve">Установить МКП «Теплосеть» КГО, ИНН 4222016778, долгосрочные параметры регулирования для формирования долгосрочных тарифов на тепловую энергию, реализуемую на потребительском </w:t>
      </w:r>
      <w:r>
        <w:rPr>
          <w:bCs/>
        </w:rPr>
        <w:t xml:space="preserve">рынке </w:t>
      </w:r>
      <w:proofErr w:type="spellStart"/>
      <w:r w:rsidRPr="006A4D14">
        <w:rPr>
          <w:bCs/>
        </w:rPr>
        <w:t>Калтанского</w:t>
      </w:r>
      <w:proofErr w:type="spellEnd"/>
      <w:r w:rsidRPr="006A4D14">
        <w:rPr>
          <w:bCs/>
        </w:rPr>
        <w:t xml:space="preserve"> городского округа, на период с 01.01.2021 по 31.</w:t>
      </w:r>
      <w:r w:rsidR="009A5089">
        <w:rPr>
          <w:bCs/>
        </w:rPr>
        <w:t>12.2023, согласно приложению № 2</w:t>
      </w:r>
      <w:r w:rsidRPr="006A4D14">
        <w:rPr>
          <w:bCs/>
        </w:rPr>
        <w:t xml:space="preserve"> к настоящему </w:t>
      </w:r>
      <w:r w:rsidR="009A5089">
        <w:rPr>
          <w:bCs/>
        </w:rPr>
        <w:t>протоколу</w:t>
      </w:r>
      <w:r w:rsidRPr="006A4D14">
        <w:rPr>
          <w:bCs/>
        </w:rPr>
        <w:t>.</w:t>
      </w:r>
    </w:p>
    <w:p w14:paraId="106B997C" w14:textId="6AD16F80" w:rsidR="006A4D14" w:rsidRPr="006A4D14" w:rsidRDefault="006A4D14" w:rsidP="006A4D14">
      <w:pPr>
        <w:numPr>
          <w:ilvl w:val="0"/>
          <w:numId w:val="10"/>
        </w:numPr>
        <w:ind w:left="0" w:right="-2" w:firstLine="709"/>
        <w:jc w:val="both"/>
        <w:rPr>
          <w:bCs/>
        </w:rPr>
      </w:pPr>
      <w:r w:rsidRPr="006A4D14">
        <w:rPr>
          <w:bCs/>
        </w:rPr>
        <w:t>Установить МКП «Теплосеть» КГО, ИНН 4222016778, долгосрочные тарифы н</w:t>
      </w:r>
      <w:r w:rsidR="009A5089">
        <w:rPr>
          <w:bCs/>
        </w:rPr>
        <w:t xml:space="preserve">а тепловую энергию, реализуемую </w:t>
      </w:r>
      <w:r w:rsidRPr="006A4D14">
        <w:rPr>
          <w:bCs/>
        </w:rPr>
        <w:t xml:space="preserve">на потребительском рынке </w:t>
      </w:r>
      <w:proofErr w:type="spellStart"/>
      <w:r w:rsidRPr="006A4D14">
        <w:rPr>
          <w:bCs/>
        </w:rPr>
        <w:t>Калтанского</w:t>
      </w:r>
      <w:proofErr w:type="spellEnd"/>
      <w:r w:rsidRPr="006A4D14">
        <w:rPr>
          <w:bCs/>
        </w:rPr>
        <w:t xml:space="preserve"> городского округа, на период</w:t>
      </w:r>
      <w:r w:rsidR="009A5089">
        <w:rPr>
          <w:bCs/>
        </w:rPr>
        <w:t xml:space="preserve"> </w:t>
      </w:r>
      <w:r w:rsidRPr="006A4D14">
        <w:rPr>
          <w:bCs/>
        </w:rPr>
        <w:t>с 01.01.2021 по 31.</w:t>
      </w:r>
      <w:r w:rsidR="009A5089">
        <w:rPr>
          <w:bCs/>
        </w:rPr>
        <w:t>12.2023, согласно приложению № 3</w:t>
      </w:r>
      <w:r w:rsidRPr="006A4D14">
        <w:rPr>
          <w:bCs/>
        </w:rPr>
        <w:t xml:space="preserve"> к настоящему </w:t>
      </w:r>
      <w:r w:rsidR="009A5089">
        <w:rPr>
          <w:bCs/>
        </w:rPr>
        <w:t>протоколу</w:t>
      </w:r>
      <w:r w:rsidRPr="006A4D14">
        <w:rPr>
          <w:bCs/>
        </w:rPr>
        <w:t>.</w:t>
      </w:r>
    </w:p>
    <w:p w14:paraId="43088D89" w14:textId="555409CB" w:rsidR="006A4D14" w:rsidRDefault="006A4D14" w:rsidP="00BB44D8">
      <w:pPr>
        <w:ind w:firstLine="709"/>
        <w:jc w:val="both"/>
        <w:rPr>
          <w:bCs/>
        </w:rPr>
      </w:pPr>
    </w:p>
    <w:p w14:paraId="29FCFE7B" w14:textId="4D055E19" w:rsidR="00FE7BF9" w:rsidRDefault="00FE7BF9" w:rsidP="00FE7BF9">
      <w:pPr>
        <w:ind w:firstLine="709"/>
        <w:jc w:val="both"/>
        <w:rPr>
          <w:bCs/>
        </w:rPr>
      </w:pPr>
      <w:r>
        <w:rPr>
          <w:bCs/>
        </w:rPr>
        <w:t xml:space="preserve">В материалах дела имеется </w:t>
      </w:r>
      <w:proofErr w:type="spellStart"/>
      <w:r>
        <w:rPr>
          <w:bCs/>
        </w:rPr>
        <w:t>присьменное</w:t>
      </w:r>
      <w:proofErr w:type="spellEnd"/>
      <w:r>
        <w:rPr>
          <w:bCs/>
        </w:rPr>
        <w:t xml:space="preserve"> обращение (исх. № 677 от 18.12.2020) за подписью </w:t>
      </w:r>
      <w:proofErr w:type="spellStart"/>
      <w:r>
        <w:rPr>
          <w:bCs/>
        </w:rPr>
        <w:t>диренктора</w:t>
      </w:r>
      <w:proofErr w:type="spellEnd"/>
      <w:r>
        <w:rPr>
          <w:bCs/>
        </w:rPr>
        <w:t xml:space="preserve"> МКП «Теплосеть» КГО А.А. Иванова с просьбой рассмотреть вопрос в отсутствии представителей предприятия. С материалами дела ознакомлены.</w:t>
      </w:r>
    </w:p>
    <w:p w14:paraId="61F7D53F" w14:textId="77777777" w:rsidR="00FE7BF9" w:rsidRPr="00BB44D8" w:rsidRDefault="00FE7BF9" w:rsidP="00FE7BF9">
      <w:pPr>
        <w:ind w:firstLine="709"/>
        <w:jc w:val="both"/>
        <w:rPr>
          <w:bCs/>
        </w:rPr>
      </w:pPr>
    </w:p>
    <w:p w14:paraId="55FD2747" w14:textId="77777777" w:rsidR="00D8670C" w:rsidRDefault="00D8670C" w:rsidP="005D1B86">
      <w:pPr>
        <w:tabs>
          <w:tab w:val="left" w:pos="9638"/>
        </w:tabs>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AE126BD" w14:textId="77777777" w:rsidR="00D8670C" w:rsidRDefault="00D8670C" w:rsidP="00D8670C">
      <w:pPr>
        <w:ind w:firstLine="709"/>
        <w:jc w:val="both"/>
        <w:rPr>
          <w:bCs/>
        </w:rPr>
      </w:pPr>
    </w:p>
    <w:p w14:paraId="6BD8A602" w14:textId="77777777" w:rsidR="00D8670C" w:rsidRDefault="00D8670C" w:rsidP="00D8670C">
      <w:pPr>
        <w:ind w:firstLine="709"/>
        <w:jc w:val="both"/>
        <w:rPr>
          <w:b/>
        </w:rPr>
      </w:pPr>
      <w:r>
        <w:rPr>
          <w:b/>
        </w:rPr>
        <w:t>ПОСТАНОВИЛО</w:t>
      </w:r>
      <w:r w:rsidRPr="00154164">
        <w:rPr>
          <w:b/>
        </w:rPr>
        <w:t>:</w:t>
      </w:r>
    </w:p>
    <w:p w14:paraId="7165850C" w14:textId="77777777" w:rsidR="00D8670C" w:rsidRDefault="00D8670C" w:rsidP="00D8670C">
      <w:pPr>
        <w:ind w:firstLine="709"/>
        <w:jc w:val="both"/>
        <w:rPr>
          <w:b/>
        </w:rPr>
      </w:pPr>
    </w:p>
    <w:p w14:paraId="5EAE13F8" w14:textId="4313EE22" w:rsidR="00D8670C" w:rsidRPr="00301525" w:rsidRDefault="00D8670C" w:rsidP="00D8670C">
      <w:pPr>
        <w:ind w:firstLine="709"/>
        <w:jc w:val="both"/>
        <w:rPr>
          <w:bCs/>
        </w:rPr>
      </w:pPr>
      <w:r w:rsidRPr="003A7D9E">
        <w:rPr>
          <w:bCs/>
        </w:rPr>
        <w:t>Согласиться с предложением докладчик</w:t>
      </w:r>
      <w:r w:rsidR="00301525">
        <w:rPr>
          <w:bCs/>
        </w:rPr>
        <w:t>а.</w:t>
      </w:r>
    </w:p>
    <w:p w14:paraId="5740FF9D" w14:textId="77777777" w:rsidR="00D8670C" w:rsidRDefault="00D8670C" w:rsidP="00D8670C">
      <w:pPr>
        <w:ind w:firstLine="709"/>
        <w:jc w:val="both"/>
        <w:rPr>
          <w:b/>
        </w:rPr>
      </w:pPr>
    </w:p>
    <w:p w14:paraId="032CA9D5" w14:textId="231F61DF" w:rsidR="00130E32" w:rsidRDefault="00D8670C" w:rsidP="00130E32">
      <w:pPr>
        <w:ind w:firstLine="709"/>
        <w:jc w:val="both"/>
        <w:rPr>
          <w:b/>
        </w:rPr>
      </w:pPr>
      <w:r w:rsidRPr="00312424">
        <w:rPr>
          <w:b/>
        </w:rPr>
        <w:t>Голосовали «ЗА» –</w:t>
      </w:r>
      <w:r>
        <w:rPr>
          <w:b/>
        </w:rPr>
        <w:t xml:space="preserve"> единогласно.</w:t>
      </w:r>
    </w:p>
    <w:p w14:paraId="05FA65AE" w14:textId="721B8A7E" w:rsidR="004308E2" w:rsidRDefault="004308E2" w:rsidP="00130E32">
      <w:pPr>
        <w:ind w:firstLine="709"/>
        <w:jc w:val="both"/>
        <w:rPr>
          <w:b/>
        </w:rPr>
      </w:pPr>
    </w:p>
    <w:p w14:paraId="1560345B" w14:textId="77777777" w:rsidR="00AF20A2" w:rsidRDefault="004308E2" w:rsidP="00AF20A2">
      <w:pPr>
        <w:ind w:firstLine="709"/>
        <w:jc w:val="both"/>
        <w:rPr>
          <w:b/>
          <w:bCs/>
        </w:rPr>
      </w:pPr>
      <w:r w:rsidRPr="006C775B">
        <w:rPr>
          <w:bCs/>
        </w:rPr>
        <w:t xml:space="preserve">Вопрос 2. </w:t>
      </w:r>
      <w:r w:rsidRPr="00AF20A2">
        <w:rPr>
          <w:bCs/>
        </w:rPr>
        <w:t>«</w:t>
      </w:r>
      <w:r w:rsidR="00BB5F5D" w:rsidRPr="00AF20A2">
        <w:rPr>
          <w:b/>
          <w:bCs/>
        </w:rPr>
        <w:t>Об установлении МКП «Теплосеть» КГО тарифов на горячую воду</w:t>
      </w:r>
      <w:r w:rsidR="00BB5F5D" w:rsidRPr="00AF20A2">
        <w:rPr>
          <w:b/>
          <w:bCs/>
        </w:rPr>
        <w:br/>
        <w:t xml:space="preserve">в открытой системе горячего водоснабжения (теплоснабжения), реализуемую на потребительском рынке </w:t>
      </w:r>
      <w:proofErr w:type="spellStart"/>
      <w:r w:rsidR="00BB5F5D" w:rsidRPr="00AF20A2">
        <w:rPr>
          <w:b/>
          <w:bCs/>
        </w:rPr>
        <w:t>Калтанского</w:t>
      </w:r>
      <w:proofErr w:type="spellEnd"/>
      <w:r w:rsidR="00BB5F5D" w:rsidRPr="00AF20A2">
        <w:rPr>
          <w:b/>
          <w:bCs/>
        </w:rPr>
        <w:t xml:space="preserve"> городского округа, на 2021 – 2023 годы</w:t>
      </w:r>
      <w:r w:rsidRPr="00AF20A2">
        <w:rPr>
          <w:b/>
        </w:rPr>
        <w:t>»</w:t>
      </w:r>
    </w:p>
    <w:p w14:paraId="7912980A" w14:textId="77777777" w:rsidR="00AF20A2" w:rsidRDefault="00AF20A2" w:rsidP="00AF20A2">
      <w:pPr>
        <w:ind w:firstLine="709"/>
        <w:jc w:val="both"/>
        <w:rPr>
          <w:b/>
          <w:bCs/>
        </w:rPr>
      </w:pPr>
    </w:p>
    <w:p w14:paraId="4977E8ED" w14:textId="26C545C7" w:rsidR="009C16EF" w:rsidRPr="00AF20A2" w:rsidRDefault="00AF20A2" w:rsidP="00AF20A2">
      <w:pPr>
        <w:ind w:firstLine="709"/>
        <w:jc w:val="both"/>
        <w:rPr>
          <w:b/>
          <w:bCs/>
        </w:rPr>
      </w:pPr>
      <w:r>
        <w:rPr>
          <w:bCs/>
        </w:rPr>
        <w:t xml:space="preserve">Докладчик </w:t>
      </w:r>
      <w:r>
        <w:rPr>
          <w:b/>
        </w:rPr>
        <w:t>Ермак Н.В.</w:t>
      </w:r>
      <w:r>
        <w:rPr>
          <w:bCs/>
        </w:rPr>
        <w:t xml:space="preserve"> согласно экспертному заключению (приложение № 1 к настоящему протоколу) предлагает </w:t>
      </w:r>
      <w:r w:rsidRPr="00AF20A2">
        <w:rPr>
          <w:bCs/>
        </w:rPr>
        <w:t>установить МКП «Теплосеть» КГО, ИНН 4222016778, тарифы</w:t>
      </w:r>
      <w:r>
        <w:rPr>
          <w:bCs/>
        </w:rPr>
        <w:t xml:space="preserve"> </w:t>
      </w:r>
      <w:r w:rsidRPr="00AF20A2">
        <w:rPr>
          <w:bCs/>
        </w:rPr>
        <w:t>на горячую воду в открытой системе горячего водоснабжения, реализуемую</w:t>
      </w:r>
      <w:r w:rsidRPr="00AF20A2">
        <w:rPr>
          <w:bCs/>
        </w:rPr>
        <w:br/>
        <w:t xml:space="preserve">на потребительском рынке </w:t>
      </w:r>
      <w:proofErr w:type="spellStart"/>
      <w:r w:rsidRPr="00AF20A2">
        <w:rPr>
          <w:bCs/>
        </w:rPr>
        <w:t>Калтанского</w:t>
      </w:r>
      <w:proofErr w:type="spellEnd"/>
      <w:r w:rsidRPr="00AF20A2">
        <w:rPr>
          <w:bCs/>
        </w:rPr>
        <w:t xml:space="preserve"> городского округа, на период</w:t>
      </w:r>
      <w:r w:rsidRPr="00AF20A2">
        <w:rPr>
          <w:bCs/>
        </w:rPr>
        <w:br/>
        <w:t xml:space="preserve">с 01.01.2021 по 31.12.2023 согласно приложению </w:t>
      </w:r>
      <w:r>
        <w:rPr>
          <w:bCs/>
        </w:rPr>
        <w:t xml:space="preserve">№ 4 </w:t>
      </w:r>
      <w:r w:rsidRPr="00AF20A2">
        <w:rPr>
          <w:bCs/>
        </w:rPr>
        <w:t xml:space="preserve">к настоящему </w:t>
      </w:r>
      <w:r>
        <w:rPr>
          <w:bCs/>
        </w:rPr>
        <w:t>протоколу</w:t>
      </w:r>
      <w:r w:rsidRPr="00AF20A2">
        <w:rPr>
          <w:bCs/>
        </w:rPr>
        <w:t>.</w:t>
      </w:r>
    </w:p>
    <w:p w14:paraId="7D823D1D" w14:textId="65A5517F" w:rsidR="00AF20A2" w:rsidRDefault="00AF20A2" w:rsidP="003312A4">
      <w:pPr>
        <w:tabs>
          <w:tab w:val="left" w:pos="9638"/>
        </w:tabs>
        <w:spacing w:line="216" w:lineRule="auto"/>
        <w:ind w:firstLine="851"/>
        <w:jc w:val="both"/>
        <w:rPr>
          <w:bCs/>
        </w:rPr>
      </w:pPr>
    </w:p>
    <w:p w14:paraId="0010AD18" w14:textId="77777777" w:rsidR="00FE7BF9" w:rsidRDefault="00FE7BF9" w:rsidP="00FE7BF9">
      <w:pPr>
        <w:ind w:firstLine="709"/>
        <w:jc w:val="both"/>
        <w:rPr>
          <w:bCs/>
        </w:rPr>
      </w:pPr>
      <w:r>
        <w:rPr>
          <w:bCs/>
        </w:rPr>
        <w:t xml:space="preserve">В материалах дела имеется </w:t>
      </w:r>
      <w:proofErr w:type="spellStart"/>
      <w:r>
        <w:rPr>
          <w:bCs/>
        </w:rPr>
        <w:t>присьменное</w:t>
      </w:r>
      <w:proofErr w:type="spellEnd"/>
      <w:r>
        <w:rPr>
          <w:bCs/>
        </w:rPr>
        <w:t xml:space="preserve"> обращение (исх. № 677 от 18.12.2020) за подписью </w:t>
      </w:r>
      <w:proofErr w:type="spellStart"/>
      <w:r>
        <w:rPr>
          <w:bCs/>
        </w:rPr>
        <w:t>диренктора</w:t>
      </w:r>
      <w:proofErr w:type="spellEnd"/>
      <w:r>
        <w:rPr>
          <w:bCs/>
        </w:rPr>
        <w:t xml:space="preserve"> МКП «Теплосеть» КГО А.А. Иванова с просьбой рассмотреть вопрос в отсутствии представителей предприятия. С материалами дела ознакомлены.</w:t>
      </w:r>
    </w:p>
    <w:p w14:paraId="12346B9A" w14:textId="5D3EDB71" w:rsidR="00FE7BF9" w:rsidRDefault="00FE7BF9" w:rsidP="00FE7BF9">
      <w:pPr>
        <w:tabs>
          <w:tab w:val="left" w:pos="9638"/>
        </w:tabs>
        <w:spacing w:line="216" w:lineRule="auto"/>
        <w:jc w:val="both"/>
        <w:rPr>
          <w:bCs/>
        </w:rPr>
      </w:pPr>
    </w:p>
    <w:p w14:paraId="25DFEB49" w14:textId="77777777" w:rsidR="004308E2" w:rsidRDefault="004308E2" w:rsidP="004308E2">
      <w:pPr>
        <w:tabs>
          <w:tab w:val="left" w:pos="9638"/>
        </w:tabs>
        <w:ind w:firstLine="709"/>
        <w:jc w:val="both"/>
        <w:rPr>
          <w:bCs/>
        </w:rPr>
      </w:pPr>
      <w:r w:rsidRPr="00154164">
        <w:rPr>
          <w:bCs/>
        </w:rPr>
        <w:lastRenderedPageBreak/>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A520E50" w14:textId="77777777" w:rsidR="004308E2" w:rsidRDefault="004308E2" w:rsidP="004308E2">
      <w:pPr>
        <w:ind w:firstLine="709"/>
        <w:jc w:val="both"/>
        <w:rPr>
          <w:bCs/>
        </w:rPr>
      </w:pPr>
    </w:p>
    <w:p w14:paraId="58FBCEC7" w14:textId="6F113300" w:rsidR="004308E2" w:rsidRDefault="00D82536" w:rsidP="004308E2">
      <w:pPr>
        <w:ind w:firstLine="709"/>
        <w:jc w:val="both"/>
        <w:rPr>
          <w:b/>
        </w:rPr>
      </w:pPr>
      <w:r>
        <w:rPr>
          <w:b/>
        </w:rPr>
        <w:t>ПОСТАНОВ</w:t>
      </w:r>
      <w:r w:rsidR="004308E2">
        <w:rPr>
          <w:b/>
        </w:rPr>
        <w:t>ИЛО</w:t>
      </w:r>
      <w:r w:rsidR="004308E2" w:rsidRPr="00154164">
        <w:rPr>
          <w:b/>
        </w:rPr>
        <w:t>:</w:t>
      </w:r>
    </w:p>
    <w:p w14:paraId="4F389F94" w14:textId="77777777" w:rsidR="004308E2" w:rsidRDefault="004308E2" w:rsidP="004308E2">
      <w:pPr>
        <w:ind w:firstLine="709"/>
        <w:jc w:val="both"/>
        <w:rPr>
          <w:b/>
        </w:rPr>
      </w:pPr>
    </w:p>
    <w:p w14:paraId="4CBC6299" w14:textId="0E31C8BD" w:rsidR="004308E2" w:rsidRDefault="00D82536" w:rsidP="004308E2">
      <w:pPr>
        <w:ind w:firstLine="709"/>
        <w:jc w:val="both"/>
        <w:rPr>
          <w:bCs/>
        </w:rPr>
      </w:pPr>
      <w:r>
        <w:rPr>
          <w:bCs/>
        </w:rPr>
        <w:t>Согласиться с предложением докладчика.</w:t>
      </w:r>
    </w:p>
    <w:p w14:paraId="26EEAB11" w14:textId="77777777" w:rsidR="00D82536" w:rsidRDefault="00D82536" w:rsidP="004308E2">
      <w:pPr>
        <w:ind w:firstLine="709"/>
        <w:jc w:val="both"/>
        <w:rPr>
          <w:b/>
        </w:rPr>
      </w:pPr>
    </w:p>
    <w:p w14:paraId="68DB9791" w14:textId="77777777" w:rsidR="006C775B" w:rsidRDefault="006C775B" w:rsidP="006C775B">
      <w:pPr>
        <w:ind w:firstLine="709"/>
        <w:jc w:val="both"/>
        <w:rPr>
          <w:b/>
        </w:rPr>
      </w:pPr>
      <w:r w:rsidRPr="00312424">
        <w:rPr>
          <w:b/>
        </w:rPr>
        <w:t>Голосовали «ЗА» –</w:t>
      </w:r>
      <w:r>
        <w:rPr>
          <w:b/>
        </w:rPr>
        <w:t xml:space="preserve"> единогласно.</w:t>
      </w:r>
    </w:p>
    <w:p w14:paraId="4B5272BD" w14:textId="77777777" w:rsidR="006C775B" w:rsidRDefault="006C775B" w:rsidP="006C775B">
      <w:pPr>
        <w:ind w:firstLine="709"/>
        <w:jc w:val="both"/>
        <w:rPr>
          <w:b/>
        </w:rPr>
      </w:pPr>
    </w:p>
    <w:p w14:paraId="708BF3D5" w14:textId="5175B36C" w:rsidR="0088711C" w:rsidRPr="00AF20A2" w:rsidRDefault="00D8670C" w:rsidP="00AF20A2">
      <w:pPr>
        <w:ind w:firstLine="709"/>
        <w:jc w:val="both"/>
        <w:rPr>
          <w:b/>
          <w:bCs/>
        </w:rPr>
      </w:pPr>
      <w:r w:rsidRPr="003E078F">
        <w:rPr>
          <w:bCs/>
        </w:rPr>
        <w:t xml:space="preserve">Вопрос </w:t>
      </w:r>
      <w:r w:rsidR="00BD4F40" w:rsidRPr="003E078F">
        <w:rPr>
          <w:bCs/>
        </w:rPr>
        <w:t>3</w:t>
      </w:r>
      <w:r w:rsidRPr="003E078F">
        <w:rPr>
          <w:bCs/>
        </w:rPr>
        <w:t xml:space="preserve">. </w:t>
      </w:r>
      <w:r w:rsidR="00973AC1" w:rsidRPr="00AF20A2">
        <w:rPr>
          <w:b/>
          <w:bCs/>
        </w:rPr>
        <w:t>«</w:t>
      </w:r>
      <w:r w:rsidR="00AF20A2" w:rsidRPr="00AF20A2">
        <w:rPr>
          <w:b/>
          <w:bCs/>
        </w:rPr>
        <w:t>Об утверждении производственной программы в сфере горячего водоснабжения и об установлении МКП «Теплосеть» КГО тарифов</w:t>
      </w:r>
      <w:r w:rsidR="00AF20A2" w:rsidRPr="00AF20A2">
        <w:rPr>
          <w:b/>
          <w:bCs/>
        </w:rPr>
        <w:br/>
        <w:t xml:space="preserve">на горячую воду в закрытой системе горячего водоснабжения, реализуемую на потребительском рынке </w:t>
      </w:r>
      <w:proofErr w:type="spellStart"/>
      <w:r w:rsidR="00AF20A2" w:rsidRPr="00AF20A2">
        <w:rPr>
          <w:b/>
          <w:bCs/>
        </w:rPr>
        <w:t>Калтанского</w:t>
      </w:r>
      <w:proofErr w:type="spellEnd"/>
      <w:r w:rsidR="00AF20A2" w:rsidRPr="00AF20A2">
        <w:rPr>
          <w:b/>
          <w:bCs/>
        </w:rPr>
        <w:t xml:space="preserve"> городского округа, на 2021 – 2023 годы</w:t>
      </w:r>
      <w:r w:rsidR="00973AC1" w:rsidRPr="00AF20A2">
        <w:rPr>
          <w:b/>
          <w:bCs/>
        </w:rPr>
        <w:t>»</w:t>
      </w:r>
    </w:p>
    <w:p w14:paraId="1E132454" w14:textId="77777777" w:rsidR="0088711C" w:rsidRDefault="0088711C" w:rsidP="0088711C">
      <w:pPr>
        <w:ind w:firstLine="709"/>
        <w:jc w:val="both"/>
        <w:rPr>
          <w:b/>
        </w:rPr>
      </w:pPr>
    </w:p>
    <w:p w14:paraId="191C72F4" w14:textId="7227F884" w:rsidR="00AF20A2" w:rsidRDefault="00AF20A2" w:rsidP="00973AC1">
      <w:pPr>
        <w:ind w:firstLine="709"/>
        <w:jc w:val="both"/>
        <w:rPr>
          <w:bCs/>
        </w:rPr>
      </w:pPr>
      <w:r>
        <w:rPr>
          <w:bCs/>
        </w:rPr>
        <w:t xml:space="preserve">Докладчик </w:t>
      </w:r>
      <w:r>
        <w:rPr>
          <w:b/>
        </w:rPr>
        <w:t>Ермак Н.В.</w:t>
      </w:r>
      <w:r>
        <w:rPr>
          <w:bCs/>
        </w:rPr>
        <w:t xml:space="preserve"> согласно экспертному заключению (приложение № 1 к настоящему протоколу) предлагает:</w:t>
      </w:r>
    </w:p>
    <w:p w14:paraId="0275D6DE" w14:textId="77777777" w:rsidR="00AF20A2" w:rsidRDefault="00AF20A2" w:rsidP="00973AC1">
      <w:pPr>
        <w:ind w:firstLine="709"/>
        <w:jc w:val="both"/>
        <w:rPr>
          <w:bCs/>
        </w:rPr>
      </w:pPr>
    </w:p>
    <w:p w14:paraId="42373425" w14:textId="73DD3198" w:rsidR="00AF20A2" w:rsidRPr="00AF20A2" w:rsidRDefault="00AF20A2" w:rsidP="00AF20A2">
      <w:pPr>
        <w:ind w:firstLine="709"/>
        <w:jc w:val="both"/>
        <w:rPr>
          <w:bCs/>
        </w:rPr>
      </w:pPr>
      <w:r>
        <w:rPr>
          <w:bCs/>
        </w:rPr>
        <w:t xml:space="preserve">1. </w:t>
      </w:r>
      <w:r w:rsidRPr="00AF20A2">
        <w:rPr>
          <w:bCs/>
        </w:rPr>
        <w:t>Утвердить МКП «Теплосеть» КГО, ИНН 4222016778, производственную программу в сфере горячего водоснабжения в закрытой системе теплоснабжения на период с 01.01.2021 по 31</w:t>
      </w:r>
      <w:r>
        <w:rPr>
          <w:bCs/>
        </w:rPr>
        <w:t>.12.2023 согласно приложению № 5</w:t>
      </w:r>
      <w:r w:rsidRPr="00AF20A2">
        <w:rPr>
          <w:bCs/>
        </w:rPr>
        <w:t xml:space="preserve"> к настоящему п</w:t>
      </w:r>
      <w:r>
        <w:rPr>
          <w:bCs/>
        </w:rPr>
        <w:t>ротоколу;</w:t>
      </w:r>
    </w:p>
    <w:p w14:paraId="5AD8557E" w14:textId="47316D8A" w:rsidR="00AF20A2" w:rsidRPr="00AF20A2" w:rsidRDefault="00AF20A2" w:rsidP="00AF20A2">
      <w:pPr>
        <w:ind w:firstLine="709"/>
        <w:jc w:val="both"/>
        <w:rPr>
          <w:bCs/>
        </w:rPr>
      </w:pPr>
      <w:r>
        <w:rPr>
          <w:bCs/>
        </w:rPr>
        <w:t xml:space="preserve">2. </w:t>
      </w:r>
      <w:r w:rsidRPr="00AF20A2">
        <w:rPr>
          <w:bCs/>
        </w:rPr>
        <w:t>Установить МКП «Теплосеть» КГО, ИНН 4222016778, тарифы</w:t>
      </w:r>
      <w:r w:rsidRPr="00AF20A2">
        <w:rPr>
          <w:bCs/>
        </w:rPr>
        <w:br/>
        <w:t>на горячую воду в закрытой системе горячего водоснабжения, реализуемую</w:t>
      </w:r>
      <w:r w:rsidRPr="00AF20A2">
        <w:rPr>
          <w:bCs/>
        </w:rPr>
        <w:br/>
        <w:t xml:space="preserve">на потребительском рынке </w:t>
      </w:r>
      <w:proofErr w:type="spellStart"/>
      <w:r w:rsidRPr="00AF20A2">
        <w:rPr>
          <w:bCs/>
        </w:rPr>
        <w:t>Калтанского</w:t>
      </w:r>
      <w:proofErr w:type="spellEnd"/>
      <w:r w:rsidRPr="00AF20A2">
        <w:rPr>
          <w:bCs/>
        </w:rPr>
        <w:t xml:space="preserve"> городского округа, на период</w:t>
      </w:r>
      <w:r w:rsidRPr="00AF20A2">
        <w:rPr>
          <w:bCs/>
        </w:rPr>
        <w:br/>
        <w:t>с 01.01.2021 по 31.12.2023 согласно приложению № 6 к настоящему протоколу.</w:t>
      </w:r>
    </w:p>
    <w:p w14:paraId="148B242C" w14:textId="4F756394" w:rsidR="00AF20A2" w:rsidRDefault="00AF20A2" w:rsidP="00973AC1">
      <w:pPr>
        <w:ind w:firstLine="709"/>
        <w:jc w:val="both"/>
        <w:rPr>
          <w:bCs/>
        </w:rPr>
      </w:pPr>
    </w:p>
    <w:p w14:paraId="14DE69D6" w14:textId="77777777" w:rsidR="00FE7BF9" w:rsidRDefault="00FE7BF9" w:rsidP="00FE7BF9">
      <w:pPr>
        <w:ind w:firstLine="709"/>
        <w:jc w:val="both"/>
        <w:rPr>
          <w:bCs/>
        </w:rPr>
      </w:pPr>
      <w:r>
        <w:rPr>
          <w:bCs/>
        </w:rPr>
        <w:t xml:space="preserve">В материалах дела имеется </w:t>
      </w:r>
      <w:proofErr w:type="spellStart"/>
      <w:r>
        <w:rPr>
          <w:bCs/>
        </w:rPr>
        <w:t>присьменное</w:t>
      </w:r>
      <w:proofErr w:type="spellEnd"/>
      <w:r>
        <w:rPr>
          <w:bCs/>
        </w:rPr>
        <w:t xml:space="preserve"> обращение (исх. № 677 от 18.12.2020) за подписью </w:t>
      </w:r>
      <w:proofErr w:type="spellStart"/>
      <w:r>
        <w:rPr>
          <w:bCs/>
        </w:rPr>
        <w:t>диренктора</w:t>
      </w:r>
      <w:proofErr w:type="spellEnd"/>
      <w:r>
        <w:rPr>
          <w:bCs/>
        </w:rPr>
        <w:t xml:space="preserve"> МКП «Теплосеть» КГО А.А. Иванова с просьбой рассмотреть вопрос в отсутствии представителей предприятия. С материалами дела ознакомлены.</w:t>
      </w:r>
    </w:p>
    <w:p w14:paraId="657A0353" w14:textId="0E010968" w:rsidR="00FE7BF9" w:rsidRDefault="00FE7BF9" w:rsidP="00FE7BF9">
      <w:pPr>
        <w:jc w:val="both"/>
        <w:rPr>
          <w:bCs/>
        </w:rPr>
      </w:pPr>
    </w:p>
    <w:p w14:paraId="421FE6A5" w14:textId="7372C20B" w:rsidR="00973AC1" w:rsidRDefault="00973AC1" w:rsidP="00973AC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CE01843" w14:textId="77777777" w:rsidR="00973AC1" w:rsidRDefault="00973AC1" w:rsidP="00973AC1">
      <w:pPr>
        <w:ind w:firstLine="709"/>
        <w:jc w:val="both"/>
        <w:rPr>
          <w:bCs/>
        </w:rPr>
      </w:pPr>
    </w:p>
    <w:p w14:paraId="1C0FB7C1" w14:textId="77777777" w:rsidR="00973AC1" w:rsidRDefault="00973AC1" w:rsidP="00973AC1">
      <w:pPr>
        <w:ind w:firstLine="709"/>
        <w:jc w:val="both"/>
        <w:rPr>
          <w:b/>
        </w:rPr>
      </w:pPr>
      <w:r>
        <w:rPr>
          <w:b/>
        </w:rPr>
        <w:t>ПОСТАНОВИЛО</w:t>
      </w:r>
      <w:r w:rsidRPr="00154164">
        <w:rPr>
          <w:b/>
        </w:rPr>
        <w:t>:</w:t>
      </w:r>
    </w:p>
    <w:p w14:paraId="220932CB" w14:textId="77777777" w:rsidR="00973AC1" w:rsidRDefault="00973AC1" w:rsidP="00973AC1">
      <w:pPr>
        <w:ind w:firstLine="709"/>
        <w:jc w:val="both"/>
        <w:rPr>
          <w:b/>
        </w:rPr>
      </w:pPr>
    </w:p>
    <w:p w14:paraId="55EE5AC1" w14:textId="39E59CF3" w:rsidR="00973AC1" w:rsidRPr="003A7D9E" w:rsidRDefault="00973AC1" w:rsidP="00973AC1">
      <w:pPr>
        <w:ind w:firstLine="709"/>
        <w:jc w:val="both"/>
        <w:rPr>
          <w:bCs/>
        </w:rPr>
      </w:pPr>
      <w:r w:rsidRPr="003A7D9E">
        <w:rPr>
          <w:bCs/>
        </w:rPr>
        <w:t>Согласиться с предложением докладчик</w:t>
      </w:r>
      <w:r w:rsidR="00301525">
        <w:rPr>
          <w:bCs/>
        </w:rPr>
        <w:t>а</w:t>
      </w:r>
      <w:r w:rsidRPr="003A7D9E">
        <w:rPr>
          <w:bCs/>
        </w:rPr>
        <w:t>.</w:t>
      </w:r>
    </w:p>
    <w:p w14:paraId="341C831E" w14:textId="77777777" w:rsidR="00973AC1" w:rsidRDefault="00973AC1" w:rsidP="00973AC1">
      <w:pPr>
        <w:ind w:firstLine="709"/>
        <w:jc w:val="both"/>
        <w:rPr>
          <w:b/>
        </w:rPr>
      </w:pPr>
    </w:p>
    <w:p w14:paraId="44DEEA0B" w14:textId="77777777" w:rsidR="00973AC1" w:rsidRDefault="00973AC1" w:rsidP="00973AC1">
      <w:pPr>
        <w:ind w:firstLine="709"/>
        <w:jc w:val="both"/>
        <w:rPr>
          <w:b/>
        </w:rPr>
      </w:pPr>
      <w:r w:rsidRPr="00312424">
        <w:rPr>
          <w:b/>
        </w:rPr>
        <w:t>Голосовали «ЗА» –</w:t>
      </w:r>
      <w:r>
        <w:rPr>
          <w:b/>
        </w:rPr>
        <w:t xml:space="preserve"> единогласно.</w:t>
      </w:r>
    </w:p>
    <w:p w14:paraId="29B68A11" w14:textId="77777777" w:rsidR="003C3D16" w:rsidRDefault="003C3D16" w:rsidP="00281C25">
      <w:pPr>
        <w:jc w:val="both"/>
        <w:rPr>
          <w:b/>
        </w:rPr>
      </w:pPr>
    </w:p>
    <w:p w14:paraId="793DB10E" w14:textId="77CE9138" w:rsidR="00907F1F" w:rsidRPr="00E550C4" w:rsidRDefault="003C3D16" w:rsidP="00E550C4">
      <w:pPr>
        <w:ind w:firstLine="709"/>
        <w:jc w:val="both"/>
        <w:rPr>
          <w:b/>
          <w:bCs/>
        </w:rPr>
      </w:pPr>
      <w:r w:rsidRPr="00D96B30">
        <w:rPr>
          <w:bCs/>
        </w:rPr>
        <w:t xml:space="preserve">Вопрос </w:t>
      </w:r>
      <w:r w:rsidR="00BD4F40" w:rsidRPr="00D96B30">
        <w:rPr>
          <w:bCs/>
        </w:rPr>
        <w:t>4</w:t>
      </w:r>
      <w:r w:rsidRPr="00D96B30">
        <w:rPr>
          <w:bCs/>
        </w:rPr>
        <w:t xml:space="preserve">. </w:t>
      </w:r>
      <w:r w:rsidR="00695625" w:rsidRPr="00E550C4">
        <w:rPr>
          <w:b/>
          <w:bCs/>
        </w:rPr>
        <w:t>«</w:t>
      </w:r>
      <w:r w:rsidR="00E550C4" w:rsidRPr="00E550C4">
        <w:rPr>
          <w:b/>
          <w:bCs/>
        </w:rPr>
        <w:t xml:space="preserve">О внесении изменений в постановление региональной энергетической комиссии Кемеровской области от 18.12.2018 № 585 «Об установлении ОАО «Гурьевский металлургический завод» долгосрочных параметров регулирования и долгосрочных тарифов на тепловую энергию, реализуемую на потребительском рынке </w:t>
      </w:r>
      <w:r w:rsidR="00E550C4" w:rsidRPr="00E550C4">
        <w:rPr>
          <w:b/>
          <w:bCs/>
        </w:rPr>
        <w:br/>
        <w:t>г. Гурьевск, на 2019-2023 годы» в части 2021 года</w:t>
      </w:r>
      <w:r w:rsidR="00695625" w:rsidRPr="00E550C4">
        <w:rPr>
          <w:b/>
          <w:bCs/>
        </w:rPr>
        <w:t>»</w:t>
      </w:r>
    </w:p>
    <w:p w14:paraId="79CB922D" w14:textId="77777777" w:rsidR="00907F1F" w:rsidRPr="00D96B30" w:rsidRDefault="00907F1F" w:rsidP="00907F1F">
      <w:pPr>
        <w:ind w:firstLine="709"/>
        <w:jc w:val="both"/>
        <w:rPr>
          <w:b/>
        </w:rPr>
      </w:pPr>
    </w:p>
    <w:p w14:paraId="06CFCFAF" w14:textId="77777777" w:rsidR="00E550C4" w:rsidRDefault="00E550C4" w:rsidP="00E550C4">
      <w:pPr>
        <w:ind w:firstLine="709"/>
        <w:jc w:val="both"/>
        <w:rPr>
          <w:bCs/>
        </w:rPr>
      </w:pPr>
      <w:r>
        <w:rPr>
          <w:bCs/>
        </w:rPr>
        <w:t xml:space="preserve">Докладчик </w:t>
      </w:r>
      <w:r>
        <w:rPr>
          <w:b/>
        </w:rPr>
        <w:t>Умников И.А.</w:t>
      </w:r>
      <w:r>
        <w:rPr>
          <w:bCs/>
        </w:rPr>
        <w:t xml:space="preserve"> согласно экспертному заключению (приложение № 7 к настоящему протоколу) предлагает:</w:t>
      </w:r>
    </w:p>
    <w:p w14:paraId="751E273D" w14:textId="77777777" w:rsidR="00E550C4" w:rsidRDefault="00E550C4" w:rsidP="00E550C4">
      <w:pPr>
        <w:ind w:firstLine="709"/>
        <w:jc w:val="both"/>
        <w:rPr>
          <w:bCs/>
        </w:rPr>
      </w:pPr>
    </w:p>
    <w:p w14:paraId="2F9D469E" w14:textId="77777777" w:rsidR="00E550C4" w:rsidRPr="00E550C4" w:rsidRDefault="00E550C4" w:rsidP="00E550C4">
      <w:pPr>
        <w:pStyle w:val="a7"/>
        <w:numPr>
          <w:ilvl w:val="0"/>
          <w:numId w:val="9"/>
        </w:numPr>
        <w:tabs>
          <w:tab w:val="left" w:pos="0"/>
          <w:tab w:val="left" w:pos="709"/>
          <w:tab w:val="left" w:pos="1418"/>
          <w:tab w:val="left" w:pos="2127"/>
        </w:tabs>
        <w:ind w:left="0" w:firstLine="710"/>
        <w:jc w:val="both"/>
        <w:rPr>
          <w:bCs/>
        </w:rPr>
      </w:pPr>
      <w:r w:rsidRPr="00E550C4">
        <w:rPr>
          <w:bCs/>
        </w:rPr>
        <w:t xml:space="preserve">Внести в постановление региональной энергетической комиссии Кемеровской области от 18.12.2018 № 585 «Об установлении </w:t>
      </w:r>
      <w:r w:rsidRPr="00E550C4">
        <w:rPr>
          <w:bCs/>
        </w:rPr>
        <w:br/>
        <w:t>ОАО «Гурьевский металлургический завод» долгосрочных параметров регулирования и долгосрочных тарифов на тепловую энергию, реализуемую на потребительском рынке г. Гурьевск, на 2019-2023 годы» (в редакции постановления региональной энергетической комиссии Кемеровской области от 20.12.2019 № 781), следующие изменения:</w:t>
      </w:r>
    </w:p>
    <w:p w14:paraId="3FAADF95" w14:textId="77777777" w:rsidR="00E550C4" w:rsidRPr="00E550C4" w:rsidRDefault="00E550C4" w:rsidP="00E550C4">
      <w:pPr>
        <w:numPr>
          <w:ilvl w:val="1"/>
          <w:numId w:val="8"/>
        </w:numPr>
        <w:tabs>
          <w:tab w:val="left" w:pos="0"/>
          <w:tab w:val="left" w:pos="1418"/>
        </w:tabs>
        <w:ind w:left="0" w:firstLine="709"/>
        <w:jc w:val="both"/>
        <w:rPr>
          <w:bCs/>
        </w:rPr>
      </w:pPr>
      <w:r w:rsidRPr="00E550C4">
        <w:rPr>
          <w:bCs/>
        </w:rPr>
        <w:lastRenderedPageBreak/>
        <w:t>В заголовке, в заголовке приложения 2 слова «г. Гурьевск» заменить словами «Гурьевского муниципального округа».</w:t>
      </w:r>
    </w:p>
    <w:p w14:paraId="19503C36" w14:textId="77777777" w:rsidR="00E550C4" w:rsidRPr="00E550C4" w:rsidRDefault="00E550C4" w:rsidP="00E550C4">
      <w:pPr>
        <w:numPr>
          <w:ilvl w:val="1"/>
          <w:numId w:val="8"/>
        </w:numPr>
        <w:tabs>
          <w:tab w:val="left" w:pos="0"/>
          <w:tab w:val="left" w:pos="1418"/>
        </w:tabs>
        <w:ind w:left="0" w:firstLine="709"/>
        <w:jc w:val="both"/>
        <w:rPr>
          <w:bCs/>
        </w:rPr>
      </w:pPr>
      <w:r w:rsidRPr="00E550C4">
        <w:rPr>
          <w:bCs/>
        </w:rPr>
        <w:t>В пунктах 1, 2, в заголовке приложения 1 слова «г. Гурьевска» заменить словами «Гурьевского муниципального округа»</w:t>
      </w:r>
    </w:p>
    <w:p w14:paraId="3622985E" w14:textId="77777777" w:rsidR="00E550C4" w:rsidRPr="00E550C4" w:rsidRDefault="00E550C4" w:rsidP="00E550C4">
      <w:pPr>
        <w:numPr>
          <w:ilvl w:val="1"/>
          <w:numId w:val="8"/>
        </w:numPr>
        <w:tabs>
          <w:tab w:val="left" w:pos="0"/>
          <w:tab w:val="left" w:pos="1418"/>
        </w:tabs>
        <w:ind w:left="0" w:firstLine="709"/>
        <w:jc w:val="both"/>
        <w:rPr>
          <w:bCs/>
        </w:rPr>
      </w:pPr>
      <w:r w:rsidRPr="00E550C4">
        <w:rPr>
          <w:bCs/>
        </w:rPr>
        <w:t>В преамбуле слова «постановлением Коллегии Администрации Кемеровской области от 06.09.2013 № 371 «Об утверждении Положения</w:t>
      </w:r>
      <w:r w:rsidRPr="00E550C4">
        <w:rPr>
          <w:bCs/>
        </w:rPr>
        <w:br/>
        <w:t xml:space="preserve">о региональной энергетической комиссии Кемеровской области» заменить словами «постановлением Правительства Кемеровской области – Кузбасса </w:t>
      </w:r>
      <w:r w:rsidRPr="00E550C4">
        <w:rPr>
          <w:bCs/>
        </w:rPr>
        <w:br/>
        <w:t>от 19.03.2020 № 142 «О Региональной энергетической комиссии Кузбасса».</w:t>
      </w:r>
    </w:p>
    <w:p w14:paraId="683C2331" w14:textId="2BE47C8C" w:rsidR="00E550C4" w:rsidRPr="00E550C4" w:rsidRDefault="00E550C4" w:rsidP="00E550C4">
      <w:pPr>
        <w:numPr>
          <w:ilvl w:val="1"/>
          <w:numId w:val="8"/>
        </w:numPr>
        <w:tabs>
          <w:tab w:val="left" w:pos="0"/>
          <w:tab w:val="left" w:pos="1418"/>
        </w:tabs>
        <w:ind w:left="0" w:firstLine="709"/>
        <w:jc w:val="both"/>
        <w:rPr>
          <w:bCs/>
        </w:rPr>
      </w:pPr>
      <w:r w:rsidRPr="00E550C4">
        <w:rPr>
          <w:bCs/>
        </w:rPr>
        <w:t>Приложение № 2 изложить в ново</w:t>
      </w:r>
      <w:r>
        <w:rPr>
          <w:bCs/>
        </w:rPr>
        <w:t>й редакции, согласно приложению № 8</w:t>
      </w:r>
      <w:r w:rsidRPr="00E550C4">
        <w:rPr>
          <w:bCs/>
        </w:rPr>
        <w:t xml:space="preserve"> к настоящему </w:t>
      </w:r>
      <w:r>
        <w:rPr>
          <w:bCs/>
        </w:rPr>
        <w:t>протоколу</w:t>
      </w:r>
      <w:r w:rsidRPr="00E550C4">
        <w:rPr>
          <w:bCs/>
        </w:rPr>
        <w:t>.</w:t>
      </w:r>
    </w:p>
    <w:p w14:paraId="083B1F79" w14:textId="0ADDF21D" w:rsidR="00E550C4" w:rsidRDefault="00E550C4" w:rsidP="00E550C4">
      <w:pPr>
        <w:ind w:firstLine="709"/>
        <w:jc w:val="both"/>
        <w:rPr>
          <w:bCs/>
        </w:rPr>
      </w:pPr>
    </w:p>
    <w:p w14:paraId="7F9E0538" w14:textId="65F83623" w:rsidR="002410C8" w:rsidRDefault="002410C8" w:rsidP="00E550C4">
      <w:pPr>
        <w:ind w:firstLine="709"/>
        <w:jc w:val="both"/>
        <w:rPr>
          <w:bCs/>
        </w:rPr>
      </w:pPr>
      <w:r>
        <w:rPr>
          <w:bCs/>
        </w:rPr>
        <w:t xml:space="preserve">В деле имеется письменное обращение (исх. от 17.12.2020) с листом уведомления и согласования с уровнем тарифов на теплоэнергию на период 01.01.2020 – 31.12.2020 за подписью исполнительного директора </w:t>
      </w:r>
      <w:r w:rsidRPr="00E550C4">
        <w:rPr>
          <w:bCs/>
        </w:rPr>
        <w:t>ОАО «Гурьевский металлургический завод»</w:t>
      </w:r>
      <w:r>
        <w:rPr>
          <w:bCs/>
        </w:rPr>
        <w:t xml:space="preserve"> </w:t>
      </w:r>
      <w:r>
        <w:rPr>
          <w:bCs/>
        </w:rPr>
        <w:br/>
        <w:t xml:space="preserve">В.Н. </w:t>
      </w:r>
      <w:proofErr w:type="spellStart"/>
      <w:r>
        <w:rPr>
          <w:bCs/>
        </w:rPr>
        <w:t>Дворянчикова</w:t>
      </w:r>
      <w:proofErr w:type="spellEnd"/>
      <w:r>
        <w:rPr>
          <w:bCs/>
        </w:rPr>
        <w:t>. Вопрос просят рассмотреть в отсутствии представителей общества.</w:t>
      </w:r>
    </w:p>
    <w:p w14:paraId="43823D3E" w14:textId="77777777" w:rsidR="002410C8" w:rsidRDefault="002410C8" w:rsidP="00E550C4">
      <w:pPr>
        <w:ind w:firstLine="709"/>
        <w:jc w:val="both"/>
        <w:rPr>
          <w:bCs/>
        </w:rPr>
      </w:pPr>
    </w:p>
    <w:p w14:paraId="76922F70" w14:textId="20D4367D" w:rsidR="00D46AA2" w:rsidRDefault="00D46AA2" w:rsidP="00E550C4">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132CB67" w14:textId="77777777" w:rsidR="00D46AA2" w:rsidRDefault="00D46AA2" w:rsidP="00D46AA2">
      <w:pPr>
        <w:ind w:firstLine="709"/>
        <w:jc w:val="both"/>
        <w:rPr>
          <w:bCs/>
        </w:rPr>
      </w:pPr>
    </w:p>
    <w:p w14:paraId="74B22806" w14:textId="71E79582" w:rsidR="00D46AA2" w:rsidRDefault="00B956E5" w:rsidP="00D46AA2">
      <w:pPr>
        <w:ind w:firstLine="709"/>
        <w:jc w:val="both"/>
        <w:rPr>
          <w:b/>
        </w:rPr>
      </w:pPr>
      <w:r>
        <w:rPr>
          <w:b/>
        </w:rPr>
        <w:t>ПОСТАНОВИ</w:t>
      </w:r>
      <w:r w:rsidR="00D46AA2">
        <w:rPr>
          <w:b/>
        </w:rPr>
        <w:t>ЛО</w:t>
      </w:r>
      <w:r w:rsidR="00D46AA2" w:rsidRPr="00154164">
        <w:rPr>
          <w:b/>
        </w:rPr>
        <w:t>:</w:t>
      </w:r>
    </w:p>
    <w:p w14:paraId="71B666D0" w14:textId="77777777" w:rsidR="00D46AA2" w:rsidRDefault="00D46AA2" w:rsidP="00D46AA2">
      <w:pPr>
        <w:ind w:firstLine="709"/>
        <w:jc w:val="both"/>
        <w:rPr>
          <w:b/>
        </w:rPr>
      </w:pPr>
    </w:p>
    <w:p w14:paraId="7D93247B" w14:textId="448729A3" w:rsidR="00D46AA2" w:rsidRDefault="008E5E35" w:rsidP="00D46AA2">
      <w:pPr>
        <w:ind w:firstLine="709"/>
        <w:jc w:val="both"/>
        <w:rPr>
          <w:bCs/>
        </w:rPr>
      </w:pPr>
      <w:r>
        <w:rPr>
          <w:bCs/>
        </w:rPr>
        <w:t xml:space="preserve">Согласиться с </w:t>
      </w:r>
      <w:proofErr w:type="spellStart"/>
      <w:r>
        <w:rPr>
          <w:bCs/>
        </w:rPr>
        <w:t>предложениеп</w:t>
      </w:r>
      <w:proofErr w:type="spellEnd"/>
      <w:r>
        <w:rPr>
          <w:bCs/>
        </w:rPr>
        <w:t xml:space="preserve"> докладчика.</w:t>
      </w:r>
    </w:p>
    <w:p w14:paraId="10553C9E" w14:textId="77777777" w:rsidR="008E5E35" w:rsidRPr="003A7D9E" w:rsidRDefault="008E5E35" w:rsidP="00D46AA2">
      <w:pPr>
        <w:ind w:firstLine="709"/>
        <w:jc w:val="both"/>
        <w:rPr>
          <w:bCs/>
        </w:rPr>
      </w:pPr>
    </w:p>
    <w:p w14:paraId="373402C3" w14:textId="60BC189E" w:rsidR="00D46AA2" w:rsidRDefault="00D46AA2" w:rsidP="00D46AA2">
      <w:pPr>
        <w:ind w:firstLine="709"/>
        <w:jc w:val="both"/>
        <w:rPr>
          <w:b/>
        </w:rPr>
      </w:pPr>
      <w:r w:rsidRPr="00312424">
        <w:rPr>
          <w:b/>
        </w:rPr>
        <w:t>Голосовали «ЗА» –</w:t>
      </w:r>
      <w:r>
        <w:rPr>
          <w:b/>
        </w:rPr>
        <w:t xml:space="preserve"> единогласно.</w:t>
      </w:r>
    </w:p>
    <w:p w14:paraId="2B0947B5" w14:textId="77777777" w:rsidR="00C82A2E" w:rsidRDefault="00C82A2E" w:rsidP="00D46AA2">
      <w:pPr>
        <w:ind w:firstLine="709"/>
        <w:jc w:val="both"/>
        <w:rPr>
          <w:b/>
        </w:rPr>
      </w:pPr>
    </w:p>
    <w:p w14:paraId="23971C36" w14:textId="77777777" w:rsidR="00E550C4" w:rsidRDefault="00D466B8" w:rsidP="00E550C4">
      <w:pPr>
        <w:ind w:firstLine="709"/>
        <w:jc w:val="both"/>
        <w:rPr>
          <w:b/>
          <w:bCs/>
        </w:rPr>
      </w:pPr>
      <w:r w:rsidRPr="001F4ABA">
        <w:rPr>
          <w:bCs/>
        </w:rPr>
        <w:t xml:space="preserve">Вопрос 5. </w:t>
      </w:r>
      <w:r w:rsidRPr="00E550C4">
        <w:rPr>
          <w:b/>
          <w:bCs/>
        </w:rPr>
        <w:t>«</w:t>
      </w:r>
      <w:r w:rsidR="00E550C4" w:rsidRPr="00E550C4">
        <w:rPr>
          <w:b/>
          <w:bCs/>
        </w:rPr>
        <w:t>Об установлении ОАО «Гурьевский металлургический завод» долгосрочных тарифов на горячую воду в открытой системе открытых системах теплоснабжения (горячего водоснабжения), реализуемую на потребительском рынке Гурьевского муниципального округа, на 2021-2023 годы</w:t>
      </w:r>
      <w:r w:rsidR="00A62121" w:rsidRPr="00E550C4">
        <w:rPr>
          <w:b/>
          <w:bCs/>
        </w:rPr>
        <w:t>»</w:t>
      </w:r>
    </w:p>
    <w:p w14:paraId="6CE60754" w14:textId="77777777" w:rsidR="00E550C4" w:rsidRDefault="00E550C4" w:rsidP="00E550C4">
      <w:pPr>
        <w:ind w:firstLine="709"/>
        <w:jc w:val="both"/>
        <w:rPr>
          <w:b/>
          <w:bCs/>
        </w:rPr>
      </w:pPr>
    </w:p>
    <w:p w14:paraId="4FEB0B04" w14:textId="375F65A9" w:rsidR="00E550C4" w:rsidRPr="00E550C4" w:rsidRDefault="00E550C4" w:rsidP="00E550C4">
      <w:pPr>
        <w:ind w:firstLine="709"/>
        <w:jc w:val="both"/>
        <w:rPr>
          <w:b/>
          <w:bCs/>
        </w:rPr>
      </w:pPr>
      <w:r>
        <w:rPr>
          <w:bCs/>
        </w:rPr>
        <w:t xml:space="preserve">Докладчик </w:t>
      </w:r>
      <w:r>
        <w:rPr>
          <w:b/>
        </w:rPr>
        <w:t>Умников И.А.</w:t>
      </w:r>
      <w:r>
        <w:rPr>
          <w:bCs/>
        </w:rPr>
        <w:t xml:space="preserve"> согласно экспертному заключению (приложение № 7 к настоящему протоколу) предлагает </w:t>
      </w:r>
      <w:r w:rsidRPr="00E550C4">
        <w:rPr>
          <w:bCs/>
        </w:rPr>
        <w:t xml:space="preserve">установить ОАО «Гурьевский металлургический завод», ИНН 4204000253, долгосрочные тарифы на горячую воду в открытой системе открытых системах теплоснабжения (горячего водоснабжения), реализуемую на потребительском рынке Гурьевского муниципального округа, на период с 01.01.2021 по 31.12.2023 согласно приложению </w:t>
      </w:r>
      <w:r w:rsidRPr="00E550C4">
        <w:rPr>
          <w:bCs/>
        </w:rPr>
        <w:br/>
      </w:r>
      <w:r>
        <w:rPr>
          <w:bCs/>
        </w:rPr>
        <w:t xml:space="preserve">№ 9 </w:t>
      </w:r>
      <w:r w:rsidRPr="00E550C4">
        <w:rPr>
          <w:bCs/>
        </w:rPr>
        <w:t>к настоящему п</w:t>
      </w:r>
      <w:r>
        <w:rPr>
          <w:bCs/>
        </w:rPr>
        <w:t>ротоколу</w:t>
      </w:r>
      <w:r w:rsidRPr="00E550C4">
        <w:rPr>
          <w:bCs/>
        </w:rPr>
        <w:t>.</w:t>
      </w:r>
    </w:p>
    <w:p w14:paraId="078F4103" w14:textId="4BF5BEEC" w:rsidR="00E550C4" w:rsidRDefault="00E550C4" w:rsidP="00E550C4">
      <w:pPr>
        <w:ind w:firstLine="709"/>
        <w:jc w:val="both"/>
        <w:rPr>
          <w:bCs/>
        </w:rPr>
      </w:pPr>
    </w:p>
    <w:p w14:paraId="7808D690" w14:textId="30449964" w:rsidR="002410C8" w:rsidRDefault="002410C8" w:rsidP="002410C8">
      <w:pPr>
        <w:ind w:firstLine="709"/>
        <w:jc w:val="both"/>
        <w:rPr>
          <w:bCs/>
        </w:rPr>
      </w:pPr>
      <w:r>
        <w:rPr>
          <w:bCs/>
        </w:rPr>
        <w:t xml:space="preserve">В деле имеется письменное обращение (исх. от 17.12.2020) с листом уведомления и согласования с </w:t>
      </w:r>
      <w:proofErr w:type="spellStart"/>
      <w:r>
        <w:rPr>
          <w:bCs/>
        </w:rPr>
        <w:t>урповнем</w:t>
      </w:r>
      <w:proofErr w:type="spellEnd"/>
      <w:r>
        <w:rPr>
          <w:bCs/>
        </w:rPr>
        <w:t xml:space="preserve"> тарифов на </w:t>
      </w:r>
      <w:proofErr w:type="spellStart"/>
      <w:r w:rsidRPr="002410C8">
        <w:rPr>
          <w:bCs/>
        </w:rPr>
        <w:t>на</w:t>
      </w:r>
      <w:proofErr w:type="spellEnd"/>
      <w:r w:rsidRPr="002410C8">
        <w:rPr>
          <w:bCs/>
        </w:rPr>
        <w:t xml:space="preserve"> горячую воду в открытой системе открытых системах теплоснабжения</w:t>
      </w:r>
      <w:r>
        <w:rPr>
          <w:bCs/>
        </w:rPr>
        <w:t xml:space="preserve"> за подписью исполнительного директора </w:t>
      </w:r>
      <w:r w:rsidRPr="00E550C4">
        <w:rPr>
          <w:bCs/>
        </w:rPr>
        <w:t>ОАО «Гурьевский металлургический завод»</w:t>
      </w:r>
      <w:r>
        <w:rPr>
          <w:bCs/>
        </w:rPr>
        <w:t xml:space="preserve"> В.Н. </w:t>
      </w:r>
      <w:proofErr w:type="spellStart"/>
      <w:r>
        <w:rPr>
          <w:bCs/>
        </w:rPr>
        <w:t>Дворянчикова</w:t>
      </w:r>
      <w:proofErr w:type="spellEnd"/>
      <w:r>
        <w:rPr>
          <w:bCs/>
        </w:rPr>
        <w:t>. Вопрос просят рассмотреть в отсутствии представителей общества.</w:t>
      </w:r>
    </w:p>
    <w:p w14:paraId="2DAA443E" w14:textId="77777777" w:rsidR="002410C8" w:rsidRDefault="002410C8" w:rsidP="00E550C4">
      <w:pPr>
        <w:ind w:firstLine="709"/>
        <w:jc w:val="both"/>
        <w:rPr>
          <w:bCs/>
        </w:rPr>
      </w:pPr>
    </w:p>
    <w:p w14:paraId="4786C37F" w14:textId="6EA48935" w:rsidR="00D466B8" w:rsidRDefault="00D466B8" w:rsidP="00D466B8">
      <w:pPr>
        <w:ind w:firstLine="709"/>
        <w:jc w:val="both"/>
        <w:rPr>
          <w:bCs/>
        </w:rPr>
      </w:pPr>
      <w:r w:rsidRPr="001F4ABA">
        <w:rPr>
          <w:bCs/>
        </w:rPr>
        <w:t>Рассмотрев представленные материалы, Правление Региональной энергетической комиссии Кузбасса</w:t>
      </w:r>
      <w:r>
        <w:rPr>
          <w:bCs/>
        </w:rPr>
        <w:t xml:space="preserve"> </w:t>
      </w:r>
    </w:p>
    <w:p w14:paraId="45DB4E76" w14:textId="77777777" w:rsidR="00645BF3" w:rsidRDefault="00645BF3" w:rsidP="00D466B8">
      <w:pPr>
        <w:ind w:firstLine="709"/>
        <w:jc w:val="both"/>
        <w:rPr>
          <w:bCs/>
        </w:rPr>
      </w:pPr>
    </w:p>
    <w:p w14:paraId="56ED09BB" w14:textId="77777777" w:rsidR="00D466B8" w:rsidRDefault="00D466B8" w:rsidP="00D466B8">
      <w:pPr>
        <w:ind w:firstLine="709"/>
        <w:jc w:val="both"/>
        <w:rPr>
          <w:b/>
        </w:rPr>
      </w:pPr>
      <w:r>
        <w:rPr>
          <w:b/>
        </w:rPr>
        <w:t>ПОСТАНОВИЛО</w:t>
      </w:r>
      <w:r w:rsidRPr="00154164">
        <w:rPr>
          <w:b/>
        </w:rPr>
        <w:t>:</w:t>
      </w:r>
    </w:p>
    <w:p w14:paraId="5E9B27EB" w14:textId="77777777" w:rsidR="00D466B8" w:rsidRDefault="00D466B8" w:rsidP="00D466B8">
      <w:pPr>
        <w:ind w:firstLine="709"/>
        <w:jc w:val="both"/>
        <w:rPr>
          <w:b/>
        </w:rPr>
      </w:pPr>
    </w:p>
    <w:p w14:paraId="01574C2D" w14:textId="63B07FAD" w:rsidR="00D466B8" w:rsidRPr="003A7D9E" w:rsidRDefault="00D466B8" w:rsidP="00D466B8">
      <w:pPr>
        <w:ind w:firstLine="709"/>
        <w:jc w:val="both"/>
        <w:rPr>
          <w:bCs/>
        </w:rPr>
      </w:pPr>
      <w:r w:rsidRPr="003A7D9E">
        <w:rPr>
          <w:bCs/>
        </w:rPr>
        <w:t>Согласиться с предложением докладчик</w:t>
      </w:r>
      <w:r w:rsidR="00301525">
        <w:rPr>
          <w:bCs/>
        </w:rPr>
        <w:t>а</w:t>
      </w:r>
      <w:r w:rsidRPr="003A7D9E">
        <w:rPr>
          <w:bCs/>
        </w:rPr>
        <w:t>.</w:t>
      </w:r>
    </w:p>
    <w:p w14:paraId="0D11F9BF" w14:textId="77777777" w:rsidR="00D466B8" w:rsidRDefault="00D466B8" w:rsidP="00D466B8">
      <w:pPr>
        <w:ind w:firstLine="709"/>
        <w:jc w:val="both"/>
        <w:rPr>
          <w:b/>
        </w:rPr>
      </w:pPr>
    </w:p>
    <w:p w14:paraId="05A6CBFD" w14:textId="77777777" w:rsidR="00D466B8" w:rsidRDefault="00D466B8" w:rsidP="00D466B8">
      <w:pPr>
        <w:ind w:firstLine="709"/>
        <w:jc w:val="both"/>
        <w:rPr>
          <w:b/>
        </w:rPr>
      </w:pPr>
      <w:r w:rsidRPr="00312424">
        <w:rPr>
          <w:b/>
        </w:rPr>
        <w:t>Голосовали «ЗА» –</w:t>
      </w:r>
      <w:r>
        <w:rPr>
          <w:b/>
        </w:rPr>
        <w:t xml:space="preserve"> единогласно.</w:t>
      </w:r>
    </w:p>
    <w:p w14:paraId="20A06239" w14:textId="77777777" w:rsidR="00483003" w:rsidRDefault="00483003" w:rsidP="00D466B8">
      <w:pPr>
        <w:ind w:firstLine="709"/>
        <w:jc w:val="both"/>
        <w:rPr>
          <w:b/>
        </w:rPr>
      </w:pPr>
    </w:p>
    <w:p w14:paraId="4E3725AE" w14:textId="65975C44" w:rsidR="00C16EF6" w:rsidRPr="002E6882" w:rsidRDefault="00483003" w:rsidP="002E6882">
      <w:pPr>
        <w:ind w:firstLine="709"/>
        <w:jc w:val="both"/>
        <w:rPr>
          <w:b/>
          <w:bCs/>
        </w:rPr>
      </w:pPr>
      <w:r w:rsidRPr="00FA5680">
        <w:rPr>
          <w:bCs/>
        </w:rPr>
        <w:t>Вопрос 6.</w:t>
      </w:r>
      <w:r w:rsidRPr="002E6882">
        <w:rPr>
          <w:bCs/>
        </w:rPr>
        <w:t xml:space="preserve"> </w:t>
      </w:r>
      <w:r w:rsidRPr="002E6882">
        <w:rPr>
          <w:b/>
          <w:bCs/>
        </w:rPr>
        <w:t>«</w:t>
      </w:r>
      <w:r w:rsidR="002E6882" w:rsidRPr="002E6882">
        <w:rPr>
          <w:b/>
          <w:bCs/>
        </w:rPr>
        <w:t xml:space="preserve">О внесении изменений в постановление региональной энергетической комиссии Кемеровской области от 20.12.2019 № 710 «Об установлении ИП Зубаревой Е.А. </w:t>
      </w:r>
      <w:r w:rsidR="002E6882" w:rsidRPr="002E6882">
        <w:rPr>
          <w:b/>
          <w:bCs/>
        </w:rPr>
        <w:lastRenderedPageBreak/>
        <w:t xml:space="preserve">тарифов на услуги по передаче тепловой энергии на потребительском рынке г. Кемерово, </w:t>
      </w:r>
      <w:r w:rsidR="002E6882" w:rsidRPr="002E6882">
        <w:rPr>
          <w:b/>
          <w:bCs/>
        </w:rPr>
        <w:br/>
        <w:t>на 2020-2024 годы» в части 2021 года</w:t>
      </w:r>
      <w:r w:rsidR="00C16EF6" w:rsidRPr="002E6882">
        <w:rPr>
          <w:b/>
          <w:bCs/>
        </w:rPr>
        <w:t>»</w:t>
      </w:r>
    </w:p>
    <w:p w14:paraId="5C79C528" w14:textId="77777777" w:rsidR="005232DF" w:rsidRDefault="005232DF" w:rsidP="005232DF">
      <w:pPr>
        <w:ind w:firstLine="709"/>
        <w:jc w:val="both"/>
        <w:rPr>
          <w:bCs/>
        </w:rPr>
      </w:pPr>
    </w:p>
    <w:p w14:paraId="3C4A3694" w14:textId="15C0ECD4" w:rsidR="002E6882" w:rsidRDefault="002E6882" w:rsidP="00C16EF6">
      <w:pPr>
        <w:ind w:firstLine="709"/>
        <w:jc w:val="both"/>
        <w:rPr>
          <w:bCs/>
        </w:rPr>
      </w:pPr>
      <w:r>
        <w:rPr>
          <w:bCs/>
        </w:rPr>
        <w:t xml:space="preserve">Докладчик </w:t>
      </w:r>
      <w:r>
        <w:rPr>
          <w:b/>
        </w:rPr>
        <w:t>Умников И.А.</w:t>
      </w:r>
      <w:r>
        <w:rPr>
          <w:bCs/>
        </w:rPr>
        <w:t xml:space="preserve"> согласно экспертному заключению (приложение № 10 к настоящему протоколу) предлагает:</w:t>
      </w:r>
    </w:p>
    <w:p w14:paraId="14B3955A" w14:textId="77777777" w:rsidR="002E6882" w:rsidRDefault="002E6882" w:rsidP="00C16EF6">
      <w:pPr>
        <w:ind w:firstLine="709"/>
        <w:jc w:val="both"/>
        <w:rPr>
          <w:bCs/>
        </w:rPr>
      </w:pPr>
    </w:p>
    <w:p w14:paraId="14FAFAEF" w14:textId="77777777" w:rsidR="002E6882" w:rsidRPr="002E6882" w:rsidRDefault="002E6882" w:rsidP="008F306B">
      <w:pPr>
        <w:pStyle w:val="a7"/>
        <w:numPr>
          <w:ilvl w:val="0"/>
          <w:numId w:val="11"/>
        </w:numPr>
        <w:tabs>
          <w:tab w:val="left" w:pos="0"/>
          <w:tab w:val="left" w:pos="709"/>
          <w:tab w:val="left" w:pos="1276"/>
          <w:tab w:val="left" w:pos="2127"/>
        </w:tabs>
        <w:ind w:left="0" w:firstLine="709"/>
        <w:jc w:val="both"/>
        <w:rPr>
          <w:bCs/>
        </w:rPr>
      </w:pPr>
      <w:r w:rsidRPr="002E6882">
        <w:rPr>
          <w:bCs/>
        </w:rPr>
        <w:t>Внести в постановление региональной энергетической комиссии Кемеровской области от 20.12.2019 № 710 «Об установлении ИП Зубаревой Е.А. тарифов на услуги по передаче тепловой энергии на потребительском рынке г. Кемерово, на 2020-2024 годы», следующие изменения:</w:t>
      </w:r>
    </w:p>
    <w:p w14:paraId="7B7970BF" w14:textId="77777777" w:rsidR="002E6882" w:rsidRPr="002E6882" w:rsidRDefault="002E6882" w:rsidP="008F306B">
      <w:pPr>
        <w:numPr>
          <w:ilvl w:val="1"/>
          <w:numId w:val="12"/>
        </w:numPr>
        <w:tabs>
          <w:tab w:val="left" w:pos="0"/>
          <w:tab w:val="left" w:pos="1276"/>
        </w:tabs>
        <w:ind w:left="0" w:firstLine="709"/>
        <w:jc w:val="both"/>
        <w:rPr>
          <w:bCs/>
        </w:rPr>
      </w:pPr>
      <w:r w:rsidRPr="002E6882">
        <w:rPr>
          <w:bCs/>
        </w:rPr>
        <w:t xml:space="preserve">В заголовке, в пункте 1, в заголовке приложения слова </w:t>
      </w:r>
      <w:r w:rsidRPr="002E6882">
        <w:rPr>
          <w:bCs/>
        </w:rPr>
        <w:br/>
        <w:t>«г. Кемерово» заменить словами «Кемеровского городского округа».</w:t>
      </w:r>
    </w:p>
    <w:p w14:paraId="7CE74BFD" w14:textId="77777777" w:rsidR="002E6882" w:rsidRPr="002E6882" w:rsidRDefault="002E6882" w:rsidP="008F306B">
      <w:pPr>
        <w:numPr>
          <w:ilvl w:val="1"/>
          <w:numId w:val="12"/>
        </w:numPr>
        <w:tabs>
          <w:tab w:val="left" w:pos="0"/>
          <w:tab w:val="left" w:pos="1276"/>
        </w:tabs>
        <w:ind w:left="0" w:firstLine="709"/>
        <w:jc w:val="both"/>
        <w:rPr>
          <w:bCs/>
        </w:rPr>
      </w:pPr>
      <w:r w:rsidRPr="002E6882">
        <w:rPr>
          <w:bCs/>
        </w:rPr>
        <w:t>В преамбуле слова «постановлением Коллегии Администрации Кемеровской области от 06.09.2013 № 371 «Об утверждении Положения</w:t>
      </w:r>
      <w:r w:rsidRPr="002E6882">
        <w:rPr>
          <w:bCs/>
        </w:rPr>
        <w:br/>
        <w:t xml:space="preserve">о региональной энергетической комиссии Кемеровской области» заменить словами «постановлением Правительства Кемеровской области – Кузбасса </w:t>
      </w:r>
      <w:r w:rsidRPr="002E6882">
        <w:rPr>
          <w:bCs/>
        </w:rPr>
        <w:br/>
        <w:t>от 19.03.2020 № 142 «О Региональной энергетической комиссии Кузбасса».</w:t>
      </w:r>
    </w:p>
    <w:p w14:paraId="505B2BCF" w14:textId="6A1DC3BD" w:rsidR="002E6882" w:rsidRPr="002E6882" w:rsidRDefault="002E6882" w:rsidP="008F306B">
      <w:pPr>
        <w:numPr>
          <w:ilvl w:val="1"/>
          <w:numId w:val="12"/>
        </w:numPr>
        <w:tabs>
          <w:tab w:val="left" w:pos="0"/>
          <w:tab w:val="left" w:pos="1276"/>
        </w:tabs>
        <w:ind w:left="0" w:firstLine="709"/>
        <w:jc w:val="both"/>
        <w:rPr>
          <w:bCs/>
        </w:rPr>
      </w:pPr>
      <w:r w:rsidRPr="002E6882">
        <w:rPr>
          <w:bCs/>
        </w:rPr>
        <w:t>Приложение изложить в новой</w:t>
      </w:r>
      <w:r>
        <w:rPr>
          <w:bCs/>
        </w:rPr>
        <w:t xml:space="preserve"> редакции, согласно приложению № 11</w:t>
      </w:r>
      <w:r w:rsidRPr="002E6882">
        <w:rPr>
          <w:bCs/>
        </w:rPr>
        <w:br/>
      </w:r>
      <w:r>
        <w:rPr>
          <w:bCs/>
        </w:rPr>
        <w:t>к настоящему протоколу</w:t>
      </w:r>
      <w:r w:rsidRPr="002E6882">
        <w:rPr>
          <w:bCs/>
        </w:rPr>
        <w:t>.</w:t>
      </w:r>
    </w:p>
    <w:p w14:paraId="5B750B97" w14:textId="7656392A" w:rsidR="002E6882" w:rsidRDefault="002E6882" w:rsidP="00C16EF6">
      <w:pPr>
        <w:ind w:firstLine="709"/>
        <w:jc w:val="both"/>
        <w:rPr>
          <w:bCs/>
        </w:rPr>
      </w:pPr>
    </w:p>
    <w:p w14:paraId="43098086" w14:textId="198ADB9D" w:rsidR="002410C8" w:rsidRDefault="003C6BDE" w:rsidP="002410C8">
      <w:pPr>
        <w:ind w:firstLine="709"/>
        <w:jc w:val="both"/>
        <w:rPr>
          <w:bCs/>
        </w:rPr>
      </w:pPr>
      <w:r>
        <w:rPr>
          <w:bCs/>
        </w:rPr>
        <w:t xml:space="preserve">В деле имеется письменное обращение (исх. № 45 от 17.12.2020) за подписью индивидуального предпринимателя Зубаревой </w:t>
      </w:r>
      <w:r w:rsidR="002410C8">
        <w:rPr>
          <w:bCs/>
        </w:rPr>
        <w:t>Е.А. с просьбой рассмотреть вопрос в ее отсутствии. С тарифами ознакомлена.</w:t>
      </w:r>
    </w:p>
    <w:p w14:paraId="7F17D652" w14:textId="77777777" w:rsidR="002410C8" w:rsidRDefault="002410C8" w:rsidP="002410C8">
      <w:pPr>
        <w:ind w:firstLine="709"/>
        <w:jc w:val="both"/>
        <w:rPr>
          <w:bCs/>
        </w:rPr>
      </w:pPr>
    </w:p>
    <w:p w14:paraId="5CB11566" w14:textId="48756A1F" w:rsidR="00C16EF6" w:rsidRDefault="00C16EF6" w:rsidP="00C16EF6">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08EDA00" w14:textId="77777777" w:rsidR="00C16EF6" w:rsidRDefault="00C16EF6" w:rsidP="00C16EF6">
      <w:pPr>
        <w:ind w:firstLine="709"/>
        <w:jc w:val="both"/>
        <w:rPr>
          <w:bCs/>
        </w:rPr>
      </w:pPr>
    </w:p>
    <w:p w14:paraId="534DF3B6" w14:textId="77777777" w:rsidR="00C16EF6" w:rsidRDefault="00C16EF6" w:rsidP="00C16EF6">
      <w:pPr>
        <w:ind w:firstLine="709"/>
        <w:jc w:val="both"/>
        <w:rPr>
          <w:b/>
        </w:rPr>
      </w:pPr>
      <w:r>
        <w:rPr>
          <w:b/>
        </w:rPr>
        <w:t>ПОСТАНОВИЛО</w:t>
      </w:r>
      <w:r w:rsidRPr="00154164">
        <w:rPr>
          <w:b/>
        </w:rPr>
        <w:t>:</w:t>
      </w:r>
    </w:p>
    <w:p w14:paraId="708B726B" w14:textId="77777777" w:rsidR="00C16EF6" w:rsidRDefault="00C16EF6" w:rsidP="00C16EF6">
      <w:pPr>
        <w:ind w:firstLine="709"/>
        <w:jc w:val="both"/>
        <w:rPr>
          <w:b/>
        </w:rPr>
      </w:pPr>
    </w:p>
    <w:p w14:paraId="30B162E4" w14:textId="77777777" w:rsidR="00C16EF6" w:rsidRPr="003A7D9E" w:rsidRDefault="00C16EF6" w:rsidP="00C16EF6">
      <w:pPr>
        <w:ind w:firstLine="709"/>
        <w:jc w:val="both"/>
        <w:rPr>
          <w:bCs/>
        </w:rPr>
      </w:pPr>
      <w:r w:rsidRPr="003A7D9E">
        <w:rPr>
          <w:bCs/>
        </w:rPr>
        <w:t>Согласиться с предложением докладчик</w:t>
      </w:r>
      <w:r>
        <w:rPr>
          <w:bCs/>
        </w:rPr>
        <w:t>а</w:t>
      </w:r>
      <w:r w:rsidRPr="003A7D9E">
        <w:rPr>
          <w:bCs/>
        </w:rPr>
        <w:t>.</w:t>
      </w:r>
    </w:p>
    <w:p w14:paraId="202B8D96" w14:textId="77777777" w:rsidR="00C16EF6" w:rsidRDefault="00C16EF6" w:rsidP="00C16EF6">
      <w:pPr>
        <w:ind w:firstLine="709"/>
        <w:jc w:val="both"/>
        <w:rPr>
          <w:b/>
        </w:rPr>
      </w:pPr>
    </w:p>
    <w:p w14:paraId="34518739" w14:textId="77777777" w:rsidR="002E6882" w:rsidRDefault="00C16EF6" w:rsidP="002E6882">
      <w:pPr>
        <w:ind w:firstLine="709"/>
        <w:jc w:val="both"/>
        <w:rPr>
          <w:b/>
        </w:rPr>
      </w:pPr>
      <w:r w:rsidRPr="00312424">
        <w:rPr>
          <w:b/>
        </w:rPr>
        <w:t>Голосовали «ЗА» –</w:t>
      </w:r>
      <w:r w:rsidR="002E6882">
        <w:rPr>
          <w:b/>
        </w:rPr>
        <w:t xml:space="preserve"> единогласно.</w:t>
      </w:r>
    </w:p>
    <w:p w14:paraId="193FA422" w14:textId="77777777" w:rsidR="002E6882" w:rsidRDefault="002E6882" w:rsidP="002E6882">
      <w:pPr>
        <w:ind w:firstLine="709"/>
        <w:jc w:val="both"/>
        <w:rPr>
          <w:b/>
        </w:rPr>
      </w:pPr>
    </w:p>
    <w:p w14:paraId="65F67EB5" w14:textId="7CC31317" w:rsidR="00C16EF6" w:rsidRPr="002E6882" w:rsidRDefault="00122CBD" w:rsidP="002E6882">
      <w:pPr>
        <w:ind w:firstLine="709"/>
        <w:jc w:val="both"/>
        <w:rPr>
          <w:b/>
        </w:rPr>
      </w:pPr>
      <w:r w:rsidRPr="00FA5680">
        <w:rPr>
          <w:bCs/>
        </w:rPr>
        <w:t>Вопрос 7</w:t>
      </w:r>
      <w:r w:rsidRPr="002E6882">
        <w:rPr>
          <w:bCs/>
        </w:rPr>
        <w:t xml:space="preserve"> </w:t>
      </w:r>
      <w:r w:rsidRPr="002E6882">
        <w:rPr>
          <w:b/>
          <w:bCs/>
        </w:rPr>
        <w:t>«</w:t>
      </w:r>
      <w:r w:rsidR="002E6882" w:rsidRPr="002E6882">
        <w:rPr>
          <w:b/>
          <w:bCs/>
        </w:rPr>
        <w:t>О внесении изменений в постановление региональной энергетической комиссии Кемеровской области от 20.12.2018 № 716 «Об установлении АО «Угольная компания «</w:t>
      </w:r>
      <w:proofErr w:type="spellStart"/>
      <w:r w:rsidR="002E6882" w:rsidRPr="002E6882">
        <w:rPr>
          <w:b/>
          <w:bCs/>
        </w:rPr>
        <w:t>Кузбассразрезуголь</w:t>
      </w:r>
      <w:proofErr w:type="spellEnd"/>
      <w:r w:rsidR="002E6882" w:rsidRPr="002E6882">
        <w:rPr>
          <w:b/>
          <w:bCs/>
        </w:rPr>
        <w:t>» - филиал Краснобродский угольный разрез долгосрочных параметров регулирования и долгосрочных тарифов на тепловую энергию, реализуемую на потребительском рынке г. Киселёвска, на 2019-2023 годы» в части 2021 года</w:t>
      </w:r>
      <w:r w:rsidRPr="002E6882">
        <w:rPr>
          <w:b/>
          <w:bCs/>
        </w:rPr>
        <w:t>»</w:t>
      </w:r>
    </w:p>
    <w:p w14:paraId="48014B65" w14:textId="7D067ABF" w:rsidR="00483003" w:rsidRDefault="00483003" w:rsidP="00483003">
      <w:pPr>
        <w:ind w:firstLine="709"/>
        <w:jc w:val="both"/>
        <w:rPr>
          <w:bCs/>
        </w:rPr>
      </w:pPr>
    </w:p>
    <w:p w14:paraId="04925ECE" w14:textId="3584DE90" w:rsidR="002E6882" w:rsidRDefault="002E6882" w:rsidP="002E6882">
      <w:pPr>
        <w:ind w:firstLine="709"/>
        <w:jc w:val="both"/>
        <w:rPr>
          <w:bCs/>
        </w:rPr>
      </w:pPr>
      <w:r>
        <w:rPr>
          <w:bCs/>
        </w:rPr>
        <w:t xml:space="preserve">Докладчик </w:t>
      </w:r>
      <w:r>
        <w:rPr>
          <w:b/>
        </w:rPr>
        <w:t>Умников И.А.</w:t>
      </w:r>
      <w:r>
        <w:rPr>
          <w:bCs/>
        </w:rPr>
        <w:t xml:space="preserve"> согласно экспертному заключению (приложение № 12 к настоящему протоколу) предлагает:</w:t>
      </w:r>
    </w:p>
    <w:p w14:paraId="2C69EFA4" w14:textId="77777777" w:rsidR="002E6882" w:rsidRDefault="002E6882" w:rsidP="008A742B">
      <w:pPr>
        <w:ind w:firstLine="709"/>
        <w:jc w:val="both"/>
        <w:rPr>
          <w:bCs/>
        </w:rPr>
      </w:pPr>
    </w:p>
    <w:p w14:paraId="6213D40B" w14:textId="741252A3" w:rsidR="002E6882" w:rsidRPr="002E6882" w:rsidRDefault="002E6882" w:rsidP="008F306B">
      <w:pPr>
        <w:pStyle w:val="a7"/>
        <w:numPr>
          <w:ilvl w:val="0"/>
          <w:numId w:val="13"/>
        </w:numPr>
        <w:tabs>
          <w:tab w:val="left" w:pos="0"/>
          <w:tab w:val="left" w:pos="709"/>
          <w:tab w:val="left" w:pos="1418"/>
          <w:tab w:val="left" w:pos="2127"/>
        </w:tabs>
        <w:ind w:left="0" w:firstLine="709"/>
        <w:jc w:val="both"/>
        <w:rPr>
          <w:bCs/>
        </w:rPr>
      </w:pPr>
      <w:r w:rsidRPr="002E6882">
        <w:rPr>
          <w:bCs/>
        </w:rPr>
        <w:t>Внести в постановление региональной энергетической комиссии Кемеровской области от 20.12.2018 № 716 «Об установлении АО «Угольная компания «</w:t>
      </w:r>
      <w:proofErr w:type="spellStart"/>
      <w:r w:rsidRPr="002E6882">
        <w:rPr>
          <w:bCs/>
        </w:rPr>
        <w:t>Кузбассразрезуголь</w:t>
      </w:r>
      <w:proofErr w:type="spellEnd"/>
      <w:r w:rsidRPr="002E6882">
        <w:rPr>
          <w:bCs/>
        </w:rPr>
        <w:t>» - филиал Краснобродский угольный разрез долгосрочных параметров регулирования и долгосрочных тарифов на тепловую энергию, реализуемую на потребительском рынке г. Киселёвска, на 2019-2023 годы» (в редакции постановления региональной энергетической комиссии Кемеровской области от 20.12.2019 № 702), следующие изменения:</w:t>
      </w:r>
    </w:p>
    <w:p w14:paraId="2DBA9346" w14:textId="77777777" w:rsidR="002E6882" w:rsidRPr="002E6882" w:rsidRDefault="002E6882" w:rsidP="008F306B">
      <w:pPr>
        <w:numPr>
          <w:ilvl w:val="1"/>
          <w:numId w:val="14"/>
        </w:numPr>
        <w:tabs>
          <w:tab w:val="left" w:pos="0"/>
        </w:tabs>
        <w:ind w:left="0" w:firstLine="709"/>
        <w:jc w:val="both"/>
        <w:rPr>
          <w:bCs/>
        </w:rPr>
      </w:pPr>
      <w:r w:rsidRPr="002E6882">
        <w:rPr>
          <w:bCs/>
        </w:rPr>
        <w:t xml:space="preserve">В заголовке, в пунктах 1, 2, в заголовке приложения 2 слова </w:t>
      </w:r>
      <w:r w:rsidRPr="002E6882">
        <w:rPr>
          <w:bCs/>
        </w:rPr>
        <w:br/>
        <w:t>«г. Киселевска» заменить словами «Киселевского городского округа».</w:t>
      </w:r>
    </w:p>
    <w:p w14:paraId="69B09FC5" w14:textId="77777777" w:rsidR="002E6882" w:rsidRPr="002E6882" w:rsidRDefault="002E6882" w:rsidP="008F306B">
      <w:pPr>
        <w:numPr>
          <w:ilvl w:val="1"/>
          <w:numId w:val="14"/>
        </w:numPr>
        <w:tabs>
          <w:tab w:val="left" w:pos="0"/>
        </w:tabs>
        <w:ind w:left="0" w:firstLine="709"/>
        <w:jc w:val="both"/>
        <w:rPr>
          <w:bCs/>
        </w:rPr>
      </w:pPr>
      <w:r w:rsidRPr="002E6882">
        <w:rPr>
          <w:bCs/>
        </w:rPr>
        <w:t>В заголовке приложения 1 слова «г. Киселевск» заменить словами «Киселевского городского округа».</w:t>
      </w:r>
    </w:p>
    <w:p w14:paraId="37EE4360" w14:textId="77777777" w:rsidR="002E6882" w:rsidRPr="002E6882" w:rsidRDefault="002E6882" w:rsidP="008F306B">
      <w:pPr>
        <w:numPr>
          <w:ilvl w:val="1"/>
          <w:numId w:val="14"/>
        </w:numPr>
        <w:tabs>
          <w:tab w:val="left" w:pos="0"/>
          <w:tab w:val="left" w:pos="1418"/>
        </w:tabs>
        <w:ind w:left="0" w:firstLine="709"/>
        <w:jc w:val="both"/>
        <w:rPr>
          <w:bCs/>
        </w:rPr>
      </w:pPr>
      <w:r w:rsidRPr="002E6882">
        <w:rPr>
          <w:bCs/>
        </w:rPr>
        <w:t>В преамбуле слова «постановлением Коллегии Администрации Кемеровской области от 06.09.2013 № 371 «Об утверждении Положения</w:t>
      </w:r>
      <w:r w:rsidRPr="002E6882">
        <w:rPr>
          <w:bCs/>
        </w:rPr>
        <w:br/>
      </w:r>
      <w:r w:rsidRPr="002E6882">
        <w:rPr>
          <w:bCs/>
        </w:rPr>
        <w:lastRenderedPageBreak/>
        <w:t xml:space="preserve">о региональной энергетической комиссии Кемеровской области» заменить словами «постановлением Правительства Кемеровской области – Кузбасса </w:t>
      </w:r>
      <w:r w:rsidRPr="002E6882">
        <w:rPr>
          <w:bCs/>
        </w:rPr>
        <w:br/>
        <w:t>от 19.03.2020 № 142 «О Региональной энергетической комиссии Кузбасса».</w:t>
      </w:r>
    </w:p>
    <w:p w14:paraId="4A9B888D" w14:textId="49FF26E2" w:rsidR="002E6882" w:rsidRPr="002E6882" w:rsidRDefault="002E6882" w:rsidP="008F306B">
      <w:pPr>
        <w:numPr>
          <w:ilvl w:val="1"/>
          <w:numId w:val="14"/>
        </w:numPr>
        <w:tabs>
          <w:tab w:val="left" w:pos="0"/>
          <w:tab w:val="left" w:pos="1418"/>
        </w:tabs>
        <w:ind w:left="0" w:firstLine="709"/>
        <w:jc w:val="both"/>
        <w:rPr>
          <w:bCs/>
        </w:rPr>
      </w:pPr>
      <w:r w:rsidRPr="002E6882">
        <w:rPr>
          <w:bCs/>
        </w:rPr>
        <w:t>Приложение № 2 изложить в новой редакции, согласно приложению № 13 к настоящему протоколу.</w:t>
      </w:r>
    </w:p>
    <w:p w14:paraId="69B16F7E" w14:textId="46538274" w:rsidR="002E6882" w:rsidRDefault="002E6882" w:rsidP="008A742B">
      <w:pPr>
        <w:ind w:firstLine="709"/>
        <w:jc w:val="both"/>
        <w:rPr>
          <w:bCs/>
        </w:rPr>
      </w:pPr>
    </w:p>
    <w:p w14:paraId="0CC06978" w14:textId="28F51119" w:rsidR="00962E64" w:rsidRDefault="00962E64" w:rsidP="008A742B">
      <w:pPr>
        <w:ind w:firstLine="709"/>
        <w:jc w:val="both"/>
        <w:rPr>
          <w:bCs/>
        </w:rPr>
      </w:pPr>
      <w:r>
        <w:rPr>
          <w:bCs/>
        </w:rPr>
        <w:t xml:space="preserve">Отмечено, что в деле имеется письменное обращение (исх. № 6280 от 17.12.2020) за подписью директора </w:t>
      </w:r>
      <w:r w:rsidRPr="002E6882">
        <w:rPr>
          <w:bCs/>
        </w:rPr>
        <w:t>АО «Угольная компания «</w:t>
      </w:r>
      <w:proofErr w:type="spellStart"/>
      <w:r w:rsidRPr="002E6882">
        <w:rPr>
          <w:bCs/>
        </w:rPr>
        <w:t>Кузбассразрезуголь</w:t>
      </w:r>
      <w:proofErr w:type="spellEnd"/>
      <w:r w:rsidRPr="002E6882">
        <w:rPr>
          <w:bCs/>
        </w:rPr>
        <w:t>» - филиал Краснобродский угольный разрез</w:t>
      </w:r>
      <w:r>
        <w:rPr>
          <w:bCs/>
        </w:rPr>
        <w:t xml:space="preserve"> А.В. Баева с просьбой рассмотреть вопрос без участия представителей компании.</w:t>
      </w:r>
      <w:r w:rsidR="002611ED">
        <w:rPr>
          <w:bCs/>
        </w:rPr>
        <w:t xml:space="preserve"> С проектом постановления ознакомлены.</w:t>
      </w:r>
    </w:p>
    <w:p w14:paraId="572C5001" w14:textId="77777777" w:rsidR="00962E64" w:rsidRDefault="00962E64" w:rsidP="008A742B">
      <w:pPr>
        <w:ind w:firstLine="709"/>
        <w:jc w:val="both"/>
        <w:rPr>
          <w:bCs/>
        </w:rPr>
      </w:pPr>
    </w:p>
    <w:p w14:paraId="7D769334" w14:textId="771B3447" w:rsidR="008A742B" w:rsidRDefault="008A742B" w:rsidP="008A742B">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16AE8EE" w14:textId="77777777" w:rsidR="008A742B" w:rsidRPr="008A742B" w:rsidRDefault="008A742B" w:rsidP="008A742B">
      <w:pPr>
        <w:ind w:firstLine="709"/>
        <w:jc w:val="both"/>
        <w:rPr>
          <w:bCs/>
        </w:rPr>
      </w:pPr>
    </w:p>
    <w:p w14:paraId="74B64A67" w14:textId="77777777" w:rsidR="00483003" w:rsidRDefault="00483003" w:rsidP="00483003">
      <w:pPr>
        <w:ind w:firstLine="709"/>
        <w:jc w:val="both"/>
        <w:rPr>
          <w:b/>
        </w:rPr>
      </w:pPr>
      <w:r>
        <w:rPr>
          <w:b/>
        </w:rPr>
        <w:t>ПОСТАНОВИЛО</w:t>
      </w:r>
      <w:r w:rsidRPr="00154164">
        <w:rPr>
          <w:b/>
        </w:rPr>
        <w:t>:</w:t>
      </w:r>
    </w:p>
    <w:p w14:paraId="1051385F" w14:textId="77777777" w:rsidR="00483003" w:rsidRDefault="00483003" w:rsidP="00483003">
      <w:pPr>
        <w:ind w:firstLine="709"/>
        <w:jc w:val="both"/>
        <w:rPr>
          <w:b/>
        </w:rPr>
      </w:pPr>
    </w:p>
    <w:p w14:paraId="16EC5E2B" w14:textId="51326831" w:rsidR="00483003" w:rsidRPr="003A7D9E" w:rsidRDefault="00483003" w:rsidP="00483003">
      <w:pPr>
        <w:ind w:firstLine="709"/>
        <w:jc w:val="both"/>
        <w:rPr>
          <w:bCs/>
        </w:rPr>
      </w:pPr>
      <w:r w:rsidRPr="003A7D9E">
        <w:rPr>
          <w:bCs/>
        </w:rPr>
        <w:t>Согласиться с предложением докладчик</w:t>
      </w:r>
      <w:r w:rsidR="00301525">
        <w:rPr>
          <w:bCs/>
        </w:rPr>
        <w:t>а.</w:t>
      </w:r>
    </w:p>
    <w:p w14:paraId="04E5604E" w14:textId="77777777" w:rsidR="00483003" w:rsidRDefault="00483003" w:rsidP="00483003">
      <w:pPr>
        <w:ind w:firstLine="709"/>
        <w:jc w:val="both"/>
        <w:rPr>
          <w:b/>
        </w:rPr>
      </w:pPr>
    </w:p>
    <w:p w14:paraId="427F60FA" w14:textId="77777777" w:rsidR="003A1369" w:rsidRDefault="00483003" w:rsidP="003A1369">
      <w:pPr>
        <w:ind w:firstLine="709"/>
        <w:jc w:val="both"/>
        <w:rPr>
          <w:b/>
        </w:rPr>
      </w:pPr>
      <w:r w:rsidRPr="00312424">
        <w:rPr>
          <w:b/>
        </w:rPr>
        <w:t>Голосовали «ЗА» –</w:t>
      </w:r>
      <w:r>
        <w:rPr>
          <w:b/>
        </w:rPr>
        <w:t xml:space="preserve"> единогласно.</w:t>
      </w:r>
    </w:p>
    <w:p w14:paraId="52C5655C" w14:textId="31E2445B" w:rsidR="003A1369" w:rsidRDefault="003A1369" w:rsidP="003A1369">
      <w:pPr>
        <w:ind w:firstLine="709"/>
        <w:jc w:val="both"/>
        <w:rPr>
          <w:b/>
        </w:rPr>
      </w:pPr>
    </w:p>
    <w:p w14:paraId="3DCBA92F" w14:textId="4DABB4BC" w:rsidR="008A742B" w:rsidRPr="00102D0E" w:rsidRDefault="003A1369" w:rsidP="00102D0E">
      <w:pPr>
        <w:ind w:firstLine="709"/>
        <w:jc w:val="both"/>
        <w:rPr>
          <w:b/>
          <w:bCs/>
        </w:rPr>
      </w:pPr>
      <w:r w:rsidRPr="005B05D8">
        <w:rPr>
          <w:bCs/>
        </w:rPr>
        <w:t xml:space="preserve">Вопрос 8 </w:t>
      </w:r>
      <w:r w:rsidRPr="00102D0E">
        <w:rPr>
          <w:b/>
          <w:bCs/>
        </w:rPr>
        <w:t>«</w:t>
      </w:r>
      <w:r w:rsidR="00102D0E" w:rsidRPr="00102D0E">
        <w:rPr>
          <w:b/>
          <w:bCs/>
        </w:rPr>
        <w:t>О внесении изменений в постановление региональной энергетической комиссии Кемеровской области от 20.12.2018 № 717 «Об установлении АО «Угольная компания «</w:t>
      </w:r>
      <w:proofErr w:type="spellStart"/>
      <w:r w:rsidR="00102D0E" w:rsidRPr="00102D0E">
        <w:rPr>
          <w:b/>
          <w:bCs/>
        </w:rPr>
        <w:t>Кузбассразрезуголь</w:t>
      </w:r>
      <w:proofErr w:type="spellEnd"/>
      <w:r w:rsidR="00102D0E" w:rsidRPr="00102D0E">
        <w:rPr>
          <w:b/>
          <w:bCs/>
        </w:rPr>
        <w:t>» - филиал Краснобродский угольный разрез по узлу теплоснабжения долгосрочных тарифов на теплоноситель, реализуемый на потребительском рынке г. Киселёвска, на 2019-2023 годы» в части 2021 года</w:t>
      </w:r>
      <w:r w:rsidRPr="00102D0E">
        <w:rPr>
          <w:b/>
          <w:bCs/>
        </w:rPr>
        <w:t>»</w:t>
      </w:r>
    </w:p>
    <w:p w14:paraId="4B18C89B" w14:textId="669329C3" w:rsidR="003A1369" w:rsidRDefault="003A1369" w:rsidP="003A1369">
      <w:pPr>
        <w:ind w:firstLine="709"/>
        <w:jc w:val="both"/>
        <w:rPr>
          <w:bCs/>
        </w:rPr>
      </w:pPr>
    </w:p>
    <w:p w14:paraId="42262C81" w14:textId="77777777" w:rsidR="00102D0E" w:rsidRDefault="00102D0E" w:rsidP="00102D0E">
      <w:pPr>
        <w:ind w:firstLine="709"/>
        <w:jc w:val="both"/>
        <w:rPr>
          <w:bCs/>
        </w:rPr>
      </w:pPr>
      <w:r>
        <w:rPr>
          <w:bCs/>
        </w:rPr>
        <w:t xml:space="preserve">Докладчик </w:t>
      </w:r>
      <w:r>
        <w:rPr>
          <w:b/>
        </w:rPr>
        <w:t>Умников И.А.</w:t>
      </w:r>
      <w:r>
        <w:rPr>
          <w:bCs/>
        </w:rPr>
        <w:t xml:space="preserve"> согласно экспертному заключению (приложение № 12 к настоящему протоколу) предлагает:</w:t>
      </w:r>
    </w:p>
    <w:p w14:paraId="4D8620A9" w14:textId="77777777" w:rsidR="00102D0E" w:rsidRDefault="00102D0E" w:rsidP="00102D0E">
      <w:pPr>
        <w:ind w:firstLine="709"/>
        <w:jc w:val="both"/>
        <w:rPr>
          <w:bCs/>
        </w:rPr>
      </w:pPr>
    </w:p>
    <w:p w14:paraId="0FFA09C3" w14:textId="3E3C2110" w:rsidR="00102D0E" w:rsidRPr="00102D0E" w:rsidRDefault="00102D0E" w:rsidP="008F306B">
      <w:pPr>
        <w:pStyle w:val="a7"/>
        <w:numPr>
          <w:ilvl w:val="0"/>
          <w:numId w:val="15"/>
        </w:numPr>
        <w:tabs>
          <w:tab w:val="left" w:pos="0"/>
          <w:tab w:val="left" w:pos="709"/>
          <w:tab w:val="left" w:pos="1418"/>
          <w:tab w:val="left" w:pos="2127"/>
        </w:tabs>
        <w:ind w:left="0" w:firstLine="709"/>
        <w:jc w:val="both"/>
        <w:rPr>
          <w:bCs/>
        </w:rPr>
      </w:pPr>
      <w:r w:rsidRPr="00102D0E">
        <w:rPr>
          <w:bCs/>
        </w:rPr>
        <w:t xml:space="preserve">Внести в постановление региональной энергетической комиссии Кемеровской области от 20.12.2018 № 717 «Об установлении </w:t>
      </w:r>
      <w:r w:rsidRPr="00102D0E">
        <w:rPr>
          <w:bCs/>
        </w:rPr>
        <w:br/>
        <w:t>АО «Угольная компания «</w:t>
      </w:r>
      <w:proofErr w:type="spellStart"/>
      <w:r w:rsidRPr="00102D0E">
        <w:rPr>
          <w:bCs/>
        </w:rPr>
        <w:t>Кузбассразрезуголь</w:t>
      </w:r>
      <w:proofErr w:type="spellEnd"/>
      <w:r w:rsidRPr="00102D0E">
        <w:rPr>
          <w:bCs/>
        </w:rPr>
        <w:t>» - филиал Краснобродский угольный разрез по узлу теплоснабжения долгосрочных тарифов на теплоноситель, реализуемый на потребительском рынке г. Киселёвска, на 2019-2023 годы» (в редакции постановления региональной энергетической комиссии Кемеровской области от 20.12.2019 № 703), следующие изменения:</w:t>
      </w:r>
    </w:p>
    <w:p w14:paraId="065548D9" w14:textId="77777777" w:rsidR="00102D0E" w:rsidRPr="00102D0E" w:rsidRDefault="00102D0E" w:rsidP="008F306B">
      <w:pPr>
        <w:numPr>
          <w:ilvl w:val="1"/>
          <w:numId w:val="16"/>
        </w:numPr>
        <w:tabs>
          <w:tab w:val="left" w:pos="0"/>
        </w:tabs>
        <w:ind w:left="0" w:firstLine="709"/>
        <w:jc w:val="both"/>
        <w:rPr>
          <w:bCs/>
        </w:rPr>
      </w:pPr>
      <w:r w:rsidRPr="00102D0E">
        <w:rPr>
          <w:bCs/>
        </w:rPr>
        <w:t xml:space="preserve">В заголовке, в пункте 1, в заголовке приложения слова </w:t>
      </w:r>
      <w:r w:rsidRPr="00102D0E">
        <w:rPr>
          <w:bCs/>
        </w:rPr>
        <w:br/>
        <w:t>«г. Киселевска» заменить словами «Киселевского городского округа».</w:t>
      </w:r>
    </w:p>
    <w:p w14:paraId="10D8597E" w14:textId="77777777" w:rsidR="00102D0E" w:rsidRPr="00102D0E" w:rsidRDefault="00102D0E" w:rsidP="008F306B">
      <w:pPr>
        <w:numPr>
          <w:ilvl w:val="1"/>
          <w:numId w:val="16"/>
        </w:numPr>
        <w:tabs>
          <w:tab w:val="left" w:pos="0"/>
          <w:tab w:val="left" w:pos="1418"/>
        </w:tabs>
        <w:ind w:left="0" w:firstLine="709"/>
        <w:jc w:val="both"/>
        <w:rPr>
          <w:bCs/>
        </w:rPr>
      </w:pPr>
      <w:r w:rsidRPr="00102D0E">
        <w:rPr>
          <w:bCs/>
        </w:rPr>
        <w:t>В преамбуле слова «постановлением Коллегии Администрации Кемеровской области от 06.09.2013 № 371 «Об утверждении Положения</w:t>
      </w:r>
      <w:r w:rsidRPr="00102D0E">
        <w:rPr>
          <w:bCs/>
        </w:rPr>
        <w:br/>
        <w:t xml:space="preserve">о региональной энергетической комиссии Кемеровской области» </w:t>
      </w:r>
      <w:r w:rsidRPr="00102D0E">
        <w:rPr>
          <w:bCs/>
        </w:rPr>
        <w:br/>
        <w:t>заменить словами «постановлением Правительства Кемеровской области – Кузбасса от 19.03.2020 № 142 «О Региональной энергетической комиссии Кузбасса».</w:t>
      </w:r>
    </w:p>
    <w:p w14:paraId="56EDF423" w14:textId="1AE04F7D" w:rsidR="00102D0E" w:rsidRPr="00102D0E" w:rsidRDefault="00102D0E" w:rsidP="008F306B">
      <w:pPr>
        <w:numPr>
          <w:ilvl w:val="1"/>
          <w:numId w:val="16"/>
        </w:numPr>
        <w:tabs>
          <w:tab w:val="left" w:pos="0"/>
          <w:tab w:val="left" w:pos="1418"/>
        </w:tabs>
        <w:ind w:left="0" w:firstLine="709"/>
        <w:jc w:val="both"/>
        <w:rPr>
          <w:bCs/>
        </w:rPr>
      </w:pPr>
      <w:r w:rsidRPr="00102D0E">
        <w:rPr>
          <w:bCs/>
        </w:rPr>
        <w:t>Приложение изложить в новой ре</w:t>
      </w:r>
      <w:r>
        <w:rPr>
          <w:bCs/>
        </w:rPr>
        <w:t>дакции, согласно приложению № 14</w:t>
      </w:r>
      <w:r w:rsidRPr="00102D0E">
        <w:rPr>
          <w:bCs/>
        </w:rPr>
        <w:t xml:space="preserve"> </w:t>
      </w:r>
      <w:r w:rsidRPr="00102D0E">
        <w:rPr>
          <w:bCs/>
        </w:rPr>
        <w:br/>
        <w:t>к настоящему протоколу.</w:t>
      </w:r>
    </w:p>
    <w:p w14:paraId="18525B5B" w14:textId="77777777" w:rsidR="003C2934" w:rsidRDefault="003C2934" w:rsidP="003A1369">
      <w:pPr>
        <w:ind w:firstLine="709"/>
        <w:jc w:val="both"/>
        <w:rPr>
          <w:bCs/>
        </w:rPr>
      </w:pPr>
    </w:p>
    <w:p w14:paraId="31E34659" w14:textId="4C093566" w:rsidR="003A1369" w:rsidRDefault="003A1369" w:rsidP="003A1369">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70EA36A" w14:textId="77777777" w:rsidR="003A1369" w:rsidRPr="008A742B" w:rsidRDefault="003A1369" w:rsidP="003A1369">
      <w:pPr>
        <w:ind w:firstLine="709"/>
        <w:jc w:val="both"/>
        <w:rPr>
          <w:bCs/>
        </w:rPr>
      </w:pPr>
    </w:p>
    <w:p w14:paraId="07A0069B" w14:textId="77777777" w:rsidR="003A1369" w:rsidRDefault="003A1369" w:rsidP="003A1369">
      <w:pPr>
        <w:ind w:firstLine="709"/>
        <w:jc w:val="both"/>
        <w:rPr>
          <w:b/>
        </w:rPr>
      </w:pPr>
      <w:r>
        <w:rPr>
          <w:b/>
        </w:rPr>
        <w:t>ПОСТАНОВИЛО</w:t>
      </w:r>
      <w:r w:rsidRPr="00154164">
        <w:rPr>
          <w:b/>
        </w:rPr>
        <w:t>:</w:t>
      </w:r>
    </w:p>
    <w:p w14:paraId="212A2DC5" w14:textId="77777777" w:rsidR="003A1369" w:rsidRDefault="003A1369" w:rsidP="003A1369">
      <w:pPr>
        <w:ind w:firstLine="709"/>
        <w:jc w:val="both"/>
        <w:rPr>
          <w:b/>
        </w:rPr>
      </w:pPr>
    </w:p>
    <w:p w14:paraId="6A2AA0A7" w14:textId="77777777" w:rsidR="003A1369" w:rsidRPr="003A7D9E" w:rsidRDefault="003A1369" w:rsidP="003A1369">
      <w:pPr>
        <w:ind w:firstLine="709"/>
        <w:jc w:val="both"/>
        <w:rPr>
          <w:bCs/>
        </w:rPr>
      </w:pPr>
      <w:r w:rsidRPr="003A7D9E">
        <w:rPr>
          <w:bCs/>
        </w:rPr>
        <w:t>Согласиться с предложением докладчик</w:t>
      </w:r>
      <w:r>
        <w:rPr>
          <w:bCs/>
        </w:rPr>
        <w:t>а.</w:t>
      </w:r>
    </w:p>
    <w:p w14:paraId="00620874" w14:textId="77777777" w:rsidR="003A1369" w:rsidRDefault="003A1369" w:rsidP="003A1369">
      <w:pPr>
        <w:ind w:firstLine="709"/>
        <w:jc w:val="both"/>
        <w:rPr>
          <w:b/>
        </w:rPr>
      </w:pPr>
    </w:p>
    <w:p w14:paraId="05C29978" w14:textId="77777777" w:rsidR="00EE047C" w:rsidRDefault="003A1369" w:rsidP="00EE047C">
      <w:pPr>
        <w:ind w:firstLine="709"/>
        <w:jc w:val="both"/>
        <w:rPr>
          <w:b/>
        </w:rPr>
      </w:pPr>
      <w:r w:rsidRPr="00312424">
        <w:rPr>
          <w:b/>
        </w:rPr>
        <w:t>Голосовали «ЗА» –</w:t>
      </w:r>
      <w:r>
        <w:rPr>
          <w:b/>
        </w:rPr>
        <w:t xml:space="preserve"> единогласно.</w:t>
      </w:r>
    </w:p>
    <w:p w14:paraId="5D3E5D91" w14:textId="77777777" w:rsidR="00EE047C" w:rsidRDefault="00EE047C" w:rsidP="00EE047C">
      <w:pPr>
        <w:ind w:firstLine="709"/>
        <w:jc w:val="both"/>
        <w:rPr>
          <w:b/>
        </w:rPr>
      </w:pPr>
    </w:p>
    <w:p w14:paraId="493C1205" w14:textId="1403F3D6" w:rsidR="003A1369" w:rsidRPr="00102D0E" w:rsidRDefault="003A1369" w:rsidP="00102D0E">
      <w:pPr>
        <w:ind w:firstLine="709"/>
        <w:jc w:val="both"/>
        <w:rPr>
          <w:b/>
          <w:bCs/>
        </w:rPr>
      </w:pPr>
      <w:r w:rsidRPr="005620C9">
        <w:rPr>
          <w:bCs/>
        </w:rPr>
        <w:t xml:space="preserve">Вопрос 9 </w:t>
      </w:r>
      <w:r w:rsidRPr="00102D0E">
        <w:rPr>
          <w:b/>
          <w:bCs/>
        </w:rPr>
        <w:t>«</w:t>
      </w:r>
      <w:r w:rsidR="00102D0E" w:rsidRPr="00102D0E">
        <w:rPr>
          <w:b/>
          <w:bCs/>
        </w:rPr>
        <w:t>О внесении изменений в постановление региональной энергетической комиссии Кемеровской области от 20.12.2018 № 718 «Об установлении АО «Угольная компания «</w:t>
      </w:r>
      <w:proofErr w:type="spellStart"/>
      <w:r w:rsidR="00102D0E" w:rsidRPr="00102D0E">
        <w:rPr>
          <w:b/>
          <w:bCs/>
        </w:rPr>
        <w:t>Кузбассразрезуголь</w:t>
      </w:r>
      <w:proofErr w:type="spellEnd"/>
      <w:r w:rsidR="00102D0E" w:rsidRPr="00102D0E">
        <w:rPr>
          <w:b/>
          <w:bCs/>
        </w:rPr>
        <w:t>» - филиал Краснобродский угольный разрез долгосрочных тарифов на горячую воду в открытой системе горячего водоснабжения (теплоснабжения), реализуемую на потребительском рынке г. Киселёвска, на 2019-2023 годы» в части 2021 года</w:t>
      </w:r>
      <w:r w:rsidRPr="00102D0E">
        <w:rPr>
          <w:b/>
          <w:bCs/>
        </w:rPr>
        <w:t>»</w:t>
      </w:r>
    </w:p>
    <w:p w14:paraId="666F6275" w14:textId="5A212208" w:rsidR="00291F63" w:rsidRDefault="00291F63" w:rsidP="00291F63">
      <w:pPr>
        <w:ind w:firstLine="709"/>
        <w:jc w:val="both"/>
        <w:rPr>
          <w:bCs/>
        </w:rPr>
      </w:pPr>
    </w:p>
    <w:p w14:paraId="10D7D255" w14:textId="77777777" w:rsidR="00102D0E" w:rsidRDefault="00102D0E" w:rsidP="00102D0E">
      <w:pPr>
        <w:ind w:firstLine="709"/>
        <w:jc w:val="both"/>
        <w:rPr>
          <w:bCs/>
        </w:rPr>
      </w:pPr>
      <w:r>
        <w:rPr>
          <w:bCs/>
        </w:rPr>
        <w:t xml:space="preserve">Докладчик </w:t>
      </w:r>
      <w:r>
        <w:rPr>
          <w:b/>
        </w:rPr>
        <w:t>Умников И.А.</w:t>
      </w:r>
      <w:r>
        <w:rPr>
          <w:bCs/>
        </w:rPr>
        <w:t xml:space="preserve"> согласно экспертному заключению (приложение № 12 к настоящему протоколу) предлагает:</w:t>
      </w:r>
    </w:p>
    <w:p w14:paraId="5C1016C6" w14:textId="5FB5FC40" w:rsidR="00102D0E" w:rsidRPr="00102D0E" w:rsidRDefault="00102D0E" w:rsidP="008F306B">
      <w:pPr>
        <w:pStyle w:val="a7"/>
        <w:numPr>
          <w:ilvl w:val="0"/>
          <w:numId w:val="17"/>
        </w:numPr>
        <w:tabs>
          <w:tab w:val="left" w:pos="0"/>
          <w:tab w:val="left" w:pos="709"/>
          <w:tab w:val="left" w:pos="1418"/>
          <w:tab w:val="left" w:pos="2127"/>
        </w:tabs>
        <w:ind w:left="0" w:firstLine="709"/>
        <w:jc w:val="both"/>
        <w:rPr>
          <w:bCs/>
        </w:rPr>
      </w:pPr>
      <w:r w:rsidRPr="00102D0E">
        <w:rPr>
          <w:bCs/>
        </w:rPr>
        <w:t>Внести в постановление региональной энергетической комиссии Кемеровской области от 20.12.2018 № 718 «Об установлении АО «Угольная компания «</w:t>
      </w:r>
      <w:proofErr w:type="spellStart"/>
      <w:r w:rsidRPr="00102D0E">
        <w:rPr>
          <w:bCs/>
        </w:rPr>
        <w:t>Кузбассразрезуголь</w:t>
      </w:r>
      <w:proofErr w:type="spellEnd"/>
      <w:r w:rsidRPr="00102D0E">
        <w:rPr>
          <w:bCs/>
        </w:rPr>
        <w:t>» - филиал Краснобродский угольный разрез долгосрочных тарифов на горячую воду в открытой системе горячего водоснабжения (теплоснабжения), реализуемую на потребительском рынке г. Киселёвска, на 2019-2023 годы» (в редакции постановления региональной энергетической комиссии Кемеровской области от 20.12.2019 № 704), следующие изменения:</w:t>
      </w:r>
    </w:p>
    <w:p w14:paraId="704698E5" w14:textId="77777777" w:rsidR="00102D0E" w:rsidRPr="00102D0E" w:rsidRDefault="00102D0E" w:rsidP="008F306B">
      <w:pPr>
        <w:numPr>
          <w:ilvl w:val="1"/>
          <w:numId w:val="18"/>
        </w:numPr>
        <w:tabs>
          <w:tab w:val="left" w:pos="0"/>
        </w:tabs>
        <w:ind w:left="-142" w:firstLine="851"/>
        <w:jc w:val="both"/>
        <w:rPr>
          <w:bCs/>
        </w:rPr>
      </w:pPr>
      <w:r w:rsidRPr="00102D0E">
        <w:rPr>
          <w:bCs/>
        </w:rPr>
        <w:t xml:space="preserve">В заголовке, в заголовке приложения слова </w:t>
      </w:r>
      <w:r w:rsidRPr="00102D0E">
        <w:rPr>
          <w:bCs/>
        </w:rPr>
        <w:br/>
        <w:t>«г. Киселевска» заменить словами «Киселевского городского округа».</w:t>
      </w:r>
    </w:p>
    <w:p w14:paraId="5F6489C4" w14:textId="77777777" w:rsidR="00102D0E" w:rsidRPr="00102D0E" w:rsidRDefault="00102D0E" w:rsidP="008F306B">
      <w:pPr>
        <w:numPr>
          <w:ilvl w:val="1"/>
          <w:numId w:val="18"/>
        </w:numPr>
        <w:tabs>
          <w:tab w:val="left" w:pos="0"/>
        </w:tabs>
        <w:ind w:left="0" w:firstLine="709"/>
        <w:jc w:val="both"/>
        <w:rPr>
          <w:bCs/>
        </w:rPr>
      </w:pPr>
      <w:r w:rsidRPr="00102D0E">
        <w:rPr>
          <w:bCs/>
        </w:rPr>
        <w:t>В пункте 1 слова «г. Киселевск» заменить словами «Киселевского городского округа».</w:t>
      </w:r>
    </w:p>
    <w:p w14:paraId="2F0618B8" w14:textId="77777777" w:rsidR="00102D0E" w:rsidRPr="00102D0E" w:rsidRDefault="00102D0E" w:rsidP="008F306B">
      <w:pPr>
        <w:numPr>
          <w:ilvl w:val="1"/>
          <w:numId w:val="18"/>
        </w:numPr>
        <w:tabs>
          <w:tab w:val="left" w:pos="0"/>
          <w:tab w:val="left" w:pos="1418"/>
        </w:tabs>
        <w:ind w:left="0" w:firstLine="709"/>
        <w:jc w:val="both"/>
        <w:rPr>
          <w:bCs/>
        </w:rPr>
      </w:pPr>
      <w:r w:rsidRPr="00102D0E">
        <w:rPr>
          <w:bCs/>
        </w:rPr>
        <w:t>В преамбуле слова «постановлением Коллегии Администрации Кемеровской области от 06.09.2013 № 371 «Об утверждении Положения</w:t>
      </w:r>
      <w:r w:rsidRPr="00102D0E">
        <w:rPr>
          <w:bCs/>
        </w:rPr>
        <w:br/>
        <w:t xml:space="preserve">о региональной энергетической комиссии Кемеровской области» заменить словами «постановлением Правительства Кемеровской области – Кузбасса </w:t>
      </w:r>
      <w:r w:rsidRPr="00102D0E">
        <w:rPr>
          <w:bCs/>
        </w:rPr>
        <w:br/>
        <w:t xml:space="preserve">от 19.03.2020 № 142 «О Региональной энергетической комиссии </w:t>
      </w:r>
      <w:r w:rsidRPr="00102D0E">
        <w:rPr>
          <w:bCs/>
        </w:rPr>
        <w:br/>
        <w:t>Кузбасса».</w:t>
      </w:r>
    </w:p>
    <w:p w14:paraId="17EF0FA1" w14:textId="61A5080F" w:rsidR="00102D0E" w:rsidRPr="00102D0E" w:rsidRDefault="00102D0E" w:rsidP="008F306B">
      <w:pPr>
        <w:numPr>
          <w:ilvl w:val="1"/>
          <w:numId w:val="18"/>
        </w:numPr>
        <w:tabs>
          <w:tab w:val="left" w:pos="0"/>
          <w:tab w:val="left" w:pos="1418"/>
        </w:tabs>
        <w:ind w:left="0" w:firstLine="709"/>
        <w:jc w:val="both"/>
        <w:rPr>
          <w:bCs/>
        </w:rPr>
      </w:pPr>
      <w:r w:rsidRPr="00102D0E">
        <w:rPr>
          <w:bCs/>
        </w:rPr>
        <w:t>Приложение изложить в новой</w:t>
      </w:r>
      <w:r>
        <w:rPr>
          <w:bCs/>
        </w:rPr>
        <w:t xml:space="preserve"> редакции, согласно приложению № 15 </w:t>
      </w:r>
      <w:r w:rsidRPr="00102D0E">
        <w:rPr>
          <w:bCs/>
        </w:rPr>
        <w:t>к настоящему п</w:t>
      </w:r>
      <w:r>
        <w:rPr>
          <w:bCs/>
        </w:rPr>
        <w:t>ротоколу</w:t>
      </w:r>
      <w:r w:rsidRPr="00102D0E">
        <w:rPr>
          <w:bCs/>
        </w:rPr>
        <w:t>.</w:t>
      </w:r>
    </w:p>
    <w:p w14:paraId="7C261C8B" w14:textId="77777777" w:rsidR="00B66AF0" w:rsidRPr="009E0AB0" w:rsidRDefault="00B66AF0" w:rsidP="003C2934">
      <w:pPr>
        <w:ind w:firstLine="709"/>
        <w:jc w:val="both"/>
        <w:rPr>
          <w:bCs/>
        </w:rPr>
      </w:pPr>
    </w:p>
    <w:p w14:paraId="13ABFB43" w14:textId="77777777" w:rsidR="008B7BDC" w:rsidRDefault="008B7BDC" w:rsidP="008B7BD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7D2E76C" w14:textId="77777777" w:rsidR="008B7BDC" w:rsidRPr="008A742B" w:rsidRDefault="008B7BDC" w:rsidP="008B7BDC">
      <w:pPr>
        <w:ind w:firstLine="709"/>
        <w:jc w:val="both"/>
        <w:rPr>
          <w:bCs/>
        </w:rPr>
      </w:pPr>
    </w:p>
    <w:p w14:paraId="0104E8EA" w14:textId="77777777" w:rsidR="008B7BDC" w:rsidRDefault="008B7BDC" w:rsidP="008B7BDC">
      <w:pPr>
        <w:ind w:firstLine="709"/>
        <w:jc w:val="both"/>
        <w:rPr>
          <w:b/>
        </w:rPr>
      </w:pPr>
      <w:r>
        <w:rPr>
          <w:b/>
        </w:rPr>
        <w:t>ПОСТАНОВИЛО</w:t>
      </w:r>
      <w:r w:rsidRPr="00154164">
        <w:rPr>
          <w:b/>
        </w:rPr>
        <w:t>:</w:t>
      </w:r>
    </w:p>
    <w:p w14:paraId="346801D8" w14:textId="77777777" w:rsidR="008B7BDC" w:rsidRDefault="008B7BDC" w:rsidP="008B7BDC">
      <w:pPr>
        <w:ind w:firstLine="709"/>
        <w:jc w:val="both"/>
        <w:rPr>
          <w:b/>
        </w:rPr>
      </w:pPr>
    </w:p>
    <w:p w14:paraId="151B9516" w14:textId="77777777" w:rsidR="008B7BDC" w:rsidRPr="003A7D9E" w:rsidRDefault="008B7BDC" w:rsidP="008B7BDC">
      <w:pPr>
        <w:ind w:firstLine="709"/>
        <w:jc w:val="both"/>
        <w:rPr>
          <w:bCs/>
        </w:rPr>
      </w:pPr>
      <w:r w:rsidRPr="003A7D9E">
        <w:rPr>
          <w:bCs/>
        </w:rPr>
        <w:t>Согласиться с предложением докладчик</w:t>
      </w:r>
      <w:r>
        <w:rPr>
          <w:bCs/>
        </w:rPr>
        <w:t>а.</w:t>
      </w:r>
    </w:p>
    <w:p w14:paraId="5E333542" w14:textId="77777777" w:rsidR="008B7BDC" w:rsidRDefault="008B7BDC" w:rsidP="008B7BDC">
      <w:pPr>
        <w:ind w:firstLine="709"/>
        <w:jc w:val="both"/>
        <w:rPr>
          <w:b/>
        </w:rPr>
      </w:pPr>
    </w:p>
    <w:p w14:paraId="6D8F1960" w14:textId="77777777" w:rsidR="008B7BDC" w:rsidRDefault="008B7BDC" w:rsidP="008B7BDC">
      <w:pPr>
        <w:ind w:firstLine="709"/>
        <w:jc w:val="both"/>
        <w:rPr>
          <w:b/>
        </w:rPr>
      </w:pPr>
      <w:r w:rsidRPr="00312424">
        <w:rPr>
          <w:b/>
        </w:rPr>
        <w:t>Голосовали «ЗА» –</w:t>
      </w:r>
      <w:r>
        <w:rPr>
          <w:b/>
        </w:rPr>
        <w:t xml:space="preserve"> единогласно.</w:t>
      </w:r>
    </w:p>
    <w:p w14:paraId="7AE69916" w14:textId="2659CBB1" w:rsidR="008B7BDC" w:rsidRDefault="008B7BDC" w:rsidP="008B7BDC">
      <w:pPr>
        <w:ind w:firstLine="709"/>
        <w:jc w:val="both"/>
        <w:rPr>
          <w:b/>
        </w:rPr>
      </w:pPr>
    </w:p>
    <w:p w14:paraId="27F2A25E" w14:textId="0BCFBB7A" w:rsidR="00202489" w:rsidRPr="00102D0E" w:rsidRDefault="001C0E49" w:rsidP="00102D0E">
      <w:pPr>
        <w:ind w:firstLine="709"/>
        <w:jc w:val="both"/>
        <w:rPr>
          <w:b/>
          <w:bCs/>
        </w:rPr>
      </w:pPr>
      <w:r w:rsidRPr="00C34BC5">
        <w:rPr>
          <w:bCs/>
        </w:rPr>
        <w:t xml:space="preserve">Вопрос 10 </w:t>
      </w:r>
      <w:r w:rsidRPr="00102D0E">
        <w:rPr>
          <w:b/>
          <w:bCs/>
        </w:rPr>
        <w:t>«</w:t>
      </w:r>
      <w:r w:rsidR="00102D0E" w:rsidRPr="00102D0E">
        <w:rPr>
          <w:b/>
          <w:bCs/>
        </w:rPr>
        <w:t xml:space="preserve">О внесении изменений в постановление региональной энергетической комиссии Кемеровской области от 18.12.2018 № 580 «Об установлении долгосрочных параметров регулирования и долгосрочных тарифов </w:t>
      </w:r>
      <w:r w:rsidR="00102D0E" w:rsidRPr="00102D0E">
        <w:rPr>
          <w:b/>
          <w:bCs/>
        </w:rPr>
        <w:br/>
        <w:t xml:space="preserve">на тепловую энергию, реализуемую ООО «Топкинский цемент» </w:t>
      </w:r>
      <w:r w:rsidR="00102D0E" w:rsidRPr="00102D0E">
        <w:rPr>
          <w:b/>
          <w:bCs/>
        </w:rPr>
        <w:br/>
        <w:t xml:space="preserve">на потребительском рынке г. Топки, на 2019-2023 годы» </w:t>
      </w:r>
      <w:r w:rsidR="00102D0E" w:rsidRPr="00102D0E">
        <w:rPr>
          <w:b/>
          <w:bCs/>
        </w:rPr>
        <w:br/>
        <w:t>в части 2021 года</w:t>
      </w:r>
      <w:r w:rsidRPr="00102D0E">
        <w:rPr>
          <w:b/>
          <w:bCs/>
        </w:rPr>
        <w:t>»</w:t>
      </w:r>
    </w:p>
    <w:p w14:paraId="4BA89919" w14:textId="77777777" w:rsidR="00202489" w:rsidRPr="009E0AB0" w:rsidRDefault="00202489" w:rsidP="00202489">
      <w:pPr>
        <w:ind w:firstLine="851"/>
        <w:jc w:val="both"/>
        <w:rPr>
          <w:b/>
        </w:rPr>
      </w:pPr>
    </w:p>
    <w:p w14:paraId="7A0178BF" w14:textId="53158B30" w:rsidR="00C34BC5" w:rsidRDefault="00102D0E" w:rsidP="00102D0E">
      <w:pPr>
        <w:ind w:firstLine="709"/>
        <w:jc w:val="both"/>
        <w:rPr>
          <w:bCs/>
        </w:rPr>
      </w:pPr>
      <w:r>
        <w:rPr>
          <w:bCs/>
        </w:rPr>
        <w:t xml:space="preserve">Докладчик </w:t>
      </w:r>
      <w:r>
        <w:rPr>
          <w:b/>
        </w:rPr>
        <w:t>Умников И.А.</w:t>
      </w:r>
      <w:r>
        <w:rPr>
          <w:bCs/>
        </w:rPr>
        <w:t xml:space="preserve"> согласно экспертному заключению (приложение № 16 к настоящему протоколу) предлагает:</w:t>
      </w:r>
    </w:p>
    <w:p w14:paraId="7C898507" w14:textId="42C16085" w:rsidR="00102D0E" w:rsidRDefault="00102D0E" w:rsidP="00102D0E">
      <w:pPr>
        <w:ind w:firstLine="709"/>
        <w:jc w:val="both"/>
        <w:rPr>
          <w:bCs/>
        </w:rPr>
      </w:pPr>
    </w:p>
    <w:p w14:paraId="4E941824" w14:textId="77777777" w:rsidR="00102D0E" w:rsidRPr="00102D0E" w:rsidRDefault="00102D0E" w:rsidP="008F306B">
      <w:pPr>
        <w:pStyle w:val="a7"/>
        <w:numPr>
          <w:ilvl w:val="0"/>
          <w:numId w:val="19"/>
        </w:numPr>
        <w:tabs>
          <w:tab w:val="left" w:pos="0"/>
          <w:tab w:val="left" w:pos="709"/>
          <w:tab w:val="left" w:pos="1418"/>
          <w:tab w:val="left" w:pos="2127"/>
        </w:tabs>
        <w:ind w:left="0" w:firstLine="851"/>
        <w:jc w:val="both"/>
        <w:rPr>
          <w:bCs/>
        </w:rPr>
      </w:pPr>
      <w:r w:rsidRPr="00102D0E">
        <w:rPr>
          <w:bCs/>
        </w:rPr>
        <w:t>Внести в постановление региональной энергетической комиссии Кемеровской области от 18.12.2018 № 580 «Об установлении долгосрочных параметров регулирования и долгосрочных тарифов на тепловую энергию, реализуемую ООО «Топкинский цемент» на потребительском рынке г. Топки, на 2019-2023 годы» (в редакции постановления региональной энергетической комиссии Кемеровской области от 20.12.2019 № 770), следующие изменения:</w:t>
      </w:r>
    </w:p>
    <w:p w14:paraId="226EF067" w14:textId="77777777" w:rsidR="00102D0E" w:rsidRPr="00102D0E" w:rsidRDefault="00102D0E" w:rsidP="008F306B">
      <w:pPr>
        <w:numPr>
          <w:ilvl w:val="1"/>
          <w:numId w:val="20"/>
        </w:numPr>
        <w:tabs>
          <w:tab w:val="left" w:pos="0"/>
          <w:tab w:val="left" w:pos="709"/>
        </w:tabs>
        <w:ind w:left="295" w:firstLine="556"/>
        <w:jc w:val="both"/>
        <w:rPr>
          <w:bCs/>
        </w:rPr>
      </w:pPr>
      <w:r w:rsidRPr="00102D0E">
        <w:rPr>
          <w:bCs/>
        </w:rPr>
        <w:lastRenderedPageBreak/>
        <w:t>В заголовке, пунктах 1, 2, в заголовках приложений № 1, 2 слова «г. Топки» заменить словами «Топкинского муниципального округа».</w:t>
      </w:r>
    </w:p>
    <w:p w14:paraId="1509524C" w14:textId="77777777" w:rsidR="00102D0E" w:rsidRPr="00102D0E" w:rsidRDefault="00102D0E" w:rsidP="008F306B">
      <w:pPr>
        <w:numPr>
          <w:ilvl w:val="1"/>
          <w:numId w:val="20"/>
        </w:numPr>
        <w:tabs>
          <w:tab w:val="left" w:pos="0"/>
          <w:tab w:val="left" w:pos="1418"/>
        </w:tabs>
        <w:ind w:left="0" w:firstLine="709"/>
        <w:jc w:val="both"/>
        <w:rPr>
          <w:bCs/>
        </w:rPr>
      </w:pPr>
      <w:r w:rsidRPr="00102D0E">
        <w:rPr>
          <w:bCs/>
        </w:rPr>
        <w:t>В преамбуле слова «постановлением Коллегии Администрации Кемеровской области от 06.09.2013 № 371 «Об утверждении Положения</w:t>
      </w:r>
      <w:r w:rsidRPr="00102D0E">
        <w:rPr>
          <w:bCs/>
        </w:rPr>
        <w:br/>
        <w:t xml:space="preserve">о региональной энергетической комиссии Кемеровской области» заменить словами «постановлением Правительства Кемеровской области – Кузбасса </w:t>
      </w:r>
      <w:r w:rsidRPr="00102D0E">
        <w:rPr>
          <w:bCs/>
        </w:rPr>
        <w:br/>
        <w:t>от 19.03.2020 № 142 «О Региональной энергетической комиссии Кузбасса».</w:t>
      </w:r>
    </w:p>
    <w:p w14:paraId="21A6EDE6" w14:textId="4B9EAF22" w:rsidR="00102D0E" w:rsidRPr="00102D0E" w:rsidRDefault="00102D0E" w:rsidP="008F306B">
      <w:pPr>
        <w:numPr>
          <w:ilvl w:val="1"/>
          <w:numId w:val="20"/>
        </w:numPr>
        <w:tabs>
          <w:tab w:val="left" w:pos="0"/>
          <w:tab w:val="left" w:pos="1418"/>
        </w:tabs>
        <w:ind w:left="0" w:firstLine="709"/>
        <w:jc w:val="both"/>
        <w:rPr>
          <w:bCs/>
        </w:rPr>
      </w:pPr>
      <w:r w:rsidRPr="00102D0E">
        <w:rPr>
          <w:bCs/>
        </w:rPr>
        <w:t>Приложение № 2 изложить в новой</w:t>
      </w:r>
      <w:r w:rsidR="00F10843">
        <w:rPr>
          <w:bCs/>
        </w:rPr>
        <w:t xml:space="preserve"> редакции, согласно приложению № 17 </w:t>
      </w:r>
      <w:r w:rsidRPr="00102D0E">
        <w:rPr>
          <w:bCs/>
        </w:rPr>
        <w:t xml:space="preserve">к настоящему </w:t>
      </w:r>
      <w:r w:rsidR="00F10843">
        <w:rPr>
          <w:bCs/>
        </w:rPr>
        <w:t>протоколу</w:t>
      </w:r>
      <w:r w:rsidRPr="00102D0E">
        <w:rPr>
          <w:bCs/>
        </w:rPr>
        <w:t>.</w:t>
      </w:r>
    </w:p>
    <w:p w14:paraId="0FA09547" w14:textId="77777777" w:rsidR="00102D0E" w:rsidRPr="009E0AB0" w:rsidRDefault="00102D0E" w:rsidP="00102D0E">
      <w:pPr>
        <w:ind w:firstLine="709"/>
        <w:jc w:val="both"/>
        <w:rPr>
          <w:bCs/>
        </w:rPr>
      </w:pPr>
    </w:p>
    <w:p w14:paraId="4784F26A" w14:textId="77777777" w:rsidR="0071307A" w:rsidRDefault="0071307A" w:rsidP="0071307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254A440" w14:textId="77777777" w:rsidR="0071307A" w:rsidRPr="008A742B" w:rsidRDefault="0071307A" w:rsidP="0071307A">
      <w:pPr>
        <w:ind w:firstLine="709"/>
        <w:jc w:val="both"/>
        <w:rPr>
          <w:bCs/>
        </w:rPr>
      </w:pPr>
    </w:p>
    <w:p w14:paraId="142DF9A1" w14:textId="77777777" w:rsidR="0071307A" w:rsidRDefault="0071307A" w:rsidP="0071307A">
      <w:pPr>
        <w:ind w:firstLine="709"/>
        <w:jc w:val="both"/>
        <w:rPr>
          <w:b/>
        </w:rPr>
      </w:pPr>
      <w:r>
        <w:rPr>
          <w:b/>
        </w:rPr>
        <w:t>ПОСТАНОВИЛО</w:t>
      </w:r>
      <w:r w:rsidRPr="00154164">
        <w:rPr>
          <w:b/>
        </w:rPr>
        <w:t>:</w:t>
      </w:r>
    </w:p>
    <w:p w14:paraId="42CE48D0" w14:textId="77777777" w:rsidR="0071307A" w:rsidRDefault="0071307A" w:rsidP="0071307A">
      <w:pPr>
        <w:ind w:firstLine="709"/>
        <w:jc w:val="both"/>
        <w:rPr>
          <w:b/>
        </w:rPr>
      </w:pPr>
    </w:p>
    <w:p w14:paraId="7ECC3DA8" w14:textId="77777777" w:rsidR="0071307A" w:rsidRPr="003A7D9E" w:rsidRDefault="0071307A" w:rsidP="0071307A">
      <w:pPr>
        <w:ind w:firstLine="709"/>
        <w:jc w:val="both"/>
        <w:rPr>
          <w:bCs/>
        </w:rPr>
      </w:pPr>
      <w:r w:rsidRPr="003A7D9E">
        <w:rPr>
          <w:bCs/>
        </w:rPr>
        <w:t>Согласиться с предложением докладчик</w:t>
      </w:r>
      <w:r>
        <w:rPr>
          <w:bCs/>
        </w:rPr>
        <w:t>а.</w:t>
      </w:r>
    </w:p>
    <w:p w14:paraId="7C665E06" w14:textId="77777777" w:rsidR="0071307A" w:rsidRDefault="0071307A" w:rsidP="0071307A">
      <w:pPr>
        <w:ind w:firstLine="709"/>
        <w:jc w:val="both"/>
        <w:rPr>
          <w:b/>
        </w:rPr>
      </w:pPr>
    </w:p>
    <w:p w14:paraId="7E320017" w14:textId="1180333B" w:rsidR="0071307A" w:rsidRDefault="0071307A" w:rsidP="0071307A">
      <w:pPr>
        <w:ind w:firstLine="709"/>
        <w:jc w:val="both"/>
        <w:rPr>
          <w:b/>
        </w:rPr>
      </w:pPr>
      <w:r w:rsidRPr="00312424">
        <w:rPr>
          <w:b/>
        </w:rPr>
        <w:t>Голосовали «ЗА» –</w:t>
      </w:r>
      <w:r>
        <w:rPr>
          <w:b/>
        </w:rPr>
        <w:t xml:space="preserve"> единогласно.</w:t>
      </w:r>
    </w:p>
    <w:p w14:paraId="7E3A0B03" w14:textId="13C57538" w:rsidR="00B64FDE" w:rsidRDefault="00B64FDE" w:rsidP="0071307A">
      <w:pPr>
        <w:ind w:firstLine="709"/>
        <w:jc w:val="both"/>
        <w:rPr>
          <w:b/>
        </w:rPr>
      </w:pPr>
    </w:p>
    <w:p w14:paraId="6CCB6250" w14:textId="2826BC1F" w:rsidR="00FA3F52" w:rsidRPr="00F10843" w:rsidRDefault="0071307A" w:rsidP="00F10843">
      <w:pPr>
        <w:ind w:firstLine="709"/>
        <w:jc w:val="both"/>
        <w:rPr>
          <w:b/>
          <w:bCs/>
        </w:rPr>
      </w:pPr>
      <w:r w:rsidRPr="005D5E3C">
        <w:rPr>
          <w:bCs/>
        </w:rPr>
        <w:t xml:space="preserve">Вопрос 11 </w:t>
      </w:r>
      <w:r w:rsidRPr="00F10843">
        <w:rPr>
          <w:b/>
          <w:bCs/>
        </w:rPr>
        <w:t>«</w:t>
      </w:r>
      <w:r w:rsidR="00F10843" w:rsidRPr="00F10843">
        <w:rPr>
          <w:b/>
          <w:bCs/>
        </w:rPr>
        <w:t xml:space="preserve">О внесении изменений в постановление региональной энергетической комиссии Кемеровской области от 18.12.2018 № 581 «Об установлении долгосрочных параметров регулирования и долгосрочных тарифов </w:t>
      </w:r>
      <w:r w:rsidR="00F10843" w:rsidRPr="00F10843">
        <w:rPr>
          <w:b/>
          <w:bCs/>
        </w:rPr>
        <w:br/>
        <w:t xml:space="preserve">на теплоноситель, реализуемый ООО «Топкинский цемент» </w:t>
      </w:r>
      <w:r w:rsidR="00F10843" w:rsidRPr="00F10843">
        <w:rPr>
          <w:b/>
          <w:bCs/>
        </w:rPr>
        <w:br/>
        <w:t xml:space="preserve">на потребительском рынке г. Топки, на 2019-2023 годы» </w:t>
      </w:r>
      <w:r w:rsidR="00F10843" w:rsidRPr="00F10843">
        <w:rPr>
          <w:b/>
          <w:bCs/>
        </w:rPr>
        <w:br/>
        <w:t>в части 2021 года</w:t>
      </w:r>
      <w:r w:rsidRPr="00F10843">
        <w:rPr>
          <w:b/>
          <w:bCs/>
        </w:rPr>
        <w:t>»</w:t>
      </w:r>
    </w:p>
    <w:p w14:paraId="59F69B1F" w14:textId="77777777" w:rsidR="00FA3F52" w:rsidRDefault="00FA3F52" w:rsidP="00FA3F52">
      <w:pPr>
        <w:ind w:firstLine="709"/>
        <w:jc w:val="both"/>
        <w:rPr>
          <w:b/>
        </w:rPr>
      </w:pPr>
    </w:p>
    <w:p w14:paraId="1A68A991" w14:textId="42F0C547" w:rsidR="00F10843" w:rsidRDefault="00F10843" w:rsidP="00F10843">
      <w:pPr>
        <w:ind w:firstLine="709"/>
        <w:jc w:val="both"/>
        <w:rPr>
          <w:bCs/>
        </w:rPr>
      </w:pPr>
      <w:r>
        <w:rPr>
          <w:bCs/>
        </w:rPr>
        <w:t xml:space="preserve">Докладчик </w:t>
      </w:r>
      <w:r>
        <w:rPr>
          <w:b/>
        </w:rPr>
        <w:t>Умников И.А.</w:t>
      </w:r>
      <w:r>
        <w:rPr>
          <w:bCs/>
        </w:rPr>
        <w:t xml:space="preserve"> согласно экспертному заключению (приложение № 16 к настоящему протоколу) предлагает:</w:t>
      </w:r>
    </w:p>
    <w:p w14:paraId="29CD002C" w14:textId="77777777" w:rsidR="00F10843" w:rsidRDefault="00F10843" w:rsidP="00F10843">
      <w:pPr>
        <w:ind w:firstLine="709"/>
        <w:jc w:val="both"/>
        <w:rPr>
          <w:bCs/>
        </w:rPr>
      </w:pPr>
    </w:p>
    <w:p w14:paraId="79ABBE32" w14:textId="77777777" w:rsidR="00F10843" w:rsidRPr="00F10843" w:rsidRDefault="00F10843" w:rsidP="008F306B">
      <w:pPr>
        <w:pStyle w:val="a7"/>
        <w:numPr>
          <w:ilvl w:val="0"/>
          <w:numId w:val="21"/>
        </w:numPr>
        <w:tabs>
          <w:tab w:val="left" w:pos="0"/>
          <w:tab w:val="left" w:pos="709"/>
          <w:tab w:val="left" w:pos="1418"/>
          <w:tab w:val="left" w:pos="2127"/>
        </w:tabs>
        <w:ind w:left="0" w:firstLine="709"/>
        <w:jc w:val="both"/>
        <w:rPr>
          <w:bCs/>
        </w:rPr>
      </w:pPr>
      <w:r w:rsidRPr="00F10843">
        <w:rPr>
          <w:bCs/>
        </w:rPr>
        <w:t>Внести в постановление региональной энергетической комиссии Кемеровской области от 18.12.2018 № 581 «Об установлении долгосрочных параметров регулирования и долгосрочных тарифов на теплоноситель, реализуемый ООО «Топкинский цемент» на потребительском рынке г. Топки, на 2019-2023 годы» (в редакции постановления региональной энергетической комиссии Кемеровской области от 20.12.2019 № 771), следующие изменения:</w:t>
      </w:r>
    </w:p>
    <w:p w14:paraId="4CAC72D5" w14:textId="77777777" w:rsidR="00F10843" w:rsidRPr="00F10843" w:rsidRDefault="00F10843" w:rsidP="008F306B">
      <w:pPr>
        <w:numPr>
          <w:ilvl w:val="1"/>
          <w:numId w:val="22"/>
        </w:numPr>
        <w:tabs>
          <w:tab w:val="left" w:pos="0"/>
        </w:tabs>
        <w:jc w:val="both"/>
        <w:rPr>
          <w:bCs/>
        </w:rPr>
      </w:pPr>
      <w:r w:rsidRPr="00F10843">
        <w:rPr>
          <w:bCs/>
        </w:rPr>
        <w:t>В заголовке, пунктах 1, 2, в заголовках приложений № 1, 2 слова «г. Топки» заменить словами «Топкинского муниципального округа».</w:t>
      </w:r>
    </w:p>
    <w:p w14:paraId="0EBE3A29" w14:textId="77777777" w:rsidR="00F10843" w:rsidRPr="00F10843" w:rsidRDefault="00F10843" w:rsidP="008F306B">
      <w:pPr>
        <w:numPr>
          <w:ilvl w:val="1"/>
          <w:numId w:val="22"/>
        </w:numPr>
        <w:tabs>
          <w:tab w:val="left" w:pos="0"/>
          <w:tab w:val="left" w:pos="1418"/>
        </w:tabs>
        <w:ind w:left="0" w:firstLine="709"/>
        <w:jc w:val="both"/>
        <w:rPr>
          <w:bCs/>
        </w:rPr>
      </w:pPr>
      <w:r w:rsidRPr="00F10843">
        <w:rPr>
          <w:bCs/>
        </w:rPr>
        <w:t>В преамбуле слова «постановлением Коллегии Администрации Кемеровской области от 06.09.2013 № 371 «Об утверждении Положения</w:t>
      </w:r>
      <w:r w:rsidRPr="00F10843">
        <w:rPr>
          <w:bCs/>
        </w:rPr>
        <w:br/>
        <w:t xml:space="preserve">о региональной энергетической комиссии Кемеровской области» заменить словами «постановлением Правительства Кемеровской области – Кузбасса </w:t>
      </w:r>
      <w:r w:rsidRPr="00F10843">
        <w:rPr>
          <w:bCs/>
        </w:rPr>
        <w:br/>
        <w:t>от 19.03.2020 № 142 «О Региональной энергетической комиссии Кузбасса».</w:t>
      </w:r>
    </w:p>
    <w:p w14:paraId="32C9F623" w14:textId="357CB8AF" w:rsidR="00F10843" w:rsidRPr="00F10843" w:rsidRDefault="00F10843" w:rsidP="008F306B">
      <w:pPr>
        <w:numPr>
          <w:ilvl w:val="1"/>
          <w:numId w:val="22"/>
        </w:numPr>
        <w:tabs>
          <w:tab w:val="left" w:pos="0"/>
          <w:tab w:val="left" w:pos="1418"/>
        </w:tabs>
        <w:ind w:left="0" w:firstLine="709"/>
        <w:jc w:val="both"/>
        <w:rPr>
          <w:bCs/>
        </w:rPr>
      </w:pPr>
      <w:r w:rsidRPr="00F10843">
        <w:rPr>
          <w:bCs/>
        </w:rPr>
        <w:t>Приложение № 2 изложить в новой редакции, согласно приложению № 18 к настоящему протоколу.</w:t>
      </w:r>
    </w:p>
    <w:p w14:paraId="3C3DF0D3" w14:textId="77777777" w:rsidR="00F10843" w:rsidRDefault="00F10843" w:rsidP="00F10843">
      <w:pPr>
        <w:ind w:firstLine="709"/>
        <w:jc w:val="both"/>
        <w:rPr>
          <w:bCs/>
        </w:rPr>
      </w:pPr>
    </w:p>
    <w:p w14:paraId="174E31D6" w14:textId="77777777" w:rsidR="0071307A" w:rsidRDefault="0071307A" w:rsidP="0071307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DDA9D3C" w14:textId="77777777" w:rsidR="0071307A" w:rsidRPr="008A742B" w:rsidRDefault="0071307A" w:rsidP="0071307A">
      <w:pPr>
        <w:ind w:firstLine="709"/>
        <w:jc w:val="both"/>
        <w:rPr>
          <w:bCs/>
        </w:rPr>
      </w:pPr>
    </w:p>
    <w:p w14:paraId="36CECD01" w14:textId="77777777" w:rsidR="0071307A" w:rsidRDefault="0071307A" w:rsidP="0071307A">
      <w:pPr>
        <w:ind w:firstLine="709"/>
        <w:jc w:val="both"/>
        <w:rPr>
          <w:b/>
        </w:rPr>
      </w:pPr>
      <w:r>
        <w:rPr>
          <w:b/>
        </w:rPr>
        <w:t>ПОСТАНОВИЛО</w:t>
      </w:r>
      <w:r w:rsidRPr="00154164">
        <w:rPr>
          <w:b/>
        </w:rPr>
        <w:t>:</w:t>
      </w:r>
    </w:p>
    <w:p w14:paraId="369B80C5" w14:textId="77777777" w:rsidR="0071307A" w:rsidRDefault="0071307A" w:rsidP="0071307A">
      <w:pPr>
        <w:ind w:firstLine="709"/>
        <w:jc w:val="both"/>
        <w:rPr>
          <w:b/>
        </w:rPr>
      </w:pPr>
    </w:p>
    <w:p w14:paraId="06A7E481" w14:textId="77777777" w:rsidR="0071307A" w:rsidRPr="003A7D9E" w:rsidRDefault="0071307A" w:rsidP="0071307A">
      <w:pPr>
        <w:ind w:firstLine="709"/>
        <w:jc w:val="both"/>
        <w:rPr>
          <w:bCs/>
        </w:rPr>
      </w:pPr>
      <w:r w:rsidRPr="003A7D9E">
        <w:rPr>
          <w:bCs/>
        </w:rPr>
        <w:t>Согласиться с предложением докладчик</w:t>
      </w:r>
      <w:r>
        <w:rPr>
          <w:bCs/>
        </w:rPr>
        <w:t>а.</w:t>
      </w:r>
    </w:p>
    <w:p w14:paraId="71F5E1A8" w14:textId="77777777" w:rsidR="0071307A" w:rsidRDefault="0071307A" w:rsidP="0071307A">
      <w:pPr>
        <w:ind w:firstLine="709"/>
        <w:jc w:val="both"/>
        <w:rPr>
          <w:b/>
        </w:rPr>
      </w:pPr>
    </w:p>
    <w:p w14:paraId="4B5ADA18" w14:textId="77777777" w:rsidR="00F10843" w:rsidRDefault="0071307A" w:rsidP="00F10843">
      <w:pPr>
        <w:ind w:firstLine="709"/>
        <w:jc w:val="both"/>
        <w:rPr>
          <w:b/>
        </w:rPr>
      </w:pPr>
      <w:r w:rsidRPr="00312424">
        <w:rPr>
          <w:b/>
        </w:rPr>
        <w:t>Голосовали «ЗА» –</w:t>
      </w:r>
      <w:r>
        <w:rPr>
          <w:b/>
        </w:rPr>
        <w:t xml:space="preserve"> единогласно.</w:t>
      </w:r>
    </w:p>
    <w:p w14:paraId="433DBFE8" w14:textId="77777777" w:rsidR="00F10843" w:rsidRDefault="00F10843" w:rsidP="00F10843">
      <w:pPr>
        <w:ind w:firstLine="709"/>
        <w:jc w:val="both"/>
        <w:rPr>
          <w:b/>
        </w:rPr>
      </w:pPr>
    </w:p>
    <w:p w14:paraId="40D5E031" w14:textId="4041CD8F" w:rsidR="00995555" w:rsidRPr="00F10843" w:rsidRDefault="009D4CAE" w:rsidP="00F10843">
      <w:pPr>
        <w:ind w:firstLine="709"/>
        <w:jc w:val="both"/>
        <w:rPr>
          <w:b/>
        </w:rPr>
      </w:pPr>
      <w:r w:rsidRPr="00B53350">
        <w:rPr>
          <w:bCs/>
        </w:rPr>
        <w:lastRenderedPageBreak/>
        <w:t xml:space="preserve">Вопрос 12 </w:t>
      </w:r>
      <w:r w:rsidRPr="00F10843">
        <w:rPr>
          <w:b/>
          <w:bCs/>
        </w:rPr>
        <w:t>«</w:t>
      </w:r>
      <w:r w:rsidR="00F10843" w:rsidRPr="00F10843">
        <w:rPr>
          <w:b/>
          <w:bCs/>
        </w:rPr>
        <w:t>О внесении изменений в постановление региональной энергетической комиссии Кемеровской области от 18.12.2018 № 582 «Об установлении долгосрочных тарифов на горячую воду в открытой системе горячего водоснабжения (теплоснабжения), реализуемую ООО «Топкинский цемент» на потребительском рынке г. Топки, на 2019-2023 годы» в части 2021 года</w:t>
      </w:r>
      <w:r w:rsidR="00F86633" w:rsidRPr="00F10843">
        <w:rPr>
          <w:b/>
          <w:bCs/>
        </w:rPr>
        <w:t xml:space="preserve">» </w:t>
      </w:r>
    </w:p>
    <w:p w14:paraId="61753693" w14:textId="77777777" w:rsidR="00995555" w:rsidRPr="00BD6709" w:rsidRDefault="00995555" w:rsidP="00995555">
      <w:pPr>
        <w:ind w:firstLine="709"/>
        <w:jc w:val="both"/>
        <w:rPr>
          <w:bCs/>
        </w:rPr>
      </w:pPr>
    </w:p>
    <w:p w14:paraId="06152F1D" w14:textId="77777777" w:rsidR="00F10843" w:rsidRDefault="00F10843" w:rsidP="00F10843">
      <w:pPr>
        <w:ind w:firstLine="709"/>
        <w:jc w:val="both"/>
        <w:rPr>
          <w:bCs/>
        </w:rPr>
      </w:pPr>
      <w:r>
        <w:rPr>
          <w:bCs/>
        </w:rPr>
        <w:t xml:space="preserve">Докладчик </w:t>
      </w:r>
      <w:r>
        <w:rPr>
          <w:b/>
        </w:rPr>
        <w:t>Умников И.А.</w:t>
      </w:r>
      <w:r>
        <w:rPr>
          <w:bCs/>
        </w:rPr>
        <w:t xml:space="preserve"> согласно экспертному заключению (приложение № 16 к настоящему протоколу) предлагает:</w:t>
      </w:r>
    </w:p>
    <w:p w14:paraId="7DE76F41" w14:textId="739712E4" w:rsidR="00F652DE" w:rsidRDefault="00F652DE" w:rsidP="00F86633">
      <w:pPr>
        <w:ind w:firstLine="709"/>
        <w:jc w:val="both"/>
        <w:rPr>
          <w:bCs/>
        </w:rPr>
      </w:pPr>
    </w:p>
    <w:p w14:paraId="51FD7A8F" w14:textId="5D2511F2" w:rsidR="00F10843" w:rsidRPr="00F10843" w:rsidRDefault="00F10843" w:rsidP="008F306B">
      <w:pPr>
        <w:pStyle w:val="a7"/>
        <w:numPr>
          <w:ilvl w:val="0"/>
          <w:numId w:val="23"/>
        </w:numPr>
        <w:tabs>
          <w:tab w:val="left" w:pos="0"/>
          <w:tab w:val="left" w:pos="709"/>
          <w:tab w:val="left" w:pos="1418"/>
          <w:tab w:val="left" w:pos="2127"/>
        </w:tabs>
        <w:ind w:left="0" w:firstLine="709"/>
        <w:jc w:val="both"/>
        <w:rPr>
          <w:bCs/>
        </w:rPr>
      </w:pPr>
      <w:r w:rsidRPr="00F10843">
        <w:rPr>
          <w:bCs/>
        </w:rPr>
        <w:t>Внести в постановление региональной энергетической комиссии Кемеровской области от 18.12.2018 № 582 «Об установлении долгосрочных тарифов на горячую воду в открытой системе горячего водоснабжения (теплоснабжения), реализуемую ООО «Топкинский цемент» на потребительском рынке г. Топки, на 2019-2023 годы» (в редакции постановления региональной энергетической комиссии Кемеровской области от 20.12.2019 № 772), следующие изменения:</w:t>
      </w:r>
    </w:p>
    <w:p w14:paraId="0453AA0E" w14:textId="77777777" w:rsidR="00F10843" w:rsidRPr="00F10843" w:rsidRDefault="00F10843" w:rsidP="008F306B">
      <w:pPr>
        <w:numPr>
          <w:ilvl w:val="1"/>
          <w:numId w:val="24"/>
        </w:numPr>
        <w:tabs>
          <w:tab w:val="left" w:pos="0"/>
        </w:tabs>
        <w:ind w:left="0" w:firstLine="709"/>
        <w:jc w:val="both"/>
        <w:rPr>
          <w:bCs/>
        </w:rPr>
      </w:pPr>
      <w:r w:rsidRPr="00F10843">
        <w:rPr>
          <w:bCs/>
        </w:rPr>
        <w:t>В заголовке, пункте 1, в заголовке приложения слова «г. Топки» заменить словами «Топкинского муниципального округа».</w:t>
      </w:r>
    </w:p>
    <w:p w14:paraId="18AF7E61" w14:textId="77777777" w:rsidR="00F10843" w:rsidRPr="00F10843" w:rsidRDefault="00F10843" w:rsidP="008F306B">
      <w:pPr>
        <w:numPr>
          <w:ilvl w:val="1"/>
          <w:numId w:val="24"/>
        </w:numPr>
        <w:tabs>
          <w:tab w:val="left" w:pos="0"/>
          <w:tab w:val="left" w:pos="1418"/>
        </w:tabs>
        <w:ind w:left="0" w:firstLine="709"/>
        <w:jc w:val="both"/>
        <w:rPr>
          <w:bCs/>
        </w:rPr>
      </w:pPr>
      <w:r w:rsidRPr="00F10843">
        <w:rPr>
          <w:bCs/>
        </w:rPr>
        <w:t>В преамбуле слова «постановлением Коллегии Администрации Кемеровской области от 06.09.2013 № 371 «Об утверждении Положения</w:t>
      </w:r>
      <w:r w:rsidRPr="00F10843">
        <w:rPr>
          <w:bCs/>
        </w:rPr>
        <w:br/>
        <w:t xml:space="preserve">о региональной энергетической комиссии Кемеровской области» заменить словами «постановлением Правительства Кемеровской области – Кузбасса </w:t>
      </w:r>
      <w:r w:rsidRPr="00F10843">
        <w:rPr>
          <w:bCs/>
        </w:rPr>
        <w:br/>
        <w:t>от 19.03.2020 № 142 «О Региональной энергетической комиссии Кузбасса».</w:t>
      </w:r>
    </w:p>
    <w:p w14:paraId="1F9017EC" w14:textId="64FB2ED1" w:rsidR="00F10843" w:rsidRPr="00F10843" w:rsidRDefault="00F10843" w:rsidP="008F306B">
      <w:pPr>
        <w:numPr>
          <w:ilvl w:val="1"/>
          <w:numId w:val="24"/>
        </w:numPr>
        <w:tabs>
          <w:tab w:val="left" w:pos="0"/>
          <w:tab w:val="left" w:pos="1418"/>
        </w:tabs>
        <w:ind w:left="0" w:firstLine="709"/>
        <w:jc w:val="both"/>
        <w:rPr>
          <w:bCs/>
        </w:rPr>
      </w:pPr>
      <w:r w:rsidRPr="00F10843">
        <w:rPr>
          <w:bCs/>
        </w:rPr>
        <w:t>Приложение изложить в новой</w:t>
      </w:r>
      <w:r>
        <w:rPr>
          <w:bCs/>
        </w:rPr>
        <w:t xml:space="preserve"> редакции, согласно приложению № 19 </w:t>
      </w:r>
      <w:r w:rsidRPr="00F10843">
        <w:rPr>
          <w:bCs/>
        </w:rPr>
        <w:t xml:space="preserve">к настоящему </w:t>
      </w:r>
      <w:r>
        <w:rPr>
          <w:bCs/>
        </w:rPr>
        <w:t>протоколу</w:t>
      </w:r>
      <w:r w:rsidRPr="00F10843">
        <w:rPr>
          <w:bCs/>
        </w:rPr>
        <w:t>.</w:t>
      </w:r>
    </w:p>
    <w:p w14:paraId="05BCBA94" w14:textId="3CB033E1" w:rsidR="00F10843" w:rsidRDefault="00F10843" w:rsidP="00F86633">
      <w:pPr>
        <w:ind w:firstLine="709"/>
        <w:jc w:val="both"/>
        <w:rPr>
          <w:bCs/>
        </w:rPr>
      </w:pPr>
    </w:p>
    <w:p w14:paraId="2D95974F" w14:textId="77777777" w:rsidR="00F856C2" w:rsidRDefault="00F856C2" w:rsidP="00F856C2">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EC318A7" w14:textId="77777777" w:rsidR="00F856C2" w:rsidRPr="008A742B" w:rsidRDefault="00F856C2" w:rsidP="00F86633">
      <w:pPr>
        <w:ind w:firstLine="709"/>
        <w:jc w:val="both"/>
        <w:rPr>
          <w:bCs/>
        </w:rPr>
      </w:pPr>
    </w:p>
    <w:p w14:paraId="4CB5CE62" w14:textId="77777777" w:rsidR="00F86633" w:rsidRDefault="00F86633" w:rsidP="00F86633">
      <w:pPr>
        <w:ind w:firstLine="709"/>
        <w:jc w:val="both"/>
        <w:rPr>
          <w:b/>
        </w:rPr>
      </w:pPr>
      <w:r>
        <w:rPr>
          <w:b/>
        </w:rPr>
        <w:t>ПОСТАНОВИЛО</w:t>
      </w:r>
      <w:r w:rsidRPr="00154164">
        <w:rPr>
          <w:b/>
        </w:rPr>
        <w:t>:</w:t>
      </w:r>
    </w:p>
    <w:p w14:paraId="75BB61C3" w14:textId="77777777" w:rsidR="00F86633" w:rsidRDefault="00F86633" w:rsidP="00F86633">
      <w:pPr>
        <w:ind w:firstLine="709"/>
        <w:jc w:val="both"/>
        <w:rPr>
          <w:b/>
        </w:rPr>
      </w:pPr>
    </w:p>
    <w:p w14:paraId="30A25FB7" w14:textId="77777777" w:rsidR="00F86633" w:rsidRPr="003A7D9E" w:rsidRDefault="00F86633" w:rsidP="00F86633">
      <w:pPr>
        <w:ind w:firstLine="709"/>
        <w:jc w:val="both"/>
        <w:rPr>
          <w:bCs/>
        </w:rPr>
      </w:pPr>
      <w:r w:rsidRPr="003A7D9E">
        <w:rPr>
          <w:bCs/>
        </w:rPr>
        <w:t>Согласиться с предложением докладчик</w:t>
      </w:r>
      <w:r>
        <w:rPr>
          <w:bCs/>
        </w:rPr>
        <w:t>а.</w:t>
      </w:r>
    </w:p>
    <w:p w14:paraId="603EBC48" w14:textId="77777777" w:rsidR="00F86633" w:rsidRDefault="00F86633" w:rsidP="00F86633">
      <w:pPr>
        <w:ind w:firstLine="709"/>
        <w:jc w:val="both"/>
        <w:rPr>
          <w:b/>
        </w:rPr>
      </w:pPr>
    </w:p>
    <w:p w14:paraId="4D837F58" w14:textId="77777777" w:rsidR="00F856C2" w:rsidRDefault="00F86633" w:rsidP="00F856C2">
      <w:pPr>
        <w:ind w:firstLine="709"/>
        <w:jc w:val="both"/>
        <w:rPr>
          <w:b/>
        </w:rPr>
      </w:pPr>
      <w:r w:rsidRPr="00312424">
        <w:rPr>
          <w:b/>
        </w:rPr>
        <w:t>Голосовали «ЗА» –</w:t>
      </w:r>
      <w:r>
        <w:rPr>
          <w:b/>
        </w:rPr>
        <w:t xml:space="preserve"> единогласно.</w:t>
      </w:r>
    </w:p>
    <w:p w14:paraId="043DB2A6" w14:textId="77777777" w:rsidR="00F856C2" w:rsidRDefault="00F856C2" w:rsidP="00F856C2">
      <w:pPr>
        <w:ind w:firstLine="709"/>
        <w:jc w:val="both"/>
        <w:rPr>
          <w:b/>
        </w:rPr>
      </w:pPr>
    </w:p>
    <w:p w14:paraId="0CC1AC69" w14:textId="38E8A590" w:rsidR="00F86633" w:rsidRPr="00F856C2" w:rsidRDefault="00F86633" w:rsidP="00F856C2">
      <w:pPr>
        <w:ind w:firstLine="709"/>
        <w:jc w:val="both"/>
        <w:rPr>
          <w:b/>
          <w:color w:val="000000" w:themeColor="text1"/>
        </w:rPr>
      </w:pPr>
      <w:r w:rsidRPr="00BA5844">
        <w:rPr>
          <w:bCs/>
        </w:rPr>
        <w:t>Вопрос 13</w:t>
      </w:r>
      <w:r w:rsidRPr="003372AE">
        <w:rPr>
          <w:bCs/>
        </w:rPr>
        <w:t xml:space="preserve"> </w:t>
      </w:r>
      <w:r w:rsidRPr="00F856C2">
        <w:rPr>
          <w:b/>
          <w:bCs/>
          <w:color w:val="000000" w:themeColor="text1"/>
        </w:rPr>
        <w:t>«</w:t>
      </w:r>
      <w:r w:rsidR="00F856C2" w:rsidRPr="00F856C2">
        <w:rPr>
          <w:b/>
          <w:bCs/>
          <w:color w:val="000000" w:themeColor="text1"/>
        </w:rPr>
        <w:t xml:space="preserve">О внесении изменений в постановление региональной энергетической комиссии Кемеровской области от 20.12.2018 № 703 «Об установлении ФГБУ «ЦЖКУ» Минобороны России долгосрочных параметров регулирования и долгосрочных тарифов на тепловую энергию, реализуемую на потребительском рынке г. Юрга, на 2019-2021 годы» </w:t>
      </w:r>
      <w:r w:rsidR="00F856C2" w:rsidRPr="00F856C2">
        <w:rPr>
          <w:b/>
          <w:bCs/>
          <w:color w:val="000000" w:themeColor="text1"/>
        </w:rPr>
        <w:br/>
      </w:r>
      <w:r w:rsidR="00F856C2" w:rsidRPr="00F856C2">
        <w:rPr>
          <w:b/>
          <w:bCs/>
          <w:color w:val="000000" w:themeColor="text1"/>
          <w:kern w:val="32"/>
        </w:rPr>
        <w:t>в части 2021 года</w:t>
      </w:r>
      <w:r w:rsidRPr="00F856C2">
        <w:rPr>
          <w:b/>
          <w:color w:val="000000" w:themeColor="text1"/>
        </w:rPr>
        <w:t>»</w:t>
      </w:r>
    </w:p>
    <w:p w14:paraId="0BB077BE" w14:textId="3402A04D" w:rsidR="00FA3F52" w:rsidRDefault="00FA3F52" w:rsidP="00FA3F52">
      <w:pPr>
        <w:ind w:firstLine="709"/>
        <w:jc w:val="both"/>
        <w:rPr>
          <w:b/>
        </w:rPr>
      </w:pPr>
    </w:p>
    <w:p w14:paraId="358B0F86" w14:textId="72A3EAA9" w:rsidR="00F856C2" w:rsidRDefault="00F856C2" w:rsidP="00F856C2">
      <w:pPr>
        <w:ind w:firstLine="709"/>
        <w:jc w:val="both"/>
        <w:rPr>
          <w:bCs/>
        </w:rPr>
      </w:pPr>
      <w:r>
        <w:rPr>
          <w:bCs/>
        </w:rPr>
        <w:t xml:space="preserve">Докладчик </w:t>
      </w:r>
      <w:r>
        <w:rPr>
          <w:b/>
        </w:rPr>
        <w:t>Умников И.А.</w:t>
      </w:r>
      <w:r>
        <w:rPr>
          <w:bCs/>
        </w:rPr>
        <w:t xml:space="preserve"> согласно экспертному заключению (приложение № 20 к настоящему протоколу) предлагает:</w:t>
      </w:r>
    </w:p>
    <w:p w14:paraId="2F9FC2E5" w14:textId="6AB95EAB" w:rsidR="00F856C2" w:rsidRDefault="00F856C2" w:rsidP="00F856C2">
      <w:pPr>
        <w:ind w:firstLine="709"/>
        <w:jc w:val="both"/>
        <w:rPr>
          <w:bCs/>
        </w:rPr>
      </w:pPr>
    </w:p>
    <w:p w14:paraId="39F3F998" w14:textId="77777777" w:rsidR="00F856C2" w:rsidRPr="00F856C2" w:rsidRDefault="00F856C2" w:rsidP="008F306B">
      <w:pPr>
        <w:pStyle w:val="a7"/>
        <w:numPr>
          <w:ilvl w:val="0"/>
          <w:numId w:val="25"/>
        </w:numPr>
        <w:tabs>
          <w:tab w:val="left" w:pos="0"/>
          <w:tab w:val="left" w:pos="709"/>
          <w:tab w:val="left" w:pos="1418"/>
          <w:tab w:val="left" w:pos="2127"/>
        </w:tabs>
        <w:ind w:left="0" w:firstLine="710"/>
        <w:jc w:val="both"/>
        <w:rPr>
          <w:bCs/>
        </w:rPr>
      </w:pPr>
      <w:r w:rsidRPr="00F856C2">
        <w:rPr>
          <w:bCs/>
        </w:rPr>
        <w:t xml:space="preserve">Внести в постановление региональной энергетической комиссии Кемеровской области от 20.12.2018 № 703 «Об установлении </w:t>
      </w:r>
      <w:r w:rsidRPr="00F856C2">
        <w:rPr>
          <w:bCs/>
        </w:rPr>
        <w:br/>
        <w:t xml:space="preserve">ФГБУ «ЦЖКУ» Минобороны России долгосрочных параметров регулирования и долгосрочных тарифов на тепловую энергию, реализуемую </w:t>
      </w:r>
      <w:r w:rsidRPr="00F856C2">
        <w:rPr>
          <w:bCs/>
        </w:rPr>
        <w:br/>
        <w:t xml:space="preserve">на потребительском рынке г. Юрга, на 2019-2021 годы» </w:t>
      </w:r>
      <w:r w:rsidRPr="00F856C2">
        <w:rPr>
          <w:bCs/>
        </w:rPr>
        <w:br/>
        <w:t>(в редакции постановления региональной энергетической комиссии Кемеровской области от 20.12.2019 № 708), следующие изменения:</w:t>
      </w:r>
    </w:p>
    <w:p w14:paraId="5FBB1B9A" w14:textId="77777777" w:rsidR="00F856C2" w:rsidRPr="00F856C2" w:rsidRDefault="00F856C2" w:rsidP="00F856C2">
      <w:pPr>
        <w:numPr>
          <w:ilvl w:val="1"/>
          <w:numId w:val="8"/>
        </w:numPr>
        <w:tabs>
          <w:tab w:val="left" w:pos="0"/>
        </w:tabs>
        <w:ind w:left="0" w:firstLine="709"/>
        <w:jc w:val="both"/>
        <w:rPr>
          <w:bCs/>
        </w:rPr>
      </w:pPr>
      <w:r w:rsidRPr="00F856C2">
        <w:rPr>
          <w:bCs/>
        </w:rPr>
        <w:t xml:space="preserve">В заголовке, в пункте 1, 2, в заголовках приложений № 1, 2 слова </w:t>
      </w:r>
      <w:r w:rsidRPr="00F856C2">
        <w:rPr>
          <w:bCs/>
        </w:rPr>
        <w:br/>
        <w:t>«г. Юрга» заменить словами «Юргинского городского округа».</w:t>
      </w:r>
    </w:p>
    <w:p w14:paraId="281EC58D" w14:textId="77777777" w:rsidR="00F856C2" w:rsidRPr="00F856C2" w:rsidRDefault="00F856C2" w:rsidP="00F856C2">
      <w:pPr>
        <w:numPr>
          <w:ilvl w:val="1"/>
          <w:numId w:val="8"/>
        </w:numPr>
        <w:tabs>
          <w:tab w:val="left" w:pos="0"/>
          <w:tab w:val="left" w:pos="1418"/>
        </w:tabs>
        <w:ind w:left="0" w:firstLine="709"/>
        <w:jc w:val="both"/>
        <w:rPr>
          <w:bCs/>
        </w:rPr>
      </w:pPr>
      <w:r w:rsidRPr="00F856C2">
        <w:rPr>
          <w:bCs/>
        </w:rPr>
        <w:t>В преамбуле слова «постановлением Коллегии Администрации Кемеровской области от 06.09.2013 № 371 «Об утверждении Положения</w:t>
      </w:r>
      <w:r w:rsidRPr="00F856C2">
        <w:rPr>
          <w:bCs/>
        </w:rPr>
        <w:br/>
      </w:r>
      <w:r w:rsidRPr="00F856C2">
        <w:rPr>
          <w:bCs/>
        </w:rPr>
        <w:lastRenderedPageBreak/>
        <w:t xml:space="preserve">о региональной энергетической комиссии Кемеровской области» </w:t>
      </w:r>
      <w:r w:rsidRPr="00F856C2">
        <w:rPr>
          <w:bCs/>
        </w:rPr>
        <w:br/>
        <w:t xml:space="preserve">заменить словами «постановлением Правительства Кемеровской области – Кузбасса от 19.03.2020 № 142 «О Региональной энергетической </w:t>
      </w:r>
      <w:r w:rsidRPr="00F856C2">
        <w:rPr>
          <w:bCs/>
        </w:rPr>
        <w:br/>
        <w:t>комиссии Кузбасса».</w:t>
      </w:r>
    </w:p>
    <w:p w14:paraId="3F8D8D90" w14:textId="696E5F37" w:rsidR="00F856C2" w:rsidRPr="00F856C2" w:rsidRDefault="00F856C2" w:rsidP="00F856C2">
      <w:pPr>
        <w:numPr>
          <w:ilvl w:val="1"/>
          <w:numId w:val="8"/>
        </w:numPr>
        <w:tabs>
          <w:tab w:val="left" w:pos="0"/>
          <w:tab w:val="left" w:pos="1418"/>
        </w:tabs>
        <w:ind w:left="0" w:firstLine="709"/>
        <w:jc w:val="both"/>
        <w:rPr>
          <w:bCs/>
        </w:rPr>
      </w:pPr>
      <w:r w:rsidRPr="00F856C2">
        <w:rPr>
          <w:bCs/>
        </w:rPr>
        <w:t>Приложение № 2 изложить в новой</w:t>
      </w:r>
      <w:r>
        <w:rPr>
          <w:bCs/>
        </w:rPr>
        <w:t xml:space="preserve"> редакции, согласно приложению № 21 </w:t>
      </w:r>
      <w:r w:rsidRPr="00F856C2">
        <w:rPr>
          <w:bCs/>
        </w:rPr>
        <w:t>к настоящему п</w:t>
      </w:r>
      <w:r>
        <w:rPr>
          <w:bCs/>
        </w:rPr>
        <w:t>ротоколу</w:t>
      </w:r>
      <w:r w:rsidRPr="00F856C2">
        <w:rPr>
          <w:bCs/>
        </w:rPr>
        <w:t>.</w:t>
      </w:r>
    </w:p>
    <w:p w14:paraId="6471BFF4" w14:textId="50860225" w:rsidR="00F856C2" w:rsidRDefault="00F856C2" w:rsidP="00F856C2">
      <w:pPr>
        <w:ind w:firstLine="709"/>
        <w:jc w:val="both"/>
        <w:rPr>
          <w:bCs/>
        </w:rPr>
      </w:pPr>
    </w:p>
    <w:p w14:paraId="400D371C" w14:textId="106BAA7F" w:rsidR="002410C8" w:rsidRDefault="002410C8" w:rsidP="00F856C2">
      <w:pPr>
        <w:ind w:firstLine="709"/>
        <w:jc w:val="both"/>
        <w:rPr>
          <w:bCs/>
        </w:rPr>
      </w:pPr>
      <w:r>
        <w:rPr>
          <w:bCs/>
        </w:rPr>
        <w:t xml:space="preserve">В материалах дела имеется письменное обращение (исх. № 5981 от 17.12.2020) за подписью начальника отдела тарифного регулирования </w:t>
      </w:r>
      <w:proofErr w:type="spellStart"/>
      <w:r>
        <w:rPr>
          <w:bCs/>
        </w:rPr>
        <w:t>жилищно</w:t>
      </w:r>
      <w:proofErr w:type="spellEnd"/>
      <w:r>
        <w:rPr>
          <w:bCs/>
        </w:rPr>
        <w:t xml:space="preserve"> – коммунальной службы № 4 (г. Новосибирск) </w:t>
      </w:r>
      <w:r w:rsidRPr="00F856C2">
        <w:rPr>
          <w:bCs/>
        </w:rPr>
        <w:t>ФГБУ «ЦЖКУ» Минобороны России</w:t>
      </w:r>
      <w:r>
        <w:rPr>
          <w:bCs/>
        </w:rPr>
        <w:t xml:space="preserve"> по ЦВО А.Р. </w:t>
      </w:r>
      <w:proofErr w:type="spellStart"/>
      <w:r>
        <w:rPr>
          <w:bCs/>
        </w:rPr>
        <w:t>Ханнанова</w:t>
      </w:r>
      <w:proofErr w:type="spellEnd"/>
      <w:r>
        <w:rPr>
          <w:bCs/>
        </w:rPr>
        <w:t xml:space="preserve"> с просьбой рассмотреть вопрос без </w:t>
      </w:r>
      <w:proofErr w:type="spellStart"/>
      <w:r>
        <w:rPr>
          <w:bCs/>
        </w:rPr>
        <w:t>участитя</w:t>
      </w:r>
      <w:proofErr w:type="spellEnd"/>
      <w:r>
        <w:rPr>
          <w:bCs/>
        </w:rPr>
        <w:t xml:space="preserve"> представителей. С проектом </w:t>
      </w:r>
      <w:proofErr w:type="spellStart"/>
      <w:r>
        <w:rPr>
          <w:bCs/>
        </w:rPr>
        <w:t>озакомлены</w:t>
      </w:r>
      <w:proofErr w:type="spellEnd"/>
      <w:r>
        <w:rPr>
          <w:bCs/>
        </w:rPr>
        <w:t xml:space="preserve"> и согласны.</w:t>
      </w:r>
    </w:p>
    <w:p w14:paraId="0D788D33" w14:textId="77777777" w:rsidR="002410C8" w:rsidRDefault="002410C8" w:rsidP="00F856C2">
      <w:pPr>
        <w:ind w:firstLine="709"/>
        <w:jc w:val="both"/>
        <w:rPr>
          <w:bCs/>
        </w:rPr>
      </w:pPr>
    </w:p>
    <w:p w14:paraId="5EDA86F7" w14:textId="0078A6B3" w:rsidR="00F856C2" w:rsidRDefault="00F856C2" w:rsidP="00F856C2">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3CC7400" w14:textId="4F4FC69E" w:rsidR="00F856C2" w:rsidRDefault="00F856C2" w:rsidP="00FA3F52">
      <w:pPr>
        <w:ind w:firstLine="709"/>
        <w:jc w:val="both"/>
        <w:rPr>
          <w:b/>
        </w:rPr>
      </w:pPr>
    </w:p>
    <w:p w14:paraId="49731881" w14:textId="77777777" w:rsidR="00F856C2" w:rsidRPr="003A7D9E" w:rsidRDefault="00F856C2" w:rsidP="00F856C2">
      <w:pPr>
        <w:ind w:firstLine="709"/>
        <w:jc w:val="both"/>
        <w:rPr>
          <w:bCs/>
        </w:rPr>
      </w:pPr>
      <w:r w:rsidRPr="003A7D9E">
        <w:rPr>
          <w:bCs/>
        </w:rPr>
        <w:t>Согласиться с предложением докладчик</w:t>
      </w:r>
      <w:r>
        <w:rPr>
          <w:bCs/>
        </w:rPr>
        <w:t>а.</w:t>
      </w:r>
    </w:p>
    <w:p w14:paraId="42837D84" w14:textId="48EA9740" w:rsidR="00F856C2" w:rsidRPr="00F652DE" w:rsidRDefault="00F856C2" w:rsidP="00F856C2">
      <w:pPr>
        <w:jc w:val="both"/>
        <w:rPr>
          <w:b/>
        </w:rPr>
      </w:pPr>
    </w:p>
    <w:p w14:paraId="26586D3C" w14:textId="77777777" w:rsidR="00BA5844" w:rsidRDefault="00237BE5" w:rsidP="00BA5844">
      <w:pPr>
        <w:ind w:firstLine="709"/>
        <w:jc w:val="both"/>
        <w:rPr>
          <w:b/>
        </w:rPr>
      </w:pPr>
      <w:r w:rsidRPr="00312424">
        <w:rPr>
          <w:b/>
        </w:rPr>
        <w:t>Голосовали «ЗА» –</w:t>
      </w:r>
      <w:r>
        <w:rPr>
          <w:b/>
        </w:rPr>
        <w:t xml:space="preserve"> единогласно.</w:t>
      </w:r>
    </w:p>
    <w:p w14:paraId="640DAF9B" w14:textId="4A47AA67" w:rsidR="00BA5844" w:rsidRDefault="00BA5844" w:rsidP="00BA5844">
      <w:pPr>
        <w:ind w:firstLine="709"/>
        <w:jc w:val="both"/>
        <w:rPr>
          <w:b/>
        </w:rPr>
      </w:pPr>
    </w:p>
    <w:p w14:paraId="134D3592" w14:textId="14C97F51" w:rsidR="00F86633" w:rsidRPr="00FD3495" w:rsidRDefault="005D6D65" w:rsidP="00FD3495">
      <w:pPr>
        <w:ind w:firstLine="709"/>
        <w:jc w:val="both"/>
        <w:rPr>
          <w:b/>
          <w:bCs/>
        </w:rPr>
      </w:pPr>
      <w:r w:rsidRPr="002960E0">
        <w:rPr>
          <w:bCs/>
        </w:rPr>
        <w:t xml:space="preserve">Вопрос 14 </w:t>
      </w:r>
      <w:r w:rsidRPr="00FD3495">
        <w:rPr>
          <w:b/>
          <w:bCs/>
        </w:rPr>
        <w:t>«</w:t>
      </w:r>
      <w:r w:rsidR="00F856C2" w:rsidRPr="00FD3495">
        <w:rPr>
          <w:b/>
          <w:bCs/>
        </w:rPr>
        <w:t>О внесении изменений в постановление региональной энергетической комиссии Кемеровской области от 20.12.2018 № 704 «Об утверждении производственной программы в сфере горячего водоснабжения и об установлении долгосрочных тарифов ФГБУ «ЦЖКУ» Минобороны России на горячую воду в закрытой системе горячего водоснабжения, реализуемую на потребительском рынке г. Юрга, на 2019-2021 годы» в части 2021 года</w:t>
      </w:r>
      <w:r w:rsidRPr="00FD3495">
        <w:rPr>
          <w:b/>
          <w:bCs/>
        </w:rPr>
        <w:t>»</w:t>
      </w:r>
    </w:p>
    <w:p w14:paraId="57B37ACC" w14:textId="77777777" w:rsidR="006D6C3A" w:rsidRPr="00195AE8" w:rsidRDefault="006D6C3A" w:rsidP="00195AE8">
      <w:pPr>
        <w:ind w:firstLine="709"/>
        <w:jc w:val="both"/>
        <w:rPr>
          <w:bCs/>
        </w:rPr>
      </w:pPr>
    </w:p>
    <w:p w14:paraId="12532EA4" w14:textId="77777777" w:rsidR="00F856C2" w:rsidRDefault="00F856C2" w:rsidP="00F856C2">
      <w:pPr>
        <w:ind w:firstLine="709"/>
        <w:jc w:val="both"/>
        <w:rPr>
          <w:bCs/>
        </w:rPr>
      </w:pPr>
      <w:r>
        <w:rPr>
          <w:bCs/>
        </w:rPr>
        <w:t xml:space="preserve">Докладчик </w:t>
      </w:r>
      <w:r>
        <w:rPr>
          <w:b/>
        </w:rPr>
        <w:t>Умников И.А.</w:t>
      </w:r>
      <w:r>
        <w:rPr>
          <w:bCs/>
        </w:rPr>
        <w:t xml:space="preserve"> согласно экспертному заключению (приложение № 20 к настоящему протоколу) предлагает:</w:t>
      </w:r>
    </w:p>
    <w:p w14:paraId="62AF81DB" w14:textId="22506231" w:rsidR="00FD3495" w:rsidRPr="00FD3495" w:rsidRDefault="00FD3495" w:rsidP="008F306B">
      <w:pPr>
        <w:numPr>
          <w:ilvl w:val="0"/>
          <w:numId w:val="26"/>
        </w:numPr>
        <w:ind w:left="0" w:right="-2" w:firstLine="709"/>
        <w:jc w:val="both"/>
        <w:rPr>
          <w:bCs/>
        </w:rPr>
      </w:pPr>
      <w:r w:rsidRPr="00FD3495">
        <w:rPr>
          <w:bCs/>
        </w:rPr>
        <w:t>Внести в постановление региональной энергетической комиссии Кемеровской области от 20.12.2018 № 704 «Об утверждении производственной программы в сфере горячего водоснабжения и об установлении долгосрочных тарифов ФГБУ «ЦЖКУ» Минобороны России на горячую воду в закрытой системе горячего водоснабжения, реализуемую на потребительском рынке г. Юрга, на 2019-2021 годы» (в редакции постановления региональной энергетической комиссии Кемеровской области от 20.12.2019 № 709) следующие изменения:</w:t>
      </w:r>
    </w:p>
    <w:p w14:paraId="021589E6" w14:textId="77777777" w:rsidR="00FD3495" w:rsidRPr="00FD3495" w:rsidRDefault="00FD3495" w:rsidP="008F306B">
      <w:pPr>
        <w:numPr>
          <w:ilvl w:val="1"/>
          <w:numId w:val="26"/>
        </w:numPr>
        <w:tabs>
          <w:tab w:val="left" w:pos="0"/>
        </w:tabs>
        <w:ind w:left="0" w:firstLine="709"/>
        <w:jc w:val="both"/>
        <w:rPr>
          <w:bCs/>
        </w:rPr>
      </w:pPr>
      <w:r w:rsidRPr="00FD3495">
        <w:rPr>
          <w:bCs/>
        </w:rPr>
        <w:t xml:space="preserve">В заголовке, в пункте 2, в заголовке приложения 2 слова </w:t>
      </w:r>
      <w:r w:rsidRPr="00FD3495">
        <w:rPr>
          <w:bCs/>
        </w:rPr>
        <w:br/>
        <w:t>«г. Юрга» заменить словами «Юргинского городского округа».</w:t>
      </w:r>
    </w:p>
    <w:p w14:paraId="4635882A" w14:textId="77777777" w:rsidR="00FD3495" w:rsidRDefault="00FD3495" w:rsidP="008F306B">
      <w:pPr>
        <w:pStyle w:val="a7"/>
        <w:numPr>
          <w:ilvl w:val="1"/>
          <w:numId w:val="26"/>
        </w:numPr>
        <w:tabs>
          <w:tab w:val="left" w:pos="1276"/>
        </w:tabs>
        <w:ind w:left="0" w:right="-2" w:firstLine="709"/>
        <w:jc w:val="both"/>
        <w:rPr>
          <w:bCs/>
        </w:rPr>
      </w:pPr>
      <w:r w:rsidRPr="00FD3495">
        <w:rPr>
          <w:bCs/>
        </w:rPr>
        <w:t xml:space="preserve">В преамбуле слова «постановлением Коллегии Администрации Кемеровской области от 06.09.2013 № 371 «Об утверждении </w:t>
      </w:r>
      <w:r w:rsidRPr="00FD3495">
        <w:rPr>
          <w:bCs/>
        </w:rPr>
        <w:br/>
        <w:t>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71880979" w14:textId="77777777" w:rsidR="00FD3495" w:rsidRDefault="00FD3495" w:rsidP="008F306B">
      <w:pPr>
        <w:pStyle w:val="a7"/>
        <w:numPr>
          <w:ilvl w:val="1"/>
          <w:numId w:val="26"/>
        </w:numPr>
        <w:tabs>
          <w:tab w:val="left" w:pos="1276"/>
        </w:tabs>
        <w:ind w:left="0" w:right="-2" w:firstLine="709"/>
        <w:jc w:val="both"/>
        <w:rPr>
          <w:bCs/>
        </w:rPr>
      </w:pPr>
      <w:r w:rsidRPr="00FD3495">
        <w:rPr>
          <w:bCs/>
        </w:rPr>
        <w:t>Приложения № 1, 2 изложить в новой редакции, согласно приложению № 22, 23</w:t>
      </w:r>
      <w:r>
        <w:rPr>
          <w:bCs/>
        </w:rPr>
        <w:t xml:space="preserve"> к настоящему протоколу.</w:t>
      </w:r>
    </w:p>
    <w:p w14:paraId="28C6BC3C" w14:textId="62F3E7E4" w:rsidR="00244446" w:rsidRDefault="00244446" w:rsidP="00FD3495">
      <w:pPr>
        <w:pStyle w:val="a7"/>
        <w:tabs>
          <w:tab w:val="left" w:pos="1276"/>
        </w:tabs>
        <w:ind w:left="709" w:right="-2"/>
        <w:jc w:val="both"/>
        <w:rPr>
          <w:bCs/>
        </w:rPr>
      </w:pPr>
    </w:p>
    <w:p w14:paraId="13D26E4B" w14:textId="77777777" w:rsidR="002410C8" w:rsidRDefault="002410C8" w:rsidP="002410C8">
      <w:pPr>
        <w:ind w:firstLine="709"/>
        <w:jc w:val="both"/>
        <w:rPr>
          <w:bCs/>
        </w:rPr>
      </w:pPr>
      <w:r>
        <w:rPr>
          <w:bCs/>
        </w:rPr>
        <w:t xml:space="preserve">В материалах дела имеется письменное обращение (исх. № 5981 от 17.12.2020) за подписью начальника отдела тарифного регулирования </w:t>
      </w:r>
      <w:proofErr w:type="spellStart"/>
      <w:r>
        <w:rPr>
          <w:bCs/>
        </w:rPr>
        <w:t>жилищно</w:t>
      </w:r>
      <w:proofErr w:type="spellEnd"/>
      <w:r>
        <w:rPr>
          <w:bCs/>
        </w:rPr>
        <w:t xml:space="preserve"> – коммунальной службы № 4 (г. Новосибирск) </w:t>
      </w:r>
      <w:r w:rsidRPr="00F856C2">
        <w:rPr>
          <w:bCs/>
        </w:rPr>
        <w:t>ФГБУ «ЦЖКУ» Минобороны России</w:t>
      </w:r>
      <w:r>
        <w:rPr>
          <w:bCs/>
        </w:rPr>
        <w:t xml:space="preserve"> по ЦВО А.Р. </w:t>
      </w:r>
      <w:proofErr w:type="spellStart"/>
      <w:r>
        <w:rPr>
          <w:bCs/>
        </w:rPr>
        <w:t>Ханнанова</w:t>
      </w:r>
      <w:proofErr w:type="spellEnd"/>
      <w:r>
        <w:rPr>
          <w:bCs/>
        </w:rPr>
        <w:t xml:space="preserve"> с просьбой рассмотреть вопрос без </w:t>
      </w:r>
      <w:proofErr w:type="spellStart"/>
      <w:r>
        <w:rPr>
          <w:bCs/>
        </w:rPr>
        <w:t>участитя</w:t>
      </w:r>
      <w:proofErr w:type="spellEnd"/>
      <w:r>
        <w:rPr>
          <w:bCs/>
        </w:rPr>
        <w:t xml:space="preserve"> представителей. С проектом </w:t>
      </w:r>
      <w:proofErr w:type="spellStart"/>
      <w:r>
        <w:rPr>
          <w:bCs/>
        </w:rPr>
        <w:t>озакомлены</w:t>
      </w:r>
      <w:proofErr w:type="spellEnd"/>
      <w:r>
        <w:rPr>
          <w:bCs/>
        </w:rPr>
        <w:t xml:space="preserve"> и согласны.</w:t>
      </w:r>
    </w:p>
    <w:p w14:paraId="4213FCB4" w14:textId="77777777" w:rsidR="002410C8" w:rsidRPr="00FD3495" w:rsidRDefault="002410C8" w:rsidP="00FD3495">
      <w:pPr>
        <w:pStyle w:val="a7"/>
        <w:tabs>
          <w:tab w:val="left" w:pos="1276"/>
        </w:tabs>
        <w:ind w:left="709" w:right="-2"/>
        <w:jc w:val="both"/>
        <w:rPr>
          <w:bCs/>
        </w:rPr>
      </w:pPr>
    </w:p>
    <w:p w14:paraId="28981CE6" w14:textId="5337FA94" w:rsidR="006D6C3A" w:rsidRDefault="006D6C3A" w:rsidP="006D6C3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E9975F9" w14:textId="77777777" w:rsidR="006D6C3A" w:rsidRPr="008A742B" w:rsidRDefault="006D6C3A" w:rsidP="006D6C3A">
      <w:pPr>
        <w:ind w:firstLine="709"/>
        <w:jc w:val="both"/>
        <w:rPr>
          <w:bCs/>
        </w:rPr>
      </w:pPr>
    </w:p>
    <w:p w14:paraId="104FCA2B" w14:textId="77777777" w:rsidR="006D6C3A" w:rsidRDefault="006D6C3A" w:rsidP="006D6C3A">
      <w:pPr>
        <w:ind w:firstLine="709"/>
        <w:jc w:val="both"/>
        <w:rPr>
          <w:b/>
        </w:rPr>
      </w:pPr>
      <w:r>
        <w:rPr>
          <w:b/>
        </w:rPr>
        <w:t>ПОСТАНОВИЛО</w:t>
      </w:r>
      <w:r w:rsidRPr="00154164">
        <w:rPr>
          <w:b/>
        </w:rPr>
        <w:t>:</w:t>
      </w:r>
    </w:p>
    <w:p w14:paraId="600B9F12" w14:textId="77777777" w:rsidR="006D6C3A" w:rsidRDefault="006D6C3A" w:rsidP="006D6C3A">
      <w:pPr>
        <w:ind w:firstLine="709"/>
        <w:jc w:val="both"/>
        <w:rPr>
          <w:b/>
        </w:rPr>
      </w:pPr>
    </w:p>
    <w:p w14:paraId="38E2725F" w14:textId="77777777" w:rsidR="006D6C3A" w:rsidRPr="003A7D9E" w:rsidRDefault="006D6C3A" w:rsidP="006D6C3A">
      <w:pPr>
        <w:ind w:firstLine="709"/>
        <w:jc w:val="both"/>
        <w:rPr>
          <w:bCs/>
        </w:rPr>
      </w:pPr>
      <w:r w:rsidRPr="003A7D9E">
        <w:rPr>
          <w:bCs/>
        </w:rPr>
        <w:lastRenderedPageBreak/>
        <w:t>Согласиться с предложением докладчик</w:t>
      </w:r>
      <w:r>
        <w:rPr>
          <w:bCs/>
        </w:rPr>
        <w:t>а.</w:t>
      </w:r>
    </w:p>
    <w:p w14:paraId="624A7183" w14:textId="77777777" w:rsidR="006D6C3A" w:rsidRDefault="006D6C3A" w:rsidP="006D6C3A">
      <w:pPr>
        <w:ind w:firstLine="709"/>
        <w:jc w:val="both"/>
        <w:rPr>
          <w:b/>
        </w:rPr>
      </w:pPr>
    </w:p>
    <w:p w14:paraId="5CF1A7F9" w14:textId="77777777" w:rsidR="006D6C3A" w:rsidRDefault="006D6C3A" w:rsidP="006D6C3A">
      <w:pPr>
        <w:ind w:firstLine="709"/>
        <w:jc w:val="both"/>
        <w:rPr>
          <w:b/>
        </w:rPr>
      </w:pPr>
      <w:r w:rsidRPr="00312424">
        <w:rPr>
          <w:b/>
        </w:rPr>
        <w:t>Голосовали «ЗА» –</w:t>
      </w:r>
      <w:r>
        <w:rPr>
          <w:b/>
        </w:rPr>
        <w:t xml:space="preserve"> единогласно.</w:t>
      </w:r>
    </w:p>
    <w:p w14:paraId="3DC5DF30" w14:textId="77777777" w:rsidR="006D6C3A" w:rsidRPr="00237BE5" w:rsidRDefault="006D6C3A" w:rsidP="006D6C3A">
      <w:pPr>
        <w:ind w:firstLine="709"/>
        <w:jc w:val="both"/>
        <w:rPr>
          <w:bCs/>
        </w:rPr>
      </w:pPr>
    </w:p>
    <w:p w14:paraId="5C8B12DF" w14:textId="1D0FAE89" w:rsidR="005D6D65" w:rsidRPr="00FD3495" w:rsidRDefault="006D6C3A" w:rsidP="00FD3495">
      <w:pPr>
        <w:ind w:firstLine="709"/>
        <w:jc w:val="both"/>
        <w:rPr>
          <w:b/>
          <w:bCs/>
        </w:rPr>
      </w:pPr>
      <w:r w:rsidRPr="00B02B6A">
        <w:rPr>
          <w:bCs/>
        </w:rPr>
        <w:t xml:space="preserve">Вопрос 15 </w:t>
      </w:r>
      <w:r w:rsidRPr="00FD3495">
        <w:rPr>
          <w:b/>
          <w:bCs/>
        </w:rPr>
        <w:t>«</w:t>
      </w:r>
      <w:r w:rsidR="00FD3495" w:rsidRPr="00FD3495">
        <w:rPr>
          <w:b/>
          <w:bCs/>
        </w:rPr>
        <w:t>О внесении изменений в постановление региональной энергетической комиссии Кемеровской области от 28.02.2018 № 40 «Об установлении долгосрочных параметров регулирования и долгосрочных тарифов на тепловую энергию, реализуемую ООО «</w:t>
      </w:r>
      <w:proofErr w:type="spellStart"/>
      <w:r w:rsidR="00FD3495" w:rsidRPr="00FD3495">
        <w:rPr>
          <w:b/>
          <w:bCs/>
        </w:rPr>
        <w:t>Бастет</w:t>
      </w:r>
      <w:proofErr w:type="spellEnd"/>
      <w:r w:rsidR="00FD3495" w:rsidRPr="00FD3495">
        <w:rPr>
          <w:b/>
          <w:bCs/>
        </w:rPr>
        <w:t xml:space="preserve">» на потребительском рынке </w:t>
      </w:r>
      <w:proofErr w:type="spellStart"/>
      <w:r w:rsidR="00FD3495" w:rsidRPr="00FD3495">
        <w:rPr>
          <w:b/>
          <w:bCs/>
        </w:rPr>
        <w:t>пгт</w:t>
      </w:r>
      <w:proofErr w:type="spellEnd"/>
      <w:r w:rsidR="00FD3495" w:rsidRPr="00FD3495">
        <w:rPr>
          <w:b/>
          <w:bCs/>
        </w:rPr>
        <w:t>. Краснобродский, на 2018-2021 годы» в части 2021 года</w:t>
      </w:r>
      <w:r w:rsidRPr="00FD3495">
        <w:rPr>
          <w:b/>
          <w:bCs/>
        </w:rPr>
        <w:t>»</w:t>
      </w:r>
    </w:p>
    <w:p w14:paraId="441DADF9" w14:textId="58380564" w:rsidR="006D6C3A" w:rsidRPr="00B02B6A" w:rsidRDefault="006D6C3A" w:rsidP="00F86633">
      <w:pPr>
        <w:ind w:firstLine="709"/>
        <w:jc w:val="both"/>
        <w:rPr>
          <w:b/>
        </w:rPr>
      </w:pPr>
    </w:p>
    <w:p w14:paraId="1E9E8DCF" w14:textId="743A1954" w:rsidR="00FD3495" w:rsidRDefault="00FD3495" w:rsidP="00FD3495">
      <w:pPr>
        <w:ind w:firstLine="709"/>
        <w:jc w:val="both"/>
        <w:rPr>
          <w:bCs/>
        </w:rPr>
      </w:pPr>
      <w:r>
        <w:rPr>
          <w:bCs/>
        </w:rPr>
        <w:t xml:space="preserve">Докладчик </w:t>
      </w:r>
      <w:r>
        <w:rPr>
          <w:b/>
        </w:rPr>
        <w:t>Умников И.А.</w:t>
      </w:r>
      <w:r>
        <w:rPr>
          <w:bCs/>
        </w:rPr>
        <w:t xml:space="preserve"> согласно экспертному заключению (приложение № 24 к настоящему протоколу) предлагает:</w:t>
      </w:r>
    </w:p>
    <w:p w14:paraId="628F1B64" w14:textId="6B027C6A" w:rsidR="00244446" w:rsidRDefault="00244446" w:rsidP="00C821A2">
      <w:pPr>
        <w:ind w:firstLine="709"/>
        <w:jc w:val="both"/>
        <w:rPr>
          <w:bCs/>
        </w:rPr>
      </w:pPr>
    </w:p>
    <w:p w14:paraId="2257AA6B" w14:textId="77777777" w:rsidR="00FD3495" w:rsidRPr="00FD3495" w:rsidRDefault="00FD3495" w:rsidP="008F306B">
      <w:pPr>
        <w:pStyle w:val="a7"/>
        <w:numPr>
          <w:ilvl w:val="0"/>
          <w:numId w:val="27"/>
        </w:numPr>
        <w:tabs>
          <w:tab w:val="left" w:pos="0"/>
          <w:tab w:val="left" w:pos="709"/>
          <w:tab w:val="left" w:pos="1418"/>
          <w:tab w:val="left" w:pos="2127"/>
        </w:tabs>
        <w:ind w:left="0" w:firstLine="709"/>
        <w:jc w:val="both"/>
        <w:rPr>
          <w:bCs/>
        </w:rPr>
      </w:pPr>
      <w:r w:rsidRPr="00FD3495">
        <w:rPr>
          <w:bCs/>
        </w:rPr>
        <w:t>Внести в постановление региональной энергетической комиссии Кемеровской области от 28.02.2018 № 40 «Об установлении долгосрочных параметров регулирования и долгосрочных тарифов на тепловую энергию, реализуемую ООО «</w:t>
      </w:r>
      <w:proofErr w:type="spellStart"/>
      <w:r w:rsidRPr="00FD3495">
        <w:rPr>
          <w:bCs/>
        </w:rPr>
        <w:t>Бастет</w:t>
      </w:r>
      <w:proofErr w:type="spellEnd"/>
      <w:r w:rsidRPr="00FD3495">
        <w:rPr>
          <w:bCs/>
        </w:rPr>
        <w:t xml:space="preserve">» на потребительском рынке </w:t>
      </w:r>
      <w:proofErr w:type="spellStart"/>
      <w:r w:rsidRPr="00FD3495">
        <w:rPr>
          <w:bCs/>
        </w:rPr>
        <w:t>пгт</w:t>
      </w:r>
      <w:proofErr w:type="spellEnd"/>
      <w:r w:rsidRPr="00FD3495">
        <w:rPr>
          <w:bCs/>
        </w:rPr>
        <w:t>. Краснобродский, на 2018-2021 годы» (в редакции постановлений региональной энергетической комиссии Кемеровской области от 07.12.2018 № 450, от 28.11.2019 № 484), следующие изменения:</w:t>
      </w:r>
    </w:p>
    <w:p w14:paraId="18317F2C" w14:textId="77777777" w:rsidR="00FD3495" w:rsidRPr="00FD3495" w:rsidRDefault="00FD3495" w:rsidP="008F306B">
      <w:pPr>
        <w:numPr>
          <w:ilvl w:val="1"/>
          <w:numId w:val="28"/>
        </w:numPr>
        <w:tabs>
          <w:tab w:val="left" w:pos="0"/>
        </w:tabs>
        <w:ind w:left="0" w:firstLine="709"/>
        <w:jc w:val="both"/>
        <w:rPr>
          <w:bCs/>
        </w:rPr>
      </w:pPr>
      <w:r w:rsidRPr="00FD3495">
        <w:rPr>
          <w:bCs/>
        </w:rPr>
        <w:t>В заголовке, пунктах 1, 2, в заголовках приложений № 1, 2 слова «</w:t>
      </w:r>
      <w:proofErr w:type="spellStart"/>
      <w:r w:rsidRPr="00FD3495">
        <w:rPr>
          <w:bCs/>
        </w:rPr>
        <w:t>пгт</w:t>
      </w:r>
      <w:proofErr w:type="spellEnd"/>
      <w:r w:rsidRPr="00FD3495">
        <w:rPr>
          <w:bCs/>
        </w:rPr>
        <w:t>. Краснобродский» заменить словами «Краснобродского городского округа».</w:t>
      </w:r>
    </w:p>
    <w:p w14:paraId="3DE88C95" w14:textId="77777777" w:rsidR="00FD3495" w:rsidRPr="00FD3495" w:rsidRDefault="00FD3495" w:rsidP="008F306B">
      <w:pPr>
        <w:numPr>
          <w:ilvl w:val="1"/>
          <w:numId w:val="28"/>
        </w:numPr>
        <w:tabs>
          <w:tab w:val="left" w:pos="0"/>
          <w:tab w:val="left" w:pos="1418"/>
        </w:tabs>
        <w:ind w:left="0" w:firstLine="709"/>
        <w:jc w:val="both"/>
        <w:rPr>
          <w:bCs/>
        </w:rPr>
      </w:pPr>
      <w:r w:rsidRPr="00FD3495">
        <w:rPr>
          <w:bCs/>
        </w:rPr>
        <w:t>В преамбуле слова «постановлением Коллегии Администрации Кемеровской области от 06.09.2013 № 371 «Об утверждении Положения</w:t>
      </w:r>
      <w:r w:rsidRPr="00FD3495">
        <w:rPr>
          <w:bCs/>
        </w:rPr>
        <w:br/>
        <w:t xml:space="preserve">о региональной энергетической комиссии Кемеровской области» заменить словами «постановлением Правительства Кемеровской области – Кузбасса </w:t>
      </w:r>
      <w:r w:rsidRPr="00FD3495">
        <w:rPr>
          <w:bCs/>
        </w:rPr>
        <w:br/>
        <w:t>от 19.03.2020 № 142 «О Региональной энергетической комиссии Кузбасса».</w:t>
      </w:r>
    </w:p>
    <w:p w14:paraId="1D66028D" w14:textId="38883633" w:rsidR="00FD3495" w:rsidRPr="00FD3495" w:rsidRDefault="00FD3495" w:rsidP="008F306B">
      <w:pPr>
        <w:numPr>
          <w:ilvl w:val="1"/>
          <w:numId w:val="28"/>
        </w:numPr>
        <w:tabs>
          <w:tab w:val="left" w:pos="0"/>
          <w:tab w:val="left" w:pos="1418"/>
        </w:tabs>
        <w:ind w:left="0" w:firstLine="709"/>
        <w:jc w:val="both"/>
        <w:rPr>
          <w:bCs/>
        </w:rPr>
      </w:pPr>
      <w:r w:rsidRPr="00FD3495">
        <w:rPr>
          <w:bCs/>
        </w:rPr>
        <w:t>Приложение № 2 изложить в ново</w:t>
      </w:r>
      <w:r>
        <w:rPr>
          <w:bCs/>
        </w:rPr>
        <w:t>й редакции, согласно приложению № 25</w:t>
      </w:r>
      <w:r w:rsidRPr="00FD3495">
        <w:rPr>
          <w:bCs/>
        </w:rPr>
        <w:t xml:space="preserve"> к настоящему п</w:t>
      </w:r>
      <w:r>
        <w:rPr>
          <w:bCs/>
        </w:rPr>
        <w:t>ротоколу</w:t>
      </w:r>
      <w:r w:rsidRPr="00FD3495">
        <w:rPr>
          <w:bCs/>
        </w:rPr>
        <w:t>.</w:t>
      </w:r>
    </w:p>
    <w:p w14:paraId="02A2445F" w14:textId="77777777" w:rsidR="001E6965" w:rsidRPr="006D6C3A" w:rsidRDefault="001E6965" w:rsidP="00C821A2">
      <w:pPr>
        <w:ind w:firstLine="709"/>
        <w:jc w:val="both"/>
        <w:rPr>
          <w:bCs/>
        </w:rPr>
      </w:pPr>
    </w:p>
    <w:p w14:paraId="302BC65E" w14:textId="77777777" w:rsidR="006A776A" w:rsidRDefault="006A776A" w:rsidP="006A776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A65C6D6" w14:textId="77777777" w:rsidR="006A776A" w:rsidRPr="008A742B" w:rsidRDefault="006A776A" w:rsidP="006A776A">
      <w:pPr>
        <w:ind w:firstLine="709"/>
        <w:jc w:val="both"/>
        <w:rPr>
          <w:bCs/>
        </w:rPr>
      </w:pPr>
    </w:p>
    <w:p w14:paraId="4D89CC8B" w14:textId="77777777" w:rsidR="006A776A" w:rsidRDefault="006A776A" w:rsidP="006A776A">
      <w:pPr>
        <w:ind w:firstLine="709"/>
        <w:jc w:val="both"/>
        <w:rPr>
          <w:b/>
        </w:rPr>
      </w:pPr>
      <w:r>
        <w:rPr>
          <w:b/>
        </w:rPr>
        <w:t>ПОСТАНОВИЛО</w:t>
      </w:r>
      <w:r w:rsidRPr="00154164">
        <w:rPr>
          <w:b/>
        </w:rPr>
        <w:t>:</w:t>
      </w:r>
    </w:p>
    <w:p w14:paraId="3A78D14E" w14:textId="77777777" w:rsidR="006A776A" w:rsidRDefault="006A776A" w:rsidP="006A776A">
      <w:pPr>
        <w:ind w:firstLine="709"/>
        <w:jc w:val="both"/>
        <w:rPr>
          <w:b/>
        </w:rPr>
      </w:pPr>
    </w:p>
    <w:p w14:paraId="48026AE3" w14:textId="77777777" w:rsidR="006A776A" w:rsidRPr="003A7D9E" w:rsidRDefault="006A776A" w:rsidP="006A776A">
      <w:pPr>
        <w:ind w:firstLine="709"/>
        <w:jc w:val="both"/>
        <w:rPr>
          <w:bCs/>
        </w:rPr>
      </w:pPr>
      <w:r w:rsidRPr="003A7D9E">
        <w:rPr>
          <w:bCs/>
        </w:rPr>
        <w:t>Согласиться с предложением докладчик</w:t>
      </w:r>
      <w:r>
        <w:rPr>
          <w:bCs/>
        </w:rPr>
        <w:t>а.</w:t>
      </w:r>
    </w:p>
    <w:p w14:paraId="1FCB603B" w14:textId="77777777" w:rsidR="006A776A" w:rsidRDefault="006A776A" w:rsidP="006A776A">
      <w:pPr>
        <w:ind w:firstLine="709"/>
        <w:jc w:val="both"/>
        <w:rPr>
          <w:b/>
        </w:rPr>
      </w:pPr>
    </w:p>
    <w:p w14:paraId="58378223" w14:textId="4099DAD8" w:rsidR="006A776A" w:rsidRDefault="006A776A" w:rsidP="006A776A">
      <w:pPr>
        <w:ind w:firstLine="709"/>
        <w:jc w:val="both"/>
        <w:rPr>
          <w:b/>
        </w:rPr>
      </w:pPr>
      <w:r w:rsidRPr="00312424">
        <w:rPr>
          <w:b/>
        </w:rPr>
        <w:t>Голосовали «ЗА» –</w:t>
      </w:r>
      <w:r>
        <w:rPr>
          <w:b/>
        </w:rPr>
        <w:t xml:space="preserve"> единогласно.</w:t>
      </w:r>
    </w:p>
    <w:p w14:paraId="696D6D4D" w14:textId="77777777" w:rsidR="00C821A2" w:rsidRDefault="00C821A2" w:rsidP="006A776A">
      <w:pPr>
        <w:ind w:firstLine="709"/>
        <w:jc w:val="both"/>
        <w:rPr>
          <w:b/>
        </w:rPr>
      </w:pPr>
    </w:p>
    <w:p w14:paraId="355F659E" w14:textId="77777777" w:rsidR="008C6AF5" w:rsidRDefault="008C6AF5" w:rsidP="001E6965">
      <w:pPr>
        <w:ind w:firstLine="709"/>
        <w:jc w:val="both"/>
        <w:rPr>
          <w:bCs/>
        </w:rPr>
        <w:sectPr w:rsidR="008C6AF5" w:rsidSect="005D1B86">
          <w:headerReference w:type="even" r:id="rId10"/>
          <w:headerReference w:type="default" r:id="rId11"/>
          <w:footerReference w:type="even" r:id="rId12"/>
          <w:footerReference w:type="default" r:id="rId13"/>
          <w:headerReference w:type="first" r:id="rId14"/>
          <w:pgSz w:w="11906" w:h="16838"/>
          <w:pgMar w:top="709" w:right="849" w:bottom="709" w:left="1134" w:header="720" w:footer="397" w:gutter="0"/>
          <w:cols w:space="720"/>
          <w:docGrid w:linePitch="326"/>
        </w:sectPr>
      </w:pPr>
    </w:p>
    <w:p w14:paraId="659BEBE4" w14:textId="1B3CF2CE" w:rsidR="006D6C3A" w:rsidRPr="00A73D2C" w:rsidRDefault="00831100" w:rsidP="00A73D2C">
      <w:pPr>
        <w:ind w:firstLine="851"/>
        <w:jc w:val="both"/>
        <w:rPr>
          <w:b/>
          <w:bCs/>
        </w:rPr>
      </w:pPr>
      <w:r w:rsidRPr="00A73D2C">
        <w:rPr>
          <w:bCs/>
        </w:rPr>
        <w:lastRenderedPageBreak/>
        <w:t xml:space="preserve">Вопрос 16 </w:t>
      </w:r>
      <w:r w:rsidRPr="00A73D2C">
        <w:rPr>
          <w:b/>
          <w:bCs/>
        </w:rPr>
        <w:t>«</w:t>
      </w:r>
      <w:r w:rsidR="00A73D2C" w:rsidRPr="00A73D2C">
        <w:rPr>
          <w:b/>
          <w:bCs/>
        </w:rPr>
        <w:t>О внесении изменений в постановление региональной энергетической комиссии Кемеровской области от 28.02.2018 № 41 «Об установлении ООО «</w:t>
      </w:r>
      <w:proofErr w:type="spellStart"/>
      <w:r w:rsidR="00A73D2C" w:rsidRPr="00A73D2C">
        <w:rPr>
          <w:b/>
          <w:bCs/>
        </w:rPr>
        <w:t>Бастет</w:t>
      </w:r>
      <w:proofErr w:type="spellEnd"/>
      <w:r w:rsidR="00A73D2C" w:rsidRPr="00A73D2C">
        <w:rPr>
          <w:b/>
          <w:bCs/>
        </w:rPr>
        <w:t xml:space="preserve">» тарифов на теплоноситель, реализуемый на потребительском рынке </w:t>
      </w:r>
      <w:proofErr w:type="spellStart"/>
      <w:r w:rsidR="00A73D2C" w:rsidRPr="00A73D2C">
        <w:rPr>
          <w:b/>
          <w:bCs/>
        </w:rPr>
        <w:t>пгт</w:t>
      </w:r>
      <w:proofErr w:type="spellEnd"/>
      <w:r w:rsidR="00A73D2C" w:rsidRPr="00A73D2C">
        <w:rPr>
          <w:b/>
          <w:bCs/>
        </w:rPr>
        <w:t>. Краснобродский, на 2018-2021 годы» в части 2021 года</w:t>
      </w:r>
      <w:r w:rsidRPr="00A73D2C">
        <w:rPr>
          <w:b/>
          <w:bCs/>
        </w:rPr>
        <w:t>»</w:t>
      </w:r>
    </w:p>
    <w:p w14:paraId="4967C32F" w14:textId="0EF506AD" w:rsidR="00362734" w:rsidRDefault="00362734" w:rsidP="00831100">
      <w:pPr>
        <w:ind w:firstLine="709"/>
        <w:jc w:val="both"/>
        <w:rPr>
          <w:bCs/>
        </w:rPr>
      </w:pPr>
    </w:p>
    <w:p w14:paraId="202F119A" w14:textId="48C304E8" w:rsidR="00A73D2C" w:rsidRDefault="00A73D2C" w:rsidP="00A73D2C">
      <w:pPr>
        <w:ind w:firstLine="709"/>
        <w:jc w:val="both"/>
        <w:rPr>
          <w:bCs/>
        </w:rPr>
      </w:pPr>
      <w:r>
        <w:rPr>
          <w:bCs/>
        </w:rPr>
        <w:t xml:space="preserve">Докладчик </w:t>
      </w:r>
      <w:r>
        <w:rPr>
          <w:b/>
        </w:rPr>
        <w:t>Умников И.А.</w:t>
      </w:r>
      <w:r>
        <w:rPr>
          <w:bCs/>
        </w:rPr>
        <w:t xml:space="preserve"> согласно экспертному заключению (приложение № 24 к настоящему протоколу) предлагает:</w:t>
      </w:r>
    </w:p>
    <w:p w14:paraId="7CA00873" w14:textId="0AE9DB5E" w:rsidR="00A73D2C" w:rsidRDefault="00A73D2C" w:rsidP="00A73D2C">
      <w:pPr>
        <w:ind w:firstLine="709"/>
        <w:jc w:val="both"/>
        <w:rPr>
          <w:bCs/>
        </w:rPr>
      </w:pPr>
    </w:p>
    <w:p w14:paraId="0A9488B7" w14:textId="77777777" w:rsidR="00081687" w:rsidRPr="00081687" w:rsidRDefault="00081687" w:rsidP="008F306B">
      <w:pPr>
        <w:pStyle w:val="a7"/>
        <w:numPr>
          <w:ilvl w:val="0"/>
          <w:numId w:val="29"/>
        </w:numPr>
        <w:tabs>
          <w:tab w:val="left" w:pos="0"/>
          <w:tab w:val="left" w:pos="709"/>
          <w:tab w:val="left" w:pos="1418"/>
          <w:tab w:val="left" w:pos="2127"/>
        </w:tabs>
        <w:ind w:left="0" w:firstLine="709"/>
        <w:jc w:val="both"/>
        <w:rPr>
          <w:bCs/>
        </w:rPr>
      </w:pPr>
      <w:r w:rsidRPr="00081687">
        <w:rPr>
          <w:bCs/>
        </w:rPr>
        <w:t>Внести в постановление региональной энергетической комиссии Кемеровской области от 28.02.2018 № 41 «Об установлении ООО «</w:t>
      </w:r>
      <w:proofErr w:type="spellStart"/>
      <w:r w:rsidRPr="00081687">
        <w:rPr>
          <w:bCs/>
        </w:rPr>
        <w:t>Бастет</w:t>
      </w:r>
      <w:proofErr w:type="spellEnd"/>
      <w:r w:rsidRPr="00081687">
        <w:rPr>
          <w:bCs/>
        </w:rPr>
        <w:t xml:space="preserve">» тарифов на теплоноситель, реализуемый на потребительском рынке </w:t>
      </w:r>
      <w:r w:rsidRPr="00081687">
        <w:rPr>
          <w:bCs/>
        </w:rPr>
        <w:br/>
      </w:r>
      <w:proofErr w:type="spellStart"/>
      <w:r w:rsidRPr="00081687">
        <w:rPr>
          <w:bCs/>
        </w:rPr>
        <w:t>пгт</w:t>
      </w:r>
      <w:proofErr w:type="spellEnd"/>
      <w:r w:rsidRPr="00081687">
        <w:rPr>
          <w:bCs/>
        </w:rPr>
        <w:t xml:space="preserve">. Краснобродский, на 2018-2021 годы» (в редакции постановлений региональной энергетической комиссии Кемеровской области от 07.12.2018 </w:t>
      </w:r>
      <w:r w:rsidRPr="00081687">
        <w:rPr>
          <w:bCs/>
        </w:rPr>
        <w:br/>
        <w:t>№ 451, от 28.11.2019 № 485), следующие изменения:</w:t>
      </w:r>
    </w:p>
    <w:p w14:paraId="7F4D8AA6" w14:textId="77777777" w:rsidR="00081687" w:rsidRPr="00081687" w:rsidRDefault="00081687" w:rsidP="008F306B">
      <w:pPr>
        <w:numPr>
          <w:ilvl w:val="1"/>
          <w:numId w:val="30"/>
        </w:numPr>
        <w:tabs>
          <w:tab w:val="left" w:pos="0"/>
        </w:tabs>
        <w:ind w:left="0" w:firstLine="709"/>
        <w:jc w:val="both"/>
        <w:rPr>
          <w:bCs/>
        </w:rPr>
      </w:pPr>
      <w:r w:rsidRPr="00081687">
        <w:rPr>
          <w:bCs/>
        </w:rPr>
        <w:t xml:space="preserve">В заголовке, пункте 1, в заголовке приложения слова </w:t>
      </w:r>
      <w:r w:rsidRPr="00081687">
        <w:rPr>
          <w:bCs/>
        </w:rPr>
        <w:br/>
        <w:t>«</w:t>
      </w:r>
      <w:proofErr w:type="spellStart"/>
      <w:r w:rsidRPr="00081687">
        <w:rPr>
          <w:bCs/>
        </w:rPr>
        <w:t>пгт</w:t>
      </w:r>
      <w:proofErr w:type="spellEnd"/>
      <w:r w:rsidRPr="00081687">
        <w:rPr>
          <w:bCs/>
        </w:rPr>
        <w:t>. Краснобродский» заменить словами «Краснобродского городского округа».</w:t>
      </w:r>
    </w:p>
    <w:p w14:paraId="5CCD0F05" w14:textId="77777777" w:rsidR="00081687" w:rsidRPr="00081687" w:rsidRDefault="00081687" w:rsidP="008F306B">
      <w:pPr>
        <w:numPr>
          <w:ilvl w:val="1"/>
          <w:numId w:val="30"/>
        </w:numPr>
        <w:tabs>
          <w:tab w:val="left" w:pos="0"/>
          <w:tab w:val="left" w:pos="1418"/>
        </w:tabs>
        <w:ind w:left="0" w:firstLine="709"/>
        <w:jc w:val="both"/>
        <w:rPr>
          <w:bCs/>
        </w:rPr>
      </w:pPr>
      <w:r w:rsidRPr="00081687">
        <w:rPr>
          <w:bCs/>
        </w:rPr>
        <w:t>В преамбуле слова «постановлением Коллегии Администрации Кемеровской области от 06.09.2013 № 371 «Об утверждении Положения</w:t>
      </w:r>
      <w:r w:rsidRPr="00081687">
        <w:rPr>
          <w:bCs/>
        </w:rPr>
        <w:br/>
        <w:t xml:space="preserve">о региональной энергетической комиссии Кемеровской области» заменить словами «постановлением Правительства Кемеровской области – Кузбасса </w:t>
      </w:r>
      <w:r w:rsidRPr="00081687">
        <w:rPr>
          <w:bCs/>
        </w:rPr>
        <w:br/>
        <w:t>от 19.03.2020 № 142 «О Региональной энергетической комиссии Кузбасса».</w:t>
      </w:r>
    </w:p>
    <w:p w14:paraId="489155C7" w14:textId="23D6F858" w:rsidR="00081687" w:rsidRDefault="00081687" w:rsidP="008F306B">
      <w:pPr>
        <w:numPr>
          <w:ilvl w:val="1"/>
          <w:numId w:val="30"/>
        </w:numPr>
        <w:tabs>
          <w:tab w:val="left" w:pos="0"/>
          <w:tab w:val="left" w:pos="1418"/>
        </w:tabs>
        <w:ind w:left="0" w:firstLine="709"/>
        <w:jc w:val="both"/>
        <w:rPr>
          <w:bCs/>
        </w:rPr>
      </w:pPr>
      <w:r w:rsidRPr="00081687">
        <w:rPr>
          <w:bCs/>
        </w:rPr>
        <w:t xml:space="preserve">Приложение изложить в новой редакции, согласно приложению № 26 к настоящему </w:t>
      </w:r>
      <w:r>
        <w:rPr>
          <w:bCs/>
        </w:rPr>
        <w:t>протоколу.</w:t>
      </w:r>
    </w:p>
    <w:p w14:paraId="0902185F" w14:textId="77777777" w:rsidR="00081687" w:rsidRPr="00081687" w:rsidRDefault="00081687" w:rsidP="00081687">
      <w:pPr>
        <w:tabs>
          <w:tab w:val="left" w:pos="0"/>
          <w:tab w:val="left" w:pos="1418"/>
        </w:tabs>
        <w:ind w:left="709"/>
        <w:jc w:val="both"/>
        <w:rPr>
          <w:bCs/>
        </w:rPr>
      </w:pPr>
    </w:p>
    <w:p w14:paraId="056B900C" w14:textId="77777777" w:rsidR="00831100" w:rsidRDefault="00831100" w:rsidP="00831100">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A81DBC1" w14:textId="77777777" w:rsidR="00831100" w:rsidRPr="008A742B" w:rsidRDefault="00831100" w:rsidP="00831100">
      <w:pPr>
        <w:ind w:firstLine="709"/>
        <w:jc w:val="both"/>
        <w:rPr>
          <w:bCs/>
        </w:rPr>
      </w:pPr>
    </w:p>
    <w:p w14:paraId="32D821DA" w14:textId="77777777" w:rsidR="00831100" w:rsidRDefault="00831100" w:rsidP="00831100">
      <w:pPr>
        <w:ind w:firstLine="709"/>
        <w:jc w:val="both"/>
        <w:rPr>
          <w:b/>
        </w:rPr>
      </w:pPr>
      <w:r>
        <w:rPr>
          <w:b/>
        </w:rPr>
        <w:t>ПОСТАНОВИЛО</w:t>
      </w:r>
      <w:r w:rsidRPr="00154164">
        <w:rPr>
          <w:b/>
        </w:rPr>
        <w:t>:</w:t>
      </w:r>
    </w:p>
    <w:p w14:paraId="28977E84" w14:textId="77777777" w:rsidR="00831100" w:rsidRDefault="00831100" w:rsidP="00831100">
      <w:pPr>
        <w:ind w:firstLine="709"/>
        <w:jc w:val="both"/>
        <w:rPr>
          <w:b/>
        </w:rPr>
      </w:pPr>
    </w:p>
    <w:p w14:paraId="56DD4B05" w14:textId="77777777" w:rsidR="00831100" w:rsidRPr="003A7D9E" w:rsidRDefault="00831100" w:rsidP="00831100">
      <w:pPr>
        <w:ind w:firstLine="709"/>
        <w:jc w:val="both"/>
        <w:rPr>
          <w:bCs/>
        </w:rPr>
      </w:pPr>
      <w:r w:rsidRPr="003A7D9E">
        <w:rPr>
          <w:bCs/>
        </w:rPr>
        <w:t>Согласиться с предложением докладчик</w:t>
      </w:r>
      <w:r>
        <w:rPr>
          <w:bCs/>
        </w:rPr>
        <w:t>а.</w:t>
      </w:r>
    </w:p>
    <w:p w14:paraId="0293DA15" w14:textId="77777777" w:rsidR="00831100" w:rsidRDefault="00831100" w:rsidP="00831100">
      <w:pPr>
        <w:ind w:firstLine="709"/>
        <w:jc w:val="both"/>
        <w:rPr>
          <w:b/>
        </w:rPr>
      </w:pPr>
    </w:p>
    <w:p w14:paraId="4D298503" w14:textId="77777777" w:rsidR="009849D4" w:rsidRDefault="00831100" w:rsidP="009849D4">
      <w:pPr>
        <w:ind w:firstLine="709"/>
        <w:jc w:val="both"/>
        <w:rPr>
          <w:b/>
        </w:rPr>
      </w:pPr>
      <w:r w:rsidRPr="00312424">
        <w:rPr>
          <w:b/>
        </w:rPr>
        <w:t>Голосовали «ЗА» –</w:t>
      </w:r>
      <w:r>
        <w:rPr>
          <w:b/>
        </w:rPr>
        <w:t xml:space="preserve"> единогласно.</w:t>
      </w:r>
    </w:p>
    <w:p w14:paraId="5F03918C" w14:textId="77777777" w:rsidR="009849D4" w:rsidRDefault="009849D4" w:rsidP="009849D4">
      <w:pPr>
        <w:ind w:firstLine="709"/>
        <w:jc w:val="both"/>
        <w:rPr>
          <w:b/>
        </w:rPr>
      </w:pPr>
    </w:p>
    <w:p w14:paraId="63684324" w14:textId="235C453A" w:rsidR="009849D4" w:rsidRPr="00081687" w:rsidRDefault="009849D4" w:rsidP="00081687">
      <w:pPr>
        <w:ind w:firstLine="851"/>
        <w:jc w:val="both"/>
        <w:rPr>
          <w:b/>
          <w:bCs/>
        </w:rPr>
      </w:pPr>
      <w:r w:rsidRPr="00081687">
        <w:rPr>
          <w:bCs/>
        </w:rPr>
        <w:t xml:space="preserve">Вопрос 17 </w:t>
      </w:r>
      <w:r w:rsidRPr="00081687">
        <w:rPr>
          <w:b/>
          <w:bCs/>
        </w:rPr>
        <w:t>«</w:t>
      </w:r>
      <w:r w:rsidR="00081687" w:rsidRPr="00081687">
        <w:rPr>
          <w:b/>
          <w:bCs/>
        </w:rPr>
        <w:t>О внесении изменений в постановление региональной энергетической комиссии Кемеровской области от 28.02.2018 № 42 «Об установлении ООО «</w:t>
      </w:r>
      <w:proofErr w:type="spellStart"/>
      <w:r w:rsidR="00081687" w:rsidRPr="00081687">
        <w:rPr>
          <w:b/>
          <w:bCs/>
        </w:rPr>
        <w:t>Бастет</w:t>
      </w:r>
      <w:proofErr w:type="spellEnd"/>
      <w:r w:rsidR="00081687" w:rsidRPr="00081687">
        <w:rPr>
          <w:b/>
          <w:bCs/>
        </w:rPr>
        <w:t>» тарифов на горячую воду в открытой системе горячего водоснабжения (теплоснабжения), на 2018-2021 годы» в части 2021 года</w:t>
      </w:r>
      <w:r w:rsidRPr="00081687">
        <w:rPr>
          <w:b/>
          <w:bCs/>
        </w:rPr>
        <w:t>»</w:t>
      </w:r>
    </w:p>
    <w:p w14:paraId="4BAF3C94" w14:textId="1CB3DB53" w:rsidR="009849D4" w:rsidRPr="00081687" w:rsidRDefault="009849D4" w:rsidP="00081687">
      <w:pPr>
        <w:ind w:firstLine="851"/>
        <w:jc w:val="both"/>
        <w:rPr>
          <w:bCs/>
        </w:rPr>
      </w:pPr>
    </w:p>
    <w:p w14:paraId="7E0817AC" w14:textId="77777777" w:rsidR="00081687" w:rsidRDefault="00081687" w:rsidP="00081687">
      <w:pPr>
        <w:ind w:firstLine="709"/>
        <w:jc w:val="both"/>
        <w:rPr>
          <w:bCs/>
        </w:rPr>
      </w:pPr>
      <w:r>
        <w:rPr>
          <w:bCs/>
        </w:rPr>
        <w:t xml:space="preserve">Докладчик </w:t>
      </w:r>
      <w:r>
        <w:rPr>
          <w:b/>
        </w:rPr>
        <w:t>Умников И.А.</w:t>
      </w:r>
      <w:r>
        <w:rPr>
          <w:bCs/>
        </w:rPr>
        <w:t xml:space="preserve"> согласно экспертному заключению (приложение № 24 к настоящему протоколу) предлагает:</w:t>
      </w:r>
    </w:p>
    <w:p w14:paraId="03D3EE97" w14:textId="6A89FA48" w:rsidR="007155CD" w:rsidRDefault="007155CD" w:rsidP="005425E0">
      <w:pPr>
        <w:ind w:firstLine="709"/>
        <w:jc w:val="both"/>
        <w:rPr>
          <w:bCs/>
        </w:rPr>
      </w:pPr>
    </w:p>
    <w:p w14:paraId="00275AB3" w14:textId="77777777" w:rsidR="00081687" w:rsidRPr="00081687" w:rsidRDefault="00081687" w:rsidP="008F306B">
      <w:pPr>
        <w:pStyle w:val="a7"/>
        <w:numPr>
          <w:ilvl w:val="0"/>
          <w:numId w:val="31"/>
        </w:numPr>
        <w:tabs>
          <w:tab w:val="left" w:pos="0"/>
          <w:tab w:val="left" w:pos="709"/>
          <w:tab w:val="left" w:pos="1418"/>
          <w:tab w:val="left" w:pos="2127"/>
        </w:tabs>
        <w:ind w:left="0" w:firstLine="567"/>
        <w:jc w:val="both"/>
        <w:rPr>
          <w:bCs/>
        </w:rPr>
      </w:pPr>
      <w:r w:rsidRPr="00081687">
        <w:rPr>
          <w:bCs/>
        </w:rPr>
        <w:t>Внести в постановление региональной энергетической комиссии Кемеровской области от 28.02.2018 № 42 «Об установлении ООО «</w:t>
      </w:r>
      <w:proofErr w:type="spellStart"/>
      <w:r w:rsidRPr="00081687">
        <w:rPr>
          <w:bCs/>
        </w:rPr>
        <w:t>Бастет</w:t>
      </w:r>
      <w:proofErr w:type="spellEnd"/>
      <w:r w:rsidRPr="00081687">
        <w:rPr>
          <w:bCs/>
        </w:rPr>
        <w:t xml:space="preserve">» тарифов на горячую воду в открытой системе горячего водоснабжения (теплоснабжения), на 2018-2021 годы» (в редакции постановлений региональной энергетической комиссии Кемеровской области от 07.12.2018 </w:t>
      </w:r>
      <w:r w:rsidRPr="00081687">
        <w:rPr>
          <w:bCs/>
        </w:rPr>
        <w:br/>
        <w:t>№ 452, от 28.11.2019 № 486), следующие изменения:</w:t>
      </w:r>
    </w:p>
    <w:p w14:paraId="00CF32BD" w14:textId="77777777" w:rsidR="00081687" w:rsidRPr="00081687" w:rsidRDefault="00081687" w:rsidP="008F306B">
      <w:pPr>
        <w:numPr>
          <w:ilvl w:val="1"/>
          <w:numId w:val="32"/>
        </w:numPr>
        <w:tabs>
          <w:tab w:val="left" w:pos="0"/>
          <w:tab w:val="left" w:pos="709"/>
        </w:tabs>
        <w:ind w:left="0" w:firstLine="709"/>
        <w:jc w:val="both"/>
        <w:rPr>
          <w:bCs/>
        </w:rPr>
      </w:pPr>
      <w:r w:rsidRPr="00081687">
        <w:rPr>
          <w:bCs/>
        </w:rPr>
        <w:t>В пункте 1, в заголовке приложения слова «</w:t>
      </w:r>
      <w:proofErr w:type="spellStart"/>
      <w:r w:rsidRPr="00081687">
        <w:rPr>
          <w:bCs/>
        </w:rPr>
        <w:t>пгт</w:t>
      </w:r>
      <w:proofErr w:type="spellEnd"/>
      <w:r w:rsidRPr="00081687">
        <w:rPr>
          <w:bCs/>
        </w:rPr>
        <w:t>. Краснобродский» заменить словами «Краснобродского городского округа».</w:t>
      </w:r>
    </w:p>
    <w:p w14:paraId="27DA287F" w14:textId="77777777" w:rsidR="00081687" w:rsidRPr="00081687" w:rsidRDefault="00081687" w:rsidP="008F306B">
      <w:pPr>
        <w:numPr>
          <w:ilvl w:val="1"/>
          <w:numId w:val="32"/>
        </w:numPr>
        <w:tabs>
          <w:tab w:val="left" w:pos="0"/>
          <w:tab w:val="left" w:pos="1418"/>
        </w:tabs>
        <w:ind w:left="0" w:firstLine="709"/>
        <w:jc w:val="both"/>
        <w:rPr>
          <w:bCs/>
        </w:rPr>
      </w:pPr>
      <w:r w:rsidRPr="00081687">
        <w:rPr>
          <w:bCs/>
        </w:rPr>
        <w:t>В преамбуле слова «постановлением Коллегии Администрации Кемеровской области от 06.09.2013 № 371 «Об утверждении Положения</w:t>
      </w:r>
      <w:r w:rsidRPr="00081687">
        <w:rPr>
          <w:bCs/>
        </w:rPr>
        <w:br/>
        <w:t xml:space="preserve">о региональной энергетической комиссии Кемеровской области» заменить словами «постановлением Правительства Кемеровской области – Кузбасса </w:t>
      </w:r>
      <w:r w:rsidRPr="00081687">
        <w:rPr>
          <w:bCs/>
        </w:rPr>
        <w:br/>
        <w:t>от 19.03.2020 № 142 «О Региональной энергетической комиссии Кузбасса».</w:t>
      </w:r>
    </w:p>
    <w:p w14:paraId="77505BF3" w14:textId="18A5CA5B" w:rsidR="00081687" w:rsidRPr="00081687" w:rsidRDefault="00081687" w:rsidP="008F306B">
      <w:pPr>
        <w:numPr>
          <w:ilvl w:val="1"/>
          <w:numId w:val="32"/>
        </w:numPr>
        <w:tabs>
          <w:tab w:val="left" w:pos="0"/>
          <w:tab w:val="left" w:pos="1418"/>
        </w:tabs>
        <w:ind w:left="0" w:firstLine="709"/>
        <w:jc w:val="both"/>
        <w:rPr>
          <w:bCs/>
        </w:rPr>
      </w:pPr>
      <w:r w:rsidRPr="00081687">
        <w:rPr>
          <w:bCs/>
        </w:rPr>
        <w:lastRenderedPageBreak/>
        <w:t>Приложение изложить в новой</w:t>
      </w:r>
      <w:r>
        <w:rPr>
          <w:bCs/>
        </w:rPr>
        <w:t xml:space="preserve"> редакции, согласно приложению № 27 </w:t>
      </w:r>
      <w:r w:rsidRPr="00081687">
        <w:rPr>
          <w:bCs/>
        </w:rPr>
        <w:t xml:space="preserve">к настоящему </w:t>
      </w:r>
      <w:r>
        <w:rPr>
          <w:bCs/>
        </w:rPr>
        <w:t>протоколу</w:t>
      </w:r>
      <w:r w:rsidRPr="00081687">
        <w:rPr>
          <w:bCs/>
        </w:rPr>
        <w:t>.</w:t>
      </w:r>
    </w:p>
    <w:p w14:paraId="4A537E76" w14:textId="77777777" w:rsidR="00081687" w:rsidRDefault="00081687" w:rsidP="005425E0">
      <w:pPr>
        <w:ind w:firstLine="709"/>
        <w:jc w:val="both"/>
        <w:rPr>
          <w:bCs/>
        </w:rPr>
      </w:pPr>
    </w:p>
    <w:p w14:paraId="037B2ECE" w14:textId="77777777" w:rsidR="00081687" w:rsidRDefault="00081687" w:rsidP="00081687">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7BF3774" w14:textId="77777777" w:rsidR="00081687" w:rsidRPr="008A742B" w:rsidRDefault="00081687" w:rsidP="00081687">
      <w:pPr>
        <w:ind w:firstLine="709"/>
        <w:jc w:val="both"/>
        <w:rPr>
          <w:bCs/>
        </w:rPr>
      </w:pPr>
    </w:p>
    <w:p w14:paraId="6DBF33D5" w14:textId="77777777" w:rsidR="00081687" w:rsidRDefault="00081687" w:rsidP="00081687">
      <w:pPr>
        <w:ind w:firstLine="709"/>
        <w:jc w:val="both"/>
        <w:rPr>
          <w:b/>
        </w:rPr>
      </w:pPr>
      <w:r>
        <w:rPr>
          <w:b/>
        </w:rPr>
        <w:t>ПОСТАНОВИЛО</w:t>
      </w:r>
      <w:r w:rsidRPr="00154164">
        <w:rPr>
          <w:b/>
        </w:rPr>
        <w:t>:</w:t>
      </w:r>
    </w:p>
    <w:p w14:paraId="5B345249" w14:textId="77777777" w:rsidR="00081687" w:rsidRDefault="00081687" w:rsidP="00081687">
      <w:pPr>
        <w:ind w:firstLine="709"/>
        <w:jc w:val="both"/>
        <w:rPr>
          <w:b/>
        </w:rPr>
      </w:pPr>
    </w:p>
    <w:p w14:paraId="0145A78B" w14:textId="77777777" w:rsidR="00081687" w:rsidRPr="003A7D9E" w:rsidRDefault="00081687" w:rsidP="00081687">
      <w:pPr>
        <w:ind w:firstLine="709"/>
        <w:jc w:val="both"/>
        <w:rPr>
          <w:bCs/>
        </w:rPr>
      </w:pPr>
      <w:r w:rsidRPr="003A7D9E">
        <w:rPr>
          <w:bCs/>
        </w:rPr>
        <w:t>Согласиться с предложением докладчик</w:t>
      </w:r>
      <w:r>
        <w:rPr>
          <w:bCs/>
        </w:rPr>
        <w:t>а.</w:t>
      </w:r>
    </w:p>
    <w:p w14:paraId="68393DFC" w14:textId="77777777" w:rsidR="00081687" w:rsidRDefault="00081687" w:rsidP="00081687">
      <w:pPr>
        <w:ind w:firstLine="709"/>
        <w:jc w:val="both"/>
        <w:rPr>
          <w:b/>
        </w:rPr>
      </w:pPr>
    </w:p>
    <w:p w14:paraId="72CDA9F8" w14:textId="77777777" w:rsidR="00446253" w:rsidRDefault="00081687" w:rsidP="00446253">
      <w:pPr>
        <w:ind w:firstLine="709"/>
        <w:jc w:val="both"/>
        <w:rPr>
          <w:b/>
        </w:rPr>
      </w:pPr>
      <w:r w:rsidRPr="00312424">
        <w:rPr>
          <w:b/>
        </w:rPr>
        <w:t>Голосовали «ЗА» –</w:t>
      </w:r>
      <w:r>
        <w:rPr>
          <w:b/>
        </w:rPr>
        <w:t xml:space="preserve"> единогласно.</w:t>
      </w:r>
    </w:p>
    <w:p w14:paraId="7ED1E818" w14:textId="77777777" w:rsidR="00446253" w:rsidRDefault="00446253" w:rsidP="00446253">
      <w:pPr>
        <w:ind w:firstLine="709"/>
        <w:jc w:val="both"/>
        <w:rPr>
          <w:b/>
        </w:rPr>
      </w:pPr>
    </w:p>
    <w:p w14:paraId="7486B55F" w14:textId="36499CA1" w:rsidR="004C7997" w:rsidRPr="00446253" w:rsidRDefault="00116ED1" w:rsidP="00446253">
      <w:pPr>
        <w:ind w:firstLine="709"/>
        <w:jc w:val="both"/>
        <w:rPr>
          <w:b/>
        </w:rPr>
      </w:pPr>
      <w:r w:rsidRPr="00446253">
        <w:rPr>
          <w:bCs/>
        </w:rPr>
        <w:t>Вопрос 18</w:t>
      </w:r>
      <w:r w:rsidRPr="00446253">
        <w:rPr>
          <w:b/>
          <w:bCs/>
        </w:rPr>
        <w:t xml:space="preserve"> «</w:t>
      </w:r>
      <w:r w:rsidR="00446253" w:rsidRPr="00446253">
        <w:rPr>
          <w:b/>
          <w:bCs/>
        </w:rPr>
        <w:t xml:space="preserve">О внесении изменений в постановление региональной энергетической комиссии Кемеровской области от 20.12.2018 № 687 «Об установлении долгосрочных параметров регулирования и долгосрочных тарифов на услуги по передаче тепловой энергии ООО «Энергосеть» (г. Новокузнецк) на 2019-2023 годы» </w:t>
      </w:r>
      <w:r w:rsidR="00446253" w:rsidRPr="00446253">
        <w:rPr>
          <w:b/>
          <w:bCs/>
        </w:rPr>
        <w:br/>
        <w:t>в части 2021 года</w:t>
      </w:r>
      <w:r w:rsidRPr="00AF79F1">
        <w:rPr>
          <w:b/>
          <w:bCs/>
        </w:rPr>
        <w:t>»</w:t>
      </w:r>
    </w:p>
    <w:p w14:paraId="5FDBDD75" w14:textId="10CBCBDD" w:rsidR="00116ED1" w:rsidRDefault="00116ED1" w:rsidP="00116ED1">
      <w:pPr>
        <w:ind w:firstLine="709"/>
        <w:jc w:val="both"/>
        <w:rPr>
          <w:b/>
        </w:rPr>
      </w:pPr>
    </w:p>
    <w:p w14:paraId="4EE10A1A" w14:textId="5AB05673" w:rsidR="00446253" w:rsidRDefault="00446253" w:rsidP="00446253">
      <w:pPr>
        <w:ind w:firstLine="709"/>
        <w:jc w:val="both"/>
        <w:rPr>
          <w:bCs/>
        </w:rPr>
      </w:pPr>
      <w:r>
        <w:rPr>
          <w:bCs/>
        </w:rPr>
        <w:t xml:space="preserve">Докладчик </w:t>
      </w:r>
      <w:r>
        <w:rPr>
          <w:b/>
        </w:rPr>
        <w:t>Умников И.А.</w:t>
      </w:r>
      <w:r>
        <w:rPr>
          <w:bCs/>
        </w:rPr>
        <w:t xml:space="preserve"> согласно экспертному заключению (приложение № 28 к настоящему протоколу) предлагает:</w:t>
      </w:r>
    </w:p>
    <w:p w14:paraId="4BBD4CE7" w14:textId="065F2B3C" w:rsidR="00446253" w:rsidRPr="00EF6AD8" w:rsidRDefault="00446253" w:rsidP="008F306B">
      <w:pPr>
        <w:pStyle w:val="a7"/>
        <w:numPr>
          <w:ilvl w:val="0"/>
          <w:numId w:val="33"/>
        </w:numPr>
        <w:tabs>
          <w:tab w:val="left" w:pos="0"/>
          <w:tab w:val="left" w:pos="709"/>
          <w:tab w:val="left" w:pos="1418"/>
          <w:tab w:val="left" w:pos="2127"/>
        </w:tabs>
        <w:ind w:left="0" w:firstLine="709"/>
        <w:jc w:val="both"/>
        <w:rPr>
          <w:bCs/>
        </w:rPr>
      </w:pPr>
      <w:r w:rsidRPr="00EF6AD8">
        <w:rPr>
          <w:bCs/>
        </w:rPr>
        <w:t>Внести в постановление региональной энергетической комиссии Кемеровской области от 20.12.2018 № 687 «Об установлении долгосрочных параметров регулирования и долгосрочных тарифов на услуги по передаче тепловой энергии ООО «Энергосеть» (г. Новокузнецк) на 2019-2023 годы» (в редакции постановления региональной энергетической комиссии Кемеровской области от 28.11.2019 № 490), следующие изменения:</w:t>
      </w:r>
    </w:p>
    <w:p w14:paraId="383C1781" w14:textId="77777777" w:rsidR="00446253" w:rsidRPr="00EF6AD8" w:rsidRDefault="00446253" w:rsidP="008F306B">
      <w:pPr>
        <w:numPr>
          <w:ilvl w:val="1"/>
          <w:numId w:val="34"/>
        </w:numPr>
        <w:tabs>
          <w:tab w:val="left" w:pos="0"/>
        </w:tabs>
        <w:ind w:left="0" w:firstLine="709"/>
        <w:jc w:val="both"/>
        <w:rPr>
          <w:bCs/>
        </w:rPr>
      </w:pPr>
      <w:r w:rsidRPr="00EF6AD8">
        <w:rPr>
          <w:bCs/>
        </w:rPr>
        <w:t xml:space="preserve">В заголовке, пунктах 1, 2, в заголовках, по тексту приложений </w:t>
      </w:r>
      <w:r w:rsidRPr="00EF6AD8">
        <w:rPr>
          <w:bCs/>
        </w:rPr>
        <w:br/>
        <w:t>№ 1, 2 слова «г. Новокузнецк» заменить словами «Новокузнецкий городской округ».</w:t>
      </w:r>
    </w:p>
    <w:p w14:paraId="745E84AE" w14:textId="77777777" w:rsidR="00446253" w:rsidRPr="00EF6AD8" w:rsidRDefault="00446253" w:rsidP="008F306B">
      <w:pPr>
        <w:numPr>
          <w:ilvl w:val="1"/>
          <w:numId w:val="34"/>
        </w:numPr>
        <w:tabs>
          <w:tab w:val="left" w:pos="0"/>
          <w:tab w:val="left" w:pos="1418"/>
        </w:tabs>
        <w:ind w:left="0" w:firstLine="709"/>
        <w:jc w:val="both"/>
        <w:rPr>
          <w:bCs/>
        </w:rPr>
      </w:pPr>
      <w:r w:rsidRPr="00EF6AD8">
        <w:rPr>
          <w:bCs/>
        </w:rPr>
        <w:t>В преамбуле слова «постановлением Коллегии Администрации Кемеровской области от 06.09.2013 № 371 «Об утверждении Положения</w:t>
      </w:r>
      <w:r w:rsidRPr="00EF6AD8">
        <w:rPr>
          <w:bCs/>
        </w:rPr>
        <w:br/>
        <w:t xml:space="preserve">о региональной энергетической комиссии Кемеровской области» заменить словами «постановлением Правительства Кемеровской области – Кузбасса </w:t>
      </w:r>
      <w:r w:rsidRPr="00EF6AD8">
        <w:rPr>
          <w:bCs/>
        </w:rPr>
        <w:br/>
        <w:t>от 19.03.2020 № 142 «О Региональной энергетической комиссии Кузбасса».</w:t>
      </w:r>
    </w:p>
    <w:p w14:paraId="6914F8BA" w14:textId="0ED004E9" w:rsidR="00446253" w:rsidRPr="00EF6AD8" w:rsidRDefault="00446253" w:rsidP="008F306B">
      <w:pPr>
        <w:numPr>
          <w:ilvl w:val="1"/>
          <w:numId w:val="34"/>
        </w:numPr>
        <w:tabs>
          <w:tab w:val="left" w:pos="0"/>
          <w:tab w:val="left" w:pos="1418"/>
        </w:tabs>
        <w:ind w:left="0" w:firstLine="709"/>
        <w:jc w:val="both"/>
        <w:rPr>
          <w:bCs/>
        </w:rPr>
      </w:pPr>
      <w:r w:rsidRPr="00EF6AD8">
        <w:rPr>
          <w:bCs/>
        </w:rPr>
        <w:t>Приложение № 2 изложить в ново</w:t>
      </w:r>
      <w:r w:rsidR="00EF6AD8">
        <w:rPr>
          <w:bCs/>
        </w:rPr>
        <w:t>й редакции, согласно приложению № 29</w:t>
      </w:r>
      <w:r w:rsidRPr="00EF6AD8">
        <w:rPr>
          <w:bCs/>
        </w:rPr>
        <w:t xml:space="preserve"> к настоящему </w:t>
      </w:r>
      <w:r w:rsidR="00EF6AD8">
        <w:rPr>
          <w:bCs/>
        </w:rPr>
        <w:t>протоколу</w:t>
      </w:r>
      <w:r w:rsidRPr="00EF6AD8">
        <w:rPr>
          <w:bCs/>
        </w:rPr>
        <w:t>.</w:t>
      </w:r>
    </w:p>
    <w:p w14:paraId="1E9C9D3B" w14:textId="3BCE6B37" w:rsidR="00275E8A" w:rsidRDefault="00275E8A" w:rsidP="00E613F3">
      <w:pPr>
        <w:ind w:firstLine="709"/>
        <w:jc w:val="both"/>
        <w:rPr>
          <w:bCs/>
        </w:rPr>
      </w:pPr>
    </w:p>
    <w:p w14:paraId="022F83DC" w14:textId="77777777" w:rsidR="00116ED1" w:rsidRDefault="00116ED1" w:rsidP="00116ED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3E24205" w14:textId="77777777" w:rsidR="00116ED1" w:rsidRPr="008A742B" w:rsidRDefault="00116ED1" w:rsidP="00116ED1">
      <w:pPr>
        <w:ind w:firstLine="709"/>
        <w:jc w:val="both"/>
        <w:rPr>
          <w:bCs/>
        </w:rPr>
      </w:pPr>
    </w:p>
    <w:p w14:paraId="4A0BB560" w14:textId="77777777" w:rsidR="00116ED1" w:rsidRDefault="00116ED1" w:rsidP="00116ED1">
      <w:pPr>
        <w:ind w:firstLine="709"/>
        <w:jc w:val="both"/>
        <w:rPr>
          <w:b/>
        </w:rPr>
      </w:pPr>
      <w:r>
        <w:rPr>
          <w:b/>
        </w:rPr>
        <w:t>ПОСТАНОВИЛО</w:t>
      </w:r>
      <w:r w:rsidRPr="00154164">
        <w:rPr>
          <w:b/>
        </w:rPr>
        <w:t>:</w:t>
      </w:r>
    </w:p>
    <w:p w14:paraId="3E3A0283" w14:textId="77777777" w:rsidR="00116ED1" w:rsidRDefault="00116ED1" w:rsidP="00116ED1">
      <w:pPr>
        <w:ind w:firstLine="709"/>
        <w:jc w:val="both"/>
        <w:rPr>
          <w:b/>
        </w:rPr>
      </w:pPr>
    </w:p>
    <w:p w14:paraId="527F1EE0" w14:textId="77777777" w:rsidR="00116ED1" w:rsidRPr="003A7D9E" w:rsidRDefault="00116ED1" w:rsidP="00116ED1">
      <w:pPr>
        <w:ind w:firstLine="709"/>
        <w:jc w:val="both"/>
        <w:rPr>
          <w:bCs/>
        </w:rPr>
      </w:pPr>
      <w:r w:rsidRPr="003A7D9E">
        <w:rPr>
          <w:bCs/>
        </w:rPr>
        <w:t>Согласиться с предложением докладчик</w:t>
      </w:r>
      <w:r>
        <w:rPr>
          <w:bCs/>
        </w:rPr>
        <w:t>а.</w:t>
      </w:r>
    </w:p>
    <w:p w14:paraId="71D0558F" w14:textId="77777777" w:rsidR="00116ED1" w:rsidRDefault="00116ED1" w:rsidP="00116ED1">
      <w:pPr>
        <w:ind w:firstLine="709"/>
        <w:jc w:val="both"/>
        <w:rPr>
          <w:b/>
        </w:rPr>
      </w:pPr>
    </w:p>
    <w:p w14:paraId="6C4B4330" w14:textId="77777777" w:rsidR="00AF79F1" w:rsidRDefault="00116ED1" w:rsidP="00AF79F1">
      <w:pPr>
        <w:ind w:firstLine="709"/>
        <w:jc w:val="both"/>
        <w:rPr>
          <w:b/>
        </w:rPr>
      </w:pPr>
      <w:r w:rsidRPr="00312424">
        <w:rPr>
          <w:b/>
        </w:rPr>
        <w:t>Голосовали «ЗА» –</w:t>
      </w:r>
      <w:r>
        <w:rPr>
          <w:b/>
        </w:rPr>
        <w:t xml:space="preserve"> единогласно.</w:t>
      </w:r>
    </w:p>
    <w:p w14:paraId="0497D59B" w14:textId="77777777" w:rsidR="00AF79F1" w:rsidRDefault="00AF79F1" w:rsidP="00AF79F1">
      <w:pPr>
        <w:ind w:firstLine="709"/>
        <w:jc w:val="both"/>
        <w:rPr>
          <w:b/>
        </w:rPr>
      </w:pPr>
    </w:p>
    <w:p w14:paraId="1250F570" w14:textId="278118CE" w:rsidR="00116ED1" w:rsidRPr="00865A1B" w:rsidRDefault="00116ED1" w:rsidP="00865A1B">
      <w:pPr>
        <w:ind w:firstLine="709"/>
        <w:jc w:val="both"/>
        <w:rPr>
          <w:b/>
          <w:bCs/>
        </w:rPr>
      </w:pPr>
      <w:r>
        <w:rPr>
          <w:bCs/>
        </w:rPr>
        <w:t xml:space="preserve">Вопрос 19 </w:t>
      </w:r>
      <w:r w:rsidRPr="00865A1B">
        <w:rPr>
          <w:b/>
          <w:bCs/>
        </w:rPr>
        <w:t>«</w:t>
      </w:r>
      <w:r w:rsidR="00865A1B" w:rsidRPr="00865A1B">
        <w:rPr>
          <w:b/>
          <w:bCs/>
        </w:rPr>
        <w:t>О внесении изменений в постановление региональной энергетической комиссии Кемеровской области от 18.12.2018 № 583 «Об установлении долгосрочных параметров регулирования и долгосрочных тарифов на услуги по передаче тепловой энергии ООО «Шахта «Юбилейная» на 2019-2023 годы» в части 2021 года</w:t>
      </w:r>
      <w:r w:rsidRPr="00865A1B">
        <w:rPr>
          <w:b/>
          <w:bCs/>
        </w:rPr>
        <w:t>»</w:t>
      </w:r>
    </w:p>
    <w:p w14:paraId="11FA9BC2" w14:textId="563615C7" w:rsidR="00A701C4" w:rsidRPr="00865A1B" w:rsidRDefault="00A701C4" w:rsidP="00A701C4">
      <w:pPr>
        <w:ind w:firstLine="709"/>
        <w:jc w:val="both"/>
        <w:rPr>
          <w:b/>
        </w:rPr>
      </w:pPr>
    </w:p>
    <w:p w14:paraId="2D398A66" w14:textId="66763A5C" w:rsidR="00865A1B" w:rsidRDefault="00865A1B" w:rsidP="00865A1B">
      <w:pPr>
        <w:ind w:firstLine="709"/>
        <w:jc w:val="both"/>
        <w:rPr>
          <w:bCs/>
        </w:rPr>
      </w:pPr>
      <w:r>
        <w:rPr>
          <w:bCs/>
        </w:rPr>
        <w:t xml:space="preserve">Докладчик </w:t>
      </w:r>
      <w:r>
        <w:rPr>
          <w:b/>
        </w:rPr>
        <w:t>Умников И.А.</w:t>
      </w:r>
      <w:r>
        <w:rPr>
          <w:bCs/>
        </w:rPr>
        <w:t xml:space="preserve"> согласно экспертному заключению (приложение № 30 к настоящему протоколу) предлагает:</w:t>
      </w:r>
    </w:p>
    <w:p w14:paraId="74A0CCD7" w14:textId="1DC0B6A3" w:rsidR="00047E77" w:rsidRPr="00FA427D" w:rsidRDefault="00047E77" w:rsidP="00A701C4">
      <w:pPr>
        <w:ind w:firstLine="709"/>
        <w:jc w:val="both"/>
        <w:rPr>
          <w:bCs/>
        </w:rPr>
      </w:pPr>
    </w:p>
    <w:p w14:paraId="6A60D7D2" w14:textId="77777777" w:rsidR="00FA427D" w:rsidRPr="00FA427D" w:rsidRDefault="00FA427D" w:rsidP="008F306B">
      <w:pPr>
        <w:pStyle w:val="a7"/>
        <w:numPr>
          <w:ilvl w:val="0"/>
          <w:numId w:val="35"/>
        </w:numPr>
        <w:tabs>
          <w:tab w:val="left" w:pos="0"/>
          <w:tab w:val="left" w:pos="709"/>
          <w:tab w:val="left" w:pos="1418"/>
          <w:tab w:val="left" w:pos="2127"/>
        </w:tabs>
        <w:ind w:left="0" w:firstLine="709"/>
        <w:jc w:val="both"/>
        <w:rPr>
          <w:bCs/>
        </w:rPr>
      </w:pPr>
      <w:r w:rsidRPr="00FA427D">
        <w:rPr>
          <w:bCs/>
        </w:rPr>
        <w:t xml:space="preserve">Внести в постановление региональной энергетической комиссии Кемеровской области от 18.12.2018 № 583 «Об установлении долгосрочных параметров регулирования и </w:t>
      </w:r>
      <w:r w:rsidRPr="00FA427D">
        <w:rPr>
          <w:bCs/>
        </w:rPr>
        <w:lastRenderedPageBreak/>
        <w:t>долгосрочных тарифов на услуги по передаче тепловой энергии ООО «Шахта «Юбилейная» на 2019-2023 годы» (в редакции постановления региональной энергетической комиссии Кемеровской области от 28.11.2019 № 482), следующие изменения:</w:t>
      </w:r>
    </w:p>
    <w:p w14:paraId="20447898" w14:textId="77777777" w:rsidR="00FA427D" w:rsidRPr="00FA427D" w:rsidRDefault="00FA427D" w:rsidP="008F306B">
      <w:pPr>
        <w:numPr>
          <w:ilvl w:val="1"/>
          <w:numId w:val="36"/>
        </w:numPr>
        <w:tabs>
          <w:tab w:val="left" w:pos="0"/>
        </w:tabs>
        <w:ind w:left="0" w:firstLine="709"/>
        <w:jc w:val="both"/>
        <w:rPr>
          <w:bCs/>
        </w:rPr>
      </w:pPr>
      <w:r w:rsidRPr="00FA427D">
        <w:rPr>
          <w:bCs/>
        </w:rPr>
        <w:t>В преамбуле слова «постановлением Коллегии Администрации Кемеровской области от 06.09.2013 № 371 «Об утверждении Положения</w:t>
      </w:r>
      <w:r w:rsidRPr="00FA427D">
        <w:rPr>
          <w:bCs/>
        </w:rPr>
        <w:br/>
        <w:t xml:space="preserve">о региональной энергетической комиссии Кемеровской области» заменить словами «постановлением Правительства Кемеровской области – Кузбасса </w:t>
      </w:r>
      <w:r w:rsidRPr="00FA427D">
        <w:rPr>
          <w:bCs/>
        </w:rPr>
        <w:br/>
        <w:t>от 19.03.2020 № 142 «О Региональной энергетической комиссии Кузбасса».</w:t>
      </w:r>
    </w:p>
    <w:p w14:paraId="052B54CC" w14:textId="1A8B1C6A" w:rsidR="00FA427D" w:rsidRDefault="00FA427D" w:rsidP="00FA427D">
      <w:pPr>
        <w:ind w:firstLine="709"/>
        <w:jc w:val="both"/>
        <w:rPr>
          <w:bCs/>
        </w:rPr>
      </w:pPr>
      <w:r w:rsidRPr="00FA427D">
        <w:rPr>
          <w:bCs/>
        </w:rPr>
        <w:t>Приложение № 2 изложить в ново</w:t>
      </w:r>
      <w:r>
        <w:rPr>
          <w:bCs/>
        </w:rPr>
        <w:t>й редакции, согласно приложению № 31</w:t>
      </w:r>
      <w:r w:rsidRPr="00FA427D">
        <w:rPr>
          <w:bCs/>
        </w:rPr>
        <w:t xml:space="preserve"> к настоящему </w:t>
      </w:r>
      <w:r>
        <w:rPr>
          <w:bCs/>
        </w:rPr>
        <w:t>протоколу</w:t>
      </w:r>
      <w:r w:rsidRPr="00FA427D">
        <w:rPr>
          <w:bCs/>
        </w:rPr>
        <w:t>.</w:t>
      </w:r>
    </w:p>
    <w:p w14:paraId="5707CAB5" w14:textId="77777777" w:rsidR="00FA427D" w:rsidRPr="00FA427D" w:rsidRDefault="00FA427D" w:rsidP="00FA427D">
      <w:pPr>
        <w:ind w:firstLine="709"/>
        <w:jc w:val="both"/>
        <w:rPr>
          <w:bCs/>
        </w:rPr>
      </w:pPr>
    </w:p>
    <w:p w14:paraId="0181410A" w14:textId="77777777" w:rsidR="00865A1B" w:rsidRDefault="00865A1B" w:rsidP="00865A1B">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6A8BF06" w14:textId="77777777" w:rsidR="00865A1B" w:rsidRPr="008A742B" w:rsidRDefault="00865A1B" w:rsidP="00865A1B">
      <w:pPr>
        <w:ind w:firstLine="709"/>
        <w:jc w:val="both"/>
        <w:rPr>
          <w:bCs/>
        </w:rPr>
      </w:pPr>
    </w:p>
    <w:p w14:paraId="22B53155" w14:textId="77777777" w:rsidR="00865A1B" w:rsidRDefault="00865A1B" w:rsidP="00865A1B">
      <w:pPr>
        <w:ind w:firstLine="709"/>
        <w:jc w:val="both"/>
        <w:rPr>
          <w:b/>
        </w:rPr>
      </w:pPr>
      <w:r>
        <w:rPr>
          <w:b/>
        </w:rPr>
        <w:t>ПОСТАНОВИЛО</w:t>
      </w:r>
      <w:r w:rsidRPr="00154164">
        <w:rPr>
          <w:b/>
        </w:rPr>
        <w:t>:</w:t>
      </w:r>
    </w:p>
    <w:p w14:paraId="1C325B41" w14:textId="77777777" w:rsidR="00865A1B" w:rsidRDefault="00865A1B" w:rsidP="00865A1B">
      <w:pPr>
        <w:ind w:firstLine="709"/>
        <w:jc w:val="both"/>
        <w:rPr>
          <w:b/>
        </w:rPr>
      </w:pPr>
    </w:p>
    <w:p w14:paraId="52E38A21" w14:textId="77777777" w:rsidR="00865A1B" w:rsidRPr="003A7D9E" w:rsidRDefault="00865A1B" w:rsidP="00865A1B">
      <w:pPr>
        <w:ind w:firstLine="709"/>
        <w:jc w:val="both"/>
        <w:rPr>
          <w:bCs/>
        </w:rPr>
      </w:pPr>
      <w:r w:rsidRPr="003A7D9E">
        <w:rPr>
          <w:bCs/>
        </w:rPr>
        <w:t>Согласиться с предложением докладчик</w:t>
      </w:r>
      <w:r>
        <w:rPr>
          <w:bCs/>
        </w:rPr>
        <w:t>а.</w:t>
      </w:r>
    </w:p>
    <w:p w14:paraId="7E36F2B2" w14:textId="77777777" w:rsidR="00865A1B" w:rsidRDefault="00865A1B" w:rsidP="00865A1B">
      <w:pPr>
        <w:ind w:firstLine="709"/>
        <w:jc w:val="both"/>
        <w:rPr>
          <w:b/>
        </w:rPr>
      </w:pPr>
    </w:p>
    <w:p w14:paraId="1D098749" w14:textId="65CDBD7C" w:rsidR="00865A1B" w:rsidRDefault="00865A1B" w:rsidP="00865A1B">
      <w:pPr>
        <w:ind w:firstLine="709"/>
        <w:jc w:val="both"/>
        <w:rPr>
          <w:b/>
        </w:rPr>
      </w:pPr>
      <w:r w:rsidRPr="00312424">
        <w:rPr>
          <w:b/>
        </w:rPr>
        <w:t>Голосовали «ЗА» –</w:t>
      </w:r>
      <w:r>
        <w:rPr>
          <w:b/>
        </w:rPr>
        <w:t xml:space="preserve"> единогласно.</w:t>
      </w:r>
    </w:p>
    <w:p w14:paraId="20EB39FB" w14:textId="77777777" w:rsidR="00FA427D" w:rsidRDefault="00FA427D" w:rsidP="00865A1B">
      <w:pPr>
        <w:ind w:firstLine="709"/>
        <w:jc w:val="both"/>
        <w:rPr>
          <w:b/>
        </w:rPr>
      </w:pPr>
    </w:p>
    <w:p w14:paraId="1C159567" w14:textId="5F07D715" w:rsidR="00083B19" w:rsidRPr="0028149D" w:rsidRDefault="003E13EA" w:rsidP="0028149D">
      <w:pPr>
        <w:ind w:firstLine="709"/>
        <w:jc w:val="both"/>
        <w:rPr>
          <w:b/>
          <w:bCs/>
        </w:rPr>
      </w:pPr>
      <w:r w:rsidRPr="0028149D">
        <w:rPr>
          <w:bCs/>
        </w:rPr>
        <w:t xml:space="preserve">Вопрос 20 </w:t>
      </w:r>
      <w:r w:rsidRPr="0028149D">
        <w:rPr>
          <w:b/>
          <w:bCs/>
        </w:rPr>
        <w:t>«</w:t>
      </w:r>
      <w:r w:rsidR="0028149D" w:rsidRPr="0028149D">
        <w:rPr>
          <w:b/>
          <w:bCs/>
        </w:rPr>
        <w:t xml:space="preserve">О внесении изменений в постановление региональной энергетической комиссии Кемеровской области от 19.12.2018 № 608 </w:t>
      </w:r>
      <w:r w:rsidR="0028149D" w:rsidRPr="0028149D">
        <w:rPr>
          <w:b/>
          <w:bCs/>
        </w:rPr>
        <w:br/>
        <w:t xml:space="preserve">«Об установлении АО «ЕВРАЗ ЗСМК» долгосрочных тарифов </w:t>
      </w:r>
      <w:r w:rsidR="0028149D" w:rsidRPr="0028149D">
        <w:rPr>
          <w:b/>
          <w:bCs/>
        </w:rPr>
        <w:br/>
        <w:t xml:space="preserve">на тепловую энергию для потребителей, подключенных к сетям </w:t>
      </w:r>
      <w:r w:rsidR="0028149D" w:rsidRPr="0028149D">
        <w:rPr>
          <w:b/>
          <w:bCs/>
        </w:rPr>
        <w:br/>
        <w:t xml:space="preserve">ООО «Шахта Юбилейная», реализуемую на потребительском рынке </w:t>
      </w:r>
      <w:r w:rsidR="0028149D" w:rsidRPr="0028149D">
        <w:rPr>
          <w:b/>
          <w:bCs/>
        </w:rPr>
        <w:br/>
        <w:t xml:space="preserve">г. Новокузнецка, на период с 01.01.2019 по 31.12.2023» </w:t>
      </w:r>
      <w:r w:rsidR="0028149D" w:rsidRPr="0028149D">
        <w:rPr>
          <w:b/>
          <w:bCs/>
        </w:rPr>
        <w:br/>
        <w:t>в части 2021 года</w:t>
      </w:r>
      <w:r w:rsidRPr="0028149D">
        <w:rPr>
          <w:b/>
          <w:bCs/>
        </w:rPr>
        <w:t>»</w:t>
      </w:r>
    </w:p>
    <w:p w14:paraId="4AD63DCD" w14:textId="77777777" w:rsidR="00083B19" w:rsidRPr="0028149D" w:rsidRDefault="00083B19" w:rsidP="00083B19">
      <w:pPr>
        <w:ind w:firstLine="709"/>
        <w:jc w:val="both"/>
        <w:rPr>
          <w:b/>
          <w:color w:val="FF0000"/>
        </w:rPr>
      </w:pPr>
    </w:p>
    <w:p w14:paraId="70A62A91" w14:textId="127099BE" w:rsidR="00083B19" w:rsidRDefault="00083B19" w:rsidP="0028149D">
      <w:pPr>
        <w:ind w:firstLine="709"/>
        <w:jc w:val="both"/>
        <w:rPr>
          <w:bCs/>
          <w:kern w:val="32"/>
        </w:rPr>
      </w:pPr>
      <w:r w:rsidRPr="00083B19">
        <w:rPr>
          <w:bCs/>
          <w:kern w:val="32"/>
        </w:rPr>
        <w:t xml:space="preserve">Докладчик </w:t>
      </w:r>
      <w:r w:rsidRPr="00083B19">
        <w:rPr>
          <w:b/>
          <w:kern w:val="32"/>
        </w:rPr>
        <w:t xml:space="preserve">Игонин С.Е. </w:t>
      </w:r>
      <w:r w:rsidR="00504736">
        <w:rPr>
          <w:bCs/>
          <w:kern w:val="32"/>
        </w:rPr>
        <w:t>пояснил:</w:t>
      </w:r>
    </w:p>
    <w:p w14:paraId="04C6B72A" w14:textId="77777777" w:rsidR="00504736" w:rsidRPr="00083B19" w:rsidRDefault="00504736" w:rsidP="0028149D">
      <w:pPr>
        <w:ind w:firstLine="709"/>
        <w:jc w:val="both"/>
        <w:rPr>
          <w:bCs/>
          <w:kern w:val="32"/>
        </w:rPr>
      </w:pPr>
    </w:p>
    <w:p w14:paraId="566D6F05" w14:textId="77777777" w:rsidR="00504736" w:rsidRDefault="00504736" w:rsidP="00504736">
      <w:pPr>
        <w:ind w:firstLine="709"/>
        <w:jc w:val="both"/>
      </w:pPr>
      <w:r>
        <w:t xml:space="preserve">Западно-Сибирская ТЭЦ – филиал АО «ЕВРАЗ ЗСМК» реализует тепловую энергию потребителям, присоединенным к сетям </w:t>
      </w:r>
      <w:r>
        <w:br/>
        <w:t xml:space="preserve">ООО «Шахта Юбилейная». В соответствии с постановлением региональной энергетической комиссии Кемеровской области от </w:t>
      </w:r>
      <w:r w:rsidRPr="00FD7021">
        <w:t>27.11.201</w:t>
      </w:r>
      <w:r>
        <w:t>8</w:t>
      </w:r>
      <w:r w:rsidRPr="00FD7021">
        <w:t xml:space="preserve"> № </w:t>
      </w:r>
      <w:r>
        <w:t>397</w:t>
      </w:r>
      <w:r w:rsidRPr="00FD7021">
        <w:t xml:space="preserve"> </w:t>
      </w:r>
      <w:r>
        <w:br/>
      </w:r>
      <w:r w:rsidRPr="00FD7021">
        <w:t>«</w:t>
      </w:r>
      <w:r w:rsidRPr="00396FD4">
        <w:t>Об установлении долгосрочных параметров регулирования и долгосрочных тарифов АО «ЕВРАЗ ЗСМК» на тепловую энергию, реализуемую на потребительском рынке г. Новокузнецка, на 2019-2023 годы</w:t>
      </w:r>
      <w:r>
        <w:t xml:space="preserve">» (в редакции постановления региональной энергетической комиссии Кемеровской области от 31.10.2019 № 374, постановления Региональной энергетической комиссии Кузбасса от 27.10.2020 № 397), тарифы </w:t>
      </w:r>
      <w:r>
        <w:br/>
        <w:t>на тепловую энергию, поставляемую через сети цеха теплогазоснабжения АО «ЕВРАЗ ЗСМК», составляют:</w:t>
      </w:r>
    </w:p>
    <w:p w14:paraId="3F48E576" w14:textId="77777777" w:rsidR="00504736" w:rsidRDefault="00504736" w:rsidP="00504736">
      <w:pPr>
        <w:ind w:firstLine="709"/>
        <w:jc w:val="both"/>
      </w:pPr>
      <w:r>
        <w:t>с 01.01.2021 – 584,31</w:t>
      </w:r>
      <w:r w:rsidRPr="00396FD4">
        <w:t xml:space="preserve"> </w:t>
      </w:r>
      <w:r>
        <w:t>руб./Гкал;</w:t>
      </w:r>
    </w:p>
    <w:p w14:paraId="6A97C71E" w14:textId="77777777" w:rsidR="00504736" w:rsidRDefault="00504736" w:rsidP="00504736">
      <w:pPr>
        <w:ind w:firstLine="709"/>
        <w:jc w:val="both"/>
      </w:pPr>
      <w:r>
        <w:t>с 01.07.2021 – 614,96 руб./Гкал.</w:t>
      </w:r>
    </w:p>
    <w:p w14:paraId="5BBEAF46" w14:textId="72FE703C" w:rsidR="00504736" w:rsidRDefault="00504736" w:rsidP="00504736">
      <w:pPr>
        <w:ind w:firstLine="709"/>
        <w:jc w:val="both"/>
      </w:pPr>
      <w:r w:rsidRPr="0081201B">
        <w:t>В соответствии с постановлением региональной энергетической комиссии Кемеровской области от 1</w:t>
      </w:r>
      <w:r>
        <w:t>8</w:t>
      </w:r>
      <w:r w:rsidRPr="0081201B">
        <w:t xml:space="preserve">.12.2018 № </w:t>
      </w:r>
      <w:r>
        <w:t>583</w:t>
      </w:r>
      <w:r w:rsidRPr="0081201B">
        <w:t xml:space="preserve"> «</w:t>
      </w:r>
      <w:r w:rsidRPr="00A412FA">
        <w:t xml:space="preserve">Об установлении долгосрочных параметров регулирования и долгосрочных тарифов на услуги по передаче тепловой энергии ООО «Шахта «Юбилейная» </w:t>
      </w:r>
      <w:r>
        <w:br/>
      </w:r>
      <w:r w:rsidRPr="00A412FA">
        <w:t>на 2019-2023 годы</w:t>
      </w:r>
      <w:r w:rsidRPr="0081201B">
        <w:t>»</w:t>
      </w:r>
      <w:r w:rsidRPr="00A412FA">
        <w:t xml:space="preserve"> </w:t>
      </w:r>
      <w:r>
        <w:t>(в редакции постановления региональной энергетической комиссии Кемеровской области от 28.11.2019 № 482, постановления Региональной энергетической комиссии Кузбасса от 18.12.2020 № 687)</w:t>
      </w:r>
      <w:r w:rsidRPr="0081201B">
        <w:t>, тарифы на услуги по передаче тепловой энергии составляют:</w:t>
      </w:r>
    </w:p>
    <w:p w14:paraId="3D57076B" w14:textId="77777777" w:rsidR="00504736" w:rsidRDefault="00504736" w:rsidP="00504736">
      <w:pPr>
        <w:ind w:firstLine="709"/>
        <w:jc w:val="both"/>
      </w:pPr>
      <w:r>
        <w:t xml:space="preserve">с 01.01.2020 - </w:t>
      </w:r>
      <w:r w:rsidRPr="00A412FA">
        <w:t>265,03</w:t>
      </w:r>
      <w:r>
        <w:t xml:space="preserve"> руб./Гкал;</w:t>
      </w:r>
    </w:p>
    <w:p w14:paraId="4EC4586E" w14:textId="77777777" w:rsidR="00504736" w:rsidRDefault="00504736" w:rsidP="00504736">
      <w:pPr>
        <w:ind w:firstLine="709"/>
        <w:jc w:val="both"/>
      </w:pPr>
      <w:r>
        <w:t>с 01.07.2020 – 274,57 руб./Гкал.</w:t>
      </w:r>
    </w:p>
    <w:p w14:paraId="5D815584" w14:textId="67765048" w:rsidR="00504736" w:rsidRDefault="00504736" w:rsidP="00504736">
      <w:pPr>
        <w:ind w:firstLine="709"/>
        <w:jc w:val="both"/>
      </w:pPr>
      <w:r>
        <w:lastRenderedPageBreak/>
        <w:t>Просуммировав вышеуказанные тарифы, эксперты рассчитали конечные тарифы для потребителей, присоединенных к сетям ООО «Шахта Юбилейная», которые имеют следующий размер:</w:t>
      </w:r>
    </w:p>
    <w:p w14:paraId="45BA95D3" w14:textId="77777777" w:rsidR="00504736" w:rsidRDefault="00504736" w:rsidP="00504736">
      <w:pPr>
        <w:ind w:firstLine="709"/>
        <w:jc w:val="both"/>
      </w:pPr>
      <w:r>
        <w:t>с 01.01.2020 – 849,34 руб./Гкал;</w:t>
      </w:r>
    </w:p>
    <w:p w14:paraId="22129692" w14:textId="40F2BDF6" w:rsidR="00504736" w:rsidRDefault="00504736" w:rsidP="00504736">
      <w:pPr>
        <w:ind w:firstLine="709"/>
        <w:jc w:val="both"/>
      </w:pPr>
      <w:r>
        <w:t>с 01.07.2020 – 889,53 руб./Гкал.</w:t>
      </w:r>
    </w:p>
    <w:p w14:paraId="3B6E5E1C" w14:textId="674D351A" w:rsidR="00504736" w:rsidRDefault="00504736" w:rsidP="00504736">
      <w:pPr>
        <w:ind w:firstLine="709"/>
        <w:jc w:val="both"/>
      </w:pPr>
    </w:p>
    <w:p w14:paraId="17FB1711" w14:textId="1B392396" w:rsidR="003610C7" w:rsidRDefault="003610C7" w:rsidP="00504736">
      <w:pPr>
        <w:ind w:firstLine="709"/>
        <w:jc w:val="both"/>
      </w:pPr>
      <w:r>
        <w:t>В материалах дела имеется письменное обращение (исх. № 119 от 17.12.2020) за подписью директора по экономике и финансам Дивизиона Сибирь Ю.А. Цыплаковой с просьбой рассмотреть вопрос без участия представителей АО «</w:t>
      </w:r>
      <w:proofErr w:type="spellStart"/>
      <w:r>
        <w:t>Евраз</w:t>
      </w:r>
      <w:proofErr w:type="spellEnd"/>
      <w:r>
        <w:t xml:space="preserve"> ЗСМК». С материалами ознакомлены.</w:t>
      </w:r>
    </w:p>
    <w:p w14:paraId="2B55F232" w14:textId="77777777" w:rsidR="003610C7" w:rsidRDefault="003610C7" w:rsidP="00504736">
      <w:pPr>
        <w:ind w:firstLine="709"/>
        <w:jc w:val="both"/>
      </w:pPr>
    </w:p>
    <w:p w14:paraId="14233297" w14:textId="77777777" w:rsidR="00083B19" w:rsidRPr="00083B19" w:rsidRDefault="00083B19" w:rsidP="00083B19">
      <w:pPr>
        <w:ind w:firstLine="709"/>
        <w:jc w:val="both"/>
        <w:rPr>
          <w:bCs/>
          <w:kern w:val="32"/>
        </w:rPr>
      </w:pPr>
      <w:r w:rsidRPr="00083B19">
        <w:rPr>
          <w:bCs/>
          <w:kern w:val="32"/>
        </w:rPr>
        <w:t xml:space="preserve">Рассмотрев представленные материалы, Правление Региональной энергетической комиссии Кузбасса </w:t>
      </w:r>
    </w:p>
    <w:p w14:paraId="255879C3" w14:textId="77777777" w:rsidR="00083B19" w:rsidRPr="00806E69" w:rsidRDefault="00083B19" w:rsidP="00083B19">
      <w:pPr>
        <w:ind w:firstLine="709"/>
        <w:jc w:val="both"/>
        <w:rPr>
          <w:bCs/>
          <w:sz w:val="28"/>
          <w:szCs w:val="28"/>
        </w:rPr>
      </w:pPr>
    </w:p>
    <w:p w14:paraId="4E43FC70" w14:textId="77777777" w:rsidR="00083B19" w:rsidRPr="0028149D" w:rsidRDefault="00083B19" w:rsidP="00083B19">
      <w:pPr>
        <w:ind w:firstLine="709"/>
        <w:jc w:val="both"/>
        <w:rPr>
          <w:b/>
        </w:rPr>
      </w:pPr>
      <w:r w:rsidRPr="0028149D">
        <w:rPr>
          <w:b/>
        </w:rPr>
        <w:t>ПОСТАНОВИЛО:</w:t>
      </w:r>
    </w:p>
    <w:p w14:paraId="21384349" w14:textId="77777777" w:rsidR="00083B19" w:rsidRPr="00806E69" w:rsidRDefault="00083B19" w:rsidP="00083B19">
      <w:pPr>
        <w:ind w:firstLine="709"/>
        <w:jc w:val="both"/>
        <w:rPr>
          <w:b/>
          <w:sz w:val="28"/>
          <w:szCs w:val="28"/>
        </w:rPr>
      </w:pPr>
    </w:p>
    <w:p w14:paraId="0679FEE5" w14:textId="77777777" w:rsidR="00083B19" w:rsidRPr="0028149D" w:rsidRDefault="00083B19" w:rsidP="00083B19">
      <w:pPr>
        <w:ind w:firstLine="709"/>
        <w:jc w:val="both"/>
        <w:rPr>
          <w:bCs/>
          <w:kern w:val="32"/>
        </w:rPr>
      </w:pPr>
      <w:r w:rsidRPr="0028149D">
        <w:rPr>
          <w:bCs/>
          <w:kern w:val="32"/>
        </w:rPr>
        <w:t>Согласиться с предложением докладчика.</w:t>
      </w:r>
    </w:p>
    <w:p w14:paraId="11345396" w14:textId="77777777" w:rsidR="00083B19" w:rsidRPr="0028149D" w:rsidRDefault="00083B19" w:rsidP="00083B19">
      <w:pPr>
        <w:ind w:firstLine="709"/>
        <w:jc w:val="both"/>
        <w:rPr>
          <w:bCs/>
          <w:kern w:val="32"/>
        </w:rPr>
      </w:pPr>
    </w:p>
    <w:p w14:paraId="1F776468" w14:textId="77777777" w:rsidR="00083B19" w:rsidRPr="00504736" w:rsidRDefault="00083B19" w:rsidP="00083B19">
      <w:pPr>
        <w:ind w:firstLine="709"/>
        <w:jc w:val="both"/>
        <w:rPr>
          <w:b/>
        </w:rPr>
      </w:pPr>
      <w:r w:rsidRPr="00504736">
        <w:rPr>
          <w:b/>
        </w:rPr>
        <w:t>Голосовали «ЗА» – единогласно.</w:t>
      </w:r>
    </w:p>
    <w:p w14:paraId="2ABF2868" w14:textId="77777777" w:rsidR="00740297" w:rsidRDefault="00740297" w:rsidP="00740297">
      <w:pPr>
        <w:ind w:firstLine="709"/>
        <w:jc w:val="both"/>
        <w:rPr>
          <w:bCs/>
        </w:rPr>
      </w:pPr>
    </w:p>
    <w:p w14:paraId="23A34A10" w14:textId="2F064848" w:rsidR="00E111F2" w:rsidRPr="00906005" w:rsidRDefault="00E111F2" w:rsidP="00906005">
      <w:pPr>
        <w:ind w:firstLine="709"/>
        <w:jc w:val="both"/>
        <w:rPr>
          <w:b/>
          <w:bCs/>
        </w:rPr>
      </w:pPr>
      <w:r w:rsidRPr="00016310">
        <w:rPr>
          <w:bCs/>
        </w:rPr>
        <w:t xml:space="preserve">Вопрос 21 </w:t>
      </w:r>
      <w:r w:rsidRPr="00906005">
        <w:rPr>
          <w:b/>
          <w:bCs/>
        </w:rPr>
        <w:t>«</w:t>
      </w:r>
      <w:r w:rsidR="00906005" w:rsidRPr="00906005">
        <w:rPr>
          <w:b/>
          <w:bCs/>
        </w:rPr>
        <w:t>О внесении изменений в постановление региональной энергетической комиссии Кемеровской области от 20.12.2018 № 642 «Об установлении долгосрочных параметров регулирования и долгосрочных тарифов на услуги по передаче тепловой энергии АО «Кузбассэнерго» на 2019-2023 годы» в части 2021 года</w:t>
      </w:r>
      <w:r w:rsidRPr="00906005">
        <w:rPr>
          <w:b/>
          <w:bCs/>
        </w:rPr>
        <w:t>»</w:t>
      </w:r>
    </w:p>
    <w:p w14:paraId="5C2B25B4" w14:textId="7E524F64" w:rsidR="00E111F2" w:rsidRDefault="00E111F2" w:rsidP="00E111F2">
      <w:pPr>
        <w:ind w:firstLine="709"/>
        <w:jc w:val="both"/>
        <w:rPr>
          <w:bCs/>
        </w:rPr>
      </w:pPr>
    </w:p>
    <w:p w14:paraId="4D70C60C" w14:textId="1821F3F5" w:rsidR="00906005" w:rsidRDefault="00906005" w:rsidP="00906005">
      <w:pPr>
        <w:ind w:firstLine="709"/>
        <w:jc w:val="both"/>
        <w:rPr>
          <w:bCs/>
        </w:rPr>
      </w:pPr>
      <w:r w:rsidRPr="00083B19">
        <w:rPr>
          <w:bCs/>
          <w:kern w:val="32"/>
        </w:rPr>
        <w:t xml:space="preserve">Докладчик </w:t>
      </w:r>
      <w:r w:rsidRPr="00083B19">
        <w:rPr>
          <w:b/>
          <w:kern w:val="32"/>
        </w:rPr>
        <w:t xml:space="preserve">Игонин С.Е. </w:t>
      </w:r>
      <w:r>
        <w:rPr>
          <w:bCs/>
        </w:rPr>
        <w:t>согласно экспертному заключению (приложение № 32 к настоящему протоколу) предлагает:</w:t>
      </w:r>
    </w:p>
    <w:p w14:paraId="16FDEC83" w14:textId="4CE6CDC4" w:rsidR="00BD514E" w:rsidRDefault="00BD514E" w:rsidP="00906005">
      <w:pPr>
        <w:ind w:firstLine="709"/>
        <w:jc w:val="both"/>
        <w:rPr>
          <w:bCs/>
        </w:rPr>
      </w:pPr>
    </w:p>
    <w:p w14:paraId="644E28D0" w14:textId="77777777" w:rsidR="00906005" w:rsidRPr="00906005" w:rsidRDefault="00906005" w:rsidP="008F306B">
      <w:pPr>
        <w:numPr>
          <w:ilvl w:val="0"/>
          <w:numId w:val="37"/>
        </w:numPr>
        <w:tabs>
          <w:tab w:val="left" w:pos="0"/>
        </w:tabs>
        <w:ind w:left="0" w:firstLine="709"/>
        <w:jc w:val="both"/>
        <w:rPr>
          <w:bCs/>
          <w:kern w:val="32"/>
        </w:rPr>
      </w:pPr>
      <w:r w:rsidRPr="00906005">
        <w:rPr>
          <w:bCs/>
          <w:kern w:val="32"/>
        </w:rPr>
        <w:t>Внести в постановление региональной энергетической комиссии Кемеровской области от 20.12.2018 № 642 «Об установлении долгосрочных параметров регулирования и долгосрочных тарифов на услуги по передаче тепловой энергии АО «Кузбассэнерго» на 2019-2023 годы», (в редакции постановления региональной энергетической комиссии Кемеровской области от 19.12.2019 № 657) следующие изменения:</w:t>
      </w:r>
    </w:p>
    <w:p w14:paraId="25809F16" w14:textId="77777777" w:rsidR="00906005" w:rsidRPr="00906005" w:rsidRDefault="00906005" w:rsidP="008F306B">
      <w:pPr>
        <w:pStyle w:val="a7"/>
        <w:numPr>
          <w:ilvl w:val="1"/>
          <w:numId w:val="37"/>
        </w:numPr>
        <w:tabs>
          <w:tab w:val="left" w:pos="0"/>
        </w:tabs>
        <w:ind w:left="0" w:firstLine="709"/>
        <w:jc w:val="both"/>
        <w:rPr>
          <w:bCs/>
          <w:kern w:val="32"/>
        </w:rPr>
      </w:pPr>
      <w:r w:rsidRPr="00906005">
        <w:rPr>
          <w:bCs/>
          <w:kern w:val="32"/>
        </w:rPr>
        <w:t>По тексту, в заголовках приложений № 1, 2 слова «города Кемерово» заменить словами «Кемеровского городского округа».</w:t>
      </w:r>
    </w:p>
    <w:p w14:paraId="5263DB91" w14:textId="77777777" w:rsidR="00906005" w:rsidRPr="00906005" w:rsidRDefault="00906005" w:rsidP="008F306B">
      <w:pPr>
        <w:pStyle w:val="a7"/>
        <w:numPr>
          <w:ilvl w:val="1"/>
          <w:numId w:val="37"/>
        </w:numPr>
        <w:tabs>
          <w:tab w:val="left" w:pos="0"/>
        </w:tabs>
        <w:ind w:left="0" w:firstLine="709"/>
        <w:jc w:val="both"/>
        <w:rPr>
          <w:bCs/>
          <w:kern w:val="32"/>
        </w:rPr>
      </w:pPr>
      <w:r w:rsidRPr="00906005">
        <w:rPr>
          <w:bCs/>
          <w:kern w:val="32"/>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5BEB3BF1" w14:textId="2ED0822D" w:rsidR="00906005" w:rsidRPr="00906005" w:rsidRDefault="00906005" w:rsidP="008F306B">
      <w:pPr>
        <w:pStyle w:val="a7"/>
        <w:numPr>
          <w:ilvl w:val="1"/>
          <w:numId w:val="37"/>
        </w:numPr>
        <w:tabs>
          <w:tab w:val="left" w:pos="0"/>
        </w:tabs>
        <w:ind w:left="0" w:firstLine="709"/>
        <w:jc w:val="both"/>
        <w:rPr>
          <w:bCs/>
          <w:kern w:val="32"/>
        </w:rPr>
      </w:pPr>
      <w:r w:rsidRPr="00906005">
        <w:rPr>
          <w:bCs/>
          <w:kern w:val="32"/>
        </w:rPr>
        <w:t xml:space="preserve">Приложение № 2 изложить в новой редакции, согласно приложению </w:t>
      </w:r>
      <w:r>
        <w:rPr>
          <w:bCs/>
          <w:kern w:val="32"/>
        </w:rPr>
        <w:t xml:space="preserve">№ 33 </w:t>
      </w:r>
      <w:r w:rsidRPr="00906005">
        <w:rPr>
          <w:bCs/>
          <w:kern w:val="32"/>
        </w:rPr>
        <w:t xml:space="preserve">к настоящему </w:t>
      </w:r>
      <w:r>
        <w:rPr>
          <w:bCs/>
          <w:kern w:val="32"/>
        </w:rPr>
        <w:t>протоколу</w:t>
      </w:r>
      <w:r w:rsidRPr="00906005">
        <w:rPr>
          <w:bCs/>
          <w:kern w:val="32"/>
        </w:rPr>
        <w:t>.</w:t>
      </w:r>
    </w:p>
    <w:p w14:paraId="040C3B5E" w14:textId="77777777" w:rsidR="00906005" w:rsidRPr="00FB6F39" w:rsidRDefault="00906005" w:rsidP="00710C60">
      <w:pPr>
        <w:tabs>
          <w:tab w:val="left" w:pos="709"/>
        </w:tabs>
        <w:ind w:firstLine="709"/>
        <w:jc w:val="both"/>
        <w:rPr>
          <w:bCs/>
        </w:rPr>
      </w:pPr>
    </w:p>
    <w:p w14:paraId="6061ED36" w14:textId="77777777" w:rsidR="00E111F2" w:rsidRDefault="00E111F2" w:rsidP="00E111F2">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7D61B77" w14:textId="77777777" w:rsidR="00E111F2" w:rsidRPr="008A742B" w:rsidRDefault="00E111F2" w:rsidP="00E111F2">
      <w:pPr>
        <w:ind w:firstLine="709"/>
        <w:jc w:val="both"/>
        <w:rPr>
          <w:bCs/>
        </w:rPr>
      </w:pPr>
    </w:p>
    <w:p w14:paraId="5BE87ED1" w14:textId="77777777" w:rsidR="00E111F2" w:rsidRDefault="00E111F2" w:rsidP="00E111F2">
      <w:pPr>
        <w:ind w:firstLine="709"/>
        <w:jc w:val="both"/>
        <w:rPr>
          <w:b/>
        </w:rPr>
      </w:pPr>
      <w:r>
        <w:rPr>
          <w:b/>
        </w:rPr>
        <w:t>ПОСТАНОВИЛО</w:t>
      </w:r>
      <w:r w:rsidRPr="00154164">
        <w:rPr>
          <w:b/>
        </w:rPr>
        <w:t>:</w:t>
      </w:r>
    </w:p>
    <w:p w14:paraId="015608EC" w14:textId="77777777" w:rsidR="00E111F2" w:rsidRDefault="00E111F2" w:rsidP="00E111F2">
      <w:pPr>
        <w:ind w:firstLine="709"/>
        <w:jc w:val="both"/>
        <w:rPr>
          <w:b/>
        </w:rPr>
      </w:pPr>
    </w:p>
    <w:p w14:paraId="5CA0F5E9" w14:textId="77777777" w:rsidR="00E111F2" w:rsidRPr="003A7D9E" w:rsidRDefault="00E111F2" w:rsidP="00E111F2">
      <w:pPr>
        <w:ind w:firstLine="709"/>
        <w:jc w:val="both"/>
        <w:rPr>
          <w:bCs/>
        </w:rPr>
      </w:pPr>
      <w:r w:rsidRPr="003A7D9E">
        <w:rPr>
          <w:bCs/>
        </w:rPr>
        <w:t>Согласиться с предложением докладчик</w:t>
      </w:r>
      <w:r>
        <w:rPr>
          <w:bCs/>
        </w:rPr>
        <w:t>а.</w:t>
      </w:r>
    </w:p>
    <w:p w14:paraId="2606E3FC" w14:textId="77777777" w:rsidR="00E111F2" w:rsidRDefault="00E111F2" w:rsidP="00E111F2">
      <w:pPr>
        <w:ind w:firstLine="709"/>
        <w:jc w:val="both"/>
        <w:rPr>
          <w:b/>
        </w:rPr>
      </w:pPr>
    </w:p>
    <w:p w14:paraId="7164EE8B" w14:textId="77777777" w:rsidR="00E111F2" w:rsidRDefault="00E111F2" w:rsidP="00E111F2">
      <w:pPr>
        <w:ind w:firstLine="709"/>
        <w:jc w:val="both"/>
        <w:rPr>
          <w:b/>
        </w:rPr>
      </w:pPr>
      <w:r w:rsidRPr="00312424">
        <w:rPr>
          <w:b/>
        </w:rPr>
        <w:t>Голосовали «ЗА» –</w:t>
      </w:r>
      <w:r>
        <w:rPr>
          <w:b/>
        </w:rPr>
        <w:t xml:space="preserve"> единогласно.</w:t>
      </w:r>
    </w:p>
    <w:p w14:paraId="62E4551C" w14:textId="443F9E07" w:rsidR="00E111F2" w:rsidRDefault="00E111F2" w:rsidP="00E111F2">
      <w:pPr>
        <w:ind w:firstLine="709"/>
        <w:jc w:val="both"/>
        <w:rPr>
          <w:bCs/>
        </w:rPr>
      </w:pPr>
    </w:p>
    <w:p w14:paraId="1ADAAD23" w14:textId="1990EF11" w:rsidR="0046202C" w:rsidRPr="00906005" w:rsidRDefault="0046202C" w:rsidP="00906005">
      <w:pPr>
        <w:ind w:firstLine="709"/>
        <w:jc w:val="both"/>
        <w:rPr>
          <w:b/>
          <w:bCs/>
        </w:rPr>
      </w:pPr>
      <w:r w:rsidRPr="00906005">
        <w:rPr>
          <w:bCs/>
        </w:rPr>
        <w:t xml:space="preserve">Вопрос 22 </w:t>
      </w:r>
      <w:r w:rsidRPr="00906005">
        <w:rPr>
          <w:b/>
          <w:bCs/>
        </w:rPr>
        <w:t>«</w:t>
      </w:r>
      <w:r w:rsidR="00906005" w:rsidRPr="00906005">
        <w:rPr>
          <w:b/>
          <w:bCs/>
        </w:rPr>
        <w:t>О внесении изменений в постановление региональной энергетической комиссии Кемеровской области от 20.12.2018 № 633 «Об установлении долгосрочных параметров регулирования и долгосрочных тарифов на тепловую энергию на коллекторах АО «Ново-Кемеровская ТЭЦ» (г. Кемерово) на 2019-2023 годы» в части 2021 года</w:t>
      </w:r>
      <w:r w:rsidRPr="00906005">
        <w:rPr>
          <w:b/>
          <w:bCs/>
        </w:rPr>
        <w:t xml:space="preserve">»                    </w:t>
      </w:r>
    </w:p>
    <w:p w14:paraId="6E95D61C" w14:textId="0543D986" w:rsidR="0046202C" w:rsidRPr="00906005" w:rsidRDefault="0046202C" w:rsidP="0046202C">
      <w:pPr>
        <w:ind w:firstLine="709"/>
        <w:jc w:val="both"/>
        <w:rPr>
          <w:b/>
        </w:rPr>
      </w:pPr>
    </w:p>
    <w:p w14:paraId="09A5E76F" w14:textId="1DDD8800" w:rsidR="00213177" w:rsidRPr="001E4226" w:rsidRDefault="00213177" w:rsidP="00213177">
      <w:pPr>
        <w:ind w:firstLine="709"/>
        <w:jc w:val="both"/>
        <w:rPr>
          <w:bCs/>
        </w:rPr>
      </w:pPr>
      <w:r>
        <w:rPr>
          <w:bCs/>
        </w:rPr>
        <w:t xml:space="preserve">Докладчик </w:t>
      </w:r>
      <w:r>
        <w:rPr>
          <w:b/>
        </w:rPr>
        <w:t>Игонин С.Е</w:t>
      </w:r>
      <w:r w:rsidRPr="001E4226">
        <w:rPr>
          <w:b/>
        </w:rPr>
        <w:t>.</w:t>
      </w:r>
      <w:r>
        <w:rPr>
          <w:b/>
        </w:rPr>
        <w:t xml:space="preserve"> </w:t>
      </w:r>
      <w:r>
        <w:rPr>
          <w:bCs/>
        </w:rPr>
        <w:t>согласно эксперт</w:t>
      </w:r>
      <w:r w:rsidR="001B63A6">
        <w:rPr>
          <w:bCs/>
        </w:rPr>
        <w:t>ному заключению (приложение № 3</w:t>
      </w:r>
      <w:r w:rsidR="00906005">
        <w:rPr>
          <w:bCs/>
        </w:rPr>
        <w:t>4</w:t>
      </w:r>
      <w:r>
        <w:rPr>
          <w:bCs/>
        </w:rPr>
        <w:t xml:space="preserve"> к настоящему протоколу), предлагает: </w:t>
      </w:r>
    </w:p>
    <w:p w14:paraId="1DBC7DCE" w14:textId="122D156E" w:rsidR="00906005" w:rsidRPr="00906005" w:rsidRDefault="00906005" w:rsidP="008F306B">
      <w:pPr>
        <w:numPr>
          <w:ilvl w:val="0"/>
          <w:numId w:val="38"/>
        </w:numPr>
        <w:tabs>
          <w:tab w:val="left" w:pos="0"/>
        </w:tabs>
        <w:ind w:left="0" w:firstLine="709"/>
        <w:jc w:val="both"/>
        <w:rPr>
          <w:bCs/>
        </w:rPr>
      </w:pPr>
      <w:r w:rsidRPr="00906005">
        <w:rPr>
          <w:bCs/>
        </w:rPr>
        <w:lastRenderedPageBreak/>
        <w:t xml:space="preserve">Внести в постановление региональной энергетической комиссии Кемеровской от 20.12.2018 № 633 «Об установлении долгосрочных параметров регулирования и долгосрочных тарифов на тепловую энергию на коллекторах АО «Ново-Кемеровская ТЭЦ» (г. Кемерово) </w:t>
      </w:r>
      <w:r w:rsidRPr="00906005">
        <w:rPr>
          <w:bCs/>
        </w:rPr>
        <w:br/>
        <w:t>на 2019-2023 годы», (в редакции постановления региональной энергетической комиссии Кемеровской области от 19.12.2019 № 654) следующие изменения:</w:t>
      </w:r>
    </w:p>
    <w:p w14:paraId="633302E1" w14:textId="77777777" w:rsidR="00906005" w:rsidRPr="00906005" w:rsidRDefault="00906005" w:rsidP="008F306B">
      <w:pPr>
        <w:pStyle w:val="a7"/>
        <w:numPr>
          <w:ilvl w:val="1"/>
          <w:numId w:val="38"/>
        </w:numPr>
        <w:tabs>
          <w:tab w:val="left" w:pos="0"/>
        </w:tabs>
        <w:ind w:left="0" w:firstLine="709"/>
        <w:jc w:val="both"/>
        <w:rPr>
          <w:bCs/>
        </w:rPr>
      </w:pPr>
      <w:r w:rsidRPr="00906005">
        <w:rPr>
          <w:bCs/>
        </w:rPr>
        <w:t>В заголовке, по тексту, в заголовках приложений № 1, 2 слова «г. Кемерово» заменить словами «Кемеровский городской округ».</w:t>
      </w:r>
    </w:p>
    <w:p w14:paraId="370250AC" w14:textId="77777777" w:rsidR="00906005" w:rsidRPr="00906005" w:rsidRDefault="00906005" w:rsidP="008F306B">
      <w:pPr>
        <w:pStyle w:val="a7"/>
        <w:numPr>
          <w:ilvl w:val="1"/>
          <w:numId w:val="38"/>
        </w:numPr>
        <w:tabs>
          <w:tab w:val="left" w:pos="0"/>
        </w:tabs>
        <w:ind w:left="0" w:firstLine="709"/>
        <w:jc w:val="both"/>
        <w:rPr>
          <w:bCs/>
        </w:rPr>
      </w:pPr>
      <w:r w:rsidRPr="00906005">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6EDDB5A4" w14:textId="0869326E" w:rsidR="00906005" w:rsidRPr="00906005" w:rsidRDefault="00906005" w:rsidP="008F306B">
      <w:pPr>
        <w:pStyle w:val="a7"/>
        <w:numPr>
          <w:ilvl w:val="1"/>
          <w:numId w:val="38"/>
        </w:numPr>
        <w:ind w:left="0" w:firstLine="709"/>
        <w:jc w:val="both"/>
        <w:rPr>
          <w:bCs/>
        </w:rPr>
      </w:pPr>
      <w:r w:rsidRPr="00906005">
        <w:rPr>
          <w:bCs/>
        </w:rPr>
        <w:t>Приложение № 2 изложить в новой редакции, согласно приложению № 35 к настоящему протоколу.</w:t>
      </w:r>
    </w:p>
    <w:p w14:paraId="3CAC54CE" w14:textId="6B6E9504" w:rsidR="00213177" w:rsidRDefault="00213177" w:rsidP="00213177">
      <w:pPr>
        <w:ind w:firstLine="709"/>
        <w:jc w:val="both"/>
        <w:rPr>
          <w:bCs/>
        </w:rPr>
      </w:pPr>
    </w:p>
    <w:p w14:paraId="1B85118C" w14:textId="77777777" w:rsidR="0046202C" w:rsidRDefault="0046202C" w:rsidP="0046202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AFEEA52" w14:textId="77777777" w:rsidR="0046202C" w:rsidRPr="008A742B" w:rsidRDefault="0046202C" w:rsidP="0046202C">
      <w:pPr>
        <w:ind w:firstLine="709"/>
        <w:jc w:val="both"/>
        <w:rPr>
          <w:bCs/>
        </w:rPr>
      </w:pPr>
    </w:p>
    <w:p w14:paraId="00702A0E" w14:textId="77777777" w:rsidR="0046202C" w:rsidRDefault="0046202C" w:rsidP="0046202C">
      <w:pPr>
        <w:ind w:firstLine="709"/>
        <w:jc w:val="both"/>
        <w:rPr>
          <w:b/>
        </w:rPr>
      </w:pPr>
      <w:r>
        <w:rPr>
          <w:b/>
        </w:rPr>
        <w:t>ПОСТАНОВИЛО</w:t>
      </w:r>
      <w:r w:rsidRPr="00154164">
        <w:rPr>
          <w:b/>
        </w:rPr>
        <w:t>:</w:t>
      </w:r>
    </w:p>
    <w:p w14:paraId="6A09FB87" w14:textId="77777777" w:rsidR="0046202C" w:rsidRDefault="0046202C" w:rsidP="0046202C">
      <w:pPr>
        <w:ind w:firstLine="709"/>
        <w:jc w:val="both"/>
        <w:rPr>
          <w:b/>
        </w:rPr>
      </w:pPr>
    </w:p>
    <w:p w14:paraId="1C035CD6" w14:textId="77777777" w:rsidR="0046202C" w:rsidRPr="003A7D9E" w:rsidRDefault="0046202C" w:rsidP="0046202C">
      <w:pPr>
        <w:ind w:firstLine="709"/>
        <w:jc w:val="both"/>
        <w:rPr>
          <w:bCs/>
        </w:rPr>
      </w:pPr>
      <w:r w:rsidRPr="003A7D9E">
        <w:rPr>
          <w:bCs/>
        </w:rPr>
        <w:t>Согласиться с предложением докладчик</w:t>
      </w:r>
      <w:r>
        <w:rPr>
          <w:bCs/>
        </w:rPr>
        <w:t>а.</w:t>
      </w:r>
    </w:p>
    <w:p w14:paraId="480D472C" w14:textId="77777777" w:rsidR="0046202C" w:rsidRDefault="0046202C" w:rsidP="0046202C">
      <w:pPr>
        <w:ind w:firstLine="709"/>
        <w:jc w:val="both"/>
        <w:rPr>
          <w:b/>
        </w:rPr>
      </w:pPr>
    </w:p>
    <w:p w14:paraId="40703D20" w14:textId="77777777" w:rsidR="0046202C" w:rsidRDefault="0046202C" w:rsidP="0046202C">
      <w:pPr>
        <w:ind w:firstLine="709"/>
        <w:jc w:val="both"/>
        <w:rPr>
          <w:b/>
        </w:rPr>
      </w:pPr>
      <w:r w:rsidRPr="00312424">
        <w:rPr>
          <w:b/>
        </w:rPr>
        <w:t>Голосовали «ЗА» –</w:t>
      </w:r>
      <w:r>
        <w:rPr>
          <w:b/>
        </w:rPr>
        <w:t xml:space="preserve"> единогласно.</w:t>
      </w:r>
    </w:p>
    <w:p w14:paraId="7DF783B7" w14:textId="4AD2396F" w:rsidR="0046202C" w:rsidRDefault="0046202C" w:rsidP="00E111F2">
      <w:pPr>
        <w:ind w:firstLine="709"/>
        <w:jc w:val="both"/>
        <w:rPr>
          <w:bCs/>
        </w:rPr>
      </w:pPr>
    </w:p>
    <w:p w14:paraId="11366293" w14:textId="77777777" w:rsidR="009559C6" w:rsidRDefault="00785016" w:rsidP="009559C6">
      <w:pPr>
        <w:ind w:firstLine="709"/>
        <w:jc w:val="both"/>
        <w:rPr>
          <w:b/>
          <w:bCs/>
        </w:rPr>
      </w:pPr>
      <w:r w:rsidRPr="009559C6">
        <w:rPr>
          <w:bCs/>
        </w:rPr>
        <w:t xml:space="preserve">Вопрос 23 </w:t>
      </w:r>
      <w:r w:rsidRPr="009559C6">
        <w:rPr>
          <w:b/>
          <w:bCs/>
        </w:rPr>
        <w:t>«</w:t>
      </w:r>
      <w:r w:rsidR="009559C6" w:rsidRPr="009559C6">
        <w:rPr>
          <w:b/>
          <w:bCs/>
        </w:rPr>
        <w:t>О внесении изменений в постановление региональной энергетической комиссии Кемеровской области от 20.12.2018 № 634 «Об установлении долгосрочных параметров регулирования и долгосрочных тарифов на теплоноситель АО «Ново-Кемеровская ТЭЦ» (г. Кемерово) на 2019-2023 годы» в части 2021 года</w:t>
      </w:r>
      <w:r w:rsidRPr="009559C6">
        <w:rPr>
          <w:b/>
          <w:bCs/>
        </w:rPr>
        <w:t>»</w:t>
      </w:r>
    </w:p>
    <w:p w14:paraId="6704C6F1" w14:textId="77777777" w:rsidR="009559C6" w:rsidRDefault="009559C6" w:rsidP="009559C6">
      <w:pPr>
        <w:ind w:firstLine="709"/>
        <w:jc w:val="both"/>
        <w:rPr>
          <w:b/>
          <w:bCs/>
        </w:rPr>
      </w:pPr>
    </w:p>
    <w:p w14:paraId="0702A246" w14:textId="3D50FD11" w:rsidR="009559C6" w:rsidRDefault="009559C6" w:rsidP="009559C6">
      <w:pPr>
        <w:ind w:firstLine="709"/>
        <w:jc w:val="both"/>
        <w:rPr>
          <w:bCs/>
        </w:rPr>
      </w:pPr>
      <w:r w:rsidRPr="009559C6">
        <w:rPr>
          <w:bCs/>
        </w:rPr>
        <w:t xml:space="preserve">Докладчик </w:t>
      </w:r>
      <w:r w:rsidRPr="009559C6">
        <w:rPr>
          <w:b/>
        </w:rPr>
        <w:t xml:space="preserve">Игонин С.Е. </w:t>
      </w:r>
      <w:r w:rsidRPr="009559C6">
        <w:rPr>
          <w:bCs/>
        </w:rPr>
        <w:t xml:space="preserve">согласно экспертному заключению (приложение № 34 к настоящему протоколу), предлагает: </w:t>
      </w:r>
    </w:p>
    <w:p w14:paraId="67095622" w14:textId="77777777" w:rsidR="009559C6" w:rsidRPr="009559C6" w:rsidRDefault="009559C6" w:rsidP="009559C6">
      <w:pPr>
        <w:ind w:firstLine="709"/>
        <w:jc w:val="both"/>
        <w:rPr>
          <w:bCs/>
        </w:rPr>
      </w:pPr>
    </w:p>
    <w:p w14:paraId="2DABDFD2" w14:textId="77777777" w:rsidR="009559C6" w:rsidRPr="009559C6" w:rsidRDefault="009559C6" w:rsidP="008F306B">
      <w:pPr>
        <w:numPr>
          <w:ilvl w:val="0"/>
          <w:numId w:val="39"/>
        </w:numPr>
        <w:tabs>
          <w:tab w:val="left" w:pos="0"/>
        </w:tabs>
        <w:ind w:left="0" w:firstLine="709"/>
        <w:jc w:val="both"/>
        <w:rPr>
          <w:bCs/>
        </w:rPr>
      </w:pPr>
      <w:r w:rsidRPr="009559C6">
        <w:rPr>
          <w:bCs/>
        </w:rPr>
        <w:t>Внести в постановление региональной энергетической комиссии Кемеровской от 20.12.2018 № 634 «Об установлении долгосрочных параметров регулирования и долгосрочных тарифов на теплоноситель АО «Ново-Кемеровская ТЭЦ» (г. Кемерово) на 2019-2023 годы», (в редакции постановления региональной энергетической комиссии Кемеровской области от 19.12.2019 № 655) следующие изменения:</w:t>
      </w:r>
    </w:p>
    <w:p w14:paraId="05DFCE1A" w14:textId="77777777" w:rsidR="009559C6" w:rsidRDefault="009559C6" w:rsidP="008F306B">
      <w:pPr>
        <w:pStyle w:val="a7"/>
        <w:numPr>
          <w:ilvl w:val="1"/>
          <w:numId w:val="39"/>
        </w:numPr>
        <w:tabs>
          <w:tab w:val="left" w:pos="0"/>
        </w:tabs>
        <w:ind w:left="0" w:firstLine="709"/>
        <w:jc w:val="both"/>
        <w:rPr>
          <w:bCs/>
        </w:rPr>
      </w:pPr>
      <w:r w:rsidRPr="009559C6">
        <w:rPr>
          <w:bCs/>
        </w:rPr>
        <w:t>В заголовке, по тексту, в заголовках приложений № 1, 2 слова «г. Кемерово» заменить словами «Кемеровский городской округ».</w:t>
      </w:r>
    </w:p>
    <w:p w14:paraId="62D736FF" w14:textId="77777777" w:rsidR="009559C6" w:rsidRDefault="009559C6" w:rsidP="008F306B">
      <w:pPr>
        <w:pStyle w:val="a7"/>
        <w:numPr>
          <w:ilvl w:val="1"/>
          <w:numId w:val="39"/>
        </w:numPr>
        <w:tabs>
          <w:tab w:val="left" w:pos="0"/>
        </w:tabs>
        <w:ind w:left="0" w:firstLine="709"/>
        <w:jc w:val="both"/>
        <w:rPr>
          <w:bCs/>
        </w:rPr>
      </w:pPr>
      <w:r w:rsidRPr="009559C6">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146E1CBD" w14:textId="41DD5373" w:rsidR="009559C6" w:rsidRPr="009559C6" w:rsidRDefault="009559C6" w:rsidP="008F306B">
      <w:pPr>
        <w:pStyle w:val="a7"/>
        <w:numPr>
          <w:ilvl w:val="1"/>
          <w:numId w:val="39"/>
        </w:numPr>
        <w:tabs>
          <w:tab w:val="left" w:pos="0"/>
        </w:tabs>
        <w:ind w:left="0" w:firstLine="709"/>
        <w:jc w:val="both"/>
        <w:rPr>
          <w:bCs/>
        </w:rPr>
      </w:pPr>
      <w:r w:rsidRPr="009559C6">
        <w:rPr>
          <w:bCs/>
        </w:rPr>
        <w:t>Приложение № 2 изложить в новой редакции, согласно приложению № 36 к настоящему протоколу.</w:t>
      </w:r>
    </w:p>
    <w:p w14:paraId="4AAC8099" w14:textId="0CAD62C0" w:rsidR="00B33AE5" w:rsidRDefault="00B33AE5" w:rsidP="00785016">
      <w:pPr>
        <w:ind w:firstLine="709"/>
        <w:jc w:val="both"/>
        <w:rPr>
          <w:bCs/>
        </w:rPr>
      </w:pPr>
    </w:p>
    <w:p w14:paraId="05913EF5" w14:textId="77777777" w:rsidR="00785016" w:rsidRDefault="00785016" w:rsidP="00785016">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028EB76" w14:textId="77777777" w:rsidR="00785016" w:rsidRPr="008A742B" w:rsidRDefault="00785016" w:rsidP="00785016">
      <w:pPr>
        <w:ind w:firstLine="709"/>
        <w:jc w:val="both"/>
        <w:rPr>
          <w:bCs/>
        </w:rPr>
      </w:pPr>
    </w:p>
    <w:p w14:paraId="2CDDD906" w14:textId="77777777" w:rsidR="00785016" w:rsidRDefault="00785016" w:rsidP="00785016">
      <w:pPr>
        <w:ind w:firstLine="709"/>
        <w:jc w:val="both"/>
        <w:rPr>
          <w:b/>
        </w:rPr>
      </w:pPr>
      <w:r>
        <w:rPr>
          <w:b/>
        </w:rPr>
        <w:t>ПОСТАНОВИЛО</w:t>
      </w:r>
      <w:r w:rsidRPr="00154164">
        <w:rPr>
          <w:b/>
        </w:rPr>
        <w:t>:</w:t>
      </w:r>
    </w:p>
    <w:p w14:paraId="55DB75C6" w14:textId="77777777" w:rsidR="00785016" w:rsidRDefault="00785016" w:rsidP="00785016">
      <w:pPr>
        <w:ind w:firstLine="709"/>
        <w:jc w:val="both"/>
        <w:rPr>
          <w:b/>
        </w:rPr>
      </w:pPr>
    </w:p>
    <w:p w14:paraId="5F42086A" w14:textId="77777777" w:rsidR="00785016" w:rsidRPr="003A7D9E" w:rsidRDefault="00785016" w:rsidP="00785016">
      <w:pPr>
        <w:ind w:firstLine="709"/>
        <w:jc w:val="both"/>
        <w:rPr>
          <w:bCs/>
        </w:rPr>
      </w:pPr>
      <w:r w:rsidRPr="003A7D9E">
        <w:rPr>
          <w:bCs/>
        </w:rPr>
        <w:t>Согласиться с предложением докладчик</w:t>
      </w:r>
      <w:r>
        <w:rPr>
          <w:bCs/>
        </w:rPr>
        <w:t>а.</w:t>
      </w:r>
    </w:p>
    <w:p w14:paraId="0349C266" w14:textId="77777777" w:rsidR="00785016" w:rsidRDefault="00785016" w:rsidP="00785016">
      <w:pPr>
        <w:ind w:firstLine="709"/>
        <w:jc w:val="both"/>
        <w:rPr>
          <w:b/>
        </w:rPr>
      </w:pPr>
    </w:p>
    <w:p w14:paraId="3FB36825" w14:textId="77777777" w:rsidR="00785016" w:rsidRDefault="00785016" w:rsidP="00785016">
      <w:pPr>
        <w:ind w:firstLine="709"/>
        <w:jc w:val="both"/>
        <w:rPr>
          <w:b/>
        </w:rPr>
      </w:pPr>
      <w:r w:rsidRPr="00312424">
        <w:rPr>
          <w:b/>
        </w:rPr>
        <w:lastRenderedPageBreak/>
        <w:t>Голосовали «ЗА» –</w:t>
      </w:r>
      <w:r>
        <w:rPr>
          <w:b/>
        </w:rPr>
        <w:t xml:space="preserve"> единогласно.</w:t>
      </w:r>
    </w:p>
    <w:p w14:paraId="3D0F2214" w14:textId="02543B8F" w:rsidR="00785016" w:rsidRDefault="00785016" w:rsidP="00785016">
      <w:pPr>
        <w:ind w:firstLine="709"/>
        <w:jc w:val="both"/>
        <w:rPr>
          <w:b/>
        </w:rPr>
      </w:pPr>
    </w:p>
    <w:p w14:paraId="747D97C4" w14:textId="6629BB2E" w:rsidR="00D96EFA" w:rsidRPr="009559C6" w:rsidRDefault="00D96EFA" w:rsidP="009559C6">
      <w:pPr>
        <w:ind w:firstLine="709"/>
        <w:jc w:val="both"/>
        <w:rPr>
          <w:b/>
          <w:bCs/>
        </w:rPr>
      </w:pPr>
      <w:r w:rsidRPr="00B64CB2">
        <w:rPr>
          <w:bCs/>
        </w:rPr>
        <w:t xml:space="preserve">Вопрос 24 </w:t>
      </w:r>
      <w:r w:rsidRPr="009559C6">
        <w:rPr>
          <w:b/>
          <w:bCs/>
        </w:rPr>
        <w:t>«</w:t>
      </w:r>
      <w:r w:rsidR="009559C6" w:rsidRPr="009559C6">
        <w:rPr>
          <w:b/>
          <w:bCs/>
        </w:rPr>
        <w:t>О внесении изменений в постановление региональной энергетической комиссии Кемеровской области от 20.12.2018 № 635 «Об установлении долгосрочных тарифов на горячую воду в открытой системе горячего водоснабжения (теплоснабжения) АО «Ново-Кемеровская ТЭЦ» (г. Кемерово) на 2019-2023 годы» в части 2021 года</w:t>
      </w:r>
      <w:r w:rsidRPr="009559C6">
        <w:rPr>
          <w:b/>
          <w:bCs/>
        </w:rPr>
        <w:t>»</w:t>
      </w:r>
    </w:p>
    <w:p w14:paraId="24DBF887" w14:textId="25DA13B5" w:rsidR="00D96EFA" w:rsidRDefault="00D96EFA" w:rsidP="00D96EFA">
      <w:pPr>
        <w:ind w:firstLine="709"/>
        <w:jc w:val="both"/>
        <w:rPr>
          <w:bCs/>
        </w:rPr>
      </w:pPr>
    </w:p>
    <w:p w14:paraId="6DB04539" w14:textId="77777777" w:rsidR="009559C6" w:rsidRDefault="009559C6" w:rsidP="009559C6">
      <w:pPr>
        <w:ind w:firstLine="709"/>
        <w:jc w:val="both"/>
        <w:rPr>
          <w:bCs/>
        </w:rPr>
      </w:pPr>
      <w:r w:rsidRPr="009559C6">
        <w:rPr>
          <w:bCs/>
        </w:rPr>
        <w:t xml:space="preserve">Докладчик </w:t>
      </w:r>
      <w:r w:rsidRPr="009559C6">
        <w:rPr>
          <w:b/>
        </w:rPr>
        <w:t xml:space="preserve">Игонин С.Е. </w:t>
      </w:r>
      <w:r w:rsidRPr="009559C6">
        <w:rPr>
          <w:bCs/>
        </w:rPr>
        <w:t xml:space="preserve">согласно экспертному заключению (приложение № 34 к настоящему протоколу), предлагает: </w:t>
      </w:r>
    </w:p>
    <w:p w14:paraId="3A31F933" w14:textId="77777777" w:rsidR="009559C6" w:rsidRPr="009559C6" w:rsidRDefault="009559C6" w:rsidP="008F306B">
      <w:pPr>
        <w:numPr>
          <w:ilvl w:val="0"/>
          <w:numId w:val="40"/>
        </w:numPr>
        <w:tabs>
          <w:tab w:val="left" w:pos="0"/>
        </w:tabs>
        <w:ind w:left="0" w:firstLine="709"/>
        <w:jc w:val="both"/>
        <w:rPr>
          <w:bCs/>
        </w:rPr>
      </w:pPr>
      <w:r w:rsidRPr="009559C6">
        <w:rPr>
          <w:bCs/>
        </w:rPr>
        <w:t>Внести в постановление региональной энергетической комиссии Кемеровской от 20.12.2018 № 635 «Об установлении долгосрочных тарифов на горячую воду в открытой системе горячего водоснабжения (теплоснабжения) АО «Ново-Кемеровская ТЭЦ» (г. Кемерово) на 2019-2023 годы», (в редакции постановления региональной энергетической комиссии Кемеровской области от 19.12.2019 № 656) следующие изменения:</w:t>
      </w:r>
    </w:p>
    <w:p w14:paraId="2A31E4FB" w14:textId="77777777" w:rsidR="009559C6" w:rsidRPr="009559C6" w:rsidRDefault="009559C6" w:rsidP="008F306B">
      <w:pPr>
        <w:pStyle w:val="a7"/>
        <w:numPr>
          <w:ilvl w:val="1"/>
          <w:numId w:val="40"/>
        </w:numPr>
        <w:tabs>
          <w:tab w:val="left" w:pos="0"/>
        </w:tabs>
        <w:ind w:left="0" w:firstLine="709"/>
        <w:jc w:val="both"/>
        <w:rPr>
          <w:bCs/>
        </w:rPr>
      </w:pPr>
      <w:r w:rsidRPr="009559C6">
        <w:rPr>
          <w:bCs/>
        </w:rPr>
        <w:t>В заголовке, по тексту, в заголовке приложения слова «г. Кемерово» заменить словами «Кемеровский городской округ».</w:t>
      </w:r>
    </w:p>
    <w:p w14:paraId="572A47A6" w14:textId="77777777" w:rsidR="009559C6" w:rsidRPr="009559C6" w:rsidRDefault="009559C6" w:rsidP="008F306B">
      <w:pPr>
        <w:pStyle w:val="a7"/>
        <w:numPr>
          <w:ilvl w:val="1"/>
          <w:numId w:val="40"/>
        </w:numPr>
        <w:tabs>
          <w:tab w:val="left" w:pos="0"/>
        </w:tabs>
        <w:ind w:left="0" w:firstLine="709"/>
        <w:jc w:val="both"/>
        <w:rPr>
          <w:bCs/>
        </w:rPr>
      </w:pPr>
      <w:r w:rsidRPr="009559C6">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0C0B9CAD" w14:textId="24217851" w:rsidR="009559C6" w:rsidRPr="009559C6" w:rsidRDefault="009559C6" w:rsidP="008F306B">
      <w:pPr>
        <w:pStyle w:val="a7"/>
        <w:numPr>
          <w:ilvl w:val="1"/>
          <w:numId w:val="40"/>
        </w:numPr>
        <w:ind w:left="0" w:firstLine="709"/>
        <w:jc w:val="both"/>
        <w:rPr>
          <w:bCs/>
        </w:rPr>
      </w:pPr>
      <w:r w:rsidRPr="009559C6">
        <w:rPr>
          <w:bCs/>
        </w:rPr>
        <w:t xml:space="preserve">Приложение к постановлению изложить в новой редакции, согласно приложению </w:t>
      </w:r>
      <w:r>
        <w:rPr>
          <w:bCs/>
        </w:rPr>
        <w:t xml:space="preserve">№ 37 </w:t>
      </w:r>
      <w:r w:rsidRPr="009559C6">
        <w:rPr>
          <w:bCs/>
        </w:rPr>
        <w:t>к настоящему п</w:t>
      </w:r>
      <w:r>
        <w:rPr>
          <w:bCs/>
        </w:rPr>
        <w:t>ротоколу</w:t>
      </w:r>
      <w:r w:rsidRPr="009559C6">
        <w:rPr>
          <w:bCs/>
        </w:rPr>
        <w:t>.</w:t>
      </w:r>
    </w:p>
    <w:p w14:paraId="1747A052" w14:textId="5A0CD1D9" w:rsidR="00D96EFA" w:rsidRDefault="00D96EFA" w:rsidP="00D96EFA">
      <w:pPr>
        <w:ind w:firstLine="709"/>
        <w:jc w:val="both"/>
        <w:rPr>
          <w:bCs/>
        </w:rPr>
      </w:pPr>
    </w:p>
    <w:p w14:paraId="136615B8" w14:textId="77777777" w:rsidR="00393B0F" w:rsidRDefault="00393B0F" w:rsidP="00393B0F">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E5BF482" w14:textId="77777777" w:rsidR="00393B0F" w:rsidRPr="008A742B" w:rsidRDefault="00393B0F" w:rsidP="00393B0F">
      <w:pPr>
        <w:ind w:firstLine="709"/>
        <w:jc w:val="both"/>
        <w:rPr>
          <w:bCs/>
        </w:rPr>
      </w:pPr>
    </w:p>
    <w:p w14:paraId="38BFEFB3" w14:textId="77777777" w:rsidR="00393B0F" w:rsidRDefault="00393B0F" w:rsidP="00393B0F">
      <w:pPr>
        <w:ind w:firstLine="709"/>
        <w:jc w:val="both"/>
        <w:rPr>
          <w:b/>
        </w:rPr>
      </w:pPr>
      <w:r>
        <w:rPr>
          <w:b/>
        </w:rPr>
        <w:t>ПОСТАНОВИЛО</w:t>
      </w:r>
      <w:r w:rsidRPr="00154164">
        <w:rPr>
          <w:b/>
        </w:rPr>
        <w:t>:</w:t>
      </w:r>
    </w:p>
    <w:p w14:paraId="365B8304" w14:textId="77777777" w:rsidR="00393B0F" w:rsidRDefault="00393B0F" w:rsidP="00393B0F">
      <w:pPr>
        <w:ind w:firstLine="709"/>
        <w:jc w:val="both"/>
        <w:rPr>
          <w:b/>
        </w:rPr>
      </w:pPr>
    </w:p>
    <w:p w14:paraId="6FBDF3E3" w14:textId="77777777" w:rsidR="00393B0F" w:rsidRPr="003A7D9E" w:rsidRDefault="00393B0F" w:rsidP="00393B0F">
      <w:pPr>
        <w:ind w:firstLine="709"/>
        <w:jc w:val="both"/>
        <w:rPr>
          <w:bCs/>
        </w:rPr>
      </w:pPr>
      <w:r w:rsidRPr="003A7D9E">
        <w:rPr>
          <w:bCs/>
        </w:rPr>
        <w:t>Согласиться с предложением докладчик</w:t>
      </w:r>
      <w:r>
        <w:rPr>
          <w:bCs/>
        </w:rPr>
        <w:t>а.</w:t>
      </w:r>
    </w:p>
    <w:p w14:paraId="65423796" w14:textId="77777777" w:rsidR="00393B0F" w:rsidRDefault="00393B0F" w:rsidP="00393B0F">
      <w:pPr>
        <w:ind w:firstLine="709"/>
        <w:jc w:val="both"/>
        <w:rPr>
          <w:b/>
        </w:rPr>
      </w:pPr>
    </w:p>
    <w:p w14:paraId="385B5387" w14:textId="77777777" w:rsidR="00393B0F" w:rsidRDefault="00393B0F" w:rsidP="00393B0F">
      <w:pPr>
        <w:ind w:firstLine="709"/>
        <w:jc w:val="both"/>
        <w:rPr>
          <w:b/>
        </w:rPr>
      </w:pPr>
      <w:r w:rsidRPr="00312424">
        <w:rPr>
          <w:b/>
        </w:rPr>
        <w:t>Голосовали «ЗА» –</w:t>
      </w:r>
      <w:r>
        <w:rPr>
          <w:b/>
        </w:rPr>
        <w:t xml:space="preserve"> единогласно.</w:t>
      </w:r>
    </w:p>
    <w:p w14:paraId="38DB691E" w14:textId="545C8455" w:rsidR="00393B0F" w:rsidRDefault="00393B0F" w:rsidP="00D96EFA">
      <w:pPr>
        <w:ind w:firstLine="709"/>
        <w:jc w:val="both"/>
        <w:rPr>
          <w:bCs/>
        </w:rPr>
      </w:pPr>
    </w:p>
    <w:p w14:paraId="447F35A6" w14:textId="320F5A30" w:rsidR="00393B0F" w:rsidRPr="00DD63CA" w:rsidRDefault="00393B0F" w:rsidP="00DD63CA">
      <w:pPr>
        <w:ind w:firstLine="709"/>
        <w:jc w:val="both"/>
        <w:rPr>
          <w:b/>
          <w:bCs/>
        </w:rPr>
      </w:pPr>
      <w:r w:rsidRPr="00DD63CA">
        <w:rPr>
          <w:bCs/>
        </w:rPr>
        <w:t xml:space="preserve">Вопрос 25 </w:t>
      </w:r>
      <w:r w:rsidRPr="00DD63CA">
        <w:rPr>
          <w:b/>
          <w:bCs/>
        </w:rPr>
        <w:t>«</w:t>
      </w:r>
      <w:r w:rsidR="00DD63CA" w:rsidRPr="00DD63CA">
        <w:rPr>
          <w:b/>
          <w:bCs/>
        </w:rPr>
        <w:t>О внесении изменений в постановление региональной энергетической комиссии Кемеровской области от 20.12.2018 № 636 «Об установлении долгосрочных параметров регулирования и долгосрочных тарифов на тепловую энергию, реализуемую АО «Кемеровская генерация» на потребительском рынке города Кемерово и Кемеровского муниципального округа, на 2019-2023 годы» в части 2021 года</w:t>
      </w:r>
      <w:r w:rsidRPr="00DD63CA">
        <w:rPr>
          <w:b/>
          <w:bCs/>
        </w:rPr>
        <w:t>»</w:t>
      </w:r>
    </w:p>
    <w:p w14:paraId="07818F2C" w14:textId="55643F1C" w:rsidR="00393B0F" w:rsidRPr="00DD63CA" w:rsidRDefault="00393B0F" w:rsidP="00393B0F">
      <w:pPr>
        <w:ind w:firstLine="709"/>
        <w:jc w:val="both"/>
        <w:rPr>
          <w:b/>
          <w:bCs/>
        </w:rPr>
      </w:pPr>
    </w:p>
    <w:p w14:paraId="0F41D46C" w14:textId="7F4C9BF4" w:rsidR="00DD63CA" w:rsidRDefault="00DD63CA" w:rsidP="00DD63CA">
      <w:pPr>
        <w:ind w:firstLine="709"/>
        <w:jc w:val="both"/>
        <w:rPr>
          <w:bCs/>
        </w:rPr>
      </w:pPr>
      <w:r w:rsidRPr="009559C6">
        <w:rPr>
          <w:bCs/>
        </w:rPr>
        <w:t xml:space="preserve">Докладчик </w:t>
      </w:r>
      <w:r w:rsidRPr="009559C6">
        <w:rPr>
          <w:b/>
        </w:rPr>
        <w:t xml:space="preserve">Игонин С.Е. </w:t>
      </w:r>
      <w:r w:rsidRPr="009559C6">
        <w:rPr>
          <w:bCs/>
        </w:rPr>
        <w:t>согласно экспертному заключению (приложение № 3</w:t>
      </w:r>
      <w:r>
        <w:rPr>
          <w:bCs/>
        </w:rPr>
        <w:t>8</w:t>
      </w:r>
      <w:r w:rsidRPr="009559C6">
        <w:rPr>
          <w:bCs/>
        </w:rPr>
        <w:t xml:space="preserve"> к настоящему протоколу), предлагает: </w:t>
      </w:r>
    </w:p>
    <w:p w14:paraId="524D40B6" w14:textId="77777777" w:rsidR="00DD63CA" w:rsidRPr="00DD63CA" w:rsidRDefault="00DD63CA" w:rsidP="008F306B">
      <w:pPr>
        <w:numPr>
          <w:ilvl w:val="0"/>
          <w:numId w:val="41"/>
        </w:numPr>
        <w:tabs>
          <w:tab w:val="left" w:pos="0"/>
        </w:tabs>
        <w:ind w:left="0" w:firstLine="709"/>
        <w:jc w:val="both"/>
        <w:rPr>
          <w:bCs/>
        </w:rPr>
      </w:pPr>
      <w:r w:rsidRPr="00DD63CA">
        <w:rPr>
          <w:bCs/>
        </w:rPr>
        <w:t>Внести в постановление региональной энергетической комиссии Кемеровской области от 20.12.2018 № 636 «Об установлении долгосрочных параметров регулирования и долгосрочных тарифов на тепловую энергию, реализуемую АО «Кемеровская генерация» на потребительском рынке города Кемерово и Кемеровского муниципального округа, на 2019-2023 годы», (в редакции постановлений региональной энергетической комиссии Кемеровской области от 19.12.2019 № 650, от 19.12.2019 № 651) следующие изменения:</w:t>
      </w:r>
    </w:p>
    <w:p w14:paraId="78B864AC" w14:textId="77777777" w:rsidR="00DD63CA" w:rsidRPr="00DD63CA" w:rsidRDefault="00DD63CA" w:rsidP="008F306B">
      <w:pPr>
        <w:pStyle w:val="a7"/>
        <w:numPr>
          <w:ilvl w:val="1"/>
          <w:numId w:val="41"/>
        </w:numPr>
        <w:tabs>
          <w:tab w:val="left" w:pos="0"/>
        </w:tabs>
        <w:ind w:left="0" w:firstLine="709"/>
        <w:jc w:val="both"/>
        <w:rPr>
          <w:bCs/>
        </w:rPr>
      </w:pPr>
      <w:r w:rsidRPr="00DD63CA">
        <w:rPr>
          <w:bCs/>
        </w:rPr>
        <w:t>В заголовке, по тексту, в заголовках приложений № 1, 3 слова «города Кемерово» заменить словами «Кемеровского городского округа».</w:t>
      </w:r>
    </w:p>
    <w:p w14:paraId="54FB2387" w14:textId="77777777" w:rsidR="00DD63CA" w:rsidRPr="00DD63CA" w:rsidRDefault="00DD63CA" w:rsidP="008F306B">
      <w:pPr>
        <w:pStyle w:val="a7"/>
        <w:numPr>
          <w:ilvl w:val="1"/>
          <w:numId w:val="41"/>
        </w:numPr>
        <w:tabs>
          <w:tab w:val="left" w:pos="0"/>
        </w:tabs>
        <w:ind w:left="0" w:firstLine="709"/>
        <w:jc w:val="both"/>
        <w:rPr>
          <w:bCs/>
        </w:rPr>
      </w:pPr>
      <w:r w:rsidRPr="00DD63CA">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418ED46D" w14:textId="3282D5AA" w:rsidR="00DD63CA" w:rsidRPr="00DD63CA" w:rsidRDefault="00DD63CA" w:rsidP="008F306B">
      <w:pPr>
        <w:pStyle w:val="a7"/>
        <w:numPr>
          <w:ilvl w:val="1"/>
          <w:numId w:val="41"/>
        </w:numPr>
        <w:tabs>
          <w:tab w:val="left" w:pos="0"/>
        </w:tabs>
        <w:ind w:left="0" w:firstLine="709"/>
        <w:jc w:val="both"/>
        <w:rPr>
          <w:bCs/>
        </w:rPr>
      </w:pPr>
      <w:r w:rsidRPr="00DD63CA">
        <w:rPr>
          <w:bCs/>
        </w:rPr>
        <w:lastRenderedPageBreak/>
        <w:t>Приложения № 2 – 4 изложить в нов</w:t>
      </w:r>
      <w:r>
        <w:rPr>
          <w:bCs/>
        </w:rPr>
        <w:t>ой редакции, согласно приложений № 39 - 41</w:t>
      </w:r>
      <w:r w:rsidRPr="00DD63CA">
        <w:rPr>
          <w:bCs/>
        </w:rPr>
        <w:t xml:space="preserve"> к настоящему </w:t>
      </w:r>
      <w:r>
        <w:rPr>
          <w:bCs/>
        </w:rPr>
        <w:t>протоколу</w:t>
      </w:r>
      <w:r w:rsidRPr="00DD63CA">
        <w:rPr>
          <w:bCs/>
        </w:rPr>
        <w:t>.</w:t>
      </w:r>
    </w:p>
    <w:p w14:paraId="3EABC038" w14:textId="77777777" w:rsidR="00BA410D" w:rsidRDefault="00BA410D" w:rsidP="00393B0F">
      <w:pPr>
        <w:ind w:firstLine="709"/>
        <w:jc w:val="both"/>
        <w:rPr>
          <w:bCs/>
        </w:rPr>
      </w:pPr>
    </w:p>
    <w:p w14:paraId="5DB0F3EB" w14:textId="77777777" w:rsidR="00393B0F" w:rsidRDefault="00393B0F" w:rsidP="00393B0F">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88A634C" w14:textId="77777777" w:rsidR="00393B0F" w:rsidRPr="008A742B" w:rsidRDefault="00393B0F" w:rsidP="00393B0F">
      <w:pPr>
        <w:ind w:firstLine="709"/>
        <w:jc w:val="both"/>
        <w:rPr>
          <w:bCs/>
        </w:rPr>
      </w:pPr>
    </w:p>
    <w:p w14:paraId="396D0A6C" w14:textId="77777777" w:rsidR="005B1B9B" w:rsidRDefault="005B1B9B" w:rsidP="005B1B9B">
      <w:pPr>
        <w:ind w:firstLine="709"/>
        <w:jc w:val="both"/>
        <w:rPr>
          <w:b/>
        </w:rPr>
      </w:pPr>
      <w:r>
        <w:rPr>
          <w:b/>
        </w:rPr>
        <w:t>ПОСТАНОВИЛО</w:t>
      </w:r>
      <w:r w:rsidRPr="00154164">
        <w:rPr>
          <w:b/>
        </w:rPr>
        <w:t>:</w:t>
      </w:r>
    </w:p>
    <w:p w14:paraId="2735A215" w14:textId="77777777" w:rsidR="005B1B9B" w:rsidRDefault="005B1B9B" w:rsidP="005B1B9B">
      <w:pPr>
        <w:ind w:firstLine="709"/>
        <w:jc w:val="both"/>
        <w:rPr>
          <w:b/>
        </w:rPr>
      </w:pPr>
    </w:p>
    <w:p w14:paraId="4F97D918" w14:textId="77777777" w:rsidR="005B1B9B" w:rsidRPr="003A7D9E" w:rsidRDefault="005B1B9B" w:rsidP="005B1B9B">
      <w:pPr>
        <w:ind w:firstLine="709"/>
        <w:jc w:val="both"/>
        <w:rPr>
          <w:bCs/>
        </w:rPr>
      </w:pPr>
      <w:r w:rsidRPr="003A7D9E">
        <w:rPr>
          <w:bCs/>
        </w:rPr>
        <w:t>Согласиться с предложением докладчик</w:t>
      </w:r>
      <w:r>
        <w:rPr>
          <w:bCs/>
        </w:rPr>
        <w:t>а.</w:t>
      </w:r>
    </w:p>
    <w:p w14:paraId="0F7042EA" w14:textId="77777777" w:rsidR="005B1B9B" w:rsidRDefault="005B1B9B" w:rsidP="005B1B9B">
      <w:pPr>
        <w:ind w:firstLine="709"/>
        <w:jc w:val="both"/>
        <w:rPr>
          <w:b/>
        </w:rPr>
      </w:pPr>
    </w:p>
    <w:p w14:paraId="60C3D2A3" w14:textId="77777777" w:rsidR="005B1B9B" w:rsidRDefault="005B1B9B" w:rsidP="005B1B9B">
      <w:pPr>
        <w:ind w:firstLine="709"/>
        <w:jc w:val="both"/>
        <w:rPr>
          <w:b/>
        </w:rPr>
      </w:pPr>
      <w:r w:rsidRPr="00312424">
        <w:rPr>
          <w:b/>
        </w:rPr>
        <w:t>Голосовали «ЗА» –</w:t>
      </w:r>
      <w:r>
        <w:rPr>
          <w:b/>
        </w:rPr>
        <w:t xml:space="preserve"> единогласно.</w:t>
      </w:r>
    </w:p>
    <w:p w14:paraId="01D5FA08" w14:textId="77777777" w:rsidR="00393B0F" w:rsidRPr="00266702" w:rsidRDefault="00393B0F" w:rsidP="00393B0F">
      <w:pPr>
        <w:ind w:firstLine="709"/>
        <w:jc w:val="both"/>
        <w:rPr>
          <w:bCs/>
        </w:rPr>
      </w:pPr>
    </w:p>
    <w:p w14:paraId="5F39EA35" w14:textId="142FF747" w:rsidR="00393B0F" w:rsidRPr="00DD63CA" w:rsidRDefault="00393B0F" w:rsidP="00DD63CA">
      <w:pPr>
        <w:ind w:firstLine="709"/>
        <w:jc w:val="both"/>
        <w:rPr>
          <w:b/>
          <w:bCs/>
        </w:rPr>
      </w:pPr>
      <w:r w:rsidRPr="00DD63CA">
        <w:rPr>
          <w:bCs/>
        </w:rPr>
        <w:t xml:space="preserve">Вопрос 26 </w:t>
      </w:r>
      <w:r w:rsidRPr="00DD63CA">
        <w:rPr>
          <w:b/>
          <w:bCs/>
        </w:rPr>
        <w:t>«</w:t>
      </w:r>
      <w:r w:rsidR="00DD63CA" w:rsidRPr="00DD63CA">
        <w:rPr>
          <w:b/>
          <w:bCs/>
        </w:rPr>
        <w:t>О внесении изменений в постановление региональной энергетической комиссии Кемеровской области от 20.12.2018 № 637 «Об установлении долгосрочных параметров регулирования и долгосрочных тарифов на теплоноситель, реализуемый АО «Кемеровская генерация» на потребительском рынке города Кемерово и Кемеровского муниципального округа, на 2019-2023 годы» в части 2021 года</w:t>
      </w:r>
      <w:r w:rsidRPr="00DD63CA">
        <w:rPr>
          <w:b/>
          <w:bCs/>
        </w:rPr>
        <w:t>»</w:t>
      </w:r>
    </w:p>
    <w:p w14:paraId="433B3F26" w14:textId="52F269FF" w:rsidR="00393B0F" w:rsidRPr="00266702" w:rsidRDefault="00393B0F" w:rsidP="00393B0F">
      <w:pPr>
        <w:ind w:firstLine="709"/>
        <w:jc w:val="both"/>
        <w:rPr>
          <w:b/>
        </w:rPr>
      </w:pPr>
    </w:p>
    <w:p w14:paraId="767127DF" w14:textId="4AAD148F" w:rsidR="00DD63CA" w:rsidRDefault="00DD63CA" w:rsidP="00DD63CA">
      <w:pPr>
        <w:ind w:firstLine="709"/>
        <w:jc w:val="both"/>
        <w:rPr>
          <w:bCs/>
        </w:rPr>
      </w:pPr>
      <w:r w:rsidRPr="009559C6">
        <w:rPr>
          <w:bCs/>
        </w:rPr>
        <w:t xml:space="preserve">Докладчик </w:t>
      </w:r>
      <w:r w:rsidRPr="009559C6">
        <w:rPr>
          <w:b/>
        </w:rPr>
        <w:t xml:space="preserve">Игонин С.Е. </w:t>
      </w:r>
      <w:r w:rsidRPr="009559C6">
        <w:rPr>
          <w:bCs/>
        </w:rPr>
        <w:t>согласно экспертному заключению (приложение № 3</w:t>
      </w:r>
      <w:r>
        <w:rPr>
          <w:bCs/>
        </w:rPr>
        <w:t>8</w:t>
      </w:r>
      <w:r w:rsidRPr="009559C6">
        <w:rPr>
          <w:bCs/>
        </w:rPr>
        <w:t xml:space="preserve"> к настоящему протоколу), предлагает: </w:t>
      </w:r>
    </w:p>
    <w:p w14:paraId="6CFA8903" w14:textId="77777777" w:rsidR="00DD63CA" w:rsidRDefault="00DD63CA" w:rsidP="00DD63CA">
      <w:pPr>
        <w:ind w:firstLine="709"/>
        <w:jc w:val="both"/>
        <w:rPr>
          <w:bCs/>
        </w:rPr>
      </w:pPr>
    </w:p>
    <w:p w14:paraId="6465B670" w14:textId="77777777" w:rsidR="00DD63CA" w:rsidRPr="00DD63CA" w:rsidRDefault="00DD63CA" w:rsidP="008F306B">
      <w:pPr>
        <w:numPr>
          <w:ilvl w:val="0"/>
          <w:numId w:val="42"/>
        </w:numPr>
        <w:tabs>
          <w:tab w:val="left" w:pos="0"/>
        </w:tabs>
        <w:ind w:left="0" w:firstLine="709"/>
        <w:jc w:val="both"/>
        <w:rPr>
          <w:bCs/>
        </w:rPr>
      </w:pPr>
      <w:r w:rsidRPr="00DD63CA">
        <w:rPr>
          <w:bCs/>
        </w:rPr>
        <w:t>Внести в постановление региональной энергетической комиссии Кемеровской области от 20.12.2018 № 637 «Об установлении долгосрочных параметров регулирования и долгосрочных тарифов на теплоноситель, реализуемый АО «Кемеровская генерация» на потребительском рынке города Кемерово и Кемеровского муниципального округа, на 2019-2023 годы», (в редакции постановлений региональной энергетической комиссии Кемеровской области от 19.12.2019 № 650, от 19.12.2019 № 652) следующие изменения:</w:t>
      </w:r>
    </w:p>
    <w:p w14:paraId="2D14C459" w14:textId="77777777" w:rsidR="00DD63CA" w:rsidRPr="00DD63CA" w:rsidRDefault="00DD63CA" w:rsidP="008F306B">
      <w:pPr>
        <w:pStyle w:val="a7"/>
        <w:numPr>
          <w:ilvl w:val="1"/>
          <w:numId w:val="42"/>
        </w:numPr>
        <w:tabs>
          <w:tab w:val="left" w:pos="0"/>
        </w:tabs>
        <w:ind w:left="0" w:firstLine="709"/>
        <w:jc w:val="both"/>
        <w:rPr>
          <w:bCs/>
        </w:rPr>
      </w:pPr>
      <w:r w:rsidRPr="00DD63CA">
        <w:rPr>
          <w:bCs/>
        </w:rPr>
        <w:t>В заголовке, по тексту, в заголовках приложений № 1, 2 слова «города Кемерово» заменить словами «Кемеровского городского округа».</w:t>
      </w:r>
    </w:p>
    <w:p w14:paraId="10BD661F" w14:textId="77777777" w:rsidR="00DD63CA" w:rsidRPr="00DD63CA" w:rsidRDefault="00DD63CA" w:rsidP="008F306B">
      <w:pPr>
        <w:pStyle w:val="a7"/>
        <w:numPr>
          <w:ilvl w:val="1"/>
          <w:numId w:val="42"/>
        </w:numPr>
        <w:tabs>
          <w:tab w:val="left" w:pos="0"/>
        </w:tabs>
        <w:ind w:left="0" w:firstLine="709"/>
        <w:jc w:val="both"/>
        <w:rPr>
          <w:bCs/>
        </w:rPr>
      </w:pPr>
      <w:r w:rsidRPr="00DD63CA">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4D037A4B" w14:textId="65A01422" w:rsidR="00DD63CA" w:rsidRPr="00DD63CA" w:rsidRDefault="00DD63CA" w:rsidP="008F306B">
      <w:pPr>
        <w:pStyle w:val="a7"/>
        <w:numPr>
          <w:ilvl w:val="1"/>
          <w:numId w:val="42"/>
        </w:numPr>
        <w:tabs>
          <w:tab w:val="left" w:pos="0"/>
        </w:tabs>
        <w:ind w:left="0" w:firstLine="709"/>
        <w:jc w:val="both"/>
        <w:rPr>
          <w:bCs/>
        </w:rPr>
      </w:pPr>
      <w:r w:rsidRPr="00DD63CA">
        <w:rPr>
          <w:bCs/>
        </w:rPr>
        <w:t>Приложения № 2, 3 изложить в нов</w:t>
      </w:r>
      <w:r>
        <w:rPr>
          <w:bCs/>
        </w:rPr>
        <w:t>ой редакции, согласно приложений</w:t>
      </w:r>
      <w:r w:rsidRPr="00DD63CA">
        <w:rPr>
          <w:bCs/>
        </w:rPr>
        <w:t xml:space="preserve"> </w:t>
      </w:r>
      <w:r>
        <w:rPr>
          <w:bCs/>
        </w:rPr>
        <w:t xml:space="preserve">№ 42. 43 </w:t>
      </w:r>
      <w:r w:rsidRPr="00DD63CA">
        <w:rPr>
          <w:bCs/>
        </w:rPr>
        <w:t xml:space="preserve">к настоящему </w:t>
      </w:r>
      <w:r>
        <w:rPr>
          <w:bCs/>
        </w:rPr>
        <w:t>протоколу</w:t>
      </w:r>
      <w:r w:rsidRPr="00DD63CA">
        <w:rPr>
          <w:bCs/>
        </w:rPr>
        <w:t>.</w:t>
      </w:r>
    </w:p>
    <w:p w14:paraId="4E27D7C1" w14:textId="77777777" w:rsidR="00BA410D" w:rsidRPr="00266702" w:rsidRDefault="00BA410D" w:rsidP="00393B0F">
      <w:pPr>
        <w:ind w:firstLine="709"/>
        <w:jc w:val="both"/>
        <w:rPr>
          <w:bCs/>
        </w:rPr>
      </w:pPr>
    </w:p>
    <w:p w14:paraId="43F80C63" w14:textId="77777777" w:rsidR="00393B0F" w:rsidRDefault="00393B0F" w:rsidP="00393B0F">
      <w:pPr>
        <w:ind w:firstLine="709"/>
        <w:jc w:val="both"/>
        <w:rPr>
          <w:bCs/>
        </w:rPr>
      </w:pPr>
      <w:r w:rsidRPr="00266702">
        <w:rPr>
          <w:bCs/>
        </w:rPr>
        <w:t xml:space="preserve">Рассмотрев представленные </w:t>
      </w:r>
      <w:r w:rsidRPr="00154164">
        <w:rPr>
          <w:bCs/>
        </w:rPr>
        <w:t xml:space="preserve">материалы, Правление </w:t>
      </w:r>
      <w:r>
        <w:rPr>
          <w:bCs/>
        </w:rPr>
        <w:t>Р</w:t>
      </w:r>
      <w:r w:rsidRPr="00154164">
        <w:rPr>
          <w:bCs/>
        </w:rPr>
        <w:t xml:space="preserve">егиональной энергетической комиссии </w:t>
      </w:r>
      <w:r>
        <w:rPr>
          <w:bCs/>
        </w:rPr>
        <w:t xml:space="preserve">Кузбасса </w:t>
      </w:r>
    </w:p>
    <w:p w14:paraId="1E001A6B" w14:textId="77777777" w:rsidR="00393B0F" w:rsidRPr="008A742B" w:rsidRDefault="00393B0F" w:rsidP="00393B0F">
      <w:pPr>
        <w:ind w:firstLine="709"/>
        <w:jc w:val="both"/>
        <w:rPr>
          <w:bCs/>
        </w:rPr>
      </w:pPr>
    </w:p>
    <w:p w14:paraId="0502364B" w14:textId="01D390A7" w:rsidR="00393B0F" w:rsidRDefault="00361C8A" w:rsidP="00393B0F">
      <w:pPr>
        <w:ind w:firstLine="709"/>
        <w:jc w:val="both"/>
        <w:rPr>
          <w:b/>
        </w:rPr>
      </w:pPr>
      <w:r>
        <w:rPr>
          <w:b/>
        </w:rPr>
        <w:t>ПОСТАНОВ</w:t>
      </w:r>
      <w:r w:rsidR="00393B0F">
        <w:rPr>
          <w:b/>
        </w:rPr>
        <w:t>ИЛО</w:t>
      </w:r>
      <w:r w:rsidR="00393B0F" w:rsidRPr="00154164">
        <w:rPr>
          <w:b/>
        </w:rPr>
        <w:t>:</w:t>
      </w:r>
    </w:p>
    <w:p w14:paraId="40E9904C" w14:textId="77777777" w:rsidR="00393B0F" w:rsidRDefault="00393B0F" w:rsidP="00393B0F">
      <w:pPr>
        <w:ind w:firstLine="709"/>
        <w:jc w:val="both"/>
        <w:rPr>
          <w:b/>
        </w:rPr>
      </w:pPr>
    </w:p>
    <w:p w14:paraId="4774AF1C" w14:textId="20B15553" w:rsidR="00C90156" w:rsidRDefault="00361C8A" w:rsidP="00393B0F">
      <w:pPr>
        <w:ind w:firstLine="709"/>
        <w:jc w:val="both"/>
        <w:rPr>
          <w:bCs/>
        </w:rPr>
      </w:pPr>
      <w:r>
        <w:rPr>
          <w:bCs/>
        </w:rPr>
        <w:t xml:space="preserve">Согласиться с </w:t>
      </w:r>
      <w:proofErr w:type="spellStart"/>
      <w:r>
        <w:rPr>
          <w:bCs/>
        </w:rPr>
        <w:t>предложекнием</w:t>
      </w:r>
      <w:proofErr w:type="spellEnd"/>
      <w:r>
        <w:rPr>
          <w:bCs/>
        </w:rPr>
        <w:t xml:space="preserve"> докладчика.</w:t>
      </w:r>
    </w:p>
    <w:p w14:paraId="4E231D6E" w14:textId="77777777" w:rsidR="00361C8A" w:rsidRDefault="00361C8A" w:rsidP="00393B0F">
      <w:pPr>
        <w:ind w:firstLine="709"/>
        <w:jc w:val="both"/>
        <w:rPr>
          <w:b/>
        </w:rPr>
      </w:pPr>
    </w:p>
    <w:p w14:paraId="25FB2179" w14:textId="77777777" w:rsidR="00393B0F" w:rsidRDefault="00393B0F" w:rsidP="00393B0F">
      <w:pPr>
        <w:ind w:firstLine="709"/>
        <w:jc w:val="both"/>
        <w:rPr>
          <w:b/>
        </w:rPr>
      </w:pPr>
      <w:r w:rsidRPr="00312424">
        <w:rPr>
          <w:b/>
        </w:rPr>
        <w:t>Голосовали «ЗА» –</w:t>
      </w:r>
      <w:r>
        <w:rPr>
          <w:b/>
        </w:rPr>
        <w:t xml:space="preserve"> единогласно.</w:t>
      </w:r>
    </w:p>
    <w:p w14:paraId="38D949A2" w14:textId="77777777" w:rsidR="00393B0F" w:rsidRPr="00393B0F" w:rsidRDefault="00393B0F" w:rsidP="00393B0F">
      <w:pPr>
        <w:ind w:firstLine="709"/>
        <w:jc w:val="both"/>
        <w:rPr>
          <w:b/>
        </w:rPr>
      </w:pPr>
    </w:p>
    <w:p w14:paraId="4BDAE957" w14:textId="79328806" w:rsidR="00393B0F" w:rsidRPr="00C31212" w:rsidRDefault="00393B0F" w:rsidP="00C31212">
      <w:pPr>
        <w:ind w:firstLine="709"/>
        <w:jc w:val="both"/>
        <w:rPr>
          <w:b/>
          <w:bCs/>
        </w:rPr>
      </w:pPr>
      <w:r w:rsidRPr="00BA410D">
        <w:rPr>
          <w:bCs/>
        </w:rPr>
        <w:t xml:space="preserve">Вопрос 27 </w:t>
      </w:r>
      <w:r w:rsidRPr="00C31212">
        <w:rPr>
          <w:b/>
          <w:bCs/>
        </w:rPr>
        <w:t>«</w:t>
      </w:r>
      <w:r w:rsidR="00C31212" w:rsidRPr="00C31212">
        <w:rPr>
          <w:b/>
          <w:bCs/>
        </w:rPr>
        <w:t>О внесении изменений в постановление региональной энергетической комиссии Кемеровской области от 20.12.2018 № 638 «Об установлении долгосрочных тарифов на горячую воду в открытой системе горячего водоснабжения (теплоснабжения), реализуемую АО «Кемеровская генерация» на потребительском рынке города Кемерово и Кемеровского муниципального округа, на 2019-2023 годы» в части 2021 года</w:t>
      </w:r>
      <w:r w:rsidRPr="00C31212">
        <w:rPr>
          <w:b/>
          <w:bCs/>
        </w:rPr>
        <w:t>»</w:t>
      </w:r>
    </w:p>
    <w:p w14:paraId="7C4D81F3" w14:textId="2E3FED7C" w:rsidR="00393B0F" w:rsidRPr="00BA410D" w:rsidRDefault="00393B0F" w:rsidP="00D96EFA">
      <w:pPr>
        <w:ind w:firstLine="709"/>
        <w:jc w:val="both"/>
        <w:rPr>
          <w:bCs/>
        </w:rPr>
      </w:pPr>
    </w:p>
    <w:p w14:paraId="49BC6B57" w14:textId="77777777" w:rsidR="00C31212" w:rsidRDefault="00C31212" w:rsidP="00C31212">
      <w:pPr>
        <w:ind w:firstLine="709"/>
        <w:jc w:val="both"/>
        <w:rPr>
          <w:bCs/>
        </w:rPr>
      </w:pPr>
      <w:r w:rsidRPr="009559C6">
        <w:rPr>
          <w:bCs/>
        </w:rPr>
        <w:t xml:space="preserve">Докладчик </w:t>
      </w:r>
      <w:r w:rsidRPr="009559C6">
        <w:rPr>
          <w:b/>
        </w:rPr>
        <w:t xml:space="preserve">Игонин С.Е. </w:t>
      </w:r>
      <w:r w:rsidRPr="009559C6">
        <w:rPr>
          <w:bCs/>
        </w:rPr>
        <w:t>согласно экспертному заключению (приложение № 3</w:t>
      </w:r>
      <w:r>
        <w:rPr>
          <w:bCs/>
        </w:rPr>
        <w:t>8</w:t>
      </w:r>
      <w:r w:rsidRPr="009559C6">
        <w:rPr>
          <w:bCs/>
        </w:rPr>
        <w:t xml:space="preserve"> к настоящему протоколу), предлагает: </w:t>
      </w:r>
    </w:p>
    <w:p w14:paraId="1BDFB103" w14:textId="308C93A5" w:rsidR="00C31212" w:rsidRPr="00C31212" w:rsidRDefault="00C31212" w:rsidP="008F306B">
      <w:pPr>
        <w:numPr>
          <w:ilvl w:val="0"/>
          <w:numId w:val="43"/>
        </w:numPr>
        <w:tabs>
          <w:tab w:val="left" w:pos="0"/>
        </w:tabs>
        <w:ind w:left="0" w:firstLine="709"/>
        <w:jc w:val="both"/>
        <w:rPr>
          <w:bCs/>
        </w:rPr>
      </w:pPr>
      <w:r w:rsidRPr="00C31212">
        <w:rPr>
          <w:bCs/>
        </w:rPr>
        <w:lastRenderedPageBreak/>
        <w:t>Внести в постановление региональной энергетической комиссии Кемеровской области от 20.12.2018 № 638 «Об установлении долгосрочных тарифов на горячую воду в открытой системе горячего водоснабжения (теплоснабжения), реализуемую АО «Кемеровская генерация» на потребительском рынке города Кемерово и Кемеровского муниципального округа, на 2019-2023 годы», (в редакции постановлений региональной энергетической комиссии Кемеровской области от 19.12.2019 № 650, от 19.12.2019 № 653) следующие изменения:</w:t>
      </w:r>
    </w:p>
    <w:p w14:paraId="6F968A31" w14:textId="77777777" w:rsidR="00C31212" w:rsidRPr="00C31212" w:rsidRDefault="00C31212" w:rsidP="008F306B">
      <w:pPr>
        <w:pStyle w:val="a7"/>
        <w:numPr>
          <w:ilvl w:val="1"/>
          <w:numId w:val="43"/>
        </w:numPr>
        <w:tabs>
          <w:tab w:val="left" w:pos="0"/>
        </w:tabs>
        <w:ind w:left="0" w:firstLine="709"/>
        <w:jc w:val="both"/>
        <w:rPr>
          <w:bCs/>
        </w:rPr>
      </w:pPr>
      <w:r w:rsidRPr="00C31212">
        <w:rPr>
          <w:bCs/>
        </w:rPr>
        <w:t>В заголовке, по тексту, в заголовках приложений № 1, 2 слова «города Кемерово» заменить словами «Кемеровского городского округа».</w:t>
      </w:r>
    </w:p>
    <w:p w14:paraId="7D406C4A" w14:textId="77777777" w:rsidR="00C31212" w:rsidRPr="00C31212" w:rsidRDefault="00C31212" w:rsidP="008F306B">
      <w:pPr>
        <w:pStyle w:val="a7"/>
        <w:numPr>
          <w:ilvl w:val="1"/>
          <w:numId w:val="43"/>
        </w:numPr>
        <w:tabs>
          <w:tab w:val="left" w:pos="0"/>
        </w:tabs>
        <w:ind w:left="0" w:firstLine="709"/>
        <w:jc w:val="both"/>
        <w:rPr>
          <w:bCs/>
        </w:rPr>
      </w:pPr>
      <w:r w:rsidRPr="00C31212">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2B8741B4" w14:textId="12F8E13B" w:rsidR="00C31212" w:rsidRPr="00C31212" w:rsidRDefault="00C31212" w:rsidP="008F306B">
      <w:pPr>
        <w:pStyle w:val="a7"/>
        <w:numPr>
          <w:ilvl w:val="1"/>
          <w:numId w:val="43"/>
        </w:numPr>
        <w:tabs>
          <w:tab w:val="left" w:pos="0"/>
        </w:tabs>
        <w:ind w:left="0" w:firstLine="709"/>
        <w:jc w:val="both"/>
        <w:rPr>
          <w:bCs/>
        </w:rPr>
      </w:pPr>
      <w:r w:rsidRPr="00C31212">
        <w:rPr>
          <w:bCs/>
        </w:rPr>
        <w:t>Приложения № 1, 2 изложить в новой редакции, согласно приложению</w:t>
      </w:r>
      <w:r>
        <w:rPr>
          <w:bCs/>
        </w:rPr>
        <w:t xml:space="preserve"> № 44,45</w:t>
      </w:r>
      <w:r w:rsidRPr="00C31212">
        <w:rPr>
          <w:bCs/>
        </w:rPr>
        <w:t xml:space="preserve"> к настоящему п</w:t>
      </w:r>
      <w:r>
        <w:rPr>
          <w:bCs/>
        </w:rPr>
        <w:t>ротоколу</w:t>
      </w:r>
      <w:r w:rsidRPr="00C31212">
        <w:rPr>
          <w:bCs/>
        </w:rPr>
        <w:t>.</w:t>
      </w:r>
    </w:p>
    <w:p w14:paraId="5C6EB541" w14:textId="77777777" w:rsidR="00C31212" w:rsidRDefault="00C31212" w:rsidP="00C31212">
      <w:pPr>
        <w:ind w:firstLine="709"/>
        <w:jc w:val="both"/>
        <w:rPr>
          <w:bCs/>
        </w:rPr>
      </w:pPr>
    </w:p>
    <w:p w14:paraId="5649789A" w14:textId="77777777" w:rsidR="00393B0F" w:rsidRDefault="00393B0F" w:rsidP="00393B0F">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BA482DC" w14:textId="77777777" w:rsidR="00393B0F" w:rsidRPr="008A742B" w:rsidRDefault="00393B0F" w:rsidP="00393B0F">
      <w:pPr>
        <w:ind w:firstLine="709"/>
        <w:jc w:val="both"/>
        <w:rPr>
          <w:bCs/>
        </w:rPr>
      </w:pPr>
    </w:p>
    <w:p w14:paraId="513D26BC" w14:textId="0E2D3E51" w:rsidR="00393B0F" w:rsidRDefault="00BA410D" w:rsidP="00393B0F">
      <w:pPr>
        <w:ind w:firstLine="709"/>
        <w:jc w:val="both"/>
        <w:rPr>
          <w:b/>
        </w:rPr>
      </w:pPr>
      <w:r>
        <w:rPr>
          <w:b/>
        </w:rPr>
        <w:t>ПОСТАНОВ</w:t>
      </w:r>
      <w:r w:rsidR="00393B0F">
        <w:rPr>
          <w:b/>
        </w:rPr>
        <w:t>ИЛО</w:t>
      </w:r>
      <w:r w:rsidR="00393B0F" w:rsidRPr="00154164">
        <w:rPr>
          <w:b/>
        </w:rPr>
        <w:t>:</w:t>
      </w:r>
    </w:p>
    <w:p w14:paraId="3203DAF5" w14:textId="77777777" w:rsidR="00393B0F" w:rsidRDefault="00393B0F" w:rsidP="00393B0F">
      <w:pPr>
        <w:ind w:firstLine="709"/>
        <w:jc w:val="both"/>
        <w:rPr>
          <w:b/>
        </w:rPr>
      </w:pPr>
    </w:p>
    <w:p w14:paraId="22C71C82" w14:textId="3F685DF2" w:rsidR="00C90156" w:rsidRPr="003A7D9E" w:rsidRDefault="00786E1F" w:rsidP="00C90156">
      <w:pPr>
        <w:ind w:firstLine="709"/>
        <w:jc w:val="both"/>
        <w:rPr>
          <w:bCs/>
        </w:rPr>
      </w:pPr>
      <w:r>
        <w:rPr>
          <w:bCs/>
        </w:rPr>
        <w:t>Согласиться с предложением докладчика.</w:t>
      </w:r>
    </w:p>
    <w:p w14:paraId="16989768" w14:textId="4B9D6365" w:rsidR="00393B0F" w:rsidRDefault="00393B0F" w:rsidP="00393B0F">
      <w:pPr>
        <w:ind w:firstLine="709"/>
        <w:jc w:val="both"/>
        <w:rPr>
          <w:b/>
        </w:rPr>
      </w:pPr>
    </w:p>
    <w:p w14:paraId="1D7975FC" w14:textId="77777777" w:rsidR="005F1B5B" w:rsidRDefault="00393B0F" w:rsidP="005F1B5B">
      <w:pPr>
        <w:ind w:firstLine="709"/>
        <w:jc w:val="both"/>
        <w:rPr>
          <w:b/>
        </w:rPr>
      </w:pPr>
      <w:r w:rsidRPr="00312424">
        <w:rPr>
          <w:b/>
        </w:rPr>
        <w:t>Голосовали «ЗА» –</w:t>
      </w:r>
      <w:r w:rsidR="005F1B5B">
        <w:rPr>
          <w:b/>
        </w:rPr>
        <w:t xml:space="preserve"> единогласно.</w:t>
      </w:r>
    </w:p>
    <w:p w14:paraId="17C1ADB6" w14:textId="77777777" w:rsidR="005F1B5B" w:rsidRDefault="005F1B5B" w:rsidP="005F1B5B">
      <w:pPr>
        <w:ind w:firstLine="709"/>
        <w:jc w:val="both"/>
        <w:rPr>
          <w:b/>
        </w:rPr>
      </w:pPr>
    </w:p>
    <w:p w14:paraId="700CF8B6" w14:textId="64032FA8" w:rsidR="00C90156" w:rsidRPr="005F1B5B" w:rsidRDefault="00C90156" w:rsidP="005F1B5B">
      <w:pPr>
        <w:ind w:firstLine="709"/>
        <w:jc w:val="both"/>
        <w:rPr>
          <w:b/>
        </w:rPr>
      </w:pPr>
      <w:r w:rsidRPr="005F1B5B">
        <w:t>Вопрос 28</w:t>
      </w:r>
      <w:r w:rsidRPr="005F1B5B">
        <w:rPr>
          <w:b/>
        </w:rPr>
        <w:t xml:space="preserve"> «</w:t>
      </w:r>
      <w:r w:rsidR="005F1B5B" w:rsidRPr="005F1B5B">
        <w:rPr>
          <w:b/>
          <w:bCs/>
          <w:color w:val="000000"/>
          <w:kern w:val="32"/>
        </w:rPr>
        <w:t>О внесении изменений в постановление региональной энергетической комиссии Кемеровской области от 20.12.2018 № 639 «Об установлении долгосрочных тарифов на тепловую энергию, реализуемую АО «Кемеровская генерация» на потребительском рынке города Кемерово и Кемеровского муниципального округа,</w:t>
      </w:r>
      <w:r w:rsidR="005F1B5B" w:rsidRPr="005F1B5B">
        <w:rPr>
          <w:b/>
        </w:rPr>
        <w:t xml:space="preserve"> </w:t>
      </w:r>
      <w:r w:rsidR="005F1B5B" w:rsidRPr="005F1B5B">
        <w:rPr>
          <w:b/>
          <w:bCs/>
          <w:color w:val="000000"/>
          <w:kern w:val="32"/>
        </w:rPr>
        <w:t>на 2019-2023 годы» в части 2021 года</w:t>
      </w:r>
      <w:r w:rsidRPr="005F1B5B">
        <w:rPr>
          <w:b/>
        </w:rPr>
        <w:t>»</w:t>
      </w:r>
    </w:p>
    <w:p w14:paraId="66207745" w14:textId="33AF9D32" w:rsidR="0010559F" w:rsidRDefault="0010559F" w:rsidP="0010559F">
      <w:pPr>
        <w:ind w:firstLine="709"/>
        <w:jc w:val="both"/>
        <w:rPr>
          <w:bCs/>
        </w:rPr>
      </w:pPr>
    </w:p>
    <w:p w14:paraId="545D9FC5" w14:textId="054181BC" w:rsidR="00764509" w:rsidRDefault="00764509" w:rsidP="00764509">
      <w:pPr>
        <w:ind w:firstLine="709"/>
        <w:jc w:val="both"/>
      </w:pPr>
      <w:r w:rsidRPr="00BA410D">
        <w:rPr>
          <w:bCs/>
        </w:rPr>
        <w:t xml:space="preserve">Докладчик </w:t>
      </w:r>
      <w:r w:rsidRPr="00BA410D">
        <w:rPr>
          <w:b/>
        </w:rPr>
        <w:t xml:space="preserve">Игонин С.Е. </w:t>
      </w:r>
      <w:r w:rsidR="00B04C98">
        <w:t>пояснил:</w:t>
      </w:r>
    </w:p>
    <w:p w14:paraId="3D1AC936" w14:textId="77777777" w:rsidR="00B04C98" w:rsidRPr="00BA410D" w:rsidRDefault="00B04C98" w:rsidP="00764509">
      <w:pPr>
        <w:ind w:firstLine="709"/>
        <w:jc w:val="both"/>
        <w:rPr>
          <w:bCs/>
        </w:rPr>
      </w:pPr>
    </w:p>
    <w:p w14:paraId="47A5F422" w14:textId="77777777" w:rsidR="00B04C98" w:rsidRDefault="00B04C98" w:rsidP="00B04C98">
      <w:pPr>
        <w:spacing w:line="276" w:lineRule="auto"/>
        <w:ind w:firstLine="709"/>
        <w:jc w:val="both"/>
      </w:pPr>
      <w:r>
        <w:t xml:space="preserve">АО «Кемеровская генерация» отпускает тепловую энергию потребителям, присоединенным к сетям МУП «Жилищно-коммунальное управление Кемеровского района», </w:t>
      </w:r>
      <w:proofErr w:type="spellStart"/>
      <w:r>
        <w:t>Кемеровохиммаш</w:t>
      </w:r>
      <w:proofErr w:type="spellEnd"/>
      <w:r>
        <w:t xml:space="preserve"> – филиал АО «Алтайвагон», ООО «</w:t>
      </w:r>
      <w:proofErr w:type="spellStart"/>
      <w:r>
        <w:t>Электросибмонтаж</w:t>
      </w:r>
      <w:proofErr w:type="spellEnd"/>
      <w:r>
        <w:t>», ИП Зубарева, ООО «</w:t>
      </w:r>
      <w:proofErr w:type="spellStart"/>
      <w:r>
        <w:t>Теплоснаб</w:t>
      </w:r>
      <w:proofErr w:type="spellEnd"/>
      <w:r>
        <w:t>».</w:t>
      </w:r>
    </w:p>
    <w:p w14:paraId="44939C2F" w14:textId="77777777" w:rsidR="00B04C98" w:rsidRDefault="00B04C98" w:rsidP="00B04C98">
      <w:pPr>
        <w:spacing w:line="276" w:lineRule="auto"/>
        <w:ind w:firstLine="709"/>
        <w:jc w:val="both"/>
      </w:pPr>
      <w:r>
        <w:t xml:space="preserve">В соответствии с постановлением РЭК Кемеровской области </w:t>
      </w:r>
      <w:r w:rsidRPr="009252DB">
        <w:t xml:space="preserve">от </w:t>
      </w:r>
      <w:r>
        <w:t>20</w:t>
      </w:r>
      <w:r w:rsidRPr="009252DB">
        <w:t>.12.201</w:t>
      </w:r>
      <w:r>
        <w:t>8</w:t>
      </w:r>
      <w:r w:rsidRPr="009252DB">
        <w:t xml:space="preserve"> № 6</w:t>
      </w:r>
      <w:r>
        <w:t>36</w:t>
      </w:r>
      <w:r w:rsidRPr="009252DB">
        <w:t xml:space="preserve"> «</w:t>
      </w:r>
      <w:r w:rsidRPr="005D0A08">
        <w:t>Об установлении долгосрочных параметров регулирования и долгосрочных тарифов на тепловую энергию, реализуемую АО «Кемеровская генерация» на потребительском рынке города Кемерово и Кемеровского муниципального района, на 2019-2023 годы</w:t>
      </w:r>
      <w:r w:rsidRPr="009252DB">
        <w:t xml:space="preserve">» </w:t>
      </w:r>
      <w:r>
        <w:t xml:space="preserve">тарифы на тепловую энергию, поставляемую </w:t>
      </w:r>
      <w:r w:rsidRPr="008E6A27">
        <w:t>АО «Кемеровская генерация»</w:t>
      </w:r>
      <w:r>
        <w:t>, составляют 1 425,75 руб./Гкал с 01.01.2021 и 1 505,59 руб./Гкал с 01.07.2021.</w:t>
      </w:r>
    </w:p>
    <w:p w14:paraId="6DDB9D20" w14:textId="77777777" w:rsidR="00B04C98" w:rsidRDefault="00B04C98" w:rsidP="00B04C98">
      <w:pPr>
        <w:spacing w:line="276" w:lineRule="auto"/>
        <w:ind w:firstLine="709"/>
        <w:jc w:val="both"/>
      </w:pPr>
      <w:r>
        <w:t>Конечные тарифы на 2021 год для потребителей,</w:t>
      </w:r>
      <w:r w:rsidRPr="00A91452">
        <w:t xml:space="preserve"> присоединённых к тепловым сетям</w:t>
      </w:r>
      <w:r>
        <w:t>:</w:t>
      </w:r>
    </w:p>
    <w:p w14:paraId="1D27BD9A" w14:textId="77777777" w:rsidR="00B04C98" w:rsidRDefault="00B04C98" w:rsidP="008F306B">
      <w:pPr>
        <w:numPr>
          <w:ilvl w:val="0"/>
          <w:numId w:val="44"/>
        </w:numPr>
        <w:spacing w:line="276" w:lineRule="auto"/>
        <w:ind w:left="426" w:firstLine="0"/>
        <w:jc w:val="both"/>
      </w:pPr>
      <w:r>
        <w:t>МУП «Жилищно-коммунальное управление Кемеровского района»;</w:t>
      </w:r>
    </w:p>
    <w:p w14:paraId="18A182DB" w14:textId="77777777" w:rsidR="00B04C98" w:rsidRDefault="00B04C98" w:rsidP="008F306B">
      <w:pPr>
        <w:numPr>
          <w:ilvl w:val="0"/>
          <w:numId w:val="44"/>
        </w:numPr>
        <w:spacing w:line="276" w:lineRule="auto"/>
        <w:ind w:left="426" w:firstLine="0"/>
        <w:jc w:val="both"/>
      </w:pPr>
      <w:proofErr w:type="spellStart"/>
      <w:r>
        <w:t>Кемеровохиммаш</w:t>
      </w:r>
      <w:proofErr w:type="spellEnd"/>
      <w:r>
        <w:t xml:space="preserve"> – филиал АО «Алтайвагон»;</w:t>
      </w:r>
    </w:p>
    <w:p w14:paraId="0725D119" w14:textId="77777777" w:rsidR="00B04C98" w:rsidRDefault="00B04C98" w:rsidP="008F306B">
      <w:pPr>
        <w:numPr>
          <w:ilvl w:val="0"/>
          <w:numId w:val="44"/>
        </w:numPr>
        <w:spacing w:line="276" w:lineRule="auto"/>
        <w:ind w:left="426" w:firstLine="0"/>
        <w:jc w:val="both"/>
      </w:pPr>
      <w:r>
        <w:t>ООО «</w:t>
      </w:r>
      <w:proofErr w:type="spellStart"/>
      <w:r>
        <w:t>Электросибмонтаж</w:t>
      </w:r>
      <w:proofErr w:type="spellEnd"/>
      <w:r>
        <w:t>»;</w:t>
      </w:r>
    </w:p>
    <w:p w14:paraId="50D34EC6" w14:textId="77777777" w:rsidR="00B04C98" w:rsidRDefault="00B04C98" w:rsidP="008F306B">
      <w:pPr>
        <w:numPr>
          <w:ilvl w:val="0"/>
          <w:numId w:val="44"/>
        </w:numPr>
        <w:spacing w:line="276" w:lineRule="auto"/>
        <w:ind w:left="426" w:firstLine="0"/>
        <w:jc w:val="both"/>
      </w:pPr>
      <w:r>
        <w:t>ИП Зубарева;</w:t>
      </w:r>
    </w:p>
    <w:p w14:paraId="5581DF97" w14:textId="77777777" w:rsidR="00B04C98" w:rsidRDefault="00B04C98" w:rsidP="008F306B">
      <w:pPr>
        <w:numPr>
          <w:ilvl w:val="0"/>
          <w:numId w:val="44"/>
        </w:numPr>
        <w:spacing w:line="276" w:lineRule="auto"/>
        <w:ind w:left="426" w:firstLine="0"/>
      </w:pPr>
      <w:r>
        <w:t>ООО «</w:t>
      </w:r>
      <w:proofErr w:type="spellStart"/>
      <w:r>
        <w:t>Теплоснаб</w:t>
      </w:r>
      <w:proofErr w:type="spellEnd"/>
      <w:r>
        <w:t>»; имеют следующий вид:</w:t>
      </w:r>
    </w:p>
    <w:p w14:paraId="7D286915" w14:textId="77777777" w:rsidR="00B04C98" w:rsidRDefault="00B04C98" w:rsidP="00B04C98">
      <w:pPr>
        <w:ind w:firstLine="709"/>
        <w:jc w:val="right"/>
        <w:sectPr w:rsidR="00B04C98" w:rsidSect="005D1B86">
          <w:pgSz w:w="11906" w:h="16838"/>
          <w:pgMar w:top="709" w:right="849" w:bottom="709" w:left="1134" w:header="720" w:footer="397" w:gutter="0"/>
          <w:cols w:space="720"/>
          <w:docGrid w:linePitch="326"/>
        </w:sectPr>
      </w:pPr>
    </w:p>
    <w:p w14:paraId="726B7FA4" w14:textId="3268E510" w:rsidR="00B04C98" w:rsidRPr="00331900" w:rsidRDefault="00B04C98" w:rsidP="00B04C98">
      <w:pPr>
        <w:ind w:firstLine="709"/>
        <w:jc w:val="right"/>
      </w:pPr>
      <w:r w:rsidRPr="00331900">
        <w:lastRenderedPageBreak/>
        <w:t>Таблица 1</w:t>
      </w:r>
    </w:p>
    <w:tbl>
      <w:tblPr>
        <w:tblW w:w="9238" w:type="dxa"/>
        <w:tblInd w:w="113" w:type="dxa"/>
        <w:tblLook w:val="04A0" w:firstRow="1" w:lastRow="0" w:firstColumn="1" w:lastColumn="0" w:noHBand="0" w:noVBand="1"/>
      </w:tblPr>
      <w:tblGrid>
        <w:gridCol w:w="1773"/>
        <w:gridCol w:w="2146"/>
        <w:gridCol w:w="1773"/>
        <w:gridCol w:w="1773"/>
        <w:gridCol w:w="1773"/>
      </w:tblGrid>
      <w:tr w:rsidR="00B04C98" w:rsidRPr="00331900" w14:paraId="353E6AC3" w14:textId="77777777" w:rsidTr="00B04C98">
        <w:trPr>
          <w:trHeight w:val="268"/>
        </w:trPr>
        <w:tc>
          <w:tcPr>
            <w:tcW w:w="17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0CA3FA" w14:textId="77777777" w:rsidR="00B04C98" w:rsidRPr="00331900" w:rsidRDefault="00B04C98" w:rsidP="00B04C98">
            <w:pPr>
              <w:jc w:val="center"/>
              <w:rPr>
                <w:color w:val="000000"/>
              </w:rPr>
            </w:pPr>
            <w:r w:rsidRPr="00331900">
              <w:rPr>
                <w:color w:val="000000"/>
              </w:rPr>
              <w:t>Период </w:t>
            </w:r>
          </w:p>
        </w:tc>
        <w:tc>
          <w:tcPr>
            <w:tcW w:w="21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FB68C9" w14:textId="77777777" w:rsidR="00B04C98" w:rsidRPr="00331900" w:rsidRDefault="00B04C98" w:rsidP="00B04C98">
            <w:pPr>
              <w:jc w:val="center"/>
              <w:rPr>
                <w:color w:val="000000"/>
              </w:rPr>
            </w:pPr>
            <w:r w:rsidRPr="00331900">
              <w:rPr>
                <w:color w:val="000000"/>
              </w:rPr>
              <w:t>Тарифы АО «Кемеровская Генерация»</w:t>
            </w:r>
          </w:p>
        </w:tc>
        <w:tc>
          <w:tcPr>
            <w:tcW w:w="5319" w:type="dxa"/>
            <w:gridSpan w:val="3"/>
            <w:tcBorders>
              <w:top w:val="single" w:sz="4" w:space="0" w:color="auto"/>
              <w:left w:val="nil"/>
              <w:bottom w:val="single" w:sz="4" w:space="0" w:color="auto"/>
              <w:right w:val="single" w:sz="4" w:space="0" w:color="000000"/>
            </w:tcBorders>
            <w:shd w:val="clear" w:color="auto" w:fill="auto"/>
            <w:vAlign w:val="center"/>
            <w:hideMark/>
          </w:tcPr>
          <w:p w14:paraId="53EFE559" w14:textId="77777777" w:rsidR="00B04C98" w:rsidRPr="00331900" w:rsidRDefault="00B04C98" w:rsidP="00B04C98">
            <w:pPr>
              <w:jc w:val="center"/>
              <w:rPr>
                <w:color w:val="000000"/>
              </w:rPr>
            </w:pPr>
            <w:r w:rsidRPr="00331900">
              <w:rPr>
                <w:color w:val="000000"/>
              </w:rPr>
              <w:t>МУП «Жилищно-коммунальное управление Кемеровского района»</w:t>
            </w:r>
          </w:p>
        </w:tc>
      </w:tr>
      <w:tr w:rsidR="00B04C98" w:rsidRPr="00331900" w14:paraId="241A5951" w14:textId="77777777" w:rsidTr="00B04C98">
        <w:trPr>
          <w:trHeight w:val="268"/>
        </w:trPr>
        <w:tc>
          <w:tcPr>
            <w:tcW w:w="177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692961A" w14:textId="77777777" w:rsidR="00B04C98" w:rsidRPr="00331900" w:rsidRDefault="00B04C98" w:rsidP="00B04C98">
            <w:pPr>
              <w:rPr>
                <w:color w:val="000000"/>
              </w:rPr>
            </w:pPr>
          </w:p>
        </w:tc>
        <w:tc>
          <w:tcPr>
            <w:tcW w:w="214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095466D" w14:textId="77777777" w:rsidR="00B04C98" w:rsidRPr="00331900" w:rsidRDefault="00B04C98" w:rsidP="00B04C98">
            <w:pPr>
              <w:rPr>
                <w:color w:val="000000"/>
              </w:rPr>
            </w:pPr>
          </w:p>
        </w:tc>
        <w:tc>
          <w:tcPr>
            <w:tcW w:w="1773" w:type="dxa"/>
            <w:tcBorders>
              <w:top w:val="nil"/>
              <w:left w:val="nil"/>
              <w:bottom w:val="single" w:sz="4" w:space="0" w:color="auto"/>
              <w:right w:val="single" w:sz="4" w:space="0" w:color="auto"/>
            </w:tcBorders>
            <w:shd w:val="clear" w:color="auto" w:fill="auto"/>
            <w:vAlign w:val="center"/>
            <w:hideMark/>
          </w:tcPr>
          <w:p w14:paraId="69BB9B69" w14:textId="77777777" w:rsidR="00B04C98" w:rsidRPr="00331900" w:rsidRDefault="00B04C98" w:rsidP="00B04C98">
            <w:pPr>
              <w:jc w:val="center"/>
              <w:rPr>
                <w:color w:val="000000"/>
              </w:rPr>
            </w:pPr>
            <w:r w:rsidRPr="00331900">
              <w:rPr>
                <w:color w:val="000000"/>
              </w:rPr>
              <w:t>тарифы</w:t>
            </w:r>
          </w:p>
        </w:tc>
        <w:tc>
          <w:tcPr>
            <w:tcW w:w="1773" w:type="dxa"/>
            <w:tcBorders>
              <w:top w:val="nil"/>
              <w:left w:val="nil"/>
              <w:bottom w:val="single" w:sz="4" w:space="0" w:color="auto"/>
              <w:right w:val="single" w:sz="4" w:space="0" w:color="auto"/>
            </w:tcBorders>
            <w:shd w:val="clear" w:color="auto" w:fill="auto"/>
            <w:vAlign w:val="center"/>
            <w:hideMark/>
          </w:tcPr>
          <w:p w14:paraId="5D4606DA" w14:textId="77777777" w:rsidR="00B04C98" w:rsidRPr="00331900" w:rsidRDefault="00B04C98" w:rsidP="00B04C98">
            <w:pPr>
              <w:jc w:val="center"/>
              <w:rPr>
                <w:color w:val="000000"/>
              </w:rPr>
            </w:pPr>
            <w:r w:rsidRPr="00331900">
              <w:rPr>
                <w:color w:val="000000"/>
              </w:rPr>
              <w:t>общий</w:t>
            </w:r>
          </w:p>
        </w:tc>
        <w:tc>
          <w:tcPr>
            <w:tcW w:w="1773" w:type="dxa"/>
            <w:tcBorders>
              <w:top w:val="nil"/>
              <w:left w:val="nil"/>
              <w:bottom w:val="single" w:sz="4" w:space="0" w:color="auto"/>
              <w:right w:val="single" w:sz="4" w:space="0" w:color="auto"/>
            </w:tcBorders>
            <w:shd w:val="clear" w:color="auto" w:fill="auto"/>
            <w:vAlign w:val="center"/>
            <w:hideMark/>
          </w:tcPr>
          <w:p w14:paraId="6281AEC3" w14:textId="77777777" w:rsidR="00B04C98" w:rsidRPr="00331900" w:rsidRDefault="00B04C98" w:rsidP="00B04C98">
            <w:pPr>
              <w:jc w:val="center"/>
              <w:rPr>
                <w:color w:val="000000"/>
              </w:rPr>
            </w:pPr>
            <w:r w:rsidRPr="00331900">
              <w:rPr>
                <w:color w:val="000000"/>
              </w:rPr>
              <w:t>с НДС</w:t>
            </w:r>
          </w:p>
        </w:tc>
      </w:tr>
      <w:tr w:rsidR="00B04C98" w:rsidRPr="00331900" w14:paraId="33D90366" w14:textId="77777777" w:rsidTr="00B04C98">
        <w:trPr>
          <w:trHeight w:val="268"/>
        </w:trPr>
        <w:tc>
          <w:tcPr>
            <w:tcW w:w="1773" w:type="dxa"/>
            <w:tcBorders>
              <w:top w:val="nil"/>
              <w:left w:val="single" w:sz="4" w:space="0" w:color="auto"/>
              <w:bottom w:val="single" w:sz="4" w:space="0" w:color="auto"/>
              <w:right w:val="single" w:sz="4" w:space="0" w:color="auto"/>
            </w:tcBorders>
            <w:shd w:val="clear" w:color="auto" w:fill="auto"/>
            <w:noWrap/>
            <w:vAlign w:val="center"/>
            <w:hideMark/>
          </w:tcPr>
          <w:p w14:paraId="21E1302D" w14:textId="77777777" w:rsidR="00B04C98" w:rsidRPr="00331900" w:rsidRDefault="00B04C98" w:rsidP="00B04C98">
            <w:pPr>
              <w:jc w:val="center"/>
              <w:rPr>
                <w:color w:val="000000"/>
              </w:rPr>
            </w:pPr>
            <w:r w:rsidRPr="00331900">
              <w:rPr>
                <w:color w:val="000000"/>
              </w:rPr>
              <w:t>с 01.01.2021</w:t>
            </w:r>
          </w:p>
        </w:tc>
        <w:tc>
          <w:tcPr>
            <w:tcW w:w="2146" w:type="dxa"/>
            <w:tcBorders>
              <w:top w:val="nil"/>
              <w:left w:val="nil"/>
              <w:bottom w:val="single" w:sz="4" w:space="0" w:color="auto"/>
              <w:right w:val="single" w:sz="4" w:space="0" w:color="auto"/>
            </w:tcBorders>
            <w:shd w:val="clear" w:color="auto" w:fill="auto"/>
          </w:tcPr>
          <w:p w14:paraId="5701E738" w14:textId="77777777" w:rsidR="00B04C98" w:rsidRPr="00331900" w:rsidRDefault="00B04C98" w:rsidP="00B04C98">
            <w:pPr>
              <w:jc w:val="center"/>
            </w:pPr>
            <w:r w:rsidRPr="00331900">
              <w:t>1 425,75</w:t>
            </w:r>
          </w:p>
        </w:tc>
        <w:tc>
          <w:tcPr>
            <w:tcW w:w="1773" w:type="dxa"/>
            <w:tcBorders>
              <w:top w:val="nil"/>
              <w:left w:val="nil"/>
              <w:bottom w:val="single" w:sz="4" w:space="0" w:color="auto"/>
              <w:right w:val="single" w:sz="4" w:space="0" w:color="auto"/>
            </w:tcBorders>
            <w:shd w:val="clear" w:color="auto" w:fill="auto"/>
            <w:vAlign w:val="center"/>
            <w:hideMark/>
          </w:tcPr>
          <w:p w14:paraId="7F102402" w14:textId="77777777" w:rsidR="00B04C98" w:rsidRPr="00331900" w:rsidRDefault="00B04C98" w:rsidP="00B04C98">
            <w:pPr>
              <w:jc w:val="center"/>
              <w:rPr>
                <w:color w:val="000000"/>
              </w:rPr>
            </w:pPr>
            <w:r w:rsidRPr="00331900">
              <w:rPr>
                <w:color w:val="000000"/>
              </w:rPr>
              <w:t>316,19</w:t>
            </w:r>
          </w:p>
        </w:tc>
        <w:tc>
          <w:tcPr>
            <w:tcW w:w="1773" w:type="dxa"/>
            <w:tcBorders>
              <w:top w:val="nil"/>
              <w:left w:val="nil"/>
              <w:bottom w:val="single" w:sz="4" w:space="0" w:color="auto"/>
              <w:right w:val="single" w:sz="4" w:space="0" w:color="auto"/>
            </w:tcBorders>
            <w:shd w:val="clear" w:color="auto" w:fill="auto"/>
            <w:vAlign w:val="center"/>
            <w:hideMark/>
          </w:tcPr>
          <w:p w14:paraId="29426AAC" w14:textId="77777777" w:rsidR="00B04C98" w:rsidRPr="00331900" w:rsidRDefault="00B04C98" w:rsidP="00B04C98">
            <w:pPr>
              <w:jc w:val="center"/>
              <w:rPr>
                <w:color w:val="000000"/>
              </w:rPr>
            </w:pPr>
            <w:r w:rsidRPr="00331900">
              <w:rPr>
                <w:color w:val="000000"/>
              </w:rPr>
              <w:t>1 741,94</w:t>
            </w:r>
          </w:p>
        </w:tc>
        <w:tc>
          <w:tcPr>
            <w:tcW w:w="1773" w:type="dxa"/>
            <w:tcBorders>
              <w:top w:val="nil"/>
              <w:left w:val="nil"/>
              <w:bottom w:val="single" w:sz="4" w:space="0" w:color="auto"/>
              <w:right w:val="single" w:sz="4" w:space="0" w:color="auto"/>
            </w:tcBorders>
            <w:shd w:val="clear" w:color="auto" w:fill="auto"/>
            <w:vAlign w:val="center"/>
            <w:hideMark/>
          </w:tcPr>
          <w:p w14:paraId="74030B64" w14:textId="77777777" w:rsidR="00B04C98" w:rsidRPr="00331900" w:rsidRDefault="00B04C98" w:rsidP="00B04C98">
            <w:pPr>
              <w:jc w:val="center"/>
              <w:rPr>
                <w:color w:val="000000"/>
              </w:rPr>
            </w:pPr>
            <w:r w:rsidRPr="00331900">
              <w:rPr>
                <w:color w:val="000000"/>
              </w:rPr>
              <w:t>2 090,32</w:t>
            </w:r>
          </w:p>
        </w:tc>
      </w:tr>
      <w:tr w:rsidR="00B04C98" w:rsidRPr="00331900" w14:paraId="118CE8D3" w14:textId="77777777" w:rsidTr="00B04C98">
        <w:trPr>
          <w:trHeight w:val="268"/>
        </w:trPr>
        <w:tc>
          <w:tcPr>
            <w:tcW w:w="1773" w:type="dxa"/>
            <w:tcBorders>
              <w:top w:val="nil"/>
              <w:left w:val="single" w:sz="4" w:space="0" w:color="auto"/>
              <w:bottom w:val="single" w:sz="4" w:space="0" w:color="auto"/>
              <w:right w:val="single" w:sz="4" w:space="0" w:color="auto"/>
            </w:tcBorders>
            <w:shd w:val="clear" w:color="auto" w:fill="auto"/>
            <w:noWrap/>
            <w:vAlign w:val="center"/>
            <w:hideMark/>
          </w:tcPr>
          <w:p w14:paraId="27643480" w14:textId="77777777" w:rsidR="00B04C98" w:rsidRPr="00331900" w:rsidRDefault="00B04C98" w:rsidP="00B04C98">
            <w:pPr>
              <w:jc w:val="center"/>
              <w:rPr>
                <w:color w:val="000000"/>
              </w:rPr>
            </w:pPr>
            <w:r w:rsidRPr="00331900">
              <w:rPr>
                <w:color w:val="000000"/>
              </w:rPr>
              <w:t>с 01.07.2021</w:t>
            </w:r>
          </w:p>
        </w:tc>
        <w:tc>
          <w:tcPr>
            <w:tcW w:w="2146" w:type="dxa"/>
            <w:tcBorders>
              <w:top w:val="nil"/>
              <w:left w:val="nil"/>
              <w:bottom w:val="single" w:sz="4" w:space="0" w:color="auto"/>
              <w:right w:val="single" w:sz="4" w:space="0" w:color="auto"/>
            </w:tcBorders>
            <w:shd w:val="clear" w:color="auto" w:fill="auto"/>
          </w:tcPr>
          <w:p w14:paraId="4A3EE12D" w14:textId="77777777" w:rsidR="00B04C98" w:rsidRPr="00331900" w:rsidRDefault="00B04C98" w:rsidP="00B04C98">
            <w:pPr>
              <w:jc w:val="center"/>
            </w:pPr>
            <w:r w:rsidRPr="00331900">
              <w:t>1 505,59</w:t>
            </w:r>
          </w:p>
        </w:tc>
        <w:tc>
          <w:tcPr>
            <w:tcW w:w="1773" w:type="dxa"/>
            <w:tcBorders>
              <w:top w:val="nil"/>
              <w:left w:val="nil"/>
              <w:bottom w:val="single" w:sz="4" w:space="0" w:color="auto"/>
              <w:right w:val="single" w:sz="4" w:space="0" w:color="auto"/>
            </w:tcBorders>
            <w:shd w:val="clear" w:color="auto" w:fill="auto"/>
            <w:vAlign w:val="center"/>
            <w:hideMark/>
          </w:tcPr>
          <w:p w14:paraId="69514A8B" w14:textId="77777777" w:rsidR="00B04C98" w:rsidRPr="00331900" w:rsidRDefault="00B04C98" w:rsidP="00B04C98">
            <w:pPr>
              <w:jc w:val="center"/>
              <w:rPr>
                <w:color w:val="000000"/>
              </w:rPr>
            </w:pPr>
            <w:r w:rsidRPr="00331900">
              <w:rPr>
                <w:color w:val="000000"/>
              </w:rPr>
              <w:t>318,40</w:t>
            </w:r>
          </w:p>
        </w:tc>
        <w:tc>
          <w:tcPr>
            <w:tcW w:w="1773" w:type="dxa"/>
            <w:tcBorders>
              <w:top w:val="nil"/>
              <w:left w:val="nil"/>
              <w:bottom w:val="single" w:sz="4" w:space="0" w:color="auto"/>
              <w:right w:val="single" w:sz="4" w:space="0" w:color="auto"/>
            </w:tcBorders>
            <w:shd w:val="clear" w:color="auto" w:fill="auto"/>
            <w:vAlign w:val="center"/>
            <w:hideMark/>
          </w:tcPr>
          <w:p w14:paraId="6EA5B679" w14:textId="77777777" w:rsidR="00B04C98" w:rsidRPr="00331900" w:rsidRDefault="00B04C98" w:rsidP="00B04C98">
            <w:pPr>
              <w:jc w:val="center"/>
              <w:rPr>
                <w:color w:val="000000"/>
              </w:rPr>
            </w:pPr>
            <w:r w:rsidRPr="00331900">
              <w:rPr>
                <w:color w:val="000000"/>
              </w:rPr>
              <w:t>1 823,99</w:t>
            </w:r>
          </w:p>
        </w:tc>
        <w:tc>
          <w:tcPr>
            <w:tcW w:w="1773" w:type="dxa"/>
            <w:tcBorders>
              <w:top w:val="nil"/>
              <w:left w:val="nil"/>
              <w:bottom w:val="single" w:sz="4" w:space="0" w:color="auto"/>
              <w:right w:val="single" w:sz="4" w:space="0" w:color="auto"/>
            </w:tcBorders>
            <w:shd w:val="clear" w:color="auto" w:fill="auto"/>
            <w:vAlign w:val="center"/>
            <w:hideMark/>
          </w:tcPr>
          <w:p w14:paraId="66562316" w14:textId="77777777" w:rsidR="00B04C98" w:rsidRPr="00331900" w:rsidRDefault="00B04C98" w:rsidP="00B04C98">
            <w:pPr>
              <w:jc w:val="center"/>
              <w:rPr>
                <w:color w:val="000000"/>
              </w:rPr>
            </w:pPr>
            <w:r w:rsidRPr="00331900">
              <w:rPr>
                <w:color w:val="000000"/>
              </w:rPr>
              <w:t>2 188,79</w:t>
            </w:r>
          </w:p>
        </w:tc>
      </w:tr>
    </w:tbl>
    <w:p w14:paraId="65CC945B" w14:textId="77777777" w:rsidR="00B04C98" w:rsidRPr="00331900" w:rsidRDefault="00B04C98" w:rsidP="00B04C98">
      <w:pPr>
        <w:ind w:firstLine="709"/>
        <w:jc w:val="both"/>
      </w:pPr>
    </w:p>
    <w:p w14:paraId="74645F9E" w14:textId="77777777" w:rsidR="00B04C98" w:rsidRPr="00331900" w:rsidRDefault="00B04C98" w:rsidP="00B04C98">
      <w:pPr>
        <w:ind w:firstLine="709"/>
        <w:jc w:val="right"/>
      </w:pPr>
      <w:r w:rsidRPr="00331900">
        <w:t>Таблица 2</w:t>
      </w:r>
    </w:p>
    <w:tbl>
      <w:tblPr>
        <w:tblW w:w="9238" w:type="dxa"/>
        <w:tblInd w:w="113" w:type="dxa"/>
        <w:tblLook w:val="04A0" w:firstRow="1" w:lastRow="0" w:firstColumn="1" w:lastColumn="0" w:noHBand="0" w:noVBand="1"/>
      </w:tblPr>
      <w:tblGrid>
        <w:gridCol w:w="1773"/>
        <w:gridCol w:w="2146"/>
        <w:gridCol w:w="1773"/>
        <w:gridCol w:w="1773"/>
        <w:gridCol w:w="1773"/>
      </w:tblGrid>
      <w:tr w:rsidR="00B04C98" w:rsidRPr="00331900" w14:paraId="39A2C1C3" w14:textId="77777777" w:rsidTr="00B04C98">
        <w:trPr>
          <w:trHeight w:val="268"/>
        </w:trPr>
        <w:tc>
          <w:tcPr>
            <w:tcW w:w="17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B51434" w14:textId="77777777" w:rsidR="00B04C98" w:rsidRPr="00331900" w:rsidRDefault="00B04C98" w:rsidP="00B04C98">
            <w:pPr>
              <w:jc w:val="center"/>
              <w:rPr>
                <w:color w:val="000000"/>
              </w:rPr>
            </w:pPr>
            <w:r w:rsidRPr="00331900">
              <w:rPr>
                <w:color w:val="000000"/>
              </w:rPr>
              <w:t>Период </w:t>
            </w:r>
          </w:p>
        </w:tc>
        <w:tc>
          <w:tcPr>
            <w:tcW w:w="21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2D4E6A2" w14:textId="77777777" w:rsidR="00B04C98" w:rsidRPr="00331900" w:rsidRDefault="00B04C98" w:rsidP="00B04C98">
            <w:pPr>
              <w:jc w:val="center"/>
              <w:rPr>
                <w:color w:val="000000"/>
              </w:rPr>
            </w:pPr>
            <w:r w:rsidRPr="00331900">
              <w:rPr>
                <w:color w:val="000000"/>
              </w:rPr>
              <w:t>Тарифы АО «Кемеровская Генерация»</w:t>
            </w:r>
          </w:p>
        </w:tc>
        <w:tc>
          <w:tcPr>
            <w:tcW w:w="5319" w:type="dxa"/>
            <w:gridSpan w:val="3"/>
            <w:tcBorders>
              <w:top w:val="single" w:sz="4" w:space="0" w:color="auto"/>
              <w:left w:val="nil"/>
              <w:bottom w:val="single" w:sz="4" w:space="0" w:color="auto"/>
              <w:right w:val="single" w:sz="4" w:space="0" w:color="000000"/>
            </w:tcBorders>
            <w:shd w:val="clear" w:color="auto" w:fill="auto"/>
            <w:vAlign w:val="center"/>
            <w:hideMark/>
          </w:tcPr>
          <w:p w14:paraId="7CA0A339" w14:textId="77777777" w:rsidR="00B04C98" w:rsidRPr="00331900" w:rsidRDefault="00B04C98" w:rsidP="00B04C98">
            <w:pPr>
              <w:jc w:val="center"/>
              <w:rPr>
                <w:color w:val="000000"/>
              </w:rPr>
            </w:pPr>
            <w:proofErr w:type="spellStart"/>
            <w:r w:rsidRPr="00331900">
              <w:rPr>
                <w:color w:val="000000"/>
              </w:rPr>
              <w:t>Кемеровохиммаш</w:t>
            </w:r>
            <w:proofErr w:type="spellEnd"/>
            <w:r w:rsidRPr="00331900">
              <w:rPr>
                <w:color w:val="000000"/>
              </w:rPr>
              <w:t xml:space="preserve"> - филиал АО «Алтайвагон»</w:t>
            </w:r>
          </w:p>
        </w:tc>
      </w:tr>
      <w:tr w:rsidR="00B04C98" w:rsidRPr="00331900" w14:paraId="468F0A99" w14:textId="77777777" w:rsidTr="00B04C98">
        <w:trPr>
          <w:trHeight w:val="268"/>
        </w:trPr>
        <w:tc>
          <w:tcPr>
            <w:tcW w:w="177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3F019A7" w14:textId="77777777" w:rsidR="00B04C98" w:rsidRPr="00331900" w:rsidRDefault="00B04C98" w:rsidP="00B04C98">
            <w:pPr>
              <w:rPr>
                <w:color w:val="000000"/>
              </w:rPr>
            </w:pPr>
          </w:p>
        </w:tc>
        <w:tc>
          <w:tcPr>
            <w:tcW w:w="214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D14DDE8" w14:textId="77777777" w:rsidR="00B04C98" w:rsidRPr="00331900" w:rsidRDefault="00B04C98" w:rsidP="00B04C98">
            <w:pPr>
              <w:rPr>
                <w:color w:val="000000"/>
              </w:rPr>
            </w:pPr>
          </w:p>
        </w:tc>
        <w:tc>
          <w:tcPr>
            <w:tcW w:w="1773" w:type="dxa"/>
            <w:tcBorders>
              <w:top w:val="nil"/>
              <w:left w:val="nil"/>
              <w:bottom w:val="single" w:sz="4" w:space="0" w:color="auto"/>
              <w:right w:val="single" w:sz="4" w:space="0" w:color="auto"/>
            </w:tcBorders>
            <w:shd w:val="clear" w:color="auto" w:fill="auto"/>
            <w:vAlign w:val="center"/>
            <w:hideMark/>
          </w:tcPr>
          <w:p w14:paraId="4491D6A3" w14:textId="77777777" w:rsidR="00B04C98" w:rsidRPr="00331900" w:rsidRDefault="00B04C98" w:rsidP="00B04C98">
            <w:pPr>
              <w:jc w:val="center"/>
              <w:rPr>
                <w:color w:val="000000"/>
              </w:rPr>
            </w:pPr>
            <w:r w:rsidRPr="00331900">
              <w:rPr>
                <w:color w:val="000000"/>
              </w:rPr>
              <w:t>тарифы</w:t>
            </w:r>
          </w:p>
        </w:tc>
        <w:tc>
          <w:tcPr>
            <w:tcW w:w="1773" w:type="dxa"/>
            <w:tcBorders>
              <w:top w:val="nil"/>
              <w:left w:val="nil"/>
              <w:bottom w:val="single" w:sz="4" w:space="0" w:color="auto"/>
              <w:right w:val="single" w:sz="4" w:space="0" w:color="auto"/>
            </w:tcBorders>
            <w:shd w:val="clear" w:color="auto" w:fill="auto"/>
            <w:vAlign w:val="center"/>
            <w:hideMark/>
          </w:tcPr>
          <w:p w14:paraId="29E3FE63" w14:textId="77777777" w:rsidR="00B04C98" w:rsidRPr="00331900" w:rsidRDefault="00B04C98" w:rsidP="00B04C98">
            <w:pPr>
              <w:jc w:val="center"/>
              <w:rPr>
                <w:color w:val="000000"/>
              </w:rPr>
            </w:pPr>
            <w:r w:rsidRPr="00331900">
              <w:rPr>
                <w:color w:val="000000"/>
              </w:rPr>
              <w:t>общий</w:t>
            </w:r>
          </w:p>
        </w:tc>
        <w:tc>
          <w:tcPr>
            <w:tcW w:w="1773" w:type="dxa"/>
            <w:tcBorders>
              <w:top w:val="nil"/>
              <w:left w:val="nil"/>
              <w:bottom w:val="single" w:sz="4" w:space="0" w:color="auto"/>
              <w:right w:val="single" w:sz="4" w:space="0" w:color="auto"/>
            </w:tcBorders>
            <w:shd w:val="clear" w:color="auto" w:fill="auto"/>
            <w:vAlign w:val="center"/>
            <w:hideMark/>
          </w:tcPr>
          <w:p w14:paraId="2AA2E745" w14:textId="77777777" w:rsidR="00B04C98" w:rsidRPr="00331900" w:rsidRDefault="00B04C98" w:rsidP="00B04C98">
            <w:pPr>
              <w:jc w:val="center"/>
              <w:rPr>
                <w:color w:val="000000"/>
              </w:rPr>
            </w:pPr>
            <w:r w:rsidRPr="00331900">
              <w:rPr>
                <w:color w:val="000000"/>
              </w:rPr>
              <w:t>с НДС</w:t>
            </w:r>
          </w:p>
        </w:tc>
      </w:tr>
      <w:tr w:rsidR="00B04C98" w:rsidRPr="00331900" w14:paraId="2CE63E5F" w14:textId="77777777" w:rsidTr="00B04C98">
        <w:trPr>
          <w:trHeight w:val="268"/>
        </w:trPr>
        <w:tc>
          <w:tcPr>
            <w:tcW w:w="1773" w:type="dxa"/>
            <w:tcBorders>
              <w:top w:val="nil"/>
              <w:left w:val="single" w:sz="4" w:space="0" w:color="auto"/>
              <w:bottom w:val="single" w:sz="4" w:space="0" w:color="auto"/>
              <w:right w:val="single" w:sz="4" w:space="0" w:color="auto"/>
            </w:tcBorders>
            <w:shd w:val="clear" w:color="auto" w:fill="auto"/>
            <w:noWrap/>
            <w:vAlign w:val="center"/>
            <w:hideMark/>
          </w:tcPr>
          <w:p w14:paraId="789662D3" w14:textId="77777777" w:rsidR="00B04C98" w:rsidRPr="00331900" w:rsidRDefault="00B04C98" w:rsidP="00B04C98">
            <w:pPr>
              <w:jc w:val="center"/>
              <w:rPr>
                <w:color w:val="000000"/>
              </w:rPr>
            </w:pPr>
            <w:r w:rsidRPr="00331900">
              <w:rPr>
                <w:color w:val="000000"/>
              </w:rPr>
              <w:t>с 01.01.2021</w:t>
            </w:r>
          </w:p>
        </w:tc>
        <w:tc>
          <w:tcPr>
            <w:tcW w:w="2146" w:type="dxa"/>
            <w:tcBorders>
              <w:top w:val="nil"/>
              <w:left w:val="nil"/>
              <w:bottom w:val="single" w:sz="4" w:space="0" w:color="auto"/>
              <w:right w:val="single" w:sz="4" w:space="0" w:color="auto"/>
            </w:tcBorders>
            <w:shd w:val="clear" w:color="auto" w:fill="auto"/>
            <w:hideMark/>
          </w:tcPr>
          <w:p w14:paraId="3C5A314A" w14:textId="77777777" w:rsidR="00B04C98" w:rsidRPr="00331900" w:rsidRDefault="00B04C98" w:rsidP="00B04C98">
            <w:pPr>
              <w:jc w:val="center"/>
            </w:pPr>
            <w:r w:rsidRPr="00331900">
              <w:t>1 425,75</w:t>
            </w:r>
          </w:p>
        </w:tc>
        <w:tc>
          <w:tcPr>
            <w:tcW w:w="1773" w:type="dxa"/>
            <w:tcBorders>
              <w:top w:val="nil"/>
              <w:left w:val="nil"/>
              <w:bottom w:val="single" w:sz="4" w:space="0" w:color="auto"/>
              <w:right w:val="single" w:sz="4" w:space="0" w:color="auto"/>
            </w:tcBorders>
            <w:shd w:val="clear" w:color="auto" w:fill="auto"/>
            <w:vAlign w:val="center"/>
            <w:hideMark/>
          </w:tcPr>
          <w:p w14:paraId="6B21A871" w14:textId="77777777" w:rsidR="00B04C98" w:rsidRPr="00331900" w:rsidRDefault="00B04C98" w:rsidP="00B04C98">
            <w:pPr>
              <w:jc w:val="center"/>
              <w:rPr>
                <w:color w:val="000000"/>
              </w:rPr>
            </w:pPr>
            <w:r w:rsidRPr="00331900">
              <w:rPr>
                <w:color w:val="000000"/>
              </w:rPr>
              <w:t>147,09</w:t>
            </w:r>
          </w:p>
        </w:tc>
        <w:tc>
          <w:tcPr>
            <w:tcW w:w="1773" w:type="dxa"/>
            <w:tcBorders>
              <w:top w:val="nil"/>
              <w:left w:val="nil"/>
              <w:bottom w:val="single" w:sz="4" w:space="0" w:color="auto"/>
              <w:right w:val="single" w:sz="4" w:space="0" w:color="auto"/>
            </w:tcBorders>
            <w:shd w:val="clear" w:color="auto" w:fill="auto"/>
            <w:vAlign w:val="center"/>
            <w:hideMark/>
          </w:tcPr>
          <w:p w14:paraId="0547D89D" w14:textId="77777777" w:rsidR="00B04C98" w:rsidRPr="00331900" w:rsidRDefault="00B04C98" w:rsidP="00B04C98">
            <w:pPr>
              <w:jc w:val="center"/>
              <w:rPr>
                <w:color w:val="000000"/>
              </w:rPr>
            </w:pPr>
            <w:r w:rsidRPr="00331900">
              <w:rPr>
                <w:color w:val="000000"/>
              </w:rPr>
              <w:t>1 572,84</w:t>
            </w:r>
          </w:p>
        </w:tc>
        <w:tc>
          <w:tcPr>
            <w:tcW w:w="1773" w:type="dxa"/>
            <w:tcBorders>
              <w:top w:val="nil"/>
              <w:left w:val="nil"/>
              <w:bottom w:val="single" w:sz="4" w:space="0" w:color="auto"/>
              <w:right w:val="single" w:sz="4" w:space="0" w:color="auto"/>
            </w:tcBorders>
            <w:shd w:val="clear" w:color="auto" w:fill="auto"/>
            <w:vAlign w:val="center"/>
            <w:hideMark/>
          </w:tcPr>
          <w:p w14:paraId="304D9F55" w14:textId="77777777" w:rsidR="00B04C98" w:rsidRPr="00331900" w:rsidRDefault="00B04C98" w:rsidP="00B04C98">
            <w:pPr>
              <w:jc w:val="center"/>
              <w:rPr>
                <w:color w:val="000000"/>
              </w:rPr>
            </w:pPr>
            <w:r w:rsidRPr="00331900">
              <w:rPr>
                <w:color w:val="000000"/>
              </w:rPr>
              <w:t>1 887,41</w:t>
            </w:r>
          </w:p>
        </w:tc>
      </w:tr>
      <w:tr w:rsidR="00B04C98" w:rsidRPr="00331900" w14:paraId="657FBCBA" w14:textId="77777777" w:rsidTr="00B04C98">
        <w:trPr>
          <w:trHeight w:val="268"/>
        </w:trPr>
        <w:tc>
          <w:tcPr>
            <w:tcW w:w="1773" w:type="dxa"/>
            <w:tcBorders>
              <w:top w:val="nil"/>
              <w:left w:val="single" w:sz="4" w:space="0" w:color="auto"/>
              <w:bottom w:val="single" w:sz="4" w:space="0" w:color="auto"/>
              <w:right w:val="single" w:sz="4" w:space="0" w:color="auto"/>
            </w:tcBorders>
            <w:shd w:val="clear" w:color="auto" w:fill="auto"/>
            <w:noWrap/>
            <w:vAlign w:val="center"/>
            <w:hideMark/>
          </w:tcPr>
          <w:p w14:paraId="17F388B9" w14:textId="77777777" w:rsidR="00B04C98" w:rsidRPr="00331900" w:rsidRDefault="00B04C98" w:rsidP="00B04C98">
            <w:pPr>
              <w:jc w:val="center"/>
              <w:rPr>
                <w:color w:val="000000"/>
              </w:rPr>
            </w:pPr>
            <w:r w:rsidRPr="00331900">
              <w:rPr>
                <w:color w:val="000000"/>
              </w:rPr>
              <w:t>с 01.07.2021</w:t>
            </w:r>
          </w:p>
        </w:tc>
        <w:tc>
          <w:tcPr>
            <w:tcW w:w="2146" w:type="dxa"/>
            <w:tcBorders>
              <w:top w:val="nil"/>
              <w:left w:val="nil"/>
              <w:bottom w:val="single" w:sz="4" w:space="0" w:color="auto"/>
              <w:right w:val="single" w:sz="4" w:space="0" w:color="auto"/>
            </w:tcBorders>
            <w:shd w:val="clear" w:color="auto" w:fill="auto"/>
            <w:hideMark/>
          </w:tcPr>
          <w:p w14:paraId="74D0DC3F" w14:textId="77777777" w:rsidR="00B04C98" w:rsidRPr="00331900" w:rsidRDefault="00B04C98" w:rsidP="00B04C98">
            <w:pPr>
              <w:jc w:val="center"/>
            </w:pPr>
            <w:r w:rsidRPr="00331900">
              <w:t>1 505,59</w:t>
            </w:r>
          </w:p>
        </w:tc>
        <w:tc>
          <w:tcPr>
            <w:tcW w:w="1773" w:type="dxa"/>
            <w:tcBorders>
              <w:top w:val="nil"/>
              <w:left w:val="nil"/>
              <w:bottom w:val="single" w:sz="4" w:space="0" w:color="auto"/>
              <w:right w:val="single" w:sz="4" w:space="0" w:color="auto"/>
            </w:tcBorders>
            <w:shd w:val="clear" w:color="auto" w:fill="auto"/>
            <w:vAlign w:val="center"/>
            <w:hideMark/>
          </w:tcPr>
          <w:p w14:paraId="0B9E6230" w14:textId="77777777" w:rsidR="00B04C98" w:rsidRPr="00331900" w:rsidRDefault="00B04C98" w:rsidP="00B04C98">
            <w:pPr>
              <w:jc w:val="center"/>
              <w:rPr>
                <w:color w:val="000000"/>
              </w:rPr>
            </w:pPr>
            <w:r w:rsidRPr="00331900">
              <w:rPr>
                <w:color w:val="000000"/>
              </w:rPr>
              <w:t>152,53</w:t>
            </w:r>
          </w:p>
        </w:tc>
        <w:tc>
          <w:tcPr>
            <w:tcW w:w="1773" w:type="dxa"/>
            <w:tcBorders>
              <w:top w:val="nil"/>
              <w:left w:val="nil"/>
              <w:bottom w:val="single" w:sz="4" w:space="0" w:color="auto"/>
              <w:right w:val="single" w:sz="4" w:space="0" w:color="auto"/>
            </w:tcBorders>
            <w:shd w:val="clear" w:color="auto" w:fill="auto"/>
            <w:vAlign w:val="center"/>
            <w:hideMark/>
          </w:tcPr>
          <w:p w14:paraId="5629844F" w14:textId="77777777" w:rsidR="00B04C98" w:rsidRPr="00331900" w:rsidRDefault="00B04C98" w:rsidP="00B04C98">
            <w:pPr>
              <w:jc w:val="center"/>
              <w:rPr>
                <w:color w:val="000000"/>
              </w:rPr>
            </w:pPr>
            <w:r w:rsidRPr="00331900">
              <w:rPr>
                <w:color w:val="000000"/>
              </w:rPr>
              <w:t>1 658,12</w:t>
            </w:r>
          </w:p>
        </w:tc>
        <w:tc>
          <w:tcPr>
            <w:tcW w:w="1773" w:type="dxa"/>
            <w:tcBorders>
              <w:top w:val="nil"/>
              <w:left w:val="nil"/>
              <w:bottom w:val="single" w:sz="4" w:space="0" w:color="auto"/>
              <w:right w:val="single" w:sz="4" w:space="0" w:color="auto"/>
            </w:tcBorders>
            <w:shd w:val="clear" w:color="auto" w:fill="auto"/>
            <w:vAlign w:val="center"/>
            <w:hideMark/>
          </w:tcPr>
          <w:p w14:paraId="11C59F5F" w14:textId="77777777" w:rsidR="00B04C98" w:rsidRPr="00331900" w:rsidRDefault="00B04C98" w:rsidP="00B04C98">
            <w:pPr>
              <w:jc w:val="center"/>
              <w:rPr>
                <w:color w:val="000000"/>
              </w:rPr>
            </w:pPr>
            <w:r w:rsidRPr="00331900">
              <w:rPr>
                <w:color w:val="000000"/>
              </w:rPr>
              <w:t>1 989,74</w:t>
            </w:r>
          </w:p>
        </w:tc>
      </w:tr>
    </w:tbl>
    <w:p w14:paraId="707814C4" w14:textId="77777777" w:rsidR="00B04C98" w:rsidRPr="00331900" w:rsidRDefault="00B04C98" w:rsidP="00B04C98">
      <w:pPr>
        <w:ind w:firstLine="709"/>
        <w:jc w:val="both"/>
      </w:pPr>
    </w:p>
    <w:p w14:paraId="49C1A44E" w14:textId="77777777" w:rsidR="00B04C98" w:rsidRPr="00331900" w:rsidRDefault="00B04C98" w:rsidP="00B04C98">
      <w:pPr>
        <w:ind w:firstLine="709"/>
        <w:jc w:val="right"/>
      </w:pPr>
      <w:r w:rsidRPr="00331900">
        <w:t>Таблица 3</w:t>
      </w:r>
    </w:p>
    <w:tbl>
      <w:tblPr>
        <w:tblW w:w="9238" w:type="dxa"/>
        <w:tblInd w:w="113" w:type="dxa"/>
        <w:tblLook w:val="04A0" w:firstRow="1" w:lastRow="0" w:firstColumn="1" w:lastColumn="0" w:noHBand="0" w:noVBand="1"/>
      </w:tblPr>
      <w:tblGrid>
        <w:gridCol w:w="1773"/>
        <w:gridCol w:w="2146"/>
        <w:gridCol w:w="1773"/>
        <w:gridCol w:w="1773"/>
        <w:gridCol w:w="1773"/>
      </w:tblGrid>
      <w:tr w:rsidR="00B04C98" w:rsidRPr="00331900" w14:paraId="73FFF73B" w14:textId="77777777" w:rsidTr="00B04C98">
        <w:trPr>
          <w:trHeight w:val="268"/>
        </w:trPr>
        <w:tc>
          <w:tcPr>
            <w:tcW w:w="17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C91CFA" w14:textId="77777777" w:rsidR="00B04C98" w:rsidRPr="00331900" w:rsidRDefault="00B04C98" w:rsidP="00B04C98">
            <w:pPr>
              <w:jc w:val="center"/>
              <w:rPr>
                <w:color w:val="000000"/>
              </w:rPr>
            </w:pPr>
            <w:r w:rsidRPr="00331900">
              <w:rPr>
                <w:color w:val="000000"/>
              </w:rPr>
              <w:t>Период </w:t>
            </w:r>
          </w:p>
        </w:tc>
        <w:tc>
          <w:tcPr>
            <w:tcW w:w="21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697817" w14:textId="77777777" w:rsidR="00B04C98" w:rsidRPr="00331900" w:rsidRDefault="00B04C98" w:rsidP="00B04C98">
            <w:pPr>
              <w:jc w:val="center"/>
              <w:rPr>
                <w:color w:val="000000"/>
              </w:rPr>
            </w:pPr>
            <w:r w:rsidRPr="00331900">
              <w:rPr>
                <w:color w:val="000000"/>
              </w:rPr>
              <w:t>Тарифы АО «Кемеровская Генерация»</w:t>
            </w:r>
          </w:p>
        </w:tc>
        <w:tc>
          <w:tcPr>
            <w:tcW w:w="5319" w:type="dxa"/>
            <w:gridSpan w:val="3"/>
            <w:tcBorders>
              <w:top w:val="single" w:sz="4" w:space="0" w:color="auto"/>
              <w:left w:val="nil"/>
              <w:bottom w:val="single" w:sz="4" w:space="0" w:color="auto"/>
              <w:right w:val="single" w:sz="4" w:space="0" w:color="000000"/>
            </w:tcBorders>
            <w:shd w:val="clear" w:color="auto" w:fill="auto"/>
            <w:vAlign w:val="center"/>
            <w:hideMark/>
          </w:tcPr>
          <w:p w14:paraId="3330D8F5" w14:textId="77777777" w:rsidR="00B04C98" w:rsidRPr="00331900" w:rsidRDefault="00B04C98" w:rsidP="00B04C98">
            <w:pPr>
              <w:jc w:val="center"/>
              <w:rPr>
                <w:color w:val="000000"/>
              </w:rPr>
            </w:pPr>
            <w:r w:rsidRPr="00331900">
              <w:rPr>
                <w:color w:val="000000"/>
              </w:rPr>
              <w:t>ООО «</w:t>
            </w:r>
            <w:proofErr w:type="spellStart"/>
            <w:r w:rsidRPr="00331900">
              <w:rPr>
                <w:color w:val="000000"/>
              </w:rPr>
              <w:t>Электросибмонтаж</w:t>
            </w:r>
            <w:proofErr w:type="spellEnd"/>
            <w:r w:rsidRPr="00331900">
              <w:rPr>
                <w:color w:val="000000"/>
              </w:rPr>
              <w:t>»</w:t>
            </w:r>
          </w:p>
        </w:tc>
      </w:tr>
      <w:tr w:rsidR="00B04C98" w:rsidRPr="00331900" w14:paraId="49CFD869" w14:textId="77777777" w:rsidTr="00B04C98">
        <w:trPr>
          <w:trHeight w:val="268"/>
        </w:trPr>
        <w:tc>
          <w:tcPr>
            <w:tcW w:w="177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DBC9688" w14:textId="77777777" w:rsidR="00B04C98" w:rsidRPr="00331900" w:rsidRDefault="00B04C98" w:rsidP="00B04C98">
            <w:pPr>
              <w:rPr>
                <w:color w:val="000000"/>
              </w:rPr>
            </w:pPr>
          </w:p>
        </w:tc>
        <w:tc>
          <w:tcPr>
            <w:tcW w:w="214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6E7C23E" w14:textId="77777777" w:rsidR="00B04C98" w:rsidRPr="00331900" w:rsidRDefault="00B04C98" w:rsidP="00B04C98">
            <w:pPr>
              <w:rPr>
                <w:color w:val="000000"/>
              </w:rPr>
            </w:pPr>
          </w:p>
        </w:tc>
        <w:tc>
          <w:tcPr>
            <w:tcW w:w="1773" w:type="dxa"/>
            <w:tcBorders>
              <w:top w:val="nil"/>
              <w:left w:val="nil"/>
              <w:bottom w:val="single" w:sz="4" w:space="0" w:color="auto"/>
              <w:right w:val="single" w:sz="4" w:space="0" w:color="auto"/>
            </w:tcBorders>
            <w:shd w:val="clear" w:color="auto" w:fill="auto"/>
            <w:vAlign w:val="center"/>
            <w:hideMark/>
          </w:tcPr>
          <w:p w14:paraId="0413680B" w14:textId="77777777" w:rsidR="00B04C98" w:rsidRPr="00331900" w:rsidRDefault="00B04C98" w:rsidP="00B04C98">
            <w:pPr>
              <w:jc w:val="center"/>
              <w:rPr>
                <w:color w:val="000000"/>
              </w:rPr>
            </w:pPr>
            <w:r w:rsidRPr="00331900">
              <w:rPr>
                <w:color w:val="000000"/>
              </w:rPr>
              <w:t>тарифы</w:t>
            </w:r>
          </w:p>
        </w:tc>
        <w:tc>
          <w:tcPr>
            <w:tcW w:w="1773" w:type="dxa"/>
            <w:tcBorders>
              <w:top w:val="nil"/>
              <w:left w:val="nil"/>
              <w:bottom w:val="single" w:sz="4" w:space="0" w:color="auto"/>
              <w:right w:val="single" w:sz="4" w:space="0" w:color="auto"/>
            </w:tcBorders>
            <w:shd w:val="clear" w:color="auto" w:fill="auto"/>
            <w:vAlign w:val="center"/>
            <w:hideMark/>
          </w:tcPr>
          <w:p w14:paraId="778B2537" w14:textId="77777777" w:rsidR="00B04C98" w:rsidRPr="00331900" w:rsidRDefault="00B04C98" w:rsidP="00B04C98">
            <w:pPr>
              <w:jc w:val="center"/>
              <w:rPr>
                <w:color w:val="000000"/>
              </w:rPr>
            </w:pPr>
            <w:r w:rsidRPr="00331900">
              <w:rPr>
                <w:color w:val="000000"/>
              </w:rPr>
              <w:t>общий</w:t>
            </w:r>
          </w:p>
        </w:tc>
        <w:tc>
          <w:tcPr>
            <w:tcW w:w="1773" w:type="dxa"/>
            <w:tcBorders>
              <w:top w:val="nil"/>
              <w:left w:val="nil"/>
              <w:bottom w:val="single" w:sz="4" w:space="0" w:color="auto"/>
              <w:right w:val="single" w:sz="4" w:space="0" w:color="auto"/>
            </w:tcBorders>
            <w:shd w:val="clear" w:color="auto" w:fill="auto"/>
            <w:vAlign w:val="center"/>
            <w:hideMark/>
          </w:tcPr>
          <w:p w14:paraId="301FAA2A" w14:textId="77777777" w:rsidR="00B04C98" w:rsidRPr="00331900" w:rsidRDefault="00B04C98" w:rsidP="00B04C98">
            <w:pPr>
              <w:jc w:val="center"/>
              <w:rPr>
                <w:color w:val="000000"/>
              </w:rPr>
            </w:pPr>
            <w:r w:rsidRPr="00331900">
              <w:rPr>
                <w:color w:val="000000"/>
              </w:rPr>
              <w:t>с НДС</w:t>
            </w:r>
          </w:p>
        </w:tc>
      </w:tr>
      <w:tr w:rsidR="00B04C98" w:rsidRPr="00331900" w14:paraId="0CFECB6B" w14:textId="77777777" w:rsidTr="00B04C98">
        <w:trPr>
          <w:trHeight w:val="268"/>
        </w:trPr>
        <w:tc>
          <w:tcPr>
            <w:tcW w:w="1773" w:type="dxa"/>
            <w:tcBorders>
              <w:top w:val="nil"/>
              <w:left w:val="single" w:sz="4" w:space="0" w:color="auto"/>
              <w:bottom w:val="single" w:sz="4" w:space="0" w:color="auto"/>
              <w:right w:val="single" w:sz="4" w:space="0" w:color="auto"/>
            </w:tcBorders>
            <w:shd w:val="clear" w:color="auto" w:fill="auto"/>
            <w:noWrap/>
            <w:vAlign w:val="center"/>
            <w:hideMark/>
          </w:tcPr>
          <w:p w14:paraId="45AE151A" w14:textId="77777777" w:rsidR="00B04C98" w:rsidRPr="00331900" w:rsidRDefault="00B04C98" w:rsidP="00B04C98">
            <w:pPr>
              <w:jc w:val="center"/>
              <w:rPr>
                <w:color w:val="000000"/>
              </w:rPr>
            </w:pPr>
            <w:r w:rsidRPr="00331900">
              <w:rPr>
                <w:color w:val="000000"/>
              </w:rPr>
              <w:t>с 01.01.2021</w:t>
            </w:r>
          </w:p>
        </w:tc>
        <w:tc>
          <w:tcPr>
            <w:tcW w:w="2146" w:type="dxa"/>
            <w:tcBorders>
              <w:top w:val="nil"/>
              <w:left w:val="nil"/>
              <w:bottom w:val="single" w:sz="4" w:space="0" w:color="auto"/>
              <w:right w:val="single" w:sz="4" w:space="0" w:color="auto"/>
            </w:tcBorders>
            <w:shd w:val="clear" w:color="auto" w:fill="auto"/>
            <w:hideMark/>
          </w:tcPr>
          <w:p w14:paraId="426C61EF" w14:textId="77777777" w:rsidR="00B04C98" w:rsidRPr="00331900" w:rsidRDefault="00B04C98" w:rsidP="00B04C98">
            <w:pPr>
              <w:jc w:val="center"/>
            </w:pPr>
            <w:r w:rsidRPr="00331900">
              <w:t>1 425,75</w:t>
            </w:r>
          </w:p>
        </w:tc>
        <w:tc>
          <w:tcPr>
            <w:tcW w:w="1773" w:type="dxa"/>
            <w:tcBorders>
              <w:top w:val="nil"/>
              <w:left w:val="nil"/>
              <w:bottom w:val="single" w:sz="4" w:space="0" w:color="auto"/>
              <w:right w:val="single" w:sz="4" w:space="0" w:color="auto"/>
            </w:tcBorders>
            <w:shd w:val="clear" w:color="auto" w:fill="auto"/>
            <w:vAlign w:val="center"/>
            <w:hideMark/>
          </w:tcPr>
          <w:p w14:paraId="52F5DF58" w14:textId="77777777" w:rsidR="00B04C98" w:rsidRPr="00331900" w:rsidRDefault="00B04C98" w:rsidP="00B04C98">
            <w:pPr>
              <w:jc w:val="center"/>
              <w:rPr>
                <w:color w:val="000000"/>
              </w:rPr>
            </w:pPr>
            <w:r w:rsidRPr="00331900">
              <w:rPr>
                <w:color w:val="000000"/>
              </w:rPr>
              <w:t>356,28</w:t>
            </w:r>
          </w:p>
        </w:tc>
        <w:tc>
          <w:tcPr>
            <w:tcW w:w="1773" w:type="dxa"/>
            <w:tcBorders>
              <w:top w:val="nil"/>
              <w:left w:val="nil"/>
              <w:bottom w:val="single" w:sz="4" w:space="0" w:color="auto"/>
              <w:right w:val="single" w:sz="4" w:space="0" w:color="auto"/>
            </w:tcBorders>
            <w:shd w:val="clear" w:color="auto" w:fill="auto"/>
            <w:vAlign w:val="center"/>
            <w:hideMark/>
          </w:tcPr>
          <w:p w14:paraId="3D8624C9" w14:textId="77777777" w:rsidR="00B04C98" w:rsidRPr="00331900" w:rsidRDefault="00B04C98" w:rsidP="00B04C98">
            <w:pPr>
              <w:jc w:val="center"/>
              <w:rPr>
                <w:color w:val="000000"/>
              </w:rPr>
            </w:pPr>
            <w:r w:rsidRPr="00331900">
              <w:rPr>
                <w:color w:val="000000"/>
              </w:rPr>
              <w:t>1 782,03</w:t>
            </w:r>
          </w:p>
        </w:tc>
        <w:tc>
          <w:tcPr>
            <w:tcW w:w="1773" w:type="dxa"/>
            <w:tcBorders>
              <w:top w:val="nil"/>
              <w:left w:val="nil"/>
              <w:bottom w:val="single" w:sz="4" w:space="0" w:color="auto"/>
              <w:right w:val="single" w:sz="4" w:space="0" w:color="auto"/>
            </w:tcBorders>
            <w:shd w:val="clear" w:color="auto" w:fill="auto"/>
            <w:vAlign w:val="center"/>
            <w:hideMark/>
          </w:tcPr>
          <w:p w14:paraId="5E3E097C" w14:textId="77777777" w:rsidR="00B04C98" w:rsidRPr="00331900" w:rsidRDefault="00B04C98" w:rsidP="00B04C98">
            <w:pPr>
              <w:jc w:val="center"/>
              <w:rPr>
                <w:color w:val="000000"/>
              </w:rPr>
            </w:pPr>
            <w:r w:rsidRPr="00331900">
              <w:rPr>
                <w:color w:val="000000"/>
              </w:rPr>
              <w:t>2 138,44</w:t>
            </w:r>
          </w:p>
        </w:tc>
      </w:tr>
      <w:tr w:rsidR="00B04C98" w:rsidRPr="00331900" w14:paraId="0FCA8DB3" w14:textId="77777777" w:rsidTr="00B04C98">
        <w:trPr>
          <w:trHeight w:val="268"/>
        </w:trPr>
        <w:tc>
          <w:tcPr>
            <w:tcW w:w="1773" w:type="dxa"/>
            <w:tcBorders>
              <w:top w:val="nil"/>
              <w:left w:val="single" w:sz="4" w:space="0" w:color="auto"/>
              <w:bottom w:val="single" w:sz="4" w:space="0" w:color="auto"/>
              <w:right w:val="single" w:sz="4" w:space="0" w:color="auto"/>
            </w:tcBorders>
            <w:shd w:val="clear" w:color="auto" w:fill="auto"/>
            <w:noWrap/>
            <w:vAlign w:val="center"/>
            <w:hideMark/>
          </w:tcPr>
          <w:p w14:paraId="25CE7488" w14:textId="77777777" w:rsidR="00B04C98" w:rsidRPr="00331900" w:rsidRDefault="00B04C98" w:rsidP="00B04C98">
            <w:pPr>
              <w:jc w:val="center"/>
              <w:rPr>
                <w:color w:val="000000"/>
              </w:rPr>
            </w:pPr>
            <w:r w:rsidRPr="00331900">
              <w:rPr>
                <w:color w:val="000000"/>
              </w:rPr>
              <w:t>с 01.07.2021</w:t>
            </w:r>
          </w:p>
        </w:tc>
        <w:tc>
          <w:tcPr>
            <w:tcW w:w="2146" w:type="dxa"/>
            <w:tcBorders>
              <w:top w:val="nil"/>
              <w:left w:val="nil"/>
              <w:bottom w:val="single" w:sz="4" w:space="0" w:color="auto"/>
              <w:right w:val="single" w:sz="4" w:space="0" w:color="auto"/>
            </w:tcBorders>
            <w:shd w:val="clear" w:color="auto" w:fill="auto"/>
            <w:hideMark/>
          </w:tcPr>
          <w:p w14:paraId="7C5942C5" w14:textId="77777777" w:rsidR="00B04C98" w:rsidRPr="00331900" w:rsidRDefault="00B04C98" w:rsidP="00B04C98">
            <w:pPr>
              <w:jc w:val="center"/>
            </w:pPr>
            <w:r w:rsidRPr="00331900">
              <w:t>1 505,59</w:t>
            </w:r>
          </w:p>
        </w:tc>
        <w:tc>
          <w:tcPr>
            <w:tcW w:w="1773" w:type="dxa"/>
            <w:tcBorders>
              <w:top w:val="nil"/>
              <w:left w:val="nil"/>
              <w:bottom w:val="single" w:sz="4" w:space="0" w:color="auto"/>
              <w:right w:val="single" w:sz="4" w:space="0" w:color="auto"/>
            </w:tcBorders>
            <w:shd w:val="clear" w:color="auto" w:fill="auto"/>
            <w:vAlign w:val="center"/>
            <w:hideMark/>
          </w:tcPr>
          <w:p w14:paraId="076376B5" w14:textId="77777777" w:rsidR="00B04C98" w:rsidRPr="00331900" w:rsidRDefault="00B04C98" w:rsidP="00B04C98">
            <w:pPr>
              <w:jc w:val="center"/>
              <w:rPr>
                <w:color w:val="000000"/>
              </w:rPr>
            </w:pPr>
            <w:r w:rsidRPr="00331900">
              <w:rPr>
                <w:color w:val="000000"/>
              </w:rPr>
              <w:t>376,30</w:t>
            </w:r>
          </w:p>
        </w:tc>
        <w:tc>
          <w:tcPr>
            <w:tcW w:w="1773" w:type="dxa"/>
            <w:tcBorders>
              <w:top w:val="nil"/>
              <w:left w:val="nil"/>
              <w:bottom w:val="single" w:sz="4" w:space="0" w:color="auto"/>
              <w:right w:val="single" w:sz="4" w:space="0" w:color="auto"/>
            </w:tcBorders>
            <w:shd w:val="clear" w:color="auto" w:fill="auto"/>
            <w:vAlign w:val="center"/>
            <w:hideMark/>
          </w:tcPr>
          <w:p w14:paraId="0DCDAA0A" w14:textId="77777777" w:rsidR="00B04C98" w:rsidRPr="00331900" w:rsidRDefault="00B04C98" w:rsidP="00B04C98">
            <w:pPr>
              <w:jc w:val="center"/>
              <w:rPr>
                <w:color w:val="000000"/>
              </w:rPr>
            </w:pPr>
            <w:r w:rsidRPr="00331900">
              <w:rPr>
                <w:color w:val="000000"/>
              </w:rPr>
              <w:t>1 881,89</w:t>
            </w:r>
          </w:p>
        </w:tc>
        <w:tc>
          <w:tcPr>
            <w:tcW w:w="1773" w:type="dxa"/>
            <w:tcBorders>
              <w:top w:val="nil"/>
              <w:left w:val="nil"/>
              <w:bottom w:val="single" w:sz="4" w:space="0" w:color="auto"/>
              <w:right w:val="single" w:sz="4" w:space="0" w:color="auto"/>
            </w:tcBorders>
            <w:shd w:val="clear" w:color="auto" w:fill="auto"/>
            <w:vAlign w:val="center"/>
            <w:hideMark/>
          </w:tcPr>
          <w:p w14:paraId="26010286" w14:textId="77777777" w:rsidR="00B04C98" w:rsidRPr="00331900" w:rsidRDefault="00B04C98" w:rsidP="00B04C98">
            <w:pPr>
              <w:jc w:val="center"/>
              <w:rPr>
                <w:color w:val="000000"/>
              </w:rPr>
            </w:pPr>
            <w:r w:rsidRPr="00331900">
              <w:rPr>
                <w:color w:val="000000"/>
              </w:rPr>
              <w:t>2 258,27</w:t>
            </w:r>
          </w:p>
        </w:tc>
      </w:tr>
    </w:tbl>
    <w:p w14:paraId="68AAB649" w14:textId="77777777" w:rsidR="00B04C98" w:rsidRPr="00331900" w:rsidRDefault="00B04C98" w:rsidP="00B04C98">
      <w:pPr>
        <w:ind w:firstLine="709"/>
        <w:jc w:val="both"/>
      </w:pPr>
    </w:p>
    <w:p w14:paraId="781FF970" w14:textId="77777777" w:rsidR="00B04C98" w:rsidRPr="00331900" w:rsidRDefault="00B04C98" w:rsidP="00B04C98">
      <w:pPr>
        <w:ind w:firstLine="709"/>
        <w:jc w:val="right"/>
      </w:pPr>
      <w:r w:rsidRPr="00331900">
        <w:t>Таблица 4</w:t>
      </w:r>
    </w:p>
    <w:tbl>
      <w:tblPr>
        <w:tblW w:w="9238" w:type="dxa"/>
        <w:tblInd w:w="113" w:type="dxa"/>
        <w:tblLook w:val="04A0" w:firstRow="1" w:lastRow="0" w:firstColumn="1" w:lastColumn="0" w:noHBand="0" w:noVBand="1"/>
      </w:tblPr>
      <w:tblGrid>
        <w:gridCol w:w="1773"/>
        <w:gridCol w:w="2146"/>
        <w:gridCol w:w="1773"/>
        <w:gridCol w:w="1773"/>
        <w:gridCol w:w="1773"/>
      </w:tblGrid>
      <w:tr w:rsidR="00B04C98" w:rsidRPr="00331900" w14:paraId="262D8998" w14:textId="77777777" w:rsidTr="00B04C98">
        <w:trPr>
          <w:trHeight w:val="268"/>
        </w:trPr>
        <w:tc>
          <w:tcPr>
            <w:tcW w:w="17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B1459B" w14:textId="77777777" w:rsidR="00B04C98" w:rsidRPr="00331900" w:rsidRDefault="00B04C98" w:rsidP="00B04C98">
            <w:pPr>
              <w:jc w:val="center"/>
              <w:rPr>
                <w:color w:val="000000"/>
              </w:rPr>
            </w:pPr>
            <w:r w:rsidRPr="00331900">
              <w:rPr>
                <w:color w:val="000000"/>
              </w:rPr>
              <w:t>Период </w:t>
            </w:r>
          </w:p>
        </w:tc>
        <w:tc>
          <w:tcPr>
            <w:tcW w:w="21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C83855" w14:textId="77777777" w:rsidR="00B04C98" w:rsidRPr="00331900" w:rsidRDefault="00B04C98" w:rsidP="00B04C98">
            <w:pPr>
              <w:jc w:val="center"/>
              <w:rPr>
                <w:color w:val="000000"/>
              </w:rPr>
            </w:pPr>
            <w:r w:rsidRPr="00331900">
              <w:rPr>
                <w:color w:val="000000"/>
              </w:rPr>
              <w:t>Тарифы АО «Кемеровская Генерация»</w:t>
            </w:r>
          </w:p>
        </w:tc>
        <w:tc>
          <w:tcPr>
            <w:tcW w:w="5319" w:type="dxa"/>
            <w:gridSpan w:val="3"/>
            <w:tcBorders>
              <w:top w:val="single" w:sz="4" w:space="0" w:color="auto"/>
              <w:left w:val="nil"/>
              <w:bottom w:val="single" w:sz="4" w:space="0" w:color="auto"/>
              <w:right w:val="single" w:sz="4" w:space="0" w:color="000000"/>
            </w:tcBorders>
            <w:shd w:val="clear" w:color="auto" w:fill="auto"/>
            <w:vAlign w:val="center"/>
            <w:hideMark/>
          </w:tcPr>
          <w:p w14:paraId="6025D371" w14:textId="77777777" w:rsidR="00B04C98" w:rsidRPr="00331900" w:rsidRDefault="00B04C98" w:rsidP="00B04C98">
            <w:pPr>
              <w:jc w:val="center"/>
              <w:rPr>
                <w:color w:val="000000"/>
              </w:rPr>
            </w:pPr>
            <w:r w:rsidRPr="00331900">
              <w:rPr>
                <w:color w:val="000000"/>
              </w:rPr>
              <w:t>ИП Зубарева</w:t>
            </w:r>
          </w:p>
        </w:tc>
      </w:tr>
      <w:tr w:rsidR="00B04C98" w:rsidRPr="00331900" w14:paraId="0B6DAA7E" w14:textId="77777777" w:rsidTr="00B04C98">
        <w:trPr>
          <w:trHeight w:val="268"/>
        </w:trPr>
        <w:tc>
          <w:tcPr>
            <w:tcW w:w="177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C044324" w14:textId="77777777" w:rsidR="00B04C98" w:rsidRPr="00331900" w:rsidRDefault="00B04C98" w:rsidP="00B04C98">
            <w:pPr>
              <w:rPr>
                <w:color w:val="000000"/>
              </w:rPr>
            </w:pPr>
          </w:p>
        </w:tc>
        <w:tc>
          <w:tcPr>
            <w:tcW w:w="214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A909B64" w14:textId="77777777" w:rsidR="00B04C98" w:rsidRPr="00331900" w:rsidRDefault="00B04C98" w:rsidP="00B04C98">
            <w:pPr>
              <w:rPr>
                <w:color w:val="000000"/>
              </w:rPr>
            </w:pPr>
          </w:p>
        </w:tc>
        <w:tc>
          <w:tcPr>
            <w:tcW w:w="1773" w:type="dxa"/>
            <w:tcBorders>
              <w:top w:val="nil"/>
              <w:left w:val="nil"/>
              <w:bottom w:val="single" w:sz="4" w:space="0" w:color="auto"/>
              <w:right w:val="single" w:sz="4" w:space="0" w:color="auto"/>
            </w:tcBorders>
            <w:shd w:val="clear" w:color="auto" w:fill="auto"/>
            <w:vAlign w:val="center"/>
            <w:hideMark/>
          </w:tcPr>
          <w:p w14:paraId="68A6009A" w14:textId="77777777" w:rsidR="00B04C98" w:rsidRPr="00331900" w:rsidRDefault="00B04C98" w:rsidP="00B04C98">
            <w:pPr>
              <w:jc w:val="center"/>
              <w:rPr>
                <w:color w:val="000000"/>
              </w:rPr>
            </w:pPr>
            <w:r w:rsidRPr="00331900">
              <w:rPr>
                <w:color w:val="000000"/>
              </w:rPr>
              <w:t>тарифы</w:t>
            </w:r>
          </w:p>
        </w:tc>
        <w:tc>
          <w:tcPr>
            <w:tcW w:w="1773" w:type="dxa"/>
            <w:tcBorders>
              <w:top w:val="nil"/>
              <w:left w:val="nil"/>
              <w:bottom w:val="single" w:sz="4" w:space="0" w:color="auto"/>
              <w:right w:val="single" w:sz="4" w:space="0" w:color="auto"/>
            </w:tcBorders>
            <w:shd w:val="clear" w:color="auto" w:fill="auto"/>
            <w:vAlign w:val="center"/>
            <w:hideMark/>
          </w:tcPr>
          <w:p w14:paraId="4371F367" w14:textId="77777777" w:rsidR="00B04C98" w:rsidRPr="00331900" w:rsidRDefault="00B04C98" w:rsidP="00B04C98">
            <w:pPr>
              <w:jc w:val="center"/>
              <w:rPr>
                <w:color w:val="000000"/>
              </w:rPr>
            </w:pPr>
            <w:r w:rsidRPr="00331900">
              <w:rPr>
                <w:color w:val="000000"/>
              </w:rPr>
              <w:t>общий</w:t>
            </w:r>
          </w:p>
        </w:tc>
        <w:tc>
          <w:tcPr>
            <w:tcW w:w="1773" w:type="dxa"/>
            <w:tcBorders>
              <w:top w:val="nil"/>
              <w:left w:val="nil"/>
              <w:bottom w:val="single" w:sz="4" w:space="0" w:color="auto"/>
              <w:right w:val="single" w:sz="4" w:space="0" w:color="auto"/>
            </w:tcBorders>
            <w:shd w:val="clear" w:color="auto" w:fill="auto"/>
            <w:vAlign w:val="center"/>
            <w:hideMark/>
          </w:tcPr>
          <w:p w14:paraId="05939FFF" w14:textId="77777777" w:rsidR="00B04C98" w:rsidRPr="00331900" w:rsidRDefault="00B04C98" w:rsidP="00B04C98">
            <w:pPr>
              <w:jc w:val="center"/>
              <w:rPr>
                <w:color w:val="000000"/>
              </w:rPr>
            </w:pPr>
            <w:r w:rsidRPr="00331900">
              <w:rPr>
                <w:color w:val="000000"/>
              </w:rPr>
              <w:t>с НДС</w:t>
            </w:r>
          </w:p>
        </w:tc>
      </w:tr>
      <w:tr w:rsidR="00B04C98" w:rsidRPr="00331900" w14:paraId="0CB1A491" w14:textId="77777777" w:rsidTr="00B04C98">
        <w:trPr>
          <w:trHeight w:val="268"/>
        </w:trPr>
        <w:tc>
          <w:tcPr>
            <w:tcW w:w="1773" w:type="dxa"/>
            <w:tcBorders>
              <w:top w:val="nil"/>
              <w:left w:val="single" w:sz="4" w:space="0" w:color="auto"/>
              <w:bottom w:val="single" w:sz="4" w:space="0" w:color="auto"/>
              <w:right w:val="single" w:sz="4" w:space="0" w:color="auto"/>
            </w:tcBorders>
            <w:shd w:val="clear" w:color="auto" w:fill="auto"/>
            <w:noWrap/>
            <w:vAlign w:val="center"/>
            <w:hideMark/>
          </w:tcPr>
          <w:p w14:paraId="093267BD" w14:textId="77777777" w:rsidR="00B04C98" w:rsidRPr="00331900" w:rsidRDefault="00B04C98" w:rsidP="00B04C98">
            <w:pPr>
              <w:jc w:val="center"/>
              <w:rPr>
                <w:color w:val="000000"/>
              </w:rPr>
            </w:pPr>
            <w:r w:rsidRPr="00331900">
              <w:rPr>
                <w:color w:val="000000"/>
              </w:rPr>
              <w:t>с 01.01.2021</w:t>
            </w:r>
          </w:p>
        </w:tc>
        <w:tc>
          <w:tcPr>
            <w:tcW w:w="2146" w:type="dxa"/>
            <w:tcBorders>
              <w:top w:val="nil"/>
              <w:left w:val="nil"/>
              <w:bottom w:val="single" w:sz="4" w:space="0" w:color="auto"/>
              <w:right w:val="single" w:sz="4" w:space="0" w:color="auto"/>
            </w:tcBorders>
            <w:shd w:val="clear" w:color="auto" w:fill="auto"/>
            <w:hideMark/>
          </w:tcPr>
          <w:p w14:paraId="6DC26778" w14:textId="77777777" w:rsidR="00B04C98" w:rsidRPr="00331900" w:rsidRDefault="00B04C98" w:rsidP="00B04C98">
            <w:pPr>
              <w:jc w:val="center"/>
            </w:pPr>
            <w:r w:rsidRPr="00331900">
              <w:t>1 425,75</w:t>
            </w:r>
          </w:p>
        </w:tc>
        <w:tc>
          <w:tcPr>
            <w:tcW w:w="1773" w:type="dxa"/>
            <w:tcBorders>
              <w:top w:val="nil"/>
              <w:left w:val="nil"/>
              <w:bottom w:val="single" w:sz="4" w:space="0" w:color="auto"/>
              <w:right w:val="single" w:sz="4" w:space="0" w:color="auto"/>
            </w:tcBorders>
            <w:shd w:val="clear" w:color="auto" w:fill="auto"/>
            <w:vAlign w:val="center"/>
            <w:hideMark/>
          </w:tcPr>
          <w:p w14:paraId="56084E12" w14:textId="77777777" w:rsidR="00B04C98" w:rsidRPr="00331900" w:rsidRDefault="00B04C98" w:rsidP="00B04C98">
            <w:pPr>
              <w:jc w:val="center"/>
              <w:rPr>
                <w:color w:val="000000"/>
              </w:rPr>
            </w:pPr>
            <w:r w:rsidRPr="00331900">
              <w:rPr>
                <w:color w:val="000000"/>
              </w:rPr>
              <w:t>203,37</w:t>
            </w:r>
          </w:p>
        </w:tc>
        <w:tc>
          <w:tcPr>
            <w:tcW w:w="1773" w:type="dxa"/>
            <w:tcBorders>
              <w:top w:val="nil"/>
              <w:left w:val="nil"/>
              <w:bottom w:val="single" w:sz="4" w:space="0" w:color="auto"/>
              <w:right w:val="single" w:sz="4" w:space="0" w:color="auto"/>
            </w:tcBorders>
            <w:shd w:val="clear" w:color="auto" w:fill="auto"/>
            <w:vAlign w:val="center"/>
            <w:hideMark/>
          </w:tcPr>
          <w:p w14:paraId="17A7DC89" w14:textId="77777777" w:rsidR="00B04C98" w:rsidRPr="00331900" w:rsidRDefault="00B04C98" w:rsidP="00B04C98">
            <w:pPr>
              <w:jc w:val="center"/>
              <w:rPr>
                <w:color w:val="000000"/>
              </w:rPr>
            </w:pPr>
            <w:r w:rsidRPr="00331900">
              <w:rPr>
                <w:color w:val="000000"/>
              </w:rPr>
              <w:t>1 629,12</w:t>
            </w:r>
          </w:p>
        </w:tc>
        <w:tc>
          <w:tcPr>
            <w:tcW w:w="1773" w:type="dxa"/>
            <w:tcBorders>
              <w:top w:val="nil"/>
              <w:left w:val="nil"/>
              <w:bottom w:val="single" w:sz="4" w:space="0" w:color="auto"/>
              <w:right w:val="single" w:sz="4" w:space="0" w:color="auto"/>
            </w:tcBorders>
            <w:shd w:val="clear" w:color="auto" w:fill="auto"/>
            <w:vAlign w:val="center"/>
            <w:hideMark/>
          </w:tcPr>
          <w:p w14:paraId="1DC43F00" w14:textId="77777777" w:rsidR="00B04C98" w:rsidRPr="00331900" w:rsidRDefault="00B04C98" w:rsidP="00B04C98">
            <w:pPr>
              <w:jc w:val="center"/>
              <w:rPr>
                <w:color w:val="000000"/>
              </w:rPr>
            </w:pPr>
            <w:r w:rsidRPr="00331900">
              <w:rPr>
                <w:color w:val="000000"/>
              </w:rPr>
              <w:t>1 954,94</w:t>
            </w:r>
          </w:p>
        </w:tc>
      </w:tr>
      <w:tr w:rsidR="00B04C98" w:rsidRPr="00331900" w14:paraId="7C0FD711" w14:textId="77777777" w:rsidTr="00B04C98">
        <w:trPr>
          <w:trHeight w:val="268"/>
        </w:trPr>
        <w:tc>
          <w:tcPr>
            <w:tcW w:w="1773" w:type="dxa"/>
            <w:tcBorders>
              <w:top w:val="nil"/>
              <w:left w:val="single" w:sz="4" w:space="0" w:color="auto"/>
              <w:bottom w:val="single" w:sz="4" w:space="0" w:color="auto"/>
              <w:right w:val="single" w:sz="4" w:space="0" w:color="auto"/>
            </w:tcBorders>
            <w:shd w:val="clear" w:color="auto" w:fill="auto"/>
            <w:noWrap/>
            <w:vAlign w:val="center"/>
            <w:hideMark/>
          </w:tcPr>
          <w:p w14:paraId="1602FFAF" w14:textId="77777777" w:rsidR="00B04C98" w:rsidRPr="00331900" w:rsidRDefault="00B04C98" w:rsidP="00B04C98">
            <w:pPr>
              <w:jc w:val="center"/>
              <w:rPr>
                <w:color w:val="000000"/>
              </w:rPr>
            </w:pPr>
            <w:r w:rsidRPr="00331900">
              <w:rPr>
                <w:color w:val="000000"/>
              </w:rPr>
              <w:t>с 01.07.2021</w:t>
            </w:r>
          </w:p>
        </w:tc>
        <w:tc>
          <w:tcPr>
            <w:tcW w:w="2146" w:type="dxa"/>
            <w:tcBorders>
              <w:top w:val="nil"/>
              <w:left w:val="nil"/>
              <w:bottom w:val="single" w:sz="4" w:space="0" w:color="auto"/>
              <w:right w:val="single" w:sz="4" w:space="0" w:color="auto"/>
            </w:tcBorders>
            <w:shd w:val="clear" w:color="auto" w:fill="auto"/>
            <w:hideMark/>
          </w:tcPr>
          <w:p w14:paraId="0C17881C" w14:textId="77777777" w:rsidR="00B04C98" w:rsidRPr="00331900" w:rsidRDefault="00B04C98" w:rsidP="00B04C98">
            <w:pPr>
              <w:jc w:val="center"/>
            </w:pPr>
            <w:r w:rsidRPr="00331900">
              <w:t>1 505,59</w:t>
            </w:r>
          </w:p>
        </w:tc>
        <w:tc>
          <w:tcPr>
            <w:tcW w:w="1773" w:type="dxa"/>
            <w:tcBorders>
              <w:top w:val="nil"/>
              <w:left w:val="nil"/>
              <w:bottom w:val="single" w:sz="4" w:space="0" w:color="auto"/>
              <w:right w:val="single" w:sz="4" w:space="0" w:color="auto"/>
            </w:tcBorders>
            <w:shd w:val="clear" w:color="auto" w:fill="auto"/>
            <w:vAlign w:val="center"/>
            <w:hideMark/>
          </w:tcPr>
          <w:p w14:paraId="7DCD6219" w14:textId="77777777" w:rsidR="00B04C98" w:rsidRPr="00331900" w:rsidRDefault="00B04C98" w:rsidP="00B04C98">
            <w:pPr>
              <w:jc w:val="center"/>
              <w:rPr>
                <w:color w:val="000000"/>
              </w:rPr>
            </w:pPr>
            <w:r w:rsidRPr="00331900">
              <w:rPr>
                <w:color w:val="000000"/>
              </w:rPr>
              <w:t>210,69</w:t>
            </w:r>
          </w:p>
        </w:tc>
        <w:tc>
          <w:tcPr>
            <w:tcW w:w="1773" w:type="dxa"/>
            <w:tcBorders>
              <w:top w:val="nil"/>
              <w:left w:val="nil"/>
              <w:bottom w:val="single" w:sz="4" w:space="0" w:color="auto"/>
              <w:right w:val="single" w:sz="4" w:space="0" w:color="auto"/>
            </w:tcBorders>
            <w:shd w:val="clear" w:color="auto" w:fill="auto"/>
            <w:vAlign w:val="center"/>
            <w:hideMark/>
          </w:tcPr>
          <w:p w14:paraId="4B3967AC" w14:textId="77777777" w:rsidR="00B04C98" w:rsidRPr="00331900" w:rsidRDefault="00B04C98" w:rsidP="00B04C98">
            <w:pPr>
              <w:jc w:val="center"/>
              <w:rPr>
                <w:color w:val="000000"/>
              </w:rPr>
            </w:pPr>
            <w:r w:rsidRPr="00331900">
              <w:rPr>
                <w:color w:val="000000"/>
              </w:rPr>
              <w:t>1 716,28</w:t>
            </w:r>
          </w:p>
        </w:tc>
        <w:tc>
          <w:tcPr>
            <w:tcW w:w="1773" w:type="dxa"/>
            <w:tcBorders>
              <w:top w:val="nil"/>
              <w:left w:val="nil"/>
              <w:bottom w:val="single" w:sz="4" w:space="0" w:color="auto"/>
              <w:right w:val="single" w:sz="4" w:space="0" w:color="auto"/>
            </w:tcBorders>
            <w:shd w:val="clear" w:color="auto" w:fill="auto"/>
            <w:vAlign w:val="center"/>
            <w:hideMark/>
          </w:tcPr>
          <w:p w14:paraId="744AFE6F" w14:textId="77777777" w:rsidR="00B04C98" w:rsidRPr="00331900" w:rsidRDefault="00B04C98" w:rsidP="00B04C98">
            <w:pPr>
              <w:jc w:val="center"/>
              <w:rPr>
                <w:color w:val="000000"/>
              </w:rPr>
            </w:pPr>
            <w:r w:rsidRPr="00331900">
              <w:rPr>
                <w:color w:val="000000"/>
              </w:rPr>
              <w:t>2 059,54</w:t>
            </w:r>
          </w:p>
        </w:tc>
      </w:tr>
    </w:tbl>
    <w:p w14:paraId="06BA9300" w14:textId="77777777" w:rsidR="00B04C98" w:rsidRPr="00331900" w:rsidRDefault="00B04C98" w:rsidP="00B04C98">
      <w:pPr>
        <w:ind w:firstLine="709"/>
        <w:jc w:val="right"/>
      </w:pPr>
    </w:p>
    <w:p w14:paraId="3EA62929" w14:textId="77777777" w:rsidR="00B04C98" w:rsidRPr="00331900" w:rsidRDefault="00B04C98" w:rsidP="00B04C98">
      <w:pPr>
        <w:ind w:firstLine="709"/>
        <w:jc w:val="right"/>
      </w:pPr>
      <w:r w:rsidRPr="00331900">
        <w:t>Таблица 5</w:t>
      </w:r>
    </w:p>
    <w:tbl>
      <w:tblPr>
        <w:tblW w:w="9238" w:type="dxa"/>
        <w:tblInd w:w="113" w:type="dxa"/>
        <w:tblLook w:val="04A0" w:firstRow="1" w:lastRow="0" w:firstColumn="1" w:lastColumn="0" w:noHBand="0" w:noVBand="1"/>
      </w:tblPr>
      <w:tblGrid>
        <w:gridCol w:w="1773"/>
        <w:gridCol w:w="2146"/>
        <w:gridCol w:w="1773"/>
        <w:gridCol w:w="1773"/>
        <w:gridCol w:w="1773"/>
      </w:tblGrid>
      <w:tr w:rsidR="00B04C98" w:rsidRPr="00331900" w14:paraId="29FBE6A0" w14:textId="77777777" w:rsidTr="00B04C98">
        <w:trPr>
          <w:trHeight w:val="268"/>
        </w:trPr>
        <w:tc>
          <w:tcPr>
            <w:tcW w:w="17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785F2A6" w14:textId="77777777" w:rsidR="00B04C98" w:rsidRPr="00331900" w:rsidRDefault="00B04C98" w:rsidP="00B04C98">
            <w:pPr>
              <w:jc w:val="center"/>
              <w:rPr>
                <w:color w:val="000000"/>
              </w:rPr>
            </w:pPr>
            <w:r w:rsidRPr="00331900">
              <w:rPr>
                <w:color w:val="000000"/>
              </w:rPr>
              <w:t>Период </w:t>
            </w:r>
          </w:p>
        </w:tc>
        <w:tc>
          <w:tcPr>
            <w:tcW w:w="21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8BA7B3C" w14:textId="77777777" w:rsidR="00B04C98" w:rsidRPr="00331900" w:rsidRDefault="00B04C98" w:rsidP="00B04C98">
            <w:pPr>
              <w:jc w:val="center"/>
              <w:rPr>
                <w:color w:val="000000"/>
              </w:rPr>
            </w:pPr>
            <w:r w:rsidRPr="00331900">
              <w:rPr>
                <w:color w:val="000000"/>
              </w:rPr>
              <w:t>Тарифы АО «Кемеровская Генерация»</w:t>
            </w:r>
          </w:p>
        </w:tc>
        <w:tc>
          <w:tcPr>
            <w:tcW w:w="5319" w:type="dxa"/>
            <w:gridSpan w:val="3"/>
            <w:tcBorders>
              <w:top w:val="single" w:sz="4" w:space="0" w:color="auto"/>
              <w:left w:val="nil"/>
              <w:bottom w:val="single" w:sz="4" w:space="0" w:color="auto"/>
              <w:right w:val="single" w:sz="4" w:space="0" w:color="000000"/>
            </w:tcBorders>
            <w:shd w:val="clear" w:color="auto" w:fill="auto"/>
            <w:vAlign w:val="center"/>
            <w:hideMark/>
          </w:tcPr>
          <w:p w14:paraId="651677B9" w14:textId="77777777" w:rsidR="00B04C98" w:rsidRPr="00331900" w:rsidRDefault="00B04C98" w:rsidP="00B04C98">
            <w:pPr>
              <w:jc w:val="center"/>
              <w:rPr>
                <w:color w:val="000000"/>
              </w:rPr>
            </w:pPr>
            <w:r w:rsidRPr="00331900">
              <w:rPr>
                <w:color w:val="000000"/>
              </w:rPr>
              <w:t>ООО «</w:t>
            </w:r>
            <w:proofErr w:type="spellStart"/>
            <w:r w:rsidRPr="00331900">
              <w:rPr>
                <w:color w:val="000000"/>
              </w:rPr>
              <w:t>Теплоснаб</w:t>
            </w:r>
            <w:proofErr w:type="spellEnd"/>
            <w:r w:rsidRPr="00331900">
              <w:rPr>
                <w:color w:val="000000"/>
              </w:rPr>
              <w:t>»</w:t>
            </w:r>
          </w:p>
        </w:tc>
      </w:tr>
      <w:tr w:rsidR="00B04C98" w:rsidRPr="00331900" w14:paraId="2BA8F9F4" w14:textId="77777777" w:rsidTr="00B04C98">
        <w:trPr>
          <w:trHeight w:val="268"/>
        </w:trPr>
        <w:tc>
          <w:tcPr>
            <w:tcW w:w="177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FCB499D" w14:textId="77777777" w:rsidR="00B04C98" w:rsidRPr="00331900" w:rsidRDefault="00B04C98" w:rsidP="00B04C98">
            <w:pPr>
              <w:rPr>
                <w:color w:val="000000"/>
              </w:rPr>
            </w:pPr>
          </w:p>
        </w:tc>
        <w:tc>
          <w:tcPr>
            <w:tcW w:w="214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4D3DC6E" w14:textId="77777777" w:rsidR="00B04C98" w:rsidRPr="00331900" w:rsidRDefault="00B04C98" w:rsidP="00B04C98">
            <w:pPr>
              <w:rPr>
                <w:color w:val="000000"/>
              </w:rPr>
            </w:pPr>
          </w:p>
        </w:tc>
        <w:tc>
          <w:tcPr>
            <w:tcW w:w="1773" w:type="dxa"/>
            <w:tcBorders>
              <w:top w:val="nil"/>
              <w:left w:val="nil"/>
              <w:bottom w:val="single" w:sz="4" w:space="0" w:color="auto"/>
              <w:right w:val="single" w:sz="4" w:space="0" w:color="auto"/>
            </w:tcBorders>
            <w:shd w:val="clear" w:color="auto" w:fill="auto"/>
            <w:vAlign w:val="center"/>
            <w:hideMark/>
          </w:tcPr>
          <w:p w14:paraId="7EBC6457" w14:textId="77777777" w:rsidR="00B04C98" w:rsidRPr="00331900" w:rsidRDefault="00B04C98" w:rsidP="00B04C98">
            <w:pPr>
              <w:jc w:val="center"/>
              <w:rPr>
                <w:color w:val="000000"/>
              </w:rPr>
            </w:pPr>
            <w:r w:rsidRPr="00331900">
              <w:rPr>
                <w:color w:val="000000"/>
              </w:rPr>
              <w:t>тарифы</w:t>
            </w:r>
          </w:p>
        </w:tc>
        <w:tc>
          <w:tcPr>
            <w:tcW w:w="1773" w:type="dxa"/>
            <w:tcBorders>
              <w:top w:val="nil"/>
              <w:left w:val="nil"/>
              <w:bottom w:val="single" w:sz="4" w:space="0" w:color="auto"/>
              <w:right w:val="single" w:sz="4" w:space="0" w:color="auto"/>
            </w:tcBorders>
            <w:shd w:val="clear" w:color="auto" w:fill="auto"/>
            <w:vAlign w:val="center"/>
            <w:hideMark/>
          </w:tcPr>
          <w:p w14:paraId="1C624B87" w14:textId="77777777" w:rsidR="00B04C98" w:rsidRPr="00331900" w:rsidRDefault="00B04C98" w:rsidP="00B04C98">
            <w:pPr>
              <w:jc w:val="center"/>
              <w:rPr>
                <w:color w:val="000000"/>
              </w:rPr>
            </w:pPr>
            <w:r w:rsidRPr="00331900">
              <w:rPr>
                <w:color w:val="000000"/>
              </w:rPr>
              <w:t>общий</w:t>
            </w:r>
          </w:p>
        </w:tc>
        <w:tc>
          <w:tcPr>
            <w:tcW w:w="1773" w:type="dxa"/>
            <w:tcBorders>
              <w:top w:val="nil"/>
              <w:left w:val="nil"/>
              <w:bottom w:val="single" w:sz="4" w:space="0" w:color="auto"/>
              <w:right w:val="single" w:sz="4" w:space="0" w:color="auto"/>
            </w:tcBorders>
            <w:shd w:val="clear" w:color="auto" w:fill="auto"/>
            <w:vAlign w:val="center"/>
            <w:hideMark/>
          </w:tcPr>
          <w:p w14:paraId="01F83F81" w14:textId="77777777" w:rsidR="00B04C98" w:rsidRPr="00331900" w:rsidRDefault="00B04C98" w:rsidP="00B04C98">
            <w:pPr>
              <w:jc w:val="center"/>
              <w:rPr>
                <w:color w:val="000000"/>
              </w:rPr>
            </w:pPr>
            <w:r w:rsidRPr="00331900">
              <w:rPr>
                <w:color w:val="000000"/>
              </w:rPr>
              <w:t>с НДС</w:t>
            </w:r>
          </w:p>
        </w:tc>
      </w:tr>
      <w:tr w:rsidR="00B04C98" w:rsidRPr="00331900" w14:paraId="7A6C5824" w14:textId="77777777" w:rsidTr="00B04C98">
        <w:trPr>
          <w:trHeight w:val="268"/>
        </w:trPr>
        <w:tc>
          <w:tcPr>
            <w:tcW w:w="1773" w:type="dxa"/>
            <w:tcBorders>
              <w:top w:val="nil"/>
              <w:left w:val="single" w:sz="4" w:space="0" w:color="auto"/>
              <w:bottom w:val="single" w:sz="4" w:space="0" w:color="auto"/>
              <w:right w:val="single" w:sz="4" w:space="0" w:color="auto"/>
            </w:tcBorders>
            <w:shd w:val="clear" w:color="auto" w:fill="auto"/>
            <w:noWrap/>
            <w:vAlign w:val="center"/>
            <w:hideMark/>
          </w:tcPr>
          <w:p w14:paraId="0C89C111" w14:textId="77777777" w:rsidR="00B04C98" w:rsidRPr="00331900" w:rsidRDefault="00B04C98" w:rsidP="00B04C98">
            <w:pPr>
              <w:jc w:val="center"/>
              <w:rPr>
                <w:color w:val="000000"/>
              </w:rPr>
            </w:pPr>
            <w:r w:rsidRPr="00331900">
              <w:rPr>
                <w:color w:val="000000"/>
              </w:rPr>
              <w:t>с 01.01.2021</w:t>
            </w:r>
          </w:p>
        </w:tc>
        <w:tc>
          <w:tcPr>
            <w:tcW w:w="2146" w:type="dxa"/>
            <w:tcBorders>
              <w:top w:val="nil"/>
              <w:left w:val="nil"/>
              <w:bottom w:val="single" w:sz="4" w:space="0" w:color="auto"/>
              <w:right w:val="single" w:sz="4" w:space="0" w:color="auto"/>
            </w:tcBorders>
            <w:shd w:val="clear" w:color="auto" w:fill="auto"/>
            <w:hideMark/>
          </w:tcPr>
          <w:p w14:paraId="1BC04EDE" w14:textId="77777777" w:rsidR="00B04C98" w:rsidRPr="00331900" w:rsidRDefault="00B04C98" w:rsidP="00B04C98">
            <w:pPr>
              <w:jc w:val="center"/>
            </w:pPr>
            <w:r w:rsidRPr="00331900">
              <w:t>1 425,75</w:t>
            </w:r>
          </w:p>
        </w:tc>
        <w:tc>
          <w:tcPr>
            <w:tcW w:w="1773" w:type="dxa"/>
            <w:tcBorders>
              <w:top w:val="nil"/>
              <w:left w:val="nil"/>
              <w:bottom w:val="single" w:sz="4" w:space="0" w:color="auto"/>
              <w:right w:val="single" w:sz="4" w:space="0" w:color="auto"/>
            </w:tcBorders>
            <w:shd w:val="clear" w:color="auto" w:fill="auto"/>
            <w:vAlign w:val="center"/>
            <w:hideMark/>
          </w:tcPr>
          <w:p w14:paraId="3B9E5C23" w14:textId="77777777" w:rsidR="00B04C98" w:rsidRPr="00331900" w:rsidRDefault="00B04C98" w:rsidP="00B04C98">
            <w:pPr>
              <w:jc w:val="center"/>
              <w:rPr>
                <w:color w:val="000000"/>
              </w:rPr>
            </w:pPr>
            <w:r w:rsidRPr="00331900">
              <w:rPr>
                <w:color w:val="000000"/>
              </w:rPr>
              <w:t>405,71</w:t>
            </w:r>
          </w:p>
        </w:tc>
        <w:tc>
          <w:tcPr>
            <w:tcW w:w="1773" w:type="dxa"/>
            <w:tcBorders>
              <w:top w:val="nil"/>
              <w:left w:val="nil"/>
              <w:bottom w:val="single" w:sz="4" w:space="0" w:color="auto"/>
              <w:right w:val="single" w:sz="4" w:space="0" w:color="auto"/>
            </w:tcBorders>
            <w:shd w:val="clear" w:color="auto" w:fill="auto"/>
            <w:vAlign w:val="center"/>
            <w:hideMark/>
          </w:tcPr>
          <w:p w14:paraId="45417B1D" w14:textId="77777777" w:rsidR="00B04C98" w:rsidRPr="00331900" w:rsidRDefault="00B04C98" w:rsidP="00B04C98">
            <w:pPr>
              <w:jc w:val="center"/>
              <w:rPr>
                <w:color w:val="000000"/>
              </w:rPr>
            </w:pPr>
            <w:r w:rsidRPr="00331900">
              <w:rPr>
                <w:color w:val="000000"/>
              </w:rPr>
              <w:t>1 831,46</w:t>
            </w:r>
          </w:p>
        </w:tc>
        <w:tc>
          <w:tcPr>
            <w:tcW w:w="1773" w:type="dxa"/>
            <w:tcBorders>
              <w:top w:val="nil"/>
              <w:left w:val="nil"/>
              <w:bottom w:val="single" w:sz="4" w:space="0" w:color="auto"/>
              <w:right w:val="single" w:sz="4" w:space="0" w:color="auto"/>
            </w:tcBorders>
            <w:shd w:val="clear" w:color="auto" w:fill="auto"/>
            <w:vAlign w:val="center"/>
            <w:hideMark/>
          </w:tcPr>
          <w:p w14:paraId="7C1CDD8D" w14:textId="77777777" w:rsidR="00B04C98" w:rsidRPr="00331900" w:rsidRDefault="00B04C98" w:rsidP="00B04C98">
            <w:pPr>
              <w:jc w:val="center"/>
              <w:rPr>
                <w:color w:val="000000"/>
              </w:rPr>
            </w:pPr>
            <w:r w:rsidRPr="00331900">
              <w:rPr>
                <w:color w:val="000000"/>
              </w:rPr>
              <w:t>2 197,75</w:t>
            </w:r>
          </w:p>
        </w:tc>
      </w:tr>
      <w:tr w:rsidR="00B04C98" w:rsidRPr="00331900" w14:paraId="394FC543" w14:textId="77777777" w:rsidTr="00B04C98">
        <w:trPr>
          <w:trHeight w:val="268"/>
        </w:trPr>
        <w:tc>
          <w:tcPr>
            <w:tcW w:w="1773" w:type="dxa"/>
            <w:tcBorders>
              <w:top w:val="nil"/>
              <w:left w:val="single" w:sz="4" w:space="0" w:color="auto"/>
              <w:bottom w:val="single" w:sz="4" w:space="0" w:color="auto"/>
              <w:right w:val="single" w:sz="4" w:space="0" w:color="auto"/>
            </w:tcBorders>
            <w:shd w:val="clear" w:color="auto" w:fill="auto"/>
            <w:noWrap/>
            <w:vAlign w:val="center"/>
            <w:hideMark/>
          </w:tcPr>
          <w:p w14:paraId="297E48E7" w14:textId="77777777" w:rsidR="00B04C98" w:rsidRPr="00331900" w:rsidRDefault="00B04C98" w:rsidP="00B04C98">
            <w:pPr>
              <w:jc w:val="center"/>
              <w:rPr>
                <w:color w:val="000000"/>
              </w:rPr>
            </w:pPr>
            <w:r w:rsidRPr="00331900">
              <w:rPr>
                <w:color w:val="000000"/>
              </w:rPr>
              <w:t>с 01.07.2021</w:t>
            </w:r>
          </w:p>
        </w:tc>
        <w:tc>
          <w:tcPr>
            <w:tcW w:w="2146" w:type="dxa"/>
            <w:tcBorders>
              <w:top w:val="nil"/>
              <w:left w:val="nil"/>
              <w:bottom w:val="single" w:sz="4" w:space="0" w:color="auto"/>
              <w:right w:val="single" w:sz="4" w:space="0" w:color="auto"/>
            </w:tcBorders>
            <w:shd w:val="clear" w:color="auto" w:fill="auto"/>
            <w:hideMark/>
          </w:tcPr>
          <w:p w14:paraId="6CBF8814" w14:textId="77777777" w:rsidR="00B04C98" w:rsidRPr="00331900" w:rsidRDefault="00B04C98" w:rsidP="00B04C98">
            <w:pPr>
              <w:jc w:val="center"/>
            </w:pPr>
            <w:r w:rsidRPr="00331900">
              <w:t>1 505,59</w:t>
            </w:r>
          </w:p>
        </w:tc>
        <w:tc>
          <w:tcPr>
            <w:tcW w:w="1773" w:type="dxa"/>
            <w:tcBorders>
              <w:top w:val="nil"/>
              <w:left w:val="nil"/>
              <w:bottom w:val="single" w:sz="4" w:space="0" w:color="auto"/>
              <w:right w:val="single" w:sz="4" w:space="0" w:color="auto"/>
            </w:tcBorders>
            <w:shd w:val="clear" w:color="auto" w:fill="auto"/>
            <w:vAlign w:val="center"/>
            <w:hideMark/>
          </w:tcPr>
          <w:p w14:paraId="0AD45005" w14:textId="77777777" w:rsidR="00B04C98" w:rsidRPr="00331900" w:rsidRDefault="00B04C98" w:rsidP="00B04C98">
            <w:pPr>
              <w:jc w:val="center"/>
              <w:rPr>
                <w:color w:val="000000"/>
              </w:rPr>
            </w:pPr>
            <w:r w:rsidRPr="00331900">
              <w:rPr>
                <w:color w:val="000000"/>
              </w:rPr>
              <w:t>405,71</w:t>
            </w:r>
          </w:p>
        </w:tc>
        <w:tc>
          <w:tcPr>
            <w:tcW w:w="1773" w:type="dxa"/>
            <w:tcBorders>
              <w:top w:val="nil"/>
              <w:left w:val="nil"/>
              <w:bottom w:val="single" w:sz="4" w:space="0" w:color="auto"/>
              <w:right w:val="single" w:sz="4" w:space="0" w:color="auto"/>
            </w:tcBorders>
            <w:shd w:val="clear" w:color="auto" w:fill="auto"/>
            <w:vAlign w:val="center"/>
            <w:hideMark/>
          </w:tcPr>
          <w:p w14:paraId="0E0E80E6" w14:textId="77777777" w:rsidR="00B04C98" w:rsidRPr="00331900" w:rsidRDefault="00B04C98" w:rsidP="00B04C98">
            <w:pPr>
              <w:jc w:val="center"/>
              <w:rPr>
                <w:color w:val="000000"/>
              </w:rPr>
            </w:pPr>
            <w:r w:rsidRPr="00331900">
              <w:rPr>
                <w:color w:val="000000"/>
              </w:rPr>
              <w:t>1 911,30</w:t>
            </w:r>
          </w:p>
        </w:tc>
        <w:tc>
          <w:tcPr>
            <w:tcW w:w="1773" w:type="dxa"/>
            <w:tcBorders>
              <w:top w:val="nil"/>
              <w:left w:val="nil"/>
              <w:bottom w:val="single" w:sz="4" w:space="0" w:color="auto"/>
              <w:right w:val="single" w:sz="4" w:space="0" w:color="auto"/>
            </w:tcBorders>
            <w:shd w:val="clear" w:color="auto" w:fill="auto"/>
            <w:vAlign w:val="center"/>
            <w:hideMark/>
          </w:tcPr>
          <w:p w14:paraId="5D73AA0E" w14:textId="77777777" w:rsidR="00B04C98" w:rsidRPr="00331900" w:rsidRDefault="00B04C98" w:rsidP="00B04C98">
            <w:pPr>
              <w:jc w:val="center"/>
              <w:rPr>
                <w:color w:val="000000"/>
              </w:rPr>
            </w:pPr>
            <w:r w:rsidRPr="00331900">
              <w:rPr>
                <w:color w:val="000000"/>
              </w:rPr>
              <w:t>2 293,56</w:t>
            </w:r>
          </w:p>
        </w:tc>
      </w:tr>
    </w:tbl>
    <w:p w14:paraId="444F5D94" w14:textId="77777777" w:rsidR="00B04C98" w:rsidRDefault="00B04C98" w:rsidP="00B04C98">
      <w:pPr>
        <w:ind w:firstLine="709"/>
        <w:jc w:val="right"/>
      </w:pPr>
    </w:p>
    <w:p w14:paraId="286C3EBF" w14:textId="7512D814" w:rsidR="00764509" w:rsidRPr="00764509" w:rsidRDefault="00764509" w:rsidP="00764509">
      <w:pPr>
        <w:tabs>
          <w:tab w:val="left" w:pos="1418"/>
        </w:tabs>
        <w:ind w:right="-172"/>
        <w:jc w:val="both"/>
      </w:pPr>
    </w:p>
    <w:p w14:paraId="37291076" w14:textId="77777777" w:rsidR="0010559F" w:rsidRDefault="0010559F" w:rsidP="0010559F">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D694394" w14:textId="77777777" w:rsidR="0010559F" w:rsidRPr="008A742B" w:rsidRDefault="0010559F" w:rsidP="0010559F">
      <w:pPr>
        <w:ind w:firstLine="709"/>
        <w:jc w:val="both"/>
        <w:rPr>
          <w:bCs/>
        </w:rPr>
      </w:pPr>
    </w:p>
    <w:p w14:paraId="0A524DE6" w14:textId="77777777" w:rsidR="0010559F" w:rsidRDefault="0010559F" w:rsidP="0010559F">
      <w:pPr>
        <w:ind w:firstLine="709"/>
        <w:jc w:val="both"/>
        <w:rPr>
          <w:b/>
        </w:rPr>
      </w:pPr>
      <w:r>
        <w:rPr>
          <w:b/>
        </w:rPr>
        <w:t>ПОСТАНОВИЛО</w:t>
      </w:r>
      <w:r w:rsidRPr="00154164">
        <w:rPr>
          <w:b/>
        </w:rPr>
        <w:t>:</w:t>
      </w:r>
    </w:p>
    <w:p w14:paraId="12832ED3" w14:textId="77777777" w:rsidR="0010559F" w:rsidRDefault="0010559F" w:rsidP="0010559F">
      <w:pPr>
        <w:ind w:firstLine="709"/>
        <w:jc w:val="both"/>
        <w:rPr>
          <w:b/>
        </w:rPr>
      </w:pPr>
    </w:p>
    <w:p w14:paraId="4DA805F4" w14:textId="77777777" w:rsidR="0010559F" w:rsidRPr="003A7D9E" w:rsidRDefault="0010559F" w:rsidP="0010559F">
      <w:pPr>
        <w:ind w:firstLine="709"/>
        <w:jc w:val="both"/>
        <w:rPr>
          <w:bCs/>
        </w:rPr>
      </w:pPr>
      <w:r w:rsidRPr="003A7D9E">
        <w:rPr>
          <w:bCs/>
        </w:rPr>
        <w:t>Согласиться с предложением докладчик</w:t>
      </w:r>
      <w:r>
        <w:rPr>
          <w:bCs/>
        </w:rPr>
        <w:t>а.</w:t>
      </w:r>
    </w:p>
    <w:p w14:paraId="41F94F69" w14:textId="77777777" w:rsidR="0010559F" w:rsidRDefault="0010559F" w:rsidP="0010559F">
      <w:pPr>
        <w:ind w:firstLine="709"/>
        <w:jc w:val="both"/>
        <w:rPr>
          <w:b/>
        </w:rPr>
      </w:pPr>
    </w:p>
    <w:p w14:paraId="14684CF5" w14:textId="77777777" w:rsidR="0010559F" w:rsidRDefault="0010559F" w:rsidP="0010559F">
      <w:pPr>
        <w:ind w:firstLine="709"/>
        <w:jc w:val="both"/>
        <w:rPr>
          <w:b/>
        </w:rPr>
      </w:pPr>
      <w:r w:rsidRPr="00312424">
        <w:rPr>
          <w:b/>
        </w:rPr>
        <w:t>Голосовали «ЗА» –</w:t>
      </w:r>
      <w:r>
        <w:rPr>
          <w:b/>
        </w:rPr>
        <w:t xml:space="preserve"> единогласно.</w:t>
      </w:r>
    </w:p>
    <w:p w14:paraId="0D8EB7AD" w14:textId="005D165E" w:rsidR="0010559F" w:rsidRDefault="0010559F" w:rsidP="0010559F">
      <w:pPr>
        <w:tabs>
          <w:tab w:val="left" w:pos="567"/>
          <w:tab w:val="left" w:pos="851"/>
        </w:tabs>
        <w:ind w:firstLine="709"/>
        <w:jc w:val="both"/>
        <w:rPr>
          <w:bCs/>
          <w:color w:val="000000"/>
          <w:kern w:val="32"/>
          <w:sz w:val="28"/>
          <w:szCs w:val="28"/>
        </w:rPr>
      </w:pPr>
    </w:p>
    <w:p w14:paraId="0E2FD2F1" w14:textId="70BA6987" w:rsidR="0010559F" w:rsidRPr="00B04C98" w:rsidRDefault="0010559F" w:rsidP="00B04C98">
      <w:pPr>
        <w:ind w:firstLine="709"/>
        <w:jc w:val="both"/>
        <w:rPr>
          <w:b/>
        </w:rPr>
      </w:pPr>
      <w:r w:rsidRPr="00764509">
        <w:t>Вопрос 29</w:t>
      </w:r>
      <w:r w:rsidRPr="00B04C98">
        <w:t xml:space="preserve"> </w:t>
      </w:r>
      <w:r w:rsidRPr="00B04C98">
        <w:rPr>
          <w:b/>
        </w:rPr>
        <w:t>«</w:t>
      </w:r>
      <w:r w:rsidR="00B04C98" w:rsidRPr="00B04C98">
        <w:rPr>
          <w:b/>
        </w:rPr>
        <w:t>О внесении изменений в постановление региональной энергетической комиссии Кемеровской области от 20.12.2018 № 640 «Об установлении долгосрочных тарифов на горячую воду в открытой системе горячего водоснабжения (теплоснабжения), реализуемую АО «Кемеровская генерация» на потребительском рынке города Кемерово и Кемеровского муниципального округа, через сети сторонних организаций на 2019-2023 годы» в части 2021 года</w:t>
      </w:r>
      <w:r w:rsidRPr="00B04C98">
        <w:rPr>
          <w:b/>
        </w:rPr>
        <w:t>»</w:t>
      </w:r>
    </w:p>
    <w:p w14:paraId="78588027" w14:textId="77777777" w:rsidR="00740737" w:rsidRDefault="00740737" w:rsidP="00764509">
      <w:pPr>
        <w:ind w:firstLine="709"/>
        <w:jc w:val="both"/>
        <w:rPr>
          <w:bCs/>
        </w:rPr>
      </w:pPr>
    </w:p>
    <w:p w14:paraId="480E2268" w14:textId="3B2AC8CD" w:rsidR="00764509" w:rsidRDefault="00764509" w:rsidP="00764509">
      <w:pPr>
        <w:ind w:firstLine="709"/>
        <w:jc w:val="both"/>
      </w:pPr>
      <w:r w:rsidRPr="00BA410D">
        <w:rPr>
          <w:bCs/>
        </w:rPr>
        <w:lastRenderedPageBreak/>
        <w:t xml:space="preserve">Докладчик </w:t>
      </w:r>
      <w:r w:rsidRPr="00BA410D">
        <w:rPr>
          <w:b/>
        </w:rPr>
        <w:t xml:space="preserve">Игонин С.Е. </w:t>
      </w:r>
      <w:r w:rsidR="00B04C98">
        <w:t>пояснил:</w:t>
      </w:r>
    </w:p>
    <w:p w14:paraId="73663E5B" w14:textId="77777777" w:rsidR="00B04C98" w:rsidRDefault="00B04C98" w:rsidP="00764509">
      <w:pPr>
        <w:ind w:firstLine="709"/>
        <w:jc w:val="both"/>
      </w:pPr>
    </w:p>
    <w:p w14:paraId="0771718F" w14:textId="77777777" w:rsidR="00B04C98" w:rsidRPr="00B03258" w:rsidRDefault="00B04C98" w:rsidP="00B04C98">
      <w:pPr>
        <w:ind w:firstLine="709"/>
        <w:jc w:val="both"/>
      </w:pPr>
      <w:r>
        <w:t xml:space="preserve">Предприятие АО «Кемеровская генерация» предоставляет коммунальную услугу по горячему водоснабжению </w:t>
      </w:r>
      <w:r w:rsidRPr="00B03258">
        <w:t>на территории Кемеровского городского округа и Кемеровского муниципального округа в открытой системе горячего водоснабжения.</w:t>
      </w:r>
    </w:p>
    <w:p w14:paraId="261E3E76" w14:textId="77777777" w:rsidR="00B04C98" w:rsidRPr="00571131" w:rsidRDefault="00B04C98" w:rsidP="00B04C98">
      <w:pPr>
        <w:tabs>
          <w:tab w:val="left" w:pos="0"/>
          <w:tab w:val="left" w:pos="9900"/>
        </w:tabs>
        <w:ind w:right="-1" w:firstLine="709"/>
        <w:jc w:val="both"/>
        <w:rPr>
          <w:color w:val="000000"/>
        </w:rPr>
      </w:pPr>
      <w:r w:rsidRPr="00571131">
        <w:rPr>
          <w:color w:val="000000"/>
        </w:rPr>
        <w:t xml:space="preserve">Согласно п. 87 Основ ценообразования в сфере теплоснабжения, утвержденных </w:t>
      </w:r>
      <w:r>
        <w:rPr>
          <w:color w:val="000000"/>
        </w:rPr>
        <w:t>п</w:t>
      </w:r>
      <w:r w:rsidRPr="00571131">
        <w:rPr>
          <w:color w:val="000000"/>
        </w:rPr>
        <w:t>остановление</w:t>
      </w:r>
      <w:r>
        <w:rPr>
          <w:color w:val="000000"/>
        </w:rPr>
        <w:t>м</w:t>
      </w:r>
      <w:r w:rsidRPr="00571131">
        <w:rPr>
          <w:color w:val="000000"/>
        </w:rPr>
        <w:t xml:space="preserve"> Правительства РФ от 22.10.2012 № 1075</w:t>
      </w:r>
      <w:r>
        <w:rPr>
          <w:color w:val="000000"/>
        </w:rPr>
        <w:t xml:space="preserve"> «</w:t>
      </w:r>
      <w:r w:rsidRPr="00571131">
        <w:rPr>
          <w:color w:val="000000"/>
        </w:rPr>
        <w:t>О</w:t>
      </w:r>
      <w:r>
        <w:rPr>
          <w:color w:val="000000"/>
        </w:rPr>
        <w:t> </w:t>
      </w:r>
      <w:r w:rsidRPr="00571131">
        <w:rPr>
          <w:color w:val="000000"/>
        </w:rPr>
        <w:t>ценообр</w:t>
      </w:r>
      <w:r>
        <w:rPr>
          <w:color w:val="000000"/>
        </w:rPr>
        <w:t>азовании в сфере теплоснабжения», о</w:t>
      </w:r>
      <w:r w:rsidRPr="003B6088">
        <w:rPr>
          <w:color w:val="000000"/>
        </w:rPr>
        <w:t>рганы регулирования устанавливают двухкомпонентный тариф на горячую воду в открытой системе теплоснабжения (горячего водоснабжения)</w:t>
      </w:r>
      <w:r>
        <w:rPr>
          <w:color w:val="000000"/>
        </w:rPr>
        <w:t xml:space="preserve">, который </w:t>
      </w:r>
      <w:r w:rsidRPr="003B6088">
        <w:rPr>
          <w:color w:val="000000"/>
        </w:rPr>
        <w:t>состоит из компонента на теплоноситель и компонента на тепловую энергию</w:t>
      </w:r>
      <w:r>
        <w:rPr>
          <w:color w:val="000000"/>
        </w:rPr>
        <w:t>.</w:t>
      </w:r>
    </w:p>
    <w:p w14:paraId="714F0197" w14:textId="77777777" w:rsidR="00B04C98" w:rsidRPr="00571131" w:rsidRDefault="00B04C98" w:rsidP="00B04C98">
      <w:pPr>
        <w:tabs>
          <w:tab w:val="left" w:pos="0"/>
          <w:tab w:val="left" w:pos="9900"/>
        </w:tabs>
        <w:ind w:right="-1" w:firstLine="709"/>
        <w:jc w:val="both"/>
        <w:rPr>
          <w:color w:val="000000"/>
        </w:rPr>
      </w:pPr>
      <w:r w:rsidRPr="00571131">
        <w:rPr>
          <w:color w:val="000000"/>
        </w:rPr>
        <w:t>Нормативы расхода тепловой энергии, необходимый для осуществления горя</w:t>
      </w:r>
      <w:r w:rsidRPr="000752E6">
        <w:rPr>
          <w:color w:val="000000"/>
        </w:rPr>
        <w:t>чего водоснабжения АО «</w:t>
      </w:r>
      <w:r>
        <w:rPr>
          <w:color w:val="000000"/>
        </w:rPr>
        <w:t>Кемеровская генерация</w:t>
      </w:r>
      <w:r w:rsidRPr="000752E6">
        <w:rPr>
          <w:color w:val="000000"/>
        </w:rPr>
        <w:t xml:space="preserve">» приняты 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0752E6">
        <w:rPr>
          <w:color w:val="000000"/>
        </w:rPr>
        <w:t>Мысковского</w:t>
      </w:r>
      <w:proofErr w:type="spellEnd"/>
      <w:r w:rsidRPr="000752E6">
        <w:rPr>
          <w:color w:val="000000"/>
        </w:rPr>
        <w:t xml:space="preserve">, </w:t>
      </w:r>
      <w:proofErr w:type="spellStart"/>
      <w:r w:rsidRPr="000752E6">
        <w:rPr>
          <w:color w:val="000000"/>
        </w:rPr>
        <w:t>Полысаевского</w:t>
      </w:r>
      <w:proofErr w:type="spellEnd"/>
      <w:r w:rsidRPr="000752E6">
        <w:rPr>
          <w:color w:val="000000"/>
        </w:rPr>
        <w:t xml:space="preserve">, </w:t>
      </w:r>
      <w:proofErr w:type="spellStart"/>
      <w:r w:rsidRPr="000752E6">
        <w:rPr>
          <w:color w:val="000000"/>
        </w:rPr>
        <w:t>Тайгинского</w:t>
      </w:r>
      <w:proofErr w:type="spellEnd"/>
      <w:r w:rsidRPr="000752E6">
        <w:rPr>
          <w:color w:val="000000"/>
        </w:rPr>
        <w:t xml:space="preserve"> городских округов»:</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B04C98" w:rsidRPr="00F74AD9" w14:paraId="2A3CF999" w14:textId="77777777" w:rsidTr="00B04C98">
        <w:trPr>
          <w:trHeight w:val="420"/>
          <w:jc w:val="center"/>
        </w:trPr>
        <w:tc>
          <w:tcPr>
            <w:tcW w:w="4676" w:type="dxa"/>
            <w:gridSpan w:val="2"/>
            <w:shd w:val="clear" w:color="auto" w:fill="auto"/>
            <w:vAlign w:val="center"/>
          </w:tcPr>
          <w:p w14:paraId="7EFCFE0E" w14:textId="77777777" w:rsidR="00B04C98" w:rsidRPr="00F74AD9" w:rsidRDefault="00B04C98" w:rsidP="00B04C98">
            <w:pPr>
              <w:jc w:val="center"/>
            </w:pPr>
            <w:r w:rsidRPr="00F74AD9">
              <w:t>С изолированными стояками</w:t>
            </w:r>
          </w:p>
        </w:tc>
        <w:tc>
          <w:tcPr>
            <w:tcW w:w="4675" w:type="dxa"/>
            <w:gridSpan w:val="2"/>
            <w:shd w:val="clear" w:color="auto" w:fill="auto"/>
            <w:vAlign w:val="center"/>
            <w:hideMark/>
          </w:tcPr>
          <w:p w14:paraId="4AAB5732" w14:textId="77777777" w:rsidR="00B04C98" w:rsidRPr="00F74AD9" w:rsidRDefault="00B04C98" w:rsidP="00B04C98">
            <w:pPr>
              <w:jc w:val="center"/>
            </w:pPr>
            <w:r w:rsidRPr="00F74AD9">
              <w:t>С неизолированными стояками</w:t>
            </w:r>
          </w:p>
        </w:tc>
      </w:tr>
      <w:tr w:rsidR="00B04C98" w:rsidRPr="00F74AD9" w14:paraId="0B3A8FDF" w14:textId="77777777" w:rsidTr="00B04C98">
        <w:trPr>
          <w:trHeight w:val="255"/>
          <w:jc w:val="center"/>
        </w:trPr>
        <w:tc>
          <w:tcPr>
            <w:tcW w:w="2410" w:type="dxa"/>
            <w:shd w:val="clear" w:color="auto" w:fill="auto"/>
            <w:vAlign w:val="center"/>
            <w:hideMark/>
          </w:tcPr>
          <w:p w14:paraId="004033A9" w14:textId="77777777" w:rsidR="00B04C98" w:rsidRPr="00F74AD9" w:rsidRDefault="00B04C98" w:rsidP="00B04C98">
            <w:pPr>
              <w:jc w:val="center"/>
            </w:pPr>
            <w:r w:rsidRPr="00F74AD9">
              <w:t xml:space="preserve">с </w:t>
            </w:r>
            <w:r w:rsidRPr="00F74AD9">
              <w:br/>
              <w:t>полотенцесушителем</w:t>
            </w:r>
          </w:p>
        </w:tc>
        <w:tc>
          <w:tcPr>
            <w:tcW w:w="2266" w:type="dxa"/>
            <w:shd w:val="clear" w:color="auto" w:fill="auto"/>
            <w:vAlign w:val="center"/>
            <w:hideMark/>
          </w:tcPr>
          <w:p w14:paraId="3A0A7C0A" w14:textId="77777777" w:rsidR="00B04C98" w:rsidRPr="00F74AD9" w:rsidRDefault="00B04C98" w:rsidP="00B04C98">
            <w:pPr>
              <w:jc w:val="center"/>
            </w:pPr>
            <w:r w:rsidRPr="00F74AD9">
              <w:t>без полотенцесушителя</w:t>
            </w:r>
          </w:p>
        </w:tc>
        <w:tc>
          <w:tcPr>
            <w:tcW w:w="2409" w:type="dxa"/>
            <w:shd w:val="clear" w:color="auto" w:fill="auto"/>
            <w:vAlign w:val="center"/>
            <w:hideMark/>
          </w:tcPr>
          <w:p w14:paraId="3F455477" w14:textId="77777777" w:rsidR="00B04C98" w:rsidRPr="00F74AD9" w:rsidRDefault="00B04C98" w:rsidP="00B04C98">
            <w:pPr>
              <w:jc w:val="center"/>
            </w:pPr>
            <w:r w:rsidRPr="00F74AD9">
              <w:t xml:space="preserve">с </w:t>
            </w:r>
            <w:r w:rsidRPr="00F74AD9">
              <w:br/>
              <w:t>полотенцесушителем</w:t>
            </w:r>
          </w:p>
        </w:tc>
        <w:tc>
          <w:tcPr>
            <w:tcW w:w="2266" w:type="dxa"/>
            <w:shd w:val="clear" w:color="auto" w:fill="auto"/>
            <w:vAlign w:val="center"/>
            <w:hideMark/>
          </w:tcPr>
          <w:p w14:paraId="61C6305F" w14:textId="77777777" w:rsidR="00B04C98" w:rsidRPr="00F74AD9" w:rsidRDefault="00B04C98" w:rsidP="00B04C98">
            <w:pPr>
              <w:jc w:val="center"/>
            </w:pPr>
            <w:r w:rsidRPr="00F74AD9">
              <w:t>без полотенцесушителя</w:t>
            </w:r>
          </w:p>
        </w:tc>
      </w:tr>
      <w:tr w:rsidR="00B04C98" w:rsidRPr="00F74AD9" w14:paraId="531B9F71" w14:textId="77777777" w:rsidTr="00B04C98">
        <w:trPr>
          <w:trHeight w:val="255"/>
          <w:jc w:val="center"/>
        </w:trPr>
        <w:tc>
          <w:tcPr>
            <w:tcW w:w="2410" w:type="dxa"/>
            <w:shd w:val="clear" w:color="auto" w:fill="auto"/>
            <w:vAlign w:val="center"/>
          </w:tcPr>
          <w:p w14:paraId="60AE0BF1" w14:textId="77777777" w:rsidR="00B04C98" w:rsidRPr="00AA2019" w:rsidRDefault="00B04C98" w:rsidP="00B04C98">
            <w:pPr>
              <w:jc w:val="center"/>
            </w:pPr>
            <w:r w:rsidRPr="00AA2019">
              <w:t>0,0603</w:t>
            </w:r>
          </w:p>
        </w:tc>
        <w:tc>
          <w:tcPr>
            <w:tcW w:w="2266" w:type="dxa"/>
            <w:shd w:val="clear" w:color="auto" w:fill="auto"/>
            <w:vAlign w:val="center"/>
          </w:tcPr>
          <w:p w14:paraId="100D03A8" w14:textId="77777777" w:rsidR="00B04C98" w:rsidRPr="00AA2019" w:rsidRDefault="00B04C98" w:rsidP="00B04C98">
            <w:pPr>
              <w:jc w:val="center"/>
            </w:pPr>
            <w:r w:rsidRPr="00AA2019">
              <w:t>0,0553</w:t>
            </w:r>
          </w:p>
        </w:tc>
        <w:tc>
          <w:tcPr>
            <w:tcW w:w="2409" w:type="dxa"/>
            <w:shd w:val="clear" w:color="auto" w:fill="auto"/>
            <w:vAlign w:val="center"/>
          </w:tcPr>
          <w:p w14:paraId="5E51F51C" w14:textId="77777777" w:rsidR="00B04C98" w:rsidRPr="00AA2019" w:rsidRDefault="00B04C98" w:rsidP="00B04C98">
            <w:pPr>
              <w:jc w:val="center"/>
            </w:pPr>
            <w:r w:rsidRPr="00AA2019">
              <w:t>0,0647</w:t>
            </w:r>
          </w:p>
        </w:tc>
        <w:tc>
          <w:tcPr>
            <w:tcW w:w="2266" w:type="dxa"/>
            <w:shd w:val="clear" w:color="auto" w:fill="auto"/>
            <w:vAlign w:val="center"/>
          </w:tcPr>
          <w:p w14:paraId="09350C0A" w14:textId="77777777" w:rsidR="00B04C98" w:rsidRPr="00AA2019" w:rsidRDefault="00B04C98" w:rsidP="00B04C98">
            <w:pPr>
              <w:jc w:val="center"/>
            </w:pPr>
            <w:r w:rsidRPr="00AA2019">
              <w:t>0,0598</w:t>
            </w:r>
          </w:p>
        </w:tc>
      </w:tr>
    </w:tbl>
    <w:p w14:paraId="65C09AA6" w14:textId="77777777" w:rsidR="00B04C98" w:rsidRPr="00783755" w:rsidRDefault="00B04C98" w:rsidP="00B04C98">
      <w:pPr>
        <w:ind w:firstLine="851"/>
        <w:jc w:val="both"/>
        <w:rPr>
          <w:bCs/>
        </w:rPr>
      </w:pPr>
      <w:r w:rsidRPr="00783755">
        <w:rPr>
          <w:bCs/>
        </w:rPr>
        <w:t xml:space="preserve">Компонент на тепловую энергию АО «Кемеровская генерация», реализуемую на потребительском рынке </w:t>
      </w:r>
      <w:r w:rsidRPr="00B03258">
        <w:t>Кемеровского городского округа</w:t>
      </w:r>
      <w:r w:rsidRPr="00783755">
        <w:rPr>
          <w:bCs/>
        </w:rPr>
        <w:t xml:space="preserve"> и Кемеровского муниципального района, установлен постановлением региональной энергетической ком</w:t>
      </w:r>
      <w:r>
        <w:rPr>
          <w:bCs/>
        </w:rPr>
        <w:t>иссии Кемеровской области от 20</w:t>
      </w:r>
      <w:r w:rsidRPr="00783755">
        <w:rPr>
          <w:bCs/>
        </w:rPr>
        <w:t>.12.2018 №</w:t>
      </w:r>
      <w:r>
        <w:rPr>
          <w:bCs/>
        </w:rPr>
        <w:t> 639</w:t>
      </w:r>
      <w:r w:rsidRPr="00783755">
        <w:rPr>
          <w:bCs/>
        </w:rPr>
        <w:t>.</w:t>
      </w:r>
    </w:p>
    <w:p w14:paraId="28F9C206" w14:textId="77777777" w:rsidR="00B04C98" w:rsidRPr="00783755" w:rsidRDefault="00B04C98" w:rsidP="00B04C98">
      <w:pPr>
        <w:ind w:firstLine="851"/>
        <w:jc w:val="both"/>
        <w:rPr>
          <w:bCs/>
        </w:rPr>
      </w:pPr>
      <w:r w:rsidRPr="00B47C4D">
        <w:rPr>
          <w:bCs/>
        </w:rPr>
        <w:t xml:space="preserve">Компонент на теплоноситель </w:t>
      </w:r>
      <w:r w:rsidRPr="00783755">
        <w:rPr>
          <w:bCs/>
        </w:rPr>
        <w:t xml:space="preserve">АО «Кемеровская генерация», реализуемый на потребительском рынке </w:t>
      </w:r>
      <w:r w:rsidRPr="00B03258">
        <w:t>Кемеровского городского округа</w:t>
      </w:r>
      <w:r w:rsidRPr="00783755">
        <w:rPr>
          <w:bCs/>
        </w:rPr>
        <w:t>, установлен постановлением региональной энергетической ком</w:t>
      </w:r>
      <w:r>
        <w:rPr>
          <w:bCs/>
        </w:rPr>
        <w:t>иссии Кемеровской области от 20.12.2018 № 637</w:t>
      </w:r>
      <w:r w:rsidRPr="00783755">
        <w:rPr>
          <w:bCs/>
        </w:rPr>
        <w:t>.</w:t>
      </w:r>
    </w:p>
    <w:p w14:paraId="1095335A" w14:textId="50DFAF9F" w:rsidR="00B04C98" w:rsidRPr="00571131" w:rsidRDefault="00B04C98" w:rsidP="00B04C98">
      <w:pPr>
        <w:ind w:firstLine="851"/>
        <w:jc w:val="both"/>
      </w:pPr>
      <w:r w:rsidRPr="00571131">
        <w:t xml:space="preserve">На основании вышеуказанного </w:t>
      </w:r>
      <w:r>
        <w:t>докладчик предлагае</w:t>
      </w:r>
      <w:r w:rsidRPr="00571131">
        <w:t>т принять, тарифы на горячую воду</w:t>
      </w:r>
      <w:r w:rsidRPr="00571131">
        <w:rPr>
          <w:color w:val="000000"/>
        </w:rPr>
        <w:t xml:space="preserve"> </w:t>
      </w:r>
      <w:r w:rsidRPr="002E2F81">
        <w:rPr>
          <w:color w:val="000000"/>
        </w:rPr>
        <w:t>в открытой системе горячего</w:t>
      </w:r>
      <w:r w:rsidRPr="00571131">
        <w:rPr>
          <w:color w:val="000000"/>
        </w:rPr>
        <w:t xml:space="preserve"> водоснабжения</w:t>
      </w:r>
      <w:r w:rsidRPr="00571131">
        <w:t xml:space="preserve"> на 20</w:t>
      </w:r>
      <w:r>
        <w:t>21</w:t>
      </w:r>
      <w:r w:rsidRPr="00571131">
        <w:t xml:space="preserve"> год для </w:t>
      </w:r>
      <w:r w:rsidRPr="00C41570">
        <w:t>АО</w:t>
      </w:r>
      <w:r>
        <w:t> </w:t>
      </w:r>
      <w:r w:rsidRPr="00C41570">
        <w:t>«</w:t>
      </w:r>
      <w:r>
        <w:t>Кемеровская генерация</w:t>
      </w:r>
      <w:r w:rsidRPr="00C41570">
        <w:t>»</w:t>
      </w:r>
      <w:r w:rsidRPr="00571131">
        <w:t xml:space="preserve"> в следующем виде:</w:t>
      </w:r>
    </w:p>
    <w:p w14:paraId="46DFCF00" w14:textId="77777777" w:rsidR="00B04C98" w:rsidRDefault="00B04C98" w:rsidP="00B04C98">
      <w:pPr>
        <w:tabs>
          <w:tab w:val="left" w:pos="1890"/>
        </w:tabs>
        <w:ind w:right="-1"/>
        <w:jc w:val="center"/>
        <w:rPr>
          <w:b/>
        </w:rPr>
        <w:sectPr w:rsidR="00B04C98" w:rsidSect="00B04C98">
          <w:pgSz w:w="11906" w:h="16838"/>
          <w:pgMar w:top="851" w:right="849" w:bottom="567" w:left="1418" w:header="720" w:footer="720" w:gutter="0"/>
          <w:cols w:space="720"/>
        </w:sectPr>
      </w:pPr>
    </w:p>
    <w:p w14:paraId="1314FB89" w14:textId="77777777" w:rsidR="00B04C98" w:rsidRDefault="00B04C98" w:rsidP="00B04C98">
      <w:pPr>
        <w:tabs>
          <w:tab w:val="left" w:pos="1890"/>
        </w:tabs>
        <w:jc w:val="center"/>
        <w:rPr>
          <w:b/>
        </w:rPr>
      </w:pPr>
      <w:r w:rsidRPr="00571131">
        <w:rPr>
          <w:b/>
        </w:rPr>
        <w:lastRenderedPageBreak/>
        <w:t xml:space="preserve">Тарифы на горячую воду </w:t>
      </w:r>
      <w:r w:rsidRPr="008B1FD9">
        <w:rPr>
          <w:b/>
        </w:rPr>
        <w:t>АО «</w:t>
      </w:r>
      <w:r>
        <w:rPr>
          <w:b/>
        </w:rPr>
        <w:t>Кемеровская генерация</w:t>
      </w:r>
      <w:r w:rsidRPr="008B1FD9">
        <w:rPr>
          <w:b/>
        </w:rPr>
        <w:t>»</w:t>
      </w:r>
      <w:r w:rsidRPr="00571131">
        <w:rPr>
          <w:b/>
        </w:rPr>
        <w:t>, реализуемую в открытой системе горячего водоснабжения</w:t>
      </w:r>
      <w:r>
        <w:rPr>
          <w:b/>
        </w:rPr>
        <w:t xml:space="preserve"> </w:t>
      </w:r>
      <w:r w:rsidRPr="00571131">
        <w:rPr>
          <w:b/>
        </w:rPr>
        <w:t xml:space="preserve">на потребительском </w:t>
      </w:r>
      <w:r w:rsidRPr="00B03258">
        <w:rPr>
          <w:b/>
        </w:rPr>
        <w:t xml:space="preserve">рынке Кемеровского городского округа </w:t>
      </w:r>
      <w:r w:rsidRPr="00B03258">
        <w:rPr>
          <w:b/>
          <w:bCs/>
          <w:color w:val="000000"/>
          <w:kern w:val="32"/>
        </w:rPr>
        <w:t>и Кемеровского</w:t>
      </w:r>
      <w:r w:rsidRPr="00B23502">
        <w:rPr>
          <w:b/>
          <w:bCs/>
          <w:color w:val="000000"/>
          <w:kern w:val="32"/>
        </w:rPr>
        <w:t xml:space="preserve"> муниципального района</w:t>
      </w:r>
      <w:r>
        <w:rPr>
          <w:b/>
          <w:bCs/>
          <w:color w:val="000000"/>
          <w:kern w:val="32"/>
        </w:rPr>
        <w:t xml:space="preserve"> через сети сторонних организаций</w:t>
      </w:r>
      <w:r>
        <w:rPr>
          <w:b/>
        </w:rPr>
        <w:t>, на период с 01.01.2021 по 31.12.2021</w:t>
      </w:r>
    </w:p>
    <w:tbl>
      <w:tblPr>
        <w:tblW w:w="16136" w:type="dxa"/>
        <w:jc w:val="center"/>
        <w:tblLayout w:type="fixed"/>
        <w:tblLook w:val="04A0" w:firstRow="1" w:lastRow="0" w:firstColumn="1" w:lastColumn="0" w:noHBand="0" w:noVBand="1"/>
      </w:tblPr>
      <w:tblGrid>
        <w:gridCol w:w="1843"/>
        <w:gridCol w:w="1423"/>
        <w:gridCol w:w="987"/>
        <w:gridCol w:w="993"/>
        <w:gridCol w:w="850"/>
        <w:gridCol w:w="992"/>
        <w:gridCol w:w="851"/>
        <w:gridCol w:w="992"/>
        <w:gridCol w:w="851"/>
        <w:gridCol w:w="992"/>
        <w:gridCol w:w="1327"/>
        <w:gridCol w:w="1436"/>
        <w:gridCol w:w="1473"/>
        <w:gridCol w:w="1126"/>
      </w:tblGrid>
      <w:tr w:rsidR="00B04C98" w:rsidRPr="000B03CD" w14:paraId="350EA415" w14:textId="77777777" w:rsidTr="00B04C98">
        <w:trPr>
          <w:trHeight w:val="315"/>
          <w:tblHeader/>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0263A7" w14:textId="77777777" w:rsidR="00B04C98" w:rsidRPr="000B03CD" w:rsidRDefault="00B04C98" w:rsidP="00B04C98">
            <w:pPr>
              <w:jc w:val="center"/>
              <w:rPr>
                <w:color w:val="000000"/>
                <w:sz w:val="20"/>
                <w:szCs w:val="20"/>
              </w:rPr>
            </w:pPr>
            <w:r w:rsidRPr="000B03CD">
              <w:rPr>
                <w:color w:val="000000"/>
                <w:sz w:val="20"/>
                <w:szCs w:val="20"/>
              </w:rPr>
              <w:t>Наименование регулируемой организации</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B5CFF1" w14:textId="77777777" w:rsidR="00B04C98" w:rsidRPr="000B03CD" w:rsidRDefault="00B04C98" w:rsidP="00B04C98">
            <w:pPr>
              <w:jc w:val="center"/>
              <w:rPr>
                <w:color w:val="000000"/>
                <w:sz w:val="20"/>
                <w:szCs w:val="20"/>
              </w:rPr>
            </w:pPr>
            <w:r w:rsidRPr="000B03CD">
              <w:rPr>
                <w:color w:val="000000"/>
                <w:sz w:val="20"/>
                <w:szCs w:val="20"/>
              </w:rPr>
              <w:t>Период</w:t>
            </w:r>
          </w:p>
        </w:tc>
        <w:tc>
          <w:tcPr>
            <w:tcW w:w="3822" w:type="dxa"/>
            <w:gridSpan w:val="4"/>
            <w:tcBorders>
              <w:top w:val="single" w:sz="4" w:space="0" w:color="auto"/>
              <w:left w:val="nil"/>
              <w:bottom w:val="single" w:sz="4" w:space="0" w:color="auto"/>
              <w:right w:val="single" w:sz="4" w:space="0" w:color="auto"/>
            </w:tcBorders>
            <w:shd w:val="clear" w:color="auto" w:fill="auto"/>
            <w:vAlign w:val="center"/>
            <w:hideMark/>
          </w:tcPr>
          <w:p w14:paraId="56F714F6" w14:textId="77777777" w:rsidR="00B04C98" w:rsidRPr="00332FAC" w:rsidRDefault="00B04C98" w:rsidP="00B04C98">
            <w:pPr>
              <w:jc w:val="center"/>
              <w:rPr>
                <w:color w:val="000000"/>
                <w:sz w:val="20"/>
                <w:szCs w:val="20"/>
              </w:rPr>
            </w:pPr>
            <w:r w:rsidRPr="000B03CD">
              <w:rPr>
                <w:color w:val="000000"/>
                <w:sz w:val="20"/>
                <w:szCs w:val="20"/>
              </w:rPr>
              <w:t xml:space="preserve">Тариф на горячую воду для населения, </w:t>
            </w:r>
          </w:p>
          <w:p w14:paraId="5FEBF4FC" w14:textId="77777777" w:rsidR="00B04C98" w:rsidRPr="000B03CD" w:rsidRDefault="00B04C98" w:rsidP="00B04C98">
            <w:pPr>
              <w:jc w:val="center"/>
              <w:rPr>
                <w:color w:val="000000"/>
                <w:sz w:val="20"/>
                <w:szCs w:val="20"/>
              </w:rPr>
            </w:pPr>
            <w:r w:rsidRPr="000B03CD">
              <w:rPr>
                <w:color w:val="000000"/>
                <w:sz w:val="20"/>
                <w:szCs w:val="20"/>
              </w:rPr>
              <w:t>руб./м</w:t>
            </w:r>
            <w:r w:rsidRPr="000B03CD">
              <w:rPr>
                <w:color w:val="000000"/>
                <w:sz w:val="20"/>
                <w:szCs w:val="20"/>
                <w:vertAlign w:val="superscript"/>
              </w:rPr>
              <w:t xml:space="preserve">3 </w:t>
            </w:r>
            <w:r w:rsidRPr="000B03CD">
              <w:rPr>
                <w:color w:val="000000"/>
                <w:sz w:val="20"/>
                <w:szCs w:val="20"/>
              </w:rPr>
              <w:t>* (с НДС)</w:t>
            </w:r>
          </w:p>
        </w:tc>
        <w:tc>
          <w:tcPr>
            <w:tcW w:w="3686" w:type="dxa"/>
            <w:gridSpan w:val="4"/>
            <w:tcBorders>
              <w:top w:val="single" w:sz="4" w:space="0" w:color="auto"/>
              <w:left w:val="nil"/>
              <w:bottom w:val="single" w:sz="4" w:space="0" w:color="auto"/>
              <w:right w:val="single" w:sz="4" w:space="0" w:color="auto"/>
            </w:tcBorders>
            <w:shd w:val="clear" w:color="auto" w:fill="auto"/>
            <w:vAlign w:val="center"/>
            <w:hideMark/>
          </w:tcPr>
          <w:p w14:paraId="7A225CA8" w14:textId="77777777" w:rsidR="00B04C98" w:rsidRPr="000B03CD" w:rsidRDefault="00B04C98" w:rsidP="00B04C98">
            <w:pPr>
              <w:jc w:val="center"/>
              <w:rPr>
                <w:color w:val="000000"/>
                <w:sz w:val="20"/>
                <w:szCs w:val="20"/>
              </w:rPr>
            </w:pPr>
            <w:r w:rsidRPr="000B03CD">
              <w:rPr>
                <w:color w:val="000000"/>
                <w:sz w:val="20"/>
                <w:szCs w:val="20"/>
              </w:rPr>
              <w:t>Тариф на горячую воду для прочих потребителей, руб./ м3 (без НДС)</w:t>
            </w:r>
          </w:p>
        </w:tc>
        <w:tc>
          <w:tcPr>
            <w:tcW w:w="13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499591" w14:textId="77777777" w:rsidR="00B04C98" w:rsidRPr="000B03CD" w:rsidRDefault="00B04C98" w:rsidP="00B04C98">
            <w:pPr>
              <w:jc w:val="center"/>
              <w:rPr>
                <w:color w:val="000000"/>
                <w:sz w:val="20"/>
                <w:szCs w:val="20"/>
              </w:rPr>
            </w:pPr>
            <w:r w:rsidRPr="00332FAC">
              <w:rPr>
                <w:color w:val="000000"/>
                <w:sz w:val="20"/>
                <w:szCs w:val="20"/>
              </w:rPr>
              <w:t>Компо</w:t>
            </w:r>
            <w:r w:rsidRPr="000B03CD">
              <w:rPr>
                <w:color w:val="000000"/>
                <w:sz w:val="20"/>
                <w:szCs w:val="20"/>
              </w:rPr>
              <w:t xml:space="preserve">нент на </w:t>
            </w:r>
            <w:proofErr w:type="spellStart"/>
            <w:r w:rsidRPr="000B03CD">
              <w:rPr>
                <w:color w:val="000000"/>
                <w:sz w:val="20"/>
                <w:szCs w:val="20"/>
              </w:rPr>
              <w:t>теплоно</w:t>
            </w:r>
            <w:r w:rsidRPr="00332FAC">
              <w:rPr>
                <w:color w:val="000000"/>
                <w:sz w:val="20"/>
                <w:szCs w:val="20"/>
              </w:rPr>
              <w:t>-</w:t>
            </w:r>
            <w:r w:rsidRPr="000B03CD">
              <w:rPr>
                <w:color w:val="000000"/>
                <w:sz w:val="20"/>
                <w:szCs w:val="20"/>
              </w:rPr>
              <w:t>ситель</w:t>
            </w:r>
            <w:proofErr w:type="spellEnd"/>
            <w:r w:rsidRPr="000B03CD">
              <w:rPr>
                <w:color w:val="000000"/>
                <w:sz w:val="20"/>
                <w:szCs w:val="20"/>
              </w:rPr>
              <w:t>, руб./м3 ** (без НДС)</w:t>
            </w:r>
          </w:p>
        </w:tc>
        <w:tc>
          <w:tcPr>
            <w:tcW w:w="4035" w:type="dxa"/>
            <w:gridSpan w:val="3"/>
            <w:tcBorders>
              <w:top w:val="single" w:sz="4" w:space="0" w:color="auto"/>
              <w:left w:val="nil"/>
              <w:bottom w:val="single" w:sz="4" w:space="0" w:color="auto"/>
              <w:right w:val="single" w:sz="4" w:space="0" w:color="auto"/>
            </w:tcBorders>
            <w:shd w:val="clear" w:color="auto" w:fill="auto"/>
            <w:vAlign w:val="center"/>
            <w:hideMark/>
          </w:tcPr>
          <w:p w14:paraId="08FB8AF6" w14:textId="77777777" w:rsidR="00B04C98" w:rsidRPr="000B03CD" w:rsidRDefault="00B04C98" w:rsidP="00B04C98">
            <w:pPr>
              <w:jc w:val="center"/>
              <w:rPr>
                <w:color w:val="000000"/>
                <w:sz w:val="20"/>
                <w:szCs w:val="20"/>
              </w:rPr>
            </w:pPr>
            <w:r w:rsidRPr="000B03CD">
              <w:rPr>
                <w:color w:val="000000"/>
                <w:sz w:val="20"/>
                <w:szCs w:val="20"/>
              </w:rPr>
              <w:t>Компонент на тепловую энергию</w:t>
            </w:r>
          </w:p>
        </w:tc>
      </w:tr>
      <w:tr w:rsidR="00B04C98" w:rsidRPr="000B03CD" w14:paraId="012FEEF7" w14:textId="77777777" w:rsidTr="00B04C98">
        <w:trPr>
          <w:trHeight w:val="315"/>
          <w:tblHeader/>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0DB9939F" w14:textId="77777777" w:rsidR="00B04C98" w:rsidRPr="000B03CD" w:rsidRDefault="00B04C98" w:rsidP="00B04C98">
            <w:pPr>
              <w:rPr>
                <w:color w:val="000000"/>
                <w:sz w:val="20"/>
                <w:szCs w:val="20"/>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2360F402" w14:textId="77777777" w:rsidR="00B04C98" w:rsidRPr="000B03CD" w:rsidRDefault="00B04C98" w:rsidP="00B04C98">
            <w:pPr>
              <w:rPr>
                <w:color w:val="000000"/>
                <w:sz w:val="20"/>
                <w:szCs w:val="20"/>
              </w:rPr>
            </w:pPr>
          </w:p>
        </w:tc>
        <w:tc>
          <w:tcPr>
            <w:tcW w:w="1980" w:type="dxa"/>
            <w:gridSpan w:val="2"/>
            <w:tcBorders>
              <w:top w:val="single" w:sz="4" w:space="0" w:color="auto"/>
              <w:left w:val="nil"/>
              <w:bottom w:val="single" w:sz="4" w:space="0" w:color="auto"/>
              <w:right w:val="single" w:sz="4" w:space="0" w:color="auto"/>
            </w:tcBorders>
            <w:shd w:val="clear" w:color="auto" w:fill="auto"/>
            <w:vAlign w:val="center"/>
            <w:hideMark/>
          </w:tcPr>
          <w:p w14:paraId="597DC1DF" w14:textId="77777777" w:rsidR="00B04C98" w:rsidRPr="000B03CD" w:rsidRDefault="00B04C98" w:rsidP="00B04C98">
            <w:pPr>
              <w:jc w:val="center"/>
              <w:rPr>
                <w:color w:val="000000"/>
                <w:sz w:val="20"/>
                <w:szCs w:val="20"/>
              </w:rPr>
            </w:pPr>
            <w:r w:rsidRPr="000B03CD">
              <w:rPr>
                <w:color w:val="000000"/>
                <w:sz w:val="20"/>
                <w:szCs w:val="20"/>
              </w:rPr>
              <w:t>Изолированные стояки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48837D59" w14:textId="77777777" w:rsidR="00B04C98" w:rsidRPr="000B03CD" w:rsidRDefault="00B04C98" w:rsidP="00B04C98">
            <w:pPr>
              <w:jc w:val="center"/>
              <w:rPr>
                <w:color w:val="000000"/>
                <w:sz w:val="20"/>
                <w:szCs w:val="20"/>
              </w:rPr>
            </w:pPr>
            <w:r w:rsidRPr="000B03CD">
              <w:rPr>
                <w:color w:val="000000"/>
                <w:sz w:val="20"/>
                <w:szCs w:val="20"/>
              </w:rPr>
              <w:t>Неизолированные стояки</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776CAA67" w14:textId="77777777" w:rsidR="00B04C98" w:rsidRPr="000B03CD" w:rsidRDefault="00B04C98" w:rsidP="00B04C98">
            <w:pPr>
              <w:jc w:val="center"/>
              <w:rPr>
                <w:color w:val="000000"/>
                <w:sz w:val="20"/>
                <w:szCs w:val="20"/>
              </w:rPr>
            </w:pPr>
            <w:r w:rsidRPr="000B03CD">
              <w:rPr>
                <w:color w:val="000000"/>
                <w:sz w:val="20"/>
                <w:szCs w:val="20"/>
              </w:rPr>
              <w:t>Изолированные стояки</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1ED220EA" w14:textId="77777777" w:rsidR="00B04C98" w:rsidRPr="000B03CD" w:rsidRDefault="00B04C98" w:rsidP="00B04C98">
            <w:pPr>
              <w:jc w:val="center"/>
              <w:rPr>
                <w:color w:val="000000"/>
                <w:sz w:val="20"/>
                <w:szCs w:val="20"/>
              </w:rPr>
            </w:pPr>
            <w:r w:rsidRPr="000B03CD">
              <w:rPr>
                <w:color w:val="000000"/>
                <w:sz w:val="20"/>
                <w:szCs w:val="20"/>
              </w:rPr>
              <w:t>Неизолированные стояки</w:t>
            </w:r>
          </w:p>
        </w:tc>
        <w:tc>
          <w:tcPr>
            <w:tcW w:w="1327" w:type="dxa"/>
            <w:vMerge/>
            <w:tcBorders>
              <w:top w:val="single" w:sz="4" w:space="0" w:color="auto"/>
              <w:left w:val="single" w:sz="4" w:space="0" w:color="auto"/>
              <w:bottom w:val="single" w:sz="4" w:space="0" w:color="auto"/>
              <w:right w:val="single" w:sz="4" w:space="0" w:color="auto"/>
            </w:tcBorders>
            <w:vAlign w:val="center"/>
            <w:hideMark/>
          </w:tcPr>
          <w:p w14:paraId="7E456F45" w14:textId="77777777" w:rsidR="00B04C98" w:rsidRPr="000B03CD" w:rsidRDefault="00B04C98" w:rsidP="00B04C98">
            <w:pPr>
              <w:rPr>
                <w:color w:val="000000"/>
                <w:sz w:val="20"/>
                <w:szCs w:val="20"/>
              </w:rPr>
            </w:pPr>
          </w:p>
        </w:tc>
        <w:tc>
          <w:tcPr>
            <w:tcW w:w="1436" w:type="dxa"/>
            <w:vMerge w:val="restart"/>
            <w:tcBorders>
              <w:top w:val="nil"/>
              <w:left w:val="single" w:sz="4" w:space="0" w:color="auto"/>
              <w:bottom w:val="single" w:sz="4" w:space="0" w:color="auto"/>
              <w:right w:val="single" w:sz="4" w:space="0" w:color="auto"/>
            </w:tcBorders>
            <w:shd w:val="clear" w:color="auto" w:fill="auto"/>
            <w:vAlign w:val="center"/>
            <w:hideMark/>
          </w:tcPr>
          <w:p w14:paraId="48CAA818" w14:textId="77777777" w:rsidR="00B04C98" w:rsidRPr="000B03CD" w:rsidRDefault="00B04C98" w:rsidP="00B04C98">
            <w:pPr>
              <w:jc w:val="center"/>
              <w:rPr>
                <w:color w:val="000000"/>
                <w:sz w:val="20"/>
                <w:szCs w:val="20"/>
              </w:rPr>
            </w:pPr>
            <w:proofErr w:type="spellStart"/>
            <w:r w:rsidRPr="000B03CD">
              <w:rPr>
                <w:color w:val="000000"/>
                <w:sz w:val="20"/>
                <w:szCs w:val="20"/>
              </w:rPr>
              <w:t>Односта-вочный</w:t>
            </w:r>
            <w:proofErr w:type="spellEnd"/>
            <w:r w:rsidRPr="000B03CD">
              <w:rPr>
                <w:color w:val="000000"/>
                <w:sz w:val="20"/>
                <w:szCs w:val="20"/>
              </w:rPr>
              <w:t>, руб./Гкал*** (без НДС)</w:t>
            </w:r>
          </w:p>
        </w:tc>
        <w:tc>
          <w:tcPr>
            <w:tcW w:w="2599" w:type="dxa"/>
            <w:gridSpan w:val="2"/>
            <w:tcBorders>
              <w:top w:val="single" w:sz="4" w:space="0" w:color="auto"/>
              <w:left w:val="nil"/>
              <w:bottom w:val="single" w:sz="4" w:space="0" w:color="auto"/>
              <w:right w:val="single" w:sz="4" w:space="0" w:color="auto"/>
            </w:tcBorders>
            <w:shd w:val="clear" w:color="auto" w:fill="auto"/>
            <w:vAlign w:val="center"/>
            <w:hideMark/>
          </w:tcPr>
          <w:p w14:paraId="219F8EA4" w14:textId="77777777" w:rsidR="00B04C98" w:rsidRPr="000B03CD" w:rsidRDefault="00B04C98" w:rsidP="00B04C98">
            <w:pPr>
              <w:jc w:val="center"/>
              <w:rPr>
                <w:color w:val="000000"/>
                <w:sz w:val="20"/>
                <w:szCs w:val="20"/>
              </w:rPr>
            </w:pPr>
            <w:proofErr w:type="spellStart"/>
            <w:r w:rsidRPr="000B03CD">
              <w:rPr>
                <w:color w:val="000000"/>
                <w:sz w:val="20"/>
                <w:szCs w:val="20"/>
              </w:rPr>
              <w:t>Двухставочный</w:t>
            </w:r>
            <w:proofErr w:type="spellEnd"/>
          </w:p>
        </w:tc>
      </w:tr>
      <w:tr w:rsidR="00B04C98" w:rsidRPr="000B03CD" w14:paraId="0C4B8C71" w14:textId="77777777" w:rsidTr="00B04C98">
        <w:trPr>
          <w:trHeight w:val="1198"/>
          <w:tblHeader/>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6EF34DA" w14:textId="77777777" w:rsidR="00B04C98" w:rsidRPr="000B03CD" w:rsidRDefault="00B04C98" w:rsidP="00B04C98">
            <w:pPr>
              <w:rPr>
                <w:color w:val="000000"/>
                <w:sz w:val="20"/>
                <w:szCs w:val="20"/>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41CB4EBC" w14:textId="77777777" w:rsidR="00B04C98" w:rsidRPr="000B03CD" w:rsidRDefault="00B04C98" w:rsidP="00B04C98">
            <w:pPr>
              <w:rPr>
                <w:color w:val="000000"/>
                <w:sz w:val="20"/>
                <w:szCs w:val="20"/>
              </w:rPr>
            </w:pPr>
          </w:p>
        </w:tc>
        <w:tc>
          <w:tcPr>
            <w:tcW w:w="987" w:type="dxa"/>
            <w:tcBorders>
              <w:top w:val="nil"/>
              <w:left w:val="nil"/>
              <w:bottom w:val="single" w:sz="4" w:space="0" w:color="auto"/>
              <w:right w:val="single" w:sz="4" w:space="0" w:color="auto"/>
            </w:tcBorders>
            <w:shd w:val="clear" w:color="auto" w:fill="auto"/>
            <w:vAlign w:val="center"/>
            <w:hideMark/>
          </w:tcPr>
          <w:p w14:paraId="2F9868D6" w14:textId="77777777" w:rsidR="00B04C98" w:rsidRPr="000B03CD" w:rsidRDefault="00B04C98" w:rsidP="00B04C98">
            <w:pPr>
              <w:jc w:val="center"/>
              <w:rPr>
                <w:color w:val="000000"/>
                <w:sz w:val="20"/>
                <w:szCs w:val="20"/>
              </w:rPr>
            </w:pPr>
            <w:r w:rsidRPr="000B03CD">
              <w:rPr>
                <w:color w:val="000000"/>
                <w:sz w:val="20"/>
                <w:szCs w:val="20"/>
              </w:rPr>
              <w:t>с поло-</w:t>
            </w:r>
            <w:proofErr w:type="spellStart"/>
            <w:r w:rsidRPr="000B03CD">
              <w:rPr>
                <w:color w:val="000000"/>
                <w:sz w:val="20"/>
                <w:szCs w:val="20"/>
              </w:rPr>
              <w:t>тенце</w:t>
            </w:r>
            <w:proofErr w:type="spellEnd"/>
            <w:r w:rsidRPr="000B03CD">
              <w:rPr>
                <w:color w:val="000000"/>
                <w:sz w:val="20"/>
                <w:szCs w:val="20"/>
              </w:rPr>
              <w:t>-суши-</w:t>
            </w:r>
            <w:proofErr w:type="spellStart"/>
            <w:r w:rsidRPr="000B03CD">
              <w:rPr>
                <w:color w:val="000000"/>
                <w:sz w:val="20"/>
                <w:szCs w:val="20"/>
              </w:rPr>
              <w:t>телями</w:t>
            </w:r>
            <w:proofErr w:type="spellEnd"/>
          </w:p>
        </w:tc>
        <w:tc>
          <w:tcPr>
            <w:tcW w:w="993" w:type="dxa"/>
            <w:tcBorders>
              <w:top w:val="nil"/>
              <w:left w:val="nil"/>
              <w:bottom w:val="single" w:sz="4" w:space="0" w:color="auto"/>
              <w:right w:val="single" w:sz="4" w:space="0" w:color="auto"/>
            </w:tcBorders>
            <w:shd w:val="clear" w:color="auto" w:fill="auto"/>
            <w:vAlign w:val="center"/>
            <w:hideMark/>
          </w:tcPr>
          <w:p w14:paraId="04FAB682" w14:textId="77777777" w:rsidR="00B04C98" w:rsidRPr="000B03CD" w:rsidRDefault="00B04C98" w:rsidP="00B04C98">
            <w:pPr>
              <w:jc w:val="center"/>
              <w:rPr>
                <w:color w:val="000000"/>
                <w:sz w:val="20"/>
                <w:szCs w:val="20"/>
              </w:rPr>
            </w:pPr>
            <w:r w:rsidRPr="000B03CD">
              <w:rPr>
                <w:color w:val="000000"/>
                <w:sz w:val="20"/>
                <w:szCs w:val="20"/>
              </w:rPr>
              <w:t>без поло-</w:t>
            </w:r>
            <w:proofErr w:type="spellStart"/>
            <w:r w:rsidRPr="000B03CD">
              <w:rPr>
                <w:color w:val="000000"/>
                <w:sz w:val="20"/>
                <w:szCs w:val="20"/>
              </w:rPr>
              <w:t>тенце</w:t>
            </w:r>
            <w:proofErr w:type="spellEnd"/>
            <w:r w:rsidRPr="000B03CD">
              <w:rPr>
                <w:color w:val="000000"/>
                <w:sz w:val="20"/>
                <w:szCs w:val="20"/>
              </w:rPr>
              <w:t>-суши-теля</w:t>
            </w:r>
          </w:p>
        </w:tc>
        <w:tc>
          <w:tcPr>
            <w:tcW w:w="850" w:type="dxa"/>
            <w:tcBorders>
              <w:top w:val="nil"/>
              <w:left w:val="nil"/>
              <w:bottom w:val="single" w:sz="4" w:space="0" w:color="auto"/>
              <w:right w:val="single" w:sz="4" w:space="0" w:color="auto"/>
            </w:tcBorders>
            <w:shd w:val="clear" w:color="auto" w:fill="auto"/>
            <w:vAlign w:val="center"/>
            <w:hideMark/>
          </w:tcPr>
          <w:p w14:paraId="213847C2" w14:textId="77777777" w:rsidR="00B04C98" w:rsidRPr="000B03CD" w:rsidRDefault="00B04C98" w:rsidP="00B04C98">
            <w:pPr>
              <w:jc w:val="center"/>
              <w:rPr>
                <w:color w:val="000000"/>
                <w:sz w:val="20"/>
                <w:szCs w:val="20"/>
              </w:rPr>
            </w:pPr>
            <w:r w:rsidRPr="000B03CD">
              <w:rPr>
                <w:color w:val="000000"/>
                <w:sz w:val="20"/>
                <w:szCs w:val="20"/>
              </w:rPr>
              <w:t>с поло-</w:t>
            </w:r>
            <w:proofErr w:type="spellStart"/>
            <w:r w:rsidRPr="000B03CD">
              <w:rPr>
                <w:color w:val="000000"/>
                <w:sz w:val="20"/>
                <w:szCs w:val="20"/>
              </w:rPr>
              <w:t>тенце</w:t>
            </w:r>
            <w:proofErr w:type="spellEnd"/>
            <w:r w:rsidRPr="000B03CD">
              <w:rPr>
                <w:color w:val="000000"/>
                <w:sz w:val="20"/>
                <w:szCs w:val="20"/>
              </w:rPr>
              <w:t>-суши-</w:t>
            </w:r>
            <w:proofErr w:type="spellStart"/>
            <w:r w:rsidRPr="000B03CD">
              <w:rPr>
                <w:color w:val="000000"/>
                <w:sz w:val="20"/>
                <w:szCs w:val="20"/>
              </w:rPr>
              <w:t>телями</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0725AF9A" w14:textId="77777777" w:rsidR="00B04C98" w:rsidRPr="000B03CD" w:rsidRDefault="00B04C98" w:rsidP="00B04C98">
            <w:pPr>
              <w:jc w:val="center"/>
              <w:rPr>
                <w:color w:val="000000"/>
                <w:sz w:val="20"/>
                <w:szCs w:val="20"/>
              </w:rPr>
            </w:pPr>
            <w:r w:rsidRPr="000B03CD">
              <w:rPr>
                <w:color w:val="000000"/>
                <w:sz w:val="20"/>
                <w:szCs w:val="20"/>
              </w:rPr>
              <w:t>без поло-</w:t>
            </w:r>
            <w:proofErr w:type="spellStart"/>
            <w:r w:rsidRPr="000B03CD">
              <w:rPr>
                <w:color w:val="000000"/>
                <w:sz w:val="20"/>
                <w:szCs w:val="20"/>
              </w:rPr>
              <w:t>тенце</w:t>
            </w:r>
            <w:proofErr w:type="spellEnd"/>
            <w:r w:rsidRPr="000B03CD">
              <w:rPr>
                <w:color w:val="000000"/>
                <w:sz w:val="20"/>
                <w:szCs w:val="20"/>
              </w:rPr>
              <w:t>-суши-теля</w:t>
            </w:r>
          </w:p>
        </w:tc>
        <w:tc>
          <w:tcPr>
            <w:tcW w:w="851" w:type="dxa"/>
            <w:tcBorders>
              <w:top w:val="nil"/>
              <w:left w:val="nil"/>
              <w:bottom w:val="single" w:sz="4" w:space="0" w:color="auto"/>
              <w:right w:val="single" w:sz="4" w:space="0" w:color="auto"/>
            </w:tcBorders>
            <w:shd w:val="clear" w:color="auto" w:fill="auto"/>
            <w:vAlign w:val="center"/>
            <w:hideMark/>
          </w:tcPr>
          <w:p w14:paraId="4BCE5D6B" w14:textId="77777777" w:rsidR="00B04C98" w:rsidRPr="000B03CD" w:rsidRDefault="00B04C98" w:rsidP="00B04C98">
            <w:pPr>
              <w:jc w:val="center"/>
              <w:rPr>
                <w:color w:val="000000"/>
                <w:sz w:val="20"/>
                <w:szCs w:val="20"/>
              </w:rPr>
            </w:pPr>
            <w:r w:rsidRPr="000B03CD">
              <w:rPr>
                <w:color w:val="000000"/>
                <w:sz w:val="20"/>
                <w:szCs w:val="20"/>
              </w:rPr>
              <w:t>с поло-</w:t>
            </w:r>
            <w:proofErr w:type="spellStart"/>
            <w:r w:rsidRPr="000B03CD">
              <w:rPr>
                <w:color w:val="000000"/>
                <w:sz w:val="20"/>
                <w:szCs w:val="20"/>
              </w:rPr>
              <w:t>тенце</w:t>
            </w:r>
            <w:proofErr w:type="spellEnd"/>
            <w:r w:rsidRPr="000B03CD">
              <w:rPr>
                <w:color w:val="000000"/>
                <w:sz w:val="20"/>
                <w:szCs w:val="20"/>
              </w:rPr>
              <w:t>-суши-</w:t>
            </w:r>
            <w:proofErr w:type="spellStart"/>
            <w:r w:rsidRPr="000B03CD">
              <w:rPr>
                <w:color w:val="000000"/>
                <w:sz w:val="20"/>
                <w:szCs w:val="20"/>
              </w:rPr>
              <w:t>телями</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6E2ADBC" w14:textId="77777777" w:rsidR="00B04C98" w:rsidRPr="000B03CD" w:rsidRDefault="00B04C98" w:rsidP="00B04C98">
            <w:pPr>
              <w:jc w:val="center"/>
              <w:rPr>
                <w:color w:val="000000"/>
                <w:sz w:val="20"/>
                <w:szCs w:val="20"/>
              </w:rPr>
            </w:pPr>
            <w:r w:rsidRPr="000B03CD">
              <w:rPr>
                <w:color w:val="000000"/>
                <w:sz w:val="20"/>
                <w:szCs w:val="20"/>
              </w:rPr>
              <w:t>без поло-</w:t>
            </w:r>
            <w:proofErr w:type="spellStart"/>
            <w:r w:rsidRPr="000B03CD">
              <w:rPr>
                <w:color w:val="000000"/>
                <w:sz w:val="20"/>
                <w:szCs w:val="20"/>
              </w:rPr>
              <w:t>тенце</w:t>
            </w:r>
            <w:proofErr w:type="spellEnd"/>
            <w:r w:rsidRPr="000B03CD">
              <w:rPr>
                <w:color w:val="000000"/>
                <w:sz w:val="20"/>
                <w:szCs w:val="20"/>
              </w:rPr>
              <w:t>-суши-теля</w:t>
            </w:r>
          </w:p>
        </w:tc>
        <w:tc>
          <w:tcPr>
            <w:tcW w:w="851" w:type="dxa"/>
            <w:tcBorders>
              <w:top w:val="nil"/>
              <w:left w:val="nil"/>
              <w:bottom w:val="single" w:sz="4" w:space="0" w:color="auto"/>
              <w:right w:val="single" w:sz="4" w:space="0" w:color="auto"/>
            </w:tcBorders>
            <w:shd w:val="clear" w:color="auto" w:fill="auto"/>
            <w:vAlign w:val="center"/>
            <w:hideMark/>
          </w:tcPr>
          <w:p w14:paraId="012FD34D" w14:textId="77777777" w:rsidR="00B04C98" w:rsidRPr="000B03CD" w:rsidRDefault="00B04C98" w:rsidP="00B04C98">
            <w:pPr>
              <w:jc w:val="center"/>
              <w:rPr>
                <w:color w:val="000000"/>
                <w:sz w:val="20"/>
                <w:szCs w:val="20"/>
              </w:rPr>
            </w:pPr>
            <w:r w:rsidRPr="000B03CD">
              <w:rPr>
                <w:color w:val="000000"/>
                <w:sz w:val="20"/>
                <w:szCs w:val="20"/>
              </w:rPr>
              <w:t>с поло-</w:t>
            </w:r>
            <w:proofErr w:type="spellStart"/>
            <w:r w:rsidRPr="000B03CD">
              <w:rPr>
                <w:color w:val="000000"/>
                <w:sz w:val="20"/>
                <w:szCs w:val="20"/>
              </w:rPr>
              <w:t>тенце</w:t>
            </w:r>
            <w:proofErr w:type="spellEnd"/>
            <w:r w:rsidRPr="000B03CD">
              <w:rPr>
                <w:color w:val="000000"/>
                <w:sz w:val="20"/>
                <w:szCs w:val="20"/>
              </w:rPr>
              <w:t>-суши-</w:t>
            </w:r>
            <w:proofErr w:type="spellStart"/>
            <w:r w:rsidRPr="000B03CD">
              <w:rPr>
                <w:color w:val="000000"/>
                <w:sz w:val="20"/>
                <w:szCs w:val="20"/>
              </w:rPr>
              <w:t>телями</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22C9E7D3" w14:textId="77777777" w:rsidR="00B04C98" w:rsidRPr="000B03CD" w:rsidRDefault="00B04C98" w:rsidP="00B04C98">
            <w:pPr>
              <w:jc w:val="center"/>
              <w:rPr>
                <w:color w:val="000000"/>
                <w:sz w:val="20"/>
                <w:szCs w:val="20"/>
              </w:rPr>
            </w:pPr>
            <w:r w:rsidRPr="000B03CD">
              <w:rPr>
                <w:color w:val="000000"/>
                <w:sz w:val="20"/>
                <w:szCs w:val="20"/>
              </w:rPr>
              <w:t>без поло-</w:t>
            </w:r>
            <w:proofErr w:type="spellStart"/>
            <w:r w:rsidRPr="000B03CD">
              <w:rPr>
                <w:color w:val="000000"/>
                <w:sz w:val="20"/>
                <w:szCs w:val="20"/>
              </w:rPr>
              <w:t>тенце</w:t>
            </w:r>
            <w:proofErr w:type="spellEnd"/>
            <w:r w:rsidRPr="000B03CD">
              <w:rPr>
                <w:color w:val="000000"/>
                <w:sz w:val="20"/>
                <w:szCs w:val="20"/>
              </w:rPr>
              <w:t>-суши-теля</w:t>
            </w:r>
          </w:p>
        </w:tc>
        <w:tc>
          <w:tcPr>
            <w:tcW w:w="1327" w:type="dxa"/>
            <w:vMerge/>
            <w:tcBorders>
              <w:top w:val="single" w:sz="4" w:space="0" w:color="auto"/>
              <w:left w:val="single" w:sz="4" w:space="0" w:color="auto"/>
              <w:bottom w:val="single" w:sz="4" w:space="0" w:color="auto"/>
              <w:right w:val="single" w:sz="4" w:space="0" w:color="auto"/>
            </w:tcBorders>
            <w:vAlign w:val="center"/>
            <w:hideMark/>
          </w:tcPr>
          <w:p w14:paraId="36CF3BA2" w14:textId="77777777" w:rsidR="00B04C98" w:rsidRPr="000B03CD" w:rsidRDefault="00B04C98" w:rsidP="00B04C98">
            <w:pPr>
              <w:rPr>
                <w:color w:val="000000"/>
                <w:sz w:val="20"/>
                <w:szCs w:val="20"/>
              </w:rPr>
            </w:pPr>
          </w:p>
        </w:tc>
        <w:tc>
          <w:tcPr>
            <w:tcW w:w="1436" w:type="dxa"/>
            <w:vMerge/>
            <w:tcBorders>
              <w:top w:val="nil"/>
              <w:left w:val="single" w:sz="4" w:space="0" w:color="auto"/>
              <w:bottom w:val="single" w:sz="4" w:space="0" w:color="auto"/>
              <w:right w:val="single" w:sz="4" w:space="0" w:color="auto"/>
            </w:tcBorders>
            <w:vAlign w:val="center"/>
            <w:hideMark/>
          </w:tcPr>
          <w:p w14:paraId="472F7ABF" w14:textId="77777777" w:rsidR="00B04C98" w:rsidRPr="000B03CD" w:rsidRDefault="00B04C98" w:rsidP="00B04C98">
            <w:pPr>
              <w:rPr>
                <w:color w:val="000000"/>
                <w:sz w:val="20"/>
                <w:szCs w:val="20"/>
              </w:rPr>
            </w:pPr>
          </w:p>
        </w:tc>
        <w:tc>
          <w:tcPr>
            <w:tcW w:w="1473" w:type="dxa"/>
            <w:tcBorders>
              <w:top w:val="nil"/>
              <w:left w:val="nil"/>
              <w:bottom w:val="single" w:sz="4" w:space="0" w:color="auto"/>
              <w:right w:val="single" w:sz="4" w:space="0" w:color="auto"/>
            </w:tcBorders>
            <w:shd w:val="clear" w:color="auto" w:fill="auto"/>
            <w:vAlign w:val="center"/>
            <w:hideMark/>
          </w:tcPr>
          <w:p w14:paraId="0384DF16" w14:textId="77777777" w:rsidR="00B04C98" w:rsidRPr="000B03CD" w:rsidRDefault="00B04C98" w:rsidP="00B04C98">
            <w:pPr>
              <w:jc w:val="center"/>
              <w:rPr>
                <w:color w:val="000000"/>
                <w:sz w:val="20"/>
                <w:szCs w:val="20"/>
              </w:rPr>
            </w:pPr>
            <w:r w:rsidRPr="000B03CD">
              <w:rPr>
                <w:color w:val="000000"/>
                <w:sz w:val="20"/>
                <w:szCs w:val="20"/>
              </w:rPr>
              <w:t>Ставка за мощность, тыс. руб./Гкал/час в мес.</w:t>
            </w:r>
          </w:p>
        </w:tc>
        <w:tc>
          <w:tcPr>
            <w:tcW w:w="1126" w:type="dxa"/>
            <w:tcBorders>
              <w:top w:val="nil"/>
              <w:left w:val="nil"/>
              <w:bottom w:val="single" w:sz="4" w:space="0" w:color="auto"/>
              <w:right w:val="single" w:sz="4" w:space="0" w:color="auto"/>
            </w:tcBorders>
            <w:shd w:val="clear" w:color="auto" w:fill="auto"/>
            <w:vAlign w:val="center"/>
            <w:hideMark/>
          </w:tcPr>
          <w:p w14:paraId="1B6EFF79" w14:textId="77777777" w:rsidR="00B04C98" w:rsidRPr="000B03CD" w:rsidRDefault="00B04C98" w:rsidP="00B04C98">
            <w:pPr>
              <w:jc w:val="center"/>
              <w:rPr>
                <w:color w:val="000000"/>
                <w:sz w:val="22"/>
                <w:szCs w:val="22"/>
              </w:rPr>
            </w:pPr>
            <w:r w:rsidRPr="000B03CD">
              <w:rPr>
                <w:color w:val="000000"/>
                <w:sz w:val="22"/>
                <w:szCs w:val="22"/>
              </w:rPr>
              <w:t>Ставка за тепловую энергию, руб./Гкал</w:t>
            </w:r>
          </w:p>
        </w:tc>
      </w:tr>
      <w:tr w:rsidR="00B04C98" w:rsidRPr="005B0691" w14:paraId="6FF3D4FC" w14:textId="77777777" w:rsidTr="00B04C98">
        <w:trPr>
          <w:trHeight w:val="713"/>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578977" w14:textId="77777777" w:rsidR="00B04C98" w:rsidRDefault="00B04C98" w:rsidP="00B04C98">
            <w:pPr>
              <w:jc w:val="center"/>
              <w:rPr>
                <w:color w:val="000000"/>
                <w:sz w:val="20"/>
                <w:szCs w:val="20"/>
              </w:rPr>
            </w:pPr>
            <w:r>
              <w:rPr>
                <w:color w:val="000000"/>
                <w:sz w:val="20"/>
                <w:szCs w:val="20"/>
              </w:rPr>
              <w:t>АО «Кемеровская генерация»</w:t>
            </w:r>
          </w:p>
          <w:p w14:paraId="3E417FD5" w14:textId="77777777" w:rsidR="00B04C98" w:rsidRDefault="00B04C98" w:rsidP="00B04C98">
            <w:pPr>
              <w:jc w:val="center"/>
              <w:rPr>
                <w:color w:val="000000"/>
                <w:sz w:val="20"/>
                <w:szCs w:val="20"/>
              </w:rPr>
            </w:pPr>
            <w:r>
              <w:rPr>
                <w:color w:val="000000"/>
                <w:sz w:val="20"/>
                <w:szCs w:val="20"/>
              </w:rPr>
              <w:t>через сети</w:t>
            </w:r>
          </w:p>
          <w:p w14:paraId="71D1F3E7" w14:textId="77777777" w:rsidR="00B04C98" w:rsidRPr="000B03CD" w:rsidRDefault="00B04C98" w:rsidP="00B04C98">
            <w:pPr>
              <w:jc w:val="center"/>
              <w:rPr>
                <w:color w:val="000000"/>
                <w:sz w:val="20"/>
                <w:szCs w:val="20"/>
              </w:rPr>
            </w:pPr>
            <w:r>
              <w:rPr>
                <w:color w:val="000000"/>
                <w:sz w:val="20"/>
                <w:szCs w:val="20"/>
              </w:rPr>
              <w:t>МУП ЖКУ Кемеровского района</w:t>
            </w:r>
          </w:p>
        </w:tc>
        <w:tc>
          <w:tcPr>
            <w:tcW w:w="1423" w:type="dxa"/>
            <w:tcBorders>
              <w:top w:val="single" w:sz="4" w:space="0" w:color="auto"/>
              <w:left w:val="nil"/>
              <w:bottom w:val="single" w:sz="4" w:space="0" w:color="auto"/>
              <w:right w:val="single" w:sz="4" w:space="0" w:color="auto"/>
            </w:tcBorders>
            <w:shd w:val="clear" w:color="000000" w:fill="FFFFFF"/>
            <w:noWrap/>
            <w:vAlign w:val="center"/>
          </w:tcPr>
          <w:p w14:paraId="1E86E9D8" w14:textId="77777777" w:rsidR="00B04C98" w:rsidRPr="005B0691" w:rsidRDefault="00B04C98" w:rsidP="00B04C98">
            <w:pPr>
              <w:tabs>
                <w:tab w:val="left" w:pos="3052"/>
              </w:tabs>
              <w:ind w:right="-108" w:hanging="108"/>
              <w:jc w:val="center"/>
              <w:rPr>
                <w:sz w:val="22"/>
                <w:szCs w:val="22"/>
              </w:rPr>
            </w:pPr>
            <w:r w:rsidRPr="005B0691">
              <w:rPr>
                <w:sz w:val="22"/>
                <w:szCs w:val="22"/>
              </w:rPr>
              <w:t>с 01.01.202</w:t>
            </w:r>
            <w:r>
              <w:rPr>
                <w:sz w:val="22"/>
                <w:szCs w:val="22"/>
              </w:rPr>
              <w:t>1</w:t>
            </w:r>
          </w:p>
        </w:tc>
        <w:tc>
          <w:tcPr>
            <w:tcW w:w="987" w:type="dxa"/>
            <w:tcBorders>
              <w:top w:val="single" w:sz="4" w:space="0" w:color="auto"/>
              <w:left w:val="nil"/>
              <w:bottom w:val="single" w:sz="4" w:space="0" w:color="auto"/>
              <w:right w:val="single" w:sz="4" w:space="0" w:color="auto"/>
            </w:tcBorders>
            <w:shd w:val="clear" w:color="auto" w:fill="auto"/>
            <w:vAlign w:val="center"/>
          </w:tcPr>
          <w:p w14:paraId="38C5BFF0" w14:textId="77777777" w:rsidR="00B04C98" w:rsidRPr="002E2F81" w:rsidRDefault="00B04C98" w:rsidP="00B04C98">
            <w:pPr>
              <w:jc w:val="center"/>
              <w:rPr>
                <w:sz w:val="22"/>
                <w:szCs w:val="22"/>
              </w:rPr>
            </w:pPr>
            <w:r w:rsidRPr="002E2F81">
              <w:rPr>
                <w:sz w:val="22"/>
                <w:szCs w:val="22"/>
              </w:rPr>
              <w:t>137,96</w:t>
            </w:r>
          </w:p>
        </w:tc>
        <w:tc>
          <w:tcPr>
            <w:tcW w:w="993" w:type="dxa"/>
            <w:tcBorders>
              <w:top w:val="single" w:sz="4" w:space="0" w:color="auto"/>
              <w:left w:val="nil"/>
              <w:bottom w:val="single" w:sz="4" w:space="0" w:color="auto"/>
              <w:right w:val="single" w:sz="4" w:space="0" w:color="auto"/>
            </w:tcBorders>
            <w:shd w:val="clear" w:color="auto" w:fill="auto"/>
            <w:vAlign w:val="center"/>
          </w:tcPr>
          <w:p w14:paraId="15612412" w14:textId="77777777" w:rsidR="00B04C98" w:rsidRPr="002E2F81" w:rsidRDefault="00B04C98" w:rsidP="00B04C98">
            <w:pPr>
              <w:jc w:val="center"/>
              <w:rPr>
                <w:sz w:val="22"/>
                <w:szCs w:val="22"/>
              </w:rPr>
            </w:pPr>
            <w:r w:rsidRPr="002E2F81">
              <w:rPr>
                <w:sz w:val="22"/>
                <w:szCs w:val="22"/>
              </w:rPr>
              <w:t>127,51</w:t>
            </w:r>
          </w:p>
        </w:tc>
        <w:tc>
          <w:tcPr>
            <w:tcW w:w="850" w:type="dxa"/>
            <w:tcBorders>
              <w:top w:val="single" w:sz="4" w:space="0" w:color="auto"/>
              <w:left w:val="nil"/>
              <w:bottom w:val="single" w:sz="4" w:space="0" w:color="auto"/>
              <w:right w:val="single" w:sz="4" w:space="0" w:color="auto"/>
            </w:tcBorders>
            <w:shd w:val="clear" w:color="auto" w:fill="auto"/>
            <w:vAlign w:val="center"/>
          </w:tcPr>
          <w:p w14:paraId="4AB17DC3" w14:textId="77777777" w:rsidR="00B04C98" w:rsidRPr="002E2F81" w:rsidRDefault="00B04C98" w:rsidP="00B04C98">
            <w:pPr>
              <w:jc w:val="center"/>
              <w:rPr>
                <w:sz w:val="22"/>
                <w:szCs w:val="22"/>
              </w:rPr>
            </w:pPr>
            <w:r w:rsidRPr="002E2F81">
              <w:rPr>
                <w:sz w:val="22"/>
                <w:szCs w:val="22"/>
              </w:rPr>
              <w:t>147,16</w:t>
            </w:r>
          </w:p>
        </w:tc>
        <w:tc>
          <w:tcPr>
            <w:tcW w:w="992" w:type="dxa"/>
            <w:tcBorders>
              <w:top w:val="single" w:sz="4" w:space="0" w:color="auto"/>
              <w:left w:val="nil"/>
              <w:bottom w:val="single" w:sz="4" w:space="0" w:color="auto"/>
              <w:right w:val="single" w:sz="4" w:space="0" w:color="auto"/>
            </w:tcBorders>
            <w:shd w:val="clear" w:color="auto" w:fill="auto"/>
            <w:vAlign w:val="center"/>
          </w:tcPr>
          <w:p w14:paraId="163276A9" w14:textId="77777777" w:rsidR="00B04C98" w:rsidRPr="002E2F81" w:rsidRDefault="00B04C98" w:rsidP="00B04C98">
            <w:pPr>
              <w:jc w:val="center"/>
              <w:rPr>
                <w:sz w:val="22"/>
                <w:szCs w:val="22"/>
              </w:rPr>
            </w:pPr>
            <w:r w:rsidRPr="002E2F81">
              <w:rPr>
                <w:sz w:val="22"/>
                <w:szCs w:val="22"/>
              </w:rPr>
              <w:t>136,92</w:t>
            </w:r>
          </w:p>
        </w:tc>
        <w:tc>
          <w:tcPr>
            <w:tcW w:w="851" w:type="dxa"/>
            <w:tcBorders>
              <w:top w:val="single" w:sz="4" w:space="0" w:color="auto"/>
              <w:left w:val="nil"/>
              <w:bottom w:val="single" w:sz="4" w:space="0" w:color="auto"/>
              <w:right w:val="single" w:sz="4" w:space="0" w:color="auto"/>
            </w:tcBorders>
            <w:shd w:val="clear" w:color="auto" w:fill="auto"/>
            <w:vAlign w:val="center"/>
          </w:tcPr>
          <w:p w14:paraId="28FEFC8D" w14:textId="77777777" w:rsidR="00B04C98" w:rsidRPr="002E2F81" w:rsidRDefault="00B04C98" w:rsidP="00B04C98">
            <w:pPr>
              <w:jc w:val="center"/>
              <w:rPr>
                <w:sz w:val="22"/>
                <w:szCs w:val="22"/>
              </w:rPr>
            </w:pPr>
            <w:r w:rsidRPr="002E2F81">
              <w:rPr>
                <w:sz w:val="22"/>
                <w:szCs w:val="22"/>
              </w:rPr>
              <w:t>114,97</w:t>
            </w:r>
          </w:p>
        </w:tc>
        <w:tc>
          <w:tcPr>
            <w:tcW w:w="992" w:type="dxa"/>
            <w:tcBorders>
              <w:top w:val="single" w:sz="4" w:space="0" w:color="auto"/>
              <w:left w:val="nil"/>
              <w:bottom w:val="single" w:sz="4" w:space="0" w:color="auto"/>
              <w:right w:val="single" w:sz="4" w:space="0" w:color="auto"/>
            </w:tcBorders>
            <w:shd w:val="clear" w:color="auto" w:fill="auto"/>
            <w:vAlign w:val="center"/>
          </w:tcPr>
          <w:p w14:paraId="592B67D1" w14:textId="77777777" w:rsidR="00B04C98" w:rsidRPr="002E2F81" w:rsidRDefault="00B04C98" w:rsidP="00B04C98">
            <w:pPr>
              <w:jc w:val="center"/>
              <w:rPr>
                <w:sz w:val="22"/>
                <w:szCs w:val="22"/>
              </w:rPr>
            </w:pPr>
            <w:r w:rsidRPr="002E2F81">
              <w:rPr>
                <w:sz w:val="22"/>
                <w:szCs w:val="22"/>
              </w:rPr>
              <w:t>106,26</w:t>
            </w:r>
          </w:p>
        </w:tc>
        <w:tc>
          <w:tcPr>
            <w:tcW w:w="851" w:type="dxa"/>
            <w:tcBorders>
              <w:top w:val="single" w:sz="4" w:space="0" w:color="auto"/>
              <w:left w:val="nil"/>
              <w:bottom w:val="single" w:sz="4" w:space="0" w:color="auto"/>
              <w:right w:val="single" w:sz="4" w:space="0" w:color="auto"/>
            </w:tcBorders>
            <w:shd w:val="clear" w:color="auto" w:fill="auto"/>
            <w:vAlign w:val="center"/>
          </w:tcPr>
          <w:p w14:paraId="713A9869" w14:textId="77777777" w:rsidR="00B04C98" w:rsidRPr="002E2F81" w:rsidRDefault="00B04C98" w:rsidP="00B04C98">
            <w:pPr>
              <w:jc w:val="center"/>
              <w:rPr>
                <w:sz w:val="22"/>
                <w:szCs w:val="22"/>
              </w:rPr>
            </w:pPr>
            <w:r w:rsidRPr="002E2F81">
              <w:rPr>
                <w:sz w:val="22"/>
                <w:szCs w:val="22"/>
              </w:rPr>
              <w:t>122,63</w:t>
            </w:r>
          </w:p>
        </w:tc>
        <w:tc>
          <w:tcPr>
            <w:tcW w:w="992" w:type="dxa"/>
            <w:tcBorders>
              <w:top w:val="single" w:sz="4" w:space="0" w:color="auto"/>
              <w:left w:val="nil"/>
              <w:bottom w:val="single" w:sz="4" w:space="0" w:color="auto"/>
              <w:right w:val="single" w:sz="4" w:space="0" w:color="auto"/>
            </w:tcBorders>
            <w:shd w:val="clear" w:color="auto" w:fill="auto"/>
            <w:vAlign w:val="center"/>
          </w:tcPr>
          <w:p w14:paraId="6FF5EC07" w14:textId="77777777" w:rsidR="00B04C98" w:rsidRPr="002E2F81" w:rsidRDefault="00B04C98" w:rsidP="00B04C98">
            <w:pPr>
              <w:jc w:val="center"/>
              <w:rPr>
                <w:sz w:val="22"/>
                <w:szCs w:val="22"/>
              </w:rPr>
            </w:pPr>
            <w:r w:rsidRPr="002E2F81">
              <w:rPr>
                <w:sz w:val="22"/>
                <w:szCs w:val="22"/>
              </w:rPr>
              <w:t>114,10</w:t>
            </w:r>
          </w:p>
        </w:tc>
        <w:tc>
          <w:tcPr>
            <w:tcW w:w="1327" w:type="dxa"/>
            <w:tcBorders>
              <w:top w:val="single" w:sz="4" w:space="0" w:color="auto"/>
              <w:left w:val="nil"/>
              <w:bottom w:val="single" w:sz="4" w:space="0" w:color="auto"/>
              <w:right w:val="single" w:sz="4" w:space="0" w:color="auto"/>
            </w:tcBorders>
            <w:shd w:val="clear" w:color="auto" w:fill="auto"/>
            <w:vAlign w:val="center"/>
          </w:tcPr>
          <w:p w14:paraId="486CBA5C" w14:textId="77777777" w:rsidR="00B04C98" w:rsidRPr="002E2F81" w:rsidRDefault="00B04C98" w:rsidP="00B04C98">
            <w:pPr>
              <w:jc w:val="center"/>
              <w:rPr>
                <w:sz w:val="22"/>
                <w:szCs w:val="22"/>
              </w:rPr>
            </w:pPr>
            <w:r w:rsidRPr="002E2F81">
              <w:rPr>
                <w:sz w:val="22"/>
                <w:szCs w:val="22"/>
              </w:rPr>
              <w:t>9,93</w:t>
            </w:r>
          </w:p>
        </w:tc>
        <w:tc>
          <w:tcPr>
            <w:tcW w:w="1436" w:type="dxa"/>
            <w:tcBorders>
              <w:top w:val="single" w:sz="4" w:space="0" w:color="auto"/>
              <w:left w:val="nil"/>
              <w:bottom w:val="single" w:sz="4" w:space="0" w:color="auto"/>
              <w:right w:val="single" w:sz="4" w:space="0" w:color="auto"/>
            </w:tcBorders>
            <w:shd w:val="clear" w:color="auto" w:fill="auto"/>
            <w:vAlign w:val="center"/>
          </w:tcPr>
          <w:p w14:paraId="0E3631F8" w14:textId="77777777" w:rsidR="00B04C98" w:rsidRPr="002E2F81" w:rsidRDefault="00B04C98" w:rsidP="00B04C98">
            <w:pPr>
              <w:jc w:val="center"/>
              <w:rPr>
                <w:sz w:val="22"/>
                <w:szCs w:val="22"/>
              </w:rPr>
            </w:pPr>
            <w:r w:rsidRPr="002E2F81">
              <w:rPr>
                <w:sz w:val="22"/>
                <w:szCs w:val="22"/>
              </w:rPr>
              <w:t>1 741,94</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5027A2B4" w14:textId="77777777" w:rsidR="00B04C98" w:rsidRPr="005B0691" w:rsidRDefault="00B04C98" w:rsidP="00B04C98">
            <w:pPr>
              <w:jc w:val="center"/>
              <w:rPr>
                <w:color w:val="000000"/>
                <w:sz w:val="22"/>
                <w:szCs w:val="22"/>
              </w:rPr>
            </w:pPr>
            <w:r w:rsidRPr="005B0691">
              <w:rPr>
                <w:color w:val="000000"/>
                <w:sz w:val="22"/>
                <w:szCs w:val="22"/>
              </w:rPr>
              <w:t>х</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1B99A24B" w14:textId="77777777" w:rsidR="00B04C98" w:rsidRPr="005B0691" w:rsidRDefault="00B04C98" w:rsidP="00B04C98">
            <w:pPr>
              <w:jc w:val="center"/>
              <w:rPr>
                <w:color w:val="000000"/>
                <w:sz w:val="22"/>
                <w:szCs w:val="22"/>
              </w:rPr>
            </w:pPr>
            <w:r w:rsidRPr="005B0691">
              <w:rPr>
                <w:color w:val="000000"/>
                <w:sz w:val="22"/>
                <w:szCs w:val="22"/>
              </w:rPr>
              <w:t>х</w:t>
            </w:r>
          </w:p>
        </w:tc>
      </w:tr>
      <w:tr w:rsidR="00B04C98" w:rsidRPr="005B0691" w14:paraId="2F0E332B" w14:textId="77777777" w:rsidTr="00B04C98">
        <w:trPr>
          <w:trHeight w:val="315"/>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3EBB28" w14:textId="77777777" w:rsidR="00B04C98" w:rsidRPr="000B03CD" w:rsidRDefault="00B04C98" w:rsidP="00B04C98">
            <w:pPr>
              <w:jc w:val="center"/>
              <w:rPr>
                <w:color w:val="000000"/>
                <w:sz w:val="20"/>
                <w:szCs w:val="20"/>
              </w:rPr>
            </w:pPr>
          </w:p>
        </w:tc>
        <w:tc>
          <w:tcPr>
            <w:tcW w:w="1423" w:type="dxa"/>
            <w:tcBorders>
              <w:top w:val="single" w:sz="4" w:space="0" w:color="auto"/>
              <w:left w:val="nil"/>
              <w:bottom w:val="single" w:sz="4" w:space="0" w:color="auto"/>
              <w:right w:val="single" w:sz="4" w:space="0" w:color="auto"/>
            </w:tcBorders>
            <w:shd w:val="clear" w:color="000000" w:fill="FFFFFF"/>
            <w:noWrap/>
            <w:vAlign w:val="center"/>
          </w:tcPr>
          <w:p w14:paraId="199EF83A" w14:textId="77777777" w:rsidR="00B04C98" w:rsidRPr="005B0691" w:rsidRDefault="00B04C98" w:rsidP="00B04C98">
            <w:pPr>
              <w:tabs>
                <w:tab w:val="left" w:pos="3052"/>
              </w:tabs>
              <w:ind w:right="-108" w:hanging="108"/>
              <w:jc w:val="center"/>
              <w:rPr>
                <w:sz w:val="22"/>
                <w:szCs w:val="22"/>
              </w:rPr>
            </w:pPr>
            <w:r>
              <w:rPr>
                <w:sz w:val="22"/>
                <w:szCs w:val="22"/>
              </w:rPr>
              <w:t>с 01.07.2021</w:t>
            </w:r>
          </w:p>
        </w:tc>
        <w:tc>
          <w:tcPr>
            <w:tcW w:w="987" w:type="dxa"/>
            <w:tcBorders>
              <w:top w:val="single" w:sz="4" w:space="0" w:color="auto"/>
              <w:left w:val="nil"/>
              <w:bottom w:val="single" w:sz="4" w:space="0" w:color="auto"/>
              <w:right w:val="single" w:sz="4" w:space="0" w:color="auto"/>
            </w:tcBorders>
            <w:shd w:val="clear" w:color="auto" w:fill="auto"/>
            <w:vAlign w:val="center"/>
          </w:tcPr>
          <w:p w14:paraId="02A584F1" w14:textId="77777777" w:rsidR="00B04C98" w:rsidRPr="002E2F81" w:rsidRDefault="00B04C98" w:rsidP="00B04C98">
            <w:pPr>
              <w:jc w:val="center"/>
              <w:rPr>
                <w:sz w:val="22"/>
                <w:szCs w:val="22"/>
              </w:rPr>
            </w:pPr>
            <w:r w:rsidRPr="002E2F81">
              <w:rPr>
                <w:sz w:val="22"/>
                <w:szCs w:val="22"/>
              </w:rPr>
              <w:t>144,54</w:t>
            </w:r>
          </w:p>
        </w:tc>
        <w:tc>
          <w:tcPr>
            <w:tcW w:w="993" w:type="dxa"/>
            <w:tcBorders>
              <w:top w:val="single" w:sz="4" w:space="0" w:color="auto"/>
              <w:left w:val="nil"/>
              <w:bottom w:val="single" w:sz="4" w:space="0" w:color="auto"/>
              <w:right w:val="single" w:sz="4" w:space="0" w:color="auto"/>
            </w:tcBorders>
            <w:shd w:val="clear" w:color="auto" w:fill="auto"/>
            <w:vAlign w:val="center"/>
          </w:tcPr>
          <w:p w14:paraId="22E9CA0C" w14:textId="77777777" w:rsidR="00B04C98" w:rsidRPr="002E2F81" w:rsidRDefault="00B04C98" w:rsidP="00B04C98">
            <w:pPr>
              <w:jc w:val="center"/>
              <w:rPr>
                <w:sz w:val="22"/>
                <w:szCs w:val="22"/>
              </w:rPr>
            </w:pPr>
            <w:r w:rsidRPr="002E2F81">
              <w:rPr>
                <w:sz w:val="22"/>
                <w:szCs w:val="22"/>
              </w:rPr>
              <w:t>133,60</w:t>
            </w:r>
          </w:p>
        </w:tc>
        <w:tc>
          <w:tcPr>
            <w:tcW w:w="850" w:type="dxa"/>
            <w:tcBorders>
              <w:top w:val="single" w:sz="4" w:space="0" w:color="auto"/>
              <w:left w:val="nil"/>
              <w:bottom w:val="single" w:sz="4" w:space="0" w:color="auto"/>
              <w:right w:val="single" w:sz="4" w:space="0" w:color="auto"/>
            </w:tcBorders>
            <w:shd w:val="clear" w:color="auto" w:fill="auto"/>
            <w:vAlign w:val="center"/>
          </w:tcPr>
          <w:p w14:paraId="7DF9068D" w14:textId="77777777" w:rsidR="00B04C98" w:rsidRPr="002E2F81" w:rsidRDefault="00B04C98" w:rsidP="00B04C98">
            <w:pPr>
              <w:jc w:val="center"/>
              <w:rPr>
                <w:sz w:val="22"/>
                <w:szCs w:val="22"/>
              </w:rPr>
            </w:pPr>
            <w:r w:rsidRPr="002E2F81">
              <w:rPr>
                <w:sz w:val="22"/>
                <w:szCs w:val="22"/>
              </w:rPr>
              <w:t>154,16</w:t>
            </w:r>
          </w:p>
        </w:tc>
        <w:tc>
          <w:tcPr>
            <w:tcW w:w="992" w:type="dxa"/>
            <w:tcBorders>
              <w:top w:val="single" w:sz="4" w:space="0" w:color="auto"/>
              <w:left w:val="nil"/>
              <w:bottom w:val="single" w:sz="4" w:space="0" w:color="auto"/>
              <w:right w:val="single" w:sz="4" w:space="0" w:color="auto"/>
            </w:tcBorders>
            <w:shd w:val="clear" w:color="auto" w:fill="auto"/>
            <w:vAlign w:val="center"/>
          </w:tcPr>
          <w:p w14:paraId="557D380C" w14:textId="77777777" w:rsidR="00B04C98" w:rsidRPr="002E2F81" w:rsidRDefault="00B04C98" w:rsidP="00B04C98">
            <w:pPr>
              <w:jc w:val="center"/>
              <w:rPr>
                <w:sz w:val="22"/>
                <w:szCs w:val="22"/>
              </w:rPr>
            </w:pPr>
            <w:r w:rsidRPr="002E2F81">
              <w:rPr>
                <w:sz w:val="22"/>
                <w:szCs w:val="22"/>
              </w:rPr>
              <w:t>143,44</w:t>
            </w:r>
          </w:p>
        </w:tc>
        <w:tc>
          <w:tcPr>
            <w:tcW w:w="851" w:type="dxa"/>
            <w:tcBorders>
              <w:top w:val="single" w:sz="4" w:space="0" w:color="auto"/>
              <w:left w:val="nil"/>
              <w:bottom w:val="single" w:sz="4" w:space="0" w:color="auto"/>
              <w:right w:val="single" w:sz="4" w:space="0" w:color="auto"/>
            </w:tcBorders>
            <w:shd w:val="clear" w:color="auto" w:fill="auto"/>
            <w:vAlign w:val="center"/>
          </w:tcPr>
          <w:p w14:paraId="3FDC02B2" w14:textId="77777777" w:rsidR="00B04C98" w:rsidRPr="002E2F81" w:rsidRDefault="00B04C98" w:rsidP="00B04C98">
            <w:pPr>
              <w:jc w:val="center"/>
              <w:rPr>
                <w:sz w:val="22"/>
                <w:szCs w:val="22"/>
              </w:rPr>
            </w:pPr>
            <w:r w:rsidRPr="002E2F81">
              <w:rPr>
                <w:sz w:val="22"/>
                <w:szCs w:val="22"/>
              </w:rPr>
              <w:t>120,45</w:t>
            </w:r>
          </w:p>
        </w:tc>
        <w:tc>
          <w:tcPr>
            <w:tcW w:w="992" w:type="dxa"/>
            <w:tcBorders>
              <w:top w:val="single" w:sz="4" w:space="0" w:color="auto"/>
              <w:left w:val="nil"/>
              <w:bottom w:val="single" w:sz="4" w:space="0" w:color="auto"/>
              <w:right w:val="single" w:sz="4" w:space="0" w:color="auto"/>
            </w:tcBorders>
            <w:shd w:val="clear" w:color="auto" w:fill="auto"/>
            <w:vAlign w:val="center"/>
          </w:tcPr>
          <w:p w14:paraId="76603470" w14:textId="77777777" w:rsidR="00B04C98" w:rsidRPr="002E2F81" w:rsidRDefault="00B04C98" w:rsidP="00B04C98">
            <w:pPr>
              <w:jc w:val="center"/>
              <w:rPr>
                <w:sz w:val="22"/>
                <w:szCs w:val="22"/>
              </w:rPr>
            </w:pPr>
            <w:r w:rsidRPr="002E2F81">
              <w:rPr>
                <w:sz w:val="22"/>
                <w:szCs w:val="22"/>
              </w:rPr>
              <w:t>111,33</w:t>
            </w:r>
          </w:p>
        </w:tc>
        <w:tc>
          <w:tcPr>
            <w:tcW w:w="851" w:type="dxa"/>
            <w:tcBorders>
              <w:top w:val="single" w:sz="4" w:space="0" w:color="auto"/>
              <w:left w:val="nil"/>
              <w:bottom w:val="single" w:sz="4" w:space="0" w:color="auto"/>
              <w:right w:val="single" w:sz="4" w:space="0" w:color="auto"/>
            </w:tcBorders>
            <w:shd w:val="clear" w:color="auto" w:fill="auto"/>
            <w:vAlign w:val="center"/>
          </w:tcPr>
          <w:p w14:paraId="63C89B5B" w14:textId="77777777" w:rsidR="00B04C98" w:rsidRPr="002E2F81" w:rsidRDefault="00B04C98" w:rsidP="00B04C98">
            <w:pPr>
              <w:jc w:val="center"/>
              <w:rPr>
                <w:sz w:val="22"/>
                <w:szCs w:val="22"/>
              </w:rPr>
            </w:pPr>
            <w:r w:rsidRPr="002E2F81">
              <w:rPr>
                <w:sz w:val="22"/>
                <w:szCs w:val="22"/>
              </w:rPr>
              <w:t>128,47</w:t>
            </w:r>
          </w:p>
        </w:tc>
        <w:tc>
          <w:tcPr>
            <w:tcW w:w="992" w:type="dxa"/>
            <w:tcBorders>
              <w:top w:val="single" w:sz="4" w:space="0" w:color="auto"/>
              <w:left w:val="nil"/>
              <w:bottom w:val="single" w:sz="4" w:space="0" w:color="auto"/>
              <w:right w:val="single" w:sz="4" w:space="0" w:color="auto"/>
            </w:tcBorders>
            <w:shd w:val="clear" w:color="auto" w:fill="auto"/>
            <w:vAlign w:val="center"/>
          </w:tcPr>
          <w:p w14:paraId="21FCD6D7" w14:textId="77777777" w:rsidR="00B04C98" w:rsidRPr="002E2F81" w:rsidRDefault="00B04C98" w:rsidP="00B04C98">
            <w:pPr>
              <w:jc w:val="center"/>
              <w:rPr>
                <w:sz w:val="22"/>
                <w:szCs w:val="22"/>
              </w:rPr>
            </w:pPr>
            <w:r w:rsidRPr="002E2F81">
              <w:rPr>
                <w:sz w:val="22"/>
                <w:szCs w:val="22"/>
              </w:rPr>
              <w:t>119,53</w:t>
            </w:r>
          </w:p>
        </w:tc>
        <w:tc>
          <w:tcPr>
            <w:tcW w:w="1327" w:type="dxa"/>
            <w:tcBorders>
              <w:top w:val="single" w:sz="4" w:space="0" w:color="auto"/>
              <w:left w:val="nil"/>
              <w:bottom w:val="single" w:sz="4" w:space="0" w:color="auto"/>
              <w:right w:val="single" w:sz="4" w:space="0" w:color="auto"/>
            </w:tcBorders>
            <w:shd w:val="clear" w:color="auto" w:fill="auto"/>
            <w:vAlign w:val="center"/>
          </w:tcPr>
          <w:p w14:paraId="7BCAB557" w14:textId="77777777" w:rsidR="00B04C98" w:rsidRPr="002E2F81" w:rsidRDefault="00B04C98" w:rsidP="00B04C98">
            <w:pPr>
              <w:jc w:val="center"/>
              <w:rPr>
                <w:sz w:val="22"/>
                <w:szCs w:val="22"/>
              </w:rPr>
            </w:pPr>
            <w:r w:rsidRPr="002E2F81">
              <w:rPr>
                <w:sz w:val="22"/>
                <w:szCs w:val="22"/>
              </w:rPr>
              <w:t>10,46</w:t>
            </w:r>
          </w:p>
        </w:tc>
        <w:tc>
          <w:tcPr>
            <w:tcW w:w="1436" w:type="dxa"/>
            <w:tcBorders>
              <w:top w:val="single" w:sz="4" w:space="0" w:color="auto"/>
              <w:left w:val="nil"/>
              <w:bottom w:val="single" w:sz="4" w:space="0" w:color="auto"/>
              <w:right w:val="single" w:sz="4" w:space="0" w:color="auto"/>
            </w:tcBorders>
            <w:shd w:val="clear" w:color="auto" w:fill="auto"/>
            <w:vAlign w:val="center"/>
          </w:tcPr>
          <w:p w14:paraId="2A9BD680" w14:textId="77777777" w:rsidR="00B04C98" w:rsidRPr="002E2F81" w:rsidRDefault="00B04C98" w:rsidP="00B04C98">
            <w:pPr>
              <w:jc w:val="center"/>
              <w:rPr>
                <w:sz w:val="22"/>
                <w:szCs w:val="22"/>
              </w:rPr>
            </w:pPr>
            <w:r w:rsidRPr="002E2F81">
              <w:rPr>
                <w:sz w:val="22"/>
                <w:szCs w:val="22"/>
              </w:rPr>
              <w:t>1 823,99</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3780A4C6" w14:textId="77777777" w:rsidR="00B04C98" w:rsidRPr="005B0691" w:rsidRDefault="00B04C98" w:rsidP="00B04C98">
            <w:pPr>
              <w:jc w:val="center"/>
              <w:rPr>
                <w:color w:val="000000"/>
                <w:sz w:val="22"/>
                <w:szCs w:val="22"/>
              </w:rPr>
            </w:pPr>
            <w:r w:rsidRPr="005B0691">
              <w:rPr>
                <w:color w:val="000000"/>
                <w:sz w:val="22"/>
                <w:szCs w:val="22"/>
              </w:rPr>
              <w:t>х</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5D3E0337" w14:textId="77777777" w:rsidR="00B04C98" w:rsidRPr="005B0691" w:rsidRDefault="00B04C98" w:rsidP="00B04C98">
            <w:pPr>
              <w:jc w:val="center"/>
              <w:rPr>
                <w:color w:val="000000"/>
                <w:sz w:val="22"/>
                <w:szCs w:val="22"/>
              </w:rPr>
            </w:pPr>
            <w:r w:rsidRPr="005B0691">
              <w:rPr>
                <w:color w:val="000000"/>
                <w:sz w:val="22"/>
                <w:szCs w:val="22"/>
              </w:rPr>
              <w:t>х</w:t>
            </w:r>
          </w:p>
        </w:tc>
      </w:tr>
      <w:tr w:rsidR="00B04C98" w:rsidRPr="005B0691" w14:paraId="65914F84" w14:textId="77777777" w:rsidTr="00B04C98">
        <w:trPr>
          <w:trHeight w:val="732"/>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CDB876" w14:textId="77777777" w:rsidR="00B04C98" w:rsidRDefault="00B04C98" w:rsidP="00B04C98">
            <w:pPr>
              <w:jc w:val="center"/>
              <w:rPr>
                <w:color w:val="000000"/>
                <w:sz w:val="20"/>
                <w:szCs w:val="20"/>
              </w:rPr>
            </w:pPr>
            <w:r>
              <w:rPr>
                <w:color w:val="000000"/>
                <w:sz w:val="20"/>
                <w:szCs w:val="20"/>
              </w:rPr>
              <w:t>АО «Кемеровская генерация»</w:t>
            </w:r>
          </w:p>
          <w:p w14:paraId="452A576A" w14:textId="77777777" w:rsidR="00B04C98" w:rsidRPr="000B03CD" w:rsidRDefault="00B04C98" w:rsidP="00B04C98">
            <w:pPr>
              <w:jc w:val="center"/>
              <w:rPr>
                <w:color w:val="000000"/>
                <w:sz w:val="20"/>
                <w:szCs w:val="20"/>
              </w:rPr>
            </w:pPr>
            <w:r>
              <w:rPr>
                <w:color w:val="000000"/>
                <w:sz w:val="20"/>
                <w:szCs w:val="20"/>
              </w:rPr>
              <w:t xml:space="preserve">через сети </w:t>
            </w:r>
            <w:proofErr w:type="spellStart"/>
            <w:r w:rsidRPr="008D35C7">
              <w:rPr>
                <w:color w:val="000000"/>
                <w:sz w:val="20"/>
                <w:szCs w:val="20"/>
              </w:rPr>
              <w:t>Кемеровохиммаш</w:t>
            </w:r>
            <w:proofErr w:type="spellEnd"/>
            <w:r w:rsidRPr="008D35C7">
              <w:rPr>
                <w:color w:val="000000"/>
                <w:sz w:val="20"/>
                <w:szCs w:val="20"/>
              </w:rPr>
              <w:t xml:space="preserve"> - филиал АО «Алтайвагон»</w:t>
            </w:r>
          </w:p>
        </w:tc>
        <w:tc>
          <w:tcPr>
            <w:tcW w:w="1423" w:type="dxa"/>
            <w:tcBorders>
              <w:top w:val="single" w:sz="4" w:space="0" w:color="auto"/>
              <w:left w:val="nil"/>
              <w:bottom w:val="single" w:sz="4" w:space="0" w:color="auto"/>
              <w:right w:val="single" w:sz="4" w:space="0" w:color="auto"/>
            </w:tcBorders>
            <w:shd w:val="clear" w:color="000000" w:fill="FFFFFF"/>
            <w:noWrap/>
            <w:vAlign w:val="center"/>
          </w:tcPr>
          <w:p w14:paraId="04686177" w14:textId="77777777" w:rsidR="00B04C98" w:rsidRPr="005B0691" w:rsidRDefault="00B04C98" w:rsidP="00B04C98">
            <w:pPr>
              <w:tabs>
                <w:tab w:val="left" w:pos="3052"/>
              </w:tabs>
              <w:ind w:right="-108" w:hanging="108"/>
              <w:jc w:val="center"/>
              <w:rPr>
                <w:sz w:val="22"/>
                <w:szCs w:val="22"/>
              </w:rPr>
            </w:pPr>
            <w:r w:rsidRPr="005B0691">
              <w:rPr>
                <w:sz w:val="22"/>
                <w:szCs w:val="22"/>
              </w:rPr>
              <w:t>с 01.01.202</w:t>
            </w:r>
            <w:r>
              <w:rPr>
                <w:sz w:val="22"/>
                <w:szCs w:val="22"/>
              </w:rPr>
              <w:t>1</w:t>
            </w:r>
          </w:p>
        </w:tc>
        <w:tc>
          <w:tcPr>
            <w:tcW w:w="987" w:type="dxa"/>
            <w:tcBorders>
              <w:top w:val="single" w:sz="4" w:space="0" w:color="auto"/>
              <w:left w:val="nil"/>
              <w:bottom w:val="single" w:sz="4" w:space="0" w:color="auto"/>
              <w:right w:val="single" w:sz="4" w:space="0" w:color="auto"/>
            </w:tcBorders>
            <w:shd w:val="clear" w:color="auto" w:fill="auto"/>
            <w:vAlign w:val="center"/>
          </w:tcPr>
          <w:p w14:paraId="336FD18C" w14:textId="77777777" w:rsidR="00B04C98" w:rsidRPr="002E2F81" w:rsidRDefault="00B04C98" w:rsidP="00B04C98">
            <w:pPr>
              <w:jc w:val="center"/>
              <w:rPr>
                <w:sz w:val="22"/>
                <w:szCs w:val="22"/>
              </w:rPr>
            </w:pPr>
            <w:r w:rsidRPr="002E2F81">
              <w:rPr>
                <w:sz w:val="22"/>
                <w:szCs w:val="22"/>
              </w:rPr>
              <w:t>125,72</w:t>
            </w:r>
          </w:p>
        </w:tc>
        <w:tc>
          <w:tcPr>
            <w:tcW w:w="993" w:type="dxa"/>
            <w:tcBorders>
              <w:top w:val="single" w:sz="4" w:space="0" w:color="auto"/>
              <w:left w:val="nil"/>
              <w:bottom w:val="single" w:sz="4" w:space="0" w:color="auto"/>
              <w:right w:val="single" w:sz="4" w:space="0" w:color="auto"/>
            </w:tcBorders>
            <w:shd w:val="clear" w:color="auto" w:fill="auto"/>
            <w:vAlign w:val="center"/>
          </w:tcPr>
          <w:p w14:paraId="63C6ADFE" w14:textId="77777777" w:rsidR="00B04C98" w:rsidRPr="002E2F81" w:rsidRDefault="00B04C98" w:rsidP="00B04C98">
            <w:pPr>
              <w:jc w:val="center"/>
              <w:rPr>
                <w:sz w:val="22"/>
                <w:szCs w:val="22"/>
              </w:rPr>
            </w:pPr>
            <w:r w:rsidRPr="002E2F81">
              <w:rPr>
                <w:sz w:val="22"/>
                <w:szCs w:val="22"/>
              </w:rPr>
              <w:t>116,29</w:t>
            </w:r>
          </w:p>
        </w:tc>
        <w:tc>
          <w:tcPr>
            <w:tcW w:w="850" w:type="dxa"/>
            <w:tcBorders>
              <w:top w:val="single" w:sz="4" w:space="0" w:color="auto"/>
              <w:left w:val="nil"/>
              <w:bottom w:val="single" w:sz="4" w:space="0" w:color="auto"/>
              <w:right w:val="single" w:sz="4" w:space="0" w:color="auto"/>
            </w:tcBorders>
            <w:shd w:val="clear" w:color="auto" w:fill="auto"/>
            <w:vAlign w:val="center"/>
          </w:tcPr>
          <w:p w14:paraId="580DC3B6" w14:textId="77777777" w:rsidR="00B04C98" w:rsidRPr="002E2F81" w:rsidRDefault="00B04C98" w:rsidP="00B04C98">
            <w:pPr>
              <w:jc w:val="center"/>
              <w:rPr>
                <w:sz w:val="22"/>
                <w:szCs w:val="22"/>
              </w:rPr>
            </w:pPr>
            <w:r w:rsidRPr="002E2F81">
              <w:rPr>
                <w:sz w:val="22"/>
                <w:szCs w:val="22"/>
              </w:rPr>
              <w:t>134,03</w:t>
            </w:r>
          </w:p>
        </w:tc>
        <w:tc>
          <w:tcPr>
            <w:tcW w:w="992" w:type="dxa"/>
            <w:tcBorders>
              <w:top w:val="single" w:sz="4" w:space="0" w:color="auto"/>
              <w:left w:val="nil"/>
              <w:bottom w:val="single" w:sz="4" w:space="0" w:color="auto"/>
              <w:right w:val="single" w:sz="4" w:space="0" w:color="auto"/>
            </w:tcBorders>
            <w:shd w:val="clear" w:color="auto" w:fill="auto"/>
            <w:vAlign w:val="center"/>
          </w:tcPr>
          <w:p w14:paraId="231A002D" w14:textId="77777777" w:rsidR="00B04C98" w:rsidRPr="002E2F81" w:rsidRDefault="00B04C98" w:rsidP="00B04C98">
            <w:pPr>
              <w:jc w:val="center"/>
              <w:rPr>
                <w:sz w:val="22"/>
                <w:szCs w:val="22"/>
              </w:rPr>
            </w:pPr>
            <w:r w:rsidRPr="002E2F81">
              <w:rPr>
                <w:sz w:val="22"/>
                <w:szCs w:val="22"/>
              </w:rPr>
              <w:t>124,79</w:t>
            </w:r>
          </w:p>
        </w:tc>
        <w:tc>
          <w:tcPr>
            <w:tcW w:w="851" w:type="dxa"/>
            <w:tcBorders>
              <w:top w:val="single" w:sz="4" w:space="0" w:color="auto"/>
              <w:left w:val="nil"/>
              <w:bottom w:val="single" w:sz="4" w:space="0" w:color="auto"/>
              <w:right w:val="single" w:sz="4" w:space="0" w:color="auto"/>
            </w:tcBorders>
            <w:shd w:val="clear" w:color="auto" w:fill="auto"/>
            <w:vAlign w:val="center"/>
          </w:tcPr>
          <w:p w14:paraId="378576C5" w14:textId="77777777" w:rsidR="00B04C98" w:rsidRPr="002E2F81" w:rsidRDefault="00B04C98" w:rsidP="00B04C98">
            <w:pPr>
              <w:jc w:val="center"/>
              <w:rPr>
                <w:sz w:val="22"/>
                <w:szCs w:val="22"/>
              </w:rPr>
            </w:pPr>
            <w:r w:rsidRPr="002E2F81">
              <w:rPr>
                <w:sz w:val="22"/>
                <w:szCs w:val="22"/>
              </w:rPr>
              <w:t>104,77</w:t>
            </w:r>
          </w:p>
        </w:tc>
        <w:tc>
          <w:tcPr>
            <w:tcW w:w="992" w:type="dxa"/>
            <w:tcBorders>
              <w:top w:val="single" w:sz="4" w:space="0" w:color="auto"/>
              <w:left w:val="nil"/>
              <w:bottom w:val="single" w:sz="4" w:space="0" w:color="auto"/>
              <w:right w:val="single" w:sz="4" w:space="0" w:color="auto"/>
            </w:tcBorders>
            <w:shd w:val="clear" w:color="auto" w:fill="auto"/>
            <w:vAlign w:val="center"/>
          </w:tcPr>
          <w:p w14:paraId="162A34CB" w14:textId="77777777" w:rsidR="00B04C98" w:rsidRPr="002E2F81" w:rsidRDefault="00B04C98" w:rsidP="00B04C98">
            <w:pPr>
              <w:jc w:val="center"/>
              <w:rPr>
                <w:sz w:val="22"/>
                <w:szCs w:val="22"/>
              </w:rPr>
            </w:pPr>
            <w:r w:rsidRPr="002E2F81">
              <w:rPr>
                <w:sz w:val="22"/>
                <w:szCs w:val="22"/>
              </w:rPr>
              <w:t>96,91</w:t>
            </w:r>
          </w:p>
        </w:tc>
        <w:tc>
          <w:tcPr>
            <w:tcW w:w="851" w:type="dxa"/>
            <w:tcBorders>
              <w:top w:val="single" w:sz="4" w:space="0" w:color="auto"/>
              <w:left w:val="nil"/>
              <w:bottom w:val="single" w:sz="4" w:space="0" w:color="auto"/>
              <w:right w:val="single" w:sz="4" w:space="0" w:color="auto"/>
            </w:tcBorders>
            <w:shd w:val="clear" w:color="auto" w:fill="auto"/>
            <w:vAlign w:val="center"/>
          </w:tcPr>
          <w:p w14:paraId="6C37FF53" w14:textId="77777777" w:rsidR="00B04C98" w:rsidRPr="002E2F81" w:rsidRDefault="00B04C98" w:rsidP="00B04C98">
            <w:pPr>
              <w:jc w:val="center"/>
              <w:rPr>
                <w:sz w:val="22"/>
                <w:szCs w:val="22"/>
              </w:rPr>
            </w:pPr>
            <w:r w:rsidRPr="002E2F81">
              <w:rPr>
                <w:sz w:val="22"/>
                <w:szCs w:val="22"/>
              </w:rPr>
              <w:t>111,69</w:t>
            </w:r>
          </w:p>
        </w:tc>
        <w:tc>
          <w:tcPr>
            <w:tcW w:w="992" w:type="dxa"/>
            <w:tcBorders>
              <w:top w:val="single" w:sz="4" w:space="0" w:color="auto"/>
              <w:left w:val="nil"/>
              <w:bottom w:val="single" w:sz="4" w:space="0" w:color="auto"/>
              <w:right w:val="single" w:sz="4" w:space="0" w:color="auto"/>
            </w:tcBorders>
            <w:shd w:val="clear" w:color="auto" w:fill="auto"/>
            <w:vAlign w:val="center"/>
          </w:tcPr>
          <w:p w14:paraId="3B4AFA1B" w14:textId="77777777" w:rsidR="00B04C98" w:rsidRPr="002E2F81" w:rsidRDefault="00B04C98" w:rsidP="00B04C98">
            <w:pPr>
              <w:jc w:val="center"/>
              <w:rPr>
                <w:sz w:val="22"/>
                <w:szCs w:val="22"/>
              </w:rPr>
            </w:pPr>
            <w:r w:rsidRPr="002E2F81">
              <w:rPr>
                <w:sz w:val="22"/>
                <w:szCs w:val="22"/>
              </w:rPr>
              <w:t>103,99</w:t>
            </w:r>
          </w:p>
        </w:tc>
        <w:tc>
          <w:tcPr>
            <w:tcW w:w="1327" w:type="dxa"/>
            <w:tcBorders>
              <w:top w:val="single" w:sz="4" w:space="0" w:color="auto"/>
              <w:left w:val="nil"/>
              <w:bottom w:val="single" w:sz="4" w:space="0" w:color="auto"/>
              <w:right w:val="single" w:sz="4" w:space="0" w:color="auto"/>
            </w:tcBorders>
            <w:shd w:val="clear" w:color="auto" w:fill="auto"/>
            <w:vAlign w:val="center"/>
          </w:tcPr>
          <w:p w14:paraId="4669A777" w14:textId="77777777" w:rsidR="00B04C98" w:rsidRPr="002E2F81" w:rsidRDefault="00B04C98" w:rsidP="00B04C98">
            <w:pPr>
              <w:jc w:val="center"/>
              <w:rPr>
                <w:sz w:val="22"/>
                <w:szCs w:val="22"/>
              </w:rPr>
            </w:pPr>
            <w:r w:rsidRPr="002E2F81">
              <w:rPr>
                <w:sz w:val="22"/>
                <w:szCs w:val="22"/>
              </w:rPr>
              <w:t>9,93</w:t>
            </w:r>
          </w:p>
        </w:tc>
        <w:tc>
          <w:tcPr>
            <w:tcW w:w="1436" w:type="dxa"/>
            <w:tcBorders>
              <w:top w:val="single" w:sz="4" w:space="0" w:color="auto"/>
              <w:left w:val="nil"/>
              <w:bottom w:val="single" w:sz="4" w:space="0" w:color="auto"/>
              <w:right w:val="single" w:sz="4" w:space="0" w:color="auto"/>
            </w:tcBorders>
            <w:shd w:val="clear" w:color="auto" w:fill="auto"/>
            <w:vAlign w:val="center"/>
          </w:tcPr>
          <w:p w14:paraId="5E4A48E9" w14:textId="77777777" w:rsidR="00B04C98" w:rsidRPr="002E2F81" w:rsidRDefault="00B04C98" w:rsidP="00B04C98">
            <w:pPr>
              <w:jc w:val="center"/>
              <w:rPr>
                <w:sz w:val="22"/>
                <w:szCs w:val="22"/>
              </w:rPr>
            </w:pPr>
            <w:r w:rsidRPr="002E2F81">
              <w:rPr>
                <w:sz w:val="22"/>
                <w:szCs w:val="22"/>
              </w:rPr>
              <w:t>1 572,84</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62DBF3D3" w14:textId="77777777" w:rsidR="00B04C98" w:rsidRPr="005B0691" w:rsidRDefault="00B04C98" w:rsidP="00B04C98">
            <w:pPr>
              <w:jc w:val="center"/>
              <w:rPr>
                <w:color w:val="000000"/>
                <w:sz w:val="22"/>
                <w:szCs w:val="22"/>
              </w:rPr>
            </w:pPr>
            <w:r w:rsidRPr="005B0691">
              <w:rPr>
                <w:color w:val="000000"/>
                <w:sz w:val="22"/>
                <w:szCs w:val="22"/>
              </w:rPr>
              <w:t>х</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2B25D60C" w14:textId="77777777" w:rsidR="00B04C98" w:rsidRPr="005B0691" w:rsidRDefault="00B04C98" w:rsidP="00B04C98">
            <w:pPr>
              <w:jc w:val="center"/>
              <w:rPr>
                <w:color w:val="000000"/>
                <w:sz w:val="22"/>
                <w:szCs w:val="22"/>
              </w:rPr>
            </w:pPr>
            <w:r w:rsidRPr="005B0691">
              <w:rPr>
                <w:color w:val="000000"/>
                <w:sz w:val="22"/>
                <w:szCs w:val="22"/>
              </w:rPr>
              <w:t>х</w:t>
            </w:r>
          </w:p>
        </w:tc>
      </w:tr>
      <w:tr w:rsidR="00B04C98" w:rsidRPr="005B0691" w14:paraId="4006DA99" w14:textId="77777777" w:rsidTr="00B04C98">
        <w:trPr>
          <w:trHeight w:val="315"/>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A46DE5" w14:textId="77777777" w:rsidR="00B04C98" w:rsidRPr="000B03CD" w:rsidRDefault="00B04C98" w:rsidP="00B04C98">
            <w:pPr>
              <w:jc w:val="center"/>
              <w:rPr>
                <w:color w:val="000000"/>
                <w:sz w:val="20"/>
                <w:szCs w:val="20"/>
              </w:rPr>
            </w:pPr>
          </w:p>
        </w:tc>
        <w:tc>
          <w:tcPr>
            <w:tcW w:w="1423" w:type="dxa"/>
            <w:tcBorders>
              <w:top w:val="single" w:sz="4" w:space="0" w:color="auto"/>
              <w:left w:val="nil"/>
              <w:bottom w:val="single" w:sz="4" w:space="0" w:color="auto"/>
              <w:right w:val="single" w:sz="4" w:space="0" w:color="auto"/>
            </w:tcBorders>
            <w:shd w:val="clear" w:color="000000" w:fill="FFFFFF"/>
            <w:noWrap/>
            <w:vAlign w:val="center"/>
          </w:tcPr>
          <w:p w14:paraId="4918B618" w14:textId="77777777" w:rsidR="00B04C98" w:rsidRPr="005B0691" w:rsidRDefault="00B04C98" w:rsidP="00B04C98">
            <w:pPr>
              <w:tabs>
                <w:tab w:val="left" w:pos="3052"/>
              </w:tabs>
              <w:ind w:right="-108" w:hanging="108"/>
              <w:jc w:val="center"/>
              <w:rPr>
                <w:sz w:val="22"/>
                <w:szCs w:val="22"/>
              </w:rPr>
            </w:pPr>
            <w:r>
              <w:rPr>
                <w:sz w:val="22"/>
                <w:szCs w:val="22"/>
              </w:rPr>
              <w:t>с 01.07.2021</w:t>
            </w:r>
          </w:p>
        </w:tc>
        <w:tc>
          <w:tcPr>
            <w:tcW w:w="987" w:type="dxa"/>
            <w:tcBorders>
              <w:top w:val="single" w:sz="4" w:space="0" w:color="auto"/>
              <w:left w:val="nil"/>
              <w:bottom w:val="single" w:sz="4" w:space="0" w:color="auto"/>
              <w:right w:val="single" w:sz="4" w:space="0" w:color="auto"/>
            </w:tcBorders>
            <w:shd w:val="clear" w:color="auto" w:fill="auto"/>
            <w:vAlign w:val="center"/>
          </w:tcPr>
          <w:p w14:paraId="540E90A2" w14:textId="77777777" w:rsidR="00B04C98" w:rsidRPr="002E2F81" w:rsidRDefault="00B04C98" w:rsidP="00B04C98">
            <w:pPr>
              <w:jc w:val="center"/>
              <w:rPr>
                <w:sz w:val="22"/>
                <w:szCs w:val="22"/>
              </w:rPr>
            </w:pPr>
            <w:r w:rsidRPr="002E2F81">
              <w:rPr>
                <w:sz w:val="22"/>
                <w:szCs w:val="22"/>
              </w:rPr>
              <w:t>132,53</w:t>
            </w:r>
          </w:p>
        </w:tc>
        <w:tc>
          <w:tcPr>
            <w:tcW w:w="993" w:type="dxa"/>
            <w:tcBorders>
              <w:top w:val="single" w:sz="4" w:space="0" w:color="auto"/>
              <w:left w:val="nil"/>
              <w:bottom w:val="single" w:sz="4" w:space="0" w:color="auto"/>
              <w:right w:val="single" w:sz="4" w:space="0" w:color="auto"/>
            </w:tcBorders>
            <w:shd w:val="clear" w:color="auto" w:fill="auto"/>
            <w:vAlign w:val="center"/>
          </w:tcPr>
          <w:p w14:paraId="4DCF6F7E" w14:textId="77777777" w:rsidR="00B04C98" w:rsidRPr="002E2F81" w:rsidRDefault="00B04C98" w:rsidP="00B04C98">
            <w:pPr>
              <w:jc w:val="center"/>
              <w:rPr>
                <w:sz w:val="22"/>
                <w:szCs w:val="22"/>
              </w:rPr>
            </w:pPr>
            <w:r w:rsidRPr="002E2F81">
              <w:rPr>
                <w:sz w:val="22"/>
                <w:szCs w:val="22"/>
              </w:rPr>
              <w:t>122,58</w:t>
            </w:r>
          </w:p>
        </w:tc>
        <w:tc>
          <w:tcPr>
            <w:tcW w:w="850" w:type="dxa"/>
            <w:tcBorders>
              <w:top w:val="single" w:sz="4" w:space="0" w:color="auto"/>
              <w:left w:val="nil"/>
              <w:bottom w:val="single" w:sz="4" w:space="0" w:color="auto"/>
              <w:right w:val="single" w:sz="4" w:space="0" w:color="auto"/>
            </w:tcBorders>
            <w:shd w:val="clear" w:color="auto" w:fill="auto"/>
            <w:vAlign w:val="center"/>
          </w:tcPr>
          <w:p w14:paraId="29F50A0B" w14:textId="77777777" w:rsidR="00B04C98" w:rsidRPr="002E2F81" w:rsidRDefault="00B04C98" w:rsidP="00B04C98">
            <w:pPr>
              <w:jc w:val="center"/>
              <w:rPr>
                <w:sz w:val="22"/>
                <w:szCs w:val="22"/>
              </w:rPr>
            </w:pPr>
            <w:r w:rsidRPr="002E2F81">
              <w:rPr>
                <w:sz w:val="22"/>
                <w:szCs w:val="22"/>
              </w:rPr>
              <w:t>141,29</w:t>
            </w:r>
          </w:p>
        </w:tc>
        <w:tc>
          <w:tcPr>
            <w:tcW w:w="992" w:type="dxa"/>
            <w:tcBorders>
              <w:top w:val="single" w:sz="4" w:space="0" w:color="auto"/>
              <w:left w:val="nil"/>
              <w:bottom w:val="single" w:sz="4" w:space="0" w:color="auto"/>
              <w:right w:val="single" w:sz="4" w:space="0" w:color="auto"/>
            </w:tcBorders>
            <w:shd w:val="clear" w:color="auto" w:fill="auto"/>
            <w:vAlign w:val="center"/>
          </w:tcPr>
          <w:p w14:paraId="388F1699" w14:textId="77777777" w:rsidR="00B04C98" w:rsidRPr="002E2F81" w:rsidRDefault="00B04C98" w:rsidP="00B04C98">
            <w:pPr>
              <w:jc w:val="center"/>
              <w:rPr>
                <w:sz w:val="22"/>
                <w:szCs w:val="22"/>
              </w:rPr>
            </w:pPr>
            <w:r w:rsidRPr="002E2F81">
              <w:rPr>
                <w:sz w:val="22"/>
                <w:szCs w:val="22"/>
              </w:rPr>
              <w:t>131,54</w:t>
            </w:r>
          </w:p>
        </w:tc>
        <w:tc>
          <w:tcPr>
            <w:tcW w:w="851" w:type="dxa"/>
            <w:tcBorders>
              <w:top w:val="single" w:sz="4" w:space="0" w:color="auto"/>
              <w:left w:val="nil"/>
              <w:bottom w:val="single" w:sz="4" w:space="0" w:color="auto"/>
              <w:right w:val="single" w:sz="4" w:space="0" w:color="auto"/>
            </w:tcBorders>
            <w:shd w:val="clear" w:color="auto" w:fill="auto"/>
            <w:vAlign w:val="center"/>
          </w:tcPr>
          <w:p w14:paraId="6462B3D0" w14:textId="77777777" w:rsidR="00B04C98" w:rsidRPr="002E2F81" w:rsidRDefault="00B04C98" w:rsidP="00B04C98">
            <w:pPr>
              <w:jc w:val="center"/>
              <w:rPr>
                <w:sz w:val="22"/>
                <w:szCs w:val="22"/>
              </w:rPr>
            </w:pPr>
            <w:r w:rsidRPr="002E2F81">
              <w:rPr>
                <w:sz w:val="22"/>
                <w:szCs w:val="22"/>
              </w:rPr>
              <w:t>110,44</w:t>
            </w:r>
          </w:p>
        </w:tc>
        <w:tc>
          <w:tcPr>
            <w:tcW w:w="992" w:type="dxa"/>
            <w:tcBorders>
              <w:top w:val="single" w:sz="4" w:space="0" w:color="auto"/>
              <w:left w:val="nil"/>
              <w:bottom w:val="single" w:sz="4" w:space="0" w:color="auto"/>
              <w:right w:val="single" w:sz="4" w:space="0" w:color="auto"/>
            </w:tcBorders>
            <w:shd w:val="clear" w:color="auto" w:fill="auto"/>
            <w:vAlign w:val="center"/>
          </w:tcPr>
          <w:p w14:paraId="3999104C" w14:textId="77777777" w:rsidR="00B04C98" w:rsidRPr="002E2F81" w:rsidRDefault="00B04C98" w:rsidP="00B04C98">
            <w:pPr>
              <w:jc w:val="center"/>
              <w:rPr>
                <w:sz w:val="22"/>
                <w:szCs w:val="22"/>
              </w:rPr>
            </w:pPr>
            <w:r w:rsidRPr="002E2F81">
              <w:rPr>
                <w:sz w:val="22"/>
                <w:szCs w:val="22"/>
              </w:rPr>
              <w:t>102,15</w:t>
            </w:r>
          </w:p>
        </w:tc>
        <w:tc>
          <w:tcPr>
            <w:tcW w:w="851" w:type="dxa"/>
            <w:tcBorders>
              <w:top w:val="single" w:sz="4" w:space="0" w:color="auto"/>
              <w:left w:val="nil"/>
              <w:bottom w:val="single" w:sz="4" w:space="0" w:color="auto"/>
              <w:right w:val="single" w:sz="4" w:space="0" w:color="auto"/>
            </w:tcBorders>
            <w:shd w:val="clear" w:color="auto" w:fill="auto"/>
            <w:vAlign w:val="center"/>
          </w:tcPr>
          <w:p w14:paraId="4013165D" w14:textId="77777777" w:rsidR="00B04C98" w:rsidRPr="002E2F81" w:rsidRDefault="00B04C98" w:rsidP="00B04C98">
            <w:pPr>
              <w:jc w:val="center"/>
              <w:rPr>
                <w:sz w:val="22"/>
                <w:szCs w:val="22"/>
              </w:rPr>
            </w:pPr>
            <w:r w:rsidRPr="002E2F81">
              <w:rPr>
                <w:sz w:val="22"/>
                <w:szCs w:val="22"/>
              </w:rPr>
              <w:t>117,74</w:t>
            </w:r>
          </w:p>
        </w:tc>
        <w:tc>
          <w:tcPr>
            <w:tcW w:w="992" w:type="dxa"/>
            <w:tcBorders>
              <w:top w:val="single" w:sz="4" w:space="0" w:color="auto"/>
              <w:left w:val="nil"/>
              <w:bottom w:val="single" w:sz="4" w:space="0" w:color="auto"/>
              <w:right w:val="single" w:sz="4" w:space="0" w:color="auto"/>
            </w:tcBorders>
            <w:shd w:val="clear" w:color="auto" w:fill="auto"/>
            <w:vAlign w:val="center"/>
          </w:tcPr>
          <w:p w14:paraId="374DD70F" w14:textId="77777777" w:rsidR="00B04C98" w:rsidRPr="002E2F81" w:rsidRDefault="00B04C98" w:rsidP="00B04C98">
            <w:pPr>
              <w:jc w:val="center"/>
              <w:rPr>
                <w:sz w:val="22"/>
                <w:szCs w:val="22"/>
              </w:rPr>
            </w:pPr>
            <w:r w:rsidRPr="002E2F81">
              <w:rPr>
                <w:sz w:val="22"/>
                <w:szCs w:val="22"/>
              </w:rPr>
              <w:t>109,62</w:t>
            </w:r>
          </w:p>
        </w:tc>
        <w:tc>
          <w:tcPr>
            <w:tcW w:w="1327" w:type="dxa"/>
            <w:tcBorders>
              <w:top w:val="single" w:sz="4" w:space="0" w:color="auto"/>
              <w:left w:val="nil"/>
              <w:bottom w:val="single" w:sz="4" w:space="0" w:color="auto"/>
              <w:right w:val="single" w:sz="4" w:space="0" w:color="auto"/>
            </w:tcBorders>
            <w:shd w:val="clear" w:color="auto" w:fill="auto"/>
            <w:vAlign w:val="center"/>
          </w:tcPr>
          <w:p w14:paraId="40403C28" w14:textId="77777777" w:rsidR="00B04C98" w:rsidRPr="002E2F81" w:rsidRDefault="00B04C98" w:rsidP="00B04C98">
            <w:pPr>
              <w:jc w:val="center"/>
              <w:rPr>
                <w:sz w:val="22"/>
                <w:szCs w:val="22"/>
              </w:rPr>
            </w:pPr>
            <w:r w:rsidRPr="002E2F81">
              <w:rPr>
                <w:sz w:val="22"/>
                <w:szCs w:val="22"/>
              </w:rPr>
              <w:t>10,46</w:t>
            </w:r>
          </w:p>
        </w:tc>
        <w:tc>
          <w:tcPr>
            <w:tcW w:w="1436" w:type="dxa"/>
            <w:tcBorders>
              <w:top w:val="single" w:sz="4" w:space="0" w:color="auto"/>
              <w:left w:val="nil"/>
              <w:bottom w:val="single" w:sz="4" w:space="0" w:color="auto"/>
              <w:right w:val="single" w:sz="4" w:space="0" w:color="auto"/>
            </w:tcBorders>
            <w:shd w:val="clear" w:color="auto" w:fill="auto"/>
            <w:vAlign w:val="center"/>
          </w:tcPr>
          <w:p w14:paraId="7B509EF9" w14:textId="77777777" w:rsidR="00B04C98" w:rsidRPr="002E2F81" w:rsidRDefault="00B04C98" w:rsidP="00B04C98">
            <w:pPr>
              <w:jc w:val="center"/>
              <w:rPr>
                <w:sz w:val="22"/>
                <w:szCs w:val="22"/>
              </w:rPr>
            </w:pPr>
            <w:r w:rsidRPr="002E2F81">
              <w:rPr>
                <w:sz w:val="22"/>
                <w:szCs w:val="22"/>
              </w:rPr>
              <w:t>1 658,12</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5EEFAB7E" w14:textId="77777777" w:rsidR="00B04C98" w:rsidRPr="005B0691" w:rsidRDefault="00B04C98" w:rsidP="00B04C98">
            <w:pPr>
              <w:jc w:val="center"/>
              <w:rPr>
                <w:color w:val="000000"/>
                <w:sz w:val="22"/>
                <w:szCs w:val="22"/>
              </w:rPr>
            </w:pPr>
            <w:r w:rsidRPr="005B0691">
              <w:rPr>
                <w:color w:val="000000"/>
                <w:sz w:val="22"/>
                <w:szCs w:val="22"/>
              </w:rPr>
              <w:t>х</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2B92F67D" w14:textId="77777777" w:rsidR="00B04C98" w:rsidRPr="005B0691" w:rsidRDefault="00B04C98" w:rsidP="00B04C98">
            <w:pPr>
              <w:jc w:val="center"/>
              <w:rPr>
                <w:color w:val="000000"/>
                <w:sz w:val="22"/>
                <w:szCs w:val="22"/>
              </w:rPr>
            </w:pPr>
            <w:r w:rsidRPr="005B0691">
              <w:rPr>
                <w:color w:val="000000"/>
                <w:sz w:val="22"/>
                <w:szCs w:val="22"/>
              </w:rPr>
              <w:t>х</w:t>
            </w:r>
          </w:p>
        </w:tc>
      </w:tr>
      <w:tr w:rsidR="00B04C98" w:rsidRPr="005B0691" w14:paraId="7C1025E6" w14:textId="77777777" w:rsidTr="00B04C98">
        <w:trPr>
          <w:trHeight w:val="611"/>
          <w:jc w:val="center"/>
        </w:trPr>
        <w:tc>
          <w:tcPr>
            <w:tcW w:w="1843" w:type="dxa"/>
            <w:vMerge w:val="restart"/>
            <w:tcBorders>
              <w:top w:val="single" w:sz="4" w:space="0" w:color="auto"/>
              <w:left w:val="single" w:sz="4" w:space="0" w:color="auto"/>
              <w:right w:val="single" w:sz="4" w:space="0" w:color="auto"/>
            </w:tcBorders>
            <w:shd w:val="clear" w:color="auto" w:fill="auto"/>
            <w:vAlign w:val="center"/>
            <w:hideMark/>
          </w:tcPr>
          <w:p w14:paraId="61FCFA78" w14:textId="77777777" w:rsidR="00B04C98" w:rsidRDefault="00B04C98" w:rsidP="00B04C98">
            <w:pPr>
              <w:jc w:val="center"/>
              <w:rPr>
                <w:color w:val="000000"/>
                <w:sz w:val="20"/>
                <w:szCs w:val="20"/>
              </w:rPr>
            </w:pPr>
            <w:r>
              <w:rPr>
                <w:color w:val="000000"/>
                <w:sz w:val="20"/>
                <w:szCs w:val="20"/>
              </w:rPr>
              <w:t>АО «Кемеровская генерация»</w:t>
            </w:r>
          </w:p>
          <w:p w14:paraId="4121B419" w14:textId="77777777" w:rsidR="00B04C98" w:rsidRDefault="00B04C98" w:rsidP="00B04C98">
            <w:pPr>
              <w:jc w:val="center"/>
              <w:rPr>
                <w:color w:val="000000"/>
                <w:sz w:val="20"/>
                <w:szCs w:val="20"/>
              </w:rPr>
            </w:pPr>
            <w:r>
              <w:rPr>
                <w:color w:val="000000"/>
                <w:sz w:val="20"/>
                <w:szCs w:val="20"/>
              </w:rPr>
              <w:t>через сети</w:t>
            </w:r>
          </w:p>
          <w:p w14:paraId="4506E924" w14:textId="77777777" w:rsidR="00B04C98" w:rsidRPr="000B03CD" w:rsidRDefault="00B04C98" w:rsidP="00B04C98">
            <w:pPr>
              <w:jc w:val="center"/>
              <w:rPr>
                <w:color w:val="000000"/>
                <w:sz w:val="20"/>
                <w:szCs w:val="20"/>
              </w:rPr>
            </w:pPr>
            <w:r w:rsidRPr="008D35C7">
              <w:rPr>
                <w:color w:val="000000"/>
                <w:sz w:val="20"/>
                <w:szCs w:val="20"/>
              </w:rPr>
              <w:t>ООО</w:t>
            </w:r>
            <w:r>
              <w:rPr>
                <w:color w:val="000000"/>
                <w:sz w:val="20"/>
                <w:szCs w:val="20"/>
              </w:rPr>
              <w:t> </w:t>
            </w:r>
            <w:r w:rsidRPr="008D35C7">
              <w:rPr>
                <w:color w:val="000000"/>
                <w:sz w:val="20"/>
                <w:szCs w:val="20"/>
              </w:rPr>
              <w:t>«</w:t>
            </w:r>
            <w:proofErr w:type="spellStart"/>
            <w:r w:rsidRPr="008D35C7">
              <w:rPr>
                <w:color w:val="000000"/>
                <w:sz w:val="20"/>
                <w:szCs w:val="20"/>
              </w:rPr>
              <w:t>Электросиб</w:t>
            </w:r>
            <w:proofErr w:type="spellEnd"/>
            <w:r>
              <w:rPr>
                <w:color w:val="000000"/>
                <w:sz w:val="20"/>
                <w:szCs w:val="20"/>
              </w:rPr>
              <w:t>-</w:t>
            </w:r>
            <w:r w:rsidRPr="008D35C7">
              <w:rPr>
                <w:color w:val="000000"/>
                <w:sz w:val="20"/>
                <w:szCs w:val="20"/>
              </w:rPr>
              <w:t>монтаж»</w:t>
            </w:r>
          </w:p>
        </w:tc>
        <w:tc>
          <w:tcPr>
            <w:tcW w:w="1423" w:type="dxa"/>
            <w:tcBorders>
              <w:top w:val="single" w:sz="4" w:space="0" w:color="auto"/>
              <w:left w:val="nil"/>
              <w:bottom w:val="single" w:sz="4" w:space="0" w:color="auto"/>
              <w:right w:val="single" w:sz="4" w:space="0" w:color="auto"/>
            </w:tcBorders>
            <w:shd w:val="clear" w:color="000000" w:fill="FFFFFF"/>
            <w:noWrap/>
            <w:vAlign w:val="center"/>
          </w:tcPr>
          <w:p w14:paraId="352ADD8D" w14:textId="77777777" w:rsidR="00B04C98" w:rsidRPr="005B0691" w:rsidRDefault="00B04C98" w:rsidP="00B04C98">
            <w:pPr>
              <w:tabs>
                <w:tab w:val="left" w:pos="3052"/>
              </w:tabs>
              <w:ind w:right="-108" w:hanging="108"/>
              <w:jc w:val="center"/>
              <w:rPr>
                <w:sz w:val="22"/>
                <w:szCs w:val="22"/>
              </w:rPr>
            </w:pPr>
            <w:r w:rsidRPr="005B0691">
              <w:rPr>
                <w:sz w:val="22"/>
                <w:szCs w:val="22"/>
              </w:rPr>
              <w:t>с 01.01.202</w:t>
            </w:r>
            <w:r>
              <w:rPr>
                <w:sz w:val="22"/>
                <w:szCs w:val="22"/>
              </w:rPr>
              <w:t>1</w:t>
            </w:r>
          </w:p>
        </w:tc>
        <w:tc>
          <w:tcPr>
            <w:tcW w:w="987" w:type="dxa"/>
            <w:tcBorders>
              <w:top w:val="single" w:sz="4" w:space="0" w:color="auto"/>
              <w:left w:val="nil"/>
              <w:bottom w:val="single" w:sz="4" w:space="0" w:color="auto"/>
              <w:right w:val="single" w:sz="4" w:space="0" w:color="auto"/>
            </w:tcBorders>
            <w:shd w:val="clear" w:color="auto" w:fill="auto"/>
            <w:vAlign w:val="center"/>
          </w:tcPr>
          <w:p w14:paraId="48822B09" w14:textId="77777777" w:rsidR="00B04C98" w:rsidRPr="002E2F81" w:rsidRDefault="00B04C98" w:rsidP="00B04C98">
            <w:pPr>
              <w:jc w:val="center"/>
              <w:rPr>
                <w:sz w:val="22"/>
                <w:szCs w:val="22"/>
              </w:rPr>
            </w:pPr>
            <w:r w:rsidRPr="002E2F81">
              <w:rPr>
                <w:sz w:val="22"/>
                <w:szCs w:val="22"/>
              </w:rPr>
              <w:t>140,87</w:t>
            </w:r>
          </w:p>
        </w:tc>
        <w:tc>
          <w:tcPr>
            <w:tcW w:w="993" w:type="dxa"/>
            <w:tcBorders>
              <w:top w:val="single" w:sz="4" w:space="0" w:color="auto"/>
              <w:left w:val="nil"/>
              <w:bottom w:val="single" w:sz="4" w:space="0" w:color="auto"/>
              <w:right w:val="single" w:sz="4" w:space="0" w:color="auto"/>
            </w:tcBorders>
            <w:shd w:val="clear" w:color="auto" w:fill="auto"/>
            <w:vAlign w:val="center"/>
          </w:tcPr>
          <w:p w14:paraId="44B9D6AE" w14:textId="77777777" w:rsidR="00B04C98" w:rsidRPr="002E2F81" w:rsidRDefault="00B04C98" w:rsidP="00B04C98">
            <w:pPr>
              <w:jc w:val="center"/>
              <w:rPr>
                <w:sz w:val="22"/>
                <w:szCs w:val="22"/>
              </w:rPr>
            </w:pPr>
            <w:r w:rsidRPr="002E2F81">
              <w:rPr>
                <w:sz w:val="22"/>
                <w:szCs w:val="22"/>
              </w:rPr>
              <w:t>130,18</w:t>
            </w:r>
          </w:p>
        </w:tc>
        <w:tc>
          <w:tcPr>
            <w:tcW w:w="850" w:type="dxa"/>
            <w:tcBorders>
              <w:top w:val="single" w:sz="4" w:space="0" w:color="auto"/>
              <w:left w:val="nil"/>
              <w:bottom w:val="single" w:sz="4" w:space="0" w:color="auto"/>
              <w:right w:val="single" w:sz="4" w:space="0" w:color="auto"/>
            </w:tcBorders>
            <w:shd w:val="clear" w:color="auto" w:fill="auto"/>
            <w:vAlign w:val="center"/>
          </w:tcPr>
          <w:p w14:paraId="286DA5F5" w14:textId="77777777" w:rsidR="00B04C98" w:rsidRPr="002E2F81" w:rsidRDefault="00B04C98" w:rsidP="00B04C98">
            <w:pPr>
              <w:jc w:val="center"/>
              <w:rPr>
                <w:sz w:val="22"/>
                <w:szCs w:val="22"/>
              </w:rPr>
            </w:pPr>
            <w:r w:rsidRPr="002E2F81">
              <w:rPr>
                <w:sz w:val="22"/>
                <w:szCs w:val="22"/>
              </w:rPr>
              <w:t>150,28</w:t>
            </w:r>
          </w:p>
        </w:tc>
        <w:tc>
          <w:tcPr>
            <w:tcW w:w="992" w:type="dxa"/>
            <w:tcBorders>
              <w:top w:val="single" w:sz="4" w:space="0" w:color="auto"/>
              <w:left w:val="nil"/>
              <w:bottom w:val="single" w:sz="4" w:space="0" w:color="auto"/>
              <w:right w:val="single" w:sz="4" w:space="0" w:color="auto"/>
            </w:tcBorders>
            <w:shd w:val="clear" w:color="auto" w:fill="auto"/>
            <w:vAlign w:val="center"/>
          </w:tcPr>
          <w:p w14:paraId="11846C31" w14:textId="77777777" w:rsidR="00B04C98" w:rsidRPr="002E2F81" w:rsidRDefault="00B04C98" w:rsidP="00B04C98">
            <w:pPr>
              <w:jc w:val="center"/>
              <w:rPr>
                <w:sz w:val="22"/>
                <w:szCs w:val="22"/>
              </w:rPr>
            </w:pPr>
            <w:r w:rsidRPr="002E2F81">
              <w:rPr>
                <w:sz w:val="22"/>
                <w:szCs w:val="22"/>
              </w:rPr>
              <w:t>139,80</w:t>
            </w:r>
          </w:p>
        </w:tc>
        <w:tc>
          <w:tcPr>
            <w:tcW w:w="851" w:type="dxa"/>
            <w:tcBorders>
              <w:top w:val="single" w:sz="4" w:space="0" w:color="auto"/>
              <w:left w:val="nil"/>
              <w:bottom w:val="single" w:sz="4" w:space="0" w:color="auto"/>
              <w:right w:val="single" w:sz="4" w:space="0" w:color="auto"/>
            </w:tcBorders>
            <w:shd w:val="clear" w:color="auto" w:fill="auto"/>
            <w:vAlign w:val="center"/>
          </w:tcPr>
          <w:p w14:paraId="20375285" w14:textId="77777777" w:rsidR="00B04C98" w:rsidRPr="002E2F81" w:rsidRDefault="00B04C98" w:rsidP="00B04C98">
            <w:pPr>
              <w:jc w:val="center"/>
              <w:rPr>
                <w:sz w:val="22"/>
                <w:szCs w:val="22"/>
              </w:rPr>
            </w:pPr>
            <w:r w:rsidRPr="002E2F81">
              <w:rPr>
                <w:sz w:val="22"/>
                <w:szCs w:val="22"/>
              </w:rPr>
              <w:t>117,39</w:t>
            </w:r>
          </w:p>
        </w:tc>
        <w:tc>
          <w:tcPr>
            <w:tcW w:w="992" w:type="dxa"/>
            <w:tcBorders>
              <w:top w:val="single" w:sz="4" w:space="0" w:color="auto"/>
              <w:left w:val="nil"/>
              <w:bottom w:val="single" w:sz="4" w:space="0" w:color="auto"/>
              <w:right w:val="single" w:sz="4" w:space="0" w:color="auto"/>
            </w:tcBorders>
            <w:shd w:val="clear" w:color="auto" w:fill="auto"/>
            <w:vAlign w:val="center"/>
          </w:tcPr>
          <w:p w14:paraId="05656D12" w14:textId="77777777" w:rsidR="00B04C98" w:rsidRPr="002E2F81" w:rsidRDefault="00B04C98" w:rsidP="00B04C98">
            <w:pPr>
              <w:jc w:val="center"/>
              <w:rPr>
                <w:sz w:val="22"/>
                <w:szCs w:val="22"/>
              </w:rPr>
            </w:pPr>
            <w:r w:rsidRPr="002E2F81">
              <w:rPr>
                <w:sz w:val="22"/>
                <w:szCs w:val="22"/>
              </w:rPr>
              <w:t>108,48</w:t>
            </w:r>
          </w:p>
        </w:tc>
        <w:tc>
          <w:tcPr>
            <w:tcW w:w="851" w:type="dxa"/>
            <w:tcBorders>
              <w:top w:val="single" w:sz="4" w:space="0" w:color="auto"/>
              <w:left w:val="nil"/>
              <w:bottom w:val="single" w:sz="4" w:space="0" w:color="auto"/>
              <w:right w:val="single" w:sz="4" w:space="0" w:color="auto"/>
            </w:tcBorders>
            <w:shd w:val="clear" w:color="auto" w:fill="auto"/>
            <w:vAlign w:val="center"/>
          </w:tcPr>
          <w:p w14:paraId="1F15FA39" w14:textId="77777777" w:rsidR="00B04C98" w:rsidRPr="002E2F81" w:rsidRDefault="00B04C98" w:rsidP="00B04C98">
            <w:pPr>
              <w:jc w:val="center"/>
              <w:rPr>
                <w:sz w:val="22"/>
                <w:szCs w:val="22"/>
              </w:rPr>
            </w:pPr>
            <w:r w:rsidRPr="002E2F81">
              <w:rPr>
                <w:sz w:val="22"/>
                <w:szCs w:val="22"/>
              </w:rPr>
              <w:t>125,23</w:t>
            </w:r>
          </w:p>
        </w:tc>
        <w:tc>
          <w:tcPr>
            <w:tcW w:w="992" w:type="dxa"/>
            <w:tcBorders>
              <w:top w:val="single" w:sz="4" w:space="0" w:color="auto"/>
              <w:left w:val="nil"/>
              <w:bottom w:val="single" w:sz="4" w:space="0" w:color="auto"/>
              <w:right w:val="single" w:sz="4" w:space="0" w:color="auto"/>
            </w:tcBorders>
            <w:shd w:val="clear" w:color="auto" w:fill="auto"/>
            <w:vAlign w:val="center"/>
          </w:tcPr>
          <w:p w14:paraId="292D1667" w14:textId="77777777" w:rsidR="00B04C98" w:rsidRPr="002E2F81" w:rsidRDefault="00B04C98" w:rsidP="00B04C98">
            <w:pPr>
              <w:jc w:val="center"/>
              <w:rPr>
                <w:sz w:val="22"/>
                <w:szCs w:val="22"/>
              </w:rPr>
            </w:pPr>
            <w:r w:rsidRPr="002E2F81">
              <w:rPr>
                <w:sz w:val="22"/>
                <w:szCs w:val="22"/>
              </w:rPr>
              <w:t>116,50</w:t>
            </w:r>
          </w:p>
        </w:tc>
        <w:tc>
          <w:tcPr>
            <w:tcW w:w="1327" w:type="dxa"/>
            <w:tcBorders>
              <w:top w:val="single" w:sz="4" w:space="0" w:color="auto"/>
              <w:left w:val="nil"/>
              <w:bottom w:val="single" w:sz="4" w:space="0" w:color="auto"/>
              <w:right w:val="single" w:sz="4" w:space="0" w:color="auto"/>
            </w:tcBorders>
            <w:shd w:val="clear" w:color="auto" w:fill="auto"/>
            <w:vAlign w:val="center"/>
          </w:tcPr>
          <w:p w14:paraId="41C14203" w14:textId="77777777" w:rsidR="00B04C98" w:rsidRPr="002E2F81" w:rsidRDefault="00B04C98" w:rsidP="00B04C98">
            <w:pPr>
              <w:jc w:val="center"/>
              <w:rPr>
                <w:sz w:val="22"/>
                <w:szCs w:val="22"/>
              </w:rPr>
            </w:pPr>
            <w:r w:rsidRPr="002E2F81">
              <w:rPr>
                <w:sz w:val="22"/>
                <w:szCs w:val="22"/>
              </w:rPr>
              <w:t>9,93</w:t>
            </w:r>
          </w:p>
        </w:tc>
        <w:tc>
          <w:tcPr>
            <w:tcW w:w="1436" w:type="dxa"/>
            <w:tcBorders>
              <w:top w:val="single" w:sz="4" w:space="0" w:color="auto"/>
              <w:left w:val="nil"/>
              <w:bottom w:val="single" w:sz="4" w:space="0" w:color="auto"/>
              <w:right w:val="single" w:sz="4" w:space="0" w:color="auto"/>
            </w:tcBorders>
            <w:shd w:val="clear" w:color="auto" w:fill="auto"/>
            <w:vAlign w:val="center"/>
          </w:tcPr>
          <w:p w14:paraId="2E0E49B4" w14:textId="77777777" w:rsidR="00B04C98" w:rsidRPr="002E2F81" w:rsidRDefault="00B04C98" w:rsidP="00B04C98">
            <w:pPr>
              <w:jc w:val="center"/>
              <w:rPr>
                <w:sz w:val="22"/>
                <w:szCs w:val="22"/>
              </w:rPr>
            </w:pPr>
            <w:r w:rsidRPr="002E2F81">
              <w:rPr>
                <w:sz w:val="22"/>
                <w:szCs w:val="22"/>
              </w:rPr>
              <w:t>1 782,03</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752E4558" w14:textId="77777777" w:rsidR="00B04C98" w:rsidRPr="005B0691" w:rsidRDefault="00B04C98" w:rsidP="00B04C98">
            <w:pPr>
              <w:jc w:val="center"/>
              <w:rPr>
                <w:color w:val="000000"/>
                <w:sz w:val="22"/>
                <w:szCs w:val="22"/>
              </w:rPr>
            </w:pPr>
            <w:r w:rsidRPr="005B0691">
              <w:rPr>
                <w:color w:val="000000"/>
                <w:sz w:val="22"/>
                <w:szCs w:val="22"/>
              </w:rPr>
              <w:t>х</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0B2741B3" w14:textId="77777777" w:rsidR="00B04C98" w:rsidRPr="005B0691" w:rsidRDefault="00B04C98" w:rsidP="00B04C98">
            <w:pPr>
              <w:jc w:val="center"/>
              <w:rPr>
                <w:color w:val="000000"/>
                <w:sz w:val="22"/>
                <w:szCs w:val="22"/>
              </w:rPr>
            </w:pPr>
            <w:r w:rsidRPr="005B0691">
              <w:rPr>
                <w:color w:val="000000"/>
                <w:sz w:val="22"/>
                <w:szCs w:val="22"/>
              </w:rPr>
              <w:t>х</w:t>
            </w:r>
          </w:p>
        </w:tc>
      </w:tr>
      <w:tr w:rsidR="00B04C98" w:rsidRPr="005B0691" w14:paraId="67EA5F64" w14:textId="77777777" w:rsidTr="00B04C98">
        <w:trPr>
          <w:trHeight w:val="315"/>
          <w:jc w:val="center"/>
        </w:trPr>
        <w:tc>
          <w:tcPr>
            <w:tcW w:w="1843" w:type="dxa"/>
            <w:vMerge/>
            <w:tcBorders>
              <w:left w:val="single" w:sz="4" w:space="0" w:color="auto"/>
              <w:bottom w:val="single" w:sz="4" w:space="0" w:color="auto"/>
              <w:right w:val="single" w:sz="4" w:space="0" w:color="auto"/>
            </w:tcBorders>
            <w:shd w:val="clear" w:color="auto" w:fill="auto"/>
            <w:vAlign w:val="center"/>
            <w:hideMark/>
          </w:tcPr>
          <w:p w14:paraId="128AD966" w14:textId="77777777" w:rsidR="00B04C98" w:rsidRPr="000B03CD" w:rsidRDefault="00B04C98" w:rsidP="00B04C98">
            <w:pPr>
              <w:jc w:val="center"/>
              <w:rPr>
                <w:color w:val="000000"/>
                <w:sz w:val="20"/>
                <w:szCs w:val="20"/>
              </w:rPr>
            </w:pPr>
          </w:p>
        </w:tc>
        <w:tc>
          <w:tcPr>
            <w:tcW w:w="1423" w:type="dxa"/>
            <w:tcBorders>
              <w:top w:val="single" w:sz="4" w:space="0" w:color="auto"/>
              <w:left w:val="nil"/>
              <w:bottom w:val="single" w:sz="4" w:space="0" w:color="auto"/>
              <w:right w:val="single" w:sz="4" w:space="0" w:color="auto"/>
            </w:tcBorders>
            <w:shd w:val="clear" w:color="000000" w:fill="FFFFFF"/>
            <w:noWrap/>
            <w:vAlign w:val="center"/>
          </w:tcPr>
          <w:p w14:paraId="73C2E6CF" w14:textId="77777777" w:rsidR="00B04C98" w:rsidRPr="005B0691" w:rsidRDefault="00B04C98" w:rsidP="00B04C98">
            <w:pPr>
              <w:tabs>
                <w:tab w:val="left" w:pos="3052"/>
              </w:tabs>
              <w:ind w:right="-108" w:hanging="108"/>
              <w:jc w:val="center"/>
              <w:rPr>
                <w:sz w:val="22"/>
                <w:szCs w:val="22"/>
              </w:rPr>
            </w:pPr>
            <w:r>
              <w:rPr>
                <w:sz w:val="22"/>
                <w:szCs w:val="22"/>
              </w:rPr>
              <w:t>с 01.07.2021</w:t>
            </w:r>
          </w:p>
        </w:tc>
        <w:tc>
          <w:tcPr>
            <w:tcW w:w="987" w:type="dxa"/>
            <w:tcBorders>
              <w:top w:val="single" w:sz="4" w:space="0" w:color="auto"/>
              <w:left w:val="nil"/>
              <w:bottom w:val="single" w:sz="4" w:space="0" w:color="auto"/>
              <w:right w:val="single" w:sz="4" w:space="0" w:color="auto"/>
            </w:tcBorders>
            <w:shd w:val="clear" w:color="auto" w:fill="auto"/>
            <w:vAlign w:val="center"/>
          </w:tcPr>
          <w:p w14:paraId="171D7B5A" w14:textId="77777777" w:rsidR="00B04C98" w:rsidRPr="002E2F81" w:rsidRDefault="00B04C98" w:rsidP="00B04C98">
            <w:pPr>
              <w:jc w:val="center"/>
              <w:rPr>
                <w:sz w:val="22"/>
                <w:szCs w:val="22"/>
              </w:rPr>
            </w:pPr>
            <w:r w:rsidRPr="002E2F81">
              <w:rPr>
                <w:sz w:val="22"/>
                <w:szCs w:val="22"/>
              </w:rPr>
              <w:t>148,73</w:t>
            </w:r>
          </w:p>
        </w:tc>
        <w:tc>
          <w:tcPr>
            <w:tcW w:w="993" w:type="dxa"/>
            <w:tcBorders>
              <w:top w:val="single" w:sz="4" w:space="0" w:color="auto"/>
              <w:left w:val="nil"/>
              <w:bottom w:val="single" w:sz="4" w:space="0" w:color="auto"/>
              <w:right w:val="single" w:sz="4" w:space="0" w:color="auto"/>
            </w:tcBorders>
            <w:shd w:val="clear" w:color="auto" w:fill="auto"/>
            <w:vAlign w:val="center"/>
          </w:tcPr>
          <w:p w14:paraId="6111F1C0" w14:textId="77777777" w:rsidR="00B04C98" w:rsidRPr="002E2F81" w:rsidRDefault="00B04C98" w:rsidP="00B04C98">
            <w:pPr>
              <w:jc w:val="center"/>
              <w:rPr>
                <w:sz w:val="22"/>
                <w:szCs w:val="22"/>
              </w:rPr>
            </w:pPr>
            <w:r w:rsidRPr="002E2F81">
              <w:rPr>
                <w:sz w:val="22"/>
                <w:szCs w:val="22"/>
              </w:rPr>
              <w:t>137,44</w:t>
            </w:r>
          </w:p>
        </w:tc>
        <w:tc>
          <w:tcPr>
            <w:tcW w:w="850" w:type="dxa"/>
            <w:tcBorders>
              <w:top w:val="single" w:sz="4" w:space="0" w:color="auto"/>
              <w:left w:val="nil"/>
              <w:bottom w:val="single" w:sz="4" w:space="0" w:color="auto"/>
              <w:right w:val="single" w:sz="4" w:space="0" w:color="auto"/>
            </w:tcBorders>
            <w:shd w:val="clear" w:color="auto" w:fill="auto"/>
            <w:vAlign w:val="center"/>
          </w:tcPr>
          <w:p w14:paraId="08744C96" w14:textId="77777777" w:rsidR="00B04C98" w:rsidRPr="002E2F81" w:rsidRDefault="00B04C98" w:rsidP="00B04C98">
            <w:pPr>
              <w:jc w:val="center"/>
              <w:rPr>
                <w:sz w:val="22"/>
                <w:szCs w:val="22"/>
              </w:rPr>
            </w:pPr>
            <w:r w:rsidRPr="002E2F81">
              <w:rPr>
                <w:sz w:val="22"/>
                <w:szCs w:val="22"/>
              </w:rPr>
              <w:t>158,66</w:t>
            </w:r>
          </w:p>
        </w:tc>
        <w:tc>
          <w:tcPr>
            <w:tcW w:w="992" w:type="dxa"/>
            <w:tcBorders>
              <w:top w:val="single" w:sz="4" w:space="0" w:color="auto"/>
              <w:left w:val="nil"/>
              <w:bottom w:val="single" w:sz="4" w:space="0" w:color="auto"/>
              <w:right w:val="single" w:sz="4" w:space="0" w:color="auto"/>
            </w:tcBorders>
            <w:shd w:val="clear" w:color="auto" w:fill="auto"/>
            <w:vAlign w:val="center"/>
          </w:tcPr>
          <w:p w14:paraId="70AAD74D" w14:textId="77777777" w:rsidR="00B04C98" w:rsidRPr="002E2F81" w:rsidRDefault="00B04C98" w:rsidP="00B04C98">
            <w:pPr>
              <w:jc w:val="center"/>
              <w:rPr>
                <w:sz w:val="22"/>
                <w:szCs w:val="22"/>
              </w:rPr>
            </w:pPr>
            <w:r w:rsidRPr="002E2F81">
              <w:rPr>
                <w:sz w:val="22"/>
                <w:szCs w:val="22"/>
              </w:rPr>
              <w:t>147,60</w:t>
            </w:r>
          </w:p>
        </w:tc>
        <w:tc>
          <w:tcPr>
            <w:tcW w:w="851" w:type="dxa"/>
            <w:tcBorders>
              <w:top w:val="single" w:sz="4" w:space="0" w:color="auto"/>
              <w:left w:val="nil"/>
              <w:bottom w:val="single" w:sz="4" w:space="0" w:color="auto"/>
              <w:right w:val="single" w:sz="4" w:space="0" w:color="auto"/>
            </w:tcBorders>
            <w:shd w:val="clear" w:color="auto" w:fill="auto"/>
            <w:vAlign w:val="center"/>
          </w:tcPr>
          <w:p w14:paraId="6512A9BE" w14:textId="77777777" w:rsidR="00B04C98" w:rsidRPr="002E2F81" w:rsidRDefault="00B04C98" w:rsidP="00B04C98">
            <w:pPr>
              <w:jc w:val="center"/>
              <w:rPr>
                <w:sz w:val="22"/>
                <w:szCs w:val="22"/>
              </w:rPr>
            </w:pPr>
            <w:r w:rsidRPr="002E2F81">
              <w:rPr>
                <w:sz w:val="22"/>
                <w:szCs w:val="22"/>
              </w:rPr>
              <w:t>123,94</w:t>
            </w:r>
          </w:p>
        </w:tc>
        <w:tc>
          <w:tcPr>
            <w:tcW w:w="992" w:type="dxa"/>
            <w:tcBorders>
              <w:top w:val="single" w:sz="4" w:space="0" w:color="auto"/>
              <w:left w:val="nil"/>
              <w:bottom w:val="single" w:sz="4" w:space="0" w:color="auto"/>
              <w:right w:val="single" w:sz="4" w:space="0" w:color="auto"/>
            </w:tcBorders>
            <w:shd w:val="clear" w:color="auto" w:fill="auto"/>
            <w:vAlign w:val="center"/>
          </w:tcPr>
          <w:p w14:paraId="1806D922" w14:textId="77777777" w:rsidR="00B04C98" w:rsidRPr="002E2F81" w:rsidRDefault="00B04C98" w:rsidP="00B04C98">
            <w:pPr>
              <w:jc w:val="center"/>
              <w:rPr>
                <w:sz w:val="22"/>
                <w:szCs w:val="22"/>
              </w:rPr>
            </w:pPr>
            <w:r w:rsidRPr="002E2F81">
              <w:rPr>
                <w:sz w:val="22"/>
                <w:szCs w:val="22"/>
              </w:rPr>
              <w:t>114,53</w:t>
            </w:r>
          </w:p>
        </w:tc>
        <w:tc>
          <w:tcPr>
            <w:tcW w:w="851" w:type="dxa"/>
            <w:tcBorders>
              <w:top w:val="single" w:sz="4" w:space="0" w:color="auto"/>
              <w:left w:val="nil"/>
              <w:bottom w:val="single" w:sz="4" w:space="0" w:color="auto"/>
              <w:right w:val="single" w:sz="4" w:space="0" w:color="auto"/>
            </w:tcBorders>
            <w:shd w:val="clear" w:color="auto" w:fill="auto"/>
            <w:vAlign w:val="center"/>
          </w:tcPr>
          <w:p w14:paraId="59C4B189" w14:textId="77777777" w:rsidR="00B04C98" w:rsidRPr="002E2F81" w:rsidRDefault="00B04C98" w:rsidP="00B04C98">
            <w:pPr>
              <w:jc w:val="center"/>
              <w:rPr>
                <w:sz w:val="22"/>
                <w:szCs w:val="22"/>
              </w:rPr>
            </w:pPr>
            <w:r w:rsidRPr="002E2F81">
              <w:rPr>
                <w:sz w:val="22"/>
                <w:szCs w:val="22"/>
              </w:rPr>
              <w:t>132,22</w:t>
            </w:r>
          </w:p>
        </w:tc>
        <w:tc>
          <w:tcPr>
            <w:tcW w:w="992" w:type="dxa"/>
            <w:tcBorders>
              <w:top w:val="single" w:sz="4" w:space="0" w:color="auto"/>
              <w:left w:val="nil"/>
              <w:bottom w:val="single" w:sz="4" w:space="0" w:color="auto"/>
              <w:right w:val="single" w:sz="4" w:space="0" w:color="auto"/>
            </w:tcBorders>
            <w:shd w:val="clear" w:color="auto" w:fill="auto"/>
            <w:vAlign w:val="center"/>
          </w:tcPr>
          <w:p w14:paraId="69DBB9D8" w14:textId="77777777" w:rsidR="00B04C98" w:rsidRPr="002E2F81" w:rsidRDefault="00B04C98" w:rsidP="00B04C98">
            <w:pPr>
              <w:jc w:val="center"/>
              <w:rPr>
                <w:sz w:val="22"/>
                <w:szCs w:val="22"/>
              </w:rPr>
            </w:pPr>
            <w:r w:rsidRPr="002E2F81">
              <w:rPr>
                <w:sz w:val="22"/>
                <w:szCs w:val="22"/>
              </w:rPr>
              <w:t>123,00</w:t>
            </w:r>
          </w:p>
        </w:tc>
        <w:tc>
          <w:tcPr>
            <w:tcW w:w="1327" w:type="dxa"/>
            <w:tcBorders>
              <w:top w:val="single" w:sz="4" w:space="0" w:color="auto"/>
              <w:left w:val="nil"/>
              <w:bottom w:val="single" w:sz="4" w:space="0" w:color="auto"/>
              <w:right w:val="single" w:sz="4" w:space="0" w:color="auto"/>
            </w:tcBorders>
            <w:shd w:val="clear" w:color="auto" w:fill="auto"/>
            <w:vAlign w:val="center"/>
          </w:tcPr>
          <w:p w14:paraId="2D7594F2" w14:textId="77777777" w:rsidR="00B04C98" w:rsidRPr="002E2F81" w:rsidRDefault="00B04C98" w:rsidP="00B04C98">
            <w:pPr>
              <w:jc w:val="center"/>
              <w:rPr>
                <w:sz w:val="22"/>
                <w:szCs w:val="22"/>
              </w:rPr>
            </w:pPr>
            <w:r w:rsidRPr="002E2F81">
              <w:rPr>
                <w:sz w:val="22"/>
                <w:szCs w:val="22"/>
              </w:rPr>
              <w:t>10,46</w:t>
            </w:r>
          </w:p>
        </w:tc>
        <w:tc>
          <w:tcPr>
            <w:tcW w:w="1436" w:type="dxa"/>
            <w:tcBorders>
              <w:top w:val="single" w:sz="4" w:space="0" w:color="auto"/>
              <w:left w:val="nil"/>
              <w:bottom w:val="single" w:sz="4" w:space="0" w:color="auto"/>
              <w:right w:val="single" w:sz="4" w:space="0" w:color="auto"/>
            </w:tcBorders>
            <w:shd w:val="clear" w:color="auto" w:fill="auto"/>
            <w:vAlign w:val="center"/>
          </w:tcPr>
          <w:p w14:paraId="12DFDCF6" w14:textId="77777777" w:rsidR="00B04C98" w:rsidRPr="002E2F81" w:rsidRDefault="00B04C98" w:rsidP="00B04C98">
            <w:pPr>
              <w:jc w:val="center"/>
              <w:rPr>
                <w:sz w:val="22"/>
                <w:szCs w:val="22"/>
              </w:rPr>
            </w:pPr>
            <w:r w:rsidRPr="002E2F81">
              <w:rPr>
                <w:sz w:val="22"/>
                <w:szCs w:val="22"/>
              </w:rPr>
              <w:t>1 881,89</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312C8310" w14:textId="77777777" w:rsidR="00B04C98" w:rsidRPr="005B0691" w:rsidRDefault="00B04C98" w:rsidP="00B04C98">
            <w:pPr>
              <w:jc w:val="center"/>
              <w:rPr>
                <w:color w:val="000000"/>
                <w:sz w:val="22"/>
                <w:szCs w:val="22"/>
              </w:rPr>
            </w:pPr>
            <w:r w:rsidRPr="005B0691">
              <w:rPr>
                <w:color w:val="000000"/>
                <w:sz w:val="22"/>
                <w:szCs w:val="22"/>
              </w:rPr>
              <w:t>х</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13ACD169" w14:textId="77777777" w:rsidR="00B04C98" w:rsidRPr="005B0691" w:rsidRDefault="00B04C98" w:rsidP="00B04C98">
            <w:pPr>
              <w:jc w:val="center"/>
              <w:rPr>
                <w:color w:val="000000"/>
                <w:sz w:val="22"/>
                <w:szCs w:val="22"/>
              </w:rPr>
            </w:pPr>
            <w:r w:rsidRPr="005B0691">
              <w:rPr>
                <w:color w:val="000000"/>
                <w:sz w:val="22"/>
                <w:szCs w:val="22"/>
              </w:rPr>
              <w:t>х</w:t>
            </w:r>
          </w:p>
        </w:tc>
      </w:tr>
      <w:tr w:rsidR="00B04C98" w:rsidRPr="005B0691" w14:paraId="4400EFF1" w14:textId="77777777" w:rsidTr="00B04C98">
        <w:trPr>
          <w:trHeight w:val="315"/>
          <w:jc w:val="center"/>
        </w:trPr>
        <w:tc>
          <w:tcPr>
            <w:tcW w:w="1843" w:type="dxa"/>
            <w:vMerge w:val="restart"/>
            <w:tcBorders>
              <w:top w:val="single" w:sz="4" w:space="0" w:color="auto"/>
              <w:left w:val="single" w:sz="4" w:space="0" w:color="auto"/>
              <w:right w:val="single" w:sz="4" w:space="0" w:color="auto"/>
            </w:tcBorders>
            <w:shd w:val="clear" w:color="auto" w:fill="auto"/>
            <w:vAlign w:val="center"/>
            <w:hideMark/>
          </w:tcPr>
          <w:p w14:paraId="255A6CA7" w14:textId="77777777" w:rsidR="00B04C98" w:rsidRPr="000B03CD" w:rsidRDefault="00B04C98" w:rsidP="00B04C98">
            <w:pPr>
              <w:jc w:val="center"/>
              <w:rPr>
                <w:color w:val="000000"/>
                <w:sz w:val="20"/>
                <w:szCs w:val="20"/>
              </w:rPr>
            </w:pPr>
            <w:r>
              <w:rPr>
                <w:color w:val="000000"/>
                <w:sz w:val="20"/>
                <w:szCs w:val="20"/>
              </w:rPr>
              <w:t xml:space="preserve">АО «Кемеровская генерация» через сети </w:t>
            </w:r>
            <w:r w:rsidRPr="008D35C7">
              <w:rPr>
                <w:color w:val="000000"/>
                <w:sz w:val="20"/>
                <w:szCs w:val="20"/>
              </w:rPr>
              <w:t>ИП Зубарева</w:t>
            </w:r>
          </w:p>
        </w:tc>
        <w:tc>
          <w:tcPr>
            <w:tcW w:w="1423" w:type="dxa"/>
            <w:tcBorders>
              <w:top w:val="single" w:sz="4" w:space="0" w:color="auto"/>
              <w:left w:val="nil"/>
              <w:bottom w:val="single" w:sz="4" w:space="0" w:color="auto"/>
              <w:right w:val="single" w:sz="4" w:space="0" w:color="auto"/>
            </w:tcBorders>
            <w:shd w:val="clear" w:color="000000" w:fill="FFFFFF"/>
            <w:noWrap/>
            <w:vAlign w:val="center"/>
          </w:tcPr>
          <w:p w14:paraId="1906F6AC" w14:textId="77777777" w:rsidR="00B04C98" w:rsidRPr="005B0691" w:rsidRDefault="00B04C98" w:rsidP="00B04C98">
            <w:pPr>
              <w:tabs>
                <w:tab w:val="left" w:pos="3052"/>
              </w:tabs>
              <w:ind w:right="-108" w:hanging="108"/>
              <w:jc w:val="center"/>
              <w:rPr>
                <w:sz w:val="22"/>
                <w:szCs w:val="22"/>
              </w:rPr>
            </w:pPr>
            <w:r w:rsidRPr="005B0691">
              <w:rPr>
                <w:sz w:val="22"/>
                <w:szCs w:val="22"/>
              </w:rPr>
              <w:t>с 01.01.202</w:t>
            </w:r>
            <w:r>
              <w:rPr>
                <w:sz w:val="22"/>
                <w:szCs w:val="22"/>
              </w:rPr>
              <w:t>1</w:t>
            </w:r>
          </w:p>
        </w:tc>
        <w:tc>
          <w:tcPr>
            <w:tcW w:w="987" w:type="dxa"/>
            <w:tcBorders>
              <w:top w:val="single" w:sz="4" w:space="0" w:color="auto"/>
              <w:left w:val="nil"/>
              <w:bottom w:val="single" w:sz="4" w:space="0" w:color="auto"/>
              <w:right w:val="single" w:sz="4" w:space="0" w:color="auto"/>
            </w:tcBorders>
            <w:shd w:val="clear" w:color="auto" w:fill="auto"/>
            <w:vAlign w:val="center"/>
          </w:tcPr>
          <w:p w14:paraId="3B31DA35" w14:textId="77777777" w:rsidR="00B04C98" w:rsidRPr="002E2F81" w:rsidRDefault="00B04C98" w:rsidP="00B04C98">
            <w:pPr>
              <w:jc w:val="center"/>
              <w:rPr>
                <w:sz w:val="22"/>
                <w:szCs w:val="22"/>
              </w:rPr>
            </w:pPr>
            <w:r w:rsidRPr="002E2F81">
              <w:rPr>
                <w:sz w:val="22"/>
                <w:szCs w:val="22"/>
              </w:rPr>
              <w:t>129,80</w:t>
            </w:r>
          </w:p>
        </w:tc>
        <w:tc>
          <w:tcPr>
            <w:tcW w:w="993" w:type="dxa"/>
            <w:tcBorders>
              <w:top w:val="single" w:sz="4" w:space="0" w:color="auto"/>
              <w:left w:val="nil"/>
              <w:bottom w:val="single" w:sz="4" w:space="0" w:color="auto"/>
              <w:right w:val="single" w:sz="4" w:space="0" w:color="auto"/>
            </w:tcBorders>
            <w:shd w:val="clear" w:color="auto" w:fill="auto"/>
            <w:vAlign w:val="center"/>
          </w:tcPr>
          <w:p w14:paraId="028D062A" w14:textId="77777777" w:rsidR="00B04C98" w:rsidRPr="002E2F81" w:rsidRDefault="00B04C98" w:rsidP="00B04C98">
            <w:pPr>
              <w:jc w:val="center"/>
              <w:rPr>
                <w:sz w:val="22"/>
                <w:szCs w:val="22"/>
              </w:rPr>
            </w:pPr>
            <w:r w:rsidRPr="002E2F81">
              <w:rPr>
                <w:sz w:val="22"/>
                <w:szCs w:val="22"/>
              </w:rPr>
              <w:t>120,02</w:t>
            </w:r>
          </w:p>
        </w:tc>
        <w:tc>
          <w:tcPr>
            <w:tcW w:w="850" w:type="dxa"/>
            <w:tcBorders>
              <w:top w:val="single" w:sz="4" w:space="0" w:color="auto"/>
              <w:left w:val="nil"/>
              <w:bottom w:val="single" w:sz="4" w:space="0" w:color="auto"/>
              <w:right w:val="single" w:sz="4" w:space="0" w:color="auto"/>
            </w:tcBorders>
            <w:shd w:val="clear" w:color="auto" w:fill="auto"/>
            <w:vAlign w:val="center"/>
          </w:tcPr>
          <w:p w14:paraId="773223BD" w14:textId="77777777" w:rsidR="00B04C98" w:rsidRPr="002E2F81" w:rsidRDefault="00B04C98" w:rsidP="00B04C98">
            <w:pPr>
              <w:jc w:val="center"/>
              <w:rPr>
                <w:sz w:val="22"/>
                <w:szCs w:val="22"/>
              </w:rPr>
            </w:pPr>
            <w:r w:rsidRPr="002E2F81">
              <w:rPr>
                <w:sz w:val="22"/>
                <w:szCs w:val="22"/>
              </w:rPr>
              <w:t>138,40</w:t>
            </w:r>
          </w:p>
        </w:tc>
        <w:tc>
          <w:tcPr>
            <w:tcW w:w="992" w:type="dxa"/>
            <w:tcBorders>
              <w:top w:val="single" w:sz="4" w:space="0" w:color="auto"/>
              <w:left w:val="nil"/>
              <w:bottom w:val="single" w:sz="4" w:space="0" w:color="auto"/>
              <w:right w:val="single" w:sz="4" w:space="0" w:color="auto"/>
            </w:tcBorders>
            <w:shd w:val="clear" w:color="auto" w:fill="auto"/>
            <w:vAlign w:val="center"/>
          </w:tcPr>
          <w:p w14:paraId="5992097D" w14:textId="77777777" w:rsidR="00B04C98" w:rsidRPr="002E2F81" w:rsidRDefault="00B04C98" w:rsidP="00B04C98">
            <w:pPr>
              <w:jc w:val="center"/>
              <w:rPr>
                <w:sz w:val="22"/>
                <w:szCs w:val="22"/>
              </w:rPr>
            </w:pPr>
            <w:r w:rsidRPr="002E2F81">
              <w:rPr>
                <w:sz w:val="22"/>
                <w:szCs w:val="22"/>
              </w:rPr>
              <w:t>128,82</w:t>
            </w:r>
          </w:p>
        </w:tc>
        <w:tc>
          <w:tcPr>
            <w:tcW w:w="851" w:type="dxa"/>
            <w:tcBorders>
              <w:top w:val="single" w:sz="4" w:space="0" w:color="auto"/>
              <w:left w:val="nil"/>
              <w:bottom w:val="single" w:sz="4" w:space="0" w:color="auto"/>
              <w:right w:val="single" w:sz="4" w:space="0" w:color="auto"/>
            </w:tcBorders>
            <w:shd w:val="clear" w:color="auto" w:fill="auto"/>
            <w:vAlign w:val="center"/>
          </w:tcPr>
          <w:p w14:paraId="5282ECAE" w14:textId="77777777" w:rsidR="00B04C98" w:rsidRPr="002E2F81" w:rsidRDefault="00B04C98" w:rsidP="00B04C98">
            <w:pPr>
              <w:jc w:val="center"/>
              <w:rPr>
                <w:sz w:val="22"/>
                <w:szCs w:val="22"/>
              </w:rPr>
            </w:pPr>
            <w:r w:rsidRPr="002E2F81">
              <w:rPr>
                <w:sz w:val="22"/>
                <w:szCs w:val="22"/>
              </w:rPr>
              <w:t>108,17</w:t>
            </w:r>
          </w:p>
        </w:tc>
        <w:tc>
          <w:tcPr>
            <w:tcW w:w="992" w:type="dxa"/>
            <w:tcBorders>
              <w:top w:val="single" w:sz="4" w:space="0" w:color="auto"/>
              <w:left w:val="nil"/>
              <w:bottom w:val="single" w:sz="4" w:space="0" w:color="auto"/>
              <w:right w:val="single" w:sz="4" w:space="0" w:color="auto"/>
            </w:tcBorders>
            <w:shd w:val="clear" w:color="auto" w:fill="auto"/>
            <w:vAlign w:val="center"/>
          </w:tcPr>
          <w:p w14:paraId="03BEBB1D" w14:textId="77777777" w:rsidR="00B04C98" w:rsidRPr="002E2F81" w:rsidRDefault="00B04C98" w:rsidP="00B04C98">
            <w:pPr>
              <w:jc w:val="center"/>
              <w:rPr>
                <w:sz w:val="22"/>
                <w:szCs w:val="22"/>
              </w:rPr>
            </w:pPr>
            <w:r w:rsidRPr="002E2F81">
              <w:rPr>
                <w:sz w:val="22"/>
                <w:szCs w:val="22"/>
              </w:rPr>
              <w:t>100,02</w:t>
            </w:r>
          </w:p>
        </w:tc>
        <w:tc>
          <w:tcPr>
            <w:tcW w:w="851" w:type="dxa"/>
            <w:tcBorders>
              <w:top w:val="single" w:sz="4" w:space="0" w:color="auto"/>
              <w:left w:val="nil"/>
              <w:bottom w:val="single" w:sz="4" w:space="0" w:color="auto"/>
              <w:right w:val="single" w:sz="4" w:space="0" w:color="auto"/>
            </w:tcBorders>
            <w:shd w:val="clear" w:color="auto" w:fill="auto"/>
            <w:vAlign w:val="center"/>
          </w:tcPr>
          <w:p w14:paraId="471CEA3A" w14:textId="77777777" w:rsidR="00B04C98" w:rsidRPr="002E2F81" w:rsidRDefault="00B04C98" w:rsidP="00B04C98">
            <w:pPr>
              <w:jc w:val="center"/>
              <w:rPr>
                <w:sz w:val="22"/>
                <w:szCs w:val="22"/>
              </w:rPr>
            </w:pPr>
            <w:r w:rsidRPr="002E2F81">
              <w:rPr>
                <w:sz w:val="22"/>
                <w:szCs w:val="22"/>
              </w:rPr>
              <w:t>115,33</w:t>
            </w:r>
          </w:p>
        </w:tc>
        <w:tc>
          <w:tcPr>
            <w:tcW w:w="992" w:type="dxa"/>
            <w:tcBorders>
              <w:top w:val="single" w:sz="4" w:space="0" w:color="auto"/>
              <w:left w:val="nil"/>
              <w:bottom w:val="single" w:sz="4" w:space="0" w:color="auto"/>
              <w:right w:val="single" w:sz="4" w:space="0" w:color="auto"/>
            </w:tcBorders>
            <w:shd w:val="clear" w:color="auto" w:fill="auto"/>
            <w:vAlign w:val="center"/>
          </w:tcPr>
          <w:p w14:paraId="3B5290BB" w14:textId="77777777" w:rsidR="00B04C98" w:rsidRPr="002E2F81" w:rsidRDefault="00B04C98" w:rsidP="00B04C98">
            <w:pPr>
              <w:jc w:val="center"/>
              <w:rPr>
                <w:sz w:val="22"/>
                <w:szCs w:val="22"/>
              </w:rPr>
            </w:pPr>
            <w:r w:rsidRPr="002E2F81">
              <w:rPr>
                <w:sz w:val="22"/>
                <w:szCs w:val="22"/>
              </w:rPr>
              <w:t>107,35</w:t>
            </w:r>
          </w:p>
        </w:tc>
        <w:tc>
          <w:tcPr>
            <w:tcW w:w="1327" w:type="dxa"/>
            <w:tcBorders>
              <w:top w:val="single" w:sz="4" w:space="0" w:color="auto"/>
              <w:left w:val="nil"/>
              <w:bottom w:val="single" w:sz="4" w:space="0" w:color="auto"/>
              <w:right w:val="single" w:sz="4" w:space="0" w:color="auto"/>
            </w:tcBorders>
            <w:shd w:val="clear" w:color="auto" w:fill="auto"/>
            <w:vAlign w:val="center"/>
          </w:tcPr>
          <w:p w14:paraId="698731B8" w14:textId="77777777" w:rsidR="00B04C98" w:rsidRPr="002E2F81" w:rsidRDefault="00B04C98" w:rsidP="00B04C98">
            <w:pPr>
              <w:jc w:val="center"/>
              <w:rPr>
                <w:sz w:val="22"/>
                <w:szCs w:val="22"/>
              </w:rPr>
            </w:pPr>
            <w:r w:rsidRPr="002E2F81">
              <w:rPr>
                <w:sz w:val="22"/>
                <w:szCs w:val="22"/>
              </w:rPr>
              <w:t>9,93</w:t>
            </w:r>
          </w:p>
        </w:tc>
        <w:tc>
          <w:tcPr>
            <w:tcW w:w="1436" w:type="dxa"/>
            <w:tcBorders>
              <w:top w:val="single" w:sz="4" w:space="0" w:color="auto"/>
              <w:left w:val="nil"/>
              <w:bottom w:val="single" w:sz="4" w:space="0" w:color="auto"/>
              <w:right w:val="single" w:sz="4" w:space="0" w:color="auto"/>
            </w:tcBorders>
            <w:shd w:val="clear" w:color="auto" w:fill="auto"/>
            <w:vAlign w:val="center"/>
          </w:tcPr>
          <w:p w14:paraId="028B4D3E" w14:textId="77777777" w:rsidR="00B04C98" w:rsidRPr="002E2F81" w:rsidRDefault="00B04C98" w:rsidP="00B04C98">
            <w:pPr>
              <w:jc w:val="center"/>
              <w:rPr>
                <w:sz w:val="22"/>
                <w:szCs w:val="22"/>
              </w:rPr>
            </w:pPr>
            <w:r w:rsidRPr="002E2F81">
              <w:rPr>
                <w:sz w:val="22"/>
                <w:szCs w:val="22"/>
              </w:rPr>
              <w:t>1 629,12</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351EFE7E" w14:textId="77777777" w:rsidR="00B04C98" w:rsidRPr="005B0691" w:rsidRDefault="00B04C98" w:rsidP="00B04C98">
            <w:pPr>
              <w:jc w:val="center"/>
              <w:rPr>
                <w:color w:val="000000"/>
                <w:sz w:val="22"/>
                <w:szCs w:val="22"/>
              </w:rPr>
            </w:pPr>
            <w:r w:rsidRPr="005B0691">
              <w:rPr>
                <w:color w:val="000000"/>
                <w:sz w:val="22"/>
                <w:szCs w:val="22"/>
              </w:rPr>
              <w:t>х</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0115FFBF" w14:textId="77777777" w:rsidR="00B04C98" w:rsidRPr="005B0691" w:rsidRDefault="00B04C98" w:rsidP="00B04C98">
            <w:pPr>
              <w:jc w:val="center"/>
              <w:rPr>
                <w:color w:val="000000"/>
                <w:sz w:val="22"/>
                <w:szCs w:val="22"/>
              </w:rPr>
            </w:pPr>
            <w:r w:rsidRPr="005B0691">
              <w:rPr>
                <w:color w:val="000000"/>
                <w:sz w:val="22"/>
                <w:szCs w:val="22"/>
              </w:rPr>
              <w:t>х</w:t>
            </w:r>
          </w:p>
        </w:tc>
      </w:tr>
      <w:tr w:rsidR="00B04C98" w:rsidRPr="005B0691" w14:paraId="6F611AA5" w14:textId="77777777" w:rsidTr="00B04C98">
        <w:trPr>
          <w:trHeight w:val="315"/>
          <w:jc w:val="center"/>
        </w:trPr>
        <w:tc>
          <w:tcPr>
            <w:tcW w:w="1843" w:type="dxa"/>
            <w:vMerge/>
            <w:tcBorders>
              <w:left w:val="single" w:sz="4" w:space="0" w:color="auto"/>
              <w:bottom w:val="single" w:sz="4" w:space="0" w:color="auto"/>
              <w:right w:val="single" w:sz="4" w:space="0" w:color="auto"/>
            </w:tcBorders>
            <w:shd w:val="clear" w:color="auto" w:fill="auto"/>
            <w:vAlign w:val="center"/>
            <w:hideMark/>
          </w:tcPr>
          <w:p w14:paraId="7301DB2C" w14:textId="77777777" w:rsidR="00B04C98" w:rsidRPr="000B03CD" w:rsidRDefault="00B04C98" w:rsidP="00B04C98">
            <w:pPr>
              <w:jc w:val="center"/>
              <w:rPr>
                <w:color w:val="000000"/>
                <w:sz w:val="20"/>
                <w:szCs w:val="20"/>
              </w:rPr>
            </w:pPr>
          </w:p>
        </w:tc>
        <w:tc>
          <w:tcPr>
            <w:tcW w:w="1423" w:type="dxa"/>
            <w:tcBorders>
              <w:top w:val="single" w:sz="4" w:space="0" w:color="auto"/>
              <w:left w:val="nil"/>
              <w:bottom w:val="single" w:sz="4" w:space="0" w:color="auto"/>
              <w:right w:val="single" w:sz="4" w:space="0" w:color="auto"/>
            </w:tcBorders>
            <w:shd w:val="clear" w:color="000000" w:fill="FFFFFF"/>
            <w:noWrap/>
            <w:vAlign w:val="center"/>
          </w:tcPr>
          <w:p w14:paraId="29421E7F" w14:textId="77777777" w:rsidR="00B04C98" w:rsidRPr="005B0691" w:rsidRDefault="00B04C98" w:rsidP="00B04C98">
            <w:pPr>
              <w:tabs>
                <w:tab w:val="left" w:pos="3052"/>
              </w:tabs>
              <w:ind w:right="-108" w:hanging="108"/>
              <w:jc w:val="center"/>
              <w:rPr>
                <w:sz w:val="22"/>
                <w:szCs w:val="22"/>
              </w:rPr>
            </w:pPr>
            <w:r>
              <w:rPr>
                <w:sz w:val="22"/>
                <w:szCs w:val="22"/>
              </w:rPr>
              <w:t>с 01.07.2021</w:t>
            </w:r>
          </w:p>
        </w:tc>
        <w:tc>
          <w:tcPr>
            <w:tcW w:w="987" w:type="dxa"/>
            <w:tcBorders>
              <w:top w:val="single" w:sz="4" w:space="0" w:color="auto"/>
              <w:left w:val="nil"/>
              <w:bottom w:val="single" w:sz="4" w:space="0" w:color="auto"/>
              <w:right w:val="single" w:sz="4" w:space="0" w:color="auto"/>
            </w:tcBorders>
            <w:shd w:val="clear" w:color="auto" w:fill="auto"/>
            <w:vAlign w:val="center"/>
          </w:tcPr>
          <w:p w14:paraId="6898BD2F" w14:textId="77777777" w:rsidR="00B04C98" w:rsidRPr="002E2F81" w:rsidRDefault="00B04C98" w:rsidP="00B04C98">
            <w:pPr>
              <w:jc w:val="center"/>
              <w:rPr>
                <w:sz w:val="22"/>
                <w:szCs w:val="22"/>
              </w:rPr>
            </w:pPr>
            <w:r w:rsidRPr="002E2F81">
              <w:rPr>
                <w:sz w:val="22"/>
                <w:szCs w:val="22"/>
              </w:rPr>
              <w:t>136,74</w:t>
            </w:r>
          </w:p>
        </w:tc>
        <w:tc>
          <w:tcPr>
            <w:tcW w:w="993" w:type="dxa"/>
            <w:tcBorders>
              <w:top w:val="single" w:sz="4" w:space="0" w:color="auto"/>
              <w:left w:val="nil"/>
              <w:bottom w:val="single" w:sz="4" w:space="0" w:color="auto"/>
              <w:right w:val="single" w:sz="4" w:space="0" w:color="auto"/>
            </w:tcBorders>
            <w:shd w:val="clear" w:color="auto" w:fill="auto"/>
            <w:vAlign w:val="center"/>
          </w:tcPr>
          <w:p w14:paraId="469EA61D" w14:textId="77777777" w:rsidR="00B04C98" w:rsidRPr="002E2F81" w:rsidRDefault="00B04C98" w:rsidP="00B04C98">
            <w:pPr>
              <w:jc w:val="center"/>
              <w:rPr>
                <w:sz w:val="22"/>
                <w:szCs w:val="22"/>
              </w:rPr>
            </w:pPr>
            <w:r w:rsidRPr="002E2F81">
              <w:rPr>
                <w:sz w:val="22"/>
                <w:szCs w:val="22"/>
              </w:rPr>
              <w:t>126,44</w:t>
            </w:r>
          </w:p>
        </w:tc>
        <w:tc>
          <w:tcPr>
            <w:tcW w:w="850" w:type="dxa"/>
            <w:tcBorders>
              <w:top w:val="single" w:sz="4" w:space="0" w:color="auto"/>
              <w:left w:val="nil"/>
              <w:bottom w:val="single" w:sz="4" w:space="0" w:color="auto"/>
              <w:right w:val="single" w:sz="4" w:space="0" w:color="auto"/>
            </w:tcBorders>
            <w:shd w:val="clear" w:color="auto" w:fill="auto"/>
            <w:vAlign w:val="center"/>
          </w:tcPr>
          <w:p w14:paraId="4F5791E8" w14:textId="77777777" w:rsidR="00B04C98" w:rsidRPr="002E2F81" w:rsidRDefault="00B04C98" w:rsidP="00B04C98">
            <w:pPr>
              <w:jc w:val="center"/>
              <w:rPr>
                <w:sz w:val="22"/>
                <w:szCs w:val="22"/>
              </w:rPr>
            </w:pPr>
            <w:r w:rsidRPr="002E2F81">
              <w:rPr>
                <w:sz w:val="22"/>
                <w:szCs w:val="22"/>
              </w:rPr>
              <w:t>145,80</w:t>
            </w:r>
          </w:p>
        </w:tc>
        <w:tc>
          <w:tcPr>
            <w:tcW w:w="992" w:type="dxa"/>
            <w:tcBorders>
              <w:top w:val="single" w:sz="4" w:space="0" w:color="auto"/>
              <w:left w:val="nil"/>
              <w:bottom w:val="single" w:sz="4" w:space="0" w:color="auto"/>
              <w:right w:val="single" w:sz="4" w:space="0" w:color="auto"/>
            </w:tcBorders>
            <w:shd w:val="clear" w:color="auto" w:fill="auto"/>
            <w:vAlign w:val="center"/>
          </w:tcPr>
          <w:p w14:paraId="6D855648" w14:textId="77777777" w:rsidR="00B04C98" w:rsidRPr="002E2F81" w:rsidRDefault="00B04C98" w:rsidP="00B04C98">
            <w:pPr>
              <w:jc w:val="center"/>
              <w:rPr>
                <w:sz w:val="22"/>
                <w:szCs w:val="22"/>
              </w:rPr>
            </w:pPr>
            <w:r w:rsidRPr="002E2F81">
              <w:rPr>
                <w:sz w:val="22"/>
                <w:szCs w:val="22"/>
              </w:rPr>
              <w:t>135,71</w:t>
            </w:r>
          </w:p>
        </w:tc>
        <w:tc>
          <w:tcPr>
            <w:tcW w:w="851" w:type="dxa"/>
            <w:tcBorders>
              <w:top w:val="single" w:sz="4" w:space="0" w:color="auto"/>
              <w:left w:val="nil"/>
              <w:bottom w:val="single" w:sz="4" w:space="0" w:color="auto"/>
              <w:right w:val="single" w:sz="4" w:space="0" w:color="auto"/>
            </w:tcBorders>
            <w:shd w:val="clear" w:color="auto" w:fill="auto"/>
            <w:vAlign w:val="center"/>
          </w:tcPr>
          <w:p w14:paraId="2F4C02AA" w14:textId="77777777" w:rsidR="00B04C98" w:rsidRPr="002E2F81" w:rsidRDefault="00B04C98" w:rsidP="00B04C98">
            <w:pPr>
              <w:jc w:val="center"/>
              <w:rPr>
                <w:sz w:val="22"/>
                <w:szCs w:val="22"/>
              </w:rPr>
            </w:pPr>
            <w:r w:rsidRPr="002E2F81">
              <w:rPr>
                <w:sz w:val="22"/>
                <w:szCs w:val="22"/>
              </w:rPr>
              <w:t>113,95</w:t>
            </w:r>
          </w:p>
        </w:tc>
        <w:tc>
          <w:tcPr>
            <w:tcW w:w="992" w:type="dxa"/>
            <w:tcBorders>
              <w:top w:val="single" w:sz="4" w:space="0" w:color="auto"/>
              <w:left w:val="nil"/>
              <w:bottom w:val="single" w:sz="4" w:space="0" w:color="auto"/>
              <w:right w:val="single" w:sz="4" w:space="0" w:color="auto"/>
            </w:tcBorders>
            <w:shd w:val="clear" w:color="auto" w:fill="auto"/>
            <w:vAlign w:val="center"/>
          </w:tcPr>
          <w:p w14:paraId="120F0D00" w14:textId="77777777" w:rsidR="00B04C98" w:rsidRPr="002E2F81" w:rsidRDefault="00B04C98" w:rsidP="00B04C98">
            <w:pPr>
              <w:jc w:val="center"/>
              <w:rPr>
                <w:sz w:val="22"/>
                <w:szCs w:val="22"/>
              </w:rPr>
            </w:pPr>
            <w:r w:rsidRPr="002E2F81">
              <w:rPr>
                <w:sz w:val="22"/>
                <w:szCs w:val="22"/>
              </w:rPr>
              <w:t>105,37</w:t>
            </w:r>
          </w:p>
        </w:tc>
        <w:tc>
          <w:tcPr>
            <w:tcW w:w="851" w:type="dxa"/>
            <w:tcBorders>
              <w:top w:val="single" w:sz="4" w:space="0" w:color="auto"/>
              <w:left w:val="nil"/>
              <w:bottom w:val="single" w:sz="4" w:space="0" w:color="auto"/>
              <w:right w:val="single" w:sz="4" w:space="0" w:color="auto"/>
            </w:tcBorders>
            <w:shd w:val="clear" w:color="auto" w:fill="auto"/>
            <w:vAlign w:val="center"/>
          </w:tcPr>
          <w:p w14:paraId="66727949" w14:textId="77777777" w:rsidR="00B04C98" w:rsidRPr="002E2F81" w:rsidRDefault="00B04C98" w:rsidP="00B04C98">
            <w:pPr>
              <w:jc w:val="center"/>
              <w:rPr>
                <w:sz w:val="22"/>
                <w:szCs w:val="22"/>
              </w:rPr>
            </w:pPr>
            <w:r w:rsidRPr="002E2F81">
              <w:rPr>
                <w:sz w:val="22"/>
                <w:szCs w:val="22"/>
              </w:rPr>
              <w:t>121,50</w:t>
            </w:r>
          </w:p>
        </w:tc>
        <w:tc>
          <w:tcPr>
            <w:tcW w:w="992" w:type="dxa"/>
            <w:tcBorders>
              <w:top w:val="single" w:sz="4" w:space="0" w:color="auto"/>
              <w:left w:val="nil"/>
              <w:bottom w:val="single" w:sz="4" w:space="0" w:color="auto"/>
              <w:right w:val="single" w:sz="4" w:space="0" w:color="auto"/>
            </w:tcBorders>
            <w:shd w:val="clear" w:color="auto" w:fill="auto"/>
            <w:vAlign w:val="center"/>
          </w:tcPr>
          <w:p w14:paraId="50A3DFE0" w14:textId="77777777" w:rsidR="00B04C98" w:rsidRPr="002E2F81" w:rsidRDefault="00B04C98" w:rsidP="00B04C98">
            <w:pPr>
              <w:jc w:val="center"/>
              <w:rPr>
                <w:sz w:val="22"/>
                <w:szCs w:val="22"/>
              </w:rPr>
            </w:pPr>
            <w:r w:rsidRPr="002E2F81">
              <w:rPr>
                <w:sz w:val="22"/>
                <w:szCs w:val="22"/>
              </w:rPr>
              <w:t>113,09</w:t>
            </w:r>
          </w:p>
        </w:tc>
        <w:tc>
          <w:tcPr>
            <w:tcW w:w="1327" w:type="dxa"/>
            <w:tcBorders>
              <w:top w:val="single" w:sz="4" w:space="0" w:color="auto"/>
              <w:left w:val="nil"/>
              <w:bottom w:val="single" w:sz="4" w:space="0" w:color="auto"/>
              <w:right w:val="single" w:sz="4" w:space="0" w:color="auto"/>
            </w:tcBorders>
            <w:shd w:val="clear" w:color="auto" w:fill="auto"/>
            <w:vAlign w:val="center"/>
          </w:tcPr>
          <w:p w14:paraId="39D085F8" w14:textId="77777777" w:rsidR="00B04C98" w:rsidRPr="002E2F81" w:rsidRDefault="00B04C98" w:rsidP="00B04C98">
            <w:pPr>
              <w:jc w:val="center"/>
              <w:rPr>
                <w:sz w:val="22"/>
                <w:szCs w:val="22"/>
              </w:rPr>
            </w:pPr>
            <w:r w:rsidRPr="002E2F81">
              <w:rPr>
                <w:sz w:val="22"/>
                <w:szCs w:val="22"/>
              </w:rPr>
              <w:t>10,46</w:t>
            </w:r>
          </w:p>
        </w:tc>
        <w:tc>
          <w:tcPr>
            <w:tcW w:w="1436" w:type="dxa"/>
            <w:tcBorders>
              <w:top w:val="single" w:sz="4" w:space="0" w:color="auto"/>
              <w:left w:val="nil"/>
              <w:bottom w:val="single" w:sz="4" w:space="0" w:color="auto"/>
              <w:right w:val="single" w:sz="4" w:space="0" w:color="auto"/>
            </w:tcBorders>
            <w:shd w:val="clear" w:color="auto" w:fill="auto"/>
            <w:vAlign w:val="center"/>
          </w:tcPr>
          <w:p w14:paraId="0FB03CA9" w14:textId="77777777" w:rsidR="00B04C98" w:rsidRPr="002E2F81" w:rsidRDefault="00B04C98" w:rsidP="00B04C98">
            <w:pPr>
              <w:jc w:val="center"/>
              <w:rPr>
                <w:sz w:val="22"/>
                <w:szCs w:val="22"/>
              </w:rPr>
            </w:pPr>
            <w:r w:rsidRPr="002E2F81">
              <w:rPr>
                <w:sz w:val="22"/>
                <w:szCs w:val="22"/>
              </w:rPr>
              <w:t>1 716,28</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7713D065" w14:textId="77777777" w:rsidR="00B04C98" w:rsidRPr="005B0691" w:rsidRDefault="00B04C98" w:rsidP="00B04C98">
            <w:pPr>
              <w:jc w:val="center"/>
              <w:rPr>
                <w:color w:val="000000"/>
                <w:sz w:val="22"/>
                <w:szCs w:val="22"/>
              </w:rPr>
            </w:pPr>
            <w:r w:rsidRPr="005B0691">
              <w:rPr>
                <w:color w:val="000000"/>
                <w:sz w:val="22"/>
                <w:szCs w:val="22"/>
              </w:rPr>
              <w:t>х</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4E2EAAF3" w14:textId="77777777" w:rsidR="00B04C98" w:rsidRPr="005B0691" w:rsidRDefault="00B04C98" w:rsidP="00B04C98">
            <w:pPr>
              <w:jc w:val="center"/>
              <w:rPr>
                <w:color w:val="000000"/>
                <w:sz w:val="22"/>
                <w:szCs w:val="22"/>
              </w:rPr>
            </w:pPr>
            <w:r w:rsidRPr="005B0691">
              <w:rPr>
                <w:color w:val="000000"/>
                <w:sz w:val="22"/>
                <w:szCs w:val="22"/>
              </w:rPr>
              <w:t>х</w:t>
            </w:r>
          </w:p>
        </w:tc>
      </w:tr>
      <w:tr w:rsidR="00B04C98" w:rsidRPr="005B0691" w14:paraId="255FC256" w14:textId="77777777" w:rsidTr="00B04C98">
        <w:trPr>
          <w:trHeight w:val="453"/>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481B22" w14:textId="77777777" w:rsidR="00B04C98" w:rsidRDefault="00B04C98" w:rsidP="00B04C98">
            <w:pPr>
              <w:jc w:val="center"/>
              <w:rPr>
                <w:color w:val="000000"/>
                <w:sz w:val="20"/>
                <w:szCs w:val="20"/>
              </w:rPr>
            </w:pPr>
            <w:r>
              <w:rPr>
                <w:color w:val="000000"/>
                <w:sz w:val="20"/>
                <w:szCs w:val="20"/>
              </w:rPr>
              <w:t>АО «Кемеровская генерация»</w:t>
            </w:r>
          </w:p>
          <w:p w14:paraId="1845D679" w14:textId="77777777" w:rsidR="00B04C98" w:rsidRPr="000B03CD" w:rsidRDefault="00B04C98" w:rsidP="00B04C98">
            <w:pPr>
              <w:jc w:val="center"/>
              <w:rPr>
                <w:color w:val="000000"/>
                <w:sz w:val="20"/>
                <w:szCs w:val="20"/>
              </w:rPr>
            </w:pPr>
            <w:r>
              <w:rPr>
                <w:color w:val="000000"/>
                <w:sz w:val="20"/>
                <w:szCs w:val="20"/>
              </w:rPr>
              <w:t>через сети ООО «</w:t>
            </w:r>
            <w:proofErr w:type="spellStart"/>
            <w:r>
              <w:rPr>
                <w:color w:val="000000"/>
                <w:sz w:val="20"/>
                <w:szCs w:val="20"/>
              </w:rPr>
              <w:t>Теплоснаб</w:t>
            </w:r>
            <w:proofErr w:type="spellEnd"/>
            <w:r>
              <w:rPr>
                <w:color w:val="000000"/>
                <w:sz w:val="20"/>
                <w:szCs w:val="20"/>
              </w:rPr>
              <w:t>»</w:t>
            </w:r>
          </w:p>
        </w:tc>
        <w:tc>
          <w:tcPr>
            <w:tcW w:w="1423" w:type="dxa"/>
            <w:tcBorders>
              <w:top w:val="single" w:sz="4" w:space="0" w:color="auto"/>
              <w:left w:val="nil"/>
              <w:bottom w:val="single" w:sz="4" w:space="0" w:color="auto"/>
              <w:right w:val="single" w:sz="4" w:space="0" w:color="auto"/>
            </w:tcBorders>
            <w:shd w:val="clear" w:color="000000" w:fill="FFFFFF"/>
            <w:noWrap/>
            <w:vAlign w:val="center"/>
          </w:tcPr>
          <w:p w14:paraId="4A41A1D2" w14:textId="77777777" w:rsidR="00B04C98" w:rsidRPr="005B0691" w:rsidRDefault="00B04C98" w:rsidP="00B04C98">
            <w:pPr>
              <w:tabs>
                <w:tab w:val="left" w:pos="3052"/>
              </w:tabs>
              <w:ind w:right="-108" w:hanging="108"/>
              <w:jc w:val="center"/>
              <w:rPr>
                <w:sz w:val="22"/>
                <w:szCs w:val="22"/>
              </w:rPr>
            </w:pPr>
            <w:r w:rsidRPr="005B0691">
              <w:rPr>
                <w:sz w:val="22"/>
                <w:szCs w:val="22"/>
              </w:rPr>
              <w:t>с 01.01.202</w:t>
            </w:r>
            <w:r>
              <w:rPr>
                <w:sz w:val="22"/>
                <w:szCs w:val="22"/>
              </w:rPr>
              <w:t>1</w:t>
            </w:r>
          </w:p>
        </w:tc>
        <w:tc>
          <w:tcPr>
            <w:tcW w:w="987" w:type="dxa"/>
            <w:tcBorders>
              <w:top w:val="single" w:sz="4" w:space="0" w:color="auto"/>
              <w:left w:val="nil"/>
              <w:bottom w:val="single" w:sz="4" w:space="0" w:color="auto"/>
              <w:right w:val="single" w:sz="4" w:space="0" w:color="auto"/>
            </w:tcBorders>
            <w:shd w:val="clear" w:color="auto" w:fill="auto"/>
            <w:vAlign w:val="center"/>
          </w:tcPr>
          <w:p w14:paraId="52E9C22A" w14:textId="77777777" w:rsidR="00B04C98" w:rsidRPr="002E2F81" w:rsidRDefault="00B04C98" w:rsidP="00B04C98">
            <w:pPr>
              <w:jc w:val="center"/>
              <w:rPr>
                <w:sz w:val="22"/>
                <w:szCs w:val="22"/>
              </w:rPr>
            </w:pPr>
            <w:r w:rsidRPr="002E2F81">
              <w:rPr>
                <w:sz w:val="22"/>
                <w:szCs w:val="22"/>
              </w:rPr>
              <w:t>144,44</w:t>
            </w:r>
          </w:p>
        </w:tc>
        <w:tc>
          <w:tcPr>
            <w:tcW w:w="993" w:type="dxa"/>
            <w:tcBorders>
              <w:top w:val="single" w:sz="4" w:space="0" w:color="auto"/>
              <w:left w:val="nil"/>
              <w:bottom w:val="single" w:sz="4" w:space="0" w:color="auto"/>
              <w:right w:val="single" w:sz="4" w:space="0" w:color="auto"/>
            </w:tcBorders>
            <w:shd w:val="clear" w:color="auto" w:fill="auto"/>
            <w:vAlign w:val="center"/>
          </w:tcPr>
          <w:p w14:paraId="6CCAAD08" w14:textId="77777777" w:rsidR="00B04C98" w:rsidRPr="002E2F81" w:rsidRDefault="00B04C98" w:rsidP="00B04C98">
            <w:pPr>
              <w:jc w:val="center"/>
              <w:rPr>
                <w:sz w:val="22"/>
                <w:szCs w:val="22"/>
              </w:rPr>
            </w:pPr>
            <w:r w:rsidRPr="002E2F81">
              <w:rPr>
                <w:sz w:val="22"/>
                <w:szCs w:val="22"/>
              </w:rPr>
              <w:t>133,45</w:t>
            </w:r>
          </w:p>
        </w:tc>
        <w:tc>
          <w:tcPr>
            <w:tcW w:w="850" w:type="dxa"/>
            <w:tcBorders>
              <w:top w:val="single" w:sz="4" w:space="0" w:color="auto"/>
              <w:left w:val="nil"/>
              <w:bottom w:val="single" w:sz="4" w:space="0" w:color="auto"/>
              <w:right w:val="single" w:sz="4" w:space="0" w:color="auto"/>
            </w:tcBorders>
            <w:shd w:val="clear" w:color="auto" w:fill="auto"/>
            <w:vAlign w:val="center"/>
          </w:tcPr>
          <w:p w14:paraId="365CFBB3" w14:textId="77777777" w:rsidR="00B04C98" w:rsidRPr="002E2F81" w:rsidRDefault="00B04C98" w:rsidP="00B04C98">
            <w:pPr>
              <w:jc w:val="center"/>
              <w:rPr>
                <w:sz w:val="22"/>
                <w:szCs w:val="22"/>
              </w:rPr>
            </w:pPr>
            <w:r w:rsidRPr="002E2F81">
              <w:rPr>
                <w:sz w:val="22"/>
                <w:szCs w:val="22"/>
              </w:rPr>
              <w:t>154,12</w:t>
            </w:r>
          </w:p>
        </w:tc>
        <w:tc>
          <w:tcPr>
            <w:tcW w:w="992" w:type="dxa"/>
            <w:tcBorders>
              <w:top w:val="single" w:sz="4" w:space="0" w:color="auto"/>
              <w:left w:val="nil"/>
              <w:bottom w:val="single" w:sz="4" w:space="0" w:color="auto"/>
              <w:right w:val="single" w:sz="4" w:space="0" w:color="auto"/>
            </w:tcBorders>
            <w:shd w:val="clear" w:color="auto" w:fill="auto"/>
            <w:vAlign w:val="center"/>
          </w:tcPr>
          <w:p w14:paraId="2830DC2B" w14:textId="77777777" w:rsidR="00B04C98" w:rsidRPr="002E2F81" w:rsidRDefault="00B04C98" w:rsidP="00B04C98">
            <w:pPr>
              <w:jc w:val="center"/>
              <w:rPr>
                <w:sz w:val="22"/>
                <w:szCs w:val="22"/>
              </w:rPr>
            </w:pPr>
            <w:r w:rsidRPr="002E2F81">
              <w:rPr>
                <w:sz w:val="22"/>
                <w:szCs w:val="22"/>
              </w:rPr>
              <w:t>143,34</w:t>
            </w:r>
          </w:p>
        </w:tc>
        <w:tc>
          <w:tcPr>
            <w:tcW w:w="851" w:type="dxa"/>
            <w:tcBorders>
              <w:top w:val="single" w:sz="4" w:space="0" w:color="auto"/>
              <w:left w:val="nil"/>
              <w:bottom w:val="single" w:sz="4" w:space="0" w:color="auto"/>
              <w:right w:val="single" w:sz="4" w:space="0" w:color="auto"/>
            </w:tcBorders>
            <w:shd w:val="clear" w:color="auto" w:fill="auto"/>
            <w:vAlign w:val="center"/>
          </w:tcPr>
          <w:p w14:paraId="757B24CD" w14:textId="77777777" w:rsidR="00B04C98" w:rsidRPr="002E2F81" w:rsidRDefault="00B04C98" w:rsidP="00B04C98">
            <w:pPr>
              <w:jc w:val="center"/>
              <w:rPr>
                <w:sz w:val="22"/>
                <w:szCs w:val="22"/>
              </w:rPr>
            </w:pPr>
            <w:r w:rsidRPr="002E2F81">
              <w:rPr>
                <w:sz w:val="22"/>
                <w:szCs w:val="22"/>
              </w:rPr>
              <w:t>120,37</w:t>
            </w:r>
          </w:p>
        </w:tc>
        <w:tc>
          <w:tcPr>
            <w:tcW w:w="992" w:type="dxa"/>
            <w:tcBorders>
              <w:top w:val="single" w:sz="4" w:space="0" w:color="auto"/>
              <w:left w:val="nil"/>
              <w:bottom w:val="single" w:sz="4" w:space="0" w:color="auto"/>
              <w:right w:val="single" w:sz="4" w:space="0" w:color="auto"/>
            </w:tcBorders>
            <w:shd w:val="clear" w:color="auto" w:fill="auto"/>
            <w:vAlign w:val="center"/>
          </w:tcPr>
          <w:p w14:paraId="103FBBBF" w14:textId="77777777" w:rsidR="00B04C98" w:rsidRPr="002E2F81" w:rsidRDefault="00B04C98" w:rsidP="00B04C98">
            <w:pPr>
              <w:jc w:val="center"/>
              <w:rPr>
                <w:sz w:val="22"/>
                <w:szCs w:val="22"/>
              </w:rPr>
            </w:pPr>
            <w:r w:rsidRPr="002E2F81">
              <w:rPr>
                <w:sz w:val="22"/>
                <w:szCs w:val="22"/>
              </w:rPr>
              <w:t>111,21</w:t>
            </w:r>
          </w:p>
        </w:tc>
        <w:tc>
          <w:tcPr>
            <w:tcW w:w="851" w:type="dxa"/>
            <w:tcBorders>
              <w:top w:val="single" w:sz="4" w:space="0" w:color="auto"/>
              <w:left w:val="nil"/>
              <w:bottom w:val="single" w:sz="4" w:space="0" w:color="auto"/>
              <w:right w:val="single" w:sz="4" w:space="0" w:color="auto"/>
            </w:tcBorders>
            <w:shd w:val="clear" w:color="auto" w:fill="auto"/>
            <w:vAlign w:val="center"/>
          </w:tcPr>
          <w:p w14:paraId="781237D2" w14:textId="77777777" w:rsidR="00B04C98" w:rsidRPr="002E2F81" w:rsidRDefault="00B04C98" w:rsidP="00B04C98">
            <w:pPr>
              <w:jc w:val="center"/>
              <w:rPr>
                <w:sz w:val="22"/>
                <w:szCs w:val="22"/>
              </w:rPr>
            </w:pPr>
            <w:r w:rsidRPr="002E2F81">
              <w:rPr>
                <w:sz w:val="22"/>
                <w:szCs w:val="22"/>
              </w:rPr>
              <w:t>128,43</w:t>
            </w:r>
          </w:p>
        </w:tc>
        <w:tc>
          <w:tcPr>
            <w:tcW w:w="992" w:type="dxa"/>
            <w:tcBorders>
              <w:top w:val="single" w:sz="4" w:space="0" w:color="auto"/>
              <w:left w:val="nil"/>
              <w:bottom w:val="single" w:sz="4" w:space="0" w:color="auto"/>
              <w:right w:val="single" w:sz="4" w:space="0" w:color="auto"/>
            </w:tcBorders>
            <w:shd w:val="clear" w:color="auto" w:fill="auto"/>
            <w:vAlign w:val="center"/>
          </w:tcPr>
          <w:p w14:paraId="6DF45E49" w14:textId="77777777" w:rsidR="00B04C98" w:rsidRPr="002E2F81" w:rsidRDefault="00B04C98" w:rsidP="00B04C98">
            <w:pPr>
              <w:jc w:val="center"/>
              <w:rPr>
                <w:sz w:val="22"/>
                <w:szCs w:val="22"/>
              </w:rPr>
            </w:pPr>
            <w:r w:rsidRPr="002E2F81">
              <w:rPr>
                <w:sz w:val="22"/>
                <w:szCs w:val="22"/>
              </w:rPr>
              <w:t>119,45</w:t>
            </w:r>
          </w:p>
        </w:tc>
        <w:tc>
          <w:tcPr>
            <w:tcW w:w="1327" w:type="dxa"/>
            <w:tcBorders>
              <w:top w:val="single" w:sz="4" w:space="0" w:color="auto"/>
              <w:left w:val="nil"/>
              <w:bottom w:val="single" w:sz="4" w:space="0" w:color="auto"/>
              <w:right w:val="single" w:sz="4" w:space="0" w:color="auto"/>
            </w:tcBorders>
            <w:shd w:val="clear" w:color="auto" w:fill="auto"/>
            <w:vAlign w:val="center"/>
          </w:tcPr>
          <w:p w14:paraId="52D1FF0B" w14:textId="77777777" w:rsidR="00B04C98" w:rsidRPr="002E2F81" w:rsidRDefault="00B04C98" w:rsidP="00B04C98">
            <w:pPr>
              <w:jc w:val="center"/>
              <w:rPr>
                <w:sz w:val="22"/>
                <w:szCs w:val="22"/>
              </w:rPr>
            </w:pPr>
            <w:r w:rsidRPr="002E2F81">
              <w:rPr>
                <w:sz w:val="22"/>
                <w:szCs w:val="22"/>
              </w:rPr>
              <w:t>9,93</w:t>
            </w:r>
          </w:p>
        </w:tc>
        <w:tc>
          <w:tcPr>
            <w:tcW w:w="1436" w:type="dxa"/>
            <w:tcBorders>
              <w:top w:val="single" w:sz="4" w:space="0" w:color="auto"/>
              <w:left w:val="nil"/>
              <w:bottom w:val="single" w:sz="4" w:space="0" w:color="auto"/>
              <w:right w:val="single" w:sz="4" w:space="0" w:color="auto"/>
            </w:tcBorders>
            <w:shd w:val="clear" w:color="auto" w:fill="auto"/>
            <w:vAlign w:val="center"/>
          </w:tcPr>
          <w:p w14:paraId="5D3231D2" w14:textId="77777777" w:rsidR="00B04C98" w:rsidRPr="002E2F81" w:rsidRDefault="00B04C98" w:rsidP="00B04C98">
            <w:pPr>
              <w:jc w:val="center"/>
              <w:rPr>
                <w:sz w:val="22"/>
                <w:szCs w:val="22"/>
              </w:rPr>
            </w:pPr>
            <w:r w:rsidRPr="002E2F81">
              <w:rPr>
                <w:sz w:val="22"/>
                <w:szCs w:val="22"/>
              </w:rPr>
              <w:t>1 831,46</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69AE238C" w14:textId="77777777" w:rsidR="00B04C98" w:rsidRPr="005B0691" w:rsidRDefault="00B04C98" w:rsidP="00B04C98">
            <w:pPr>
              <w:jc w:val="center"/>
              <w:rPr>
                <w:color w:val="000000"/>
                <w:sz w:val="22"/>
                <w:szCs w:val="22"/>
              </w:rPr>
            </w:pPr>
            <w:r w:rsidRPr="005B0691">
              <w:rPr>
                <w:color w:val="000000"/>
                <w:sz w:val="22"/>
                <w:szCs w:val="22"/>
              </w:rPr>
              <w:t>х</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58969F07" w14:textId="77777777" w:rsidR="00B04C98" w:rsidRPr="005B0691" w:rsidRDefault="00B04C98" w:rsidP="00B04C98">
            <w:pPr>
              <w:jc w:val="center"/>
              <w:rPr>
                <w:color w:val="000000"/>
                <w:sz w:val="22"/>
                <w:szCs w:val="22"/>
              </w:rPr>
            </w:pPr>
            <w:r w:rsidRPr="005B0691">
              <w:rPr>
                <w:color w:val="000000"/>
                <w:sz w:val="22"/>
                <w:szCs w:val="22"/>
              </w:rPr>
              <w:t>х</w:t>
            </w:r>
          </w:p>
        </w:tc>
      </w:tr>
      <w:tr w:rsidR="00B04C98" w:rsidRPr="005B0691" w14:paraId="7149C1EE" w14:textId="77777777" w:rsidTr="00B04C98">
        <w:trPr>
          <w:trHeight w:val="315"/>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AF1B35" w14:textId="77777777" w:rsidR="00B04C98" w:rsidRPr="000B03CD" w:rsidRDefault="00B04C98" w:rsidP="00B04C98">
            <w:pPr>
              <w:rPr>
                <w:color w:val="000000"/>
                <w:sz w:val="20"/>
                <w:szCs w:val="20"/>
              </w:rPr>
            </w:pPr>
          </w:p>
        </w:tc>
        <w:tc>
          <w:tcPr>
            <w:tcW w:w="1423" w:type="dxa"/>
            <w:tcBorders>
              <w:top w:val="single" w:sz="4" w:space="0" w:color="auto"/>
              <w:left w:val="nil"/>
              <w:bottom w:val="single" w:sz="4" w:space="0" w:color="auto"/>
              <w:right w:val="single" w:sz="4" w:space="0" w:color="auto"/>
            </w:tcBorders>
            <w:shd w:val="clear" w:color="000000" w:fill="FFFFFF"/>
            <w:noWrap/>
            <w:vAlign w:val="center"/>
          </w:tcPr>
          <w:p w14:paraId="09B3A26A" w14:textId="77777777" w:rsidR="00B04C98" w:rsidRPr="005B0691" w:rsidRDefault="00B04C98" w:rsidP="00B04C98">
            <w:pPr>
              <w:tabs>
                <w:tab w:val="left" w:pos="3052"/>
              </w:tabs>
              <w:ind w:right="-108" w:hanging="108"/>
              <w:jc w:val="center"/>
              <w:rPr>
                <w:sz w:val="22"/>
                <w:szCs w:val="22"/>
              </w:rPr>
            </w:pPr>
            <w:r>
              <w:rPr>
                <w:sz w:val="22"/>
                <w:szCs w:val="22"/>
              </w:rPr>
              <w:t>с 01.07.2021</w:t>
            </w:r>
          </w:p>
        </w:tc>
        <w:tc>
          <w:tcPr>
            <w:tcW w:w="987" w:type="dxa"/>
            <w:tcBorders>
              <w:top w:val="single" w:sz="4" w:space="0" w:color="auto"/>
              <w:left w:val="nil"/>
              <w:bottom w:val="single" w:sz="4" w:space="0" w:color="auto"/>
              <w:right w:val="single" w:sz="4" w:space="0" w:color="auto"/>
            </w:tcBorders>
            <w:shd w:val="clear" w:color="auto" w:fill="auto"/>
            <w:vAlign w:val="center"/>
          </w:tcPr>
          <w:p w14:paraId="4B6A6E09" w14:textId="77777777" w:rsidR="00B04C98" w:rsidRPr="002E2F81" w:rsidRDefault="00B04C98" w:rsidP="00B04C98">
            <w:pPr>
              <w:jc w:val="center"/>
              <w:rPr>
                <w:sz w:val="22"/>
                <w:szCs w:val="22"/>
              </w:rPr>
            </w:pPr>
            <w:r w:rsidRPr="002E2F81">
              <w:rPr>
                <w:sz w:val="22"/>
                <w:szCs w:val="22"/>
              </w:rPr>
              <w:t>150,85</w:t>
            </w:r>
          </w:p>
        </w:tc>
        <w:tc>
          <w:tcPr>
            <w:tcW w:w="993" w:type="dxa"/>
            <w:tcBorders>
              <w:top w:val="single" w:sz="4" w:space="0" w:color="auto"/>
              <w:left w:val="nil"/>
              <w:bottom w:val="single" w:sz="4" w:space="0" w:color="auto"/>
              <w:right w:val="single" w:sz="4" w:space="0" w:color="auto"/>
            </w:tcBorders>
            <w:shd w:val="clear" w:color="auto" w:fill="auto"/>
            <w:vAlign w:val="center"/>
          </w:tcPr>
          <w:p w14:paraId="4D0C2B95" w14:textId="77777777" w:rsidR="00B04C98" w:rsidRPr="002E2F81" w:rsidRDefault="00B04C98" w:rsidP="00B04C98">
            <w:pPr>
              <w:jc w:val="center"/>
              <w:rPr>
                <w:sz w:val="22"/>
                <w:szCs w:val="22"/>
              </w:rPr>
            </w:pPr>
            <w:r w:rsidRPr="002E2F81">
              <w:rPr>
                <w:sz w:val="22"/>
                <w:szCs w:val="22"/>
              </w:rPr>
              <w:t>139,38</w:t>
            </w:r>
          </w:p>
        </w:tc>
        <w:tc>
          <w:tcPr>
            <w:tcW w:w="850" w:type="dxa"/>
            <w:tcBorders>
              <w:top w:val="single" w:sz="4" w:space="0" w:color="auto"/>
              <w:left w:val="nil"/>
              <w:bottom w:val="single" w:sz="4" w:space="0" w:color="auto"/>
              <w:right w:val="single" w:sz="4" w:space="0" w:color="auto"/>
            </w:tcBorders>
            <w:shd w:val="clear" w:color="auto" w:fill="auto"/>
            <w:vAlign w:val="center"/>
          </w:tcPr>
          <w:p w14:paraId="66F0C493" w14:textId="77777777" w:rsidR="00B04C98" w:rsidRPr="002E2F81" w:rsidRDefault="00B04C98" w:rsidP="00B04C98">
            <w:pPr>
              <w:jc w:val="center"/>
              <w:rPr>
                <w:sz w:val="22"/>
                <w:szCs w:val="22"/>
              </w:rPr>
            </w:pPr>
            <w:r w:rsidRPr="002E2F81">
              <w:rPr>
                <w:sz w:val="22"/>
                <w:szCs w:val="22"/>
              </w:rPr>
              <w:t>160,94</w:t>
            </w:r>
          </w:p>
        </w:tc>
        <w:tc>
          <w:tcPr>
            <w:tcW w:w="992" w:type="dxa"/>
            <w:tcBorders>
              <w:top w:val="single" w:sz="4" w:space="0" w:color="auto"/>
              <w:left w:val="nil"/>
              <w:bottom w:val="single" w:sz="4" w:space="0" w:color="auto"/>
              <w:right w:val="single" w:sz="4" w:space="0" w:color="auto"/>
            </w:tcBorders>
            <w:shd w:val="clear" w:color="auto" w:fill="auto"/>
            <w:vAlign w:val="center"/>
          </w:tcPr>
          <w:p w14:paraId="3DB22640" w14:textId="77777777" w:rsidR="00B04C98" w:rsidRPr="002E2F81" w:rsidRDefault="00B04C98" w:rsidP="00B04C98">
            <w:pPr>
              <w:jc w:val="center"/>
              <w:rPr>
                <w:sz w:val="22"/>
                <w:szCs w:val="22"/>
              </w:rPr>
            </w:pPr>
            <w:r w:rsidRPr="002E2F81">
              <w:rPr>
                <w:sz w:val="22"/>
                <w:szCs w:val="22"/>
              </w:rPr>
              <w:t>149,71</w:t>
            </w:r>
          </w:p>
        </w:tc>
        <w:tc>
          <w:tcPr>
            <w:tcW w:w="851" w:type="dxa"/>
            <w:tcBorders>
              <w:top w:val="single" w:sz="4" w:space="0" w:color="auto"/>
              <w:left w:val="nil"/>
              <w:bottom w:val="single" w:sz="4" w:space="0" w:color="auto"/>
              <w:right w:val="single" w:sz="4" w:space="0" w:color="auto"/>
            </w:tcBorders>
            <w:shd w:val="clear" w:color="auto" w:fill="auto"/>
            <w:vAlign w:val="center"/>
          </w:tcPr>
          <w:p w14:paraId="76723FD6" w14:textId="77777777" w:rsidR="00B04C98" w:rsidRPr="002E2F81" w:rsidRDefault="00B04C98" w:rsidP="00B04C98">
            <w:pPr>
              <w:jc w:val="center"/>
              <w:rPr>
                <w:sz w:val="22"/>
                <w:szCs w:val="22"/>
              </w:rPr>
            </w:pPr>
            <w:r w:rsidRPr="002E2F81">
              <w:rPr>
                <w:sz w:val="22"/>
                <w:szCs w:val="22"/>
              </w:rPr>
              <w:t>125,71</w:t>
            </w:r>
          </w:p>
        </w:tc>
        <w:tc>
          <w:tcPr>
            <w:tcW w:w="992" w:type="dxa"/>
            <w:tcBorders>
              <w:top w:val="single" w:sz="4" w:space="0" w:color="auto"/>
              <w:left w:val="nil"/>
              <w:bottom w:val="single" w:sz="4" w:space="0" w:color="auto"/>
              <w:right w:val="single" w:sz="4" w:space="0" w:color="auto"/>
            </w:tcBorders>
            <w:shd w:val="clear" w:color="auto" w:fill="auto"/>
            <w:vAlign w:val="center"/>
          </w:tcPr>
          <w:p w14:paraId="1807E5BD" w14:textId="77777777" w:rsidR="00B04C98" w:rsidRPr="002E2F81" w:rsidRDefault="00B04C98" w:rsidP="00B04C98">
            <w:pPr>
              <w:jc w:val="center"/>
              <w:rPr>
                <w:sz w:val="22"/>
                <w:szCs w:val="22"/>
              </w:rPr>
            </w:pPr>
            <w:r w:rsidRPr="002E2F81">
              <w:rPr>
                <w:sz w:val="22"/>
                <w:szCs w:val="22"/>
              </w:rPr>
              <w:t>116,15</w:t>
            </w:r>
          </w:p>
        </w:tc>
        <w:tc>
          <w:tcPr>
            <w:tcW w:w="851" w:type="dxa"/>
            <w:tcBorders>
              <w:top w:val="single" w:sz="4" w:space="0" w:color="auto"/>
              <w:left w:val="nil"/>
              <w:bottom w:val="single" w:sz="4" w:space="0" w:color="auto"/>
              <w:right w:val="single" w:sz="4" w:space="0" w:color="auto"/>
            </w:tcBorders>
            <w:shd w:val="clear" w:color="auto" w:fill="auto"/>
            <w:vAlign w:val="center"/>
          </w:tcPr>
          <w:p w14:paraId="020533D8" w14:textId="77777777" w:rsidR="00B04C98" w:rsidRPr="002E2F81" w:rsidRDefault="00B04C98" w:rsidP="00B04C98">
            <w:pPr>
              <w:jc w:val="center"/>
              <w:rPr>
                <w:sz w:val="22"/>
                <w:szCs w:val="22"/>
              </w:rPr>
            </w:pPr>
            <w:r w:rsidRPr="002E2F81">
              <w:rPr>
                <w:sz w:val="22"/>
                <w:szCs w:val="22"/>
              </w:rPr>
              <w:t>134,12</w:t>
            </w:r>
          </w:p>
        </w:tc>
        <w:tc>
          <w:tcPr>
            <w:tcW w:w="992" w:type="dxa"/>
            <w:tcBorders>
              <w:top w:val="single" w:sz="4" w:space="0" w:color="auto"/>
              <w:left w:val="nil"/>
              <w:bottom w:val="single" w:sz="4" w:space="0" w:color="auto"/>
              <w:right w:val="single" w:sz="4" w:space="0" w:color="auto"/>
            </w:tcBorders>
            <w:shd w:val="clear" w:color="auto" w:fill="auto"/>
            <w:vAlign w:val="center"/>
          </w:tcPr>
          <w:p w14:paraId="1CA29114" w14:textId="77777777" w:rsidR="00B04C98" w:rsidRPr="002E2F81" w:rsidRDefault="00B04C98" w:rsidP="00B04C98">
            <w:pPr>
              <w:jc w:val="center"/>
              <w:rPr>
                <w:sz w:val="22"/>
                <w:szCs w:val="22"/>
              </w:rPr>
            </w:pPr>
            <w:r w:rsidRPr="002E2F81">
              <w:rPr>
                <w:sz w:val="22"/>
                <w:szCs w:val="22"/>
              </w:rPr>
              <w:t>124,76</w:t>
            </w:r>
          </w:p>
        </w:tc>
        <w:tc>
          <w:tcPr>
            <w:tcW w:w="1327" w:type="dxa"/>
            <w:tcBorders>
              <w:top w:val="single" w:sz="4" w:space="0" w:color="auto"/>
              <w:left w:val="nil"/>
              <w:bottom w:val="single" w:sz="4" w:space="0" w:color="auto"/>
              <w:right w:val="single" w:sz="4" w:space="0" w:color="auto"/>
            </w:tcBorders>
            <w:shd w:val="clear" w:color="auto" w:fill="auto"/>
            <w:vAlign w:val="center"/>
          </w:tcPr>
          <w:p w14:paraId="23A47B2B" w14:textId="77777777" w:rsidR="00B04C98" w:rsidRPr="002E2F81" w:rsidRDefault="00B04C98" w:rsidP="00B04C98">
            <w:pPr>
              <w:jc w:val="center"/>
              <w:rPr>
                <w:sz w:val="22"/>
                <w:szCs w:val="22"/>
              </w:rPr>
            </w:pPr>
            <w:r w:rsidRPr="002E2F81">
              <w:rPr>
                <w:sz w:val="22"/>
                <w:szCs w:val="22"/>
              </w:rPr>
              <w:t>10,46</w:t>
            </w:r>
          </w:p>
        </w:tc>
        <w:tc>
          <w:tcPr>
            <w:tcW w:w="1436" w:type="dxa"/>
            <w:tcBorders>
              <w:top w:val="single" w:sz="4" w:space="0" w:color="auto"/>
              <w:left w:val="nil"/>
              <w:bottom w:val="single" w:sz="4" w:space="0" w:color="auto"/>
              <w:right w:val="single" w:sz="4" w:space="0" w:color="auto"/>
            </w:tcBorders>
            <w:shd w:val="clear" w:color="auto" w:fill="auto"/>
            <w:vAlign w:val="center"/>
          </w:tcPr>
          <w:p w14:paraId="7815F55D" w14:textId="77777777" w:rsidR="00B04C98" w:rsidRPr="002E2F81" w:rsidRDefault="00B04C98" w:rsidP="00B04C98">
            <w:pPr>
              <w:jc w:val="center"/>
              <w:rPr>
                <w:sz w:val="22"/>
                <w:szCs w:val="22"/>
              </w:rPr>
            </w:pPr>
            <w:r w:rsidRPr="002E2F81">
              <w:rPr>
                <w:sz w:val="22"/>
                <w:szCs w:val="22"/>
              </w:rPr>
              <w:t>1 911,30</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7D72DB54" w14:textId="77777777" w:rsidR="00B04C98" w:rsidRPr="005B0691" w:rsidRDefault="00B04C98" w:rsidP="00B04C98">
            <w:pPr>
              <w:jc w:val="center"/>
              <w:rPr>
                <w:color w:val="000000"/>
                <w:sz w:val="22"/>
                <w:szCs w:val="22"/>
              </w:rPr>
            </w:pPr>
            <w:r w:rsidRPr="005B0691">
              <w:rPr>
                <w:color w:val="000000"/>
                <w:sz w:val="22"/>
                <w:szCs w:val="22"/>
              </w:rPr>
              <w:t>х</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3A55311C" w14:textId="77777777" w:rsidR="00B04C98" w:rsidRPr="005B0691" w:rsidRDefault="00B04C98" w:rsidP="00B04C98">
            <w:pPr>
              <w:jc w:val="center"/>
              <w:rPr>
                <w:color w:val="000000"/>
                <w:sz w:val="22"/>
                <w:szCs w:val="22"/>
              </w:rPr>
            </w:pPr>
            <w:r w:rsidRPr="005B0691">
              <w:rPr>
                <w:color w:val="000000"/>
                <w:sz w:val="22"/>
                <w:szCs w:val="22"/>
              </w:rPr>
              <w:t>х</w:t>
            </w:r>
          </w:p>
        </w:tc>
      </w:tr>
    </w:tbl>
    <w:p w14:paraId="08C12DEF" w14:textId="403294FB" w:rsidR="00764509" w:rsidRDefault="00764509" w:rsidP="00764509">
      <w:pPr>
        <w:ind w:firstLine="709"/>
        <w:jc w:val="both"/>
        <w:rPr>
          <w:bCs/>
        </w:rPr>
      </w:pPr>
    </w:p>
    <w:p w14:paraId="1DD1EF84" w14:textId="77777777" w:rsidR="00B04C98" w:rsidRDefault="00B04C98" w:rsidP="00764509">
      <w:pPr>
        <w:ind w:firstLine="709"/>
        <w:jc w:val="both"/>
        <w:rPr>
          <w:bCs/>
        </w:rPr>
        <w:sectPr w:rsidR="00B04C98" w:rsidSect="00B04C98">
          <w:pgSz w:w="16838" w:h="11906" w:orient="landscape"/>
          <w:pgMar w:top="1134" w:right="709" w:bottom="849" w:left="709" w:header="720" w:footer="397" w:gutter="0"/>
          <w:cols w:space="720"/>
          <w:docGrid w:linePitch="326"/>
        </w:sectPr>
      </w:pPr>
    </w:p>
    <w:p w14:paraId="3290BE68" w14:textId="3C1F74D5" w:rsidR="00775679" w:rsidRPr="00BA410D" w:rsidRDefault="00775679" w:rsidP="00764509">
      <w:pPr>
        <w:ind w:firstLine="709"/>
        <w:jc w:val="both"/>
        <w:rPr>
          <w:bCs/>
        </w:rPr>
      </w:pPr>
    </w:p>
    <w:p w14:paraId="0E72FBC2" w14:textId="77777777" w:rsidR="005050CB" w:rsidRDefault="005050CB" w:rsidP="005050CB">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C30F1E1" w14:textId="77777777" w:rsidR="005050CB" w:rsidRPr="008A742B" w:rsidRDefault="005050CB" w:rsidP="005050CB">
      <w:pPr>
        <w:ind w:firstLine="709"/>
        <w:jc w:val="both"/>
        <w:rPr>
          <w:bCs/>
        </w:rPr>
      </w:pPr>
    </w:p>
    <w:p w14:paraId="2CBC2B9E" w14:textId="77777777" w:rsidR="005050CB" w:rsidRDefault="005050CB" w:rsidP="005050CB">
      <w:pPr>
        <w:ind w:firstLine="709"/>
        <w:jc w:val="both"/>
        <w:rPr>
          <w:b/>
        </w:rPr>
      </w:pPr>
      <w:r>
        <w:rPr>
          <w:b/>
        </w:rPr>
        <w:t>ПОСТАНОВИЛО</w:t>
      </w:r>
      <w:r w:rsidRPr="00154164">
        <w:rPr>
          <w:b/>
        </w:rPr>
        <w:t>:</w:t>
      </w:r>
    </w:p>
    <w:p w14:paraId="058605D2" w14:textId="77777777" w:rsidR="009F222F" w:rsidRDefault="009F222F" w:rsidP="005050CB">
      <w:pPr>
        <w:ind w:firstLine="709"/>
        <w:jc w:val="both"/>
        <w:rPr>
          <w:bCs/>
        </w:rPr>
      </w:pPr>
    </w:p>
    <w:p w14:paraId="0066ABED" w14:textId="0CCBE7BD" w:rsidR="005050CB" w:rsidRPr="003A7D9E" w:rsidRDefault="005050CB" w:rsidP="005050CB">
      <w:pPr>
        <w:ind w:firstLine="709"/>
        <w:jc w:val="both"/>
        <w:rPr>
          <w:bCs/>
        </w:rPr>
      </w:pPr>
      <w:r w:rsidRPr="003A7D9E">
        <w:rPr>
          <w:bCs/>
        </w:rPr>
        <w:t>Согласиться с предложением докладчик</w:t>
      </w:r>
      <w:r>
        <w:rPr>
          <w:bCs/>
        </w:rPr>
        <w:t>а.</w:t>
      </w:r>
    </w:p>
    <w:p w14:paraId="250E3B04" w14:textId="77777777" w:rsidR="00764509" w:rsidRDefault="00764509" w:rsidP="005050CB">
      <w:pPr>
        <w:ind w:firstLine="709"/>
        <w:jc w:val="both"/>
        <w:rPr>
          <w:b/>
        </w:rPr>
      </w:pPr>
    </w:p>
    <w:p w14:paraId="575583EF" w14:textId="37788189" w:rsidR="005050CB" w:rsidRDefault="005050CB" w:rsidP="005050CB">
      <w:pPr>
        <w:ind w:firstLine="709"/>
        <w:jc w:val="both"/>
        <w:rPr>
          <w:b/>
        </w:rPr>
      </w:pPr>
      <w:r w:rsidRPr="00312424">
        <w:rPr>
          <w:b/>
        </w:rPr>
        <w:t>Голосовали «ЗА» –</w:t>
      </w:r>
      <w:r>
        <w:rPr>
          <w:b/>
        </w:rPr>
        <w:t xml:space="preserve"> единогласно.</w:t>
      </w:r>
    </w:p>
    <w:p w14:paraId="1FD3766D" w14:textId="5BE08A4E" w:rsidR="005050CB" w:rsidRDefault="005050CB" w:rsidP="0010559F">
      <w:pPr>
        <w:ind w:firstLine="709"/>
        <w:jc w:val="both"/>
        <w:rPr>
          <w:bCs/>
        </w:rPr>
      </w:pPr>
    </w:p>
    <w:p w14:paraId="5026CB1F" w14:textId="55B3E627" w:rsidR="005050CB" w:rsidRPr="00B04C98" w:rsidRDefault="005050CB" w:rsidP="00B04C98">
      <w:pPr>
        <w:ind w:firstLine="709"/>
        <w:jc w:val="both"/>
        <w:rPr>
          <w:b/>
        </w:rPr>
      </w:pPr>
      <w:r w:rsidRPr="003475DD">
        <w:t xml:space="preserve">Вопрос 30 </w:t>
      </w:r>
      <w:r w:rsidRPr="00B04C98">
        <w:rPr>
          <w:b/>
        </w:rPr>
        <w:t>«</w:t>
      </w:r>
      <w:r w:rsidR="00B04C98" w:rsidRPr="00B04C98">
        <w:rPr>
          <w:b/>
        </w:rPr>
        <w:t>Об установлении тарифов на тепловую энергию, реализуемую АО «Кемеровская генерация» потребителям Кемеровского городского округа, присоединенным к сетям ООО «Спецтранспорт 42», на 2021 год</w:t>
      </w:r>
      <w:r w:rsidRPr="00B04C98">
        <w:rPr>
          <w:b/>
        </w:rPr>
        <w:t>»</w:t>
      </w:r>
    </w:p>
    <w:p w14:paraId="0D7066D0" w14:textId="77777777" w:rsidR="009C5F7F" w:rsidRPr="003475DD" w:rsidRDefault="009C5F7F" w:rsidP="009C5F7F">
      <w:pPr>
        <w:ind w:firstLine="709"/>
        <w:jc w:val="both"/>
        <w:rPr>
          <w:bCs/>
        </w:rPr>
      </w:pPr>
    </w:p>
    <w:p w14:paraId="2C25029E" w14:textId="3F118B4C" w:rsidR="009C5F7F" w:rsidRPr="00B04C98" w:rsidRDefault="009C5F7F" w:rsidP="009C5F7F">
      <w:pPr>
        <w:ind w:firstLine="709"/>
        <w:jc w:val="both"/>
      </w:pPr>
      <w:r w:rsidRPr="003475DD">
        <w:rPr>
          <w:bCs/>
        </w:rPr>
        <w:t xml:space="preserve">Докладчик </w:t>
      </w:r>
      <w:r w:rsidRPr="003475DD">
        <w:rPr>
          <w:b/>
        </w:rPr>
        <w:t xml:space="preserve">Игонин С.Е. </w:t>
      </w:r>
      <w:r w:rsidR="00B04C98" w:rsidRPr="00B04C98">
        <w:t>пояснил:</w:t>
      </w:r>
    </w:p>
    <w:p w14:paraId="1F19B1E3" w14:textId="37CA0BAF" w:rsidR="00B04C98" w:rsidRDefault="00B04C98" w:rsidP="009C5F7F">
      <w:pPr>
        <w:ind w:firstLine="709"/>
        <w:jc w:val="both"/>
        <w:rPr>
          <w:b/>
        </w:rPr>
      </w:pPr>
    </w:p>
    <w:p w14:paraId="72A89541" w14:textId="77777777" w:rsidR="00B04C98" w:rsidRDefault="00B04C98" w:rsidP="00B04C98">
      <w:pPr>
        <w:spacing w:line="276" w:lineRule="auto"/>
        <w:ind w:firstLine="709"/>
        <w:jc w:val="both"/>
      </w:pPr>
      <w:r>
        <w:t xml:space="preserve">АО «Кемеровская генерация» отпускает тепловую энергию потребителям, присоединенным к сетям </w:t>
      </w:r>
      <w:r w:rsidRPr="00646A3A">
        <w:t>ООО «Спецтранспорт 42»</w:t>
      </w:r>
      <w:r>
        <w:t>.</w:t>
      </w:r>
    </w:p>
    <w:p w14:paraId="4872CE8E" w14:textId="77777777" w:rsidR="00B04C98" w:rsidRDefault="00B04C98" w:rsidP="00B04C98">
      <w:pPr>
        <w:spacing w:line="276" w:lineRule="auto"/>
        <w:ind w:firstLine="709"/>
        <w:jc w:val="both"/>
      </w:pPr>
      <w:r>
        <w:t xml:space="preserve">В соответствии с постановлением РЭК Кемеровской области </w:t>
      </w:r>
      <w:r w:rsidRPr="009252DB">
        <w:t xml:space="preserve">от </w:t>
      </w:r>
      <w:r>
        <w:t>20</w:t>
      </w:r>
      <w:r w:rsidRPr="009252DB">
        <w:t>.12.201</w:t>
      </w:r>
      <w:r>
        <w:t>8</w:t>
      </w:r>
      <w:r w:rsidRPr="009252DB">
        <w:t xml:space="preserve"> № 6</w:t>
      </w:r>
      <w:r>
        <w:t>36</w:t>
      </w:r>
      <w:r w:rsidRPr="009252DB">
        <w:t xml:space="preserve"> «</w:t>
      </w:r>
      <w:r w:rsidRPr="005D0A08">
        <w:t>Об установлении долгосрочных параметров регулирования и долгосрочных тарифов на тепловую энергию, реализуемую АО «Кемеровская генерация» на потребительском рынке города Кемерово и Кемеровского муниципального района, на 2019-2023 годы</w:t>
      </w:r>
      <w:r w:rsidRPr="009252DB">
        <w:t xml:space="preserve">» </w:t>
      </w:r>
      <w:r>
        <w:t xml:space="preserve">тарифы на тепловую энергию, поставляемую </w:t>
      </w:r>
      <w:r w:rsidRPr="008E6A27">
        <w:t>АО «Кемеровская генерация»</w:t>
      </w:r>
      <w:r>
        <w:t>, составляют 1 425,75 руб./Гкал с 01.01.2021 и 1 505,59 руб./Гкал с 01.07.2021.</w:t>
      </w:r>
    </w:p>
    <w:p w14:paraId="776B05CF" w14:textId="77777777" w:rsidR="00B04C98" w:rsidRDefault="00B04C98" w:rsidP="00B04C98">
      <w:pPr>
        <w:spacing w:line="276" w:lineRule="auto"/>
        <w:ind w:firstLine="709"/>
        <w:jc w:val="both"/>
      </w:pPr>
      <w:r>
        <w:t>Конечные тарифы на 2021 год для потребителей,</w:t>
      </w:r>
      <w:r w:rsidRPr="00A91452">
        <w:t xml:space="preserve"> присоединённых к тепловым сетям</w:t>
      </w:r>
      <w:r>
        <w:t xml:space="preserve"> </w:t>
      </w:r>
      <w:r w:rsidRPr="00646A3A">
        <w:t>ООО «Спецтранспорт 42»</w:t>
      </w:r>
      <w:r>
        <w:t xml:space="preserve"> имеют следующий вид:</w:t>
      </w:r>
    </w:p>
    <w:p w14:paraId="5FCAC970" w14:textId="77777777" w:rsidR="00B04C98" w:rsidRPr="00331900" w:rsidRDefault="00B04C98" w:rsidP="00B04C98">
      <w:pPr>
        <w:ind w:firstLine="709"/>
        <w:jc w:val="right"/>
      </w:pPr>
      <w:r w:rsidRPr="00331900">
        <w:t>Таблица 1</w:t>
      </w:r>
    </w:p>
    <w:tbl>
      <w:tblPr>
        <w:tblW w:w="9238" w:type="dxa"/>
        <w:tblInd w:w="113" w:type="dxa"/>
        <w:tblLook w:val="04A0" w:firstRow="1" w:lastRow="0" w:firstColumn="1" w:lastColumn="0" w:noHBand="0" w:noVBand="1"/>
      </w:tblPr>
      <w:tblGrid>
        <w:gridCol w:w="1773"/>
        <w:gridCol w:w="2146"/>
        <w:gridCol w:w="1773"/>
        <w:gridCol w:w="1773"/>
        <w:gridCol w:w="1773"/>
      </w:tblGrid>
      <w:tr w:rsidR="00B04C98" w:rsidRPr="00331900" w14:paraId="2577EAD3" w14:textId="77777777" w:rsidTr="00B04C98">
        <w:trPr>
          <w:trHeight w:val="268"/>
        </w:trPr>
        <w:tc>
          <w:tcPr>
            <w:tcW w:w="17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9EB59E" w14:textId="77777777" w:rsidR="00B04C98" w:rsidRPr="00331900" w:rsidRDefault="00B04C98" w:rsidP="00B04C98">
            <w:pPr>
              <w:jc w:val="center"/>
              <w:rPr>
                <w:color w:val="000000"/>
              </w:rPr>
            </w:pPr>
            <w:r w:rsidRPr="00331900">
              <w:rPr>
                <w:color w:val="000000"/>
              </w:rPr>
              <w:t>Период </w:t>
            </w:r>
          </w:p>
        </w:tc>
        <w:tc>
          <w:tcPr>
            <w:tcW w:w="21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AA1F67" w14:textId="77777777" w:rsidR="00B04C98" w:rsidRPr="00646A3A" w:rsidRDefault="00B04C98" w:rsidP="00B04C98">
            <w:pPr>
              <w:jc w:val="center"/>
              <w:rPr>
                <w:color w:val="000000"/>
              </w:rPr>
            </w:pPr>
            <w:r w:rsidRPr="00646A3A">
              <w:rPr>
                <w:color w:val="000000"/>
              </w:rPr>
              <w:t>Тарифы АО «Кемеровская Генерация»</w:t>
            </w:r>
          </w:p>
        </w:tc>
        <w:tc>
          <w:tcPr>
            <w:tcW w:w="5319" w:type="dxa"/>
            <w:gridSpan w:val="3"/>
            <w:tcBorders>
              <w:top w:val="single" w:sz="4" w:space="0" w:color="auto"/>
              <w:left w:val="nil"/>
              <w:bottom w:val="single" w:sz="4" w:space="0" w:color="auto"/>
              <w:right w:val="single" w:sz="4" w:space="0" w:color="000000"/>
            </w:tcBorders>
            <w:shd w:val="clear" w:color="auto" w:fill="auto"/>
            <w:vAlign w:val="center"/>
            <w:hideMark/>
          </w:tcPr>
          <w:p w14:paraId="59838451" w14:textId="77777777" w:rsidR="00B04C98" w:rsidRPr="00646A3A" w:rsidRDefault="00B04C98" w:rsidP="00B04C98">
            <w:pPr>
              <w:jc w:val="center"/>
              <w:rPr>
                <w:color w:val="000000"/>
              </w:rPr>
            </w:pPr>
            <w:r w:rsidRPr="00646A3A">
              <w:t>ООО «Спецтранспорт 42»</w:t>
            </w:r>
          </w:p>
        </w:tc>
      </w:tr>
      <w:tr w:rsidR="00B04C98" w:rsidRPr="00331900" w14:paraId="77EC4A9A" w14:textId="77777777" w:rsidTr="00B04C98">
        <w:trPr>
          <w:trHeight w:val="268"/>
        </w:trPr>
        <w:tc>
          <w:tcPr>
            <w:tcW w:w="177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4785A80" w14:textId="77777777" w:rsidR="00B04C98" w:rsidRPr="00331900" w:rsidRDefault="00B04C98" w:rsidP="00B04C98">
            <w:pPr>
              <w:rPr>
                <w:color w:val="000000"/>
              </w:rPr>
            </w:pPr>
          </w:p>
        </w:tc>
        <w:tc>
          <w:tcPr>
            <w:tcW w:w="214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8349CAC" w14:textId="77777777" w:rsidR="00B04C98" w:rsidRPr="00646A3A" w:rsidRDefault="00B04C98" w:rsidP="00B04C98">
            <w:pPr>
              <w:rPr>
                <w:color w:val="000000"/>
              </w:rPr>
            </w:pPr>
          </w:p>
        </w:tc>
        <w:tc>
          <w:tcPr>
            <w:tcW w:w="1773" w:type="dxa"/>
            <w:tcBorders>
              <w:top w:val="nil"/>
              <w:left w:val="nil"/>
              <w:bottom w:val="single" w:sz="4" w:space="0" w:color="auto"/>
              <w:right w:val="single" w:sz="4" w:space="0" w:color="auto"/>
            </w:tcBorders>
            <w:shd w:val="clear" w:color="auto" w:fill="auto"/>
            <w:vAlign w:val="center"/>
            <w:hideMark/>
          </w:tcPr>
          <w:p w14:paraId="356B207E" w14:textId="77777777" w:rsidR="00B04C98" w:rsidRPr="00646A3A" w:rsidRDefault="00B04C98" w:rsidP="00B04C98">
            <w:pPr>
              <w:jc w:val="center"/>
              <w:rPr>
                <w:color w:val="000000"/>
              </w:rPr>
            </w:pPr>
            <w:r w:rsidRPr="00646A3A">
              <w:rPr>
                <w:color w:val="000000"/>
              </w:rPr>
              <w:t>тарифы</w:t>
            </w:r>
          </w:p>
        </w:tc>
        <w:tc>
          <w:tcPr>
            <w:tcW w:w="1773" w:type="dxa"/>
            <w:tcBorders>
              <w:top w:val="nil"/>
              <w:left w:val="nil"/>
              <w:bottom w:val="single" w:sz="4" w:space="0" w:color="auto"/>
              <w:right w:val="single" w:sz="4" w:space="0" w:color="auto"/>
            </w:tcBorders>
            <w:shd w:val="clear" w:color="auto" w:fill="auto"/>
            <w:vAlign w:val="center"/>
            <w:hideMark/>
          </w:tcPr>
          <w:p w14:paraId="69CA497A" w14:textId="77777777" w:rsidR="00B04C98" w:rsidRPr="00646A3A" w:rsidRDefault="00B04C98" w:rsidP="00B04C98">
            <w:pPr>
              <w:jc w:val="center"/>
              <w:rPr>
                <w:color w:val="000000"/>
              </w:rPr>
            </w:pPr>
            <w:r w:rsidRPr="00646A3A">
              <w:rPr>
                <w:color w:val="000000"/>
              </w:rPr>
              <w:t>общий</w:t>
            </w:r>
          </w:p>
        </w:tc>
        <w:tc>
          <w:tcPr>
            <w:tcW w:w="1773" w:type="dxa"/>
            <w:tcBorders>
              <w:top w:val="nil"/>
              <w:left w:val="nil"/>
              <w:bottom w:val="single" w:sz="4" w:space="0" w:color="auto"/>
              <w:right w:val="single" w:sz="4" w:space="0" w:color="auto"/>
            </w:tcBorders>
            <w:shd w:val="clear" w:color="auto" w:fill="auto"/>
            <w:vAlign w:val="center"/>
            <w:hideMark/>
          </w:tcPr>
          <w:p w14:paraId="1071C702" w14:textId="77777777" w:rsidR="00B04C98" w:rsidRPr="00646A3A" w:rsidRDefault="00B04C98" w:rsidP="00B04C98">
            <w:pPr>
              <w:jc w:val="center"/>
              <w:rPr>
                <w:color w:val="000000"/>
              </w:rPr>
            </w:pPr>
            <w:r w:rsidRPr="00646A3A">
              <w:rPr>
                <w:color w:val="000000"/>
              </w:rPr>
              <w:t>с НДС</w:t>
            </w:r>
          </w:p>
        </w:tc>
      </w:tr>
      <w:tr w:rsidR="00B04C98" w:rsidRPr="00331900" w14:paraId="15A04DD4" w14:textId="77777777" w:rsidTr="00B04C98">
        <w:trPr>
          <w:trHeight w:val="268"/>
        </w:trPr>
        <w:tc>
          <w:tcPr>
            <w:tcW w:w="1773" w:type="dxa"/>
            <w:tcBorders>
              <w:top w:val="nil"/>
              <w:left w:val="single" w:sz="4" w:space="0" w:color="auto"/>
              <w:bottom w:val="single" w:sz="4" w:space="0" w:color="auto"/>
              <w:right w:val="single" w:sz="4" w:space="0" w:color="auto"/>
            </w:tcBorders>
            <w:shd w:val="clear" w:color="auto" w:fill="auto"/>
            <w:noWrap/>
            <w:vAlign w:val="center"/>
            <w:hideMark/>
          </w:tcPr>
          <w:p w14:paraId="3EF6DC99" w14:textId="77777777" w:rsidR="00B04C98" w:rsidRPr="00331900" w:rsidRDefault="00B04C98" w:rsidP="00B04C98">
            <w:pPr>
              <w:jc w:val="center"/>
              <w:rPr>
                <w:color w:val="000000"/>
              </w:rPr>
            </w:pPr>
            <w:r w:rsidRPr="00331900">
              <w:rPr>
                <w:color w:val="000000"/>
              </w:rPr>
              <w:t>с 01.01.2021</w:t>
            </w:r>
          </w:p>
        </w:tc>
        <w:tc>
          <w:tcPr>
            <w:tcW w:w="2146" w:type="dxa"/>
            <w:tcBorders>
              <w:top w:val="nil"/>
              <w:left w:val="nil"/>
              <w:bottom w:val="single" w:sz="4" w:space="0" w:color="auto"/>
              <w:right w:val="single" w:sz="4" w:space="0" w:color="auto"/>
            </w:tcBorders>
            <w:shd w:val="clear" w:color="auto" w:fill="auto"/>
          </w:tcPr>
          <w:p w14:paraId="1F79ADBB" w14:textId="77777777" w:rsidR="00B04C98" w:rsidRPr="00646A3A" w:rsidRDefault="00B04C98" w:rsidP="00B04C98">
            <w:pPr>
              <w:jc w:val="center"/>
            </w:pPr>
            <w:r w:rsidRPr="00646A3A">
              <w:t>1 425,75</w:t>
            </w:r>
          </w:p>
        </w:tc>
        <w:tc>
          <w:tcPr>
            <w:tcW w:w="1773" w:type="dxa"/>
            <w:tcBorders>
              <w:top w:val="nil"/>
              <w:left w:val="nil"/>
              <w:bottom w:val="single" w:sz="4" w:space="0" w:color="auto"/>
              <w:right w:val="single" w:sz="4" w:space="0" w:color="auto"/>
            </w:tcBorders>
            <w:shd w:val="clear" w:color="auto" w:fill="auto"/>
            <w:vAlign w:val="center"/>
          </w:tcPr>
          <w:p w14:paraId="1A0A91BD" w14:textId="77777777" w:rsidR="00B04C98" w:rsidRPr="00646A3A" w:rsidRDefault="00B04C98" w:rsidP="00B04C98">
            <w:pPr>
              <w:jc w:val="center"/>
              <w:rPr>
                <w:color w:val="000000"/>
              </w:rPr>
            </w:pPr>
            <w:r w:rsidRPr="00646A3A">
              <w:rPr>
                <w:color w:val="000000"/>
              </w:rPr>
              <w:t>159,87</w:t>
            </w:r>
          </w:p>
        </w:tc>
        <w:tc>
          <w:tcPr>
            <w:tcW w:w="1773" w:type="dxa"/>
            <w:tcBorders>
              <w:top w:val="nil"/>
              <w:left w:val="nil"/>
              <w:bottom w:val="single" w:sz="4" w:space="0" w:color="auto"/>
              <w:right w:val="single" w:sz="4" w:space="0" w:color="auto"/>
            </w:tcBorders>
            <w:shd w:val="clear" w:color="auto" w:fill="auto"/>
            <w:hideMark/>
          </w:tcPr>
          <w:p w14:paraId="2285B8FC" w14:textId="77777777" w:rsidR="00B04C98" w:rsidRPr="00646A3A" w:rsidRDefault="00B04C98" w:rsidP="00B04C98">
            <w:r w:rsidRPr="00646A3A">
              <w:t>1 585,62</w:t>
            </w:r>
          </w:p>
        </w:tc>
        <w:tc>
          <w:tcPr>
            <w:tcW w:w="1773" w:type="dxa"/>
            <w:tcBorders>
              <w:top w:val="nil"/>
              <w:left w:val="nil"/>
              <w:bottom w:val="single" w:sz="4" w:space="0" w:color="auto"/>
              <w:right w:val="single" w:sz="4" w:space="0" w:color="auto"/>
            </w:tcBorders>
            <w:shd w:val="clear" w:color="auto" w:fill="auto"/>
            <w:hideMark/>
          </w:tcPr>
          <w:p w14:paraId="7F164D4C" w14:textId="77777777" w:rsidR="00B04C98" w:rsidRPr="00646A3A" w:rsidRDefault="00B04C98" w:rsidP="00B04C98">
            <w:r w:rsidRPr="00646A3A">
              <w:t>1 902,74</w:t>
            </w:r>
          </w:p>
        </w:tc>
      </w:tr>
      <w:tr w:rsidR="00B04C98" w:rsidRPr="00331900" w14:paraId="2C253C93" w14:textId="77777777" w:rsidTr="00B04C98">
        <w:trPr>
          <w:trHeight w:val="268"/>
        </w:trPr>
        <w:tc>
          <w:tcPr>
            <w:tcW w:w="1773" w:type="dxa"/>
            <w:tcBorders>
              <w:top w:val="nil"/>
              <w:left w:val="single" w:sz="4" w:space="0" w:color="auto"/>
              <w:bottom w:val="single" w:sz="4" w:space="0" w:color="auto"/>
              <w:right w:val="single" w:sz="4" w:space="0" w:color="auto"/>
            </w:tcBorders>
            <w:shd w:val="clear" w:color="auto" w:fill="auto"/>
            <w:noWrap/>
            <w:vAlign w:val="center"/>
            <w:hideMark/>
          </w:tcPr>
          <w:p w14:paraId="41D6832D" w14:textId="77777777" w:rsidR="00B04C98" w:rsidRPr="00331900" w:rsidRDefault="00B04C98" w:rsidP="00B04C98">
            <w:pPr>
              <w:jc w:val="center"/>
              <w:rPr>
                <w:color w:val="000000"/>
              </w:rPr>
            </w:pPr>
            <w:r w:rsidRPr="00331900">
              <w:rPr>
                <w:color w:val="000000"/>
              </w:rPr>
              <w:t>с 01.07.2021</w:t>
            </w:r>
          </w:p>
        </w:tc>
        <w:tc>
          <w:tcPr>
            <w:tcW w:w="2146" w:type="dxa"/>
            <w:tcBorders>
              <w:top w:val="nil"/>
              <w:left w:val="nil"/>
              <w:bottom w:val="single" w:sz="4" w:space="0" w:color="auto"/>
              <w:right w:val="single" w:sz="4" w:space="0" w:color="auto"/>
            </w:tcBorders>
            <w:shd w:val="clear" w:color="auto" w:fill="auto"/>
          </w:tcPr>
          <w:p w14:paraId="5D7321EC" w14:textId="77777777" w:rsidR="00B04C98" w:rsidRPr="00646A3A" w:rsidRDefault="00B04C98" w:rsidP="00B04C98">
            <w:pPr>
              <w:jc w:val="center"/>
            </w:pPr>
            <w:r w:rsidRPr="00646A3A">
              <w:t>1 505,59</w:t>
            </w:r>
          </w:p>
        </w:tc>
        <w:tc>
          <w:tcPr>
            <w:tcW w:w="1773" w:type="dxa"/>
            <w:tcBorders>
              <w:top w:val="nil"/>
              <w:left w:val="nil"/>
              <w:bottom w:val="single" w:sz="4" w:space="0" w:color="auto"/>
              <w:right w:val="single" w:sz="4" w:space="0" w:color="auto"/>
            </w:tcBorders>
            <w:shd w:val="clear" w:color="auto" w:fill="auto"/>
            <w:vAlign w:val="center"/>
          </w:tcPr>
          <w:p w14:paraId="24E94D01" w14:textId="77777777" w:rsidR="00B04C98" w:rsidRPr="00646A3A" w:rsidRDefault="00B04C98" w:rsidP="00B04C98">
            <w:pPr>
              <w:jc w:val="center"/>
              <w:rPr>
                <w:color w:val="000000"/>
              </w:rPr>
            </w:pPr>
            <w:r w:rsidRPr="00646A3A">
              <w:rPr>
                <w:color w:val="000000"/>
              </w:rPr>
              <w:t>159,87</w:t>
            </w:r>
          </w:p>
        </w:tc>
        <w:tc>
          <w:tcPr>
            <w:tcW w:w="1773" w:type="dxa"/>
            <w:tcBorders>
              <w:top w:val="nil"/>
              <w:left w:val="nil"/>
              <w:bottom w:val="single" w:sz="4" w:space="0" w:color="auto"/>
              <w:right w:val="single" w:sz="4" w:space="0" w:color="auto"/>
            </w:tcBorders>
            <w:shd w:val="clear" w:color="auto" w:fill="auto"/>
            <w:hideMark/>
          </w:tcPr>
          <w:p w14:paraId="253BD2EA" w14:textId="77777777" w:rsidR="00B04C98" w:rsidRPr="00646A3A" w:rsidRDefault="00B04C98" w:rsidP="00B04C98">
            <w:r w:rsidRPr="00646A3A">
              <w:t>1 665,46</w:t>
            </w:r>
          </w:p>
        </w:tc>
        <w:tc>
          <w:tcPr>
            <w:tcW w:w="1773" w:type="dxa"/>
            <w:tcBorders>
              <w:top w:val="nil"/>
              <w:left w:val="nil"/>
              <w:bottom w:val="single" w:sz="4" w:space="0" w:color="auto"/>
              <w:right w:val="single" w:sz="4" w:space="0" w:color="auto"/>
            </w:tcBorders>
            <w:shd w:val="clear" w:color="auto" w:fill="auto"/>
            <w:hideMark/>
          </w:tcPr>
          <w:p w14:paraId="031733A7" w14:textId="77777777" w:rsidR="00B04C98" w:rsidRPr="00646A3A" w:rsidRDefault="00B04C98" w:rsidP="00B04C98">
            <w:r w:rsidRPr="00646A3A">
              <w:t>1 998,55</w:t>
            </w:r>
          </w:p>
        </w:tc>
      </w:tr>
    </w:tbl>
    <w:p w14:paraId="5D2F1795" w14:textId="77777777" w:rsidR="00B04C98" w:rsidRPr="003475DD" w:rsidRDefault="00B04C98" w:rsidP="009C5F7F">
      <w:pPr>
        <w:ind w:firstLine="709"/>
        <w:jc w:val="both"/>
      </w:pPr>
    </w:p>
    <w:p w14:paraId="385D8C94" w14:textId="77777777" w:rsidR="009C5F7F" w:rsidRPr="003475DD" w:rsidRDefault="009C5F7F" w:rsidP="009C5F7F">
      <w:pPr>
        <w:ind w:firstLine="709"/>
        <w:jc w:val="both"/>
        <w:rPr>
          <w:bCs/>
        </w:rPr>
      </w:pPr>
      <w:r w:rsidRPr="003475DD">
        <w:rPr>
          <w:bCs/>
        </w:rPr>
        <w:t xml:space="preserve">Рассмотрев представленные материалы, Правление Региональной энергетической комиссии Кузбасса </w:t>
      </w:r>
    </w:p>
    <w:p w14:paraId="75341C2E" w14:textId="77777777" w:rsidR="00B04C98" w:rsidRPr="008A742B" w:rsidRDefault="00B04C98" w:rsidP="00B04C98">
      <w:pPr>
        <w:ind w:firstLine="709"/>
        <w:jc w:val="both"/>
        <w:rPr>
          <w:bCs/>
        </w:rPr>
      </w:pPr>
    </w:p>
    <w:p w14:paraId="6B2A1123" w14:textId="77777777" w:rsidR="00B04C98" w:rsidRDefault="00B04C98" w:rsidP="00B04C98">
      <w:pPr>
        <w:ind w:firstLine="709"/>
        <w:jc w:val="both"/>
        <w:rPr>
          <w:b/>
        </w:rPr>
      </w:pPr>
      <w:r>
        <w:rPr>
          <w:b/>
        </w:rPr>
        <w:t>ПОСТАНОВИЛО</w:t>
      </w:r>
      <w:r w:rsidRPr="00154164">
        <w:rPr>
          <w:b/>
        </w:rPr>
        <w:t>:</w:t>
      </w:r>
    </w:p>
    <w:p w14:paraId="47E05271" w14:textId="77777777" w:rsidR="00B04C98" w:rsidRDefault="00B04C98" w:rsidP="00B04C98">
      <w:pPr>
        <w:ind w:firstLine="709"/>
        <w:jc w:val="both"/>
        <w:rPr>
          <w:b/>
        </w:rPr>
      </w:pPr>
    </w:p>
    <w:p w14:paraId="03C79418" w14:textId="77777777" w:rsidR="00B04C98" w:rsidRPr="003A7D9E" w:rsidRDefault="00B04C98" w:rsidP="00B04C98">
      <w:pPr>
        <w:ind w:firstLine="709"/>
        <w:jc w:val="both"/>
        <w:rPr>
          <w:bCs/>
        </w:rPr>
      </w:pPr>
      <w:r w:rsidRPr="003A7D9E">
        <w:rPr>
          <w:bCs/>
        </w:rPr>
        <w:t>Согласиться с предложением докладчик</w:t>
      </w:r>
      <w:r>
        <w:rPr>
          <w:bCs/>
        </w:rPr>
        <w:t>а.</w:t>
      </w:r>
    </w:p>
    <w:p w14:paraId="1A89046F" w14:textId="77777777" w:rsidR="00B04C98" w:rsidRDefault="00B04C98" w:rsidP="00B04C98">
      <w:pPr>
        <w:ind w:firstLine="709"/>
        <w:jc w:val="both"/>
        <w:rPr>
          <w:b/>
        </w:rPr>
      </w:pPr>
    </w:p>
    <w:p w14:paraId="157BD425" w14:textId="77777777" w:rsidR="00B04C98" w:rsidRDefault="00B04C98" w:rsidP="00B04C98">
      <w:pPr>
        <w:ind w:firstLine="709"/>
        <w:jc w:val="both"/>
        <w:rPr>
          <w:b/>
        </w:rPr>
      </w:pPr>
      <w:r w:rsidRPr="00312424">
        <w:rPr>
          <w:b/>
        </w:rPr>
        <w:t>Голосовали «ЗА» –</w:t>
      </w:r>
      <w:r>
        <w:rPr>
          <w:b/>
        </w:rPr>
        <w:t xml:space="preserve"> единогласно.</w:t>
      </w:r>
    </w:p>
    <w:p w14:paraId="70BEDF4F" w14:textId="77777777" w:rsidR="00B04C98" w:rsidRPr="003475DD" w:rsidRDefault="00B04C98" w:rsidP="009C5F7F">
      <w:pPr>
        <w:ind w:firstLine="709"/>
        <w:jc w:val="both"/>
        <w:rPr>
          <w:bCs/>
        </w:rPr>
      </w:pPr>
    </w:p>
    <w:p w14:paraId="2E790321" w14:textId="07C4D495" w:rsidR="009C5F7F" w:rsidRPr="00B04C98" w:rsidRDefault="009C5F7F" w:rsidP="00B04C98">
      <w:pPr>
        <w:ind w:firstLine="709"/>
        <w:jc w:val="both"/>
        <w:rPr>
          <w:b/>
        </w:rPr>
      </w:pPr>
      <w:r w:rsidRPr="003475DD">
        <w:t xml:space="preserve">Вопрос 31 </w:t>
      </w:r>
      <w:r w:rsidRPr="00B04C98">
        <w:t>«</w:t>
      </w:r>
      <w:r w:rsidR="00B04C98" w:rsidRPr="00B04C98">
        <w:rPr>
          <w:b/>
        </w:rPr>
        <w:t>Об установлении тарифов АО «Кемеровская генерация» на горячую воду в открытой системе горячего водоснабжения (теплоснабжения), реализуемую на потребительском рынке Кемеровского городского округа через сети ООО «Спецтранспорт 42», на 2021 год</w:t>
      </w:r>
      <w:r w:rsidRPr="00B04C98">
        <w:rPr>
          <w:b/>
        </w:rPr>
        <w:t>»</w:t>
      </w:r>
    </w:p>
    <w:p w14:paraId="7C5067D6" w14:textId="2B6DF34D" w:rsidR="009C5F7F" w:rsidRPr="003475DD" w:rsidRDefault="009C5F7F" w:rsidP="009C5F7F">
      <w:pPr>
        <w:ind w:firstLine="709"/>
        <w:jc w:val="both"/>
        <w:rPr>
          <w:b/>
        </w:rPr>
      </w:pPr>
    </w:p>
    <w:p w14:paraId="20FF6712" w14:textId="55521C0C" w:rsidR="009C5F7F" w:rsidRPr="00B04C98" w:rsidRDefault="009C5F7F" w:rsidP="009C5F7F">
      <w:pPr>
        <w:ind w:firstLine="709"/>
        <w:jc w:val="both"/>
      </w:pPr>
      <w:r w:rsidRPr="003475DD">
        <w:rPr>
          <w:bCs/>
        </w:rPr>
        <w:t xml:space="preserve">Докладчик </w:t>
      </w:r>
      <w:r w:rsidRPr="003475DD">
        <w:rPr>
          <w:b/>
        </w:rPr>
        <w:t xml:space="preserve">Игонин С.Е. </w:t>
      </w:r>
      <w:r w:rsidR="00B04C98" w:rsidRPr="00B04C98">
        <w:t>пояснил:</w:t>
      </w:r>
    </w:p>
    <w:p w14:paraId="0121D3DE" w14:textId="251C12A6" w:rsidR="009C5F7F" w:rsidRDefault="009C5F7F" w:rsidP="009C5F7F">
      <w:pPr>
        <w:ind w:firstLine="709"/>
        <w:jc w:val="both"/>
        <w:rPr>
          <w:b/>
        </w:rPr>
      </w:pPr>
    </w:p>
    <w:p w14:paraId="0910AD0F" w14:textId="77777777" w:rsidR="00B04C98" w:rsidRPr="00B03258" w:rsidRDefault="00B04C98" w:rsidP="00B04C98">
      <w:pPr>
        <w:ind w:firstLine="709"/>
        <w:jc w:val="both"/>
      </w:pPr>
      <w:r>
        <w:t xml:space="preserve">Предприятие АО «Кемеровская генерация» предоставляет коммунальную услугу по горячему водоснабжению </w:t>
      </w:r>
      <w:r w:rsidRPr="00B03258">
        <w:t>на территории Кемеровского городского округа в открытой системе горячего водоснабжения</w:t>
      </w:r>
      <w:r>
        <w:t xml:space="preserve"> через сети ООО </w:t>
      </w:r>
      <w:r w:rsidRPr="00704F29">
        <w:t>«Спецтранспорт 42»</w:t>
      </w:r>
      <w:r w:rsidRPr="00B03258">
        <w:t>.</w:t>
      </w:r>
    </w:p>
    <w:p w14:paraId="5FCBDAFC" w14:textId="77777777" w:rsidR="00B04C98" w:rsidRPr="00571131" w:rsidRDefault="00B04C98" w:rsidP="00B04C98">
      <w:pPr>
        <w:tabs>
          <w:tab w:val="left" w:pos="0"/>
          <w:tab w:val="left" w:pos="9900"/>
        </w:tabs>
        <w:ind w:right="-1" w:firstLine="709"/>
        <w:jc w:val="both"/>
        <w:rPr>
          <w:color w:val="000000"/>
        </w:rPr>
      </w:pPr>
      <w:r w:rsidRPr="00571131">
        <w:rPr>
          <w:color w:val="000000"/>
        </w:rPr>
        <w:lastRenderedPageBreak/>
        <w:t xml:space="preserve">Согласно п. 87 Основ ценообразования в сфере теплоснабжения, утвержденных </w:t>
      </w:r>
      <w:r>
        <w:rPr>
          <w:color w:val="000000"/>
        </w:rPr>
        <w:t>п</w:t>
      </w:r>
      <w:r w:rsidRPr="00571131">
        <w:rPr>
          <w:color w:val="000000"/>
        </w:rPr>
        <w:t>остановление</w:t>
      </w:r>
      <w:r>
        <w:rPr>
          <w:color w:val="000000"/>
        </w:rPr>
        <w:t>м</w:t>
      </w:r>
      <w:r w:rsidRPr="00571131">
        <w:rPr>
          <w:color w:val="000000"/>
        </w:rPr>
        <w:t xml:space="preserve"> Правительства РФ от 22.10.2012 № 1075</w:t>
      </w:r>
      <w:r>
        <w:rPr>
          <w:color w:val="000000"/>
        </w:rPr>
        <w:t xml:space="preserve"> «</w:t>
      </w:r>
      <w:r w:rsidRPr="00571131">
        <w:rPr>
          <w:color w:val="000000"/>
        </w:rPr>
        <w:t>О</w:t>
      </w:r>
      <w:r>
        <w:rPr>
          <w:color w:val="000000"/>
        </w:rPr>
        <w:t> </w:t>
      </w:r>
      <w:r w:rsidRPr="00571131">
        <w:rPr>
          <w:color w:val="000000"/>
        </w:rPr>
        <w:t>ценообр</w:t>
      </w:r>
      <w:r>
        <w:rPr>
          <w:color w:val="000000"/>
        </w:rPr>
        <w:t>азовании в сфере теплоснабжения», о</w:t>
      </w:r>
      <w:r w:rsidRPr="003B6088">
        <w:rPr>
          <w:color w:val="000000"/>
        </w:rPr>
        <w:t>рганы регулирования устанавливают двухкомпонентный тариф на горячую воду в открытой системе теплоснабжения (горячего водоснабжения)</w:t>
      </w:r>
      <w:r>
        <w:rPr>
          <w:color w:val="000000"/>
        </w:rPr>
        <w:t xml:space="preserve">, который </w:t>
      </w:r>
      <w:r w:rsidRPr="003B6088">
        <w:rPr>
          <w:color w:val="000000"/>
        </w:rPr>
        <w:t>состоит из компонента на теплоноситель и компонента на тепловую энергию</w:t>
      </w:r>
      <w:r>
        <w:rPr>
          <w:color w:val="000000"/>
        </w:rPr>
        <w:t>.</w:t>
      </w:r>
    </w:p>
    <w:p w14:paraId="2A9CDAC7" w14:textId="77777777" w:rsidR="00B04C98" w:rsidRPr="00571131" w:rsidRDefault="00B04C98" w:rsidP="00B04C98">
      <w:pPr>
        <w:tabs>
          <w:tab w:val="left" w:pos="0"/>
          <w:tab w:val="left" w:pos="9900"/>
        </w:tabs>
        <w:ind w:right="-1" w:firstLine="709"/>
        <w:jc w:val="both"/>
        <w:rPr>
          <w:color w:val="000000"/>
        </w:rPr>
      </w:pPr>
      <w:r w:rsidRPr="00571131">
        <w:rPr>
          <w:color w:val="000000"/>
        </w:rPr>
        <w:t>Нормативы расхода тепловой энергии, необходимый для осуществления горя</w:t>
      </w:r>
      <w:r w:rsidRPr="000752E6">
        <w:rPr>
          <w:color w:val="000000"/>
        </w:rPr>
        <w:t>чего водоснабжения АО «</w:t>
      </w:r>
      <w:r>
        <w:rPr>
          <w:color w:val="000000"/>
        </w:rPr>
        <w:t>Кемеровская генерация</w:t>
      </w:r>
      <w:r w:rsidRPr="000752E6">
        <w:rPr>
          <w:color w:val="000000"/>
        </w:rPr>
        <w:t xml:space="preserve">» приняты 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0752E6">
        <w:rPr>
          <w:color w:val="000000"/>
        </w:rPr>
        <w:t>Мысковского</w:t>
      </w:r>
      <w:proofErr w:type="spellEnd"/>
      <w:r w:rsidRPr="000752E6">
        <w:rPr>
          <w:color w:val="000000"/>
        </w:rPr>
        <w:t xml:space="preserve">, </w:t>
      </w:r>
      <w:proofErr w:type="spellStart"/>
      <w:r w:rsidRPr="000752E6">
        <w:rPr>
          <w:color w:val="000000"/>
        </w:rPr>
        <w:t>Полысаевского</w:t>
      </w:r>
      <w:proofErr w:type="spellEnd"/>
      <w:r w:rsidRPr="000752E6">
        <w:rPr>
          <w:color w:val="000000"/>
        </w:rPr>
        <w:t xml:space="preserve">, </w:t>
      </w:r>
      <w:proofErr w:type="spellStart"/>
      <w:r w:rsidRPr="000752E6">
        <w:rPr>
          <w:color w:val="000000"/>
        </w:rPr>
        <w:t>Тайгинского</w:t>
      </w:r>
      <w:proofErr w:type="spellEnd"/>
      <w:r w:rsidRPr="000752E6">
        <w:rPr>
          <w:color w:val="000000"/>
        </w:rPr>
        <w:t xml:space="preserve"> городских округов»:</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B04C98" w:rsidRPr="00F74AD9" w14:paraId="352B3F5B" w14:textId="77777777" w:rsidTr="00B04C98">
        <w:trPr>
          <w:trHeight w:val="420"/>
          <w:jc w:val="center"/>
        </w:trPr>
        <w:tc>
          <w:tcPr>
            <w:tcW w:w="4676" w:type="dxa"/>
            <w:gridSpan w:val="2"/>
            <w:shd w:val="clear" w:color="auto" w:fill="auto"/>
            <w:vAlign w:val="center"/>
          </w:tcPr>
          <w:p w14:paraId="5E81C6FA" w14:textId="77777777" w:rsidR="00B04C98" w:rsidRPr="00F74AD9" w:rsidRDefault="00B04C98" w:rsidP="00B04C98">
            <w:pPr>
              <w:jc w:val="center"/>
            </w:pPr>
            <w:r w:rsidRPr="00F74AD9">
              <w:t>С изолированными стояками</w:t>
            </w:r>
          </w:p>
        </w:tc>
        <w:tc>
          <w:tcPr>
            <w:tcW w:w="4675" w:type="dxa"/>
            <w:gridSpan w:val="2"/>
            <w:shd w:val="clear" w:color="auto" w:fill="auto"/>
            <w:vAlign w:val="center"/>
            <w:hideMark/>
          </w:tcPr>
          <w:p w14:paraId="33BB57FC" w14:textId="77777777" w:rsidR="00B04C98" w:rsidRPr="00F74AD9" w:rsidRDefault="00B04C98" w:rsidP="00B04C98">
            <w:pPr>
              <w:jc w:val="center"/>
            </w:pPr>
            <w:r w:rsidRPr="00F74AD9">
              <w:t>С неизолированными стояками</w:t>
            </w:r>
          </w:p>
        </w:tc>
      </w:tr>
      <w:tr w:rsidR="00B04C98" w:rsidRPr="00F74AD9" w14:paraId="17382AF5" w14:textId="77777777" w:rsidTr="00B04C98">
        <w:trPr>
          <w:trHeight w:val="255"/>
          <w:jc w:val="center"/>
        </w:trPr>
        <w:tc>
          <w:tcPr>
            <w:tcW w:w="2410" w:type="dxa"/>
            <w:shd w:val="clear" w:color="auto" w:fill="auto"/>
            <w:vAlign w:val="center"/>
            <w:hideMark/>
          </w:tcPr>
          <w:p w14:paraId="572A539C" w14:textId="77777777" w:rsidR="00B04C98" w:rsidRPr="00F74AD9" w:rsidRDefault="00B04C98" w:rsidP="00B04C98">
            <w:pPr>
              <w:jc w:val="center"/>
            </w:pPr>
            <w:r w:rsidRPr="00F74AD9">
              <w:t xml:space="preserve">с </w:t>
            </w:r>
            <w:r w:rsidRPr="00F74AD9">
              <w:br/>
              <w:t>полотенцесушителем</w:t>
            </w:r>
          </w:p>
        </w:tc>
        <w:tc>
          <w:tcPr>
            <w:tcW w:w="2266" w:type="dxa"/>
            <w:shd w:val="clear" w:color="auto" w:fill="auto"/>
            <w:vAlign w:val="center"/>
            <w:hideMark/>
          </w:tcPr>
          <w:p w14:paraId="0DD66170" w14:textId="77777777" w:rsidR="00B04C98" w:rsidRPr="00F74AD9" w:rsidRDefault="00B04C98" w:rsidP="00B04C98">
            <w:pPr>
              <w:jc w:val="center"/>
            </w:pPr>
            <w:r w:rsidRPr="00F74AD9">
              <w:t>без полотенцесушителя</w:t>
            </w:r>
          </w:p>
        </w:tc>
        <w:tc>
          <w:tcPr>
            <w:tcW w:w="2409" w:type="dxa"/>
            <w:shd w:val="clear" w:color="auto" w:fill="auto"/>
            <w:vAlign w:val="center"/>
            <w:hideMark/>
          </w:tcPr>
          <w:p w14:paraId="7464D063" w14:textId="77777777" w:rsidR="00B04C98" w:rsidRPr="00F74AD9" w:rsidRDefault="00B04C98" w:rsidP="00B04C98">
            <w:pPr>
              <w:jc w:val="center"/>
            </w:pPr>
            <w:r w:rsidRPr="00F74AD9">
              <w:t xml:space="preserve">с </w:t>
            </w:r>
            <w:r w:rsidRPr="00F74AD9">
              <w:br/>
              <w:t>полотенцесушителем</w:t>
            </w:r>
          </w:p>
        </w:tc>
        <w:tc>
          <w:tcPr>
            <w:tcW w:w="2266" w:type="dxa"/>
            <w:shd w:val="clear" w:color="auto" w:fill="auto"/>
            <w:vAlign w:val="center"/>
            <w:hideMark/>
          </w:tcPr>
          <w:p w14:paraId="5A9B69D6" w14:textId="77777777" w:rsidR="00B04C98" w:rsidRPr="00F74AD9" w:rsidRDefault="00B04C98" w:rsidP="00B04C98">
            <w:pPr>
              <w:jc w:val="center"/>
            </w:pPr>
            <w:r w:rsidRPr="00F74AD9">
              <w:t>без полотенцесушителя</w:t>
            </w:r>
          </w:p>
        </w:tc>
      </w:tr>
      <w:tr w:rsidR="00B04C98" w:rsidRPr="00F74AD9" w14:paraId="2F52BA04" w14:textId="77777777" w:rsidTr="00B04C98">
        <w:trPr>
          <w:trHeight w:val="255"/>
          <w:jc w:val="center"/>
        </w:trPr>
        <w:tc>
          <w:tcPr>
            <w:tcW w:w="2410" w:type="dxa"/>
            <w:shd w:val="clear" w:color="auto" w:fill="auto"/>
            <w:vAlign w:val="center"/>
          </w:tcPr>
          <w:p w14:paraId="60D4C847" w14:textId="77777777" w:rsidR="00B04C98" w:rsidRPr="00AA2019" w:rsidRDefault="00B04C98" w:rsidP="00B04C98">
            <w:pPr>
              <w:jc w:val="center"/>
            </w:pPr>
            <w:r w:rsidRPr="00AA2019">
              <w:t>0,0603</w:t>
            </w:r>
          </w:p>
        </w:tc>
        <w:tc>
          <w:tcPr>
            <w:tcW w:w="2266" w:type="dxa"/>
            <w:shd w:val="clear" w:color="auto" w:fill="auto"/>
            <w:vAlign w:val="center"/>
          </w:tcPr>
          <w:p w14:paraId="5E142C60" w14:textId="77777777" w:rsidR="00B04C98" w:rsidRPr="00AA2019" w:rsidRDefault="00B04C98" w:rsidP="00B04C98">
            <w:pPr>
              <w:jc w:val="center"/>
            </w:pPr>
            <w:r w:rsidRPr="00AA2019">
              <w:t>0,0553</w:t>
            </w:r>
          </w:p>
        </w:tc>
        <w:tc>
          <w:tcPr>
            <w:tcW w:w="2409" w:type="dxa"/>
            <w:shd w:val="clear" w:color="auto" w:fill="auto"/>
            <w:vAlign w:val="center"/>
          </w:tcPr>
          <w:p w14:paraId="46F73DE2" w14:textId="77777777" w:rsidR="00B04C98" w:rsidRPr="00AA2019" w:rsidRDefault="00B04C98" w:rsidP="00B04C98">
            <w:pPr>
              <w:jc w:val="center"/>
            </w:pPr>
            <w:r w:rsidRPr="00AA2019">
              <w:t>0,0647</w:t>
            </w:r>
          </w:p>
        </w:tc>
        <w:tc>
          <w:tcPr>
            <w:tcW w:w="2266" w:type="dxa"/>
            <w:shd w:val="clear" w:color="auto" w:fill="auto"/>
            <w:vAlign w:val="center"/>
          </w:tcPr>
          <w:p w14:paraId="160DED3B" w14:textId="77777777" w:rsidR="00B04C98" w:rsidRPr="00AA2019" w:rsidRDefault="00B04C98" w:rsidP="00B04C98">
            <w:pPr>
              <w:jc w:val="center"/>
            </w:pPr>
            <w:r w:rsidRPr="00AA2019">
              <w:t>0,0598</w:t>
            </w:r>
          </w:p>
        </w:tc>
      </w:tr>
    </w:tbl>
    <w:p w14:paraId="13B6ED2B" w14:textId="77777777" w:rsidR="00B04C98" w:rsidRPr="00783755" w:rsidRDefault="00B04C98" w:rsidP="00B04C98">
      <w:pPr>
        <w:ind w:firstLine="851"/>
        <w:jc w:val="both"/>
        <w:rPr>
          <w:bCs/>
        </w:rPr>
      </w:pPr>
      <w:r w:rsidRPr="00783755">
        <w:rPr>
          <w:bCs/>
        </w:rPr>
        <w:t xml:space="preserve">Компонент на тепловую энергию АО «Кемеровская генерация», реализуемую на потребительском рынке </w:t>
      </w:r>
      <w:r w:rsidRPr="00B03258">
        <w:t>Кемеровского городского округа</w:t>
      </w:r>
      <w:r w:rsidRPr="00783755">
        <w:rPr>
          <w:bCs/>
        </w:rPr>
        <w:t xml:space="preserve"> </w:t>
      </w:r>
      <w:r>
        <w:rPr>
          <w:bCs/>
        </w:rPr>
        <w:t>через сети ООО «Спецтранспорт 42»</w:t>
      </w:r>
      <w:r w:rsidRPr="00783755">
        <w:rPr>
          <w:bCs/>
        </w:rPr>
        <w:t>, установлен постановлением региональной энергетической ком</w:t>
      </w:r>
      <w:r>
        <w:rPr>
          <w:bCs/>
        </w:rPr>
        <w:t>иссии Кемеровской области от 18</w:t>
      </w:r>
      <w:r w:rsidRPr="00783755">
        <w:rPr>
          <w:bCs/>
        </w:rPr>
        <w:t>.12.20</w:t>
      </w:r>
      <w:r>
        <w:rPr>
          <w:bCs/>
        </w:rPr>
        <w:t>20</w:t>
      </w:r>
      <w:r w:rsidRPr="00783755">
        <w:rPr>
          <w:bCs/>
        </w:rPr>
        <w:t xml:space="preserve"> №</w:t>
      </w:r>
      <w:r>
        <w:rPr>
          <w:bCs/>
        </w:rPr>
        <w:t> 698</w:t>
      </w:r>
      <w:r w:rsidRPr="00783755">
        <w:rPr>
          <w:bCs/>
        </w:rPr>
        <w:t>.</w:t>
      </w:r>
    </w:p>
    <w:p w14:paraId="6BB5498F" w14:textId="77777777" w:rsidR="00B04C98" w:rsidRPr="00783755" w:rsidRDefault="00B04C98" w:rsidP="00B04C98">
      <w:pPr>
        <w:ind w:firstLine="851"/>
        <w:jc w:val="both"/>
        <w:rPr>
          <w:bCs/>
        </w:rPr>
      </w:pPr>
      <w:r w:rsidRPr="00B47C4D">
        <w:rPr>
          <w:bCs/>
        </w:rPr>
        <w:t xml:space="preserve">Компонент на теплоноситель </w:t>
      </w:r>
      <w:r w:rsidRPr="00783755">
        <w:rPr>
          <w:bCs/>
        </w:rPr>
        <w:t xml:space="preserve">АО «Кемеровская генерация», реализуемый на потребительском рынке </w:t>
      </w:r>
      <w:r w:rsidRPr="00B03258">
        <w:t>Кемеровского городского округа</w:t>
      </w:r>
      <w:r w:rsidRPr="00783755">
        <w:rPr>
          <w:bCs/>
        </w:rPr>
        <w:t>, установлен постановлением региональной энергетической ком</w:t>
      </w:r>
      <w:r>
        <w:rPr>
          <w:bCs/>
        </w:rPr>
        <w:t>иссии Кемеровской области от 20.12.2018 № 637</w:t>
      </w:r>
      <w:r w:rsidRPr="00783755">
        <w:rPr>
          <w:bCs/>
        </w:rPr>
        <w:t>.</w:t>
      </w:r>
    </w:p>
    <w:p w14:paraId="24D3E2F8" w14:textId="77777777" w:rsidR="00B04C98" w:rsidRPr="00571131" w:rsidRDefault="00B04C98" w:rsidP="00B04C98">
      <w:pPr>
        <w:ind w:firstLine="851"/>
        <w:jc w:val="both"/>
      </w:pPr>
      <w:r w:rsidRPr="00571131">
        <w:t>На основании вышеуказанного эксперты предлагают принять, тарифы на горячую воду</w:t>
      </w:r>
      <w:r w:rsidRPr="00571131">
        <w:rPr>
          <w:color w:val="000000"/>
        </w:rPr>
        <w:t xml:space="preserve"> </w:t>
      </w:r>
      <w:r w:rsidRPr="002E2F81">
        <w:rPr>
          <w:color w:val="000000"/>
        </w:rPr>
        <w:t>в открытой системе горячего</w:t>
      </w:r>
      <w:r w:rsidRPr="00571131">
        <w:rPr>
          <w:color w:val="000000"/>
        </w:rPr>
        <w:t xml:space="preserve"> водоснабжения</w:t>
      </w:r>
      <w:r w:rsidRPr="00571131">
        <w:t xml:space="preserve"> на 20</w:t>
      </w:r>
      <w:r>
        <w:t>21</w:t>
      </w:r>
      <w:r w:rsidRPr="00571131">
        <w:t xml:space="preserve"> год для </w:t>
      </w:r>
      <w:r w:rsidRPr="00C41570">
        <w:t>АО</w:t>
      </w:r>
      <w:r>
        <w:t> </w:t>
      </w:r>
      <w:r w:rsidRPr="00C41570">
        <w:t>«</w:t>
      </w:r>
      <w:r>
        <w:t>Кемеровская генерация</w:t>
      </w:r>
      <w:r w:rsidRPr="00C41570">
        <w:t>»</w:t>
      </w:r>
      <w:r w:rsidRPr="00571131">
        <w:t xml:space="preserve"> в следующем виде:</w:t>
      </w:r>
    </w:p>
    <w:p w14:paraId="6FB70CD9" w14:textId="77777777" w:rsidR="00B04C98" w:rsidRDefault="00B04C98" w:rsidP="00B04C98">
      <w:pPr>
        <w:tabs>
          <w:tab w:val="left" w:pos="1890"/>
        </w:tabs>
        <w:ind w:right="-1"/>
        <w:jc w:val="center"/>
        <w:rPr>
          <w:b/>
        </w:rPr>
        <w:sectPr w:rsidR="00B04C98" w:rsidSect="00B04C98">
          <w:pgSz w:w="11906" w:h="16838"/>
          <w:pgMar w:top="851" w:right="849" w:bottom="567" w:left="1418" w:header="720" w:footer="720" w:gutter="0"/>
          <w:cols w:space="720"/>
        </w:sectPr>
      </w:pPr>
    </w:p>
    <w:p w14:paraId="5C74C8FB" w14:textId="77777777" w:rsidR="00B04C98" w:rsidRDefault="00B04C98" w:rsidP="00B04C98">
      <w:pPr>
        <w:tabs>
          <w:tab w:val="left" w:pos="1890"/>
        </w:tabs>
        <w:jc w:val="center"/>
        <w:rPr>
          <w:b/>
        </w:rPr>
      </w:pPr>
      <w:r w:rsidRPr="00571131">
        <w:rPr>
          <w:b/>
        </w:rPr>
        <w:lastRenderedPageBreak/>
        <w:t xml:space="preserve">Тарифы на горячую воду </w:t>
      </w:r>
      <w:r w:rsidRPr="008B1FD9">
        <w:rPr>
          <w:b/>
        </w:rPr>
        <w:t>АО «</w:t>
      </w:r>
      <w:r>
        <w:rPr>
          <w:b/>
        </w:rPr>
        <w:t>Кемеровская генерация</w:t>
      </w:r>
      <w:r w:rsidRPr="008B1FD9">
        <w:rPr>
          <w:b/>
        </w:rPr>
        <w:t>»</w:t>
      </w:r>
      <w:r w:rsidRPr="00571131">
        <w:rPr>
          <w:b/>
        </w:rPr>
        <w:t>, реализуемую в открытой системе горячего водоснабжения</w:t>
      </w:r>
      <w:r>
        <w:rPr>
          <w:b/>
        </w:rPr>
        <w:t xml:space="preserve"> </w:t>
      </w:r>
      <w:r w:rsidRPr="00571131">
        <w:rPr>
          <w:b/>
        </w:rPr>
        <w:t xml:space="preserve">на потребительском </w:t>
      </w:r>
      <w:r w:rsidRPr="00B03258">
        <w:rPr>
          <w:b/>
        </w:rPr>
        <w:t xml:space="preserve">рынке Кемеровского городского округа </w:t>
      </w:r>
      <w:r w:rsidRPr="00B23502">
        <w:rPr>
          <w:b/>
          <w:bCs/>
          <w:color w:val="000000"/>
          <w:kern w:val="32"/>
        </w:rPr>
        <w:t>района</w:t>
      </w:r>
      <w:r>
        <w:rPr>
          <w:b/>
          <w:bCs/>
          <w:color w:val="000000"/>
          <w:kern w:val="32"/>
        </w:rPr>
        <w:t xml:space="preserve"> через сети ООО </w:t>
      </w:r>
      <w:r w:rsidRPr="00704F29">
        <w:rPr>
          <w:b/>
          <w:bCs/>
          <w:color w:val="000000"/>
          <w:kern w:val="32"/>
        </w:rPr>
        <w:t>«Спецтранспорт 42»</w:t>
      </w:r>
      <w:r>
        <w:rPr>
          <w:b/>
        </w:rPr>
        <w:t>, на период с 01.01.2021 по 31.12.2021</w:t>
      </w:r>
    </w:p>
    <w:tbl>
      <w:tblPr>
        <w:tblW w:w="16136" w:type="dxa"/>
        <w:jc w:val="center"/>
        <w:tblLayout w:type="fixed"/>
        <w:tblLook w:val="04A0" w:firstRow="1" w:lastRow="0" w:firstColumn="1" w:lastColumn="0" w:noHBand="0" w:noVBand="1"/>
      </w:tblPr>
      <w:tblGrid>
        <w:gridCol w:w="1843"/>
        <w:gridCol w:w="1423"/>
        <w:gridCol w:w="987"/>
        <w:gridCol w:w="993"/>
        <w:gridCol w:w="850"/>
        <w:gridCol w:w="992"/>
        <w:gridCol w:w="851"/>
        <w:gridCol w:w="992"/>
        <w:gridCol w:w="851"/>
        <w:gridCol w:w="992"/>
        <w:gridCol w:w="1327"/>
        <w:gridCol w:w="1436"/>
        <w:gridCol w:w="1473"/>
        <w:gridCol w:w="1126"/>
      </w:tblGrid>
      <w:tr w:rsidR="00B04C98" w:rsidRPr="000B03CD" w14:paraId="0E3017E8" w14:textId="77777777" w:rsidTr="00B04C98">
        <w:trPr>
          <w:trHeight w:val="315"/>
          <w:tblHeader/>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4F319C" w14:textId="77777777" w:rsidR="00B04C98" w:rsidRPr="000B03CD" w:rsidRDefault="00B04C98" w:rsidP="00B04C98">
            <w:pPr>
              <w:jc w:val="center"/>
              <w:rPr>
                <w:color w:val="000000"/>
                <w:sz w:val="20"/>
                <w:szCs w:val="20"/>
              </w:rPr>
            </w:pPr>
            <w:r w:rsidRPr="000B03CD">
              <w:rPr>
                <w:color w:val="000000"/>
                <w:sz w:val="20"/>
                <w:szCs w:val="20"/>
              </w:rPr>
              <w:t>Наименование регулируемой организации</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2EDAC8" w14:textId="77777777" w:rsidR="00B04C98" w:rsidRPr="000B03CD" w:rsidRDefault="00B04C98" w:rsidP="00B04C98">
            <w:pPr>
              <w:jc w:val="center"/>
              <w:rPr>
                <w:color w:val="000000"/>
                <w:sz w:val="20"/>
                <w:szCs w:val="20"/>
              </w:rPr>
            </w:pPr>
            <w:r w:rsidRPr="000B03CD">
              <w:rPr>
                <w:color w:val="000000"/>
                <w:sz w:val="20"/>
                <w:szCs w:val="20"/>
              </w:rPr>
              <w:t>Период</w:t>
            </w:r>
          </w:p>
        </w:tc>
        <w:tc>
          <w:tcPr>
            <w:tcW w:w="3822" w:type="dxa"/>
            <w:gridSpan w:val="4"/>
            <w:tcBorders>
              <w:top w:val="single" w:sz="4" w:space="0" w:color="auto"/>
              <w:left w:val="nil"/>
              <w:bottom w:val="single" w:sz="4" w:space="0" w:color="auto"/>
              <w:right w:val="single" w:sz="4" w:space="0" w:color="auto"/>
            </w:tcBorders>
            <w:shd w:val="clear" w:color="auto" w:fill="auto"/>
            <w:vAlign w:val="center"/>
            <w:hideMark/>
          </w:tcPr>
          <w:p w14:paraId="148BEB79" w14:textId="77777777" w:rsidR="00B04C98" w:rsidRPr="00332FAC" w:rsidRDefault="00B04C98" w:rsidP="00B04C98">
            <w:pPr>
              <w:jc w:val="center"/>
              <w:rPr>
                <w:color w:val="000000"/>
                <w:sz w:val="20"/>
                <w:szCs w:val="20"/>
              </w:rPr>
            </w:pPr>
            <w:r w:rsidRPr="000B03CD">
              <w:rPr>
                <w:color w:val="000000"/>
                <w:sz w:val="20"/>
                <w:szCs w:val="20"/>
              </w:rPr>
              <w:t xml:space="preserve">Тариф на горячую воду для населения, </w:t>
            </w:r>
          </w:p>
          <w:p w14:paraId="56D53901" w14:textId="77777777" w:rsidR="00B04C98" w:rsidRPr="000B03CD" w:rsidRDefault="00B04C98" w:rsidP="00B04C98">
            <w:pPr>
              <w:jc w:val="center"/>
              <w:rPr>
                <w:color w:val="000000"/>
                <w:sz w:val="20"/>
                <w:szCs w:val="20"/>
              </w:rPr>
            </w:pPr>
            <w:r w:rsidRPr="000B03CD">
              <w:rPr>
                <w:color w:val="000000"/>
                <w:sz w:val="20"/>
                <w:szCs w:val="20"/>
              </w:rPr>
              <w:t>руб./м</w:t>
            </w:r>
            <w:r w:rsidRPr="000B03CD">
              <w:rPr>
                <w:color w:val="000000"/>
                <w:sz w:val="20"/>
                <w:szCs w:val="20"/>
                <w:vertAlign w:val="superscript"/>
              </w:rPr>
              <w:t xml:space="preserve">3 </w:t>
            </w:r>
            <w:r w:rsidRPr="000B03CD">
              <w:rPr>
                <w:color w:val="000000"/>
                <w:sz w:val="20"/>
                <w:szCs w:val="20"/>
              </w:rPr>
              <w:t>* (с НДС)</w:t>
            </w:r>
          </w:p>
        </w:tc>
        <w:tc>
          <w:tcPr>
            <w:tcW w:w="3686" w:type="dxa"/>
            <w:gridSpan w:val="4"/>
            <w:tcBorders>
              <w:top w:val="single" w:sz="4" w:space="0" w:color="auto"/>
              <w:left w:val="nil"/>
              <w:bottom w:val="single" w:sz="4" w:space="0" w:color="auto"/>
              <w:right w:val="single" w:sz="4" w:space="0" w:color="auto"/>
            </w:tcBorders>
            <w:shd w:val="clear" w:color="auto" w:fill="auto"/>
            <w:vAlign w:val="center"/>
            <w:hideMark/>
          </w:tcPr>
          <w:p w14:paraId="4CF8B01B" w14:textId="77777777" w:rsidR="00B04C98" w:rsidRPr="000B03CD" w:rsidRDefault="00B04C98" w:rsidP="00B04C98">
            <w:pPr>
              <w:jc w:val="center"/>
              <w:rPr>
                <w:color w:val="000000"/>
                <w:sz w:val="20"/>
                <w:szCs w:val="20"/>
              </w:rPr>
            </w:pPr>
            <w:r w:rsidRPr="000B03CD">
              <w:rPr>
                <w:color w:val="000000"/>
                <w:sz w:val="20"/>
                <w:szCs w:val="20"/>
              </w:rPr>
              <w:t>Тариф на горячую воду для прочих потребителей, руб./ м3 (без НДС)</w:t>
            </w:r>
          </w:p>
        </w:tc>
        <w:tc>
          <w:tcPr>
            <w:tcW w:w="13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88E65A" w14:textId="77777777" w:rsidR="00B04C98" w:rsidRPr="000B03CD" w:rsidRDefault="00B04C98" w:rsidP="00B04C98">
            <w:pPr>
              <w:jc w:val="center"/>
              <w:rPr>
                <w:color w:val="000000"/>
                <w:sz w:val="20"/>
                <w:szCs w:val="20"/>
              </w:rPr>
            </w:pPr>
            <w:r w:rsidRPr="00332FAC">
              <w:rPr>
                <w:color w:val="000000"/>
                <w:sz w:val="20"/>
                <w:szCs w:val="20"/>
              </w:rPr>
              <w:t>Компо</w:t>
            </w:r>
            <w:r w:rsidRPr="000B03CD">
              <w:rPr>
                <w:color w:val="000000"/>
                <w:sz w:val="20"/>
                <w:szCs w:val="20"/>
              </w:rPr>
              <w:t xml:space="preserve">нент на </w:t>
            </w:r>
            <w:proofErr w:type="spellStart"/>
            <w:r w:rsidRPr="000B03CD">
              <w:rPr>
                <w:color w:val="000000"/>
                <w:sz w:val="20"/>
                <w:szCs w:val="20"/>
              </w:rPr>
              <w:t>теплоно</w:t>
            </w:r>
            <w:r w:rsidRPr="00332FAC">
              <w:rPr>
                <w:color w:val="000000"/>
                <w:sz w:val="20"/>
                <w:szCs w:val="20"/>
              </w:rPr>
              <w:t>-</w:t>
            </w:r>
            <w:r w:rsidRPr="000B03CD">
              <w:rPr>
                <w:color w:val="000000"/>
                <w:sz w:val="20"/>
                <w:szCs w:val="20"/>
              </w:rPr>
              <w:t>ситель</w:t>
            </w:r>
            <w:proofErr w:type="spellEnd"/>
            <w:r w:rsidRPr="000B03CD">
              <w:rPr>
                <w:color w:val="000000"/>
                <w:sz w:val="20"/>
                <w:szCs w:val="20"/>
              </w:rPr>
              <w:t>, руб./м3 ** (без НДС)</w:t>
            </w:r>
          </w:p>
        </w:tc>
        <w:tc>
          <w:tcPr>
            <w:tcW w:w="4035" w:type="dxa"/>
            <w:gridSpan w:val="3"/>
            <w:tcBorders>
              <w:top w:val="single" w:sz="4" w:space="0" w:color="auto"/>
              <w:left w:val="nil"/>
              <w:bottom w:val="single" w:sz="4" w:space="0" w:color="auto"/>
              <w:right w:val="single" w:sz="4" w:space="0" w:color="auto"/>
            </w:tcBorders>
            <w:shd w:val="clear" w:color="auto" w:fill="auto"/>
            <w:vAlign w:val="center"/>
            <w:hideMark/>
          </w:tcPr>
          <w:p w14:paraId="4DFA1623" w14:textId="77777777" w:rsidR="00B04C98" w:rsidRPr="000B03CD" w:rsidRDefault="00B04C98" w:rsidP="00B04C98">
            <w:pPr>
              <w:jc w:val="center"/>
              <w:rPr>
                <w:color w:val="000000"/>
                <w:sz w:val="20"/>
                <w:szCs w:val="20"/>
              </w:rPr>
            </w:pPr>
            <w:r w:rsidRPr="000B03CD">
              <w:rPr>
                <w:color w:val="000000"/>
                <w:sz w:val="20"/>
                <w:szCs w:val="20"/>
              </w:rPr>
              <w:t>Компонент на тепловую энергию</w:t>
            </w:r>
          </w:p>
        </w:tc>
      </w:tr>
      <w:tr w:rsidR="00B04C98" w:rsidRPr="000B03CD" w14:paraId="7BB19730" w14:textId="77777777" w:rsidTr="00B04C98">
        <w:trPr>
          <w:trHeight w:val="315"/>
          <w:tblHeader/>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6611D4EE" w14:textId="77777777" w:rsidR="00B04C98" w:rsidRPr="000B03CD" w:rsidRDefault="00B04C98" w:rsidP="00B04C98">
            <w:pPr>
              <w:rPr>
                <w:color w:val="000000"/>
                <w:sz w:val="20"/>
                <w:szCs w:val="20"/>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55228A66" w14:textId="77777777" w:rsidR="00B04C98" w:rsidRPr="000B03CD" w:rsidRDefault="00B04C98" w:rsidP="00B04C98">
            <w:pPr>
              <w:rPr>
                <w:color w:val="000000"/>
                <w:sz w:val="20"/>
                <w:szCs w:val="20"/>
              </w:rPr>
            </w:pPr>
          </w:p>
        </w:tc>
        <w:tc>
          <w:tcPr>
            <w:tcW w:w="1980" w:type="dxa"/>
            <w:gridSpan w:val="2"/>
            <w:tcBorders>
              <w:top w:val="single" w:sz="4" w:space="0" w:color="auto"/>
              <w:left w:val="nil"/>
              <w:bottom w:val="single" w:sz="4" w:space="0" w:color="auto"/>
              <w:right w:val="single" w:sz="4" w:space="0" w:color="auto"/>
            </w:tcBorders>
            <w:shd w:val="clear" w:color="auto" w:fill="auto"/>
            <w:vAlign w:val="center"/>
            <w:hideMark/>
          </w:tcPr>
          <w:p w14:paraId="29244006" w14:textId="77777777" w:rsidR="00B04C98" w:rsidRPr="000B03CD" w:rsidRDefault="00B04C98" w:rsidP="00B04C98">
            <w:pPr>
              <w:jc w:val="center"/>
              <w:rPr>
                <w:color w:val="000000"/>
                <w:sz w:val="20"/>
                <w:szCs w:val="20"/>
              </w:rPr>
            </w:pPr>
            <w:r w:rsidRPr="000B03CD">
              <w:rPr>
                <w:color w:val="000000"/>
                <w:sz w:val="20"/>
                <w:szCs w:val="20"/>
              </w:rPr>
              <w:t>Изолированные стояки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6EB8FF44" w14:textId="77777777" w:rsidR="00B04C98" w:rsidRPr="000B03CD" w:rsidRDefault="00B04C98" w:rsidP="00B04C98">
            <w:pPr>
              <w:jc w:val="center"/>
              <w:rPr>
                <w:color w:val="000000"/>
                <w:sz w:val="20"/>
                <w:szCs w:val="20"/>
              </w:rPr>
            </w:pPr>
            <w:r w:rsidRPr="000B03CD">
              <w:rPr>
                <w:color w:val="000000"/>
                <w:sz w:val="20"/>
                <w:szCs w:val="20"/>
              </w:rPr>
              <w:t>Неизолированные стояки</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4A25D2C8" w14:textId="77777777" w:rsidR="00B04C98" w:rsidRPr="000B03CD" w:rsidRDefault="00B04C98" w:rsidP="00B04C98">
            <w:pPr>
              <w:jc w:val="center"/>
              <w:rPr>
                <w:color w:val="000000"/>
                <w:sz w:val="20"/>
                <w:szCs w:val="20"/>
              </w:rPr>
            </w:pPr>
            <w:r w:rsidRPr="000B03CD">
              <w:rPr>
                <w:color w:val="000000"/>
                <w:sz w:val="20"/>
                <w:szCs w:val="20"/>
              </w:rPr>
              <w:t>Изолированные стояки</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28141EE5" w14:textId="77777777" w:rsidR="00B04C98" w:rsidRPr="000B03CD" w:rsidRDefault="00B04C98" w:rsidP="00B04C98">
            <w:pPr>
              <w:jc w:val="center"/>
              <w:rPr>
                <w:color w:val="000000"/>
                <w:sz w:val="20"/>
                <w:szCs w:val="20"/>
              </w:rPr>
            </w:pPr>
            <w:r w:rsidRPr="000B03CD">
              <w:rPr>
                <w:color w:val="000000"/>
                <w:sz w:val="20"/>
                <w:szCs w:val="20"/>
              </w:rPr>
              <w:t>Неизолированные стояки</w:t>
            </w:r>
          </w:p>
        </w:tc>
        <w:tc>
          <w:tcPr>
            <w:tcW w:w="1327" w:type="dxa"/>
            <w:vMerge/>
            <w:tcBorders>
              <w:top w:val="single" w:sz="4" w:space="0" w:color="auto"/>
              <w:left w:val="single" w:sz="4" w:space="0" w:color="auto"/>
              <w:bottom w:val="single" w:sz="4" w:space="0" w:color="auto"/>
              <w:right w:val="single" w:sz="4" w:space="0" w:color="auto"/>
            </w:tcBorders>
            <w:vAlign w:val="center"/>
            <w:hideMark/>
          </w:tcPr>
          <w:p w14:paraId="26F201AC" w14:textId="77777777" w:rsidR="00B04C98" w:rsidRPr="000B03CD" w:rsidRDefault="00B04C98" w:rsidP="00B04C98">
            <w:pPr>
              <w:rPr>
                <w:color w:val="000000"/>
                <w:sz w:val="20"/>
                <w:szCs w:val="20"/>
              </w:rPr>
            </w:pPr>
          </w:p>
        </w:tc>
        <w:tc>
          <w:tcPr>
            <w:tcW w:w="1436" w:type="dxa"/>
            <w:vMerge w:val="restart"/>
            <w:tcBorders>
              <w:top w:val="nil"/>
              <w:left w:val="single" w:sz="4" w:space="0" w:color="auto"/>
              <w:bottom w:val="single" w:sz="4" w:space="0" w:color="auto"/>
              <w:right w:val="single" w:sz="4" w:space="0" w:color="auto"/>
            </w:tcBorders>
            <w:shd w:val="clear" w:color="auto" w:fill="auto"/>
            <w:vAlign w:val="center"/>
            <w:hideMark/>
          </w:tcPr>
          <w:p w14:paraId="2D36EC17" w14:textId="77777777" w:rsidR="00B04C98" w:rsidRPr="000B03CD" w:rsidRDefault="00B04C98" w:rsidP="00B04C98">
            <w:pPr>
              <w:jc w:val="center"/>
              <w:rPr>
                <w:color w:val="000000"/>
                <w:sz w:val="20"/>
                <w:szCs w:val="20"/>
              </w:rPr>
            </w:pPr>
            <w:proofErr w:type="spellStart"/>
            <w:r w:rsidRPr="000B03CD">
              <w:rPr>
                <w:color w:val="000000"/>
                <w:sz w:val="20"/>
                <w:szCs w:val="20"/>
              </w:rPr>
              <w:t>Односта-вочный</w:t>
            </w:r>
            <w:proofErr w:type="spellEnd"/>
            <w:r w:rsidRPr="000B03CD">
              <w:rPr>
                <w:color w:val="000000"/>
                <w:sz w:val="20"/>
                <w:szCs w:val="20"/>
              </w:rPr>
              <w:t>, руб./Гкал*** (без НДС)</w:t>
            </w:r>
          </w:p>
        </w:tc>
        <w:tc>
          <w:tcPr>
            <w:tcW w:w="2599" w:type="dxa"/>
            <w:gridSpan w:val="2"/>
            <w:tcBorders>
              <w:top w:val="single" w:sz="4" w:space="0" w:color="auto"/>
              <w:left w:val="nil"/>
              <w:bottom w:val="single" w:sz="4" w:space="0" w:color="auto"/>
              <w:right w:val="single" w:sz="4" w:space="0" w:color="auto"/>
            </w:tcBorders>
            <w:shd w:val="clear" w:color="auto" w:fill="auto"/>
            <w:vAlign w:val="center"/>
            <w:hideMark/>
          </w:tcPr>
          <w:p w14:paraId="2F0C0892" w14:textId="77777777" w:rsidR="00B04C98" w:rsidRPr="000B03CD" w:rsidRDefault="00B04C98" w:rsidP="00B04C98">
            <w:pPr>
              <w:jc w:val="center"/>
              <w:rPr>
                <w:color w:val="000000"/>
                <w:sz w:val="20"/>
                <w:szCs w:val="20"/>
              </w:rPr>
            </w:pPr>
            <w:proofErr w:type="spellStart"/>
            <w:r w:rsidRPr="000B03CD">
              <w:rPr>
                <w:color w:val="000000"/>
                <w:sz w:val="20"/>
                <w:szCs w:val="20"/>
              </w:rPr>
              <w:t>Двухставочный</w:t>
            </w:r>
            <w:proofErr w:type="spellEnd"/>
          </w:p>
        </w:tc>
      </w:tr>
      <w:tr w:rsidR="00B04C98" w:rsidRPr="000B03CD" w14:paraId="4C07D7E7" w14:textId="77777777" w:rsidTr="00B04C98">
        <w:trPr>
          <w:trHeight w:val="1198"/>
          <w:tblHeader/>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6701F795" w14:textId="77777777" w:rsidR="00B04C98" w:rsidRPr="000B03CD" w:rsidRDefault="00B04C98" w:rsidP="00B04C98">
            <w:pPr>
              <w:rPr>
                <w:color w:val="000000"/>
                <w:sz w:val="20"/>
                <w:szCs w:val="20"/>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518405BD" w14:textId="77777777" w:rsidR="00B04C98" w:rsidRPr="000B03CD" w:rsidRDefault="00B04C98" w:rsidP="00B04C98">
            <w:pPr>
              <w:rPr>
                <w:color w:val="000000"/>
                <w:sz w:val="20"/>
                <w:szCs w:val="20"/>
              </w:rPr>
            </w:pPr>
          </w:p>
        </w:tc>
        <w:tc>
          <w:tcPr>
            <w:tcW w:w="987" w:type="dxa"/>
            <w:tcBorders>
              <w:top w:val="nil"/>
              <w:left w:val="nil"/>
              <w:bottom w:val="single" w:sz="4" w:space="0" w:color="auto"/>
              <w:right w:val="single" w:sz="4" w:space="0" w:color="auto"/>
            </w:tcBorders>
            <w:shd w:val="clear" w:color="auto" w:fill="auto"/>
            <w:vAlign w:val="center"/>
            <w:hideMark/>
          </w:tcPr>
          <w:p w14:paraId="50DD121B" w14:textId="77777777" w:rsidR="00B04C98" w:rsidRPr="000B03CD" w:rsidRDefault="00B04C98" w:rsidP="00B04C98">
            <w:pPr>
              <w:jc w:val="center"/>
              <w:rPr>
                <w:color w:val="000000"/>
                <w:sz w:val="20"/>
                <w:szCs w:val="20"/>
              </w:rPr>
            </w:pPr>
            <w:r w:rsidRPr="000B03CD">
              <w:rPr>
                <w:color w:val="000000"/>
                <w:sz w:val="20"/>
                <w:szCs w:val="20"/>
              </w:rPr>
              <w:t>с поло-</w:t>
            </w:r>
            <w:proofErr w:type="spellStart"/>
            <w:r w:rsidRPr="000B03CD">
              <w:rPr>
                <w:color w:val="000000"/>
                <w:sz w:val="20"/>
                <w:szCs w:val="20"/>
              </w:rPr>
              <w:t>тенце</w:t>
            </w:r>
            <w:proofErr w:type="spellEnd"/>
            <w:r w:rsidRPr="000B03CD">
              <w:rPr>
                <w:color w:val="000000"/>
                <w:sz w:val="20"/>
                <w:szCs w:val="20"/>
              </w:rPr>
              <w:t>-суши-</w:t>
            </w:r>
            <w:proofErr w:type="spellStart"/>
            <w:r w:rsidRPr="000B03CD">
              <w:rPr>
                <w:color w:val="000000"/>
                <w:sz w:val="20"/>
                <w:szCs w:val="20"/>
              </w:rPr>
              <w:t>телями</w:t>
            </w:r>
            <w:proofErr w:type="spellEnd"/>
          </w:p>
        </w:tc>
        <w:tc>
          <w:tcPr>
            <w:tcW w:w="993" w:type="dxa"/>
            <w:tcBorders>
              <w:top w:val="nil"/>
              <w:left w:val="nil"/>
              <w:bottom w:val="single" w:sz="4" w:space="0" w:color="auto"/>
              <w:right w:val="single" w:sz="4" w:space="0" w:color="auto"/>
            </w:tcBorders>
            <w:shd w:val="clear" w:color="auto" w:fill="auto"/>
            <w:vAlign w:val="center"/>
            <w:hideMark/>
          </w:tcPr>
          <w:p w14:paraId="4C0C659B" w14:textId="77777777" w:rsidR="00B04C98" w:rsidRPr="000B03CD" w:rsidRDefault="00B04C98" w:rsidP="00B04C98">
            <w:pPr>
              <w:jc w:val="center"/>
              <w:rPr>
                <w:color w:val="000000"/>
                <w:sz w:val="20"/>
                <w:szCs w:val="20"/>
              </w:rPr>
            </w:pPr>
            <w:r w:rsidRPr="000B03CD">
              <w:rPr>
                <w:color w:val="000000"/>
                <w:sz w:val="20"/>
                <w:szCs w:val="20"/>
              </w:rPr>
              <w:t>без поло-</w:t>
            </w:r>
            <w:proofErr w:type="spellStart"/>
            <w:r w:rsidRPr="000B03CD">
              <w:rPr>
                <w:color w:val="000000"/>
                <w:sz w:val="20"/>
                <w:szCs w:val="20"/>
              </w:rPr>
              <w:t>тенце</w:t>
            </w:r>
            <w:proofErr w:type="spellEnd"/>
            <w:r w:rsidRPr="000B03CD">
              <w:rPr>
                <w:color w:val="000000"/>
                <w:sz w:val="20"/>
                <w:szCs w:val="20"/>
              </w:rPr>
              <w:t>-суши-теля</w:t>
            </w:r>
          </w:p>
        </w:tc>
        <w:tc>
          <w:tcPr>
            <w:tcW w:w="850" w:type="dxa"/>
            <w:tcBorders>
              <w:top w:val="nil"/>
              <w:left w:val="nil"/>
              <w:bottom w:val="single" w:sz="4" w:space="0" w:color="auto"/>
              <w:right w:val="single" w:sz="4" w:space="0" w:color="auto"/>
            </w:tcBorders>
            <w:shd w:val="clear" w:color="auto" w:fill="auto"/>
            <w:vAlign w:val="center"/>
            <w:hideMark/>
          </w:tcPr>
          <w:p w14:paraId="12A2D64F" w14:textId="77777777" w:rsidR="00B04C98" w:rsidRPr="000B03CD" w:rsidRDefault="00B04C98" w:rsidP="00B04C98">
            <w:pPr>
              <w:jc w:val="center"/>
              <w:rPr>
                <w:color w:val="000000"/>
                <w:sz w:val="20"/>
                <w:szCs w:val="20"/>
              </w:rPr>
            </w:pPr>
            <w:r w:rsidRPr="000B03CD">
              <w:rPr>
                <w:color w:val="000000"/>
                <w:sz w:val="20"/>
                <w:szCs w:val="20"/>
              </w:rPr>
              <w:t>с поло-</w:t>
            </w:r>
            <w:proofErr w:type="spellStart"/>
            <w:r w:rsidRPr="000B03CD">
              <w:rPr>
                <w:color w:val="000000"/>
                <w:sz w:val="20"/>
                <w:szCs w:val="20"/>
              </w:rPr>
              <w:t>тенце</w:t>
            </w:r>
            <w:proofErr w:type="spellEnd"/>
            <w:r w:rsidRPr="000B03CD">
              <w:rPr>
                <w:color w:val="000000"/>
                <w:sz w:val="20"/>
                <w:szCs w:val="20"/>
              </w:rPr>
              <w:t>-суши-</w:t>
            </w:r>
            <w:proofErr w:type="spellStart"/>
            <w:r w:rsidRPr="000B03CD">
              <w:rPr>
                <w:color w:val="000000"/>
                <w:sz w:val="20"/>
                <w:szCs w:val="20"/>
              </w:rPr>
              <w:t>телями</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0C0456DD" w14:textId="77777777" w:rsidR="00B04C98" w:rsidRPr="000B03CD" w:rsidRDefault="00B04C98" w:rsidP="00B04C98">
            <w:pPr>
              <w:jc w:val="center"/>
              <w:rPr>
                <w:color w:val="000000"/>
                <w:sz w:val="20"/>
                <w:szCs w:val="20"/>
              </w:rPr>
            </w:pPr>
            <w:r w:rsidRPr="000B03CD">
              <w:rPr>
                <w:color w:val="000000"/>
                <w:sz w:val="20"/>
                <w:szCs w:val="20"/>
              </w:rPr>
              <w:t>без поло-</w:t>
            </w:r>
            <w:proofErr w:type="spellStart"/>
            <w:r w:rsidRPr="000B03CD">
              <w:rPr>
                <w:color w:val="000000"/>
                <w:sz w:val="20"/>
                <w:szCs w:val="20"/>
              </w:rPr>
              <w:t>тенце</w:t>
            </w:r>
            <w:proofErr w:type="spellEnd"/>
            <w:r w:rsidRPr="000B03CD">
              <w:rPr>
                <w:color w:val="000000"/>
                <w:sz w:val="20"/>
                <w:szCs w:val="20"/>
              </w:rPr>
              <w:t>-суши-теля</w:t>
            </w:r>
          </w:p>
        </w:tc>
        <w:tc>
          <w:tcPr>
            <w:tcW w:w="851" w:type="dxa"/>
            <w:tcBorders>
              <w:top w:val="nil"/>
              <w:left w:val="nil"/>
              <w:bottom w:val="single" w:sz="4" w:space="0" w:color="auto"/>
              <w:right w:val="single" w:sz="4" w:space="0" w:color="auto"/>
            </w:tcBorders>
            <w:shd w:val="clear" w:color="auto" w:fill="auto"/>
            <w:vAlign w:val="center"/>
            <w:hideMark/>
          </w:tcPr>
          <w:p w14:paraId="1D851EAD" w14:textId="77777777" w:rsidR="00B04C98" w:rsidRPr="000B03CD" w:rsidRDefault="00B04C98" w:rsidP="00B04C98">
            <w:pPr>
              <w:jc w:val="center"/>
              <w:rPr>
                <w:color w:val="000000"/>
                <w:sz w:val="20"/>
                <w:szCs w:val="20"/>
              </w:rPr>
            </w:pPr>
            <w:r w:rsidRPr="000B03CD">
              <w:rPr>
                <w:color w:val="000000"/>
                <w:sz w:val="20"/>
                <w:szCs w:val="20"/>
              </w:rPr>
              <w:t>с поло-</w:t>
            </w:r>
            <w:proofErr w:type="spellStart"/>
            <w:r w:rsidRPr="000B03CD">
              <w:rPr>
                <w:color w:val="000000"/>
                <w:sz w:val="20"/>
                <w:szCs w:val="20"/>
              </w:rPr>
              <w:t>тенце</w:t>
            </w:r>
            <w:proofErr w:type="spellEnd"/>
            <w:r w:rsidRPr="000B03CD">
              <w:rPr>
                <w:color w:val="000000"/>
                <w:sz w:val="20"/>
                <w:szCs w:val="20"/>
              </w:rPr>
              <w:t>-суши-</w:t>
            </w:r>
            <w:proofErr w:type="spellStart"/>
            <w:r w:rsidRPr="000B03CD">
              <w:rPr>
                <w:color w:val="000000"/>
                <w:sz w:val="20"/>
                <w:szCs w:val="20"/>
              </w:rPr>
              <w:t>телями</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16F683C7" w14:textId="77777777" w:rsidR="00B04C98" w:rsidRPr="000B03CD" w:rsidRDefault="00B04C98" w:rsidP="00B04C98">
            <w:pPr>
              <w:jc w:val="center"/>
              <w:rPr>
                <w:color w:val="000000"/>
                <w:sz w:val="20"/>
                <w:szCs w:val="20"/>
              </w:rPr>
            </w:pPr>
            <w:r w:rsidRPr="000B03CD">
              <w:rPr>
                <w:color w:val="000000"/>
                <w:sz w:val="20"/>
                <w:szCs w:val="20"/>
              </w:rPr>
              <w:t>без поло-</w:t>
            </w:r>
            <w:proofErr w:type="spellStart"/>
            <w:r w:rsidRPr="000B03CD">
              <w:rPr>
                <w:color w:val="000000"/>
                <w:sz w:val="20"/>
                <w:szCs w:val="20"/>
              </w:rPr>
              <w:t>тенце</w:t>
            </w:r>
            <w:proofErr w:type="spellEnd"/>
            <w:r w:rsidRPr="000B03CD">
              <w:rPr>
                <w:color w:val="000000"/>
                <w:sz w:val="20"/>
                <w:szCs w:val="20"/>
              </w:rPr>
              <w:t>-суши-теля</w:t>
            </w:r>
          </w:p>
        </w:tc>
        <w:tc>
          <w:tcPr>
            <w:tcW w:w="851" w:type="dxa"/>
            <w:tcBorders>
              <w:top w:val="nil"/>
              <w:left w:val="nil"/>
              <w:bottom w:val="single" w:sz="4" w:space="0" w:color="auto"/>
              <w:right w:val="single" w:sz="4" w:space="0" w:color="auto"/>
            </w:tcBorders>
            <w:shd w:val="clear" w:color="auto" w:fill="auto"/>
            <w:vAlign w:val="center"/>
            <w:hideMark/>
          </w:tcPr>
          <w:p w14:paraId="0A2A343A" w14:textId="77777777" w:rsidR="00B04C98" w:rsidRPr="000B03CD" w:rsidRDefault="00B04C98" w:rsidP="00B04C98">
            <w:pPr>
              <w:jc w:val="center"/>
              <w:rPr>
                <w:color w:val="000000"/>
                <w:sz w:val="20"/>
                <w:szCs w:val="20"/>
              </w:rPr>
            </w:pPr>
            <w:r w:rsidRPr="000B03CD">
              <w:rPr>
                <w:color w:val="000000"/>
                <w:sz w:val="20"/>
                <w:szCs w:val="20"/>
              </w:rPr>
              <w:t>с поло-</w:t>
            </w:r>
            <w:proofErr w:type="spellStart"/>
            <w:r w:rsidRPr="000B03CD">
              <w:rPr>
                <w:color w:val="000000"/>
                <w:sz w:val="20"/>
                <w:szCs w:val="20"/>
              </w:rPr>
              <w:t>тенце</w:t>
            </w:r>
            <w:proofErr w:type="spellEnd"/>
            <w:r w:rsidRPr="000B03CD">
              <w:rPr>
                <w:color w:val="000000"/>
                <w:sz w:val="20"/>
                <w:szCs w:val="20"/>
              </w:rPr>
              <w:t>-суши-</w:t>
            </w:r>
            <w:proofErr w:type="spellStart"/>
            <w:r w:rsidRPr="000B03CD">
              <w:rPr>
                <w:color w:val="000000"/>
                <w:sz w:val="20"/>
                <w:szCs w:val="20"/>
              </w:rPr>
              <w:t>телями</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10223AC3" w14:textId="77777777" w:rsidR="00B04C98" w:rsidRPr="000B03CD" w:rsidRDefault="00B04C98" w:rsidP="00B04C98">
            <w:pPr>
              <w:jc w:val="center"/>
              <w:rPr>
                <w:color w:val="000000"/>
                <w:sz w:val="20"/>
                <w:szCs w:val="20"/>
              </w:rPr>
            </w:pPr>
            <w:r w:rsidRPr="000B03CD">
              <w:rPr>
                <w:color w:val="000000"/>
                <w:sz w:val="20"/>
                <w:szCs w:val="20"/>
              </w:rPr>
              <w:t>без поло-</w:t>
            </w:r>
            <w:proofErr w:type="spellStart"/>
            <w:r w:rsidRPr="000B03CD">
              <w:rPr>
                <w:color w:val="000000"/>
                <w:sz w:val="20"/>
                <w:szCs w:val="20"/>
              </w:rPr>
              <w:t>тенце</w:t>
            </w:r>
            <w:proofErr w:type="spellEnd"/>
            <w:r w:rsidRPr="000B03CD">
              <w:rPr>
                <w:color w:val="000000"/>
                <w:sz w:val="20"/>
                <w:szCs w:val="20"/>
              </w:rPr>
              <w:t>-суши-теля</w:t>
            </w:r>
          </w:p>
        </w:tc>
        <w:tc>
          <w:tcPr>
            <w:tcW w:w="1327" w:type="dxa"/>
            <w:vMerge/>
            <w:tcBorders>
              <w:top w:val="single" w:sz="4" w:space="0" w:color="auto"/>
              <w:left w:val="single" w:sz="4" w:space="0" w:color="auto"/>
              <w:bottom w:val="single" w:sz="4" w:space="0" w:color="auto"/>
              <w:right w:val="single" w:sz="4" w:space="0" w:color="auto"/>
            </w:tcBorders>
            <w:vAlign w:val="center"/>
            <w:hideMark/>
          </w:tcPr>
          <w:p w14:paraId="0C350C55" w14:textId="77777777" w:rsidR="00B04C98" w:rsidRPr="000B03CD" w:rsidRDefault="00B04C98" w:rsidP="00B04C98">
            <w:pPr>
              <w:rPr>
                <w:color w:val="000000"/>
                <w:sz w:val="20"/>
                <w:szCs w:val="20"/>
              </w:rPr>
            </w:pPr>
          </w:p>
        </w:tc>
        <w:tc>
          <w:tcPr>
            <w:tcW w:w="1436" w:type="dxa"/>
            <w:vMerge/>
            <w:tcBorders>
              <w:top w:val="nil"/>
              <w:left w:val="single" w:sz="4" w:space="0" w:color="auto"/>
              <w:bottom w:val="single" w:sz="4" w:space="0" w:color="auto"/>
              <w:right w:val="single" w:sz="4" w:space="0" w:color="auto"/>
            </w:tcBorders>
            <w:vAlign w:val="center"/>
            <w:hideMark/>
          </w:tcPr>
          <w:p w14:paraId="6A26C2E9" w14:textId="77777777" w:rsidR="00B04C98" w:rsidRPr="000B03CD" w:rsidRDefault="00B04C98" w:rsidP="00B04C98">
            <w:pPr>
              <w:rPr>
                <w:color w:val="000000"/>
                <w:sz w:val="20"/>
                <w:szCs w:val="20"/>
              </w:rPr>
            </w:pPr>
          </w:p>
        </w:tc>
        <w:tc>
          <w:tcPr>
            <w:tcW w:w="1473" w:type="dxa"/>
            <w:tcBorders>
              <w:top w:val="nil"/>
              <w:left w:val="nil"/>
              <w:bottom w:val="single" w:sz="4" w:space="0" w:color="auto"/>
              <w:right w:val="single" w:sz="4" w:space="0" w:color="auto"/>
            </w:tcBorders>
            <w:shd w:val="clear" w:color="auto" w:fill="auto"/>
            <w:vAlign w:val="center"/>
            <w:hideMark/>
          </w:tcPr>
          <w:p w14:paraId="6C106106" w14:textId="77777777" w:rsidR="00B04C98" w:rsidRPr="000B03CD" w:rsidRDefault="00B04C98" w:rsidP="00B04C98">
            <w:pPr>
              <w:jc w:val="center"/>
              <w:rPr>
                <w:color w:val="000000"/>
                <w:sz w:val="20"/>
                <w:szCs w:val="20"/>
              </w:rPr>
            </w:pPr>
            <w:r w:rsidRPr="000B03CD">
              <w:rPr>
                <w:color w:val="000000"/>
                <w:sz w:val="20"/>
                <w:szCs w:val="20"/>
              </w:rPr>
              <w:t>Ставка за мощность, тыс. руб./Гкал/час в мес.</w:t>
            </w:r>
          </w:p>
        </w:tc>
        <w:tc>
          <w:tcPr>
            <w:tcW w:w="1126" w:type="dxa"/>
            <w:tcBorders>
              <w:top w:val="nil"/>
              <w:left w:val="nil"/>
              <w:bottom w:val="single" w:sz="4" w:space="0" w:color="auto"/>
              <w:right w:val="single" w:sz="4" w:space="0" w:color="auto"/>
            </w:tcBorders>
            <w:shd w:val="clear" w:color="auto" w:fill="auto"/>
            <w:vAlign w:val="center"/>
            <w:hideMark/>
          </w:tcPr>
          <w:p w14:paraId="4B671119" w14:textId="77777777" w:rsidR="00B04C98" w:rsidRPr="000B03CD" w:rsidRDefault="00B04C98" w:rsidP="00B04C98">
            <w:pPr>
              <w:jc w:val="center"/>
              <w:rPr>
                <w:color w:val="000000"/>
                <w:sz w:val="22"/>
                <w:szCs w:val="22"/>
              </w:rPr>
            </w:pPr>
            <w:r w:rsidRPr="000B03CD">
              <w:rPr>
                <w:color w:val="000000"/>
                <w:sz w:val="22"/>
                <w:szCs w:val="22"/>
              </w:rPr>
              <w:t>Ставка за тепловую энергию, руб./Гкал</w:t>
            </w:r>
          </w:p>
        </w:tc>
      </w:tr>
      <w:tr w:rsidR="00B04C98" w:rsidRPr="005B0691" w14:paraId="726ED987" w14:textId="77777777" w:rsidTr="00B04C98">
        <w:trPr>
          <w:trHeight w:val="713"/>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F2A15E" w14:textId="77777777" w:rsidR="00B04C98" w:rsidRDefault="00B04C98" w:rsidP="00B04C98">
            <w:pPr>
              <w:jc w:val="center"/>
              <w:rPr>
                <w:color w:val="000000"/>
                <w:sz w:val="20"/>
                <w:szCs w:val="20"/>
              </w:rPr>
            </w:pPr>
            <w:r>
              <w:rPr>
                <w:color w:val="000000"/>
                <w:sz w:val="20"/>
                <w:szCs w:val="20"/>
              </w:rPr>
              <w:t>АО «Кемеровская генерация»</w:t>
            </w:r>
          </w:p>
          <w:p w14:paraId="6E2574ED" w14:textId="77777777" w:rsidR="00B04C98" w:rsidRDefault="00B04C98" w:rsidP="00B04C98">
            <w:pPr>
              <w:jc w:val="center"/>
              <w:rPr>
                <w:color w:val="000000"/>
                <w:sz w:val="20"/>
                <w:szCs w:val="20"/>
              </w:rPr>
            </w:pPr>
            <w:r>
              <w:rPr>
                <w:color w:val="000000"/>
                <w:sz w:val="20"/>
                <w:szCs w:val="20"/>
              </w:rPr>
              <w:t>через сети</w:t>
            </w:r>
          </w:p>
          <w:p w14:paraId="2E03A9E0" w14:textId="77777777" w:rsidR="00B04C98" w:rsidRPr="000B03CD" w:rsidRDefault="00B04C98" w:rsidP="00B04C98">
            <w:pPr>
              <w:jc w:val="center"/>
              <w:rPr>
                <w:color w:val="000000"/>
                <w:sz w:val="20"/>
                <w:szCs w:val="20"/>
              </w:rPr>
            </w:pPr>
            <w:r>
              <w:rPr>
                <w:color w:val="000000"/>
                <w:sz w:val="20"/>
                <w:szCs w:val="20"/>
              </w:rPr>
              <w:t>ООО «Спецтранспорт 42»</w:t>
            </w:r>
          </w:p>
        </w:tc>
        <w:tc>
          <w:tcPr>
            <w:tcW w:w="1423" w:type="dxa"/>
            <w:tcBorders>
              <w:top w:val="single" w:sz="4" w:space="0" w:color="auto"/>
              <w:left w:val="nil"/>
              <w:bottom w:val="single" w:sz="4" w:space="0" w:color="auto"/>
              <w:right w:val="single" w:sz="4" w:space="0" w:color="auto"/>
            </w:tcBorders>
            <w:shd w:val="clear" w:color="000000" w:fill="FFFFFF"/>
            <w:noWrap/>
            <w:vAlign w:val="center"/>
          </w:tcPr>
          <w:p w14:paraId="5D98C0ED" w14:textId="77777777" w:rsidR="00B04C98" w:rsidRPr="005B0691" w:rsidRDefault="00B04C98" w:rsidP="00B04C98">
            <w:pPr>
              <w:tabs>
                <w:tab w:val="left" w:pos="3052"/>
              </w:tabs>
              <w:ind w:right="-108" w:hanging="108"/>
              <w:jc w:val="center"/>
              <w:rPr>
                <w:sz w:val="22"/>
                <w:szCs w:val="22"/>
              </w:rPr>
            </w:pPr>
            <w:r w:rsidRPr="005B0691">
              <w:rPr>
                <w:sz w:val="22"/>
                <w:szCs w:val="22"/>
              </w:rPr>
              <w:t>с 01.01.202</w:t>
            </w:r>
            <w:r>
              <w:rPr>
                <w:sz w:val="22"/>
                <w:szCs w:val="22"/>
              </w:rPr>
              <w:t>1</w:t>
            </w:r>
          </w:p>
        </w:tc>
        <w:tc>
          <w:tcPr>
            <w:tcW w:w="987" w:type="dxa"/>
            <w:tcBorders>
              <w:top w:val="single" w:sz="4" w:space="0" w:color="auto"/>
              <w:left w:val="nil"/>
              <w:bottom w:val="single" w:sz="4" w:space="0" w:color="auto"/>
              <w:right w:val="single" w:sz="4" w:space="0" w:color="auto"/>
            </w:tcBorders>
            <w:shd w:val="clear" w:color="auto" w:fill="auto"/>
            <w:vAlign w:val="center"/>
          </w:tcPr>
          <w:p w14:paraId="482E3A09" w14:textId="77777777" w:rsidR="00B04C98" w:rsidRPr="003634A5" w:rsidRDefault="00B04C98" w:rsidP="00B04C98">
            <w:pPr>
              <w:jc w:val="center"/>
              <w:rPr>
                <w:sz w:val="22"/>
                <w:szCs w:val="22"/>
              </w:rPr>
            </w:pPr>
            <w:r w:rsidRPr="003634A5">
              <w:rPr>
                <w:sz w:val="22"/>
                <w:szCs w:val="22"/>
              </w:rPr>
              <w:t>125,94</w:t>
            </w:r>
          </w:p>
        </w:tc>
        <w:tc>
          <w:tcPr>
            <w:tcW w:w="993" w:type="dxa"/>
            <w:tcBorders>
              <w:top w:val="single" w:sz="4" w:space="0" w:color="auto"/>
              <w:left w:val="nil"/>
              <w:bottom w:val="single" w:sz="4" w:space="0" w:color="auto"/>
              <w:right w:val="single" w:sz="4" w:space="0" w:color="auto"/>
            </w:tcBorders>
            <w:shd w:val="clear" w:color="auto" w:fill="auto"/>
            <w:vAlign w:val="center"/>
          </w:tcPr>
          <w:p w14:paraId="3075415D" w14:textId="77777777" w:rsidR="00B04C98" w:rsidRPr="003634A5" w:rsidRDefault="00B04C98" w:rsidP="00B04C98">
            <w:pPr>
              <w:jc w:val="center"/>
              <w:rPr>
                <w:sz w:val="22"/>
                <w:szCs w:val="22"/>
              </w:rPr>
            </w:pPr>
            <w:r w:rsidRPr="003634A5">
              <w:rPr>
                <w:sz w:val="22"/>
                <w:szCs w:val="22"/>
              </w:rPr>
              <w:t>116,33</w:t>
            </w:r>
          </w:p>
        </w:tc>
        <w:tc>
          <w:tcPr>
            <w:tcW w:w="850" w:type="dxa"/>
            <w:tcBorders>
              <w:top w:val="single" w:sz="4" w:space="0" w:color="auto"/>
              <w:left w:val="nil"/>
              <w:bottom w:val="single" w:sz="4" w:space="0" w:color="auto"/>
              <w:right w:val="single" w:sz="4" w:space="0" w:color="auto"/>
            </w:tcBorders>
            <w:shd w:val="clear" w:color="auto" w:fill="auto"/>
            <w:vAlign w:val="center"/>
          </w:tcPr>
          <w:p w14:paraId="1D595B50" w14:textId="77777777" w:rsidR="00B04C98" w:rsidRPr="003634A5" w:rsidRDefault="00B04C98" w:rsidP="00B04C98">
            <w:pPr>
              <w:jc w:val="center"/>
              <w:rPr>
                <w:sz w:val="22"/>
                <w:szCs w:val="22"/>
              </w:rPr>
            </w:pPr>
            <w:r w:rsidRPr="003634A5">
              <w:rPr>
                <w:sz w:val="22"/>
                <w:szCs w:val="22"/>
              </w:rPr>
              <w:t>135,36</w:t>
            </w:r>
          </w:p>
        </w:tc>
        <w:tc>
          <w:tcPr>
            <w:tcW w:w="992" w:type="dxa"/>
            <w:tcBorders>
              <w:top w:val="single" w:sz="4" w:space="0" w:color="auto"/>
              <w:left w:val="nil"/>
              <w:bottom w:val="single" w:sz="4" w:space="0" w:color="auto"/>
              <w:right w:val="single" w:sz="4" w:space="0" w:color="auto"/>
            </w:tcBorders>
            <w:shd w:val="clear" w:color="auto" w:fill="auto"/>
            <w:vAlign w:val="center"/>
          </w:tcPr>
          <w:p w14:paraId="0810CD54" w14:textId="77777777" w:rsidR="00B04C98" w:rsidRPr="003634A5" w:rsidRDefault="00B04C98" w:rsidP="00B04C98">
            <w:pPr>
              <w:jc w:val="center"/>
              <w:rPr>
                <w:sz w:val="22"/>
                <w:szCs w:val="22"/>
              </w:rPr>
            </w:pPr>
            <w:r w:rsidRPr="003634A5">
              <w:rPr>
                <w:sz w:val="22"/>
                <w:szCs w:val="22"/>
              </w:rPr>
              <w:t>125,94</w:t>
            </w:r>
          </w:p>
        </w:tc>
        <w:tc>
          <w:tcPr>
            <w:tcW w:w="851" w:type="dxa"/>
            <w:tcBorders>
              <w:top w:val="single" w:sz="4" w:space="0" w:color="auto"/>
              <w:left w:val="nil"/>
              <w:bottom w:val="single" w:sz="4" w:space="0" w:color="auto"/>
              <w:right w:val="single" w:sz="4" w:space="0" w:color="auto"/>
            </w:tcBorders>
            <w:shd w:val="clear" w:color="auto" w:fill="auto"/>
            <w:vAlign w:val="center"/>
          </w:tcPr>
          <w:p w14:paraId="07A1CB03" w14:textId="77777777" w:rsidR="00B04C98" w:rsidRPr="003634A5" w:rsidRDefault="00B04C98" w:rsidP="00B04C98">
            <w:pPr>
              <w:jc w:val="center"/>
              <w:rPr>
                <w:sz w:val="22"/>
                <w:szCs w:val="22"/>
              </w:rPr>
            </w:pPr>
            <w:r w:rsidRPr="003634A5">
              <w:rPr>
                <w:sz w:val="22"/>
                <w:szCs w:val="22"/>
              </w:rPr>
              <w:t>104,95</w:t>
            </w:r>
          </w:p>
        </w:tc>
        <w:tc>
          <w:tcPr>
            <w:tcW w:w="992" w:type="dxa"/>
            <w:tcBorders>
              <w:top w:val="single" w:sz="4" w:space="0" w:color="auto"/>
              <w:left w:val="nil"/>
              <w:bottom w:val="single" w:sz="4" w:space="0" w:color="auto"/>
              <w:right w:val="single" w:sz="4" w:space="0" w:color="auto"/>
            </w:tcBorders>
            <w:shd w:val="clear" w:color="auto" w:fill="auto"/>
            <w:vAlign w:val="center"/>
          </w:tcPr>
          <w:p w14:paraId="64F5EE1B" w14:textId="77777777" w:rsidR="00B04C98" w:rsidRPr="003634A5" w:rsidRDefault="00B04C98" w:rsidP="00B04C98">
            <w:pPr>
              <w:jc w:val="center"/>
              <w:rPr>
                <w:sz w:val="22"/>
                <w:szCs w:val="22"/>
              </w:rPr>
            </w:pPr>
            <w:r w:rsidRPr="003634A5">
              <w:rPr>
                <w:sz w:val="22"/>
                <w:szCs w:val="22"/>
              </w:rPr>
              <w:t>96,94</w:t>
            </w:r>
          </w:p>
        </w:tc>
        <w:tc>
          <w:tcPr>
            <w:tcW w:w="851" w:type="dxa"/>
            <w:tcBorders>
              <w:top w:val="single" w:sz="4" w:space="0" w:color="auto"/>
              <w:left w:val="nil"/>
              <w:bottom w:val="single" w:sz="4" w:space="0" w:color="auto"/>
              <w:right w:val="single" w:sz="4" w:space="0" w:color="auto"/>
            </w:tcBorders>
            <w:shd w:val="clear" w:color="auto" w:fill="auto"/>
            <w:vAlign w:val="center"/>
          </w:tcPr>
          <w:p w14:paraId="49BC6E9B" w14:textId="77777777" w:rsidR="00B04C98" w:rsidRPr="003634A5" w:rsidRDefault="00B04C98" w:rsidP="00B04C98">
            <w:pPr>
              <w:jc w:val="center"/>
              <w:rPr>
                <w:sz w:val="22"/>
                <w:szCs w:val="22"/>
              </w:rPr>
            </w:pPr>
            <w:r w:rsidRPr="003634A5">
              <w:rPr>
                <w:sz w:val="22"/>
                <w:szCs w:val="22"/>
              </w:rPr>
              <w:t>112,80</w:t>
            </w:r>
          </w:p>
        </w:tc>
        <w:tc>
          <w:tcPr>
            <w:tcW w:w="992" w:type="dxa"/>
            <w:tcBorders>
              <w:top w:val="single" w:sz="4" w:space="0" w:color="auto"/>
              <w:left w:val="nil"/>
              <w:bottom w:val="single" w:sz="4" w:space="0" w:color="auto"/>
              <w:right w:val="single" w:sz="4" w:space="0" w:color="auto"/>
            </w:tcBorders>
            <w:shd w:val="clear" w:color="auto" w:fill="auto"/>
            <w:vAlign w:val="center"/>
          </w:tcPr>
          <w:p w14:paraId="5CEC0041" w14:textId="77777777" w:rsidR="00B04C98" w:rsidRPr="003634A5" w:rsidRDefault="00B04C98" w:rsidP="00B04C98">
            <w:pPr>
              <w:jc w:val="center"/>
              <w:rPr>
                <w:sz w:val="22"/>
                <w:szCs w:val="22"/>
              </w:rPr>
            </w:pPr>
            <w:r w:rsidRPr="003634A5">
              <w:rPr>
                <w:sz w:val="22"/>
                <w:szCs w:val="22"/>
              </w:rPr>
              <w:t>104,95</w:t>
            </w:r>
          </w:p>
        </w:tc>
        <w:tc>
          <w:tcPr>
            <w:tcW w:w="1327" w:type="dxa"/>
            <w:tcBorders>
              <w:top w:val="single" w:sz="4" w:space="0" w:color="auto"/>
              <w:left w:val="nil"/>
              <w:bottom w:val="single" w:sz="4" w:space="0" w:color="auto"/>
              <w:right w:val="single" w:sz="4" w:space="0" w:color="auto"/>
            </w:tcBorders>
            <w:shd w:val="clear" w:color="auto" w:fill="auto"/>
            <w:vAlign w:val="center"/>
          </w:tcPr>
          <w:p w14:paraId="64D2B68C" w14:textId="77777777" w:rsidR="00B04C98" w:rsidRPr="003634A5" w:rsidRDefault="00B04C98" w:rsidP="00B04C98">
            <w:pPr>
              <w:jc w:val="center"/>
              <w:rPr>
                <w:sz w:val="22"/>
                <w:szCs w:val="22"/>
              </w:rPr>
            </w:pPr>
            <w:r w:rsidRPr="003634A5">
              <w:rPr>
                <w:sz w:val="22"/>
                <w:szCs w:val="22"/>
              </w:rPr>
              <w:t>9,93</w:t>
            </w:r>
          </w:p>
        </w:tc>
        <w:tc>
          <w:tcPr>
            <w:tcW w:w="1436" w:type="dxa"/>
            <w:tcBorders>
              <w:top w:val="single" w:sz="4" w:space="0" w:color="auto"/>
              <w:left w:val="nil"/>
              <w:bottom w:val="single" w:sz="4" w:space="0" w:color="auto"/>
              <w:right w:val="single" w:sz="4" w:space="0" w:color="auto"/>
            </w:tcBorders>
            <w:shd w:val="clear" w:color="auto" w:fill="auto"/>
            <w:vAlign w:val="center"/>
          </w:tcPr>
          <w:p w14:paraId="02B1F925" w14:textId="77777777" w:rsidR="00B04C98" w:rsidRPr="003634A5" w:rsidRDefault="00B04C98" w:rsidP="00B04C98">
            <w:pPr>
              <w:jc w:val="center"/>
              <w:rPr>
                <w:sz w:val="22"/>
                <w:szCs w:val="22"/>
              </w:rPr>
            </w:pPr>
            <w:r w:rsidRPr="003634A5">
              <w:rPr>
                <w:sz w:val="22"/>
                <w:szCs w:val="22"/>
              </w:rPr>
              <w:t>1 585,62</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00AFC395" w14:textId="77777777" w:rsidR="00B04C98" w:rsidRPr="005B0691" w:rsidRDefault="00B04C98" w:rsidP="00B04C98">
            <w:pPr>
              <w:jc w:val="center"/>
              <w:rPr>
                <w:color w:val="000000"/>
                <w:sz w:val="22"/>
                <w:szCs w:val="22"/>
              </w:rPr>
            </w:pPr>
            <w:r w:rsidRPr="005B0691">
              <w:rPr>
                <w:color w:val="000000"/>
                <w:sz w:val="22"/>
                <w:szCs w:val="22"/>
              </w:rPr>
              <w:t>х</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71EED503" w14:textId="77777777" w:rsidR="00B04C98" w:rsidRPr="005B0691" w:rsidRDefault="00B04C98" w:rsidP="00B04C98">
            <w:pPr>
              <w:jc w:val="center"/>
              <w:rPr>
                <w:color w:val="000000"/>
                <w:sz w:val="22"/>
                <w:szCs w:val="22"/>
              </w:rPr>
            </w:pPr>
            <w:r w:rsidRPr="005B0691">
              <w:rPr>
                <w:color w:val="000000"/>
                <w:sz w:val="22"/>
                <w:szCs w:val="22"/>
              </w:rPr>
              <w:t>х</w:t>
            </w:r>
          </w:p>
        </w:tc>
      </w:tr>
      <w:tr w:rsidR="00B04C98" w:rsidRPr="005B0691" w14:paraId="24BF2568" w14:textId="77777777" w:rsidTr="00B04C98">
        <w:trPr>
          <w:trHeight w:val="315"/>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9C1066" w14:textId="77777777" w:rsidR="00B04C98" w:rsidRPr="000B03CD" w:rsidRDefault="00B04C98" w:rsidP="00B04C98">
            <w:pPr>
              <w:jc w:val="center"/>
              <w:rPr>
                <w:color w:val="000000"/>
                <w:sz w:val="20"/>
                <w:szCs w:val="20"/>
              </w:rPr>
            </w:pPr>
          </w:p>
        </w:tc>
        <w:tc>
          <w:tcPr>
            <w:tcW w:w="1423" w:type="dxa"/>
            <w:tcBorders>
              <w:top w:val="single" w:sz="4" w:space="0" w:color="auto"/>
              <w:left w:val="nil"/>
              <w:bottom w:val="single" w:sz="4" w:space="0" w:color="auto"/>
              <w:right w:val="single" w:sz="4" w:space="0" w:color="auto"/>
            </w:tcBorders>
            <w:shd w:val="clear" w:color="000000" w:fill="FFFFFF"/>
            <w:noWrap/>
            <w:vAlign w:val="center"/>
          </w:tcPr>
          <w:p w14:paraId="7B2DD25F" w14:textId="77777777" w:rsidR="00B04C98" w:rsidRPr="005B0691" w:rsidRDefault="00B04C98" w:rsidP="00B04C98">
            <w:pPr>
              <w:tabs>
                <w:tab w:val="left" w:pos="3052"/>
              </w:tabs>
              <w:ind w:right="-108" w:hanging="108"/>
              <w:jc w:val="center"/>
              <w:rPr>
                <w:sz w:val="22"/>
                <w:szCs w:val="22"/>
              </w:rPr>
            </w:pPr>
            <w:r>
              <w:rPr>
                <w:sz w:val="22"/>
                <w:szCs w:val="22"/>
              </w:rPr>
              <w:t>с 01.07.2021</w:t>
            </w:r>
          </w:p>
        </w:tc>
        <w:tc>
          <w:tcPr>
            <w:tcW w:w="987" w:type="dxa"/>
            <w:tcBorders>
              <w:top w:val="single" w:sz="4" w:space="0" w:color="auto"/>
              <w:left w:val="nil"/>
              <w:bottom w:val="single" w:sz="4" w:space="0" w:color="auto"/>
              <w:right w:val="single" w:sz="4" w:space="0" w:color="auto"/>
            </w:tcBorders>
            <w:shd w:val="clear" w:color="auto" w:fill="auto"/>
            <w:vAlign w:val="center"/>
          </w:tcPr>
          <w:p w14:paraId="27EC84FE" w14:textId="77777777" w:rsidR="00B04C98" w:rsidRPr="003634A5" w:rsidRDefault="00B04C98" w:rsidP="00B04C98">
            <w:pPr>
              <w:jc w:val="center"/>
              <w:rPr>
                <w:sz w:val="22"/>
                <w:szCs w:val="22"/>
              </w:rPr>
            </w:pPr>
            <w:r w:rsidRPr="003634A5">
              <w:rPr>
                <w:sz w:val="22"/>
                <w:szCs w:val="22"/>
              </w:rPr>
              <w:t>140,08</w:t>
            </w:r>
          </w:p>
        </w:tc>
        <w:tc>
          <w:tcPr>
            <w:tcW w:w="993" w:type="dxa"/>
            <w:tcBorders>
              <w:top w:val="single" w:sz="4" w:space="0" w:color="auto"/>
              <w:left w:val="nil"/>
              <w:bottom w:val="single" w:sz="4" w:space="0" w:color="auto"/>
              <w:right w:val="single" w:sz="4" w:space="0" w:color="auto"/>
            </w:tcBorders>
            <w:shd w:val="clear" w:color="auto" w:fill="auto"/>
            <w:vAlign w:val="center"/>
          </w:tcPr>
          <w:p w14:paraId="37B6CF21" w14:textId="77777777" w:rsidR="00B04C98" w:rsidRPr="003634A5" w:rsidRDefault="00B04C98" w:rsidP="00B04C98">
            <w:pPr>
              <w:jc w:val="center"/>
              <w:rPr>
                <w:sz w:val="22"/>
                <w:szCs w:val="22"/>
              </w:rPr>
            </w:pPr>
            <w:r w:rsidRPr="003634A5">
              <w:rPr>
                <w:sz w:val="22"/>
                <w:szCs w:val="22"/>
              </w:rPr>
              <w:t>129,31</w:t>
            </w:r>
          </w:p>
        </w:tc>
        <w:tc>
          <w:tcPr>
            <w:tcW w:w="850" w:type="dxa"/>
            <w:tcBorders>
              <w:top w:val="single" w:sz="4" w:space="0" w:color="auto"/>
              <w:left w:val="nil"/>
              <w:bottom w:val="single" w:sz="4" w:space="0" w:color="auto"/>
              <w:right w:val="single" w:sz="4" w:space="0" w:color="auto"/>
            </w:tcBorders>
            <w:shd w:val="clear" w:color="auto" w:fill="auto"/>
            <w:vAlign w:val="center"/>
          </w:tcPr>
          <w:p w14:paraId="7B34EA12" w14:textId="77777777" w:rsidR="00B04C98" w:rsidRPr="003634A5" w:rsidRDefault="00B04C98" w:rsidP="00B04C98">
            <w:pPr>
              <w:jc w:val="center"/>
              <w:rPr>
                <w:sz w:val="22"/>
                <w:szCs w:val="22"/>
              </w:rPr>
            </w:pPr>
            <w:r w:rsidRPr="003634A5">
              <w:rPr>
                <w:sz w:val="22"/>
                <w:szCs w:val="22"/>
              </w:rPr>
              <w:t>150,62</w:t>
            </w:r>
          </w:p>
        </w:tc>
        <w:tc>
          <w:tcPr>
            <w:tcW w:w="992" w:type="dxa"/>
            <w:tcBorders>
              <w:top w:val="single" w:sz="4" w:space="0" w:color="auto"/>
              <w:left w:val="nil"/>
              <w:bottom w:val="single" w:sz="4" w:space="0" w:color="auto"/>
              <w:right w:val="single" w:sz="4" w:space="0" w:color="auto"/>
            </w:tcBorders>
            <w:shd w:val="clear" w:color="auto" w:fill="auto"/>
            <w:vAlign w:val="center"/>
          </w:tcPr>
          <w:p w14:paraId="3804A083" w14:textId="77777777" w:rsidR="00B04C98" w:rsidRPr="003634A5" w:rsidRDefault="00B04C98" w:rsidP="00B04C98">
            <w:pPr>
              <w:jc w:val="center"/>
              <w:rPr>
                <w:sz w:val="22"/>
                <w:szCs w:val="22"/>
              </w:rPr>
            </w:pPr>
            <w:r w:rsidRPr="003634A5">
              <w:rPr>
                <w:sz w:val="22"/>
                <w:szCs w:val="22"/>
              </w:rPr>
              <w:t>140,08</w:t>
            </w:r>
          </w:p>
        </w:tc>
        <w:tc>
          <w:tcPr>
            <w:tcW w:w="851" w:type="dxa"/>
            <w:tcBorders>
              <w:top w:val="single" w:sz="4" w:space="0" w:color="auto"/>
              <w:left w:val="nil"/>
              <w:bottom w:val="single" w:sz="4" w:space="0" w:color="auto"/>
              <w:right w:val="single" w:sz="4" w:space="0" w:color="auto"/>
            </w:tcBorders>
            <w:shd w:val="clear" w:color="auto" w:fill="auto"/>
            <w:vAlign w:val="center"/>
          </w:tcPr>
          <w:p w14:paraId="248E91B1" w14:textId="77777777" w:rsidR="00B04C98" w:rsidRPr="003634A5" w:rsidRDefault="00B04C98" w:rsidP="00B04C98">
            <w:pPr>
              <w:jc w:val="center"/>
              <w:rPr>
                <w:sz w:val="22"/>
                <w:szCs w:val="22"/>
              </w:rPr>
            </w:pPr>
            <w:r w:rsidRPr="003634A5">
              <w:rPr>
                <w:sz w:val="22"/>
                <w:szCs w:val="22"/>
              </w:rPr>
              <w:t>116,73</w:t>
            </w:r>
          </w:p>
        </w:tc>
        <w:tc>
          <w:tcPr>
            <w:tcW w:w="992" w:type="dxa"/>
            <w:tcBorders>
              <w:top w:val="single" w:sz="4" w:space="0" w:color="auto"/>
              <w:left w:val="nil"/>
              <w:bottom w:val="single" w:sz="4" w:space="0" w:color="auto"/>
              <w:right w:val="single" w:sz="4" w:space="0" w:color="auto"/>
            </w:tcBorders>
            <w:shd w:val="clear" w:color="auto" w:fill="auto"/>
            <w:vAlign w:val="center"/>
          </w:tcPr>
          <w:p w14:paraId="0C77ED73" w14:textId="77777777" w:rsidR="00B04C98" w:rsidRPr="003634A5" w:rsidRDefault="00B04C98" w:rsidP="00B04C98">
            <w:pPr>
              <w:jc w:val="center"/>
              <w:rPr>
                <w:sz w:val="22"/>
                <w:szCs w:val="22"/>
              </w:rPr>
            </w:pPr>
            <w:r w:rsidRPr="003634A5">
              <w:rPr>
                <w:sz w:val="22"/>
                <w:szCs w:val="22"/>
              </w:rPr>
              <w:t>107,76</w:t>
            </w:r>
          </w:p>
        </w:tc>
        <w:tc>
          <w:tcPr>
            <w:tcW w:w="851" w:type="dxa"/>
            <w:tcBorders>
              <w:top w:val="single" w:sz="4" w:space="0" w:color="auto"/>
              <w:left w:val="nil"/>
              <w:bottom w:val="single" w:sz="4" w:space="0" w:color="auto"/>
              <w:right w:val="single" w:sz="4" w:space="0" w:color="auto"/>
            </w:tcBorders>
            <w:shd w:val="clear" w:color="auto" w:fill="auto"/>
            <w:vAlign w:val="center"/>
          </w:tcPr>
          <w:p w14:paraId="6FDD0674" w14:textId="77777777" w:rsidR="00B04C98" w:rsidRPr="003634A5" w:rsidRDefault="00B04C98" w:rsidP="00B04C98">
            <w:pPr>
              <w:jc w:val="center"/>
              <w:rPr>
                <w:sz w:val="22"/>
                <w:szCs w:val="22"/>
              </w:rPr>
            </w:pPr>
            <w:r w:rsidRPr="003634A5">
              <w:rPr>
                <w:sz w:val="22"/>
                <w:szCs w:val="22"/>
              </w:rPr>
              <w:t>125,52</w:t>
            </w:r>
          </w:p>
        </w:tc>
        <w:tc>
          <w:tcPr>
            <w:tcW w:w="992" w:type="dxa"/>
            <w:tcBorders>
              <w:top w:val="single" w:sz="4" w:space="0" w:color="auto"/>
              <w:left w:val="nil"/>
              <w:bottom w:val="single" w:sz="4" w:space="0" w:color="auto"/>
              <w:right w:val="single" w:sz="4" w:space="0" w:color="auto"/>
            </w:tcBorders>
            <w:shd w:val="clear" w:color="auto" w:fill="auto"/>
            <w:vAlign w:val="center"/>
          </w:tcPr>
          <w:p w14:paraId="0D4D7A64" w14:textId="77777777" w:rsidR="00B04C98" w:rsidRPr="003634A5" w:rsidRDefault="00B04C98" w:rsidP="00B04C98">
            <w:pPr>
              <w:jc w:val="center"/>
              <w:rPr>
                <w:sz w:val="22"/>
                <w:szCs w:val="22"/>
              </w:rPr>
            </w:pPr>
            <w:r w:rsidRPr="003634A5">
              <w:rPr>
                <w:sz w:val="22"/>
                <w:szCs w:val="22"/>
              </w:rPr>
              <w:t>116,73</w:t>
            </w:r>
          </w:p>
        </w:tc>
        <w:tc>
          <w:tcPr>
            <w:tcW w:w="1327" w:type="dxa"/>
            <w:tcBorders>
              <w:top w:val="single" w:sz="4" w:space="0" w:color="auto"/>
              <w:left w:val="nil"/>
              <w:bottom w:val="single" w:sz="4" w:space="0" w:color="auto"/>
              <w:right w:val="single" w:sz="4" w:space="0" w:color="auto"/>
            </w:tcBorders>
            <w:shd w:val="clear" w:color="auto" w:fill="auto"/>
            <w:vAlign w:val="center"/>
          </w:tcPr>
          <w:p w14:paraId="705D17AE" w14:textId="77777777" w:rsidR="00B04C98" w:rsidRPr="003634A5" w:rsidRDefault="00B04C98" w:rsidP="00B04C98">
            <w:pPr>
              <w:jc w:val="center"/>
              <w:rPr>
                <w:sz w:val="22"/>
                <w:szCs w:val="22"/>
              </w:rPr>
            </w:pPr>
            <w:r w:rsidRPr="003634A5">
              <w:rPr>
                <w:sz w:val="22"/>
                <w:szCs w:val="22"/>
              </w:rPr>
              <w:t>10,46</w:t>
            </w:r>
          </w:p>
        </w:tc>
        <w:tc>
          <w:tcPr>
            <w:tcW w:w="1436" w:type="dxa"/>
            <w:tcBorders>
              <w:top w:val="single" w:sz="4" w:space="0" w:color="auto"/>
              <w:left w:val="nil"/>
              <w:bottom w:val="single" w:sz="4" w:space="0" w:color="auto"/>
              <w:right w:val="single" w:sz="4" w:space="0" w:color="auto"/>
            </w:tcBorders>
            <w:shd w:val="clear" w:color="auto" w:fill="auto"/>
            <w:vAlign w:val="center"/>
          </w:tcPr>
          <w:p w14:paraId="3E6267BF" w14:textId="77777777" w:rsidR="00B04C98" w:rsidRPr="003634A5" w:rsidRDefault="00B04C98" w:rsidP="00B04C98">
            <w:pPr>
              <w:jc w:val="center"/>
              <w:rPr>
                <w:sz w:val="22"/>
                <w:szCs w:val="22"/>
              </w:rPr>
            </w:pPr>
            <w:r w:rsidRPr="003634A5">
              <w:rPr>
                <w:sz w:val="22"/>
                <w:szCs w:val="22"/>
              </w:rPr>
              <w:t>1 665,46</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6032D5D6" w14:textId="77777777" w:rsidR="00B04C98" w:rsidRPr="005B0691" w:rsidRDefault="00B04C98" w:rsidP="00B04C98">
            <w:pPr>
              <w:jc w:val="center"/>
              <w:rPr>
                <w:color w:val="000000"/>
                <w:sz w:val="22"/>
                <w:szCs w:val="22"/>
              </w:rPr>
            </w:pPr>
            <w:r w:rsidRPr="005B0691">
              <w:rPr>
                <w:color w:val="000000"/>
                <w:sz w:val="22"/>
                <w:szCs w:val="22"/>
              </w:rPr>
              <w:t>х</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19426F93" w14:textId="77777777" w:rsidR="00B04C98" w:rsidRPr="005B0691" w:rsidRDefault="00B04C98" w:rsidP="00B04C98">
            <w:pPr>
              <w:jc w:val="center"/>
              <w:rPr>
                <w:color w:val="000000"/>
                <w:sz w:val="22"/>
                <w:szCs w:val="22"/>
              </w:rPr>
            </w:pPr>
            <w:r w:rsidRPr="005B0691">
              <w:rPr>
                <w:color w:val="000000"/>
                <w:sz w:val="22"/>
                <w:szCs w:val="22"/>
              </w:rPr>
              <w:t>х</w:t>
            </w:r>
          </w:p>
        </w:tc>
      </w:tr>
    </w:tbl>
    <w:p w14:paraId="41043ED3" w14:textId="77777777" w:rsidR="00B04C98" w:rsidRPr="003475DD" w:rsidRDefault="00B04C98" w:rsidP="009C5F7F">
      <w:pPr>
        <w:ind w:firstLine="709"/>
        <w:jc w:val="both"/>
        <w:rPr>
          <w:b/>
        </w:rPr>
      </w:pPr>
    </w:p>
    <w:p w14:paraId="771AE3B7" w14:textId="77777777" w:rsidR="00B04C98" w:rsidRDefault="00B04C98" w:rsidP="009C5F7F">
      <w:pPr>
        <w:ind w:firstLine="709"/>
        <w:jc w:val="both"/>
        <w:rPr>
          <w:bCs/>
        </w:rPr>
        <w:sectPr w:rsidR="00B04C98" w:rsidSect="00B04C98">
          <w:pgSz w:w="16838" w:h="11906" w:orient="landscape"/>
          <w:pgMar w:top="1134" w:right="709" w:bottom="849" w:left="709" w:header="720" w:footer="397" w:gutter="0"/>
          <w:cols w:space="720"/>
          <w:docGrid w:linePitch="326"/>
        </w:sectPr>
      </w:pPr>
    </w:p>
    <w:p w14:paraId="449882DE" w14:textId="77777777" w:rsidR="00B04C98" w:rsidRDefault="00B04C98" w:rsidP="00B04C98">
      <w:pPr>
        <w:ind w:firstLine="709"/>
        <w:jc w:val="both"/>
        <w:rPr>
          <w:bCs/>
        </w:rPr>
      </w:pPr>
      <w:r w:rsidRPr="00154164">
        <w:rPr>
          <w:bCs/>
        </w:rPr>
        <w:lastRenderedPageBreak/>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9E15890" w14:textId="77777777" w:rsidR="00B04C98" w:rsidRPr="008A742B" w:rsidRDefault="00B04C98" w:rsidP="00B04C98">
      <w:pPr>
        <w:ind w:firstLine="709"/>
        <w:jc w:val="both"/>
        <w:rPr>
          <w:bCs/>
        </w:rPr>
      </w:pPr>
    </w:p>
    <w:p w14:paraId="450F64F4" w14:textId="77777777" w:rsidR="00B04C98" w:rsidRDefault="00B04C98" w:rsidP="00B04C98">
      <w:pPr>
        <w:ind w:firstLine="709"/>
        <w:jc w:val="both"/>
        <w:rPr>
          <w:b/>
        </w:rPr>
      </w:pPr>
      <w:r>
        <w:rPr>
          <w:b/>
        </w:rPr>
        <w:t>ПОСТАНОВИЛО</w:t>
      </w:r>
      <w:r w:rsidRPr="00154164">
        <w:rPr>
          <w:b/>
        </w:rPr>
        <w:t>:</w:t>
      </w:r>
    </w:p>
    <w:p w14:paraId="7AA0B9E8" w14:textId="77777777" w:rsidR="00B04C98" w:rsidRDefault="00B04C98" w:rsidP="00B04C98">
      <w:pPr>
        <w:ind w:firstLine="709"/>
        <w:jc w:val="both"/>
        <w:rPr>
          <w:b/>
        </w:rPr>
      </w:pPr>
    </w:p>
    <w:p w14:paraId="0308EE40" w14:textId="77777777" w:rsidR="00B04C98" w:rsidRPr="003A7D9E" w:rsidRDefault="00B04C98" w:rsidP="00B04C98">
      <w:pPr>
        <w:ind w:firstLine="709"/>
        <w:jc w:val="both"/>
        <w:rPr>
          <w:bCs/>
        </w:rPr>
      </w:pPr>
      <w:r w:rsidRPr="003A7D9E">
        <w:rPr>
          <w:bCs/>
        </w:rPr>
        <w:t>Согласиться с предложением докладчик</w:t>
      </w:r>
      <w:r>
        <w:rPr>
          <w:bCs/>
        </w:rPr>
        <w:t>а.</w:t>
      </w:r>
    </w:p>
    <w:p w14:paraId="08A8AF32" w14:textId="77777777" w:rsidR="00B04C98" w:rsidRDefault="00B04C98" w:rsidP="00B04C98">
      <w:pPr>
        <w:ind w:firstLine="709"/>
        <w:jc w:val="both"/>
        <w:rPr>
          <w:b/>
        </w:rPr>
      </w:pPr>
    </w:p>
    <w:p w14:paraId="4A55CF82" w14:textId="77777777" w:rsidR="00B04C98" w:rsidRDefault="00B04C98" w:rsidP="00B04C98">
      <w:pPr>
        <w:ind w:firstLine="709"/>
        <w:jc w:val="both"/>
        <w:rPr>
          <w:b/>
        </w:rPr>
      </w:pPr>
      <w:r w:rsidRPr="00312424">
        <w:rPr>
          <w:b/>
        </w:rPr>
        <w:t>Голосовали «ЗА» –</w:t>
      </w:r>
      <w:r>
        <w:rPr>
          <w:b/>
        </w:rPr>
        <w:t xml:space="preserve"> единогласно.</w:t>
      </w:r>
    </w:p>
    <w:p w14:paraId="7BF94CCF" w14:textId="77777777" w:rsidR="009C5F7F" w:rsidRPr="003475DD" w:rsidRDefault="009C5F7F" w:rsidP="009C5F7F">
      <w:pPr>
        <w:ind w:firstLine="709"/>
        <w:jc w:val="both"/>
        <w:rPr>
          <w:b/>
        </w:rPr>
      </w:pPr>
    </w:p>
    <w:p w14:paraId="7379CD89" w14:textId="3C3F54FD" w:rsidR="009C5F7F" w:rsidRPr="007E71B9" w:rsidRDefault="009C5F7F" w:rsidP="007E71B9">
      <w:pPr>
        <w:ind w:firstLine="709"/>
        <w:jc w:val="both"/>
        <w:rPr>
          <w:b/>
        </w:rPr>
      </w:pPr>
      <w:r w:rsidRPr="003475DD">
        <w:t>Вопрос 32</w:t>
      </w:r>
      <w:r w:rsidRPr="007E71B9">
        <w:t xml:space="preserve"> </w:t>
      </w:r>
      <w:r w:rsidRPr="007E71B9">
        <w:rPr>
          <w:b/>
        </w:rPr>
        <w:t>«</w:t>
      </w:r>
      <w:r w:rsidR="007E71B9" w:rsidRPr="007E71B9">
        <w:rPr>
          <w:b/>
        </w:rPr>
        <w:t xml:space="preserve">О внесении изменений в постановление региональной энергетической комиссии Кемеровской области от 18.12.2018 № 588 «Об установлении АО «Кузбассэнерго» долгосрочных параметров регулирования и долгосрочных тарифов на услуги </w:t>
      </w:r>
      <w:r w:rsidR="007E71B9" w:rsidRPr="007E71B9">
        <w:rPr>
          <w:b/>
        </w:rPr>
        <w:br/>
        <w:t>по передаче тепловой энергии, реализуемой ООО «</w:t>
      </w:r>
      <w:proofErr w:type="spellStart"/>
      <w:r w:rsidR="007E71B9" w:rsidRPr="007E71B9">
        <w:rPr>
          <w:b/>
        </w:rPr>
        <w:t>КузнецкТеплоСбыт</w:t>
      </w:r>
      <w:proofErr w:type="spellEnd"/>
      <w:r w:rsidR="007E71B9" w:rsidRPr="007E71B9">
        <w:rPr>
          <w:b/>
        </w:rPr>
        <w:t>» на потребительском рынке города Новокузнецка, на 2019-2023 годы» в</w:t>
      </w:r>
      <w:r w:rsidR="007E71B9" w:rsidRPr="007E71B9">
        <w:rPr>
          <w:b/>
          <w:bCs/>
          <w:color w:val="000000"/>
          <w:kern w:val="32"/>
        </w:rPr>
        <w:t xml:space="preserve"> части 2021 года</w:t>
      </w:r>
      <w:r w:rsidRPr="007E71B9">
        <w:rPr>
          <w:b/>
        </w:rPr>
        <w:t>»</w:t>
      </w:r>
    </w:p>
    <w:p w14:paraId="02CCE35B" w14:textId="77777777" w:rsidR="009C5F7F" w:rsidRPr="003475DD" w:rsidRDefault="009C5F7F" w:rsidP="007B52AE">
      <w:pPr>
        <w:ind w:firstLine="709"/>
        <w:jc w:val="both"/>
        <w:rPr>
          <w:b/>
        </w:rPr>
      </w:pPr>
    </w:p>
    <w:p w14:paraId="5561E93F" w14:textId="2D48632D" w:rsidR="007E71B9" w:rsidRPr="0010559F" w:rsidRDefault="007E71B9" w:rsidP="007E71B9">
      <w:pPr>
        <w:ind w:firstLine="709"/>
        <w:jc w:val="both"/>
        <w:rPr>
          <w:bCs/>
        </w:rPr>
      </w:pPr>
      <w:r>
        <w:rPr>
          <w:bCs/>
        </w:rPr>
        <w:t xml:space="preserve">Докладчик </w:t>
      </w:r>
      <w:r>
        <w:rPr>
          <w:b/>
        </w:rPr>
        <w:t>Игонин С.Е</w:t>
      </w:r>
      <w:r w:rsidRPr="0010559F">
        <w:rPr>
          <w:b/>
        </w:rPr>
        <w:t>.</w:t>
      </w:r>
      <w:r>
        <w:rPr>
          <w:b/>
        </w:rPr>
        <w:t xml:space="preserve"> </w:t>
      </w:r>
      <w:r>
        <w:rPr>
          <w:bCs/>
        </w:rPr>
        <w:t>согласно экспертному заключению (приложение № 46 к настоящему протоколу), предлагает:</w:t>
      </w:r>
    </w:p>
    <w:p w14:paraId="283E0681" w14:textId="4D118AEA" w:rsidR="007E71B9" w:rsidRDefault="007E71B9" w:rsidP="007E71B9">
      <w:pPr>
        <w:ind w:firstLine="709"/>
        <w:jc w:val="both"/>
        <w:rPr>
          <w:bCs/>
        </w:rPr>
      </w:pPr>
    </w:p>
    <w:p w14:paraId="33323B21" w14:textId="77777777" w:rsidR="007E71B9" w:rsidRPr="007E71B9" w:rsidRDefault="007E71B9" w:rsidP="008F306B">
      <w:pPr>
        <w:numPr>
          <w:ilvl w:val="0"/>
          <w:numId w:val="45"/>
        </w:numPr>
        <w:ind w:left="0" w:firstLine="709"/>
        <w:jc w:val="both"/>
        <w:rPr>
          <w:bCs/>
        </w:rPr>
      </w:pPr>
      <w:r w:rsidRPr="007E71B9">
        <w:rPr>
          <w:bCs/>
        </w:rPr>
        <w:t>Внести в постановление региональной энергетической комиссии Кемеровской области от 18.12.2018. № 588 «Об установлении АО «Кузбассэнерго» долгосрочных параметров регулирования и долгосрочных тарифов на услуги по передаче тепловой энергии, реализуемой ООО «</w:t>
      </w:r>
      <w:proofErr w:type="spellStart"/>
      <w:r w:rsidRPr="007E71B9">
        <w:rPr>
          <w:bCs/>
        </w:rPr>
        <w:t>КузнецкТеплоСбыт</w:t>
      </w:r>
      <w:proofErr w:type="spellEnd"/>
      <w:r w:rsidRPr="007E71B9">
        <w:rPr>
          <w:bCs/>
        </w:rPr>
        <w:t>» на потребительском рынке города Новокузнецка, на 2019-2023 годы», (в редакции постановления региональной энергетической комиссии Кемеровской области от 19.12.2019 № 662) следующие изменения:</w:t>
      </w:r>
    </w:p>
    <w:p w14:paraId="29133BBA" w14:textId="77777777" w:rsidR="007E71B9" w:rsidRPr="007E71B9" w:rsidRDefault="007E71B9" w:rsidP="008F306B">
      <w:pPr>
        <w:pStyle w:val="a7"/>
        <w:numPr>
          <w:ilvl w:val="1"/>
          <w:numId w:val="45"/>
        </w:numPr>
        <w:ind w:left="0" w:firstLine="709"/>
        <w:jc w:val="both"/>
        <w:rPr>
          <w:bCs/>
        </w:rPr>
      </w:pPr>
      <w:r w:rsidRPr="007E71B9">
        <w:rPr>
          <w:bCs/>
        </w:rPr>
        <w:t>В заголовке, по тексту, в заголовках приложений № 1, 2 слова «города Новокузнецка» заменить словами «Новокузнецкого городского округа».</w:t>
      </w:r>
    </w:p>
    <w:p w14:paraId="61E72722" w14:textId="77777777" w:rsidR="007E71B9" w:rsidRPr="007E71B9" w:rsidRDefault="007E71B9" w:rsidP="008F306B">
      <w:pPr>
        <w:pStyle w:val="a7"/>
        <w:numPr>
          <w:ilvl w:val="1"/>
          <w:numId w:val="45"/>
        </w:numPr>
        <w:ind w:left="0" w:firstLine="709"/>
        <w:jc w:val="both"/>
        <w:rPr>
          <w:bCs/>
        </w:rPr>
      </w:pPr>
      <w:r w:rsidRPr="007E71B9">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7BD53803" w14:textId="5CA84770" w:rsidR="007E71B9" w:rsidRPr="007E71B9" w:rsidRDefault="007E71B9" w:rsidP="008F306B">
      <w:pPr>
        <w:pStyle w:val="a7"/>
        <w:numPr>
          <w:ilvl w:val="1"/>
          <w:numId w:val="45"/>
        </w:numPr>
        <w:tabs>
          <w:tab w:val="left" w:pos="0"/>
        </w:tabs>
        <w:ind w:left="0" w:firstLine="709"/>
        <w:jc w:val="both"/>
        <w:rPr>
          <w:bCs/>
        </w:rPr>
      </w:pPr>
      <w:r w:rsidRPr="007E71B9">
        <w:rPr>
          <w:bCs/>
        </w:rPr>
        <w:t>Приложение № 2 изложить в новой редакции, согласно приложению № 47 к настоящему протоколу.</w:t>
      </w:r>
    </w:p>
    <w:p w14:paraId="350B1D7B" w14:textId="4B262F57" w:rsidR="007E71B9" w:rsidRDefault="007E71B9" w:rsidP="007E71B9">
      <w:pPr>
        <w:ind w:firstLine="709"/>
        <w:jc w:val="both"/>
        <w:rPr>
          <w:bCs/>
        </w:rPr>
      </w:pPr>
    </w:p>
    <w:p w14:paraId="0C4A3795" w14:textId="77777777" w:rsidR="007E71B9" w:rsidRDefault="007E71B9" w:rsidP="007E71B9">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6431005" w14:textId="77777777" w:rsidR="007E71B9" w:rsidRPr="008A742B" w:rsidRDefault="007E71B9" w:rsidP="007E71B9">
      <w:pPr>
        <w:ind w:firstLine="709"/>
        <w:jc w:val="both"/>
        <w:rPr>
          <w:bCs/>
        </w:rPr>
      </w:pPr>
    </w:p>
    <w:p w14:paraId="25CA4ED5" w14:textId="77777777" w:rsidR="007E71B9" w:rsidRDefault="007E71B9" w:rsidP="007E71B9">
      <w:pPr>
        <w:ind w:firstLine="709"/>
        <w:jc w:val="both"/>
        <w:rPr>
          <w:b/>
        </w:rPr>
      </w:pPr>
      <w:r>
        <w:rPr>
          <w:b/>
        </w:rPr>
        <w:t>ПОСТАНОВИЛО</w:t>
      </w:r>
      <w:r w:rsidRPr="00154164">
        <w:rPr>
          <w:b/>
        </w:rPr>
        <w:t>:</w:t>
      </w:r>
    </w:p>
    <w:p w14:paraId="5D3F1200" w14:textId="77777777" w:rsidR="007E71B9" w:rsidRDefault="007E71B9" w:rsidP="007E71B9">
      <w:pPr>
        <w:ind w:firstLine="709"/>
        <w:jc w:val="both"/>
        <w:rPr>
          <w:b/>
        </w:rPr>
      </w:pPr>
    </w:p>
    <w:p w14:paraId="57A274EC" w14:textId="77777777" w:rsidR="007E71B9" w:rsidRPr="003A7D9E" w:rsidRDefault="007E71B9" w:rsidP="007E71B9">
      <w:pPr>
        <w:ind w:firstLine="709"/>
        <w:jc w:val="both"/>
        <w:rPr>
          <w:bCs/>
        </w:rPr>
      </w:pPr>
      <w:r w:rsidRPr="003A7D9E">
        <w:rPr>
          <w:bCs/>
        </w:rPr>
        <w:t>Согласиться с предложением докладчик</w:t>
      </w:r>
      <w:r>
        <w:rPr>
          <w:bCs/>
        </w:rPr>
        <w:t>а.</w:t>
      </w:r>
    </w:p>
    <w:p w14:paraId="0E6C634B" w14:textId="77777777" w:rsidR="007E71B9" w:rsidRDefault="007E71B9" w:rsidP="007E71B9">
      <w:pPr>
        <w:ind w:firstLine="709"/>
        <w:jc w:val="both"/>
        <w:rPr>
          <w:b/>
        </w:rPr>
      </w:pPr>
    </w:p>
    <w:p w14:paraId="6F29FAC0" w14:textId="77777777" w:rsidR="007E71B9" w:rsidRDefault="007E71B9" w:rsidP="007E71B9">
      <w:pPr>
        <w:ind w:firstLine="709"/>
        <w:jc w:val="both"/>
        <w:rPr>
          <w:b/>
        </w:rPr>
      </w:pPr>
      <w:r w:rsidRPr="00312424">
        <w:rPr>
          <w:b/>
        </w:rPr>
        <w:t>Голосовали «ЗА» –</w:t>
      </w:r>
      <w:r>
        <w:rPr>
          <w:b/>
        </w:rPr>
        <w:t xml:space="preserve"> единогласно.</w:t>
      </w:r>
    </w:p>
    <w:p w14:paraId="26759E25" w14:textId="36335704" w:rsidR="00151EB2" w:rsidRDefault="00151EB2" w:rsidP="00FD1AB4">
      <w:pPr>
        <w:jc w:val="both"/>
        <w:rPr>
          <w:bCs/>
        </w:rPr>
      </w:pPr>
    </w:p>
    <w:p w14:paraId="1B5C2FFE" w14:textId="3492FDC6" w:rsidR="00151EB2" w:rsidRPr="007E71B9" w:rsidRDefault="00151EB2" w:rsidP="007E71B9">
      <w:pPr>
        <w:ind w:firstLine="709"/>
        <w:jc w:val="both"/>
        <w:rPr>
          <w:b/>
        </w:rPr>
      </w:pPr>
      <w:r w:rsidRPr="007E71B9">
        <w:t xml:space="preserve">Вопрос 33 </w:t>
      </w:r>
      <w:r w:rsidRPr="007E71B9">
        <w:rPr>
          <w:b/>
        </w:rPr>
        <w:t>«</w:t>
      </w:r>
      <w:r w:rsidR="007E71B9" w:rsidRPr="007E71B9">
        <w:rPr>
          <w:b/>
        </w:rPr>
        <w:t xml:space="preserve">О внесении изменений в постановление региональной энергетической комиссии Кемеровской области от 19.12.2019 № 661 «Об установлении АО «Кузбассэнерго» долгосрочных параметров регулирования и долгосрочных тарифов на услуги </w:t>
      </w:r>
      <w:r w:rsidR="007E71B9" w:rsidRPr="007E71B9">
        <w:rPr>
          <w:b/>
        </w:rPr>
        <w:br/>
        <w:t xml:space="preserve">по передаче тепловой энергии, реализуемой АО «Кузнецкая ТЭЦ» </w:t>
      </w:r>
      <w:r w:rsidR="007E71B9" w:rsidRPr="007E71B9">
        <w:rPr>
          <w:b/>
        </w:rPr>
        <w:br/>
        <w:t>на потребительском рынке города Новокузнецка, на 2020-2024 годы» в части 2021 года</w:t>
      </w:r>
      <w:r w:rsidRPr="007E71B9">
        <w:rPr>
          <w:b/>
        </w:rPr>
        <w:t>»</w:t>
      </w:r>
    </w:p>
    <w:p w14:paraId="19688035" w14:textId="590B422D" w:rsidR="00151EB2" w:rsidRDefault="00151EB2" w:rsidP="00151EB2">
      <w:pPr>
        <w:ind w:firstLine="709"/>
        <w:jc w:val="both"/>
        <w:rPr>
          <w:bCs/>
        </w:rPr>
      </w:pPr>
    </w:p>
    <w:p w14:paraId="3185CA63" w14:textId="6610D516" w:rsidR="007E71B9" w:rsidRPr="0010559F" w:rsidRDefault="007E71B9" w:rsidP="007E71B9">
      <w:pPr>
        <w:ind w:firstLine="709"/>
        <w:jc w:val="both"/>
        <w:rPr>
          <w:bCs/>
        </w:rPr>
      </w:pPr>
      <w:r>
        <w:rPr>
          <w:bCs/>
        </w:rPr>
        <w:t xml:space="preserve">Докладчик </w:t>
      </w:r>
      <w:r>
        <w:rPr>
          <w:b/>
        </w:rPr>
        <w:t>Игонин С.Е</w:t>
      </w:r>
      <w:r w:rsidRPr="0010559F">
        <w:rPr>
          <w:b/>
        </w:rPr>
        <w:t>.</w:t>
      </w:r>
      <w:r>
        <w:rPr>
          <w:b/>
        </w:rPr>
        <w:t xml:space="preserve"> </w:t>
      </w:r>
      <w:r>
        <w:rPr>
          <w:bCs/>
        </w:rPr>
        <w:t>согласно экспертному заключению (приложение № 48 к настоящему протоколу), предлагает:</w:t>
      </w:r>
    </w:p>
    <w:p w14:paraId="74B2013E" w14:textId="77777777" w:rsidR="007E71B9" w:rsidRDefault="007E71B9" w:rsidP="007E71B9">
      <w:pPr>
        <w:ind w:firstLine="709"/>
        <w:jc w:val="both"/>
        <w:rPr>
          <w:bCs/>
        </w:rPr>
      </w:pPr>
    </w:p>
    <w:p w14:paraId="0498B07D" w14:textId="77777777" w:rsidR="007E71B9" w:rsidRPr="007E71B9" w:rsidRDefault="007E71B9" w:rsidP="008F306B">
      <w:pPr>
        <w:numPr>
          <w:ilvl w:val="0"/>
          <w:numId w:val="46"/>
        </w:numPr>
        <w:ind w:left="0" w:firstLine="709"/>
        <w:jc w:val="both"/>
        <w:rPr>
          <w:bCs/>
        </w:rPr>
      </w:pPr>
      <w:r w:rsidRPr="007E71B9">
        <w:rPr>
          <w:bCs/>
        </w:rPr>
        <w:t xml:space="preserve">Внести в постановление региональной энергетической комиссии Кемеровской области от 19.12.2019 № 661 «Об установлении АО «Кузбассэнерго» долгосрочных параметров </w:t>
      </w:r>
      <w:r w:rsidRPr="007E71B9">
        <w:rPr>
          <w:bCs/>
        </w:rPr>
        <w:lastRenderedPageBreak/>
        <w:t>регулирования и долгосрочных тарифов на услуги по передаче тепловой энергии, реализуемой АО «Кузнецкая ТЭЦ» на потребительском рынке города Новокузнецка, на 2020-2024 годы», (в редакции постановления региональной энергетической комиссии Кемеровской области от 29.01.2020 № 9) следующие изменения:</w:t>
      </w:r>
    </w:p>
    <w:p w14:paraId="70B76ACC" w14:textId="77777777" w:rsidR="007E71B9" w:rsidRPr="007E71B9" w:rsidRDefault="007E71B9" w:rsidP="008F306B">
      <w:pPr>
        <w:pStyle w:val="a7"/>
        <w:numPr>
          <w:ilvl w:val="1"/>
          <w:numId w:val="46"/>
        </w:numPr>
        <w:ind w:left="0" w:firstLine="709"/>
        <w:jc w:val="both"/>
        <w:rPr>
          <w:bCs/>
        </w:rPr>
      </w:pPr>
      <w:r w:rsidRPr="007E71B9">
        <w:rPr>
          <w:bCs/>
        </w:rPr>
        <w:t>В заголовке, по тексту, в заголовках приложений № 1, 2 слова «города Новокузнецка» заменить словами «Новокузнецкого городского округа».</w:t>
      </w:r>
    </w:p>
    <w:p w14:paraId="47890793" w14:textId="77777777" w:rsidR="007E71B9" w:rsidRPr="007E71B9" w:rsidRDefault="007E71B9" w:rsidP="008F306B">
      <w:pPr>
        <w:pStyle w:val="a7"/>
        <w:numPr>
          <w:ilvl w:val="1"/>
          <w:numId w:val="46"/>
        </w:numPr>
        <w:ind w:left="0" w:firstLine="709"/>
        <w:jc w:val="both"/>
        <w:rPr>
          <w:bCs/>
        </w:rPr>
      </w:pPr>
      <w:r w:rsidRPr="007E71B9">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6EF468CB" w14:textId="29BBA803" w:rsidR="007E71B9" w:rsidRPr="007E71B9" w:rsidRDefault="007E71B9" w:rsidP="008F306B">
      <w:pPr>
        <w:pStyle w:val="a7"/>
        <w:numPr>
          <w:ilvl w:val="1"/>
          <w:numId w:val="46"/>
        </w:numPr>
        <w:ind w:left="0" w:firstLine="709"/>
        <w:jc w:val="both"/>
        <w:rPr>
          <w:bCs/>
        </w:rPr>
      </w:pPr>
      <w:r w:rsidRPr="007E71B9">
        <w:rPr>
          <w:bCs/>
        </w:rPr>
        <w:t xml:space="preserve">Приложение № 2 изложить в новой редакции, согласно приложению </w:t>
      </w:r>
      <w:r>
        <w:rPr>
          <w:bCs/>
        </w:rPr>
        <w:t xml:space="preserve">№ 49 </w:t>
      </w:r>
      <w:r w:rsidRPr="007E71B9">
        <w:rPr>
          <w:bCs/>
        </w:rPr>
        <w:t>к настоящему п</w:t>
      </w:r>
      <w:r>
        <w:rPr>
          <w:bCs/>
        </w:rPr>
        <w:t>ротоколу</w:t>
      </w:r>
      <w:r w:rsidRPr="007E71B9">
        <w:rPr>
          <w:bCs/>
        </w:rPr>
        <w:t>.</w:t>
      </w:r>
    </w:p>
    <w:p w14:paraId="7A331916" w14:textId="39A33CF9" w:rsidR="00903AC1" w:rsidRDefault="00903AC1" w:rsidP="007E71B9">
      <w:pPr>
        <w:pStyle w:val="a7"/>
        <w:ind w:left="709"/>
        <w:jc w:val="both"/>
        <w:rPr>
          <w:bCs/>
        </w:rPr>
      </w:pPr>
    </w:p>
    <w:p w14:paraId="04465787" w14:textId="77777777" w:rsidR="00151EB2" w:rsidRDefault="00151EB2" w:rsidP="00151EB2">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99888C6" w14:textId="77777777" w:rsidR="00151EB2" w:rsidRPr="008A742B" w:rsidRDefault="00151EB2" w:rsidP="00151EB2">
      <w:pPr>
        <w:ind w:firstLine="709"/>
        <w:jc w:val="both"/>
        <w:rPr>
          <w:bCs/>
        </w:rPr>
      </w:pPr>
    </w:p>
    <w:p w14:paraId="0BC3C649" w14:textId="77777777" w:rsidR="00151EB2" w:rsidRDefault="00151EB2" w:rsidP="00151EB2">
      <w:pPr>
        <w:ind w:firstLine="709"/>
        <w:jc w:val="both"/>
        <w:rPr>
          <w:b/>
        </w:rPr>
      </w:pPr>
      <w:r>
        <w:rPr>
          <w:b/>
        </w:rPr>
        <w:t>ПОСТАНОВИЛО</w:t>
      </w:r>
      <w:r w:rsidRPr="00154164">
        <w:rPr>
          <w:b/>
        </w:rPr>
        <w:t>:</w:t>
      </w:r>
    </w:p>
    <w:p w14:paraId="709A9464" w14:textId="77777777" w:rsidR="00151EB2" w:rsidRDefault="00151EB2" w:rsidP="00151EB2">
      <w:pPr>
        <w:ind w:firstLine="709"/>
        <w:jc w:val="both"/>
        <w:rPr>
          <w:b/>
        </w:rPr>
      </w:pPr>
    </w:p>
    <w:p w14:paraId="753BB12B" w14:textId="77777777" w:rsidR="00151EB2" w:rsidRPr="003A7D9E" w:rsidRDefault="00151EB2" w:rsidP="00151EB2">
      <w:pPr>
        <w:ind w:firstLine="709"/>
        <w:jc w:val="both"/>
        <w:rPr>
          <w:bCs/>
        </w:rPr>
      </w:pPr>
      <w:r w:rsidRPr="003A7D9E">
        <w:rPr>
          <w:bCs/>
        </w:rPr>
        <w:t>Согласиться с предложением докладчик</w:t>
      </w:r>
      <w:r>
        <w:rPr>
          <w:bCs/>
        </w:rPr>
        <w:t>а.</w:t>
      </w:r>
    </w:p>
    <w:p w14:paraId="0E08ADBE" w14:textId="77777777" w:rsidR="00151EB2" w:rsidRDefault="00151EB2" w:rsidP="00151EB2">
      <w:pPr>
        <w:ind w:firstLine="709"/>
        <w:jc w:val="both"/>
        <w:rPr>
          <w:b/>
        </w:rPr>
      </w:pPr>
    </w:p>
    <w:p w14:paraId="7E229F43" w14:textId="77777777" w:rsidR="007C745B" w:rsidRDefault="00151EB2" w:rsidP="007C745B">
      <w:pPr>
        <w:ind w:firstLine="709"/>
        <w:jc w:val="both"/>
        <w:rPr>
          <w:b/>
        </w:rPr>
      </w:pPr>
      <w:r w:rsidRPr="00312424">
        <w:rPr>
          <w:b/>
        </w:rPr>
        <w:t>Голосовали «ЗА» –</w:t>
      </w:r>
      <w:r w:rsidR="007C745B">
        <w:rPr>
          <w:b/>
        </w:rPr>
        <w:t xml:space="preserve"> единогласно.</w:t>
      </w:r>
    </w:p>
    <w:p w14:paraId="157D370B" w14:textId="77777777" w:rsidR="007C745B" w:rsidRDefault="007C745B" w:rsidP="007C745B">
      <w:pPr>
        <w:ind w:firstLine="709"/>
        <w:jc w:val="both"/>
        <w:rPr>
          <w:b/>
        </w:rPr>
      </w:pPr>
    </w:p>
    <w:p w14:paraId="6A179BE5" w14:textId="77777777" w:rsidR="007C745B" w:rsidRDefault="007C745B" w:rsidP="007C745B">
      <w:pPr>
        <w:ind w:firstLine="709"/>
        <w:jc w:val="both"/>
        <w:rPr>
          <w:b/>
        </w:rPr>
      </w:pPr>
    </w:p>
    <w:p w14:paraId="278A7F1C" w14:textId="0603E9DA" w:rsidR="007C745B" w:rsidRPr="009B18F8" w:rsidRDefault="007C745B" w:rsidP="009B18F8">
      <w:pPr>
        <w:ind w:firstLine="709"/>
        <w:jc w:val="both"/>
        <w:rPr>
          <w:b/>
        </w:rPr>
      </w:pPr>
      <w:r w:rsidRPr="009B18F8">
        <w:t xml:space="preserve">Вопрос 34 </w:t>
      </w:r>
      <w:r w:rsidRPr="009B18F8">
        <w:rPr>
          <w:b/>
        </w:rPr>
        <w:t>«</w:t>
      </w:r>
      <w:r w:rsidR="009B18F8" w:rsidRPr="009B18F8">
        <w:rPr>
          <w:b/>
        </w:rPr>
        <w:t>О внесении изменений в постановление региональной энергетической комиссии Кемеровской области от 18.12.2018 № 589 «Об установлении долгосрочных параметров регулирования и долгосрочных тарифов на тепловую энергию, реализуемую АО «Кузнецкая ТЭЦ» на потребительском рынке города Новокузнецка, на 2019-2023 годы» в части 2021 года</w:t>
      </w:r>
      <w:r w:rsidRPr="009B18F8">
        <w:rPr>
          <w:b/>
        </w:rPr>
        <w:t>»</w:t>
      </w:r>
    </w:p>
    <w:p w14:paraId="756D0331" w14:textId="722052E7" w:rsidR="007C745B" w:rsidRDefault="007C745B" w:rsidP="007C745B">
      <w:pPr>
        <w:ind w:firstLine="709"/>
        <w:jc w:val="both"/>
        <w:rPr>
          <w:b/>
        </w:rPr>
      </w:pPr>
    </w:p>
    <w:p w14:paraId="1C949275" w14:textId="2D74C3DD" w:rsidR="007C745B" w:rsidRPr="0010559F" w:rsidRDefault="007C745B" w:rsidP="007C745B">
      <w:pPr>
        <w:ind w:firstLine="709"/>
        <w:jc w:val="both"/>
        <w:rPr>
          <w:bCs/>
        </w:rPr>
      </w:pPr>
      <w:r>
        <w:rPr>
          <w:bCs/>
        </w:rPr>
        <w:t xml:space="preserve">Докладчик </w:t>
      </w:r>
      <w:r>
        <w:rPr>
          <w:b/>
        </w:rPr>
        <w:t>Игонин С.Е</w:t>
      </w:r>
      <w:r w:rsidRPr="0010559F">
        <w:rPr>
          <w:b/>
        </w:rPr>
        <w:t>.</w:t>
      </w:r>
      <w:r>
        <w:rPr>
          <w:b/>
        </w:rPr>
        <w:t xml:space="preserve"> </w:t>
      </w:r>
      <w:r>
        <w:rPr>
          <w:bCs/>
        </w:rPr>
        <w:t xml:space="preserve">согласно экспертному заключению (приложение № </w:t>
      </w:r>
      <w:r w:rsidR="00826C03">
        <w:rPr>
          <w:bCs/>
        </w:rPr>
        <w:t>5</w:t>
      </w:r>
      <w:r w:rsidR="009B18F8">
        <w:rPr>
          <w:bCs/>
        </w:rPr>
        <w:t>0</w:t>
      </w:r>
      <w:r>
        <w:rPr>
          <w:bCs/>
        </w:rPr>
        <w:t xml:space="preserve"> к настоящему протоколу), предлагает:</w:t>
      </w:r>
    </w:p>
    <w:p w14:paraId="5D195B88" w14:textId="0AC34409" w:rsidR="007C745B" w:rsidRDefault="007C745B" w:rsidP="007C745B">
      <w:pPr>
        <w:ind w:firstLine="709"/>
        <w:jc w:val="both"/>
        <w:rPr>
          <w:b/>
        </w:rPr>
      </w:pPr>
    </w:p>
    <w:p w14:paraId="2196B4C4" w14:textId="77777777" w:rsidR="009B18F8" w:rsidRPr="009B18F8" w:rsidRDefault="009B18F8" w:rsidP="008F306B">
      <w:pPr>
        <w:numPr>
          <w:ilvl w:val="0"/>
          <w:numId w:val="47"/>
        </w:numPr>
        <w:tabs>
          <w:tab w:val="left" w:pos="0"/>
        </w:tabs>
        <w:ind w:left="0" w:firstLine="709"/>
        <w:jc w:val="both"/>
        <w:rPr>
          <w:bCs/>
        </w:rPr>
      </w:pPr>
      <w:r w:rsidRPr="009B18F8">
        <w:rPr>
          <w:bCs/>
        </w:rPr>
        <w:t>Внести в постановление региональной энергетической комиссии Кемеровской области от 18.12.2018 № 589 «Об установлении долгосрочных параметров регулирования и долгосрочных тарифов на тепловую энергию, реализуемую АО «Кузнецкая ТЭЦ» на потребительском рынке города Новокузнецка, на 2019-2023 годы», (в редакции постановления региональной энергетической комиссии Кемеровской области от 19.12.2019 № 658) следующие изменения:</w:t>
      </w:r>
    </w:p>
    <w:p w14:paraId="2DA17628" w14:textId="77777777" w:rsidR="009B18F8" w:rsidRPr="009B18F8" w:rsidRDefault="009B18F8" w:rsidP="008F306B">
      <w:pPr>
        <w:pStyle w:val="a7"/>
        <w:numPr>
          <w:ilvl w:val="1"/>
          <w:numId w:val="47"/>
        </w:numPr>
        <w:tabs>
          <w:tab w:val="left" w:pos="0"/>
        </w:tabs>
        <w:ind w:left="0" w:firstLine="709"/>
        <w:jc w:val="both"/>
        <w:rPr>
          <w:bCs/>
        </w:rPr>
      </w:pPr>
      <w:r w:rsidRPr="009B18F8">
        <w:rPr>
          <w:bCs/>
        </w:rPr>
        <w:t>В заголовке, по тексту, в заголовках приложений № 1, 3 слова «города Новокузнецка» заменить словами «Новокузнецкого городского округа».</w:t>
      </w:r>
    </w:p>
    <w:p w14:paraId="263EA3CA" w14:textId="77777777" w:rsidR="009B18F8" w:rsidRPr="009B18F8" w:rsidRDefault="009B18F8" w:rsidP="008F306B">
      <w:pPr>
        <w:pStyle w:val="a7"/>
        <w:numPr>
          <w:ilvl w:val="1"/>
          <w:numId w:val="47"/>
        </w:numPr>
        <w:tabs>
          <w:tab w:val="left" w:pos="0"/>
        </w:tabs>
        <w:ind w:left="0" w:firstLine="709"/>
        <w:jc w:val="both"/>
        <w:rPr>
          <w:bCs/>
        </w:rPr>
      </w:pPr>
      <w:r w:rsidRPr="009B18F8">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4C1E4C42" w14:textId="0549E5D4" w:rsidR="009B18F8" w:rsidRPr="009B18F8" w:rsidRDefault="009B18F8" w:rsidP="008F306B">
      <w:pPr>
        <w:pStyle w:val="a7"/>
        <w:numPr>
          <w:ilvl w:val="1"/>
          <w:numId w:val="47"/>
        </w:numPr>
        <w:tabs>
          <w:tab w:val="left" w:pos="0"/>
        </w:tabs>
        <w:ind w:left="0" w:firstLine="709"/>
        <w:jc w:val="both"/>
        <w:rPr>
          <w:bCs/>
        </w:rPr>
      </w:pPr>
      <w:r w:rsidRPr="009B18F8">
        <w:rPr>
          <w:bCs/>
        </w:rPr>
        <w:t>Приложения № 2 – 4 изложить в новой редакции, согласно приложений № 51 – 53 к настоящему протоколу.</w:t>
      </w:r>
    </w:p>
    <w:p w14:paraId="0015C339" w14:textId="3FC5F87F" w:rsidR="007C745B" w:rsidRDefault="007C745B" w:rsidP="007C745B">
      <w:pPr>
        <w:ind w:firstLine="709"/>
        <w:jc w:val="both"/>
        <w:rPr>
          <w:bCs/>
        </w:rPr>
      </w:pPr>
    </w:p>
    <w:p w14:paraId="717B9719" w14:textId="77777777" w:rsidR="007C745B" w:rsidRDefault="007C745B" w:rsidP="007C745B">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D607DD0" w14:textId="77777777" w:rsidR="007C745B" w:rsidRPr="008A742B" w:rsidRDefault="007C745B" w:rsidP="007C745B">
      <w:pPr>
        <w:ind w:firstLine="709"/>
        <w:jc w:val="both"/>
        <w:rPr>
          <w:bCs/>
        </w:rPr>
      </w:pPr>
    </w:p>
    <w:p w14:paraId="69C76568" w14:textId="77777777" w:rsidR="007C745B" w:rsidRDefault="007C745B" w:rsidP="007C745B">
      <w:pPr>
        <w:ind w:firstLine="709"/>
        <w:jc w:val="both"/>
        <w:rPr>
          <w:b/>
        </w:rPr>
      </w:pPr>
      <w:r>
        <w:rPr>
          <w:b/>
        </w:rPr>
        <w:t>ПОСТАНОВИЛО</w:t>
      </w:r>
      <w:r w:rsidRPr="00154164">
        <w:rPr>
          <w:b/>
        </w:rPr>
        <w:t>:</w:t>
      </w:r>
    </w:p>
    <w:p w14:paraId="218A469C" w14:textId="77777777" w:rsidR="007C745B" w:rsidRDefault="007C745B" w:rsidP="007C745B">
      <w:pPr>
        <w:ind w:firstLine="709"/>
        <w:jc w:val="both"/>
        <w:rPr>
          <w:b/>
        </w:rPr>
      </w:pPr>
    </w:p>
    <w:p w14:paraId="50C3A3DD" w14:textId="77777777" w:rsidR="007C745B" w:rsidRPr="003A7D9E" w:rsidRDefault="007C745B" w:rsidP="007C745B">
      <w:pPr>
        <w:ind w:firstLine="709"/>
        <w:jc w:val="both"/>
        <w:rPr>
          <w:bCs/>
        </w:rPr>
      </w:pPr>
      <w:r w:rsidRPr="003A7D9E">
        <w:rPr>
          <w:bCs/>
        </w:rPr>
        <w:lastRenderedPageBreak/>
        <w:t>Согласиться с предложением докладчик</w:t>
      </w:r>
      <w:r>
        <w:rPr>
          <w:bCs/>
        </w:rPr>
        <w:t>а.</w:t>
      </w:r>
    </w:p>
    <w:p w14:paraId="7C724347" w14:textId="77777777" w:rsidR="007C745B" w:rsidRDefault="007C745B" w:rsidP="007C745B">
      <w:pPr>
        <w:ind w:firstLine="709"/>
        <w:jc w:val="both"/>
        <w:rPr>
          <w:b/>
        </w:rPr>
      </w:pPr>
    </w:p>
    <w:p w14:paraId="468BED82" w14:textId="77777777" w:rsidR="007C745B" w:rsidRDefault="007C745B" w:rsidP="007C745B">
      <w:pPr>
        <w:ind w:firstLine="709"/>
        <w:jc w:val="both"/>
        <w:rPr>
          <w:b/>
        </w:rPr>
      </w:pPr>
      <w:r w:rsidRPr="00312424">
        <w:rPr>
          <w:b/>
        </w:rPr>
        <w:t>Голосовали «ЗА» –</w:t>
      </w:r>
      <w:r>
        <w:rPr>
          <w:b/>
        </w:rPr>
        <w:t xml:space="preserve"> единогласно.</w:t>
      </w:r>
    </w:p>
    <w:p w14:paraId="28DAEB24" w14:textId="3E38AA8A" w:rsidR="007C745B" w:rsidRDefault="007C745B" w:rsidP="007C745B">
      <w:pPr>
        <w:ind w:firstLine="709"/>
        <w:jc w:val="both"/>
        <w:rPr>
          <w:bCs/>
        </w:rPr>
      </w:pPr>
    </w:p>
    <w:p w14:paraId="1EF34913" w14:textId="679634AE" w:rsidR="007C745B" w:rsidRPr="009B18F8" w:rsidRDefault="007C745B" w:rsidP="009B18F8">
      <w:pPr>
        <w:ind w:firstLine="709"/>
        <w:jc w:val="both"/>
        <w:rPr>
          <w:b/>
        </w:rPr>
      </w:pPr>
      <w:r w:rsidRPr="007C745B">
        <w:t xml:space="preserve">Вопрос 35 </w:t>
      </w:r>
      <w:r w:rsidRPr="009B18F8">
        <w:rPr>
          <w:b/>
        </w:rPr>
        <w:t>«</w:t>
      </w:r>
      <w:r w:rsidR="009B18F8" w:rsidRPr="009B18F8">
        <w:rPr>
          <w:b/>
        </w:rPr>
        <w:t>О внесении изменений в постановление региональной энергетической комиссии Кемеровской области от 18.12.2018 № 590 «Об установлении долгосрочных параметров регулирования и долгосрочных тарифов на теплоноситель, реализуемый АО «Кузнецкая ТЭЦ» на потребительском рынке города Новокузнецка,</w:t>
      </w:r>
      <w:r w:rsidR="009B18F8" w:rsidRPr="009B18F8">
        <w:rPr>
          <w:b/>
          <w:bCs/>
          <w:color w:val="000000"/>
          <w:kern w:val="32"/>
        </w:rPr>
        <w:t xml:space="preserve"> на 2019-2023 годы» в части 2021 года</w:t>
      </w:r>
      <w:r w:rsidRPr="009B18F8">
        <w:rPr>
          <w:b/>
        </w:rPr>
        <w:t>»</w:t>
      </w:r>
    </w:p>
    <w:p w14:paraId="66D7820A" w14:textId="74A4A873" w:rsidR="007C745B" w:rsidRDefault="007C745B" w:rsidP="007C745B">
      <w:pPr>
        <w:ind w:firstLine="709"/>
        <w:jc w:val="both"/>
        <w:rPr>
          <w:b/>
        </w:rPr>
      </w:pPr>
    </w:p>
    <w:p w14:paraId="04D31D8F" w14:textId="2AB178C2" w:rsidR="007C745B" w:rsidRDefault="007C745B" w:rsidP="007C745B">
      <w:pPr>
        <w:ind w:firstLine="709"/>
        <w:jc w:val="both"/>
        <w:rPr>
          <w:bCs/>
        </w:rPr>
      </w:pPr>
      <w:r>
        <w:rPr>
          <w:bCs/>
        </w:rPr>
        <w:t xml:space="preserve">Докладчик </w:t>
      </w:r>
      <w:r>
        <w:rPr>
          <w:b/>
        </w:rPr>
        <w:t>Игонин С.Е</w:t>
      </w:r>
      <w:r w:rsidRPr="0010559F">
        <w:rPr>
          <w:b/>
        </w:rPr>
        <w:t>.</w:t>
      </w:r>
      <w:r>
        <w:rPr>
          <w:b/>
        </w:rPr>
        <w:t xml:space="preserve"> </w:t>
      </w:r>
      <w:r>
        <w:rPr>
          <w:bCs/>
        </w:rPr>
        <w:t xml:space="preserve">согласно экспертному заключению (приложение № </w:t>
      </w:r>
      <w:r w:rsidR="00826C03">
        <w:rPr>
          <w:bCs/>
        </w:rPr>
        <w:t>5</w:t>
      </w:r>
      <w:r w:rsidR="009B18F8">
        <w:rPr>
          <w:bCs/>
        </w:rPr>
        <w:t>0</w:t>
      </w:r>
      <w:r>
        <w:rPr>
          <w:bCs/>
        </w:rPr>
        <w:t xml:space="preserve"> к настоящему протоколу), предлагает:</w:t>
      </w:r>
    </w:p>
    <w:p w14:paraId="11EFF875" w14:textId="77777777" w:rsidR="009728ED" w:rsidRPr="0010559F" w:rsidRDefault="009728ED" w:rsidP="007C745B">
      <w:pPr>
        <w:ind w:firstLine="709"/>
        <w:jc w:val="both"/>
        <w:rPr>
          <w:bCs/>
        </w:rPr>
      </w:pPr>
    </w:p>
    <w:p w14:paraId="6DB1A72D" w14:textId="77777777" w:rsidR="009B18F8" w:rsidRPr="009B18F8" w:rsidRDefault="009B18F8" w:rsidP="008F306B">
      <w:pPr>
        <w:numPr>
          <w:ilvl w:val="0"/>
          <w:numId w:val="48"/>
        </w:numPr>
        <w:tabs>
          <w:tab w:val="left" w:pos="0"/>
        </w:tabs>
        <w:ind w:left="0" w:firstLine="709"/>
        <w:jc w:val="both"/>
        <w:rPr>
          <w:bCs/>
          <w:color w:val="000000"/>
          <w:kern w:val="32"/>
        </w:rPr>
      </w:pPr>
      <w:r w:rsidRPr="009B18F8">
        <w:rPr>
          <w:bCs/>
          <w:color w:val="000000"/>
          <w:kern w:val="32"/>
        </w:rPr>
        <w:t>Внести в постановление региональной энергетической комиссии Кемеровской области от 18.12.2018 № 590 «Об установлении долгосрочных параметров регулирования и долгосрочных тарифов на теплоноситель, реализуемый АО «Кузнецкая ТЭЦ» на потребительском рынке города Новокузнецка, на 2019-2023 годы», (в редакции постановления региональной энергетической комиссии Кемеровской области от 19.12.2019 № 659) следующие изменения:</w:t>
      </w:r>
    </w:p>
    <w:p w14:paraId="53676D85" w14:textId="77777777" w:rsidR="009B18F8" w:rsidRPr="009B18F8" w:rsidRDefault="009B18F8" w:rsidP="008F306B">
      <w:pPr>
        <w:pStyle w:val="a7"/>
        <w:numPr>
          <w:ilvl w:val="1"/>
          <w:numId w:val="48"/>
        </w:numPr>
        <w:tabs>
          <w:tab w:val="left" w:pos="0"/>
        </w:tabs>
        <w:ind w:left="0" w:firstLine="709"/>
        <w:jc w:val="both"/>
        <w:rPr>
          <w:bCs/>
          <w:color w:val="000000"/>
          <w:kern w:val="32"/>
        </w:rPr>
      </w:pPr>
      <w:r w:rsidRPr="009B18F8">
        <w:rPr>
          <w:bCs/>
          <w:color w:val="000000"/>
          <w:kern w:val="32"/>
        </w:rPr>
        <w:t>В заголовке, по тексту, в заголовках приложений № 1, 2 слова «города Новокузнецка» заменить словами «Новокузнецкого городского округа».</w:t>
      </w:r>
    </w:p>
    <w:p w14:paraId="41E1710A" w14:textId="77777777" w:rsidR="009B18F8" w:rsidRPr="009B18F8" w:rsidRDefault="009B18F8" w:rsidP="008F306B">
      <w:pPr>
        <w:pStyle w:val="a7"/>
        <w:numPr>
          <w:ilvl w:val="1"/>
          <w:numId w:val="48"/>
        </w:numPr>
        <w:tabs>
          <w:tab w:val="left" w:pos="0"/>
        </w:tabs>
        <w:ind w:left="0" w:firstLine="709"/>
        <w:jc w:val="both"/>
        <w:rPr>
          <w:bCs/>
          <w:color w:val="000000"/>
          <w:kern w:val="32"/>
        </w:rPr>
      </w:pPr>
      <w:r w:rsidRPr="009B18F8">
        <w:rPr>
          <w:bCs/>
          <w:color w:val="000000"/>
          <w:kern w:val="32"/>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00BA71CA" w14:textId="078AEEB2" w:rsidR="009B18F8" w:rsidRPr="009B18F8" w:rsidRDefault="009B18F8" w:rsidP="008F306B">
      <w:pPr>
        <w:pStyle w:val="a7"/>
        <w:numPr>
          <w:ilvl w:val="1"/>
          <w:numId w:val="48"/>
        </w:numPr>
        <w:tabs>
          <w:tab w:val="left" w:pos="0"/>
        </w:tabs>
        <w:ind w:left="0" w:firstLine="709"/>
        <w:jc w:val="both"/>
        <w:rPr>
          <w:bCs/>
          <w:color w:val="000000"/>
          <w:kern w:val="32"/>
        </w:rPr>
      </w:pPr>
      <w:r w:rsidRPr="009B18F8">
        <w:rPr>
          <w:bCs/>
          <w:color w:val="000000"/>
          <w:kern w:val="32"/>
        </w:rPr>
        <w:t xml:space="preserve">Приложение № 2 изложить в новой редакции, согласно приложению </w:t>
      </w:r>
      <w:r>
        <w:rPr>
          <w:bCs/>
          <w:color w:val="000000"/>
          <w:kern w:val="32"/>
        </w:rPr>
        <w:t xml:space="preserve">№ 54 </w:t>
      </w:r>
      <w:r w:rsidRPr="009B18F8">
        <w:rPr>
          <w:bCs/>
          <w:color w:val="000000"/>
          <w:kern w:val="32"/>
        </w:rPr>
        <w:t xml:space="preserve">к настоящему </w:t>
      </w:r>
      <w:r>
        <w:rPr>
          <w:bCs/>
          <w:color w:val="000000"/>
          <w:kern w:val="32"/>
        </w:rPr>
        <w:t>протоколу</w:t>
      </w:r>
      <w:r w:rsidRPr="009B18F8">
        <w:rPr>
          <w:bCs/>
          <w:color w:val="000000"/>
          <w:kern w:val="32"/>
        </w:rPr>
        <w:t>.</w:t>
      </w:r>
    </w:p>
    <w:p w14:paraId="6BDF366A" w14:textId="676F5990" w:rsidR="007C745B" w:rsidRDefault="007C745B" w:rsidP="007C745B">
      <w:pPr>
        <w:ind w:firstLine="709"/>
        <w:jc w:val="both"/>
        <w:rPr>
          <w:b/>
        </w:rPr>
      </w:pPr>
    </w:p>
    <w:p w14:paraId="69B92AE9" w14:textId="77777777" w:rsidR="009728ED" w:rsidRDefault="009728ED" w:rsidP="009728ED">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FB00DE6" w14:textId="77777777" w:rsidR="009728ED" w:rsidRPr="008A742B" w:rsidRDefault="009728ED" w:rsidP="009728ED">
      <w:pPr>
        <w:ind w:firstLine="709"/>
        <w:jc w:val="both"/>
        <w:rPr>
          <w:bCs/>
        </w:rPr>
      </w:pPr>
    </w:p>
    <w:p w14:paraId="201227EB" w14:textId="77777777" w:rsidR="009728ED" w:rsidRDefault="009728ED" w:rsidP="009728ED">
      <w:pPr>
        <w:ind w:firstLine="709"/>
        <w:jc w:val="both"/>
        <w:rPr>
          <w:b/>
        </w:rPr>
      </w:pPr>
      <w:r>
        <w:rPr>
          <w:b/>
        </w:rPr>
        <w:t>ПОСТАНОВИЛО</w:t>
      </w:r>
      <w:r w:rsidRPr="00154164">
        <w:rPr>
          <w:b/>
        </w:rPr>
        <w:t>:</w:t>
      </w:r>
    </w:p>
    <w:p w14:paraId="7392237B" w14:textId="77777777" w:rsidR="009728ED" w:rsidRDefault="009728ED" w:rsidP="009728ED">
      <w:pPr>
        <w:ind w:firstLine="709"/>
        <w:jc w:val="both"/>
        <w:rPr>
          <w:b/>
        </w:rPr>
      </w:pPr>
    </w:p>
    <w:p w14:paraId="48681FF7" w14:textId="77777777" w:rsidR="009728ED" w:rsidRPr="003A7D9E" w:rsidRDefault="009728ED" w:rsidP="009728ED">
      <w:pPr>
        <w:ind w:firstLine="709"/>
        <w:jc w:val="both"/>
        <w:rPr>
          <w:bCs/>
        </w:rPr>
      </w:pPr>
      <w:r w:rsidRPr="003A7D9E">
        <w:rPr>
          <w:bCs/>
        </w:rPr>
        <w:t>Согласиться с предложением докладчик</w:t>
      </w:r>
      <w:r>
        <w:rPr>
          <w:bCs/>
        </w:rPr>
        <w:t>а.</w:t>
      </w:r>
    </w:p>
    <w:p w14:paraId="5D9F315A" w14:textId="77777777" w:rsidR="009728ED" w:rsidRDefault="009728ED" w:rsidP="009728ED">
      <w:pPr>
        <w:ind w:firstLine="709"/>
        <w:jc w:val="both"/>
        <w:rPr>
          <w:b/>
        </w:rPr>
      </w:pPr>
    </w:p>
    <w:p w14:paraId="3F3535BE" w14:textId="77777777" w:rsidR="009728ED" w:rsidRDefault="009728ED" w:rsidP="009728ED">
      <w:pPr>
        <w:ind w:firstLine="709"/>
        <w:jc w:val="both"/>
        <w:rPr>
          <w:b/>
        </w:rPr>
      </w:pPr>
      <w:r w:rsidRPr="00312424">
        <w:rPr>
          <w:b/>
        </w:rPr>
        <w:t>Голосовали «ЗА» –</w:t>
      </w:r>
      <w:r>
        <w:rPr>
          <w:b/>
        </w:rPr>
        <w:t xml:space="preserve"> единогласно.</w:t>
      </w:r>
    </w:p>
    <w:p w14:paraId="35CBE266" w14:textId="775B9103" w:rsidR="009728ED" w:rsidRDefault="009728ED" w:rsidP="007C745B">
      <w:pPr>
        <w:ind w:firstLine="709"/>
        <w:jc w:val="both"/>
        <w:rPr>
          <w:b/>
        </w:rPr>
      </w:pPr>
    </w:p>
    <w:p w14:paraId="0ED71BE0" w14:textId="21B24804" w:rsidR="009728ED" w:rsidRPr="005168DA" w:rsidRDefault="009728ED" w:rsidP="005168DA">
      <w:pPr>
        <w:ind w:firstLine="709"/>
        <w:jc w:val="both"/>
        <w:rPr>
          <w:b/>
        </w:rPr>
      </w:pPr>
      <w:r w:rsidRPr="006156DB">
        <w:t xml:space="preserve">Вопрос 36 </w:t>
      </w:r>
      <w:r w:rsidRPr="005168DA">
        <w:rPr>
          <w:b/>
        </w:rPr>
        <w:t>«</w:t>
      </w:r>
      <w:r w:rsidR="005168DA" w:rsidRPr="005168DA">
        <w:rPr>
          <w:b/>
        </w:rPr>
        <w:t>О внесении изменений в постановление региональной энергетической комиссии Кемеровской области от 18.12.2018 № 591 «Об установлении долгосрочных тарифов на горячую воду в открытой системе горячего водоснабжения (теплоснабжения), реализуемую АО «Кузнецкая ТЭЦ» на потребительском рынке города Новокузнецка, на 2019-2023 годы» в части 2021 года</w:t>
      </w:r>
      <w:r w:rsidRPr="005168DA">
        <w:rPr>
          <w:b/>
        </w:rPr>
        <w:t>»</w:t>
      </w:r>
    </w:p>
    <w:p w14:paraId="2683AB54" w14:textId="24508235" w:rsidR="009728ED" w:rsidRPr="00AE2D8C" w:rsidRDefault="009728ED" w:rsidP="009728ED">
      <w:pPr>
        <w:ind w:firstLine="709"/>
        <w:jc w:val="both"/>
      </w:pPr>
    </w:p>
    <w:p w14:paraId="4561DFF2" w14:textId="0B411B5E" w:rsidR="009728ED" w:rsidRPr="00AE2D8C" w:rsidRDefault="009728ED" w:rsidP="009728ED">
      <w:pPr>
        <w:ind w:firstLine="709"/>
        <w:jc w:val="both"/>
        <w:rPr>
          <w:bCs/>
        </w:rPr>
      </w:pPr>
      <w:r w:rsidRPr="00AE2D8C">
        <w:rPr>
          <w:bCs/>
        </w:rPr>
        <w:t xml:space="preserve">Докладчик </w:t>
      </w:r>
      <w:r w:rsidRPr="00AE2D8C">
        <w:rPr>
          <w:b/>
        </w:rPr>
        <w:t xml:space="preserve">Игонин С.Е. </w:t>
      </w:r>
      <w:r w:rsidRPr="00AE2D8C">
        <w:rPr>
          <w:bCs/>
        </w:rPr>
        <w:t>согласно экспертному заключению</w:t>
      </w:r>
      <w:r w:rsidR="00303A1A" w:rsidRPr="00AE2D8C">
        <w:rPr>
          <w:bCs/>
        </w:rPr>
        <w:t xml:space="preserve"> (приложение № 5</w:t>
      </w:r>
      <w:r w:rsidR="005168DA">
        <w:rPr>
          <w:bCs/>
        </w:rPr>
        <w:t>0</w:t>
      </w:r>
      <w:r w:rsidRPr="00AE2D8C">
        <w:rPr>
          <w:bCs/>
        </w:rPr>
        <w:t xml:space="preserve"> к настоящему протоколу), предлагает:</w:t>
      </w:r>
    </w:p>
    <w:p w14:paraId="56D92CF7" w14:textId="77777777" w:rsidR="009728ED" w:rsidRPr="0010559F" w:rsidRDefault="009728ED" w:rsidP="009728ED">
      <w:pPr>
        <w:ind w:firstLine="709"/>
        <w:jc w:val="both"/>
        <w:rPr>
          <w:bCs/>
        </w:rPr>
      </w:pPr>
    </w:p>
    <w:p w14:paraId="233256CD" w14:textId="77777777" w:rsidR="005168DA" w:rsidRPr="005168DA" w:rsidRDefault="005168DA" w:rsidP="008F306B">
      <w:pPr>
        <w:numPr>
          <w:ilvl w:val="0"/>
          <w:numId w:val="49"/>
        </w:numPr>
        <w:tabs>
          <w:tab w:val="left" w:pos="0"/>
        </w:tabs>
        <w:ind w:left="0" w:firstLine="709"/>
        <w:jc w:val="both"/>
        <w:rPr>
          <w:bCs/>
          <w:color w:val="000000"/>
          <w:kern w:val="32"/>
        </w:rPr>
      </w:pPr>
      <w:r w:rsidRPr="005168DA">
        <w:rPr>
          <w:bCs/>
          <w:color w:val="000000"/>
          <w:kern w:val="32"/>
        </w:rPr>
        <w:t>Внести в постановление региональной энергетической комиссии Кемеровской области от 18.12.2018 № 591 «Об установлении долгосрочных тарифов на горячую воду в открытой системе горячего водоснабжения (теплоснабжения), реализуемую АО «Кузнецкая ТЭЦ» на потребительском рынке города Новокузнецка, на 2019-2023 годы», (в редакции постановления региональной энергетической комиссии Кемеровской области от 19.12.2019 № 660) следующие изменения:</w:t>
      </w:r>
    </w:p>
    <w:p w14:paraId="5D38CD50" w14:textId="77777777" w:rsidR="005168DA" w:rsidRPr="005168DA" w:rsidRDefault="005168DA" w:rsidP="008F306B">
      <w:pPr>
        <w:pStyle w:val="a7"/>
        <w:numPr>
          <w:ilvl w:val="1"/>
          <w:numId w:val="49"/>
        </w:numPr>
        <w:tabs>
          <w:tab w:val="left" w:pos="0"/>
        </w:tabs>
        <w:ind w:left="0" w:firstLine="709"/>
        <w:jc w:val="both"/>
        <w:rPr>
          <w:bCs/>
          <w:color w:val="000000"/>
          <w:kern w:val="32"/>
        </w:rPr>
      </w:pPr>
      <w:r w:rsidRPr="005168DA">
        <w:rPr>
          <w:bCs/>
          <w:color w:val="000000"/>
          <w:kern w:val="32"/>
        </w:rPr>
        <w:lastRenderedPageBreak/>
        <w:t>В заголовке, по тексту, в заголовках приложений № 1, 2 слова «города Новокузнецка» заменить словами «Новокузнецкого городского округа».</w:t>
      </w:r>
    </w:p>
    <w:p w14:paraId="672963E8" w14:textId="77777777" w:rsidR="005168DA" w:rsidRPr="005168DA" w:rsidRDefault="005168DA" w:rsidP="008F306B">
      <w:pPr>
        <w:pStyle w:val="a7"/>
        <w:numPr>
          <w:ilvl w:val="1"/>
          <w:numId w:val="49"/>
        </w:numPr>
        <w:tabs>
          <w:tab w:val="left" w:pos="0"/>
        </w:tabs>
        <w:ind w:left="0" w:firstLine="709"/>
        <w:jc w:val="both"/>
        <w:rPr>
          <w:bCs/>
          <w:color w:val="000000"/>
          <w:kern w:val="32"/>
        </w:rPr>
      </w:pPr>
      <w:r w:rsidRPr="005168DA">
        <w:rPr>
          <w:bCs/>
          <w:color w:val="000000"/>
          <w:kern w:val="32"/>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39EAA00F" w14:textId="65A9D7F2" w:rsidR="005168DA" w:rsidRPr="005168DA" w:rsidRDefault="005168DA" w:rsidP="008F306B">
      <w:pPr>
        <w:pStyle w:val="a7"/>
        <w:numPr>
          <w:ilvl w:val="1"/>
          <w:numId w:val="49"/>
        </w:numPr>
        <w:tabs>
          <w:tab w:val="left" w:pos="0"/>
        </w:tabs>
        <w:ind w:left="0" w:firstLine="709"/>
        <w:jc w:val="both"/>
        <w:rPr>
          <w:bCs/>
          <w:color w:val="000000"/>
          <w:kern w:val="32"/>
        </w:rPr>
      </w:pPr>
      <w:r w:rsidRPr="005168DA">
        <w:rPr>
          <w:bCs/>
          <w:color w:val="000000"/>
          <w:kern w:val="32"/>
        </w:rPr>
        <w:t xml:space="preserve">Приложения № 1, 2 изложить в новой редакции, согласно приложению </w:t>
      </w:r>
      <w:r>
        <w:rPr>
          <w:bCs/>
          <w:color w:val="000000"/>
          <w:kern w:val="32"/>
        </w:rPr>
        <w:t xml:space="preserve">№ 55,56 </w:t>
      </w:r>
      <w:r w:rsidRPr="005168DA">
        <w:rPr>
          <w:bCs/>
          <w:color w:val="000000"/>
          <w:kern w:val="32"/>
        </w:rPr>
        <w:t xml:space="preserve">к настоящему </w:t>
      </w:r>
      <w:r>
        <w:rPr>
          <w:bCs/>
          <w:color w:val="000000"/>
          <w:kern w:val="32"/>
        </w:rPr>
        <w:t>протоколу</w:t>
      </w:r>
      <w:r w:rsidRPr="005168DA">
        <w:rPr>
          <w:bCs/>
          <w:color w:val="000000"/>
          <w:kern w:val="32"/>
        </w:rPr>
        <w:t>.</w:t>
      </w:r>
    </w:p>
    <w:p w14:paraId="17F71D07" w14:textId="2564F5CA" w:rsidR="00391728" w:rsidRDefault="00391728" w:rsidP="009728ED">
      <w:pPr>
        <w:ind w:firstLine="709"/>
        <w:jc w:val="both"/>
      </w:pPr>
    </w:p>
    <w:p w14:paraId="0E70F40D" w14:textId="77777777" w:rsidR="00C830AA" w:rsidRDefault="00C830AA" w:rsidP="00C830A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E4F3CA4" w14:textId="77777777" w:rsidR="00C830AA" w:rsidRPr="008A742B" w:rsidRDefault="00C830AA" w:rsidP="00C830AA">
      <w:pPr>
        <w:ind w:firstLine="709"/>
        <w:jc w:val="both"/>
        <w:rPr>
          <w:bCs/>
        </w:rPr>
      </w:pPr>
    </w:p>
    <w:p w14:paraId="60D60F9B" w14:textId="77777777" w:rsidR="00C830AA" w:rsidRDefault="00C830AA" w:rsidP="00C830AA">
      <w:pPr>
        <w:ind w:firstLine="709"/>
        <w:jc w:val="both"/>
        <w:rPr>
          <w:b/>
        </w:rPr>
      </w:pPr>
      <w:r>
        <w:rPr>
          <w:b/>
        </w:rPr>
        <w:t>ПОСТАНОВИЛО</w:t>
      </w:r>
      <w:r w:rsidRPr="00154164">
        <w:rPr>
          <w:b/>
        </w:rPr>
        <w:t>:</w:t>
      </w:r>
    </w:p>
    <w:p w14:paraId="0F2197B6" w14:textId="77777777" w:rsidR="00C830AA" w:rsidRDefault="00C830AA" w:rsidP="00C830AA">
      <w:pPr>
        <w:ind w:firstLine="709"/>
        <w:jc w:val="both"/>
        <w:rPr>
          <w:b/>
        </w:rPr>
      </w:pPr>
    </w:p>
    <w:p w14:paraId="16C5D1E6" w14:textId="77777777" w:rsidR="00C830AA" w:rsidRPr="003A7D9E" w:rsidRDefault="00C830AA" w:rsidP="00C830AA">
      <w:pPr>
        <w:ind w:firstLine="709"/>
        <w:jc w:val="both"/>
        <w:rPr>
          <w:bCs/>
        </w:rPr>
      </w:pPr>
      <w:r w:rsidRPr="003A7D9E">
        <w:rPr>
          <w:bCs/>
        </w:rPr>
        <w:t>Согласиться с предложением докладчик</w:t>
      </w:r>
      <w:r>
        <w:rPr>
          <w:bCs/>
        </w:rPr>
        <w:t>а.</w:t>
      </w:r>
    </w:p>
    <w:p w14:paraId="3E12218C" w14:textId="77777777" w:rsidR="00C830AA" w:rsidRDefault="00C830AA" w:rsidP="00C830AA">
      <w:pPr>
        <w:ind w:firstLine="709"/>
        <w:jc w:val="both"/>
        <w:rPr>
          <w:b/>
        </w:rPr>
      </w:pPr>
    </w:p>
    <w:p w14:paraId="589DCC27" w14:textId="77777777" w:rsidR="00C830AA" w:rsidRDefault="00C830AA" w:rsidP="00C830AA">
      <w:pPr>
        <w:ind w:firstLine="709"/>
        <w:jc w:val="both"/>
        <w:rPr>
          <w:b/>
        </w:rPr>
      </w:pPr>
      <w:r w:rsidRPr="00312424">
        <w:rPr>
          <w:b/>
        </w:rPr>
        <w:t>Голосовали «ЗА» –</w:t>
      </w:r>
      <w:r>
        <w:rPr>
          <w:b/>
        </w:rPr>
        <w:t xml:space="preserve"> единогласно.</w:t>
      </w:r>
    </w:p>
    <w:p w14:paraId="2D361283" w14:textId="77777777" w:rsidR="00C830AA" w:rsidRDefault="00C830AA" w:rsidP="009728ED">
      <w:pPr>
        <w:ind w:firstLine="709"/>
        <w:jc w:val="both"/>
      </w:pPr>
    </w:p>
    <w:p w14:paraId="2E7C6708" w14:textId="77777777" w:rsidR="005168DA" w:rsidRDefault="00C830AA" w:rsidP="005168DA">
      <w:pPr>
        <w:ind w:firstLine="709"/>
        <w:jc w:val="both"/>
        <w:rPr>
          <w:b/>
        </w:rPr>
      </w:pPr>
      <w:r w:rsidRPr="005168DA">
        <w:t xml:space="preserve">Вопрос 37 </w:t>
      </w:r>
      <w:r w:rsidRPr="005168DA">
        <w:rPr>
          <w:b/>
        </w:rPr>
        <w:t>«</w:t>
      </w:r>
      <w:r w:rsidR="005168DA" w:rsidRPr="005168DA">
        <w:rPr>
          <w:b/>
        </w:rPr>
        <w:t>Об установлении платы за услуги по поддержанию резервной тепловой мощности на 2021 год</w:t>
      </w:r>
      <w:r w:rsidR="005168DA">
        <w:rPr>
          <w:b/>
        </w:rPr>
        <w:t>»</w:t>
      </w:r>
    </w:p>
    <w:p w14:paraId="34569C7C" w14:textId="77777777" w:rsidR="005168DA" w:rsidRDefault="005168DA" w:rsidP="005168DA">
      <w:pPr>
        <w:ind w:firstLine="709"/>
        <w:jc w:val="both"/>
        <w:rPr>
          <w:b/>
        </w:rPr>
      </w:pPr>
    </w:p>
    <w:p w14:paraId="5AE89288" w14:textId="33C605F3" w:rsidR="005168DA" w:rsidRPr="005168DA" w:rsidRDefault="00C830AA" w:rsidP="005168DA">
      <w:pPr>
        <w:ind w:firstLine="709"/>
        <w:jc w:val="both"/>
        <w:rPr>
          <w:b/>
        </w:rPr>
      </w:pPr>
      <w:r>
        <w:rPr>
          <w:bCs/>
        </w:rPr>
        <w:t xml:space="preserve">Докладчик </w:t>
      </w:r>
      <w:r>
        <w:rPr>
          <w:b/>
        </w:rPr>
        <w:t>Игонин С.Е</w:t>
      </w:r>
      <w:r w:rsidRPr="0010559F">
        <w:rPr>
          <w:b/>
        </w:rPr>
        <w:t>.</w:t>
      </w:r>
      <w:r>
        <w:rPr>
          <w:b/>
        </w:rPr>
        <w:t xml:space="preserve"> </w:t>
      </w:r>
      <w:r>
        <w:rPr>
          <w:bCs/>
        </w:rPr>
        <w:t xml:space="preserve">согласно </w:t>
      </w:r>
      <w:r w:rsidR="00C9235D">
        <w:rPr>
          <w:bCs/>
        </w:rPr>
        <w:t>пояснительной записке</w:t>
      </w:r>
      <w:r w:rsidR="00B56C42">
        <w:rPr>
          <w:bCs/>
        </w:rPr>
        <w:t xml:space="preserve"> (приложение № 5</w:t>
      </w:r>
      <w:r w:rsidR="005168DA">
        <w:rPr>
          <w:bCs/>
        </w:rPr>
        <w:t>7</w:t>
      </w:r>
      <w:r>
        <w:rPr>
          <w:bCs/>
        </w:rPr>
        <w:t xml:space="preserve"> к на</w:t>
      </w:r>
      <w:r w:rsidR="005168DA">
        <w:rPr>
          <w:bCs/>
        </w:rPr>
        <w:t xml:space="preserve">стоящему протоколу), предлагает </w:t>
      </w:r>
      <w:r w:rsidR="005168DA" w:rsidRPr="005168DA">
        <w:rPr>
          <w:bCs/>
        </w:rPr>
        <w:t xml:space="preserve">установить плату за услуги по поддержанию резервной тепловой мощности при отсутствии потребления тепловой энергии для отдельных категорий (групп) социально значимых потребителей на 2021 год согласно приложению </w:t>
      </w:r>
      <w:r w:rsidR="005168DA">
        <w:rPr>
          <w:bCs/>
        </w:rPr>
        <w:t xml:space="preserve">№ 58 </w:t>
      </w:r>
      <w:r w:rsidR="005168DA" w:rsidRPr="005168DA">
        <w:rPr>
          <w:bCs/>
        </w:rPr>
        <w:t xml:space="preserve">к настоящему </w:t>
      </w:r>
      <w:r w:rsidR="005168DA">
        <w:rPr>
          <w:bCs/>
        </w:rPr>
        <w:t>протоколу</w:t>
      </w:r>
      <w:r w:rsidR="005168DA" w:rsidRPr="005168DA">
        <w:rPr>
          <w:bCs/>
        </w:rPr>
        <w:t>.</w:t>
      </w:r>
    </w:p>
    <w:p w14:paraId="1A57815F" w14:textId="7F076CDF" w:rsidR="00C830AA" w:rsidRDefault="00C830AA" w:rsidP="00C830AA">
      <w:pPr>
        <w:ind w:firstLine="709"/>
        <w:jc w:val="both"/>
        <w:rPr>
          <w:bCs/>
        </w:rPr>
      </w:pPr>
    </w:p>
    <w:p w14:paraId="34DC681C" w14:textId="77777777" w:rsidR="00303A1A" w:rsidRDefault="00303A1A" w:rsidP="00303A1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692D6C9" w14:textId="77777777" w:rsidR="00303A1A" w:rsidRPr="008A742B" w:rsidRDefault="00303A1A" w:rsidP="00303A1A">
      <w:pPr>
        <w:ind w:firstLine="709"/>
        <w:jc w:val="both"/>
        <w:rPr>
          <w:bCs/>
        </w:rPr>
      </w:pPr>
    </w:p>
    <w:p w14:paraId="4A46A3FA" w14:textId="77777777" w:rsidR="00303A1A" w:rsidRDefault="00303A1A" w:rsidP="00303A1A">
      <w:pPr>
        <w:ind w:firstLine="709"/>
        <w:jc w:val="both"/>
        <w:rPr>
          <w:b/>
        </w:rPr>
      </w:pPr>
      <w:r>
        <w:rPr>
          <w:b/>
        </w:rPr>
        <w:t>ПОСТАНОВИЛО</w:t>
      </w:r>
      <w:r w:rsidRPr="00154164">
        <w:rPr>
          <w:b/>
        </w:rPr>
        <w:t>:</w:t>
      </w:r>
    </w:p>
    <w:p w14:paraId="130D8830" w14:textId="77777777" w:rsidR="00303A1A" w:rsidRDefault="00303A1A" w:rsidP="00303A1A">
      <w:pPr>
        <w:ind w:firstLine="709"/>
        <w:jc w:val="both"/>
        <w:rPr>
          <w:b/>
        </w:rPr>
      </w:pPr>
    </w:p>
    <w:p w14:paraId="092E4F2A" w14:textId="77777777" w:rsidR="00303A1A" w:rsidRPr="003A7D9E" w:rsidRDefault="00303A1A" w:rsidP="00303A1A">
      <w:pPr>
        <w:ind w:firstLine="709"/>
        <w:jc w:val="both"/>
        <w:rPr>
          <w:bCs/>
        </w:rPr>
      </w:pPr>
      <w:r w:rsidRPr="003A7D9E">
        <w:rPr>
          <w:bCs/>
        </w:rPr>
        <w:t>Согласиться с предложением докладчик</w:t>
      </w:r>
      <w:r>
        <w:rPr>
          <w:bCs/>
        </w:rPr>
        <w:t>а.</w:t>
      </w:r>
    </w:p>
    <w:p w14:paraId="509FBACD" w14:textId="77777777" w:rsidR="00303A1A" w:rsidRDefault="00303A1A" w:rsidP="00303A1A">
      <w:pPr>
        <w:ind w:firstLine="709"/>
        <w:jc w:val="both"/>
        <w:rPr>
          <w:b/>
        </w:rPr>
      </w:pPr>
    </w:p>
    <w:p w14:paraId="1ACE1B53" w14:textId="77777777" w:rsidR="00303A1A" w:rsidRDefault="00303A1A" w:rsidP="00303A1A">
      <w:pPr>
        <w:ind w:firstLine="709"/>
        <w:jc w:val="both"/>
        <w:rPr>
          <w:b/>
        </w:rPr>
      </w:pPr>
      <w:r w:rsidRPr="00312424">
        <w:rPr>
          <w:b/>
        </w:rPr>
        <w:t>Голосовали «ЗА» –</w:t>
      </w:r>
      <w:r>
        <w:rPr>
          <w:b/>
        </w:rPr>
        <w:t xml:space="preserve"> единогласно.</w:t>
      </w:r>
    </w:p>
    <w:p w14:paraId="231A808E" w14:textId="26397F63" w:rsidR="00303A1A" w:rsidRPr="00AE2D8C" w:rsidRDefault="00303A1A" w:rsidP="009728ED">
      <w:pPr>
        <w:ind w:firstLine="709"/>
        <w:jc w:val="both"/>
      </w:pPr>
    </w:p>
    <w:p w14:paraId="06D8D0EF" w14:textId="29EA863F" w:rsidR="00222A73" w:rsidRPr="00D60709" w:rsidRDefault="00222A73" w:rsidP="00D60709">
      <w:pPr>
        <w:ind w:firstLine="709"/>
        <w:jc w:val="both"/>
        <w:rPr>
          <w:b/>
        </w:rPr>
      </w:pPr>
      <w:r w:rsidRPr="00D60709">
        <w:t xml:space="preserve">Вопрос 38 </w:t>
      </w:r>
      <w:r w:rsidRPr="00D60709">
        <w:rPr>
          <w:b/>
        </w:rPr>
        <w:t>«</w:t>
      </w:r>
      <w:r w:rsidR="00D60709" w:rsidRPr="00D60709">
        <w:rPr>
          <w:b/>
        </w:rPr>
        <w:t>О внесении изменений в постановление региональной энергетической комиссии Кемеровской области от 27.04.2017 № 50 «Об установлении долгосрочных параметров регулирования и долгосрочных тарифов ООО «Энергоресурс» на тепловую энергию, реализуемую на потребительском рынке Беловского района, на 2017-2021 годы» в части 2021 года</w:t>
      </w:r>
      <w:r w:rsidRPr="00D60709">
        <w:rPr>
          <w:b/>
        </w:rPr>
        <w:t>»</w:t>
      </w:r>
    </w:p>
    <w:p w14:paraId="76CE52B1" w14:textId="644744AA" w:rsidR="00222A73" w:rsidRPr="00AE2D8C" w:rsidRDefault="00222A73" w:rsidP="00222A73">
      <w:pPr>
        <w:ind w:firstLine="709"/>
        <w:jc w:val="both"/>
      </w:pPr>
    </w:p>
    <w:p w14:paraId="09E0A1E1" w14:textId="76CEFA89" w:rsidR="00222A73" w:rsidRPr="00AE2D8C" w:rsidRDefault="00222A73" w:rsidP="00222A73">
      <w:pPr>
        <w:ind w:firstLine="709"/>
        <w:jc w:val="both"/>
        <w:rPr>
          <w:bCs/>
        </w:rPr>
      </w:pPr>
      <w:r w:rsidRPr="00AE2D8C">
        <w:rPr>
          <w:bCs/>
        </w:rPr>
        <w:t xml:space="preserve">Докладчик </w:t>
      </w:r>
      <w:r w:rsidRPr="00AE2D8C">
        <w:rPr>
          <w:b/>
        </w:rPr>
        <w:t xml:space="preserve">Игонин С.Е. </w:t>
      </w:r>
      <w:r w:rsidRPr="00AE2D8C">
        <w:rPr>
          <w:bCs/>
        </w:rPr>
        <w:t xml:space="preserve">согласно </w:t>
      </w:r>
      <w:r w:rsidR="004564B7">
        <w:rPr>
          <w:bCs/>
        </w:rPr>
        <w:t>основным расчетным показателям</w:t>
      </w:r>
      <w:r w:rsidRPr="00AE2D8C">
        <w:rPr>
          <w:bCs/>
        </w:rPr>
        <w:t xml:space="preserve"> (</w:t>
      </w:r>
      <w:r w:rsidR="00B56C42" w:rsidRPr="00AE2D8C">
        <w:rPr>
          <w:bCs/>
        </w:rPr>
        <w:t xml:space="preserve">приложение № </w:t>
      </w:r>
      <w:r w:rsidR="00D60709">
        <w:rPr>
          <w:bCs/>
        </w:rPr>
        <w:t>59</w:t>
      </w:r>
      <w:r w:rsidRPr="00AE2D8C">
        <w:rPr>
          <w:bCs/>
        </w:rPr>
        <w:t xml:space="preserve"> к настоящему протоколу), предлагает:</w:t>
      </w:r>
    </w:p>
    <w:p w14:paraId="1D220B0C" w14:textId="75D8A2DB" w:rsidR="00222A73" w:rsidRDefault="00222A73" w:rsidP="00222A73">
      <w:pPr>
        <w:ind w:firstLine="709"/>
        <w:jc w:val="both"/>
      </w:pPr>
    </w:p>
    <w:p w14:paraId="26E8FC97" w14:textId="77777777" w:rsidR="00D60709" w:rsidRPr="00D60709" w:rsidRDefault="00D60709" w:rsidP="00D60709">
      <w:pPr>
        <w:ind w:firstLine="709"/>
        <w:jc w:val="both"/>
        <w:rPr>
          <w:bCs/>
        </w:rPr>
      </w:pPr>
      <w:r w:rsidRPr="00D60709">
        <w:rPr>
          <w:bCs/>
        </w:rPr>
        <w:t xml:space="preserve">1. Внести в постановление региональной энергетической комиссии Кемеровской области от 27.04.2017 № 50 «Об установлении долгосрочных параметров регулирования и долгосрочных тарифов ООО «Энергоресурс» на тепловую энергию, реализуемую на потребительском рынке Беловского района, на 2017-2021 годы» </w:t>
      </w:r>
      <w:bookmarkStart w:id="9" w:name="_Hlk55302825"/>
      <w:r w:rsidRPr="00D60709">
        <w:rPr>
          <w:bCs/>
        </w:rPr>
        <w:t>(в редакции постановлений региональной энергетической комиссии Кемеровской области от 20.12.2017 № 650, от 18.12.2018 № 592, от 17.01.2019 № 13, от 17.12.2019 № 625, от 16.01.2020 № 3)</w:t>
      </w:r>
      <w:bookmarkEnd w:id="9"/>
      <w:r w:rsidRPr="00D60709">
        <w:rPr>
          <w:bCs/>
        </w:rPr>
        <w:t>, следующие изменения:</w:t>
      </w:r>
    </w:p>
    <w:p w14:paraId="532F033F" w14:textId="77777777" w:rsidR="00D60709" w:rsidRPr="00D60709" w:rsidRDefault="00D60709" w:rsidP="00D60709">
      <w:pPr>
        <w:ind w:firstLine="709"/>
        <w:jc w:val="both"/>
        <w:rPr>
          <w:bCs/>
        </w:rPr>
      </w:pPr>
      <w:r w:rsidRPr="00D60709">
        <w:rPr>
          <w:bCs/>
        </w:rPr>
        <w:t>1.1. В заголовке, в пунктах 1, 2, в заголовках приложений № 1, 2 слово «района» заменить словами «муниципального района».</w:t>
      </w:r>
    </w:p>
    <w:p w14:paraId="4D9C7249" w14:textId="77777777" w:rsidR="00D60709" w:rsidRPr="00D60709" w:rsidRDefault="00D60709" w:rsidP="00D60709">
      <w:pPr>
        <w:ind w:firstLine="709"/>
        <w:jc w:val="both"/>
        <w:rPr>
          <w:bCs/>
        </w:rPr>
      </w:pPr>
      <w:r w:rsidRPr="00D60709">
        <w:rPr>
          <w:bCs/>
        </w:rPr>
        <w:lastRenderedPageBreak/>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05D931AA" w14:textId="1BC7C3BC" w:rsidR="00D60709" w:rsidRPr="00D60709" w:rsidRDefault="00D60709" w:rsidP="00D60709">
      <w:pPr>
        <w:ind w:firstLine="709"/>
        <w:jc w:val="both"/>
        <w:rPr>
          <w:bCs/>
        </w:rPr>
      </w:pPr>
      <w:r w:rsidRPr="00D60709">
        <w:rPr>
          <w:bCs/>
        </w:rPr>
        <w:t>1.3. Приложение № 2 изложить в новой редакции согласно приложению</w:t>
      </w:r>
      <w:r>
        <w:rPr>
          <w:bCs/>
        </w:rPr>
        <w:t xml:space="preserve"> № 60</w:t>
      </w:r>
      <w:r w:rsidRPr="00D60709">
        <w:rPr>
          <w:bCs/>
        </w:rPr>
        <w:t xml:space="preserve"> к настоящему </w:t>
      </w:r>
      <w:r>
        <w:rPr>
          <w:bCs/>
        </w:rPr>
        <w:t>протоколу</w:t>
      </w:r>
      <w:r w:rsidRPr="00D60709">
        <w:rPr>
          <w:bCs/>
        </w:rPr>
        <w:t>.</w:t>
      </w:r>
    </w:p>
    <w:p w14:paraId="7C51FF6F" w14:textId="02C47D94" w:rsidR="00D60709" w:rsidRDefault="00D60709" w:rsidP="00222A73">
      <w:pPr>
        <w:ind w:firstLine="709"/>
        <w:jc w:val="both"/>
        <w:rPr>
          <w:bCs/>
          <w:color w:val="000000"/>
          <w:kern w:val="32"/>
          <w:sz w:val="28"/>
          <w:szCs w:val="28"/>
        </w:rPr>
      </w:pPr>
    </w:p>
    <w:p w14:paraId="471237B9" w14:textId="07F0CDEB" w:rsidR="0062784C" w:rsidRDefault="0062784C" w:rsidP="00222A73">
      <w:pPr>
        <w:ind w:firstLine="709"/>
        <w:jc w:val="both"/>
        <w:rPr>
          <w:bCs/>
          <w:color w:val="000000"/>
          <w:kern w:val="32"/>
        </w:rPr>
      </w:pPr>
      <w:r w:rsidRPr="0062784C">
        <w:rPr>
          <w:bCs/>
          <w:color w:val="000000"/>
          <w:kern w:val="32"/>
        </w:rPr>
        <w:t xml:space="preserve">В </w:t>
      </w:r>
      <w:r>
        <w:rPr>
          <w:bCs/>
          <w:color w:val="000000"/>
          <w:kern w:val="32"/>
        </w:rPr>
        <w:t xml:space="preserve">материалах дела имеется письменное обращение (исх. № 609 от 18.12.2020) за подписью директора ООО «Энергоресурс» Рубина А.С. с </w:t>
      </w:r>
      <w:proofErr w:type="spellStart"/>
      <w:r>
        <w:rPr>
          <w:bCs/>
          <w:color w:val="000000"/>
          <w:kern w:val="32"/>
        </w:rPr>
        <w:t>просьборй</w:t>
      </w:r>
      <w:proofErr w:type="spellEnd"/>
      <w:r>
        <w:rPr>
          <w:bCs/>
          <w:color w:val="000000"/>
          <w:kern w:val="32"/>
        </w:rPr>
        <w:t xml:space="preserve"> рассмотреть вопрос без участия представителей общества. С проектом ознакомлены и согласны.</w:t>
      </w:r>
    </w:p>
    <w:p w14:paraId="3C185D1B" w14:textId="77777777" w:rsidR="0062784C" w:rsidRPr="0062784C" w:rsidRDefault="0062784C" w:rsidP="00222A73">
      <w:pPr>
        <w:ind w:firstLine="709"/>
        <w:jc w:val="both"/>
        <w:rPr>
          <w:bCs/>
          <w:color w:val="000000"/>
          <w:kern w:val="32"/>
        </w:rPr>
      </w:pPr>
    </w:p>
    <w:p w14:paraId="4CF2D745" w14:textId="359DA865" w:rsidR="00222A73" w:rsidRDefault="00222A73" w:rsidP="00222A73">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B395F50" w14:textId="77777777" w:rsidR="00222A73" w:rsidRPr="008A742B" w:rsidRDefault="00222A73" w:rsidP="00222A73">
      <w:pPr>
        <w:ind w:firstLine="709"/>
        <w:jc w:val="both"/>
        <w:rPr>
          <w:bCs/>
        </w:rPr>
      </w:pPr>
    </w:p>
    <w:p w14:paraId="030A5376" w14:textId="77777777" w:rsidR="00222A73" w:rsidRDefault="00222A73" w:rsidP="00222A73">
      <w:pPr>
        <w:ind w:firstLine="709"/>
        <w:jc w:val="both"/>
        <w:rPr>
          <w:b/>
        </w:rPr>
      </w:pPr>
      <w:r>
        <w:rPr>
          <w:b/>
        </w:rPr>
        <w:t>ПОСТАНОВИЛО</w:t>
      </w:r>
      <w:r w:rsidRPr="00154164">
        <w:rPr>
          <w:b/>
        </w:rPr>
        <w:t>:</w:t>
      </w:r>
    </w:p>
    <w:p w14:paraId="3E308FB6" w14:textId="77777777" w:rsidR="00222A73" w:rsidRDefault="00222A73" w:rsidP="00222A73">
      <w:pPr>
        <w:ind w:firstLine="709"/>
        <w:jc w:val="both"/>
        <w:rPr>
          <w:b/>
        </w:rPr>
      </w:pPr>
    </w:p>
    <w:p w14:paraId="68061BA6" w14:textId="77777777" w:rsidR="00222A73" w:rsidRPr="003A7D9E" w:rsidRDefault="00222A73" w:rsidP="00222A73">
      <w:pPr>
        <w:ind w:firstLine="709"/>
        <w:jc w:val="both"/>
        <w:rPr>
          <w:bCs/>
        </w:rPr>
      </w:pPr>
      <w:r w:rsidRPr="003A7D9E">
        <w:rPr>
          <w:bCs/>
        </w:rPr>
        <w:t>Согласиться с предложением докладчик</w:t>
      </w:r>
      <w:r>
        <w:rPr>
          <w:bCs/>
        </w:rPr>
        <w:t>а.</w:t>
      </w:r>
    </w:p>
    <w:p w14:paraId="4D5F9AAD" w14:textId="77777777" w:rsidR="00222A73" w:rsidRDefault="00222A73" w:rsidP="00222A73">
      <w:pPr>
        <w:ind w:firstLine="709"/>
        <w:jc w:val="both"/>
        <w:rPr>
          <w:b/>
        </w:rPr>
      </w:pPr>
    </w:p>
    <w:p w14:paraId="67BDC3D9" w14:textId="77777777" w:rsidR="00222A73" w:rsidRDefault="00222A73" w:rsidP="00222A73">
      <w:pPr>
        <w:ind w:firstLine="709"/>
        <w:jc w:val="both"/>
        <w:rPr>
          <w:b/>
        </w:rPr>
      </w:pPr>
      <w:r w:rsidRPr="00312424">
        <w:rPr>
          <w:b/>
        </w:rPr>
        <w:t>Голосовали «ЗА» –</w:t>
      </w:r>
      <w:r>
        <w:rPr>
          <w:b/>
        </w:rPr>
        <w:t xml:space="preserve"> единогласно.</w:t>
      </w:r>
    </w:p>
    <w:p w14:paraId="1AE2537C" w14:textId="67901227" w:rsidR="00222A73" w:rsidRDefault="00222A73" w:rsidP="00222A73">
      <w:pPr>
        <w:ind w:firstLine="709"/>
        <w:jc w:val="both"/>
      </w:pPr>
    </w:p>
    <w:p w14:paraId="1D155AF4" w14:textId="2781C10F" w:rsidR="00AE2D8C" w:rsidRPr="004564B7" w:rsidRDefault="00AE2D8C" w:rsidP="004564B7">
      <w:pPr>
        <w:ind w:firstLine="709"/>
        <w:jc w:val="both"/>
        <w:rPr>
          <w:b/>
        </w:rPr>
      </w:pPr>
      <w:r>
        <w:t xml:space="preserve">Вопрос 39 </w:t>
      </w:r>
      <w:r w:rsidRPr="004564B7">
        <w:rPr>
          <w:b/>
        </w:rPr>
        <w:t>«</w:t>
      </w:r>
      <w:r w:rsidR="004564B7" w:rsidRPr="004564B7">
        <w:rPr>
          <w:b/>
        </w:rPr>
        <w:t>О внесении изменений в постановление региональной энергетической комиссии Кемеровской области от 27.04.2017 № 51 «Об установлении ООО «Энергоресурс» долгосрочных параметров регулирования и долгосрочных тарифов на теплоноситель, реализуемый на потребительском рынке Беловского района, на 2017</w:t>
      </w:r>
      <w:r w:rsidR="004564B7" w:rsidRPr="004564B7">
        <w:rPr>
          <w:b/>
        </w:rPr>
        <w:noBreakHyphen/>
        <w:t>2021 годы» в части 2021 года</w:t>
      </w:r>
      <w:r w:rsidRPr="004564B7">
        <w:rPr>
          <w:b/>
        </w:rPr>
        <w:t>»</w:t>
      </w:r>
    </w:p>
    <w:p w14:paraId="0A7E26C6" w14:textId="24A21FFF" w:rsidR="00AE2D8C" w:rsidRDefault="00AE2D8C" w:rsidP="00AE2D8C">
      <w:pPr>
        <w:ind w:firstLine="709"/>
        <w:jc w:val="both"/>
      </w:pPr>
    </w:p>
    <w:p w14:paraId="5C92CD6D" w14:textId="77777777" w:rsidR="004564B7" w:rsidRPr="00AE2D8C" w:rsidRDefault="00AE2D8C" w:rsidP="004564B7">
      <w:pPr>
        <w:ind w:firstLine="709"/>
        <w:jc w:val="both"/>
        <w:rPr>
          <w:bCs/>
        </w:rPr>
      </w:pPr>
      <w:r w:rsidRPr="00AE2D8C">
        <w:rPr>
          <w:bCs/>
        </w:rPr>
        <w:t xml:space="preserve">Докладчик </w:t>
      </w:r>
      <w:r w:rsidRPr="00AE2D8C">
        <w:rPr>
          <w:b/>
        </w:rPr>
        <w:t xml:space="preserve">Игонин С.Е. </w:t>
      </w:r>
      <w:r w:rsidR="004564B7" w:rsidRPr="00AE2D8C">
        <w:rPr>
          <w:bCs/>
        </w:rPr>
        <w:t xml:space="preserve">согласно </w:t>
      </w:r>
      <w:r w:rsidR="004564B7">
        <w:rPr>
          <w:bCs/>
        </w:rPr>
        <w:t>основным расчетным показателям</w:t>
      </w:r>
      <w:r w:rsidR="004564B7" w:rsidRPr="00AE2D8C">
        <w:rPr>
          <w:bCs/>
        </w:rPr>
        <w:t xml:space="preserve"> (приложение № </w:t>
      </w:r>
      <w:r w:rsidR="004564B7">
        <w:rPr>
          <w:bCs/>
        </w:rPr>
        <w:t>59</w:t>
      </w:r>
      <w:r w:rsidR="004564B7" w:rsidRPr="00AE2D8C">
        <w:rPr>
          <w:bCs/>
        </w:rPr>
        <w:t xml:space="preserve"> к настоящему протоколу), предлагает:</w:t>
      </w:r>
    </w:p>
    <w:p w14:paraId="1A6FD736" w14:textId="2CE95889" w:rsidR="00B82F45" w:rsidRDefault="00B82F45" w:rsidP="00B82F45">
      <w:pPr>
        <w:ind w:firstLine="709"/>
        <w:jc w:val="both"/>
        <w:rPr>
          <w:bCs/>
        </w:rPr>
      </w:pPr>
    </w:p>
    <w:p w14:paraId="01D42D0D" w14:textId="77777777" w:rsidR="004564B7" w:rsidRPr="004564B7" w:rsidRDefault="004564B7" w:rsidP="008F306B">
      <w:pPr>
        <w:numPr>
          <w:ilvl w:val="0"/>
          <w:numId w:val="51"/>
        </w:numPr>
        <w:tabs>
          <w:tab w:val="left" w:pos="709"/>
        </w:tabs>
        <w:ind w:left="0" w:firstLine="709"/>
        <w:jc w:val="both"/>
        <w:rPr>
          <w:bCs/>
        </w:rPr>
      </w:pPr>
      <w:r w:rsidRPr="004564B7">
        <w:rPr>
          <w:bCs/>
        </w:rPr>
        <w:t xml:space="preserve">Внести в постановление региональной энергетической комиссии Кемеровской области 27.04.2017 № 51 «Об установлении ООО «Энергоресурс» долгосрочных параметров регулирования и долгосрочных тарифов на теплоноситель, реализуемый на потребительском рынке Беловского района, на 2017-2021 годы» (в редакции постановлений региональной энергетической комиссии Кемеровской области от 20.12.2017 № 708, от 18.12.2018 № 593, от 17.12.2019 № 626), следующие изменения: </w:t>
      </w:r>
    </w:p>
    <w:p w14:paraId="43D0F05D" w14:textId="77777777" w:rsidR="004564B7" w:rsidRPr="004564B7" w:rsidRDefault="004564B7" w:rsidP="008F306B">
      <w:pPr>
        <w:numPr>
          <w:ilvl w:val="1"/>
          <w:numId w:val="50"/>
        </w:numPr>
        <w:tabs>
          <w:tab w:val="left" w:pos="709"/>
        </w:tabs>
        <w:ind w:left="0" w:firstLine="709"/>
        <w:jc w:val="both"/>
        <w:rPr>
          <w:bCs/>
        </w:rPr>
      </w:pPr>
      <w:r w:rsidRPr="004564B7">
        <w:rPr>
          <w:bCs/>
        </w:rPr>
        <w:t>В заголовке, в пунктах 1, 2, в заголовках приложений № 1, 2 слово «района» заменить словами «муниципального района».</w:t>
      </w:r>
    </w:p>
    <w:p w14:paraId="41A1F2CF" w14:textId="77777777" w:rsidR="004564B7" w:rsidRPr="004564B7" w:rsidRDefault="004564B7" w:rsidP="008F306B">
      <w:pPr>
        <w:numPr>
          <w:ilvl w:val="1"/>
          <w:numId w:val="50"/>
        </w:numPr>
        <w:tabs>
          <w:tab w:val="left" w:pos="709"/>
        </w:tabs>
        <w:ind w:left="0" w:firstLine="709"/>
        <w:jc w:val="both"/>
        <w:rPr>
          <w:bCs/>
        </w:rPr>
      </w:pPr>
      <w:r w:rsidRPr="004564B7">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7CECC391" w14:textId="6C023874" w:rsidR="004564B7" w:rsidRPr="004564B7" w:rsidRDefault="004564B7" w:rsidP="008F306B">
      <w:pPr>
        <w:numPr>
          <w:ilvl w:val="1"/>
          <w:numId w:val="50"/>
        </w:numPr>
        <w:tabs>
          <w:tab w:val="left" w:pos="709"/>
        </w:tabs>
        <w:ind w:left="0" w:firstLine="709"/>
        <w:jc w:val="both"/>
        <w:rPr>
          <w:bCs/>
        </w:rPr>
      </w:pPr>
      <w:r w:rsidRPr="004564B7">
        <w:rPr>
          <w:bCs/>
        </w:rPr>
        <w:t xml:space="preserve">Приложение № 2 изложить в новой редакции согласно приложению </w:t>
      </w:r>
      <w:r>
        <w:rPr>
          <w:bCs/>
        </w:rPr>
        <w:t xml:space="preserve">№ 61 </w:t>
      </w:r>
      <w:r w:rsidRPr="004564B7">
        <w:rPr>
          <w:bCs/>
        </w:rPr>
        <w:t xml:space="preserve">к настоящему </w:t>
      </w:r>
      <w:r>
        <w:rPr>
          <w:bCs/>
        </w:rPr>
        <w:t>протоколу</w:t>
      </w:r>
      <w:r w:rsidRPr="004564B7">
        <w:rPr>
          <w:bCs/>
        </w:rPr>
        <w:t>.</w:t>
      </w:r>
    </w:p>
    <w:p w14:paraId="0EF64169" w14:textId="61DA54D1" w:rsidR="004564B7" w:rsidRDefault="004564B7" w:rsidP="00B82F45">
      <w:pPr>
        <w:ind w:firstLine="709"/>
        <w:jc w:val="both"/>
      </w:pPr>
    </w:p>
    <w:p w14:paraId="3B12EC57" w14:textId="77777777" w:rsidR="0062784C" w:rsidRDefault="0062784C" w:rsidP="0062784C">
      <w:pPr>
        <w:ind w:firstLine="709"/>
        <w:jc w:val="both"/>
        <w:rPr>
          <w:bCs/>
          <w:color w:val="000000"/>
          <w:kern w:val="32"/>
        </w:rPr>
      </w:pPr>
      <w:r w:rsidRPr="0062784C">
        <w:rPr>
          <w:bCs/>
          <w:color w:val="000000"/>
          <w:kern w:val="32"/>
        </w:rPr>
        <w:t xml:space="preserve">В </w:t>
      </w:r>
      <w:r>
        <w:rPr>
          <w:bCs/>
          <w:color w:val="000000"/>
          <w:kern w:val="32"/>
        </w:rPr>
        <w:t xml:space="preserve">материалах дела имеется письменное обращение (исх. № 609 от 18.12.2020) за подписью директора ООО «Энергоресурс» Рубина А.С. с </w:t>
      </w:r>
      <w:proofErr w:type="spellStart"/>
      <w:r>
        <w:rPr>
          <w:bCs/>
          <w:color w:val="000000"/>
          <w:kern w:val="32"/>
        </w:rPr>
        <w:t>просьборй</w:t>
      </w:r>
      <w:proofErr w:type="spellEnd"/>
      <w:r>
        <w:rPr>
          <w:bCs/>
          <w:color w:val="000000"/>
          <w:kern w:val="32"/>
        </w:rPr>
        <w:t xml:space="preserve"> рассмотреть вопрос без участия представителей общества. С проектом ознакомлены и согласны.</w:t>
      </w:r>
    </w:p>
    <w:p w14:paraId="0FF4BD68" w14:textId="77777777" w:rsidR="0062784C" w:rsidRPr="00B82F45" w:rsidRDefault="0062784C" w:rsidP="00B82F45">
      <w:pPr>
        <w:ind w:firstLine="709"/>
        <w:jc w:val="both"/>
      </w:pPr>
    </w:p>
    <w:p w14:paraId="6ED723B4" w14:textId="77777777" w:rsidR="00AE2D8C" w:rsidRDefault="00AE2D8C" w:rsidP="00AE2D8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E81AC9F" w14:textId="77777777" w:rsidR="00AE2D8C" w:rsidRPr="008A742B" w:rsidRDefault="00AE2D8C" w:rsidP="00AE2D8C">
      <w:pPr>
        <w:ind w:firstLine="709"/>
        <w:jc w:val="both"/>
        <w:rPr>
          <w:bCs/>
        </w:rPr>
      </w:pPr>
    </w:p>
    <w:p w14:paraId="5FC82FE5" w14:textId="77777777" w:rsidR="00AE2D8C" w:rsidRDefault="00AE2D8C" w:rsidP="00AE2D8C">
      <w:pPr>
        <w:ind w:firstLine="709"/>
        <w:jc w:val="both"/>
        <w:rPr>
          <w:b/>
        </w:rPr>
      </w:pPr>
      <w:r>
        <w:rPr>
          <w:b/>
        </w:rPr>
        <w:t>ПОСТАНОВИЛО</w:t>
      </w:r>
      <w:r w:rsidRPr="00154164">
        <w:rPr>
          <w:b/>
        </w:rPr>
        <w:t>:</w:t>
      </w:r>
    </w:p>
    <w:p w14:paraId="1DE23FC2" w14:textId="77777777" w:rsidR="00AE2D8C" w:rsidRDefault="00AE2D8C" w:rsidP="00AE2D8C">
      <w:pPr>
        <w:ind w:firstLine="709"/>
        <w:jc w:val="both"/>
        <w:rPr>
          <w:b/>
        </w:rPr>
      </w:pPr>
    </w:p>
    <w:p w14:paraId="0BB4A79B" w14:textId="77777777" w:rsidR="00AE2D8C" w:rsidRPr="003A7D9E" w:rsidRDefault="00AE2D8C" w:rsidP="00AE2D8C">
      <w:pPr>
        <w:ind w:firstLine="709"/>
        <w:jc w:val="both"/>
        <w:rPr>
          <w:bCs/>
        </w:rPr>
      </w:pPr>
      <w:r w:rsidRPr="003A7D9E">
        <w:rPr>
          <w:bCs/>
        </w:rPr>
        <w:lastRenderedPageBreak/>
        <w:t>Согласиться с предложением докладчик</w:t>
      </w:r>
      <w:r>
        <w:rPr>
          <w:bCs/>
        </w:rPr>
        <w:t>а.</w:t>
      </w:r>
    </w:p>
    <w:p w14:paraId="2C8EACA4" w14:textId="77777777" w:rsidR="00AE2D8C" w:rsidRDefault="00AE2D8C" w:rsidP="00AE2D8C">
      <w:pPr>
        <w:ind w:firstLine="709"/>
        <w:jc w:val="both"/>
        <w:rPr>
          <w:b/>
        </w:rPr>
      </w:pPr>
    </w:p>
    <w:p w14:paraId="7881E66B" w14:textId="77777777" w:rsidR="00AE2D8C" w:rsidRDefault="00AE2D8C" w:rsidP="00AE2D8C">
      <w:pPr>
        <w:ind w:firstLine="709"/>
        <w:jc w:val="both"/>
        <w:rPr>
          <w:b/>
        </w:rPr>
      </w:pPr>
      <w:r w:rsidRPr="00312424">
        <w:rPr>
          <w:b/>
        </w:rPr>
        <w:t>Голосовали «ЗА» –</w:t>
      </w:r>
      <w:r>
        <w:rPr>
          <w:b/>
        </w:rPr>
        <w:t xml:space="preserve"> единогласно.</w:t>
      </w:r>
    </w:p>
    <w:p w14:paraId="1408E57C" w14:textId="5D63CD36" w:rsidR="00AE2D8C" w:rsidRDefault="00AE2D8C" w:rsidP="00AE2D8C">
      <w:pPr>
        <w:ind w:firstLine="709"/>
        <w:jc w:val="both"/>
      </w:pPr>
    </w:p>
    <w:p w14:paraId="58C46C41" w14:textId="16528632" w:rsidR="00AE2D8C" w:rsidRPr="004564B7" w:rsidRDefault="00AA2F5F" w:rsidP="004564B7">
      <w:pPr>
        <w:ind w:firstLine="709"/>
        <w:jc w:val="both"/>
        <w:rPr>
          <w:b/>
        </w:rPr>
      </w:pPr>
      <w:r>
        <w:t xml:space="preserve">Вопрос 40 </w:t>
      </w:r>
      <w:r w:rsidRPr="004564B7">
        <w:rPr>
          <w:b/>
        </w:rPr>
        <w:t>«</w:t>
      </w:r>
      <w:r w:rsidR="004564B7" w:rsidRPr="004564B7">
        <w:rPr>
          <w:b/>
        </w:rPr>
        <w:t>О внесении изменений в постановление региональной энергетической комиссии Кемеровской области от 27.04.2017 № 52 «Об установлении ООО «Энергоресурс» долгосрочных тарифов на горячую воду в открытой системе горячего водоснабжения (теплоснабжения), реализуемую на потребительском рынке Беловского района, на 2017-2021 годы» в части 2021 года</w:t>
      </w:r>
      <w:r w:rsidRPr="004564B7">
        <w:rPr>
          <w:b/>
        </w:rPr>
        <w:t>»</w:t>
      </w:r>
    </w:p>
    <w:p w14:paraId="25B0CE28" w14:textId="0AE1A2E9" w:rsidR="00AA2F5F" w:rsidRDefault="00AA2F5F" w:rsidP="00AE2D8C">
      <w:pPr>
        <w:ind w:firstLine="709"/>
        <w:jc w:val="both"/>
        <w:rPr>
          <w:b/>
        </w:rPr>
      </w:pPr>
    </w:p>
    <w:p w14:paraId="62123EDD" w14:textId="7FEF40BC" w:rsidR="004564B7" w:rsidRDefault="004564B7" w:rsidP="004564B7">
      <w:pPr>
        <w:ind w:firstLine="709"/>
        <w:jc w:val="both"/>
        <w:rPr>
          <w:bCs/>
        </w:rPr>
      </w:pPr>
      <w:r w:rsidRPr="00AE2D8C">
        <w:rPr>
          <w:bCs/>
        </w:rPr>
        <w:t xml:space="preserve">Докладчик </w:t>
      </w:r>
      <w:r w:rsidRPr="00AE2D8C">
        <w:rPr>
          <w:b/>
        </w:rPr>
        <w:t xml:space="preserve">Игонин С.Е. </w:t>
      </w:r>
      <w:r w:rsidRPr="00AE2D8C">
        <w:rPr>
          <w:bCs/>
        </w:rPr>
        <w:t xml:space="preserve">согласно </w:t>
      </w:r>
      <w:r>
        <w:rPr>
          <w:bCs/>
        </w:rPr>
        <w:t>основным расчетным показателям</w:t>
      </w:r>
      <w:r w:rsidRPr="00AE2D8C">
        <w:rPr>
          <w:bCs/>
        </w:rPr>
        <w:t xml:space="preserve"> (приложение № </w:t>
      </w:r>
      <w:r>
        <w:rPr>
          <w:bCs/>
        </w:rPr>
        <w:t>59</w:t>
      </w:r>
      <w:r w:rsidRPr="00AE2D8C">
        <w:rPr>
          <w:bCs/>
        </w:rPr>
        <w:t xml:space="preserve"> к настоящему протоколу), предлагает:</w:t>
      </w:r>
    </w:p>
    <w:p w14:paraId="189377BE" w14:textId="77777777" w:rsidR="004564B7" w:rsidRPr="00AE2D8C" w:rsidRDefault="004564B7" w:rsidP="004564B7">
      <w:pPr>
        <w:ind w:firstLine="709"/>
        <w:jc w:val="both"/>
        <w:rPr>
          <w:bCs/>
        </w:rPr>
      </w:pPr>
    </w:p>
    <w:p w14:paraId="6B7D0F7F" w14:textId="77777777" w:rsidR="004564B7" w:rsidRPr="004564B7" w:rsidRDefault="004564B7" w:rsidP="008F306B">
      <w:pPr>
        <w:numPr>
          <w:ilvl w:val="0"/>
          <w:numId w:val="53"/>
        </w:numPr>
        <w:tabs>
          <w:tab w:val="left" w:pos="709"/>
        </w:tabs>
        <w:ind w:left="0" w:firstLine="709"/>
        <w:jc w:val="both"/>
        <w:rPr>
          <w:bCs/>
        </w:rPr>
      </w:pPr>
      <w:r w:rsidRPr="004564B7">
        <w:rPr>
          <w:bCs/>
        </w:rPr>
        <w:t>Внести в постановление региональной энергетической комиссии Кемеровской области от 27.04.2017 № 52 «Об установлении ООО «Энергоресурс» долгосрочных тарифов на горячую воду в открытой системе горячего водоснабжения (теплоснабжения), реализуемую на потребительском рынке Беловского района, на 2017-2021 годы» (в редакции постановлений региональной энергетической комиссии Кемеровской области от 20.12.2017 № 709, от 18.12.2018 № 594, от 17.12.2019 № 627) следующие изменения:</w:t>
      </w:r>
    </w:p>
    <w:p w14:paraId="37C8672F" w14:textId="77777777" w:rsidR="004564B7" w:rsidRPr="004564B7" w:rsidRDefault="004564B7" w:rsidP="008F306B">
      <w:pPr>
        <w:numPr>
          <w:ilvl w:val="1"/>
          <w:numId w:val="52"/>
        </w:numPr>
        <w:tabs>
          <w:tab w:val="left" w:pos="709"/>
        </w:tabs>
        <w:ind w:left="0" w:firstLine="709"/>
        <w:jc w:val="both"/>
        <w:rPr>
          <w:bCs/>
        </w:rPr>
      </w:pPr>
      <w:r w:rsidRPr="004564B7">
        <w:rPr>
          <w:bCs/>
        </w:rPr>
        <w:t>В заголовке, в пункте 1, в заголовке приложения слово «района» заменить словами «муниципального района».</w:t>
      </w:r>
    </w:p>
    <w:p w14:paraId="1E2B4D38" w14:textId="77777777" w:rsidR="004564B7" w:rsidRPr="004564B7" w:rsidRDefault="004564B7" w:rsidP="008F306B">
      <w:pPr>
        <w:numPr>
          <w:ilvl w:val="1"/>
          <w:numId w:val="52"/>
        </w:numPr>
        <w:tabs>
          <w:tab w:val="left" w:pos="709"/>
        </w:tabs>
        <w:ind w:left="0" w:firstLine="709"/>
        <w:jc w:val="both"/>
        <w:rPr>
          <w:bCs/>
        </w:rPr>
      </w:pPr>
      <w:r w:rsidRPr="004564B7">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7E3E1A55" w14:textId="02540F93" w:rsidR="004564B7" w:rsidRPr="004564B7" w:rsidRDefault="004564B7" w:rsidP="008F306B">
      <w:pPr>
        <w:numPr>
          <w:ilvl w:val="1"/>
          <w:numId w:val="52"/>
        </w:numPr>
        <w:tabs>
          <w:tab w:val="left" w:pos="709"/>
        </w:tabs>
        <w:ind w:left="0" w:firstLine="709"/>
        <w:jc w:val="both"/>
        <w:rPr>
          <w:bCs/>
        </w:rPr>
      </w:pPr>
      <w:r w:rsidRPr="004564B7">
        <w:rPr>
          <w:bCs/>
        </w:rPr>
        <w:t xml:space="preserve">Приложение изложить в новой редакции согласно приложению </w:t>
      </w:r>
      <w:r>
        <w:rPr>
          <w:bCs/>
        </w:rPr>
        <w:t xml:space="preserve">№ 62 </w:t>
      </w:r>
      <w:r w:rsidRPr="004564B7">
        <w:rPr>
          <w:bCs/>
        </w:rPr>
        <w:t xml:space="preserve">к настоящему </w:t>
      </w:r>
      <w:r>
        <w:rPr>
          <w:bCs/>
        </w:rPr>
        <w:t>протоколу</w:t>
      </w:r>
      <w:r w:rsidRPr="004564B7">
        <w:rPr>
          <w:bCs/>
        </w:rPr>
        <w:t>.</w:t>
      </w:r>
    </w:p>
    <w:p w14:paraId="0FDD6F79" w14:textId="0B1C0E80" w:rsidR="004564B7" w:rsidRDefault="004564B7" w:rsidP="00AA2F5F">
      <w:pPr>
        <w:ind w:firstLine="709"/>
        <w:jc w:val="both"/>
        <w:rPr>
          <w:bCs/>
        </w:rPr>
      </w:pPr>
    </w:p>
    <w:p w14:paraId="146A0DE6" w14:textId="77777777" w:rsidR="0062784C" w:rsidRDefault="0062784C" w:rsidP="0062784C">
      <w:pPr>
        <w:ind w:firstLine="709"/>
        <w:jc w:val="both"/>
        <w:rPr>
          <w:bCs/>
          <w:color w:val="000000"/>
          <w:kern w:val="32"/>
        </w:rPr>
      </w:pPr>
      <w:r w:rsidRPr="0062784C">
        <w:rPr>
          <w:bCs/>
          <w:color w:val="000000"/>
          <w:kern w:val="32"/>
        </w:rPr>
        <w:t xml:space="preserve">В </w:t>
      </w:r>
      <w:r>
        <w:rPr>
          <w:bCs/>
          <w:color w:val="000000"/>
          <w:kern w:val="32"/>
        </w:rPr>
        <w:t xml:space="preserve">материалах дела имеется письменное обращение (исх. № 609 от 18.12.2020) за подписью директора ООО «Энергоресурс» Рубина А.С. с </w:t>
      </w:r>
      <w:proofErr w:type="spellStart"/>
      <w:r>
        <w:rPr>
          <w:bCs/>
          <w:color w:val="000000"/>
          <w:kern w:val="32"/>
        </w:rPr>
        <w:t>просьборй</w:t>
      </w:r>
      <w:proofErr w:type="spellEnd"/>
      <w:r>
        <w:rPr>
          <w:bCs/>
          <w:color w:val="000000"/>
          <w:kern w:val="32"/>
        </w:rPr>
        <w:t xml:space="preserve"> рассмотреть вопрос без участия представителей общества. С проектом ознакомлены и согласны.</w:t>
      </w:r>
    </w:p>
    <w:p w14:paraId="4E65047D" w14:textId="77777777" w:rsidR="0062784C" w:rsidRDefault="0062784C" w:rsidP="00AA2F5F">
      <w:pPr>
        <w:ind w:firstLine="709"/>
        <w:jc w:val="both"/>
        <w:rPr>
          <w:bCs/>
        </w:rPr>
      </w:pPr>
    </w:p>
    <w:p w14:paraId="20A22577" w14:textId="77777777" w:rsidR="00BB2EE8" w:rsidRDefault="00BB2EE8" w:rsidP="00BB2EE8">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78405C6" w14:textId="77777777" w:rsidR="00BB2EE8" w:rsidRPr="008A742B" w:rsidRDefault="00BB2EE8" w:rsidP="00BB2EE8">
      <w:pPr>
        <w:ind w:firstLine="709"/>
        <w:jc w:val="both"/>
        <w:rPr>
          <w:bCs/>
        </w:rPr>
      </w:pPr>
    </w:p>
    <w:p w14:paraId="6EDE319A" w14:textId="77777777" w:rsidR="00BB2EE8" w:rsidRDefault="00BB2EE8" w:rsidP="00BB2EE8">
      <w:pPr>
        <w:ind w:firstLine="709"/>
        <w:jc w:val="both"/>
        <w:rPr>
          <w:b/>
        </w:rPr>
      </w:pPr>
      <w:r>
        <w:rPr>
          <w:b/>
        </w:rPr>
        <w:t>ПОСТАНОВИЛО</w:t>
      </w:r>
      <w:r w:rsidRPr="00154164">
        <w:rPr>
          <w:b/>
        </w:rPr>
        <w:t>:</w:t>
      </w:r>
    </w:p>
    <w:p w14:paraId="5D21D562" w14:textId="77777777" w:rsidR="00BB2EE8" w:rsidRDefault="00BB2EE8" w:rsidP="00BB2EE8">
      <w:pPr>
        <w:ind w:firstLine="709"/>
        <w:jc w:val="both"/>
        <w:rPr>
          <w:b/>
        </w:rPr>
      </w:pPr>
    </w:p>
    <w:p w14:paraId="7603F4ED" w14:textId="77777777" w:rsidR="00BB2EE8" w:rsidRPr="003A7D9E" w:rsidRDefault="00BB2EE8" w:rsidP="00BB2EE8">
      <w:pPr>
        <w:ind w:firstLine="709"/>
        <w:jc w:val="both"/>
        <w:rPr>
          <w:bCs/>
        </w:rPr>
      </w:pPr>
      <w:r w:rsidRPr="003A7D9E">
        <w:rPr>
          <w:bCs/>
        </w:rPr>
        <w:t>Согласиться с предложением докладчик</w:t>
      </w:r>
      <w:r>
        <w:rPr>
          <w:bCs/>
        </w:rPr>
        <w:t>а.</w:t>
      </w:r>
    </w:p>
    <w:p w14:paraId="10D8309F" w14:textId="77777777" w:rsidR="00BB2EE8" w:rsidRDefault="00BB2EE8" w:rsidP="00BB2EE8">
      <w:pPr>
        <w:ind w:firstLine="709"/>
        <w:jc w:val="both"/>
        <w:rPr>
          <w:b/>
        </w:rPr>
      </w:pPr>
    </w:p>
    <w:p w14:paraId="50CDF570" w14:textId="77777777" w:rsidR="00BB2EE8" w:rsidRDefault="00BB2EE8" w:rsidP="00BB2EE8">
      <w:pPr>
        <w:ind w:firstLine="709"/>
        <w:jc w:val="both"/>
        <w:rPr>
          <w:b/>
        </w:rPr>
      </w:pPr>
      <w:r w:rsidRPr="00312424">
        <w:rPr>
          <w:b/>
        </w:rPr>
        <w:t>Голосовали «ЗА» –</w:t>
      </w:r>
      <w:r>
        <w:rPr>
          <w:b/>
        </w:rPr>
        <w:t xml:space="preserve"> единогласно.</w:t>
      </w:r>
    </w:p>
    <w:p w14:paraId="084DB3F1" w14:textId="77777777" w:rsidR="00BB2EE8" w:rsidRDefault="00BB2EE8" w:rsidP="00BB2EE8">
      <w:pPr>
        <w:ind w:firstLine="709"/>
        <w:jc w:val="both"/>
      </w:pPr>
    </w:p>
    <w:p w14:paraId="1D6A72F0" w14:textId="78570805" w:rsidR="00AA2F5F" w:rsidRPr="00BB2EE8" w:rsidRDefault="00AA2F5F" w:rsidP="00BB2EE8">
      <w:pPr>
        <w:ind w:firstLine="709"/>
        <w:jc w:val="both"/>
        <w:rPr>
          <w:b/>
        </w:rPr>
      </w:pPr>
      <w:r w:rsidRPr="00BB2EE8">
        <w:t xml:space="preserve">Вопрос 41 </w:t>
      </w:r>
      <w:r w:rsidRPr="00BB2EE8">
        <w:rPr>
          <w:b/>
        </w:rPr>
        <w:t>«</w:t>
      </w:r>
      <w:r w:rsidR="00BB2EE8" w:rsidRPr="00BB2EE8">
        <w:rPr>
          <w:b/>
        </w:rPr>
        <w:t>О внесении изменений в постановление региональной энергетической комиссии Кемеровской области от 10.03.2020 № 28 «Об установлении долгосрочных параметров регулирования и долгосрочных тарифов ООО «</w:t>
      </w:r>
      <w:proofErr w:type="spellStart"/>
      <w:r w:rsidR="00BB2EE8" w:rsidRPr="00BB2EE8">
        <w:rPr>
          <w:b/>
        </w:rPr>
        <w:t>Теплоресурс</w:t>
      </w:r>
      <w:proofErr w:type="spellEnd"/>
      <w:r w:rsidR="00BB2EE8" w:rsidRPr="00BB2EE8">
        <w:rPr>
          <w:b/>
        </w:rPr>
        <w:t>» на тепловую энергию, реализуемую на потребительском рынке Гурьевского муниципального округа, на 2020-2030 годы» в части 2021 года</w:t>
      </w:r>
      <w:r w:rsidRPr="00BB2EE8">
        <w:rPr>
          <w:b/>
        </w:rPr>
        <w:t>»</w:t>
      </w:r>
    </w:p>
    <w:p w14:paraId="25B4B8C2" w14:textId="2120A0E0" w:rsidR="00AA2F5F" w:rsidRDefault="00AA2F5F" w:rsidP="00AE2D8C">
      <w:pPr>
        <w:ind w:firstLine="709"/>
        <w:jc w:val="both"/>
        <w:rPr>
          <w:b/>
        </w:rPr>
      </w:pPr>
    </w:p>
    <w:p w14:paraId="4478EDCA" w14:textId="77FB29B0" w:rsidR="00BB2EE8" w:rsidRDefault="00BB2EE8" w:rsidP="00BB2EE8">
      <w:pPr>
        <w:ind w:firstLine="709"/>
        <w:jc w:val="both"/>
        <w:rPr>
          <w:bCs/>
        </w:rPr>
      </w:pPr>
      <w:r w:rsidRPr="00AE2D8C">
        <w:rPr>
          <w:bCs/>
        </w:rPr>
        <w:t xml:space="preserve">Докладчик </w:t>
      </w:r>
      <w:r w:rsidRPr="00AE2D8C">
        <w:rPr>
          <w:b/>
        </w:rPr>
        <w:t xml:space="preserve">Игонин С.Е. </w:t>
      </w:r>
      <w:r w:rsidRPr="00AE2D8C">
        <w:rPr>
          <w:bCs/>
        </w:rPr>
        <w:t xml:space="preserve">согласно </w:t>
      </w:r>
      <w:r>
        <w:rPr>
          <w:bCs/>
        </w:rPr>
        <w:t>основным расчетным показателям</w:t>
      </w:r>
      <w:r w:rsidRPr="00AE2D8C">
        <w:rPr>
          <w:bCs/>
        </w:rPr>
        <w:t xml:space="preserve"> (приложение № </w:t>
      </w:r>
      <w:r>
        <w:rPr>
          <w:bCs/>
        </w:rPr>
        <w:t>63</w:t>
      </w:r>
      <w:r w:rsidRPr="00AE2D8C">
        <w:rPr>
          <w:bCs/>
        </w:rPr>
        <w:t xml:space="preserve"> к настоящему протоколу), предлагает:</w:t>
      </w:r>
    </w:p>
    <w:p w14:paraId="6E473047" w14:textId="77777777" w:rsidR="00BB2EE8" w:rsidRPr="00AE2D8C" w:rsidRDefault="00BB2EE8" w:rsidP="00BB2EE8">
      <w:pPr>
        <w:ind w:firstLine="709"/>
        <w:jc w:val="both"/>
        <w:rPr>
          <w:bCs/>
        </w:rPr>
      </w:pPr>
    </w:p>
    <w:p w14:paraId="2BC03FE1" w14:textId="77777777" w:rsidR="00BB2EE8" w:rsidRPr="00BB2EE8" w:rsidRDefault="00BB2EE8" w:rsidP="00BB2EE8">
      <w:pPr>
        <w:ind w:right="83" w:firstLine="709"/>
        <w:jc w:val="both"/>
        <w:rPr>
          <w:bCs/>
        </w:rPr>
      </w:pPr>
      <w:r w:rsidRPr="00BB2EE8">
        <w:rPr>
          <w:bCs/>
        </w:rPr>
        <w:t xml:space="preserve">1. Внести в постановление региональной энергетической комиссии Кемеровской области от 10.03.2020 № 28 «Об установлении долгосрочных параметров регулирования и долгосрочных </w:t>
      </w:r>
      <w:r w:rsidRPr="00BB2EE8">
        <w:rPr>
          <w:bCs/>
        </w:rPr>
        <w:lastRenderedPageBreak/>
        <w:t>тарифов ООО «</w:t>
      </w:r>
      <w:proofErr w:type="spellStart"/>
      <w:r w:rsidRPr="00BB2EE8">
        <w:rPr>
          <w:bCs/>
        </w:rPr>
        <w:t>Теплоресурс</w:t>
      </w:r>
      <w:proofErr w:type="spellEnd"/>
      <w:r w:rsidRPr="00BB2EE8">
        <w:rPr>
          <w:bCs/>
        </w:rPr>
        <w:t>» на тепловую энергию, реализуемую на потребительском рынке Гурьевского муниципального округа, на 2020-2030 годы» следующие изменения:</w:t>
      </w:r>
    </w:p>
    <w:p w14:paraId="095F54A9" w14:textId="77777777" w:rsidR="00BB2EE8" w:rsidRPr="00BB2EE8" w:rsidRDefault="00BB2EE8" w:rsidP="00BB2EE8">
      <w:pPr>
        <w:ind w:right="83" w:firstLine="709"/>
        <w:jc w:val="both"/>
        <w:rPr>
          <w:bCs/>
        </w:rPr>
      </w:pPr>
      <w:r w:rsidRPr="00BB2EE8">
        <w:rPr>
          <w:bCs/>
        </w:rPr>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293F9A88" w14:textId="02C53B38" w:rsidR="00BB2EE8" w:rsidRPr="00BB2EE8" w:rsidRDefault="00BB2EE8" w:rsidP="00BB2EE8">
      <w:pPr>
        <w:ind w:right="83" w:firstLine="709"/>
        <w:jc w:val="both"/>
        <w:rPr>
          <w:bCs/>
        </w:rPr>
      </w:pPr>
      <w:r w:rsidRPr="00BB2EE8">
        <w:rPr>
          <w:bCs/>
        </w:rPr>
        <w:t xml:space="preserve">1.2. Приложение № 2 изложить в новой редакции согласно приложению </w:t>
      </w:r>
      <w:r>
        <w:rPr>
          <w:bCs/>
        </w:rPr>
        <w:t xml:space="preserve">№ 64 </w:t>
      </w:r>
      <w:r w:rsidRPr="00BB2EE8">
        <w:rPr>
          <w:bCs/>
        </w:rPr>
        <w:t xml:space="preserve">к настоящему </w:t>
      </w:r>
      <w:r>
        <w:rPr>
          <w:bCs/>
        </w:rPr>
        <w:t>протоколу</w:t>
      </w:r>
      <w:r w:rsidRPr="00BB2EE8">
        <w:rPr>
          <w:bCs/>
        </w:rPr>
        <w:t>.</w:t>
      </w:r>
    </w:p>
    <w:p w14:paraId="0584912C" w14:textId="4E9F9F88" w:rsidR="00AA2F5F" w:rsidRDefault="00AA2F5F" w:rsidP="00AE2D8C">
      <w:pPr>
        <w:ind w:firstLine="709"/>
        <w:jc w:val="both"/>
        <w:rPr>
          <w:b/>
        </w:rPr>
      </w:pPr>
    </w:p>
    <w:p w14:paraId="1B25971A" w14:textId="41559563" w:rsidR="0062784C" w:rsidRDefault="0062784C" w:rsidP="0062784C">
      <w:pPr>
        <w:ind w:firstLine="709"/>
        <w:jc w:val="both"/>
        <w:rPr>
          <w:bCs/>
        </w:rPr>
      </w:pPr>
      <w:r w:rsidRPr="0062784C">
        <w:t xml:space="preserve">В деле имеется письменное обращение (исх. № </w:t>
      </w:r>
      <w:r>
        <w:t>430</w:t>
      </w:r>
      <w:r w:rsidRPr="0062784C">
        <w:t xml:space="preserve"> от 18.12.2020) за подписью директора </w:t>
      </w:r>
      <w:r w:rsidRPr="00BB2EE8">
        <w:rPr>
          <w:bCs/>
        </w:rPr>
        <w:t>ООО «</w:t>
      </w:r>
      <w:proofErr w:type="spellStart"/>
      <w:r w:rsidRPr="00BB2EE8">
        <w:rPr>
          <w:bCs/>
        </w:rPr>
        <w:t>Теплоресурс</w:t>
      </w:r>
      <w:proofErr w:type="spellEnd"/>
      <w:r w:rsidRPr="00BB2EE8">
        <w:rPr>
          <w:bCs/>
        </w:rPr>
        <w:t xml:space="preserve">» </w:t>
      </w:r>
      <w:r>
        <w:rPr>
          <w:bCs/>
        </w:rPr>
        <w:t>Важенина М.П. с просьбой рассмотреть вопрос без участия представителей общества. С представленным уровнем тарифов согласны.</w:t>
      </w:r>
    </w:p>
    <w:p w14:paraId="5CB8085C" w14:textId="77777777" w:rsidR="0062784C" w:rsidRDefault="0062784C" w:rsidP="00AE2D8C">
      <w:pPr>
        <w:ind w:firstLine="709"/>
        <w:jc w:val="both"/>
        <w:rPr>
          <w:b/>
        </w:rPr>
      </w:pPr>
    </w:p>
    <w:p w14:paraId="24E84B27" w14:textId="77777777" w:rsidR="00BB2EE8" w:rsidRDefault="00BB2EE8" w:rsidP="00BB2EE8">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E97CEC3" w14:textId="77777777" w:rsidR="00BB2EE8" w:rsidRPr="008A742B" w:rsidRDefault="00BB2EE8" w:rsidP="00BB2EE8">
      <w:pPr>
        <w:ind w:firstLine="709"/>
        <w:jc w:val="both"/>
        <w:rPr>
          <w:bCs/>
        </w:rPr>
      </w:pPr>
    </w:p>
    <w:p w14:paraId="20E40681" w14:textId="77777777" w:rsidR="00BB2EE8" w:rsidRDefault="00BB2EE8" w:rsidP="00BB2EE8">
      <w:pPr>
        <w:ind w:firstLine="709"/>
        <w:jc w:val="both"/>
        <w:rPr>
          <w:b/>
        </w:rPr>
      </w:pPr>
      <w:r>
        <w:rPr>
          <w:b/>
        </w:rPr>
        <w:t>ПОСТАНОВИЛО</w:t>
      </w:r>
      <w:r w:rsidRPr="00154164">
        <w:rPr>
          <w:b/>
        </w:rPr>
        <w:t>:</w:t>
      </w:r>
    </w:p>
    <w:p w14:paraId="66DA397C" w14:textId="77777777" w:rsidR="00BB2EE8" w:rsidRDefault="00BB2EE8" w:rsidP="00BB2EE8">
      <w:pPr>
        <w:ind w:firstLine="709"/>
        <w:jc w:val="both"/>
        <w:rPr>
          <w:b/>
        </w:rPr>
      </w:pPr>
    </w:p>
    <w:p w14:paraId="5CDC33D8" w14:textId="77777777" w:rsidR="00BB2EE8" w:rsidRPr="003A7D9E" w:rsidRDefault="00BB2EE8" w:rsidP="00BB2EE8">
      <w:pPr>
        <w:ind w:firstLine="709"/>
        <w:jc w:val="both"/>
        <w:rPr>
          <w:bCs/>
        </w:rPr>
      </w:pPr>
      <w:r w:rsidRPr="003A7D9E">
        <w:rPr>
          <w:bCs/>
        </w:rPr>
        <w:t>Согласиться с предложением докладчик</w:t>
      </w:r>
      <w:r>
        <w:rPr>
          <w:bCs/>
        </w:rPr>
        <w:t>а.</w:t>
      </w:r>
    </w:p>
    <w:p w14:paraId="06BDD198" w14:textId="77777777" w:rsidR="00BB2EE8" w:rsidRDefault="00BB2EE8" w:rsidP="00BB2EE8">
      <w:pPr>
        <w:ind w:firstLine="709"/>
        <w:jc w:val="both"/>
        <w:rPr>
          <w:b/>
        </w:rPr>
      </w:pPr>
    </w:p>
    <w:p w14:paraId="5809A558" w14:textId="77777777" w:rsidR="00BB2EE8" w:rsidRDefault="00BB2EE8" w:rsidP="00BB2EE8">
      <w:pPr>
        <w:ind w:firstLine="709"/>
        <w:jc w:val="both"/>
        <w:rPr>
          <w:b/>
        </w:rPr>
      </w:pPr>
      <w:r w:rsidRPr="00312424">
        <w:rPr>
          <w:b/>
        </w:rPr>
        <w:t>Голосовали «ЗА» –</w:t>
      </w:r>
      <w:r>
        <w:rPr>
          <w:b/>
        </w:rPr>
        <w:t xml:space="preserve"> единогласно.</w:t>
      </w:r>
    </w:p>
    <w:p w14:paraId="2D20A8EE" w14:textId="77777777" w:rsidR="00BB2EE8" w:rsidRDefault="00BB2EE8" w:rsidP="00BB2EE8">
      <w:pPr>
        <w:ind w:firstLine="709"/>
        <w:jc w:val="both"/>
        <w:rPr>
          <w:b/>
        </w:rPr>
      </w:pPr>
    </w:p>
    <w:p w14:paraId="686A9D63" w14:textId="0EDA3BBB" w:rsidR="00AA2F5F" w:rsidRPr="00BB2EE8" w:rsidRDefault="00AA2F5F" w:rsidP="00BB2EE8">
      <w:pPr>
        <w:ind w:firstLine="709"/>
        <w:jc w:val="both"/>
        <w:rPr>
          <w:b/>
        </w:rPr>
      </w:pPr>
      <w:r w:rsidRPr="00AA2F5F">
        <w:t xml:space="preserve">Вопрос 42 </w:t>
      </w:r>
      <w:r w:rsidRPr="00BB2EE8">
        <w:rPr>
          <w:b/>
        </w:rPr>
        <w:t>«</w:t>
      </w:r>
      <w:r w:rsidR="00BB2EE8" w:rsidRPr="00BB2EE8">
        <w:rPr>
          <w:b/>
        </w:rPr>
        <w:t>О внесении изменений в постановление региональной энергетической комиссии Кемеровской области от 10.03.2020 № 29 «Об установлении ООО «</w:t>
      </w:r>
      <w:proofErr w:type="spellStart"/>
      <w:r w:rsidR="00BB2EE8" w:rsidRPr="00BB2EE8">
        <w:rPr>
          <w:b/>
        </w:rPr>
        <w:t>Теплоресурс</w:t>
      </w:r>
      <w:proofErr w:type="spellEnd"/>
      <w:r w:rsidR="00BB2EE8" w:rsidRPr="00BB2EE8">
        <w:rPr>
          <w:b/>
        </w:rPr>
        <w:t>» долгосрочных параметров регулирования и долгосрочных тарифов на теплоноситель, реализуемый на потребительском рынке Гурьевского муниципального округа, на 2020-2030 годы» в части 2021 года</w:t>
      </w:r>
      <w:r w:rsidRPr="00BB2EE8">
        <w:rPr>
          <w:b/>
        </w:rPr>
        <w:t>»</w:t>
      </w:r>
    </w:p>
    <w:p w14:paraId="10A397C6" w14:textId="6F023169" w:rsidR="00AA2F5F" w:rsidRDefault="00AA2F5F" w:rsidP="00AA2F5F">
      <w:pPr>
        <w:ind w:firstLine="709"/>
        <w:jc w:val="both"/>
      </w:pPr>
    </w:p>
    <w:p w14:paraId="799C1C9C" w14:textId="77777777" w:rsidR="00BB2EE8" w:rsidRDefault="00BB2EE8" w:rsidP="00BB2EE8">
      <w:pPr>
        <w:ind w:firstLine="709"/>
        <w:jc w:val="both"/>
        <w:rPr>
          <w:bCs/>
        </w:rPr>
      </w:pPr>
      <w:r w:rsidRPr="00AE2D8C">
        <w:rPr>
          <w:bCs/>
        </w:rPr>
        <w:t xml:space="preserve">Докладчик </w:t>
      </w:r>
      <w:r w:rsidRPr="00AE2D8C">
        <w:rPr>
          <w:b/>
        </w:rPr>
        <w:t xml:space="preserve">Игонин С.Е. </w:t>
      </w:r>
      <w:r w:rsidRPr="00AE2D8C">
        <w:rPr>
          <w:bCs/>
        </w:rPr>
        <w:t xml:space="preserve">согласно </w:t>
      </w:r>
      <w:r>
        <w:rPr>
          <w:bCs/>
        </w:rPr>
        <w:t>основным расчетным показателям</w:t>
      </w:r>
      <w:r w:rsidRPr="00AE2D8C">
        <w:rPr>
          <w:bCs/>
        </w:rPr>
        <w:t xml:space="preserve"> (приложение № </w:t>
      </w:r>
      <w:r>
        <w:rPr>
          <w:bCs/>
        </w:rPr>
        <w:t>63</w:t>
      </w:r>
      <w:r w:rsidRPr="00AE2D8C">
        <w:rPr>
          <w:bCs/>
        </w:rPr>
        <w:t xml:space="preserve"> к настоящему протоколу), предлагает:</w:t>
      </w:r>
    </w:p>
    <w:p w14:paraId="75027964" w14:textId="77777777" w:rsidR="00BB2EE8" w:rsidRPr="00AE2D8C" w:rsidRDefault="00BB2EE8" w:rsidP="00BB2EE8">
      <w:pPr>
        <w:ind w:firstLine="709"/>
        <w:jc w:val="both"/>
        <w:rPr>
          <w:bCs/>
        </w:rPr>
      </w:pPr>
    </w:p>
    <w:p w14:paraId="70524F98" w14:textId="77777777" w:rsidR="00BB2EE8" w:rsidRPr="00BB2EE8" w:rsidRDefault="00BB2EE8" w:rsidP="008F306B">
      <w:pPr>
        <w:numPr>
          <w:ilvl w:val="0"/>
          <w:numId w:val="54"/>
        </w:numPr>
        <w:tabs>
          <w:tab w:val="left" w:pos="709"/>
        </w:tabs>
        <w:ind w:left="0" w:firstLine="709"/>
        <w:jc w:val="both"/>
        <w:rPr>
          <w:bCs/>
        </w:rPr>
      </w:pPr>
      <w:r w:rsidRPr="00BB2EE8">
        <w:rPr>
          <w:bCs/>
        </w:rPr>
        <w:t>Внести в постановление региональной энергетической комиссии Кемеровской области от 10.03.2020 № 29 «Об установлении ООО «</w:t>
      </w:r>
      <w:proofErr w:type="spellStart"/>
      <w:r w:rsidRPr="00BB2EE8">
        <w:rPr>
          <w:bCs/>
        </w:rPr>
        <w:t>Теплоресурс</w:t>
      </w:r>
      <w:proofErr w:type="spellEnd"/>
      <w:r w:rsidRPr="00BB2EE8">
        <w:rPr>
          <w:bCs/>
        </w:rPr>
        <w:t xml:space="preserve">» долгосрочных параметров регулирования и долгосрочных тарифов на теплоноситель, реализуемый на потребительском рынке Гурьевского муниципального округа, на 2020-2030 годы» следующие изменения: </w:t>
      </w:r>
    </w:p>
    <w:p w14:paraId="20C47E2B" w14:textId="77777777" w:rsidR="00BB2EE8" w:rsidRPr="00BB2EE8" w:rsidRDefault="00BB2EE8" w:rsidP="008F306B">
      <w:pPr>
        <w:numPr>
          <w:ilvl w:val="1"/>
          <w:numId w:val="55"/>
        </w:numPr>
        <w:tabs>
          <w:tab w:val="left" w:pos="709"/>
        </w:tabs>
        <w:ind w:left="0" w:firstLine="709"/>
        <w:jc w:val="both"/>
        <w:rPr>
          <w:bCs/>
        </w:rPr>
      </w:pPr>
      <w:r w:rsidRPr="00BB2EE8">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2D290C84" w14:textId="546CBA1D" w:rsidR="00BB2EE8" w:rsidRPr="00BB2EE8" w:rsidRDefault="00BB2EE8" w:rsidP="008F306B">
      <w:pPr>
        <w:numPr>
          <w:ilvl w:val="1"/>
          <w:numId w:val="55"/>
        </w:numPr>
        <w:tabs>
          <w:tab w:val="left" w:pos="709"/>
        </w:tabs>
        <w:ind w:left="0" w:firstLine="709"/>
        <w:jc w:val="both"/>
        <w:rPr>
          <w:bCs/>
        </w:rPr>
      </w:pPr>
      <w:r w:rsidRPr="00BB2EE8">
        <w:rPr>
          <w:bCs/>
        </w:rPr>
        <w:t>Приложение № 2 изложить в новой редакции согласно приложению</w:t>
      </w:r>
      <w:r>
        <w:rPr>
          <w:bCs/>
        </w:rPr>
        <w:t xml:space="preserve"> № 65</w:t>
      </w:r>
      <w:r w:rsidRPr="00BB2EE8">
        <w:rPr>
          <w:bCs/>
        </w:rPr>
        <w:t xml:space="preserve"> к настоящему </w:t>
      </w:r>
      <w:r>
        <w:rPr>
          <w:bCs/>
        </w:rPr>
        <w:t>протоколу</w:t>
      </w:r>
      <w:r w:rsidRPr="00BB2EE8">
        <w:rPr>
          <w:bCs/>
        </w:rPr>
        <w:t>.</w:t>
      </w:r>
    </w:p>
    <w:p w14:paraId="038D9121" w14:textId="3103CF74" w:rsidR="00646218" w:rsidRDefault="00646218" w:rsidP="00AA2F5F">
      <w:pPr>
        <w:ind w:firstLine="709"/>
        <w:jc w:val="both"/>
      </w:pPr>
    </w:p>
    <w:p w14:paraId="2CEBD9F0" w14:textId="77777777" w:rsidR="0062784C" w:rsidRDefault="0062784C" w:rsidP="0062784C">
      <w:pPr>
        <w:ind w:firstLine="709"/>
        <w:jc w:val="both"/>
        <w:rPr>
          <w:bCs/>
        </w:rPr>
      </w:pPr>
      <w:r w:rsidRPr="0062784C">
        <w:t xml:space="preserve">В деле имеется письменное обращение (исх. № </w:t>
      </w:r>
      <w:r>
        <w:t>430</w:t>
      </w:r>
      <w:r w:rsidRPr="0062784C">
        <w:t xml:space="preserve"> от 18.12.2020) за подписью директора </w:t>
      </w:r>
      <w:r w:rsidRPr="00BB2EE8">
        <w:rPr>
          <w:bCs/>
        </w:rPr>
        <w:t>ООО «</w:t>
      </w:r>
      <w:proofErr w:type="spellStart"/>
      <w:r w:rsidRPr="00BB2EE8">
        <w:rPr>
          <w:bCs/>
        </w:rPr>
        <w:t>Теплоресурс</w:t>
      </w:r>
      <w:proofErr w:type="spellEnd"/>
      <w:r w:rsidRPr="00BB2EE8">
        <w:rPr>
          <w:bCs/>
        </w:rPr>
        <w:t xml:space="preserve">» </w:t>
      </w:r>
      <w:r>
        <w:rPr>
          <w:bCs/>
        </w:rPr>
        <w:t>Важенина М.П. с просьбой рассмотреть вопрос без участия представителей общества. С представленным уровнем тарифов согласны.</w:t>
      </w:r>
    </w:p>
    <w:p w14:paraId="7A3A62C3" w14:textId="77777777" w:rsidR="0062784C" w:rsidRDefault="0062784C" w:rsidP="00AA2F5F">
      <w:pPr>
        <w:ind w:firstLine="709"/>
        <w:jc w:val="both"/>
      </w:pPr>
    </w:p>
    <w:p w14:paraId="15E8A8C9" w14:textId="77777777" w:rsidR="009811DE" w:rsidRDefault="009811DE" w:rsidP="009811DE">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99FE9B5" w14:textId="77777777" w:rsidR="009811DE" w:rsidRPr="008A742B" w:rsidRDefault="009811DE" w:rsidP="009811DE">
      <w:pPr>
        <w:ind w:firstLine="709"/>
        <w:jc w:val="both"/>
        <w:rPr>
          <w:bCs/>
        </w:rPr>
      </w:pPr>
    </w:p>
    <w:p w14:paraId="26D5918F" w14:textId="77777777" w:rsidR="009811DE" w:rsidRDefault="009811DE" w:rsidP="009811DE">
      <w:pPr>
        <w:ind w:firstLine="709"/>
        <w:jc w:val="both"/>
        <w:rPr>
          <w:b/>
        </w:rPr>
      </w:pPr>
      <w:r>
        <w:rPr>
          <w:b/>
        </w:rPr>
        <w:t>ПОСТАНОВИЛО</w:t>
      </w:r>
      <w:r w:rsidRPr="00154164">
        <w:rPr>
          <w:b/>
        </w:rPr>
        <w:t>:</w:t>
      </w:r>
    </w:p>
    <w:p w14:paraId="6A3DD564" w14:textId="77777777" w:rsidR="009811DE" w:rsidRDefault="009811DE" w:rsidP="009811DE">
      <w:pPr>
        <w:ind w:firstLine="709"/>
        <w:jc w:val="both"/>
        <w:rPr>
          <w:b/>
        </w:rPr>
      </w:pPr>
    </w:p>
    <w:p w14:paraId="6130513E" w14:textId="77777777" w:rsidR="009811DE" w:rsidRPr="003A7D9E" w:rsidRDefault="009811DE" w:rsidP="009811DE">
      <w:pPr>
        <w:ind w:firstLine="709"/>
        <w:jc w:val="both"/>
        <w:rPr>
          <w:bCs/>
        </w:rPr>
      </w:pPr>
      <w:r w:rsidRPr="003A7D9E">
        <w:rPr>
          <w:bCs/>
        </w:rPr>
        <w:t>Согласиться с предложением докладчик</w:t>
      </w:r>
      <w:r>
        <w:rPr>
          <w:bCs/>
        </w:rPr>
        <w:t>а.</w:t>
      </w:r>
    </w:p>
    <w:p w14:paraId="15A9914A" w14:textId="77777777" w:rsidR="009811DE" w:rsidRDefault="009811DE" w:rsidP="009811DE">
      <w:pPr>
        <w:ind w:firstLine="709"/>
        <w:jc w:val="both"/>
        <w:rPr>
          <w:b/>
        </w:rPr>
      </w:pPr>
    </w:p>
    <w:p w14:paraId="76EB7832" w14:textId="77777777" w:rsidR="00646218" w:rsidRDefault="00646218" w:rsidP="00646218">
      <w:pPr>
        <w:ind w:firstLine="709"/>
        <w:jc w:val="both"/>
        <w:rPr>
          <w:b/>
        </w:rPr>
      </w:pPr>
      <w:r w:rsidRPr="00312424">
        <w:rPr>
          <w:b/>
        </w:rPr>
        <w:lastRenderedPageBreak/>
        <w:t>Голосовали «ЗА» –</w:t>
      </w:r>
      <w:r>
        <w:rPr>
          <w:b/>
        </w:rPr>
        <w:t xml:space="preserve"> единогласно.</w:t>
      </w:r>
    </w:p>
    <w:p w14:paraId="0132AEC9" w14:textId="77777777" w:rsidR="00646218" w:rsidRDefault="00646218" w:rsidP="009811DE">
      <w:pPr>
        <w:ind w:firstLine="709"/>
        <w:jc w:val="both"/>
        <w:rPr>
          <w:b/>
        </w:rPr>
      </w:pPr>
    </w:p>
    <w:p w14:paraId="64686A36" w14:textId="029ED192" w:rsidR="009811DE" w:rsidRPr="00BB2EE8" w:rsidRDefault="009811DE" w:rsidP="00BB2EE8">
      <w:pPr>
        <w:ind w:firstLine="709"/>
        <w:jc w:val="both"/>
        <w:rPr>
          <w:b/>
        </w:rPr>
      </w:pPr>
      <w:r w:rsidRPr="00BB2EE8">
        <w:t xml:space="preserve">Вопрос 43 </w:t>
      </w:r>
      <w:r w:rsidRPr="00BB2EE8">
        <w:rPr>
          <w:b/>
        </w:rPr>
        <w:t>«</w:t>
      </w:r>
      <w:r w:rsidR="00BB2EE8" w:rsidRPr="00BB2EE8">
        <w:rPr>
          <w:b/>
        </w:rPr>
        <w:t>О внесении изменений в постановление региональной энергетической комиссии Кемеровской области от 10.03.2020 № 30 «Об установлении ООО «</w:t>
      </w:r>
      <w:proofErr w:type="spellStart"/>
      <w:r w:rsidR="00BB2EE8" w:rsidRPr="00BB2EE8">
        <w:rPr>
          <w:b/>
        </w:rPr>
        <w:t>Теплоресурс</w:t>
      </w:r>
      <w:proofErr w:type="spellEnd"/>
      <w:r w:rsidR="00BB2EE8" w:rsidRPr="00BB2EE8">
        <w:rPr>
          <w:b/>
        </w:rPr>
        <w:t>» долгосрочных тарифов на горячую воду в открытой системе горячего водоснабжения (теплоснабжения), реализуемую на потребительском рынке Гурьевского муниципального округа, на 2020-2030 годы» в части 2021 года</w:t>
      </w:r>
      <w:r w:rsidRPr="00BB2EE8">
        <w:rPr>
          <w:b/>
        </w:rPr>
        <w:t>»</w:t>
      </w:r>
    </w:p>
    <w:p w14:paraId="0A9B41F0" w14:textId="013D5814" w:rsidR="009811DE" w:rsidRDefault="009811DE" w:rsidP="009811DE">
      <w:pPr>
        <w:ind w:firstLine="709"/>
        <w:jc w:val="both"/>
      </w:pPr>
    </w:p>
    <w:p w14:paraId="7CE820E6" w14:textId="3E4535F7" w:rsidR="00BB2EE8" w:rsidRDefault="00BB2EE8" w:rsidP="00BB2EE8">
      <w:pPr>
        <w:ind w:firstLine="709"/>
        <w:jc w:val="both"/>
        <w:rPr>
          <w:bCs/>
        </w:rPr>
      </w:pPr>
      <w:r w:rsidRPr="00AE2D8C">
        <w:rPr>
          <w:bCs/>
        </w:rPr>
        <w:t xml:space="preserve">Докладчик </w:t>
      </w:r>
      <w:r w:rsidRPr="00AE2D8C">
        <w:rPr>
          <w:b/>
        </w:rPr>
        <w:t xml:space="preserve">Игонин С.Е. </w:t>
      </w:r>
      <w:r w:rsidRPr="00AE2D8C">
        <w:rPr>
          <w:bCs/>
        </w:rPr>
        <w:t xml:space="preserve">согласно </w:t>
      </w:r>
      <w:r>
        <w:rPr>
          <w:bCs/>
        </w:rPr>
        <w:t>основным расчетным показателям</w:t>
      </w:r>
      <w:r w:rsidRPr="00AE2D8C">
        <w:rPr>
          <w:bCs/>
        </w:rPr>
        <w:t xml:space="preserve"> (приложение № </w:t>
      </w:r>
      <w:r>
        <w:rPr>
          <w:bCs/>
        </w:rPr>
        <w:t>63</w:t>
      </w:r>
      <w:r w:rsidRPr="00AE2D8C">
        <w:rPr>
          <w:bCs/>
        </w:rPr>
        <w:t xml:space="preserve"> к настоящему протоколу), предлагает:</w:t>
      </w:r>
    </w:p>
    <w:p w14:paraId="00340BB1" w14:textId="77777777" w:rsidR="00BB2EE8" w:rsidRDefault="00BB2EE8" w:rsidP="00BB2EE8">
      <w:pPr>
        <w:ind w:firstLine="709"/>
        <w:jc w:val="both"/>
        <w:rPr>
          <w:bCs/>
        </w:rPr>
      </w:pPr>
    </w:p>
    <w:p w14:paraId="0E436700" w14:textId="77777777" w:rsidR="00BB2EE8" w:rsidRPr="00BB2EE8" w:rsidRDefault="00BB2EE8" w:rsidP="008F306B">
      <w:pPr>
        <w:numPr>
          <w:ilvl w:val="0"/>
          <w:numId w:val="56"/>
        </w:numPr>
        <w:tabs>
          <w:tab w:val="left" w:pos="709"/>
        </w:tabs>
        <w:ind w:left="0" w:firstLine="709"/>
        <w:jc w:val="both"/>
        <w:rPr>
          <w:bCs/>
        </w:rPr>
      </w:pPr>
      <w:r w:rsidRPr="00BB2EE8">
        <w:rPr>
          <w:bCs/>
        </w:rPr>
        <w:t>Внести в постановление региональной энергетической комиссии Кемеровской области от 10.03.2020 № 30 «Об установлении ООО «</w:t>
      </w:r>
      <w:proofErr w:type="spellStart"/>
      <w:r w:rsidRPr="00BB2EE8">
        <w:rPr>
          <w:bCs/>
        </w:rPr>
        <w:t>Теплоресурс</w:t>
      </w:r>
      <w:proofErr w:type="spellEnd"/>
      <w:r w:rsidRPr="00BB2EE8">
        <w:rPr>
          <w:bCs/>
        </w:rPr>
        <w:t>» долгосрочных тарифов на горячую воду в открытой системе горячего водоснабжения (теплоснабжения), реализуемую на потребительском рынке Гурьевского муниципального округа, на 2020</w:t>
      </w:r>
      <w:r w:rsidRPr="00BB2EE8">
        <w:rPr>
          <w:bCs/>
        </w:rPr>
        <w:noBreakHyphen/>
        <w:t>2030 годы» следующие изменения:</w:t>
      </w:r>
    </w:p>
    <w:p w14:paraId="4AD313C3" w14:textId="77777777" w:rsidR="00BB2EE8" w:rsidRPr="00BB2EE8" w:rsidRDefault="00BB2EE8" w:rsidP="008F306B">
      <w:pPr>
        <w:numPr>
          <w:ilvl w:val="1"/>
          <w:numId w:val="57"/>
        </w:numPr>
        <w:tabs>
          <w:tab w:val="left" w:pos="709"/>
        </w:tabs>
        <w:ind w:left="0" w:firstLine="709"/>
        <w:jc w:val="both"/>
        <w:rPr>
          <w:bCs/>
        </w:rPr>
      </w:pPr>
      <w:r w:rsidRPr="00BB2EE8">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1EA9F27D" w14:textId="333FC343" w:rsidR="00BB2EE8" w:rsidRPr="00BB2EE8" w:rsidRDefault="00BB2EE8" w:rsidP="008F306B">
      <w:pPr>
        <w:numPr>
          <w:ilvl w:val="1"/>
          <w:numId w:val="57"/>
        </w:numPr>
        <w:tabs>
          <w:tab w:val="left" w:pos="709"/>
        </w:tabs>
        <w:ind w:left="0" w:firstLine="709"/>
        <w:jc w:val="both"/>
        <w:rPr>
          <w:bCs/>
        </w:rPr>
      </w:pPr>
      <w:r w:rsidRPr="00BB2EE8">
        <w:rPr>
          <w:bCs/>
        </w:rPr>
        <w:t xml:space="preserve">Приложение изложить в новой редакции согласно приложению </w:t>
      </w:r>
      <w:r>
        <w:rPr>
          <w:bCs/>
        </w:rPr>
        <w:t xml:space="preserve">№ 66 </w:t>
      </w:r>
      <w:r w:rsidRPr="00BB2EE8">
        <w:rPr>
          <w:bCs/>
        </w:rPr>
        <w:t xml:space="preserve">к настоящему </w:t>
      </w:r>
      <w:r>
        <w:rPr>
          <w:bCs/>
        </w:rPr>
        <w:t>протоколу</w:t>
      </w:r>
      <w:r w:rsidRPr="00BB2EE8">
        <w:rPr>
          <w:bCs/>
        </w:rPr>
        <w:t>.</w:t>
      </w:r>
    </w:p>
    <w:p w14:paraId="70430745" w14:textId="6F1492D8" w:rsidR="00BB2EE8" w:rsidRDefault="00BB2EE8" w:rsidP="00BB2EE8">
      <w:pPr>
        <w:ind w:firstLine="709"/>
        <w:jc w:val="both"/>
        <w:rPr>
          <w:bCs/>
        </w:rPr>
      </w:pPr>
    </w:p>
    <w:p w14:paraId="076D2F84" w14:textId="77777777" w:rsidR="0062784C" w:rsidRDefault="0062784C" w:rsidP="0062784C">
      <w:pPr>
        <w:ind w:firstLine="709"/>
        <w:jc w:val="both"/>
        <w:rPr>
          <w:bCs/>
        </w:rPr>
      </w:pPr>
      <w:r w:rsidRPr="0062784C">
        <w:t xml:space="preserve">В деле имеется письменное обращение (исх. № </w:t>
      </w:r>
      <w:r>
        <w:t>430</w:t>
      </w:r>
      <w:r w:rsidRPr="0062784C">
        <w:t xml:space="preserve"> от 18.12.2020) за подписью директора </w:t>
      </w:r>
      <w:r w:rsidRPr="00BB2EE8">
        <w:rPr>
          <w:bCs/>
        </w:rPr>
        <w:t>ООО «</w:t>
      </w:r>
      <w:proofErr w:type="spellStart"/>
      <w:r w:rsidRPr="00BB2EE8">
        <w:rPr>
          <w:bCs/>
        </w:rPr>
        <w:t>Теплоресурс</w:t>
      </w:r>
      <w:proofErr w:type="spellEnd"/>
      <w:r w:rsidRPr="00BB2EE8">
        <w:rPr>
          <w:bCs/>
        </w:rPr>
        <w:t xml:space="preserve">» </w:t>
      </w:r>
      <w:r>
        <w:rPr>
          <w:bCs/>
        </w:rPr>
        <w:t>Важенина М.П. с просьбой рассмотреть вопрос без участия представителей общества. С представленным уровнем тарифов согласны.</w:t>
      </w:r>
    </w:p>
    <w:p w14:paraId="03524D54" w14:textId="77777777" w:rsidR="0062784C" w:rsidRPr="00AE2D8C" w:rsidRDefault="0062784C" w:rsidP="00BB2EE8">
      <w:pPr>
        <w:ind w:firstLine="709"/>
        <w:jc w:val="both"/>
        <w:rPr>
          <w:bCs/>
        </w:rPr>
      </w:pPr>
    </w:p>
    <w:p w14:paraId="046AB80E" w14:textId="77777777" w:rsidR="009811DE" w:rsidRDefault="009811DE" w:rsidP="009811DE">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D23A697" w14:textId="77777777" w:rsidR="009811DE" w:rsidRPr="008A742B" w:rsidRDefault="009811DE" w:rsidP="009811DE">
      <w:pPr>
        <w:ind w:firstLine="709"/>
        <w:jc w:val="both"/>
        <w:rPr>
          <w:bCs/>
        </w:rPr>
      </w:pPr>
    </w:p>
    <w:p w14:paraId="2BBA967E" w14:textId="77777777" w:rsidR="009811DE" w:rsidRDefault="009811DE" w:rsidP="009811DE">
      <w:pPr>
        <w:ind w:firstLine="709"/>
        <w:jc w:val="both"/>
        <w:rPr>
          <w:b/>
        </w:rPr>
      </w:pPr>
      <w:r>
        <w:rPr>
          <w:b/>
        </w:rPr>
        <w:t>ПОСТАНОВИЛО</w:t>
      </w:r>
      <w:r w:rsidRPr="00154164">
        <w:rPr>
          <w:b/>
        </w:rPr>
        <w:t>:</w:t>
      </w:r>
    </w:p>
    <w:p w14:paraId="302C3CFC" w14:textId="77777777" w:rsidR="009811DE" w:rsidRDefault="009811DE" w:rsidP="009811DE">
      <w:pPr>
        <w:ind w:firstLine="709"/>
        <w:jc w:val="both"/>
        <w:rPr>
          <w:b/>
        </w:rPr>
      </w:pPr>
    </w:p>
    <w:p w14:paraId="2C2C67E4" w14:textId="77777777" w:rsidR="009811DE" w:rsidRPr="003A7D9E" w:rsidRDefault="009811DE" w:rsidP="009811DE">
      <w:pPr>
        <w:ind w:firstLine="709"/>
        <w:jc w:val="both"/>
        <w:rPr>
          <w:bCs/>
        </w:rPr>
      </w:pPr>
      <w:r w:rsidRPr="003A7D9E">
        <w:rPr>
          <w:bCs/>
        </w:rPr>
        <w:t>Согласиться с предложением докладчик</w:t>
      </w:r>
      <w:r>
        <w:rPr>
          <w:bCs/>
        </w:rPr>
        <w:t>а.</w:t>
      </w:r>
    </w:p>
    <w:p w14:paraId="3E9A4F39" w14:textId="77777777" w:rsidR="009811DE" w:rsidRDefault="009811DE" w:rsidP="009811DE">
      <w:pPr>
        <w:ind w:firstLine="709"/>
        <w:jc w:val="both"/>
        <w:rPr>
          <w:b/>
        </w:rPr>
      </w:pPr>
    </w:p>
    <w:p w14:paraId="426F0848" w14:textId="77777777" w:rsidR="00646218" w:rsidRDefault="00646218" w:rsidP="00646218">
      <w:pPr>
        <w:ind w:firstLine="709"/>
        <w:jc w:val="both"/>
        <w:rPr>
          <w:b/>
        </w:rPr>
      </w:pPr>
      <w:r w:rsidRPr="00312424">
        <w:rPr>
          <w:b/>
        </w:rPr>
        <w:t>Голосовали «ЗА» –</w:t>
      </w:r>
      <w:r>
        <w:rPr>
          <w:b/>
        </w:rPr>
        <w:t xml:space="preserve"> единогласно.</w:t>
      </w:r>
    </w:p>
    <w:p w14:paraId="5D6846A3" w14:textId="3032BCE7" w:rsidR="009811DE" w:rsidRDefault="009811DE" w:rsidP="009811DE">
      <w:pPr>
        <w:ind w:firstLine="709"/>
        <w:jc w:val="both"/>
      </w:pPr>
    </w:p>
    <w:p w14:paraId="6C4909DB" w14:textId="45AECEC4" w:rsidR="00BB2EE8" w:rsidRDefault="00BB2EE8" w:rsidP="00BB2EE8">
      <w:pPr>
        <w:ind w:firstLine="709"/>
        <w:jc w:val="both"/>
        <w:rPr>
          <w:b/>
        </w:rPr>
      </w:pPr>
      <w:r>
        <w:t xml:space="preserve">Вопрос 44 </w:t>
      </w:r>
      <w:r w:rsidRPr="00BB2EE8">
        <w:rPr>
          <w:b/>
        </w:rPr>
        <w:t>«О внесении изменений в постановление региональной энергетической комиссии Кемеровской области от 26.12.2017 № 750 «Об установлении долгосрочных параметров регулирования и долгосрочных тарифов ООО «Ясная поляна» на тепловую энергию, реализуемую на потребительском рынке Прокопьевского муниципального округа» в части 2021 года»</w:t>
      </w:r>
    </w:p>
    <w:p w14:paraId="5E3EFD95" w14:textId="429BA280" w:rsidR="008F306B" w:rsidRDefault="008F306B" w:rsidP="00BB2EE8">
      <w:pPr>
        <w:ind w:firstLine="709"/>
        <w:jc w:val="both"/>
        <w:rPr>
          <w:b/>
        </w:rPr>
      </w:pPr>
    </w:p>
    <w:p w14:paraId="453DB1DC" w14:textId="5F692C40" w:rsidR="00876149" w:rsidRDefault="00876149" w:rsidP="00876149">
      <w:pPr>
        <w:ind w:firstLine="709"/>
        <w:jc w:val="both"/>
        <w:rPr>
          <w:bCs/>
        </w:rPr>
      </w:pPr>
      <w:r w:rsidRPr="00AE2D8C">
        <w:rPr>
          <w:bCs/>
        </w:rPr>
        <w:t xml:space="preserve">Докладчик </w:t>
      </w:r>
      <w:r w:rsidRPr="00AE2D8C">
        <w:rPr>
          <w:b/>
        </w:rPr>
        <w:t xml:space="preserve">Игонин С.Е. </w:t>
      </w:r>
      <w:r w:rsidRPr="00AE2D8C">
        <w:rPr>
          <w:bCs/>
        </w:rPr>
        <w:t xml:space="preserve">согласно </w:t>
      </w:r>
      <w:r>
        <w:rPr>
          <w:bCs/>
        </w:rPr>
        <w:t>основным расчетным показателям</w:t>
      </w:r>
      <w:r w:rsidRPr="00AE2D8C">
        <w:rPr>
          <w:bCs/>
        </w:rPr>
        <w:t xml:space="preserve"> (приложение № </w:t>
      </w:r>
      <w:r>
        <w:rPr>
          <w:bCs/>
        </w:rPr>
        <w:t>67</w:t>
      </w:r>
      <w:r w:rsidRPr="00AE2D8C">
        <w:rPr>
          <w:bCs/>
        </w:rPr>
        <w:t xml:space="preserve"> к настоящему протоколу), предлагает:</w:t>
      </w:r>
    </w:p>
    <w:p w14:paraId="67B5D1C7" w14:textId="77777777" w:rsidR="00876149" w:rsidRDefault="00876149" w:rsidP="00BB2EE8">
      <w:pPr>
        <w:ind w:firstLine="709"/>
        <w:jc w:val="both"/>
        <w:rPr>
          <w:b/>
        </w:rPr>
      </w:pPr>
    </w:p>
    <w:p w14:paraId="3CA56AA0" w14:textId="77777777" w:rsidR="006101E7" w:rsidRPr="006101E7" w:rsidRDefault="006101E7" w:rsidP="006101E7">
      <w:pPr>
        <w:ind w:firstLine="709"/>
        <w:jc w:val="both"/>
        <w:rPr>
          <w:bCs/>
        </w:rPr>
      </w:pPr>
      <w:r w:rsidRPr="006101E7">
        <w:rPr>
          <w:bCs/>
        </w:rPr>
        <w:t>1. Внести в постановление региональной энергетической комиссии Кемеровской области от 26.12.2017 № 750 «Об установлении долгосрочных параметров регулирования и долгосрочных тарифов ООО «Ясная поляна» на тепловую энергию, реализуемую на потребительском рынке Прокопьевского муниципального округа» (в редакции постановлений региональной энергетической комиссии Кемеровской области от 14.12.2018 № 528, от 17.12.2019 № 628, от 17.12.2019 № 629), следующие изменения:</w:t>
      </w:r>
    </w:p>
    <w:p w14:paraId="30F84D80" w14:textId="77777777" w:rsidR="006101E7" w:rsidRPr="006101E7" w:rsidRDefault="006101E7" w:rsidP="006101E7">
      <w:pPr>
        <w:ind w:firstLine="709"/>
        <w:jc w:val="both"/>
        <w:rPr>
          <w:bCs/>
        </w:rPr>
      </w:pPr>
      <w:r w:rsidRPr="006101E7">
        <w:rPr>
          <w:bCs/>
        </w:rPr>
        <w:t xml:space="preserve">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w:t>
      </w:r>
      <w:r w:rsidRPr="006101E7">
        <w:rPr>
          <w:bCs/>
        </w:rPr>
        <w:lastRenderedPageBreak/>
        <w:t>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40C1E504" w14:textId="48B2C8CE" w:rsidR="006101E7" w:rsidRPr="006101E7" w:rsidRDefault="006101E7" w:rsidP="006101E7">
      <w:pPr>
        <w:ind w:firstLine="709"/>
        <w:jc w:val="both"/>
        <w:rPr>
          <w:bCs/>
        </w:rPr>
      </w:pPr>
      <w:r w:rsidRPr="006101E7">
        <w:rPr>
          <w:bCs/>
        </w:rPr>
        <w:t xml:space="preserve">1.2. Приложение № 2 изложить в новой редакции согласно приложению </w:t>
      </w:r>
      <w:r w:rsidR="00876149">
        <w:rPr>
          <w:bCs/>
        </w:rPr>
        <w:t>№ 68</w:t>
      </w:r>
      <w:r>
        <w:rPr>
          <w:bCs/>
        </w:rPr>
        <w:t xml:space="preserve"> </w:t>
      </w:r>
      <w:r w:rsidRPr="006101E7">
        <w:rPr>
          <w:bCs/>
        </w:rPr>
        <w:t xml:space="preserve">к настоящему </w:t>
      </w:r>
      <w:r>
        <w:rPr>
          <w:bCs/>
        </w:rPr>
        <w:t>протоколу</w:t>
      </w:r>
      <w:r w:rsidRPr="006101E7">
        <w:rPr>
          <w:bCs/>
        </w:rPr>
        <w:t>.</w:t>
      </w:r>
    </w:p>
    <w:p w14:paraId="75911AFC" w14:textId="537BFCD5" w:rsidR="008F306B" w:rsidRDefault="008F306B" w:rsidP="00BB2EE8">
      <w:pPr>
        <w:ind w:firstLine="709"/>
        <w:jc w:val="both"/>
        <w:rPr>
          <w:b/>
        </w:rPr>
      </w:pPr>
    </w:p>
    <w:p w14:paraId="38CAC537" w14:textId="3084EC8E" w:rsidR="0062784C" w:rsidRDefault="0062784C" w:rsidP="0062784C">
      <w:pPr>
        <w:ind w:firstLine="709"/>
        <w:jc w:val="both"/>
        <w:rPr>
          <w:bCs/>
        </w:rPr>
      </w:pPr>
      <w:r w:rsidRPr="0062784C">
        <w:t xml:space="preserve">В деле имеется письменное обращение (исх. № </w:t>
      </w:r>
      <w:r>
        <w:t>495</w:t>
      </w:r>
      <w:r w:rsidRPr="0062784C">
        <w:t xml:space="preserve"> от 18.12.2020) за подписью директора </w:t>
      </w:r>
      <w:r w:rsidRPr="006101E7">
        <w:rPr>
          <w:bCs/>
        </w:rPr>
        <w:t xml:space="preserve">ООО «Ясная поляна» </w:t>
      </w:r>
      <w:r>
        <w:rPr>
          <w:bCs/>
        </w:rPr>
        <w:t>С.И. Дубровского с просьбой рассмотреть вопрос без участия представителей общества. С данными расчета по корректировке тарифа ознакомлены.</w:t>
      </w:r>
    </w:p>
    <w:p w14:paraId="569F4FF1" w14:textId="77777777" w:rsidR="0062784C" w:rsidRDefault="0062784C" w:rsidP="00BB2EE8">
      <w:pPr>
        <w:ind w:firstLine="709"/>
        <w:jc w:val="both"/>
        <w:rPr>
          <w:b/>
        </w:rPr>
      </w:pPr>
    </w:p>
    <w:p w14:paraId="79E65A24" w14:textId="77777777" w:rsidR="006101E7" w:rsidRDefault="006101E7" w:rsidP="006101E7">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51D1A48" w14:textId="77777777" w:rsidR="006101E7" w:rsidRPr="008A742B" w:rsidRDefault="006101E7" w:rsidP="006101E7">
      <w:pPr>
        <w:ind w:firstLine="709"/>
        <w:jc w:val="both"/>
        <w:rPr>
          <w:bCs/>
        </w:rPr>
      </w:pPr>
    </w:p>
    <w:p w14:paraId="1885F1BC" w14:textId="77777777" w:rsidR="006101E7" w:rsidRDefault="006101E7" w:rsidP="006101E7">
      <w:pPr>
        <w:ind w:firstLine="709"/>
        <w:jc w:val="both"/>
        <w:rPr>
          <w:b/>
        </w:rPr>
      </w:pPr>
      <w:r>
        <w:rPr>
          <w:b/>
        </w:rPr>
        <w:t>ПОСТАНОВИЛО</w:t>
      </w:r>
      <w:r w:rsidRPr="00154164">
        <w:rPr>
          <w:b/>
        </w:rPr>
        <w:t>:</w:t>
      </w:r>
    </w:p>
    <w:p w14:paraId="659767E6" w14:textId="77777777" w:rsidR="006101E7" w:rsidRDefault="006101E7" w:rsidP="006101E7">
      <w:pPr>
        <w:ind w:firstLine="709"/>
        <w:jc w:val="both"/>
        <w:rPr>
          <w:b/>
        </w:rPr>
      </w:pPr>
    </w:p>
    <w:p w14:paraId="7C79E201" w14:textId="77777777" w:rsidR="006101E7" w:rsidRPr="003A7D9E" w:rsidRDefault="006101E7" w:rsidP="006101E7">
      <w:pPr>
        <w:ind w:firstLine="709"/>
        <w:jc w:val="both"/>
        <w:rPr>
          <w:bCs/>
        </w:rPr>
      </w:pPr>
      <w:r w:rsidRPr="003A7D9E">
        <w:rPr>
          <w:bCs/>
        </w:rPr>
        <w:t>Согласиться с предложением докладчик</w:t>
      </w:r>
      <w:r>
        <w:rPr>
          <w:bCs/>
        </w:rPr>
        <w:t>а.</w:t>
      </w:r>
    </w:p>
    <w:p w14:paraId="6AE03F70" w14:textId="77777777" w:rsidR="006101E7" w:rsidRDefault="006101E7" w:rsidP="006101E7">
      <w:pPr>
        <w:ind w:firstLine="709"/>
        <w:jc w:val="both"/>
        <w:rPr>
          <w:b/>
        </w:rPr>
      </w:pPr>
    </w:p>
    <w:p w14:paraId="37EEAE4A" w14:textId="77777777" w:rsidR="006101E7" w:rsidRDefault="006101E7" w:rsidP="006101E7">
      <w:pPr>
        <w:ind w:firstLine="709"/>
        <w:jc w:val="both"/>
        <w:rPr>
          <w:b/>
        </w:rPr>
      </w:pPr>
      <w:r w:rsidRPr="00312424">
        <w:rPr>
          <w:b/>
        </w:rPr>
        <w:t>Голосовали «ЗА» –</w:t>
      </w:r>
      <w:r>
        <w:rPr>
          <w:b/>
        </w:rPr>
        <w:t xml:space="preserve"> единогласно.</w:t>
      </w:r>
    </w:p>
    <w:p w14:paraId="5AA1176F" w14:textId="77777777" w:rsidR="006101E7" w:rsidRDefault="006101E7" w:rsidP="006101E7">
      <w:pPr>
        <w:ind w:firstLine="709"/>
        <w:jc w:val="both"/>
      </w:pPr>
    </w:p>
    <w:p w14:paraId="490C0E5E" w14:textId="53D04BBB" w:rsidR="00BB2EE8" w:rsidRDefault="006101E7" w:rsidP="00876149">
      <w:pPr>
        <w:ind w:firstLine="709"/>
        <w:jc w:val="both"/>
        <w:rPr>
          <w:b/>
        </w:rPr>
      </w:pPr>
      <w:r w:rsidRPr="006101E7">
        <w:t>Вопрос 45</w:t>
      </w:r>
      <w:r w:rsidRPr="00876149">
        <w:t xml:space="preserve"> </w:t>
      </w:r>
      <w:r w:rsidRPr="00876149">
        <w:rPr>
          <w:b/>
        </w:rPr>
        <w:t>«</w:t>
      </w:r>
      <w:r w:rsidR="00876149" w:rsidRPr="00876149">
        <w:rPr>
          <w:b/>
        </w:rPr>
        <w:t xml:space="preserve">О внесении изменений в постановление региональной энергетической комиссии Кемеровской области от 26.12.2017 № 751 «Об установлении </w:t>
      </w:r>
      <w:r w:rsidR="0081307C">
        <w:rPr>
          <w:b/>
        </w:rPr>
        <w:br/>
      </w:r>
      <w:r w:rsidR="00876149" w:rsidRPr="00876149">
        <w:rPr>
          <w:b/>
        </w:rPr>
        <w:t>ООО «Ясная поляна» долгосрочных параметров регулирования и долгосрочных тарифов на теплоноситель, реализуемый на потребительском рынке Прокопьевского муниципального округа, на 2017-2021 годы» в части 2021 года</w:t>
      </w:r>
      <w:r w:rsidRPr="00876149">
        <w:rPr>
          <w:b/>
        </w:rPr>
        <w:t>»</w:t>
      </w:r>
    </w:p>
    <w:p w14:paraId="69FA9DBA" w14:textId="4436DDCD" w:rsidR="00876149" w:rsidRDefault="00876149" w:rsidP="00876149">
      <w:pPr>
        <w:ind w:firstLine="709"/>
        <w:jc w:val="both"/>
        <w:rPr>
          <w:b/>
        </w:rPr>
      </w:pPr>
    </w:p>
    <w:p w14:paraId="07E7D40C" w14:textId="6410A07E" w:rsidR="00876149" w:rsidRPr="00876149" w:rsidRDefault="00876149" w:rsidP="00876149">
      <w:pPr>
        <w:ind w:firstLine="709"/>
        <w:jc w:val="both"/>
        <w:rPr>
          <w:bCs/>
        </w:rPr>
      </w:pPr>
      <w:r w:rsidRPr="00AE2D8C">
        <w:rPr>
          <w:bCs/>
        </w:rPr>
        <w:t xml:space="preserve">Докладчик </w:t>
      </w:r>
      <w:r w:rsidRPr="00AE2D8C">
        <w:rPr>
          <w:b/>
        </w:rPr>
        <w:t xml:space="preserve">Игонин С.Е. </w:t>
      </w:r>
      <w:r w:rsidRPr="00AE2D8C">
        <w:rPr>
          <w:bCs/>
        </w:rPr>
        <w:t xml:space="preserve">согласно </w:t>
      </w:r>
      <w:r>
        <w:rPr>
          <w:bCs/>
        </w:rPr>
        <w:t>основным расчетным показателям</w:t>
      </w:r>
      <w:r w:rsidRPr="00AE2D8C">
        <w:rPr>
          <w:bCs/>
        </w:rPr>
        <w:t xml:space="preserve"> (приложение № </w:t>
      </w:r>
      <w:r>
        <w:rPr>
          <w:bCs/>
        </w:rPr>
        <w:t>67</w:t>
      </w:r>
      <w:r w:rsidRPr="00AE2D8C">
        <w:rPr>
          <w:bCs/>
        </w:rPr>
        <w:t xml:space="preserve"> к настоящему протоколу), предлагает:</w:t>
      </w:r>
    </w:p>
    <w:p w14:paraId="030B8474" w14:textId="58BE0A74" w:rsidR="00876149" w:rsidRPr="00876149" w:rsidRDefault="00876149" w:rsidP="00876149">
      <w:pPr>
        <w:ind w:firstLine="709"/>
        <w:jc w:val="both"/>
        <w:rPr>
          <w:bCs/>
        </w:rPr>
      </w:pPr>
      <w:r>
        <w:rPr>
          <w:bCs/>
        </w:rPr>
        <w:t xml:space="preserve">1. </w:t>
      </w:r>
      <w:r w:rsidRPr="00876149">
        <w:rPr>
          <w:bCs/>
        </w:rPr>
        <w:t xml:space="preserve">Внести в постановление региональной энергетической комиссии Кемеровской области от 26.12.2017 № 751 «Об установлении ООО «Ясная поляна» долгосрочных параметров регулирования и долгосрочных тарифов на теплоноситель, реализуемый на потребительском рынке Прокопьевского муниципального округа, на 2017-2021 годы» (в редакции постановлений региональной энергетической комиссии Кемеровской области от 14.12.2018 № 529, от 17.12.2019 № 628, от 17.12.2019 № 630), следующие изменения: </w:t>
      </w:r>
    </w:p>
    <w:p w14:paraId="6BE4FF0D" w14:textId="4F26B531" w:rsidR="00876149" w:rsidRPr="00876149" w:rsidRDefault="00876149" w:rsidP="00876149">
      <w:pPr>
        <w:ind w:firstLine="709"/>
        <w:jc w:val="both"/>
        <w:rPr>
          <w:bCs/>
        </w:rPr>
      </w:pPr>
      <w:r>
        <w:rPr>
          <w:bCs/>
        </w:rPr>
        <w:t xml:space="preserve">1.1. </w:t>
      </w:r>
      <w:r w:rsidRPr="00876149">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4B198D4E" w14:textId="11A18C27" w:rsidR="00876149" w:rsidRPr="00876149" w:rsidRDefault="00876149" w:rsidP="00876149">
      <w:pPr>
        <w:ind w:firstLine="709"/>
        <w:jc w:val="both"/>
        <w:rPr>
          <w:bCs/>
        </w:rPr>
      </w:pPr>
      <w:r>
        <w:rPr>
          <w:bCs/>
        </w:rPr>
        <w:t xml:space="preserve">1.2. </w:t>
      </w:r>
      <w:r w:rsidRPr="00876149">
        <w:rPr>
          <w:bCs/>
        </w:rPr>
        <w:t xml:space="preserve">Приложение № 2 изложить в новой редакции согласно приложению </w:t>
      </w:r>
      <w:r>
        <w:rPr>
          <w:bCs/>
        </w:rPr>
        <w:t xml:space="preserve">№ 69 </w:t>
      </w:r>
      <w:r w:rsidRPr="00876149">
        <w:rPr>
          <w:bCs/>
        </w:rPr>
        <w:t xml:space="preserve">к настоящему </w:t>
      </w:r>
      <w:r>
        <w:rPr>
          <w:bCs/>
        </w:rPr>
        <w:t>протоколу</w:t>
      </w:r>
      <w:r w:rsidRPr="00876149">
        <w:rPr>
          <w:bCs/>
        </w:rPr>
        <w:t>.</w:t>
      </w:r>
    </w:p>
    <w:p w14:paraId="676195E5" w14:textId="77777777" w:rsidR="00876149" w:rsidRPr="00876149" w:rsidRDefault="00876149" w:rsidP="00876149">
      <w:pPr>
        <w:ind w:firstLine="709"/>
        <w:jc w:val="both"/>
        <w:rPr>
          <w:b/>
        </w:rPr>
      </w:pPr>
    </w:p>
    <w:p w14:paraId="64E49FE6" w14:textId="77777777" w:rsidR="00876149" w:rsidRDefault="00876149" w:rsidP="00876149">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1D73284" w14:textId="77777777" w:rsidR="00876149" w:rsidRPr="008A742B" w:rsidRDefault="00876149" w:rsidP="00876149">
      <w:pPr>
        <w:ind w:firstLine="709"/>
        <w:jc w:val="both"/>
        <w:rPr>
          <w:bCs/>
        </w:rPr>
      </w:pPr>
    </w:p>
    <w:p w14:paraId="27B9C460" w14:textId="77777777" w:rsidR="00876149" w:rsidRDefault="00876149" w:rsidP="00876149">
      <w:pPr>
        <w:ind w:firstLine="709"/>
        <w:jc w:val="both"/>
        <w:rPr>
          <w:b/>
        </w:rPr>
      </w:pPr>
      <w:r>
        <w:rPr>
          <w:b/>
        </w:rPr>
        <w:t>ПОСТАНОВИЛО</w:t>
      </w:r>
      <w:r w:rsidRPr="00154164">
        <w:rPr>
          <w:b/>
        </w:rPr>
        <w:t>:</w:t>
      </w:r>
    </w:p>
    <w:p w14:paraId="1CAF6939" w14:textId="77777777" w:rsidR="00876149" w:rsidRDefault="00876149" w:rsidP="00876149">
      <w:pPr>
        <w:ind w:firstLine="709"/>
        <w:jc w:val="both"/>
        <w:rPr>
          <w:b/>
        </w:rPr>
      </w:pPr>
    </w:p>
    <w:p w14:paraId="10647B17" w14:textId="77777777" w:rsidR="00876149" w:rsidRPr="003A7D9E" w:rsidRDefault="00876149" w:rsidP="00876149">
      <w:pPr>
        <w:ind w:firstLine="709"/>
        <w:jc w:val="both"/>
        <w:rPr>
          <w:bCs/>
        </w:rPr>
      </w:pPr>
      <w:r w:rsidRPr="003A7D9E">
        <w:rPr>
          <w:bCs/>
        </w:rPr>
        <w:t>Согласиться с предложением докладчик</w:t>
      </w:r>
      <w:r>
        <w:rPr>
          <w:bCs/>
        </w:rPr>
        <w:t>а.</w:t>
      </w:r>
    </w:p>
    <w:p w14:paraId="79D2CA7D" w14:textId="77777777" w:rsidR="00876149" w:rsidRDefault="00876149" w:rsidP="00876149">
      <w:pPr>
        <w:ind w:firstLine="709"/>
        <w:jc w:val="both"/>
        <w:rPr>
          <w:b/>
        </w:rPr>
      </w:pPr>
    </w:p>
    <w:p w14:paraId="26AF12E6" w14:textId="77777777" w:rsidR="00876149" w:rsidRDefault="00876149" w:rsidP="00876149">
      <w:pPr>
        <w:ind w:firstLine="709"/>
        <w:jc w:val="both"/>
        <w:rPr>
          <w:b/>
        </w:rPr>
      </w:pPr>
      <w:r w:rsidRPr="00312424">
        <w:rPr>
          <w:b/>
        </w:rPr>
        <w:t>Голосовали «ЗА» –</w:t>
      </w:r>
      <w:r>
        <w:rPr>
          <w:b/>
        </w:rPr>
        <w:t xml:space="preserve"> единогласно.</w:t>
      </w:r>
    </w:p>
    <w:p w14:paraId="2585C269" w14:textId="4C62293E" w:rsidR="00BB2EE8" w:rsidRDefault="00BB2EE8" w:rsidP="009811DE">
      <w:pPr>
        <w:ind w:firstLine="709"/>
        <w:jc w:val="both"/>
      </w:pPr>
    </w:p>
    <w:p w14:paraId="6CD515F3" w14:textId="6D8EB718" w:rsidR="00D973EE" w:rsidRDefault="00D973EE" w:rsidP="00D973EE">
      <w:pPr>
        <w:ind w:firstLine="709"/>
        <w:jc w:val="both"/>
        <w:rPr>
          <w:b/>
        </w:rPr>
      </w:pPr>
      <w:r>
        <w:t xml:space="preserve">Вопрос 46 </w:t>
      </w:r>
      <w:r w:rsidRPr="00D973EE">
        <w:rPr>
          <w:b/>
        </w:rPr>
        <w:t xml:space="preserve">«О внесении изменений в постановление региональной энергетической комиссии Кемеровской области от 26.12.2017 № 752 «Об установлении </w:t>
      </w:r>
      <w:r>
        <w:rPr>
          <w:b/>
        </w:rPr>
        <w:br/>
      </w:r>
      <w:r w:rsidRPr="00D973EE">
        <w:rPr>
          <w:b/>
        </w:rPr>
        <w:t>ООО «Ясная поляна» долгосрочных тарифов на горячую воду в открытой системе горячего водоснабжения (теплоснабжения), реализуемую на потребительском рынке Прокопьевского муниципального округа, на 2017-2021 годы» в части 2021 года»</w:t>
      </w:r>
    </w:p>
    <w:p w14:paraId="55E5D7A5" w14:textId="51A559D8" w:rsidR="00D973EE" w:rsidRDefault="00D973EE" w:rsidP="00D973EE">
      <w:pPr>
        <w:ind w:firstLine="709"/>
        <w:jc w:val="both"/>
        <w:rPr>
          <w:b/>
        </w:rPr>
      </w:pPr>
    </w:p>
    <w:p w14:paraId="452743D4" w14:textId="77777777" w:rsidR="00D973EE" w:rsidRPr="00876149" w:rsidRDefault="00D973EE" w:rsidP="00D973EE">
      <w:pPr>
        <w:ind w:firstLine="709"/>
        <w:jc w:val="both"/>
        <w:rPr>
          <w:bCs/>
        </w:rPr>
      </w:pPr>
      <w:r w:rsidRPr="00AE2D8C">
        <w:rPr>
          <w:bCs/>
        </w:rPr>
        <w:lastRenderedPageBreak/>
        <w:t xml:space="preserve">Докладчик </w:t>
      </w:r>
      <w:r w:rsidRPr="00AE2D8C">
        <w:rPr>
          <w:b/>
        </w:rPr>
        <w:t xml:space="preserve">Игонин С.Е. </w:t>
      </w:r>
      <w:r w:rsidRPr="00AE2D8C">
        <w:rPr>
          <w:bCs/>
        </w:rPr>
        <w:t xml:space="preserve">согласно </w:t>
      </w:r>
      <w:r>
        <w:rPr>
          <w:bCs/>
        </w:rPr>
        <w:t>основным расчетным показателям</w:t>
      </w:r>
      <w:r w:rsidRPr="00AE2D8C">
        <w:rPr>
          <w:bCs/>
        </w:rPr>
        <w:t xml:space="preserve"> (приложение № </w:t>
      </w:r>
      <w:r>
        <w:rPr>
          <w:bCs/>
        </w:rPr>
        <w:t>67</w:t>
      </w:r>
      <w:r w:rsidRPr="00AE2D8C">
        <w:rPr>
          <w:bCs/>
        </w:rPr>
        <w:t xml:space="preserve"> к настоящему протоколу), предлагает:</w:t>
      </w:r>
    </w:p>
    <w:p w14:paraId="4F748BE2" w14:textId="29430F38" w:rsidR="00D973EE" w:rsidRDefault="00D973EE" w:rsidP="00D973EE">
      <w:pPr>
        <w:ind w:firstLine="709"/>
        <w:jc w:val="both"/>
        <w:rPr>
          <w:b/>
        </w:rPr>
      </w:pPr>
    </w:p>
    <w:p w14:paraId="2F7763BE" w14:textId="77777777" w:rsidR="00C63F23" w:rsidRPr="00C63F23" w:rsidRDefault="00C63F23" w:rsidP="00C63F23">
      <w:pPr>
        <w:numPr>
          <w:ilvl w:val="0"/>
          <w:numId w:val="58"/>
        </w:numPr>
        <w:tabs>
          <w:tab w:val="left" w:pos="709"/>
        </w:tabs>
        <w:ind w:left="0" w:firstLine="709"/>
        <w:jc w:val="both"/>
        <w:rPr>
          <w:bCs/>
        </w:rPr>
      </w:pPr>
      <w:r w:rsidRPr="00C63F23">
        <w:rPr>
          <w:bCs/>
        </w:rPr>
        <w:t>Внести в постановление региональной энергетической комиссии Кемеровской области от 26.12.2017 № 752 «Об установлении ООО «Ясная поляна» долгосрочных тарифов на горячую воду в открытой системе горячего водоснабжения (теплоснабжения), реализуемую на потребительском рынке Прокопьевского муниципального округа, на 2017</w:t>
      </w:r>
      <w:r w:rsidRPr="00C63F23">
        <w:rPr>
          <w:bCs/>
        </w:rPr>
        <w:noBreakHyphen/>
        <w:t>2021 годы» (в редакции постановлений региональной энергетической комиссии Кемеровской области от 14.12.2018 № 530, от 17.12.2019 № 628, от 17.12.2019 № 631), следующие изменения:</w:t>
      </w:r>
    </w:p>
    <w:p w14:paraId="123A39C2" w14:textId="77777777" w:rsidR="00C63F23" w:rsidRPr="00C63F23" w:rsidRDefault="00C63F23" w:rsidP="00596B19">
      <w:pPr>
        <w:numPr>
          <w:ilvl w:val="1"/>
          <w:numId w:val="59"/>
        </w:numPr>
        <w:tabs>
          <w:tab w:val="left" w:pos="709"/>
        </w:tabs>
        <w:ind w:left="0" w:firstLine="709"/>
        <w:jc w:val="both"/>
        <w:rPr>
          <w:bCs/>
        </w:rPr>
      </w:pPr>
      <w:r w:rsidRPr="00C63F23">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5EC670C3" w14:textId="2BE37C0A" w:rsidR="00C63F23" w:rsidRPr="00C63F23" w:rsidRDefault="00C63F23" w:rsidP="00596B19">
      <w:pPr>
        <w:numPr>
          <w:ilvl w:val="1"/>
          <w:numId w:val="59"/>
        </w:numPr>
        <w:tabs>
          <w:tab w:val="left" w:pos="709"/>
        </w:tabs>
        <w:ind w:left="0" w:firstLine="709"/>
        <w:jc w:val="both"/>
        <w:rPr>
          <w:bCs/>
        </w:rPr>
      </w:pPr>
      <w:r w:rsidRPr="00C63F23">
        <w:rPr>
          <w:bCs/>
        </w:rPr>
        <w:t xml:space="preserve">Приложение изложить в новой редакции согласно приложению </w:t>
      </w:r>
      <w:r w:rsidR="00596B19">
        <w:rPr>
          <w:bCs/>
        </w:rPr>
        <w:t xml:space="preserve">№ 70 </w:t>
      </w:r>
      <w:r w:rsidRPr="00C63F23">
        <w:rPr>
          <w:bCs/>
        </w:rPr>
        <w:t xml:space="preserve">к настоящему </w:t>
      </w:r>
      <w:r w:rsidR="00596B19">
        <w:rPr>
          <w:bCs/>
        </w:rPr>
        <w:t>протоколу</w:t>
      </w:r>
      <w:r w:rsidRPr="00C63F23">
        <w:rPr>
          <w:bCs/>
        </w:rPr>
        <w:t>.</w:t>
      </w:r>
    </w:p>
    <w:p w14:paraId="0CABA220" w14:textId="511A5630" w:rsidR="00C63F23" w:rsidRDefault="00C63F23" w:rsidP="00D973EE">
      <w:pPr>
        <w:ind w:firstLine="709"/>
        <w:jc w:val="both"/>
        <w:rPr>
          <w:b/>
        </w:rPr>
      </w:pPr>
    </w:p>
    <w:p w14:paraId="3B066D64" w14:textId="77777777" w:rsidR="00596B19" w:rsidRDefault="00596B19" w:rsidP="00596B19">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09F65F5" w14:textId="77777777" w:rsidR="00596B19" w:rsidRPr="008A742B" w:rsidRDefault="00596B19" w:rsidP="00596B19">
      <w:pPr>
        <w:ind w:firstLine="709"/>
        <w:jc w:val="both"/>
        <w:rPr>
          <w:bCs/>
        </w:rPr>
      </w:pPr>
    </w:p>
    <w:p w14:paraId="7E170632" w14:textId="77777777" w:rsidR="00596B19" w:rsidRDefault="00596B19" w:rsidP="00596B19">
      <w:pPr>
        <w:ind w:firstLine="709"/>
        <w:jc w:val="both"/>
        <w:rPr>
          <w:b/>
        </w:rPr>
      </w:pPr>
      <w:r>
        <w:rPr>
          <w:b/>
        </w:rPr>
        <w:t>ПОСТАНОВИЛО</w:t>
      </w:r>
      <w:r w:rsidRPr="00154164">
        <w:rPr>
          <w:b/>
        </w:rPr>
        <w:t>:</w:t>
      </w:r>
    </w:p>
    <w:p w14:paraId="5455B416" w14:textId="77777777" w:rsidR="00596B19" w:rsidRDefault="00596B19" w:rsidP="00596B19">
      <w:pPr>
        <w:ind w:firstLine="709"/>
        <w:jc w:val="both"/>
        <w:rPr>
          <w:b/>
        </w:rPr>
      </w:pPr>
    </w:p>
    <w:p w14:paraId="76EA8209" w14:textId="77777777" w:rsidR="00596B19" w:rsidRPr="003A7D9E" w:rsidRDefault="00596B19" w:rsidP="00596B19">
      <w:pPr>
        <w:ind w:firstLine="709"/>
        <w:jc w:val="both"/>
        <w:rPr>
          <w:bCs/>
        </w:rPr>
      </w:pPr>
      <w:r w:rsidRPr="003A7D9E">
        <w:rPr>
          <w:bCs/>
        </w:rPr>
        <w:t>Согласиться с предложением докладчик</w:t>
      </w:r>
      <w:r>
        <w:rPr>
          <w:bCs/>
        </w:rPr>
        <w:t>а.</w:t>
      </w:r>
    </w:p>
    <w:p w14:paraId="1D8B8F81" w14:textId="77777777" w:rsidR="00596B19" w:rsidRDefault="00596B19" w:rsidP="00596B19">
      <w:pPr>
        <w:ind w:firstLine="709"/>
        <w:jc w:val="both"/>
        <w:rPr>
          <w:b/>
        </w:rPr>
      </w:pPr>
    </w:p>
    <w:p w14:paraId="3D714828" w14:textId="77777777" w:rsidR="00263A9F" w:rsidRDefault="00596B19" w:rsidP="00263A9F">
      <w:pPr>
        <w:ind w:firstLine="709"/>
        <w:jc w:val="both"/>
        <w:rPr>
          <w:b/>
        </w:rPr>
      </w:pPr>
      <w:r w:rsidRPr="00312424">
        <w:rPr>
          <w:b/>
        </w:rPr>
        <w:t>Голосовали «ЗА» –</w:t>
      </w:r>
      <w:r>
        <w:rPr>
          <w:b/>
        </w:rPr>
        <w:t xml:space="preserve"> единогласно.</w:t>
      </w:r>
    </w:p>
    <w:p w14:paraId="533FEF1D" w14:textId="77777777" w:rsidR="00263A9F" w:rsidRDefault="00263A9F" w:rsidP="00263A9F">
      <w:pPr>
        <w:ind w:firstLine="709"/>
        <w:jc w:val="both"/>
        <w:rPr>
          <w:b/>
        </w:rPr>
      </w:pPr>
    </w:p>
    <w:p w14:paraId="46B5B795" w14:textId="0476DC44" w:rsidR="00263A9F" w:rsidRPr="00263A9F" w:rsidRDefault="00263A9F" w:rsidP="00263A9F">
      <w:pPr>
        <w:ind w:firstLine="709"/>
        <w:jc w:val="both"/>
        <w:rPr>
          <w:b/>
        </w:rPr>
      </w:pPr>
      <w:r w:rsidRPr="00263A9F">
        <w:t xml:space="preserve">Вопрос 47 </w:t>
      </w:r>
      <w:r w:rsidRPr="00263A9F">
        <w:rPr>
          <w:b/>
        </w:rPr>
        <w:t>«О внесении изменений в постановление региональной энергетической комиссии Кемеровской области от 30.11.2018 № 405 «Об установлении долгосрочных параметров регулирования и долгосрочных тарифов ООО «Ижморская тепло-сетевая компания» на тепловую энергию, реализуемую на потребительском рынке Ижморского муниципального</w:t>
      </w:r>
      <w:r w:rsidRPr="00263A9F">
        <w:rPr>
          <w:b/>
          <w:bCs/>
          <w:color w:val="000000"/>
          <w:kern w:val="32"/>
        </w:rPr>
        <w:t xml:space="preserve"> округа, на 2018-2027 годы» в части 2021 года</w:t>
      </w:r>
      <w:r w:rsidRPr="00263A9F">
        <w:rPr>
          <w:b/>
        </w:rPr>
        <w:t>»</w:t>
      </w:r>
    </w:p>
    <w:p w14:paraId="5EECD4A3" w14:textId="3EA64EB0" w:rsidR="00263A9F" w:rsidRDefault="00263A9F" w:rsidP="00263A9F">
      <w:pPr>
        <w:ind w:firstLine="709"/>
        <w:jc w:val="both"/>
        <w:rPr>
          <w:b/>
        </w:rPr>
      </w:pPr>
    </w:p>
    <w:p w14:paraId="4D8B54C6" w14:textId="3FCD0B0F" w:rsidR="00DC4206" w:rsidRPr="00876149" w:rsidRDefault="00DC4206" w:rsidP="00DC4206">
      <w:pPr>
        <w:ind w:firstLine="709"/>
        <w:jc w:val="both"/>
        <w:rPr>
          <w:bCs/>
        </w:rPr>
      </w:pPr>
      <w:r w:rsidRPr="00AE2D8C">
        <w:rPr>
          <w:bCs/>
        </w:rPr>
        <w:t xml:space="preserve">Докладчик </w:t>
      </w:r>
      <w:r w:rsidRPr="00AE2D8C">
        <w:rPr>
          <w:b/>
        </w:rPr>
        <w:t xml:space="preserve">Игонин С.Е. </w:t>
      </w:r>
      <w:r w:rsidRPr="00AE2D8C">
        <w:rPr>
          <w:bCs/>
        </w:rPr>
        <w:t xml:space="preserve">согласно </w:t>
      </w:r>
      <w:r>
        <w:rPr>
          <w:bCs/>
        </w:rPr>
        <w:t>основным расчетным показателям</w:t>
      </w:r>
      <w:r w:rsidRPr="00AE2D8C">
        <w:rPr>
          <w:bCs/>
        </w:rPr>
        <w:t xml:space="preserve"> (приложение № </w:t>
      </w:r>
      <w:r>
        <w:rPr>
          <w:bCs/>
        </w:rPr>
        <w:t>71</w:t>
      </w:r>
      <w:r w:rsidRPr="00AE2D8C">
        <w:rPr>
          <w:bCs/>
        </w:rPr>
        <w:t xml:space="preserve"> к настоящему протоколу), предлагает:</w:t>
      </w:r>
    </w:p>
    <w:p w14:paraId="75400BCA" w14:textId="77777777" w:rsidR="00DC4206" w:rsidRDefault="00DC4206" w:rsidP="00DC4206">
      <w:pPr>
        <w:ind w:firstLine="709"/>
        <w:jc w:val="both"/>
        <w:rPr>
          <w:b/>
        </w:rPr>
      </w:pPr>
    </w:p>
    <w:p w14:paraId="2518D420" w14:textId="77777777" w:rsidR="00DC4206" w:rsidRPr="00DC4206" w:rsidRDefault="00DC4206" w:rsidP="00DC4206">
      <w:pPr>
        <w:ind w:right="83" w:firstLine="709"/>
        <w:jc w:val="both"/>
        <w:rPr>
          <w:bCs/>
        </w:rPr>
      </w:pPr>
      <w:r w:rsidRPr="00DC4206">
        <w:rPr>
          <w:bCs/>
        </w:rPr>
        <w:t>1. Внести в постановление региональной энергетической комиссии Кемеровской области от 30.11.2018 № 405 «Об установлении долгосрочных параметров регулирования и долгосрочных тарифов ООО «Ижморская тепло-сетевая компания» на тепловую энергию, реализуемую на потребительском рынке Ижморского муниципального округа, на 2018</w:t>
      </w:r>
      <w:r w:rsidRPr="00DC4206">
        <w:rPr>
          <w:bCs/>
        </w:rPr>
        <w:noBreakHyphen/>
        <w:t>2027 годы» (в редакции постановлений региональной энергетической комиссии Кемеровской области от 05.12.2019 № 556, от 05.12.2019 № 557), следующие изменения:</w:t>
      </w:r>
    </w:p>
    <w:p w14:paraId="448E94C9" w14:textId="77777777" w:rsidR="00DC4206" w:rsidRPr="00DC4206" w:rsidRDefault="00DC4206" w:rsidP="00DC4206">
      <w:pPr>
        <w:ind w:right="83" w:firstLine="709"/>
        <w:jc w:val="both"/>
        <w:rPr>
          <w:bCs/>
        </w:rPr>
      </w:pPr>
      <w:r w:rsidRPr="00DC4206">
        <w:rPr>
          <w:bCs/>
        </w:rPr>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2CEEAF99" w14:textId="001A586A" w:rsidR="00DC4206" w:rsidRPr="00DC4206" w:rsidRDefault="00DC4206" w:rsidP="00DC4206">
      <w:pPr>
        <w:ind w:right="83" w:firstLine="709"/>
        <w:jc w:val="both"/>
        <w:rPr>
          <w:bCs/>
        </w:rPr>
      </w:pPr>
      <w:r w:rsidRPr="00DC4206">
        <w:rPr>
          <w:bCs/>
        </w:rPr>
        <w:t xml:space="preserve">1.2. Приложение № 2 изложить в новой редакции согласно приложению </w:t>
      </w:r>
      <w:r w:rsidR="00F27183">
        <w:rPr>
          <w:bCs/>
        </w:rPr>
        <w:t xml:space="preserve">№ 72 </w:t>
      </w:r>
      <w:r w:rsidRPr="00DC4206">
        <w:rPr>
          <w:bCs/>
        </w:rPr>
        <w:t xml:space="preserve">к настоящему </w:t>
      </w:r>
      <w:r w:rsidR="00F27183">
        <w:rPr>
          <w:bCs/>
        </w:rPr>
        <w:t>протоколу</w:t>
      </w:r>
      <w:r w:rsidRPr="00DC4206">
        <w:rPr>
          <w:bCs/>
        </w:rPr>
        <w:t>.</w:t>
      </w:r>
    </w:p>
    <w:p w14:paraId="0D259374" w14:textId="6B33C04D" w:rsidR="00263A9F" w:rsidRDefault="00263A9F" w:rsidP="00263A9F">
      <w:pPr>
        <w:ind w:firstLine="709"/>
        <w:jc w:val="both"/>
        <w:rPr>
          <w:b/>
        </w:rPr>
      </w:pPr>
    </w:p>
    <w:p w14:paraId="3B652DC7" w14:textId="7921D4B8" w:rsidR="0062784C" w:rsidRDefault="0062784C" w:rsidP="0062784C">
      <w:pPr>
        <w:ind w:firstLine="709"/>
        <w:jc w:val="both"/>
        <w:rPr>
          <w:bCs/>
        </w:rPr>
      </w:pPr>
      <w:r w:rsidRPr="0062784C">
        <w:t xml:space="preserve">В деле имеется письменное обращение (исх. № 496 от 18.12.2020) за подписью директора ООО «Ижморская </w:t>
      </w:r>
      <w:r w:rsidRPr="0062784C">
        <w:rPr>
          <w:bCs/>
        </w:rPr>
        <w:t xml:space="preserve">тепло-сетевая компания» </w:t>
      </w:r>
      <w:proofErr w:type="spellStart"/>
      <w:r w:rsidRPr="0062784C">
        <w:rPr>
          <w:bCs/>
        </w:rPr>
        <w:t>Е.С.Петиной</w:t>
      </w:r>
      <w:proofErr w:type="spellEnd"/>
      <w:r>
        <w:rPr>
          <w:bCs/>
        </w:rPr>
        <w:t xml:space="preserve"> с просьбой рассмотреть вопрос без участия представителей компании. С уровнем тарифов согласны.</w:t>
      </w:r>
    </w:p>
    <w:p w14:paraId="21EA8358" w14:textId="77777777" w:rsidR="0062784C" w:rsidRPr="0062784C" w:rsidRDefault="0062784C" w:rsidP="0062784C">
      <w:pPr>
        <w:ind w:firstLine="709"/>
        <w:jc w:val="both"/>
      </w:pPr>
    </w:p>
    <w:p w14:paraId="5A1C7AF5" w14:textId="77777777" w:rsidR="00F27183" w:rsidRDefault="00F27183" w:rsidP="00F27183">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1A5FF3E" w14:textId="77777777" w:rsidR="00F27183" w:rsidRPr="008A742B" w:rsidRDefault="00F27183" w:rsidP="00F27183">
      <w:pPr>
        <w:ind w:firstLine="709"/>
        <w:jc w:val="both"/>
        <w:rPr>
          <w:bCs/>
        </w:rPr>
      </w:pPr>
    </w:p>
    <w:p w14:paraId="283DB921" w14:textId="77777777" w:rsidR="00F27183" w:rsidRDefault="00F27183" w:rsidP="00F27183">
      <w:pPr>
        <w:ind w:firstLine="709"/>
        <w:jc w:val="both"/>
        <w:rPr>
          <w:b/>
        </w:rPr>
      </w:pPr>
      <w:r>
        <w:rPr>
          <w:b/>
        </w:rPr>
        <w:t>ПОСТАНОВИЛО</w:t>
      </w:r>
      <w:r w:rsidRPr="00154164">
        <w:rPr>
          <w:b/>
        </w:rPr>
        <w:t>:</w:t>
      </w:r>
    </w:p>
    <w:p w14:paraId="62F3E507" w14:textId="77777777" w:rsidR="00F27183" w:rsidRDefault="00F27183" w:rsidP="00F27183">
      <w:pPr>
        <w:ind w:firstLine="709"/>
        <w:jc w:val="both"/>
        <w:rPr>
          <w:b/>
        </w:rPr>
      </w:pPr>
    </w:p>
    <w:p w14:paraId="41A626AB" w14:textId="77777777" w:rsidR="00F27183" w:rsidRPr="003A7D9E" w:rsidRDefault="00F27183" w:rsidP="00F27183">
      <w:pPr>
        <w:ind w:firstLine="709"/>
        <w:jc w:val="both"/>
        <w:rPr>
          <w:bCs/>
        </w:rPr>
      </w:pPr>
      <w:r w:rsidRPr="003A7D9E">
        <w:rPr>
          <w:bCs/>
        </w:rPr>
        <w:t>Согласиться с предложением докладчик</w:t>
      </w:r>
      <w:r>
        <w:rPr>
          <w:bCs/>
        </w:rPr>
        <w:t>а.</w:t>
      </w:r>
    </w:p>
    <w:p w14:paraId="1E2641E5" w14:textId="77777777" w:rsidR="00F27183" w:rsidRDefault="00F27183" w:rsidP="00F27183">
      <w:pPr>
        <w:ind w:firstLine="709"/>
        <w:jc w:val="both"/>
        <w:rPr>
          <w:b/>
        </w:rPr>
      </w:pPr>
    </w:p>
    <w:p w14:paraId="3CBAA484" w14:textId="77777777" w:rsidR="00F27183" w:rsidRDefault="00F27183" w:rsidP="00F27183">
      <w:pPr>
        <w:ind w:firstLine="709"/>
        <w:jc w:val="both"/>
        <w:rPr>
          <w:b/>
        </w:rPr>
      </w:pPr>
      <w:r w:rsidRPr="00312424">
        <w:rPr>
          <w:b/>
        </w:rPr>
        <w:t>Голосовали «ЗА» –</w:t>
      </w:r>
      <w:r>
        <w:rPr>
          <w:b/>
        </w:rPr>
        <w:t xml:space="preserve"> единогласно.</w:t>
      </w:r>
    </w:p>
    <w:p w14:paraId="355D5F44" w14:textId="5F4629E1" w:rsidR="00F27183" w:rsidRDefault="00F27183" w:rsidP="00263A9F">
      <w:pPr>
        <w:ind w:firstLine="709"/>
        <w:jc w:val="both"/>
        <w:rPr>
          <w:b/>
        </w:rPr>
      </w:pPr>
    </w:p>
    <w:p w14:paraId="21C172FC" w14:textId="46F36363" w:rsidR="00F27183" w:rsidRDefault="00F27183" w:rsidP="00A76BCB">
      <w:pPr>
        <w:ind w:firstLine="709"/>
        <w:jc w:val="both"/>
        <w:rPr>
          <w:b/>
        </w:rPr>
      </w:pPr>
      <w:r w:rsidRPr="00A76BCB">
        <w:t xml:space="preserve">Вопрос 48 </w:t>
      </w:r>
      <w:r w:rsidRPr="00A76BCB">
        <w:rPr>
          <w:b/>
        </w:rPr>
        <w:t>«</w:t>
      </w:r>
      <w:r w:rsidR="00A76BCB" w:rsidRPr="00A76BCB">
        <w:rPr>
          <w:b/>
        </w:rPr>
        <w:t xml:space="preserve">О внесении изменений в постановление региональной энергетической комиссии Кемеровской области 30.11.2018 № 406 «Об установлении </w:t>
      </w:r>
      <w:r w:rsidR="00917FD7">
        <w:rPr>
          <w:b/>
        </w:rPr>
        <w:br/>
      </w:r>
      <w:r w:rsidR="00A76BCB" w:rsidRPr="00A76BCB">
        <w:rPr>
          <w:b/>
        </w:rPr>
        <w:t>ООО «Ижморская тепло-сетевая компания» долгосрочных параметров регулирования и долгосрочных тарифов на теплоноситель, реализуемый на потребительском</w:t>
      </w:r>
      <w:r w:rsidR="00A76BCB" w:rsidRPr="00A76BCB">
        <w:t xml:space="preserve"> </w:t>
      </w:r>
      <w:r w:rsidR="00A76BCB" w:rsidRPr="00A76BCB">
        <w:rPr>
          <w:b/>
        </w:rPr>
        <w:t>рынке Ижморского муниципального округа, на 2018-2027 годы» в части 2021 года</w:t>
      </w:r>
      <w:r w:rsidRPr="00A76BCB">
        <w:rPr>
          <w:b/>
        </w:rPr>
        <w:t>»</w:t>
      </w:r>
    </w:p>
    <w:p w14:paraId="513FBAFE" w14:textId="14F58DCC" w:rsidR="00A76BCB" w:rsidRDefault="00A76BCB" w:rsidP="00A76BCB">
      <w:pPr>
        <w:ind w:firstLine="709"/>
        <w:jc w:val="both"/>
        <w:rPr>
          <w:b/>
        </w:rPr>
      </w:pPr>
    </w:p>
    <w:p w14:paraId="3953B8A4" w14:textId="77777777" w:rsidR="00A76BCB" w:rsidRPr="00876149" w:rsidRDefault="00A76BCB" w:rsidP="00A76BCB">
      <w:pPr>
        <w:ind w:firstLine="709"/>
        <w:jc w:val="both"/>
        <w:rPr>
          <w:bCs/>
        </w:rPr>
      </w:pPr>
      <w:r w:rsidRPr="00AE2D8C">
        <w:rPr>
          <w:bCs/>
        </w:rPr>
        <w:t xml:space="preserve">Докладчик </w:t>
      </w:r>
      <w:r w:rsidRPr="00AE2D8C">
        <w:rPr>
          <w:b/>
        </w:rPr>
        <w:t xml:space="preserve">Игонин С.Е. </w:t>
      </w:r>
      <w:r w:rsidRPr="00AE2D8C">
        <w:rPr>
          <w:bCs/>
        </w:rPr>
        <w:t xml:space="preserve">согласно </w:t>
      </w:r>
      <w:r>
        <w:rPr>
          <w:bCs/>
        </w:rPr>
        <w:t>основным расчетным показателям</w:t>
      </w:r>
      <w:r w:rsidRPr="00AE2D8C">
        <w:rPr>
          <w:bCs/>
        </w:rPr>
        <w:t xml:space="preserve"> (приложение № </w:t>
      </w:r>
      <w:r>
        <w:rPr>
          <w:bCs/>
        </w:rPr>
        <w:t>71</w:t>
      </w:r>
      <w:r w:rsidRPr="00AE2D8C">
        <w:rPr>
          <w:bCs/>
        </w:rPr>
        <w:t xml:space="preserve"> к настоящему протоколу), предлагает:</w:t>
      </w:r>
    </w:p>
    <w:p w14:paraId="2B4D97B0" w14:textId="6B495098" w:rsidR="00A76BCB" w:rsidRDefault="00A76BCB" w:rsidP="00A76BCB">
      <w:pPr>
        <w:ind w:firstLine="709"/>
        <w:jc w:val="both"/>
        <w:rPr>
          <w:b/>
        </w:rPr>
      </w:pPr>
    </w:p>
    <w:p w14:paraId="7D694746" w14:textId="77777777" w:rsidR="00A76BCB" w:rsidRPr="00A76BCB" w:rsidRDefault="00A76BCB" w:rsidP="00A76BCB">
      <w:pPr>
        <w:numPr>
          <w:ilvl w:val="0"/>
          <w:numId w:val="60"/>
        </w:numPr>
        <w:tabs>
          <w:tab w:val="left" w:pos="709"/>
        </w:tabs>
        <w:ind w:left="0" w:firstLine="709"/>
        <w:jc w:val="both"/>
        <w:rPr>
          <w:bCs/>
        </w:rPr>
      </w:pPr>
      <w:r w:rsidRPr="00A76BCB">
        <w:rPr>
          <w:bCs/>
        </w:rPr>
        <w:t>Внести в постановление региональной энергетической комиссии Кемеровской области от 30.11.2018 № 406 «Об установлении ООО «Ижморская тепло-сетевая компания» долгосрочных параметров регулирования и долгосрочных тарифов на теплоноситель, реализуемый на потребительском рынке Ижморского муниципального округа, на 2018</w:t>
      </w:r>
      <w:r w:rsidRPr="00A76BCB">
        <w:rPr>
          <w:bCs/>
        </w:rPr>
        <w:noBreakHyphen/>
        <w:t>2027 годы» (в редакции постановления региональной энергетической комиссии Кемеровской области от 05.12.2019 № 556, от 05.12.2019 № 558), следующие изменения:</w:t>
      </w:r>
    </w:p>
    <w:p w14:paraId="4AE04A5B" w14:textId="77777777" w:rsidR="00A76BCB" w:rsidRPr="00A76BCB" w:rsidRDefault="00A76BCB" w:rsidP="00A76BCB">
      <w:pPr>
        <w:numPr>
          <w:ilvl w:val="1"/>
          <w:numId w:val="61"/>
        </w:numPr>
        <w:tabs>
          <w:tab w:val="left" w:pos="709"/>
        </w:tabs>
        <w:ind w:left="0" w:firstLine="567"/>
        <w:jc w:val="both"/>
        <w:rPr>
          <w:bCs/>
        </w:rPr>
      </w:pPr>
      <w:r w:rsidRPr="00A76BCB">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19915DB4" w14:textId="07B766C2" w:rsidR="00A76BCB" w:rsidRPr="00A76BCB" w:rsidRDefault="00A76BCB" w:rsidP="00A76BCB">
      <w:pPr>
        <w:numPr>
          <w:ilvl w:val="1"/>
          <w:numId w:val="61"/>
        </w:numPr>
        <w:tabs>
          <w:tab w:val="left" w:pos="709"/>
        </w:tabs>
        <w:ind w:left="0" w:firstLine="709"/>
        <w:jc w:val="both"/>
        <w:rPr>
          <w:bCs/>
        </w:rPr>
      </w:pPr>
      <w:r w:rsidRPr="00A76BCB">
        <w:rPr>
          <w:bCs/>
        </w:rPr>
        <w:t xml:space="preserve">Приложение № 2 изложить в новой редакции согласно приложению </w:t>
      </w:r>
      <w:r>
        <w:rPr>
          <w:bCs/>
        </w:rPr>
        <w:t xml:space="preserve">№ 73 </w:t>
      </w:r>
      <w:r w:rsidRPr="00A76BCB">
        <w:rPr>
          <w:bCs/>
        </w:rPr>
        <w:t xml:space="preserve">к настоящему </w:t>
      </w:r>
      <w:r>
        <w:rPr>
          <w:bCs/>
        </w:rPr>
        <w:t>протоколу</w:t>
      </w:r>
      <w:r w:rsidRPr="00A76BCB">
        <w:rPr>
          <w:bCs/>
        </w:rPr>
        <w:t>.</w:t>
      </w:r>
    </w:p>
    <w:p w14:paraId="76A5D060" w14:textId="71412981" w:rsidR="00A76BCB" w:rsidRDefault="00A76BCB" w:rsidP="00A76BCB">
      <w:pPr>
        <w:ind w:firstLine="709"/>
        <w:jc w:val="both"/>
        <w:rPr>
          <w:bCs/>
        </w:rPr>
      </w:pPr>
    </w:p>
    <w:p w14:paraId="5F8FDEB8" w14:textId="77777777" w:rsidR="0062784C" w:rsidRDefault="0062784C" w:rsidP="0062784C">
      <w:pPr>
        <w:ind w:firstLine="709"/>
        <w:jc w:val="both"/>
        <w:rPr>
          <w:bCs/>
        </w:rPr>
      </w:pPr>
      <w:r w:rsidRPr="0062784C">
        <w:t xml:space="preserve">В деле имеется письменное обращение (исх. № 496 от 18.12.2020) за подписью директора ООО «Ижморская </w:t>
      </w:r>
      <w:r w:rsidRPr="0062784C">
        <w:rPr>
          <w:bCs/>
        </w:rPr>
        <w:t xml:space="preserve">тепло-сетевая компания» </w:t>
      </w:r>
      <w:proofErr w:type="spellStart"/>
      <w:r w:rsidRPr="0062784C">
        <w:rPr>
          <w:bCs/>
        </w:rPr>
        <w:t>Е.С.Петиной</w:t>
      </w:r>
      <w:proofErr w:type="spellEnd"/>
      <w:r>
        <w:rPr>
          <w:bCs/>
        </w:rPr>
        <w:t xml:space="preserve"> с просьбой рассмотреть вопрос без участия представителей компании. С уровнем тарифов согласны.</w:t>
      </w:r>
    </w:p>
    <w:p w14:paraId="6BE23172" w14:textId="77777777" w:rsidR="0062784C" w:rsidRDefault="0062784C" w:rsidP="00A76BCB">
      <w:pPr>
        <w:ind w:firstLine="709"/>
        <w:jc w:val="both"/>
        <w:rPr>
          <w:bCs/>
        </w:rPr>
      </w:pPr>
    </w:p>
    <w:p w14:paraId="7F17C578" w14:textId="77777777" w:rsidR="00A76BCB" w:rsidRDefault="00A76BCB" w:rsidP="00A76BCB">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DFF8980" w14:textId="77777777" w:rsidR="00A76BCB" w:rsidRPr="008A742B" w:rsidRDefault="00A76BCB" w:rsidP="00A76BCB">
      <w:pPr>
        <w:ind w:firstLine="709"/>
        <w:jc w:val="both"/>
        <w:rPr>
          <w:bCs/>
        </w:rPr>
      </w:pPr>
    </w:p>
    <w:p w14:paraId="5F4AC58B" w14:textId="77777777" w:rsidR="00A76BCB" w:rsidRDefault="00A76BCB" w:rsidP="00A76BCB">
      <w:pPr>
        <w:ind w:firstLine="709"/>
        <w:jc w:val="both"/>
        <w:rPr>
          <w:b/>
        </w:rPr>
      </w:pPr>
      <w:r>
        <w:rPr>
          <w:b/>
        </w:rPr>
        <w:t>ПОСТАНОВИЛО</w:t>
      </w:r>
      <w:r w:rsidRPr="00154164">
        <w:rPr>
          <w:b/>
        </w:rPr>
        <w:t>:</w:t>
      </w:r>
    </w:p>
    <w:p w14:paraId="528961BA" w14:textId="77777777" w:rsidR="00A76BCB" w:rsidRDefault="00A76BCB" w:rsidP="00A76BCB">
      <w:pPr>
        <w:ind w:firstLine="709"/>
        <w:jc w:val="both"/>
        <w:rPr>
          <w:b/>
        </w:rPr>
      </w:pPr>
    </w:p>
    <w:p w14:paraId="7B76FC8D" w14:textId="77777777" w:rsidR="00A76BCB" w:rsidRPr="003A7D9E" w:rsidRDefault="00A76BCB" w:rsidP="00A76BCB">
      <w:pPr>
        <w:ind w:firstLine="709"/>
        <w:jc w:val="both"/>
        <w:rPr>
          <w:bCs/>
        </w:rPr>
      </w:pPr>
      <w:r w:rsidRPr="003A7D9E">
        <w:rPr>
          <w:bCs/>
        </w:rPr>
        <w:t>Согласиться с предложением докладчик</w:t>
      </w:r>
      <w:r>
        <w:rPr>
          <w:bCs/>
        </w:rPr>
        <w:t>а.</w:t>
      </w:r>
    </w:p>
    <w:p w14:paraId="1EC3A137" w14:textId="77777777" w:rsidR="00A76BCB" w:rsidRDefault="00A76BCB" w:rsidP="00A76BCB">
      <w:pPr>
        <w:ind w:firstLine="709"/>
        <w:jc w:val="both"/>
        <w:rPr>
          <w:b/>
        </w:rPr>
      </w:pPr>
    </w:p>
    <w:p w14:paraId="520C7559" w14:textId="77777777" w:rsidR="00A76BCB" w:rsidRDefault="00A76BCB" w:rsidP="00A76BCB">
      <w:pPr>
        <w:ind w:firstLine="709"/>
        <w:jc w:val="both"/>
        <w:rPr>
          <w:b/>
        </w:rPr>
      </w:pPr>
      <w:r w:rsidRPr="00312424">
        <w:rPr>
          <w:b/>
        </w:rPr>
        <w:t>Голосовали «ЗА» –</w:t>
      </w:r>
      <w:r>
        <w:rPr>
          <w:b/>
        </w:rPr>
        <w:t xml:space="preserve"> единогласно.</w:t>
      </w:r>
    </w:p>
    <w:p w14:paraId="4118F74C" w14:textId="0F2BFA2A" w:rsidR="00917FD7" w:rsidRDefault="00917FD7" w:rsidP="006C618E">
      <w:pPr>
        <w:ind w:firstLine="709"/>
        <w:jc w:val="both"/>
        <w:rPr>
          <w:bCs/>
        </w:rPr>
      </w:pPr>
    </w:p>
    <w:p w14:paraId="28C5BA84" w14:textId="6041A1CA" w:rsidR="000924B9" w:rsidRPr="000924B9" w:rsidRDefault="000924B9" w:rsidP="000924B9">
      <w:pPr>
        <w:ind w:firstLine="709"/>
        <w:jc w:val="both"/>
        <w:rPr>
          <w:b/>
        </w:rPr>
      </w:pPr>
      <w:r>
        <w:t xml:space="preserve">Вопрос 49 </w:t>
      </w:r>
      <w:r w:rsidRPr="000924B9">
        <w:rPr>
          <w:b/>
        </w:rPr>
        <w:t xml:space="preserve">«О внесении изменений в постановление региональной энергетической комиссии Кемеровской области от 30.11.2018 № 407 «Об установлении </w:t>
      </w:r>
      <w:r>
        <w:rPr>
          <w:b/>
        </w:rPr>
        <w:br/>
      </w:r>
      <w:r w:rsidRPr="000924B9">
        <w:rPr>
          <w:b/>
        </w:rPr>
        <w:t>ООО «Ижморская тепло-сетевая компания» долгосрочных тарифов на горячую воду в открытой системе горячего водоснабжения (теплоснабжения), реализуемую на потребительском рынке Ижморского муниципального округа, на 2018-2027 годы» в части 2021 года»</w:t>
      </w:r>
    </w:p>
    <w:p w14:paraId="0A2FCBBE" w14:textId="66A7E0EF" w:rsidR="000924B9" w:rsidRDefault="000924B9" w:rsidP="000924B9">
      <w:pPr>
        <w:ind w:firstLine="709"/>
        <w:jc w:val="both"/>
      </w:pPr>
    </w:p>
    <w:p w14:paraId="687020B2" w14:textId="7B776097" w:rsidR="000924B9" w:rsidRPr="00876149" w:rsidRDefault="000924B9" w:rsidP="000924B9">
      <w:pPr>
        <w:ind w:firstLine="709"/>
        <w:jc w:val="both"/>
        <w:rPr>
          <w:bCs/>
        </w:rPr>
      </w:pPr>
      <w:r w:rsidRPr="00AE2D8C">
        <w:rPr>
          <w:bCs/>
        </w:rPr>
        <w:t xml:space="preserve">Докладчик </w:t>
      </w:r>
      <w:r w:rsidRPr="00AE2D8C">
        <w:rPr>
          <w:b/>
        </w:rPr>
        <w:t xml:space="preserve">Игонин С.Е. </w:t>
      </w:r>
      <w:r w:rsidRPr="00AE2D8C">
        <w:rPr>
          <w:bCs/>
        </w:rPr>
        <w:t xml:space="preserve">согласно </w:t>
      </w:r>
      <w:r>
        <w:rPr>
          <w:bCs/>
        </w:rPr>
        <w:t>основным расчетным показателям</w:t>
      </w:r>
      <w:r w:rsidRPr="00AE2D8C">
        <w:rPr>
          <w:bCs/>
        </w:rPr>
        <w:t xml:space="preserve"> (приложение № </w:t>
      </w:r>
      <w:r>
        <w:rPr>
          <w:bCs/>
        </w:rPr>
        <w:t xml:space="preserve">71 </w:t>
      </w:r>
      <w:r w:rsidRPr="00AE2D8C">
        <w:rPr>
          <w:bCs/>
        </w:rPr>
        <w:t>к настоящему протоколу), предлагает:</w:t>
      </w:r>
    </w:p>
    <w:p w14:paraId="30A331F8" w14:textId="77777777" w:rsidR="000924B9" w:rsidRDefault="000924B9" w:rsidP="000924B9">
      <w:pPr>
        <w:ind w:firstLine="709"/>
        <w:jc w:val="both"/>
        <w:rPr>
          <w:b/>
        </w:rPr>
      </w:pPr>
    </w:p>
    <w:p w14:paraId="057B5C2F" w14:textId="77777777" w:rsidR="000924B9" w:rsidRPr="000924B9" w:rsidRDefault="000924B9" w:rsidP="000924B9">
      <w:pPr>
        <w:numPr>
          <w:ilvl w:val="0"/>
          <w:numId w:val="62"/>
        </w:numPr>
        <w:tabs>
          <w:tab w:val="left" w:pos="709"/>
        </w:tabs>
        <w:ind w:left="0" w:firstLine="709"/>
        <w:jc w:val="both"/>
        <w:rPr>
          <w:bCs/>
        </w:rPr>
      </w:pPr>
      <w:r w:rsidRPr="000924B9">
        <w:rPr>
          <w:bCs/>
        </w:rPr>
        <w:lastRenderedPageBreak/>
        <w:t>Внести в постановление региональной энергетической комиссии Кемеровской области от 30.11.2018 № 407 «Об установлении ООО «Ижморская тепло-сетевая компания» долгосрочных тарифов на горячую воду в открытой системе горячего водоснабжения (теплоснабжения), реализуемую на потребительском рынке Ижморского муниципального округа, на 2018-2027 годы» (в редакции постановления региональной энергетической комиссии Кемеровской области от 05.12.2019 № 556, от 05.12.2019 № 559) следующие изменения:</w:t>
      </w:r>
    </w:p>
    <w:p w14:paraId="688C38EF" w14:textId="77777777" w:rsidR="000924B9" w:rsidRPr="000924B9" w:rsidRDefault="000924B9" w:rsidP="000924B9">
      <w:pPr>
        <w:numPr>
          <w:ilvl w:val="1"/>
          <w:numId w:val="63"/>
        </w:numPr>
        <w:tabs>
          <w:tab w:val="left" w:pos="709"/>
        </w:tabs>
        <w:ind w:left="0" w:firstLine="709"/>
        <w:jc w:val="both"/>
        <w:rPr>
          <w:bCs/>
        </w:rPr>
      </w:pPr>
      <w:r w:rsidRPr="000924B9">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66711C10" w14:textId="6CBD42EB" w:rsidR="000924B9" w:rsidRPr="000924B9" w:rsidRDefault="000924B9" w:rsidP="000924B9">
      <w:pPr>
        <w:numPr>
          <w:ilvl w:val="1"/>
          <w:numId w:val="63"/>
        </w:numPr>
        <w:tabs>
          <w:tab w:val="left" w:pos="709"/>
        </w:tabs>
        <w:ind w:left="0" w:firstLine="709"/>
        <w:jc w:val="both"/>
        <w:rPr>
          <w:bCs/>
        </w:rPr>
      </w:pPr>
      <w:r w:rsidRPr="000924B9">
        <w:rPr>
          <w:bCs/>
        </w:rPr>
        <w:t xml:space="preserve">Приложение изложить в новой редакции согласно приложению </w:t>
      </w:r>
      <w:r>
        <w:rPr>
          <w:bCs/>
        </w:rPr>
        <w:t xml:space="preserve">№ 74 </w:t>
      </w:r>
      <w:r w:rsidRPr="000924B9">
        <w:rPr>
          <w:bCs/>
        </w:rPr>
        <w:t xml:space="preserve">к настоящему </w:t>
      </w:r>
      <w:r>
        <w:rPr>
          <w:bCs/>
        </w:rPr>
        <w:t>протоколу</w:t>
      </w:r>
      <w:r w:rsidRPr="000924B9">
        <w:rPr>
          <w:bCs/>
        </w:rPr>
        <w:t>.</w:t>
      </w:r>
    </w:p>
    <w:p w14:paraId="516D1168" w14:textId="2D601FDF" w:rsidR="000924B9" w:rsidRDefault="000924B9" w:rsidP="000924B9">
      <w:pPr>
        <w:ind w:firstLine="709"/>
        <w:jc w:val="both"/>
      </w:pPr>
    </w:p>
    <w:p w14:paraId="10083809" w14:textId="77777777" w:rsidR="0062784C" w:rsidRDefault="0062784C" w:rsidP="0062784C">
      <w:pPr>
        <w:ind w:firstLine="709"/>
        <w:jc w:val="both"/>
        <w:rPr>
          <w:bCs/>
        </w:rPr>
      </w:pPr>
      <w:r w:rsidRPr="0062784C">
        <w:t xml:space="preserve">В деле имеется письменное обращение (исх. № 496 от 18.12.2020) за подписью директора ООО «Ижморская </w:t>
      </w:r>
      <w:r w:rsidRPr="0062784C">
        <w:rPr>
          <w:bCs/>
        </w:rPr>
        <w:t xml:space="preserve">тепло-сетевая компания» </w:t>
      </w:r>
      <w:proofErr w:type="spellStart"/>
      <w:r w:rsidRPr="0062784C">
        <w:rPr>
          <w:bCs/>
        </w:rPr>
        <w:t>Е.С.Петиной</w:t>
      </w:r>
      <w:proofErr w:type="spellEnd"/>
      <w:r>
        <w:rPr>
          <w:bCs/>
        </w:rPr>
        <w:t xml:space="preserve"> с просьбой рассмотреть вопрос без участия представителей компании. С уровнем тарифов согласны.</w:t>
      </w:r>
    </w:p>
    <w:p w14:paraId="5BB37E7C" w14:textId="77777777" w:rsidR="0062784C" w:rsidRPr="000924B9" w:rsidRDefault="0062784C" w:rsidP="000924B9">
      <w:pPr>
        <w:ind w:firstLine="709"/>
        <w:jc w:val="both"/>
      </w:pPr>
    </w:p>
    <w:p w14:paraId="0EF0B434" w14:textId="77777777" w:rsidR="000924B9" w:rsidRDefault="000924B9" w:rsidP="000924B9">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33DF3FA" w14:textId="77777777" w:rsidR="000924B9" w:rsidRPr="008A742B" w:rsidRDefault="000924B9" w:rsidP="000924B9">
      <w:pPr>
        <w:ind w:firstLine="709"/>
        <w:jc w:val="both"/>
        <w:rPr>
          <w:bCs/>
        </w:rPr>
      </w:pPr>
    </w:p>
    <w:p w14:paraId="3AC5836E" w14:textId="77777777" w:rsidR="000924B9" w:rsidRDefault="000924B9" w:rsidP="000924B9">
      <w:pPr>
        <w:ind w:firstLine="709"/>
        <w:jc w:val="both"/>
        <w:rPr>
          <w:b/>
        </w:rPr>
      </w:pPr>
      <w:r>
        <w:rPr>
          <w:b/>
        </w:rPr>
        <w:t>ПОСТАНОВИЛО</w:t>
      </w:r>
      <w:r w:rsidRPr="00154164">
        <w:rPr>
          <w:b/>
        </w:rPr>
        <w:t>:</w:t>
      </w:r>
    </w:p>
    <w:p w14:paraId="464FE2FC" w14:textId="77777777" w:rsidR="000924B9" w:rsidRDefault="000924B9" w:rsidP="000924B9">
      <w:pPr>
        <w:ind w:firstLine="709"/>
        <w:jc w:val="both"/>
        <w:rPr>
          <w:b/>
        </w:rPr>
      </w:pPr>
    </w:p>
    <w:p w14:paraId="01C3B717" w14:textId="77777777" w:rsidR="000924B9" w:rsidRPr="003A7D9E" w:rsidRDefault="000924B9" w:rsidP="000924B9">
      <w:pPr>
        <w:ind w:firstLine="709"/>
        <w:jc w:val="both"/>
        <w:rPr>
          <w:bCs/>
        </w:rPr>
      </w:pPr>
      <w:r w:rsidRPr="003A7D9E">
        <w:rPr>
          <w:bCs/>
        </w:rPr>
        <w:t>Согласиться с предложением докладчик</w:t>
      </w:r>
      <w:r>
        <w:rPr>
          <w:bCs/>
        </w:rPr>
        <w:t>а.</w:t>
      </w:r>
    </w:p>
    <w:p w14:paraId="4C53A327" w14:textId="77777777" w:rsidR="000924B9" w:rsidRDefault="000924B9" w:rsidP="000924B9">
      <w:pPr>
        <w:ind w:firstLine="709"/>
        <w:jc w:val="both"/>
        <w:rPr>
          <w:b/>
        </w:rPr>
      </w:pPr>
    </w:p>
    <w:p w14:paraId="3FA6F90B" w14:textId="77777777" w:rsidR="000924B9" w:rsidRDefault="000924B9" w:rsidP="000924B9">
      <w:pPr>
        <w:ind w:firstLine="709"/>
        <w:jc w:val="both"/>
        <w:rPr>
          <w:b/>
        </w:rPr>
      </w:pPr>
      <w:r w:rsidRPr="00312424">
        <w:rPr>
          <w:b/>
        </w:rPr>
        <w:t>Голосовали «ЗА» –</w:t>
      </w:r>
      <w:r>
        <w:rPr>
          <w:b/>
        </w:rPr>
        <w:t xml:space="preserve"> единогласно.</w:t>
      </w:r>
    </w:p>
    <w:p w14:paraId="2528C978" w14:textId="41ACD15B" w:rsidR="000924B9" w:rsidRDefault="000924B9" w:rsidP="006C618E">
      <w:pPr>
        <w:ind w:firstLine="709"/>
        <w:jc w:val="both"/>
      </w:pPr>
    </w:p>
    <w:p w14:paraId="1DE8724B" w14:textId="15FE3BE0" w:rsidR="00E67387" w:rsidRPr="00E67387" w:rsidRDefault="00E67387" w:rsidP="00E67387">
      <w:pPr>
        <w:ind w:firstLine="709"/>
        <w:jc w:val="both"/>
        <w:rPr>
          <w:b/>
        </w:rPr>
      </w:pPr>
      <w:r>
        <w:t xml:space="preserve">Вопрос 50 </w:t>
      </w:r>
      <w:r w:rsidRPr="00E67387">
        <w:rPr>
          <w:b/>
        </w:rPr>
        <w:t>«О внесении изменений в постановление региональной энергетической комиссии Кемеровской области от 28.11.2019 № 487 «Об установлении долгосрочных параметров регулирования и долгосрочных тарифов МУП «Комфорт» на тепловую энергию, реализуемую на потребительском рынке Юргинского муниципального округа, на 2020-2022 годы» в части 2021 года»</w:t>
      </w:r>
    </w:p>
    <w:p w14:paraId="554BC3F6" w14:textId="56A98810" w:rsidR="00E67387" w:rsidRDefault="00E67387" w:rsidP="00E67387">
      <w:pPr>
        <w:ind w:firstLine="709"/>
        <w:jc w:val="both"/>
      </w:pPr>
    </w:p>
    <w:p w14:paraId="1E306B13" w14:textId="3455D7D8" w:rsidR="00E67387" w:rsidRPr="00876149" w:rsidRDefault="00E67387" w:rsidP="00E67387">
      <w:pPr>
        <w:ind w:firstLine="709"/>
        <w:jc w:val="both"/>
        <w:rPr>
          <w:bCs/>
        </w:rPr>
      </w:pPr>
      <w:r w:rsidRPr="00AE2D8C">
        <w:rPr>
          <w:bCs/>
        </w:rPr>
        <w:t xml:space="preserve">Докладчик </w:t>
      </w:r>
      <w:r w:rsidRPr="00AE2D8C">
        <w:rPr>
          <w:b/>
        </w:rPr>
        <w:t xml:space="preserve">Игонин С.Е. </w:t>
      </w:r>
      <w:r w:rsidRPr="00AE2D8C">
        <w:rPr>
          <w:bCs/>
        </w:rPr>
        <w:t xml:space="preserve">согласно </w:t>
      </w:r>
      <w:r>
        <w:rPr>
          <w:bCs/>
        </w:rPr>
        <w:t>основным расчетным показателям</w:t>
      </w:r>
      <w:r w:rsidRPr="00AE2D8C">
        <w:rPr>
          <w:bCs/>
        </w:rPr>
        <w:t xml:space="preserve"> (приложение № </w:t>
      </w:r>
      <w:r w:rsidR="00C81512">
        <w:rPr>
          <w:bCs/>
        </w:rPr>
        <w:t>75</w:t>
      </w:r>
      <w:r>
        <w:rPr>
          <w:bCs/>
        </w:rPr>
        <w:t xml:space="preserve"> </w:t>
      </w:r>
      <w:r w:rsidRPr="00AE2D8C">
        <w:rPr>
          <w:bCs/>
        </w:rPr>
        <w:t>к настоящему протоколу), предлагает:</w:t>
      </w:r>
    </w:p>
    <w:p w14:paraId="428873FF" w14:textId="77777777" w:rsidR="00E67387" w:rsidRDefault="00E67387" w:rsidP="00E67387">
      <w:pPr>
        <w:ind w:firstLine="709"/>
        <w:jc w:val="both"/>
        <w:rPr>
          <w:b/>
        </w:rPr>
      </w:pPr>
    </w:p>
    <w:p w14:paraId="4EA35A93" w14:textId="77777777" w:rsidR="00C81512" w:rsidRPr="00C81512" w:rsidRDefault="00C81512" w:rsidP="00C81512">
      <w:pPr>
        <w:ind w:right="83" w:firstLine="709"/>
        <w:jc w:val="both"/>
        <w:rPr>
          <w:bCs/>
        </w:rPr>
      </w:pPr>
      <w:r w:rsidRPr="00C81512">
        <w:rPr>
          <w:bCs/>
        </w:rPr>
        <w:t>1. Внести в постановление региональной энергетической комиссии Кемеровской области от 28.11.2019 № 487 «Об установлении долгосрочных параметров регулирования и долгосрочных тарифов МУП «Комфорт» на тепловую энергию, реализуемую на потребительском рынке Юргинского муниципального округа, на 2020-2022 годы» следующие изменения:</w:t>
      </w:r>
    </w:p>
    <w:p w14:paraId="6BD6A48C" w14:textId="77777777" w:rsidR="00C81512" w:rsidRPr="00C81512" w:rsidRDefault="00C81512" w:rsidP="00C81512">
      <w:pPr>
        <w:ind w:right="83" w:firstLine="709"/>
        <w:jc w:val="both"/>
        <w:rPr>
          <w:bCs/>
        </w:rPr>
      </w:pPr>
      <w:r w:rsidRPr="00C81512">
        <w:rPr>
          <w:bCs/>
        </w:rPr>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24738553" w14:textId="3791BF92" w:rsidR="00C81512" w:rsidRPr="00C81512" w:rsidRDefault="00C81512" w:rsidP="00C81512">
      <w:pPr>
        <w:ind w:right="83" w:firstLine="709"/>
        <w:jc w:val="both"/>
        <w:rPr>
          <w:bCs/>
        </w:rPr>
      </w:pPr>
      <w:r w:rsidRPr="00C81512">
        <w:rPr>
          <w:bCs/>
        </w:rPr>
        <w:t xml:space="preserve">1.2. Приложение № 2 изложить в новой редакции согласно приложению </w:t>
      </w:r>
      <w:r>
        <w:rPr>
          <w:bCs/>
        </w:rPr>
        <w:t xml:space="preserve">№ 76 </w:t>
      </w:r>
      <w:r w:rsidRPr="00C81512">
        <w:rPr>
          <w:bCs/>
        </w:rPr>
        <w:t xml:space="preserve">к настоящему </w:t>
      </w:r>
      <w:r>
        <w:rPr>
          <w:bCs/>
        </w:rPr>
        <w:t>протоколу</w:t>
      </w:r>
      <w:r w:rsidRPr="00C81512">
        <w:rPr>
          <w:bCs/>
        </w:rPr>
        <w:t>.</w:t>
      </w:r>
    </w:p>
    <w:p w14:paraId="40D5A388" w14:textId="7AB0F742" w:rsidR="00E67387" w:rsidRDefault="00E67387" w:rsidP="00E67387">
      <w:pPr>
        <w:ind w:firstLine="709"/>
        <w:jc w:val="both"/>
      </w:pPr>
    </w:p>
    <w:p w14:paraId="1C5B7B88" w14:textId="77777777" w:rsidR="00EC7037" w:rsidRDefault="00EC7037" w:rsidP="00EC7037">
      <w:pPr>
        <w:ind w:firstLine="709"/>
        <w:jc w:val="both"/>
        <w:rPr>
          <w:bCs/>
        </w:rPr>
      </w:pPr>
      <w:r>
        <w:rPr>
          <w:bCs/>
        </w:rPr>
        <w:t>В материалах дела имеются письменные обращения:</w:t>
      </w:r>
    </w:p>
    <w:p w14:paraId="7C9EBFAF" w14:textId="77777777" w:rsidR="00EC7037" w:rsidRDefault="00EC7037" w:rsidP="00EC7037">
      <w:pPr>
        <w:ind w:firstLine="709"/>
        <w:jc w:val="both"/>
        <w:rPr>
          <w:bCs/>
        </w:rPr>
      </w:pPr>
      <w:r>
        <w:rPr>
          <w:bCs/>
        </w:rPr>
        <w:t>- (</w:t>
      </w:r>
      <w:proofErr w:type="spellStart"/>
      <w:r>
        <w:rPr>
          <w:bCs/>
        </w:rPr>
        <w:t>исх</w:t>
      </w:r>
      <w:proofErr w:type="spellEnd"/>
      <w:r>
        <w:rPr>
          <w:bCs/>
        </w:rPr>
        <w:t xml:space="preserve"> № 698 от 17.12.2020) за подписью директора МУП «Комфорт» А.В. </w:t>
      </w:r>
      <w:proofErr w:type="spellStart"/>
      <w:r>
        <w:rPr>
          <w:bCs/>
        </w:rPr>
        <w:t>Ласца</w:t>
      </w:r>
      <w:proofErr w:type="spellEnd"/>
      <w:r>
        <w:rPr>
          <w:bCs/>
        </w:rPr>
        <w:t xml:space="preserve"> с просьбой рассмотреть вопрос без участия представителей предприятия. С материалами дела и проектом постановления ознакомлены, с предлагаемым уровнем тарифа согласны;</w:t>
      </w:r>
    </w:p>
    <w:p w14:paraId="712C8E03" w14:textId="77777777" w:rsidR="00EC7037" w:rsidRDefault="00EC7037" w:rsidP="00EC7037">
      <w:pPr>
        <w:ind w:firstLine="709"/>
        <w:jc w:val="both"/>
        <w:rPr>
          <w:bCs/>
        </w:rPr>
      </w:pPr>
      <w:r>
        <w:rPr>
          <w:bCs/>
        </w:rPr>
        <w:t xml:space="preserve">- (исх. №994 от 17.12.2020) за подписью заместителя главы – начальника управления по обеспечению жизнедеятельности и строительству С.В. Борисова с просьбой рассмотреть вопрос </w:t>
      </w:r>
      <w:r>
        <w:rPr>
          <w:bCs/>
        </w:rPr>
        <w:lastRenderedPageBreak/>
        <w:t xml:space="preserve">без участия представителей Администрации Юргинского муниципального округа. </w:t>
      </w:r>
      <w:r>
        <w:rPr>
          <w:bCs/>
        </w:rPr>
        <w:br/>
        <w:t>С материалами дела и проектом постановления ознакомлены, предлагаемый уровень тарифа согласован.</w:t>
      </w:r>
    </w:p>
    <w:p w14:paraId="720A9DFA" w14:textId="77777777" w:rsidR="00EC7037" w:rsidRDefault="00EC7037" w:rsidP="00E67387">
      <w:pPr>
        <w:ind w:firstLine="709"/>
        <w:jc w:val="both"/>
      </w:pPr>
    </w:p>
    <w:p w14:paraId="789F70EC" w14:textId="77777777" w:rsidR="00C81512" w:rsidRDefault="00C81512" w:rsidP="00C81512">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7BC0B18" w14:textId="77777777" w:rsidR="00C81512" w:rsidRPr="008A742B" w:rsidRDefault="00C81512" w:rsidP="00C81512">
      <w:pPr>
        <w:ind w:firstLine="709"/>
        <w:jc w:val="both"/>
        <w:rPr>
          <w:bCs/>
        </w:rPr>
      </w:pPr>
    </w:p>
    <w:p w14:paraId="240246DA" w14:textId="77777777" w:rsidR="00C81512" w:rsidRDefault="00C81512" w:rsidP="00C81512">
      <w:pPr>
        <w:ind w:firstLine="709"/>
        <w:jc w:val="both"/>
        <w:rPr>
          <w:b/>
        </w:rPr>
      </w:pPr>
      <w:r>
        <w:rPr>
          <w:b/>
        </w:rPr>
        <w:t>ПОСТАНОВИЛО</w:t>
      </w:r>
      <w:r w:rsidRPr="00154164">
        <w:rPr>
          <w:b/>
        </w:rPr>
        <w:t>:</w:t>
      </w:r>
    </w:p>
    <w:p w14:paraId="0664D657" w14:textId="77777777" w:rsidR="00C81512" w:rsidRDefault="00C81512" w:rsidP="00C81512">
      <w:pPr>
        <w:ind w:firstLine="709"/>
        <w:jc w:val="both"/>
        <w:rPr>
          <w:b/>
        </w:rPr>
      </w:pPr>
    </w:p>
    <w:p w14:paraId="657F8379" w14:textId="77777777" w:rsidR="00C81512" w:rsidRPr="003A7D9E" w:rsidRDefault="00C81512" w:rsidP="00C81512">
      <w:pPr>
        <w:ind w:firstLine="709"/>
        <w:jc w:val="both"/>
        <w:rPr>
          <w:bCs/>
        </w:rPr>
      </w:pPr>
      <w:r w:rsidRPr="003A7D9E">
        <w:rPr>
          <w:bCs/>
        </w:rPr>
        <w:t>Согласиться с предложением докладчик</w:t>
      </w:r>
      <w:r>
        <w:rPr>
          <w:bCs/>
        </w:rPr>
        <w:t>а.</w:t>
      </w:r>
    </w:p>
    <w:p w14:paraId="67E397D0" w14:textId="77777777" w:rsidR="00C81512" w:rsidRDefault="00C81512" w:rsidP="00C81512">
      <w:pPr>
        <w:ind w:firstLine="709"/>
        <w:jc w:val="both"/>
        <w:rPr>
          <w:b/>
        </w:rPr>
      </w:pPr>
    </w:p>
    <w:p w14:paraId="2144051E" w14:textId="77777777" w:rsidR="00C81512" w:rsidRDefault="00C81512" w:rsidP="00C81512">
      <w:pPr>
        <w:ind w:firstLine="709"/>
        <w:jc w:val="both"/>
        <w:rPr>
          <w:b/>
        </w:rPr>
      </w:pPr>
      <w:r w:rsidRPr="00312424">
        <w:rPr>
          <w:b/>
        </w:rPr>
        <w:t>Голосовали «ЗА» –</w:t>
      </w:r>
      <w:r>
        <w:rPr>
          <w:b/>
        </w:rPr>
        <w:t xml:space="preserve"> единогласно.</w:t>
      </w:r>
    </w:p>
    <w:p w14:paraId="21D3BA03" w14:textId="498521B8" w:rsidR="00E67387" w:rsidRDefault="00E67387" w:rsidP="00E67387">
      <w:pPr>
        <w:ind w:firstLine="709"/>
        <w:jc w:val="both"/>
      </w:pPr>
    </w:p>
    <w:p w14:paraId="136B772C" w14:textId="6F2696E8" w:rsidR="00C81512" w:rsidRPr="00C81512" w:rsidRDefault="00C81512" w:rsidP="00C81512">
      <w:pPr>
        <w:ind w:firstLine="709"/>
        <w:jc w:val="both"/>
        <w:rPr>
          <w:b/>
        </w:rPr>
      </w:pPr>
      <w:r>
        <w:t xml:space="preserve">Вопрос 51 </w:t>
      </w:r>
      <w:r w:rsidRPr="00C81512">
        <w:rPr>
          <w:b/>
        </w:rPr>
        <w:t>«О внесении изменений в постановление региональной энергетической комиссии Кемеровской области от 28.11.2019 № 488 «Об установлении МУП «Комфорт» долгосрочных параметров регулирования и долгосрочных тарифов на теплоноситель, реализуемый на потребительском рынке Юргинского муниципального округа, на 2020-2022 годы» в части 2021 года»</w:t>
      </w:r>
    </w:p>
    <w:p w14:paraId="1E1EFB00" w14:textId="258FE6C0" w:rsidR="00C81512" w:rsidRDefault="00C81512" w:rsidP="00C81512">
      <w:pPr>
        <w:ind w:firstLine="709"/>
        <w:jc w:val="both"/>
      </w:pPr>
    </w:p>
    <w:p w14:paraId="4E473E8C" w14:textId="77777777" w:rsidR="00C81512" w:rsidRPr="00876149" w:rsidRDefault="00C81512" w:rsidP="00C81512">
      <w:pPr>
        <w:ind w:firstLine="709"/>
        <w:jc w:val="both"/>
        <w:rPr>
          <w:bCs/>
        </w:rPr>
      </w:pPr>
      <w:r w:rsidRPr="00AE2D8C">
        <w:rPr>
          <w:bCs/>
        </w:rPr>
        <w:t xml:space="preserve">Докладчик </w:t>
      </w:r>
      <w:r w:rsidRPr="00AE2D8C">
        <w:rPr>
          <w:b/>
        </w:rPr>
        <w:t xml:space="preserve">Игонин С.Е. </w:t>
      </w:r>
      <w:r w:rsidRPr="00AE2D8C">
        <w:rPr>
          <w:bCs/>
        </w:rPr>
        <w:t xml:space="preserve">согласно </w:t>
      </w:r>
      <w:r>
        <w:rPr>
          <w:bCs/>
        </w:rPr>
        <w:t>основным расчетным показателям</w:t>
      </w:r>
      <w:r w:rsidRPr="00AE2D8C">
        <w:rPr>
          <w:bCs/>
        </w:rPr>
        <w:t xml:space="preserve"> (приложение № </w:t>
      </w:r>
      <w:r>
        <w:rPr>
          <w:bCs/>
        </w:rPr>
        <w:t xml:space="preserve">75 </w:t>
      </w:r>
      <w:r w:rsidRPr="00AE2D8C">
        <w:rPr>
          <w:bCs/>
        </w:rPr>
        <w:t>к настоящему протоколу), предлагает:</w:t>
      </w:r>
    </w:p>
    <w:p w14:paraId="25FB55E4" w14:textId="77777777" w:rsidR="00C81512" w:rsidRPr="00C81512" w:rsidRDefault="00C81512" w:rsidP="00C81512">
      <w:pPr>
        <w:numPr>
          <w:ilvl w:val="0"/>
          <w:numId w:val="64"/>
        </w:numPr>
        <w:tabs>
          <w:tab w:val="left" w:pos="709"/>
        </w:tabs>
        <w:ind w:left="0" w:firstLine="709"/>
        <w:jc w:val="both"/>
        <w:rPr>
          <w:bCs/>
        </w:rPr>
      </w:pPr>
      <w:r w:rsidRPr="00C81512">
        <w:rPr>
          <w:bCs/>
        </w:rPr>
        <w:t xml:space="preserve">Внести в постановление региональной энергетической комиссии Кемеровской области от 28.11.2019 № 488 «Об установлении МУП «Комфорт» долгосрочных параметров регулирования и долгосрочных тарифов на теплоноситель, реализуемый на потребительском рынке Юргинского муниципального округа, на 2020-2022 годы» следующие изменения: </w:t>
      </w:r>
    </w:p>
    <w:p w14:paraId="361AD63C" w14:textId="77777777" w:rsidR="00C81512" w:rsidRPr="00C81512" w:rsidRDefault="00C81512" w:rsidP="00C81512">
      <w:pPr>
        <w:numPr>
          <w:ilvl w:val="1"/>
          <w:numId w:val="65"/>
        </w:numPr>
        <w:tabs>
          <w:tab w:val="left" w:pos="709"/>
        </w:tabs>
        <w:ind w:left="0" w:firstLine="709"/>
        <w:jc w:val="both"/>
        <w:rPr>
          <w:bCs/>
        </w:rPr>
      </w:pPr>
      <w:r w:rsidRPr="00C81512">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3E997D6F" w14:textId="530D42E0" w:rsidR="00C81512" w:rsidRPr="00C81512" w:rsidRDefault="00C81512" w:rsidP="00C81512">
      <w:pPr>
        <w:numPr>
          <w:ilvl w:val="1"/>
          <w:numId w:val="65"/>
        </w:numPr>
        <w:tabs>
          <w:tab w:val="left" w:pos="709"/>
        </w:tabs>
        <w:ind w:left="0" w:firstLine="709"/>
        <w:jc w:val="both"/>
        <w:rPr>
          <w:bCs/>
        </w:rPr>
      </w:pPr>
      <w:r w:rsidRPr="00C81512">
        <w:rPr>
          <w:bCs/>
        </w:rPr>
        <w:t xml:space="preserve">Приложение № 2 изложить в новой редакции согласно приложению </w:t>
      </w:r>
      <w:r>
        <w:rPr>
          <w:bCs/>
        </w:rPr>
        <w:t xml:space="preserve">№ 77 </w:t>
      </w:r>
      <w:r w:rsidRPr="00C81512">
        <w:rPr>
          <w:bCs/>
        </w:rPr>
        <w:t xml:space="preserve">к настоящему </w:t>
      </w:r>
      <w:r>
        <w:rPr>
          <w:bCs/>
        </w:rPr>
        <w:t>протоколу</w:t>
      </w:r>
      <w:r w:rsidRPr="00C81512">
        <w:rPr>
          <w:bCs/>
        </w:rPr>
        <w:t>.</w:t>
      </w:r>
    </w:p>
    <w:p w14:paraId="1C941B02" w14:textId="1996C1D9" w:rsidR="00C81512" w:rsidRDefault="00C81512" w:rsidP="00C81512">
      <w:pPr>
        <w:ind w:firstLine="709"/>
        <w:jc w:val="both"/>
      </w:pPr>
    </w:p>
    <w:p w14:paraId="1711C272" w14:textId="77777777" w:rsidR="00EC7037" w:rsidRDefault="00EC7037" w:rsidP="00EC7037">
      <w:pPr>
        <w:ind w:firstLine="709"/>
        <w:jc w:val="both"/>
        <w:rPr>
          <w:bCs/>
        </w:rPr>
      </w:pPr>
      <w:r>
        <w:rPr>
          <w:bCs/>
        </w:rPr>
        <w:t>В материалах дела имеются письменные обращения:</w:t>
      </w:r>
    </w:p>
    <w:p w14:paraId="1F5D5BFE" w14:textId="77777777" w:rsidR="00EC7037" w:rsidRDefault="00EC7037" w:rsidP="00EC7037">
      <w:pPr>
        <w:ind w:firstLine="709"/>
        <w:jc w:val="both"/>
        <w:rPr>
          <w:bCs/>
        </w:rPr>
      </w:pPr>
      <w:r>
        <w:rPr>
          <w:bCs/>
        </w:rPr>
        <w:t>- (</w:t>
      </w:r>
      <w:proofErr w:type="spellStart"/>
      <w:r>
        <w:rPr>
          <w:bCs/>
        </w:rPr>
        <w:t>исх</w:t>
      </w:r>
      <w:proofErr w:type="spellEnd"/>
      <w:r>
        <w:rPr>
          <w:bCs/>
        </w:rPr>
        <w:t xml:space="preserve"> № 698 от 17.12.2020) за подписью директора МУП «Комфорт» А.В. </w:t>
      </w:r>
      <w:proofErr w:type="spellStart"/>
      <w:r>
        <w:rPr>
          <w:bCs/>
        </w:rPr>
        <w:t>Ласца</w:t>
      </w:r>
      <w:proofErr w:type="spellEnd"/>
      <w:r>
        <w:rPr>
          <w:bCs/>
        </w:rPr>
        <w:t xml:space="preserve"> с просьбой рассмотреть вопрос без участия представителей предприятия. С материалами дела и проектом постановления ознакомлены, с предлагаемым уровнем тарифа согласны;</w:t>
      </w:r>
    </w:p>
    <w:p w14:paraId="5B9EEB2D" w14:textId="77777777" w:rsidR="00EC7037" w:rsidRDefault="00EC7037" w:rsidP="00EC7037">
      <w:pPr>
        <w:ind w:firstLine="709"/>
        <w:jc w:val="both"/>
        <w:rPr>
          <w:bCs/>
        </w:rPr>
      </w:pPr>
      <w:r>
        <w:rPr>
          <w:bCs/>
        </w:rPr>
        <w:t xml:space="preserve">- (исх. №994 от 17.12.2020) за подписью заместителя главы – начальника управления по обеспечению жизнедеятельности и строительству С.В. Борисова с просьбой рассмотреть вопрос без участия представителей Администрации Юргинского муниципального округа. </w:t>
      </w:r>
      <w:r>
        <w:rPr>
          <w:bCs/>
        </w:rPr>
        <w:br/>
        <w:t>С материалами дела и проектом постановления ознакомлены, предлагаемый уровень тарифа согласован.</w:t>
      </w:r>
    </w:p>
    <w:p w14:paraId="47976BDC" w14:textId="77777777" w:rsidR="00EC7037" w:rsidRDefault="00EC7037" w:rsidP="00C81512">
      <w:pPr>
        <w:ind w:firstLine="709"/>
        <w:jc w:val="both"/>
      </w:pPr>
    </w:p>
    <w:p w14:paraId="25C4B544" w14:textId="77777777" w:rsidR="00C81512" w:rsidRDefault="00C81512" w:rsidP="00C81512">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66AA9C1" w14:textId="77777777" w:rsidR="00C81512" w:rsidRPr="008A742B" w:rsidRDefault="00C81512" w:rsidP="00C81512">
      <w:pPr>
        <w:ind w:firstLine="709"/>
        <w:jc w:val="both"/>
        <w:rPr>
          <w:bCs/>
        </w:rPr>
      </w:pPr>
    </w:p>
    <w:p w14:paraId="44FEFF7E" w14:textId="77777777" w:rsidR="00C81512" w:rsidRDefault="00C81512" w:rsidP="00C81512">
      <w:pPr>
        <w:ind w:firstLine="709"/>
        <w:jc w:val="both"/>
        <w:rPr>
          <w:b/>
        </w:rPr>
      </w:pPr>
      <w:r>
        <w:rPr>
          <w:b/>
        </w:rPr>
        <w:t>ПОСТАНОВИЛО</w:t>
      </w:r>
      <w:r w:rsidRPr="00154164">
        <w:rPr>
          <w:b/>
        </w:rPr>
        <w:t>:</w:t>
      </w:r>
    </w:p>
    <w:p w14:paraId="059C6F53" w14:textId="77777777" w:rsidR="00C81512" w:rsidRDefault="00C81512" w:rsidP="00C81512">
      <w:pPr>
        <w:ind w:firstLine="709"/>
        <w:jc w:val="both"/>
        <w:rPr>
          <w:b/>
        </w:rPr>
      </w:pPr>
    </w:p>
    <w:p w14:paraId="5D6781DE" w14:textId="77777777" w:rsidR="00C81512" w:rsidRPr="003A7D9E" w:rsidRDefault="00C81512" w:rsidP="00C81512">
      <w:pPr>
        <w:ind w:firstLine="709"/>
        <w:jc w:val="both"/>
        <w:rPr>
          <w:bCs/>
        </w:rPr>
      </w:pPr>
      <w:r w:rsidRPr="003A7D9E">
        <w:rPr>
          <w:bCs/>
        </w:rPr>
        <w:t>Согласиться с предложением докладчик</w:t>
      </w:r>
      <w:r>
        <w:rPr>
          <w:bCs/>
        </w:rPr>
        <w:t>а.</w:t>
      </w:r>
    </w:p>
    <w:p w14:paraId="66EDFCC2" w14:textId="77777777" w:rsidR="00C81512" w:rsidRDefault="00C81512" w:rsidP="00C81512">
      <w:pPr>
        <w:ind w:firstLine="709"/>
        <w:jc w:val="both"/>
        <w:rPr>
          <w:b/>
        </w:rPr>
      </w:pPr>
    </w:p>
    <w:p w14:paraId="1F0C12C1" w14:textId="77777777" w:rsidR="00C81512" w:rsidRDefault="00C81512" w:rsidP="00C81512">
      <w:pPr>
        <w:ind w:firstLine="709"/>
        <w:jc w:val="both"/>
        <w:rPr>
          <w:b/>
        </w:rPr>
      </w:pPr>
      <w:r w:rsidRPr="00312424">
        <w:rPr>
          <w:b/>
        </w:rPr>
        <w:t>Голосовали «ЗА» –</w:t>
      </w:r>
      <w:r>
        <w:rPr>
          <w:b/>
        </w:rPr>
        <w:t xml:space="preserve"> единогласно.</w:t>
      </w:r>
    </w:p>
    <w:p w14:paraId="6004C77D" w14:textId="77777777" w:rsidR="00C81512" w:rsidRDefault="00C81512" w:rsidP="00C81512">
      <w:pPr>
        <w:ind w:firstLine="709"/>
        <w:jc w:val="both"/>
        <w:rPr>
          <w:b/>
        </w:rPr>
      </w:pPr>
    </w:p>
    <w:p w14:paraId="77C7D8ED" w14:textId="6EF83261" w:rsidR="00C81512" w:rsidRPr="00C81512" w:rsidRDefault="00C81512" w:rsidP="00C81512">
      <w:pPr>
        <w:ind w:firstLine="709"/>
        <w:jc w:val="both"/>
        <w:rPr>
          <w:b/>
        </w:rPr>
      </w:pPr>
      <w:r w:rsidRPr="00C81512">
        <w:t>Вопрос 52</w:t>
      </w:r>
      <w:r>
        <w:rPr>
          <w:b/>
        </w:rPr>
        <w:t xml:space="preserve"> </w:t>
      </w:r>
      <w:r w:rsidRPr="00C81512">
        <w:rPr>
          <w:b/>
        </w:rPr>
        <w:t>«</w:t>
      </w:r>
      <w:r w:rsidRPr="00C81512">
        <w:rPr>
          <w:b/>
          <w:bCs/>
          <w:color w:val="000000"/>
          <w:kern w:val="32"/>
        </w:rPr>
        <w:t xml:space="preserve">О внесении изменений в постановление региональной энергетической комиссии Кемеровской области от 28.11.2019 № 489 «Об установлении МУП «Комфорт» </w:t>
      </w:r>
      <w:r w:rsidRPr="00C81512">
        <w:rPr>
          <w:b/>
          <w:bCs/>
          <w:color w:val="000000"/>
          <w:kern w:val="32"/>
        </w:rPr>
        <w:lastRenderedPageBreak/>
        <w:t>долгосрочных тарифов на горячую воду в открытой системе горячего водоснабжения (теплоснабжения), реализуемую на потребительском рынке Юргинского муниципального округа, на 2020-2022 годы» в части 2021 года»</w:t>
      </w:r>
    </w:p>
    <w:p w14:paraId="48DA060A" w14:textId="77777777" w:rsidR="00C81512" w:rsidRPr="009C516D" w:rsidRDefault="00C81512" w:rsidP="00C81512">
      <w:pPr>
        <w:ind w:right="-142"/>
        <w:rPr>
          <w:bCs/>
          <w:color w:val="000000"/>
          <w:kern w:val="32"/>
          <w:sz w:val="28"/>
          <w:szCs w:val="28"/>
        </w:rPr>
      </w:pPr>
    </w:p>
    <w:p w14:paraId="4F68FF84" w14:textId="77777777" w:rsidR="00C81512" w:rsidRPr="00876149" w:rsidRDefault="00C81512" w:rsidP="00C81512">
      <w:pPr>
        <w:ind w:firstLine="709"/>
        <w:jc w:val="both"/>
        <w:rPr>
          <w:bCs/>
        </w:rPr>
      </w:pPr>
      <w:r w:rsidRPr="00AE2D8C">
        <w:rPr>
          <w:bCs/>
        </w:rPr>
        <w:t xml:space="preserve">Докладчик </w:t>
      </w:r>
      <w:r w:rsidRPr="00AE2D8C">
        <w:rPr>
          <w:b/>
        </w:rPr>
        <w:t xml:space="preserve">Игонин С.Е. </w:t>
      </w:r>
      <w:r w:rsidRPr="00AE2D8C">
        <w:rPr>
          <w:bCs/>
        </w:rPr>
        <w:t xml:space="preserve">согласно </w:t>
      </w:r>
      <w:r>
        <w:rPr>
          <w:bCs/>
        </w:rPr>
        <w:t>основным расчетным показателям</w:t>
      </w:r>
      <w:r w:rsidRPr="00AE2D8C">
        <w:rPr>
          <w:bCs/>
        </w:rPr>
        <w:t xml:space="preserve"> (приложение № </w:t>
      </w:r>
      <w:r>
        <w:rPr>
          <w:bCs/>
        </w:rPr>
        <w:t xml:space="preserve">75 </w:t>
      </w:r>
      <w:r w:rsidRPr="00AE2D8C">
        <w:rPr>
          <w:bCs/>
        </w:rPr>
        <w:t>к настоящему протоколу), предлагает:</w:t>
      </w:r>
    </w:p>
    <w:p w14:paraId="3227390F" w14:textId="155E8F66" w:rsidR="00C81512" w:rsidRDefault="00C81512" w:rsidP="00C81512">
      <w:pPr>
        <w:ind w:firstLine="709"/>
        <w:jc w:val="both"/>
      </w:pPr>
    </w:p>
    <w:p w14:paraId="2D8C6C59" w14:textId="77777777" w:rsidR="00C81512" w:rsidRPr="0029006E" w:rsidRDefault="00C81512" w:rsidP="0029006E">
      <w:pPr>
        <w:numPr>
          <w:ilvl w:val="0"/>
          <w:numId w:val="66"/>
        </w:numPr>
        <w:tabs>
          <w:tab w:val="left" w:pos="709"/>
        </w:tabs>
        <w:ind w:left="0" w:firstLine="567"/>
        <w:jc w:val="both"/>
        <w:rPr>
          <w:bCs/>
        </w:rPr>
      </w:pPr>
      <w:r w:rsidRPr="0029006E">
        <w:rPr>
          <w:bCs/>
        </w:rPr>
        <w:t>Внести в постановление региональной энергетической комиссии Кемеровской области от 28.11.2019 № 489 «Об установлении МУП «Комфорт» долгосрочных тарифов на горячую воду в открытой системе горячего водоснабжения (теплоснабжения), реализуемую на потребительском рынке Юргинского муниципального округа, на 2020</w:t>
      </w:r>
      <w:r w:rsidRPr="0029006E">
        <w:rPr>
          <w:bCs/>
        </w:rPr>
        <w:noBreakHyphen/>
        <w:t>2022 годы» следующие изменения:</w:t>
      </w:r>
    </w:p>
    <w:p w14:paraId="7F254FFF" w14:textId="77777777" w:rsidR="00C81512" w:rsidRPr="0029006E" w:rsidRDefault="00C81512" w:rsidP="0029006E">
      <w:pPr>
        <w:numPr>
          <w:ilvl w:val="1"/>
          <w:numId w:val="67"/>
        </w:numPr>
        <w:tabs>
          <w:tab w:val="left" w:pos="709"/>
        </w:tabs>
        <w:ind w:left="0" w:firstLine="567"/>
        <w:jc w:val="both"/>
        <w:rPr>
          <w:bCs/>
        </w:rPr>
      </w:pPr>
      <w:r w:rsidRPr="0029006E">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557AD648" w14:textId="25D1BA22" w:rsidR="00C81512" w:rsidRPr="0029006E" w:rsidRDefault="00C81512" w:rsidP="0029006E">
      <w:pPr>
        <w:numPr>
          <w:ilvl w:val="1"/>
          <w:numId w:val="67"/>
        </w:numPr>
        <w:tabs>
          <w:tab w:val="left" w:pos="709"/>
        </w:tabs>
        <w:ind w:left="0" w:firstLine="709"/>
        <w:jc w:val="both"/>
        <w:rPr>
          <w:bCs/>
        </w:rPr>
      </w:pPr>
      <w:r w:rsidRPr="0029006E">
        <w:rPr>
          <w:bCs/>
        </w:rPr>
        <w:t xml:space="preserve">Приложение изложить в новой редакции согласно приложению </w:t>
      </w:r>
      <w:r w:rsidR="0029006E">
        <w:rPr>
          <w:bCs/>
        </w:rPr>
        <w:t xml:space="preserve">№ 78 </w:t>
      </w:r>
      <w:r w:rsidRPr="0029006E">
        <w:rPr>
          <w:bCs/>
        </w:rPr>
        <w:t xml:space="preserve">к настоящему </w:t>
      </w:r>
      <w:r w:rsidR="0029006E">
        <w:rPr>
          <w:bCs/>
        </w:rPr>
        <w:t>протоколу</w:t>
      </w:r>
      <w:r w:rsidRPr="0029006E">
        <w:rPr>
          <w:bCs/>
        </w:rPr>
        <w:t>.</w:t>
      </w:r>
    </w:p>
    <w:p w14:paraId="67AFF453" w14:textId="78F42E10" w:rsidR="00C81512" w:rsidRDefault="00C81512" w:rsidP="00C81512">
      <w:pPr>
        <w:ind w:firstLine="709"/>
        <w:jc w:val="both"/>
        <w:rPr>
          <w:bCs/>
        </w:rPr>
      </w:pPr>
    </w:p>
    <w:p w14:paraId="4A98181E" w14:textId="0D6FC95B" w:rsidR="00CC7515" w:rsidRDefault="00CC7515" w:rsidP="00C81512">
      <w:pPr>
        <w:ind w:firstLine="709"/>
        <w:jc w:val="both"/>
        <w:rPr>
          <w:bCs/>
        </w:rPr>
      </w:pPr>
      <w:r>
        <w:rPr>
          <w:bCs/>
        </w:rPr>
        <w:t>В материалах дела имеются письменные обращения:</w:t>
      </w:r>
    </w:p>
    <w:p w14:paraId="148C51B9" w14:textId="46750F8D" w:rsidR="00CC7515" w:rsidRDefault="00CC7515" w:rsidP="00C81512">
      <w:pPr>
        <w:ind w:firstLine="709"/>
        <w:jc w:val="both"/>
        <w:rPr>
          <w:bCs/>
        </w:rPr>
      </w:pPr>
      <w:r>
        <w:rPr>
          <w:bCs/>
        </w:rPr>
        <w:t>- (</w:t>
      </w:r>
      <w:proofErr w:type="spellStart"/>
      <w:r>
        <w:rPr>
          <w:bCs/>
        </w:rPr>
        <w:t>исх</w:t>
      </w:r>
      <w:proofErr w:type="spellEnd"/>
      <w:r>
        <w:rPr>
          <w:bCs/>
        </w:rPr>
        <w:t xml:space="preserve"> № 698 от 17.12.2020) за подписью директора МУП «Комфорт» А.В. </w:t>
      </w:r>
      <w:proofErr w:type="spellStart"/>
      <w:r>
        <w:rPr>
          <w:bCs/>
        </w:rPr>
        <w:t>Ласца</w:t>
      </w:r>
      <w:proofErr w:type="spellEnd"/>
      <w:r>
        <w:rPr>
          <w:bCs/>
        </w:rPr>
        <w:t xml:space="preserve"> с просьбой рассмотреть вопрос без участия представителей предприятия. С материалами дела и проектом постановления ознакомлены, с предлагаемым уровнем тарифа согласны;</w:t>
      </w:r>
    </w:p>
    <w:p w14:paraId="70ED0A40" w14:textId="7B0419AB" w:rsidR="00CC7515" w:rsidRDefault="00CC7515" w:rsidP="00CC7515">
      <w:pPr>
        <w:ind w:firstLine="709"/>
        <w:jc w:val="both"/>
        <w:rPr>
          <w:bCs/>
        </w:rPr>
      </w:pPr>
      <w:r>
        <w:rPr>
          <w:bCs/>
        </w:rPr>
        <w:t xml:space="preserve">- (исх. №994 от 17.12.2020) за подписью заместителя главы – начальника управления по обеспечению жизнедеятельности и строительству С.В. Борисова с просьбой рассмотреть вопрос без участия представителей Администрации Юргинского муниципального округа. </w:t>
      </w:r>
      <w:r>
        <w:rPr>
          <w:bCs/>
        </w:rPr>
        <w:br/>
        <w:t>С материалами дела и проектом постановления ознакомлены, предлагаемый уровень тарифа согласован.</w:t>
      </w:r>
    </w:p>
    <w:p w14:paraId="0CB6E609" w14:textId="539F21F6" w:rsidR="00CC7515" w:rsidRDefault="00CC7515" w:rsidP="00C81512">
      <w:pPr>
        <w:ind w:firstLine="709"/>
        <w:jc w:val="both"/>
        <w:rPr>
          <w:bCs/>
        </w:rPr>
      </w:pPr>
    </w:p>
    <w:p w14:paraId="508EC5AC" w14:textId="77777777" w:rsidR="0029006E" w:rsidRDefault="0029006E" w:rsidP="0029006E">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04230E1" w14:textId="77777777" w:rsidR="0029006E" w:rsidRPr="008A742B" w:rsidRDefault="0029006E" w:rsidP="0029006E">
      <w:pPr>
        <w:ind w:firstLine="709"/>
        <w:jc w:val="both"/>
        <w:rPr>
          <w:bCs/>
        </w:rPr>
      </w:pPr>
    </w:p>
    <w:p w14:paraId="5659CF99" w14:textId="77777777" w:rsidR="0029006E" w:rsidRDefault="0029006E" w:rsidP="0029006E">
      <w:pPr>
        <w:ind w:firstLine="709"/>
        <w:jc w:val="both"/>
        <w:rPr>
          <w:b/>
        </w:rPr>
      </w:pPr>
      <w:r>
        <w:rPr>
          <w:b/>
        </w:rPr>
        <w:t>ПОСТАНОВИЛО</w:t>
      </w:r>
      <w:r w:rsidRPr="00154164">
        <w:rPr>
          <w:b/>
        </w:rPr>
        <w:t>:</w:t>
      </w:r>
    </w:p>
    <w:p w14:paraId="4E7E12B2" w14:textId="77777777" w:rsidR="0029006E" w:rsidRDefault="0029006E" w:rsidP="0029006E">
      <w:pPr>
        <w:ind w:firstLine="709"/>
        <w:jc w:val="both"/>
        <w:rPr>
          <w:b/>
        </w:rPr>
      </w:pPr>
    </w:p>
    <w:p w14:paraId="55A02901" w14:textId="77777777" w:rsidR="0029006E" w:rsidRPr="003A7D9E" w:rsidRDefault="0029006E" w:rsidP="0029006E">
      <w:pPr>
        <w:ind w:firstLine="709"/>
        <w:jc w:val="both"/>
        <w:rPr>
          <w:bCs/>
        </w:rPr>
      </w:pPr>
      <w:r w:rsidRPr="003A7D9E">
        <w:rPr>
          <w:bCs/>
        </w:rPr>
        <w:t>Согласиться с предложением докладчик</w:t>
      </w:r>
      <w:r>
        <w:rPr>
          <w:bCs/>
        </w:rPr>
        <w:t>а.</w:t>
      </w:r>
    </w:p>
    <w:p w14:paraId="7C51EC3E" w14:textId="77777777" w:rsidR="0029006E" w:rsidRDefault="0029006E" w:rsidP="0029006E">
      <w:pPr>
        <w:ind w:firstLine="709"/>
        <w:jc w:val="both"/>
        <w:rPr>
          <w:b/>
        </w:rPr>
      </w:pPr>
    </w:p>
    <w:p w14:paraId="6DE10167" w14:textId="77777777" w:rsidR="0029006E" w:rsidRDefault="0029006E" w:rsidP="0029006E">
      <w:pPr>
        <w:ind w:firstLine="709"/>
        <w:jc w:val="both"/>
        <w:rPr>
          <w:b/>
        </w:rPr>
      </w:pPr>
      <w:r w:rsidRPr="00312424">
        <w:rPr>
          <w:b/>
        </w:rPr>
        <w:t>Голосовали «ЗА» –</w:t>
      </w:r>
      <w:r>
        <w:rPr>
          <w:b/>
        </w:rPr>
        <w:t xml:space="preserve"> единогласно.</w:t>
      </w:r>
    </w:p>
    <w:p w14:paraId="590283FF" w14:textId="2C0AEC85" w:rsidR="0029006E" w:rsidRDefault="0029006E" w:rsidP="00C81512">
      <w:pPr>
        <w:ind w:firstLine="709"/>
        <w:jc w:val="both"/>
        <w:rPr>
          <w:bCs/>
        </w:rPr>
      </w:pPr>
    </w:p>
    <w:p w14:paraId="3A206DFA" w14:textId="6757DD6D" w:rsidR="00FA1AAC" w:rsidRPr="008E082B" w:rsidRDefault="00FA1AAC" w:rsidP="008E082B">
      <w:pPr>
        <w:ind w:firstLine="709"/>
        <w:jc w:val="both"/>
        <w:rPr>
          <w:b/>
          <w:bCs/>
        </w:rPr>
      </w:pPr>
      <w:r w:rsidRPr="008E082B">
        <w:t xml:space="preserve">Вопрос 53 </w:t>
      </w:r>
      <w:r w:rsidRPr="008E082B">
        <w:rPr>
          <w:b/>
          <w:bCs/>
        </w:rPr>
        <w:t>«</w:t>
      </w:r>
      <w:r w:rsidR="008E082B" w:rsidRPr="008E082B">
        <w:rPr>
          <w:b/>
          <w:bCs/>
        </w:rPr>
        <w:t>Об установлении льготных тарифов на коммунальные услуги, оказываемые на территории Анжеро-Судженского городского округа на 2021 год</w:t>
      </w:r>
      <w:r w:rsidRPr="008E082B">
        <w:rPr>
          <w:b/>
          <w:bCs/>
        </w:rPr>
        <w:t>»</w:t>
      </w:r>
    </w:p>
    <w:p w14:paraId="319A790E" w14:textId="30D68D58" w:rsidR="00FA1AAC" w:rsidRDefault="00FA1AAC" w:rsidP="00C81512">
      <w:pPr>
        <w:ind w:firstLine="709"/>
        <w:jc w:val="both"/>
        <w:rPr>
          <w:bCs/>
        </w:rPr>
      </w:pPr>
    </w:p>
    <w:p w14:paraId="31F92E47" w14:textId="60454A6A" w:rsidR="008E082B" w:rsidRPr="008E082B" w:rsidRDefault="008E082B" w:rsidP="00C81512">
      <w:pPr>
        <w:ind w:firstLine="709"/>
        <w:jc w:val="both"/>
        <w:rPr>
          <w:bCs/>
        </w:rPr>
      </w:pPr>
      <w:r>
        <w:rPr>
          <w:bCs/>
        </w:rPr>
        <w:t xml:space="preserve">Докладчик </w:t>
      </w:r>
      <w:r w:rsidRPr="008E082B">
        <w:rPr>
          <w:b/>
        </w:rPr>
        <w:t xml:space="preserve">Огурцова С.В. </w:t>
      </w:r>
      <w:r w:rsidRPr="008E082B">
        <w:rPr>
          <w:bCs/>
        </w:rPr>
        <w:t>пояснила:</w:t>
      </w:r>
    </w:p>
    <w:p w14:paraId="5D449C3F" w14:textId="2C2B11A0" w:rsidR="008E082B" w:rsidRDefault="008E082B" w:rsidP="00C81512">
      <w:pPr>
        <w:ind w:firstLine="709"/>
        <w:jc w:val="both"/>
        <w:rPr>
          <w:b/>
        </w:rPr>
      </w:pPr>
    </w:p>
    <w:p w14:paraId="2BC71EDE" w14:textId="77777777" w:rsidR="008E082B" w:rsidRPr="008E082B" w:rsidRDefault="008E082B" w:rsidP="008E082B">
      <w:pPr>
        <w:widowControl w:val="0"/>
        <w:autoSpaceDE w:val="0"/>
        <w:autoSpaceDN w:val="0"/>
        <w:adjustRightInd w:val="0"/>
        <w:ind w:firstLineChars="160" w:firstLine="384"/>
        <w:jc w:val="both"/>
      </w:pPr>
      <w:r w:rsidRPr="008E082B">
        <w:t xml:space="preserve">В соответствии с постановлением Губернатора Кемеровской области – Кузбасса от 10.12.2020 № 113 – </w:t>
      </w:r>
      <w:proofErr w:type="spellStart"/>
      <w:r w:rsidRPr="008E082B">
        <w:t>пг</w:t>
      </w:r>
      <w:proofErr w:type="spellEnd"/>
      <w:r w:rsidRPr="008E082B">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2021 год» утверждены предельные (максимальные) индексы </w:t>
      </w:r>
      <w:bookmarkStart w:id="10" w:name="_Hlk54274915"/>
      <w:r w:rsidRPr="008E082B">
        <w:t>изменения размера вносимой гражданами платы за коммунальные услуги</w:t>
      </w:r>
      <w:bookmarkEnd w:id="10"/>
      <w:r w:rsidRPr="008E082B">
        <w:t>.               По Анжеро-Судженскому городскому округу предельный (максимальный) индекс изменения размера вносимой гражданами платы за коммунальные услуги на первое полугодие 2021 года утвержден в размере 0%, на второе полугодие – 4,7%.</w:t>
      </w:r>
    </w:p>
    <w:p w14:paraId="10F7F129" w14:textId="77777777" w:rsidR="008E082B" w:rsidRPr="008E082B" w:rsidRDefault="008E082B" w:rsidP="008E082B">
      <w:pPr>
        <w:widowControl w:val="0"/>
        <w:autoSpaceDE w:val="0"/>
        <w:autoSpaceDN w:val="0"/>
        <w:adjustRightInd w:val="0"/>
        <w:ind w:firstLineChars="160" w:firstLine="384"/>
        <w:jc w:val="both"/>
      </w:pPr>
      <w:r w:rsidRPr="008E082B">
        <w:t xml:space="preserve">Проведен расчет </w:t>
      </w:r>
      <w:bookmarkStart w:id="11" w:name="_Hlk54351189"/>
      <w:r w:rsidRPr="008E082B">
        <w:t xml:space="preserve">индексов изменения платы граждан за коммунальные услуги по различным вариантам жилых помещений, с различной степенью благоустройства и количеством </w:t>
      </w:r>
      <w:r w:rsidRPr="008E082B">
        <w:lastRenderedPageBreak/>
        <w:t>проживающих</w:t>
      </w:r>
      <w:bookmarkEnd w:id="11"/>
      <w:r w:rsidRPr="008E082B">
        <w:t xml:space="preserve">. При определении размера льготных тарифов на коммунальные услуги, оказываемые на территории Анжеро-Судженского городского округа, соблюден размер максимального индекса платы граждан за коммунальные услуги на период с 01.01.2021                                        по 30.06.2021 - 0 %, на период с 01.07.2021 по 31.12.2021 – 4,7%. </w:t>
      </w:r>
    </w:p>
    <w:p w14:paraId="0B5000D1" w14:textId="77777777" w:rsidR="008E082B" w:rsidRDefault="008E082B" w:rsidP="00C81512">
      <w:pPr>
        <w:ind w:firstLine="709"/>
        <w:jc w:val="both"/>
        <w:rPr>
          <w:b/>
        </w:rPr>
      </w:pPr>
    </w:p>
    <w:p w14:paraId="384475B4" w14:textId="77777777" w:rsidR="008E082B" w:rsidRDefault="008E082B" w:rsidP="008E082B">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564404D" w14:textId="77777777" w:rsidR="008E082B" w:rsidRPr="008A742B" w:rsidRDefault="008E082B" w:rsidP="008E082B">
      <w:pPr>
        <w:ind w:firstLine="709"/>
        <w:jc w:val="both"/>
        <w:rPr>
          <w:bCs/>
        </w:rPr>
      </w:pPr>
    </w:p>
    <w:p w14:paraId="62038F81" w14:textId="77777777" w:rsidR="008E082B" w:rsidRDefault="008E082B" w:rsidP="008E082B">
      <w:pPr>
        <w:ind w:firstLine="709"/>
        <w:jc w:val="both"/>
        <w:rPr>
          <w:b/>
        </w:rPr>
      </w:pPr>
      <w:r>
        <w:rPr>
          <w:b/>
        </w:rPr>
        <w:t>ПОСТАНОВИЛО</w:t>
      </w:r>
      <w:r w:rsidRPr="00154164">
        <w:rPr>
          <w:b/>
        </w:rPr>
        <w:t>:</w:t>
      </w:r>
    </w:p>
    <w:p w14:paraId="3DA53748" w14:textId="77777777" w:rsidR="008E082B" w:rsidRDefault="008E082B" w:rsidP="008E082B">
      <w:pPr>
        <w:ind w:firstLine="709"/>
        <w:jc w:val="both"/>
        <w:rPr>
          <w:b/>
        </w:rPr>
      </w:pPr>
    </w:p>
    <w:p w14:paraId="0646A2D2" w14:textId="77777777" w:rsidR="008E082B" w:rsidRPr="003A7D9E" w:rsidRDefault="008E082B" w:rsidP="008E082B">
      <w:pPr>
        <w:ind w:firstLine="709"/>
        <w:jc w:val="both"/>
        <w:rPr>
          <w:bCs/>
        </w:rPr>
      </w:pPr>
      <w:r w:rsidRPr="003A7D9E">
        <w:rPr>
          <w:bCs/>
        </w:rPr>
        <w:t>Согласиться с предложением докладчик</w:t>
      </w:r>
      <w:r>
        <w:rPr>
          <w:bCs/>
        </w:rPr>
        <w:t>а.</w:t>
      </w:r>
    </w:p>
    <w:p w14:paraId="5EE107B6" w14:textId="77777777" w:rsidR="008E082B" w:rsidRDefault="008E082B" w:rsidP="008E082B">
      <w:pPr>
        <w:ind w:firstLine="709"/>
        <w:jc w:val="both"/>
        <w:rPr>
          <w:b/>
        </w:rPr>
      </w:pPr>
    </w:p>
    <w:p w14:paraId="79F1BE82" w14:textId="77777777" w:rsidR="008E082B" w:rsidRDefault="008E082B" w:rsidP="008E082B">
      <w:pPr>
        <w:ind w:firstLine="709"/>
        <w:jc w:val="both"/>
        <w:rPr>
          <w:b/>
        </w:rPr>
      </w:pPr>
      <w:r w:rsidRPr="00312424">
        <w:rPr>
          <w:b/>
        </w:rPr>
        <w:t>Голосовали «ЗА» –</w:t>
      </w:r>
      <w:r>
        <w:rPr>
          <w:b/>
        </w:rPr>
        <w:t xml:space="preserve"> единогласно.</w:t>
      </w:r>
    </w:p>
    <w:p w14:paraId="36B5CD4F" w14:textId="7792154E" w:rsidR="008E082B" w:rsidRDefault="008E082B" w:rsidP="00C81512">
      <w:pPr>
        <w:ind w:firstLine="709"/>
        <w:jc w:val="both"/>
        <w:rPr>
          <w:b/>
        </w:rPr>
      </w:pPr>
    </w:p>
    <w:p w14:paraId="3A4847B9" w14:textId="7BA57A63" w:rsidR="008E082B" w:rsidRPr="008E082B" w:rsidRDefault="008E082B" w:rsidP="008E082B">
      <w:pPr>
        <w:ind w:firstLine="709"/>
        <w:jc w:val="both"/>
        <w:rPr>
          <w:b/>
          <w:bCs/>
        </w:rPr>
      </w:pPr>
      <w:r w:rsidRPr="008E082B">
        <w:t xml:space="preserve">Вопрос 54 </w:t>
      </w:r>
      <w:r w:rsidRPr="008E082B">
        <w:rPr>
          <w:b/>
          <w:bCs/>
        </w:rPr>
        <w:t>«Об установлении льготных тарифов на коммунальные услуги, оказываемые на территории Березовского городского округа на 2021 год»</w:t>
      </w:r>
    </w:p>
    <w:p w14:paraId="165510A4" w14:textId="586C33FA" w:rsidR="008E082B" w:rsidRDefault="008E082B" w:rsidP="008E082B">
      <w:pPr>
        <w:ind w:firstLine="709"/>
        <w:jc w:val="both"/>
      </w:pPr>
    </w:p>
    <w:p w14:paraId="23E78D25" w14:textId="77777777" w:rsidR="008E082B" w:rsidRPr="008E082B" w:rsidRDefault="008E082B" w:rsidP="008E082B">
      <w:pPr>
        <w:ind w:firstLine="709"/>
        <w:jc w:val="both"/>
        <w:rPr>
          <w:bCs/>
        </w:rPr>
      </w:pPr>
      <w:r>
        <w:rPr>
          <w:bCs/>
        </w:rPr>
        <w:t xml:space="preserve">Докладчик </w:t>
      </w:r>
      <w:r w:rsidRPr="008E082B">
        <w:rPr>
          <w:b/>
        </w:rPr>
        <w:t xml:space="preserve">Огурцова С.В. </w:t>
      </w:r>
      <w:r w:rsidRPr="008E082B">
        <w:rPr>
          <w:bCs/>
        </w:rPr>
        <w:t>пояснила:</w:t>
      </w:r>
    </w:p>
    <w:p w14:paraId="4A12D3D6" w14:textId="051E7F90" w:rsidR="008E082B" w:rsidRDefault="008E082B" w:rsidP="008E082B">
      <w:pPr>
        <w:ind w:firstLine="709"/>
        <w:jc w:val="both"/>
      </w:pPr>
    </w:p>
    <w:p w14:paraId="7E04B923" w14:textId="77777777" w:rsidR="008E082B" w:rsidRPr="008E082B" w:rsidRDefault="008E082B" w:rsidP="008E082B">
      <w:pPr>
        <w:widowControl w:val="0"/>
        <w:autoSpaceDE w:val="0"/>
        <w:autoSpaceDN w:val="0"/>
        <w:adjustRightInd w:val="0"/>
        <w:ind w:firstLineChars="160" w:firstLine="384"/>
        <w:jc w:val="both"/>
      </w:pPr>
      <w:r w:rsidRPr="008E082B">
        <w:t xml:space="preserve">В соответствии с постановлением Губернатора Кемеровской области – Кузбасса от 10.12.2020 № 113 – </w:t>
      </w:r>
      <w:proofErr w:type="spellStart"/>
      <w:r w:rsidRPr="008E082B">
        <w:t>пг</w:t>
      </w:r>
      <w:proofErr w:type="spellEnd"/>
      <w:r w:rsidRPr="008E082B">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2021 год» утверждены предельные (максимальные) индексы изменения размера вносимой гражданами платы за коммунальные услуги. По Березовскому городскому округу предельный (максимальный) индекс изменения размера вносимой гражданами платы за коммунальные услуги на первое полугодие 2021 года утвержден в размере 0%, на второе полугодие – 4,6%.</w:t>
      </w:r>
    </w:p>
    <w:p w14:paraId="163F73FF" w14:textId="5E600A59" w:rsidR="008E082B" w:rsidRPr="008E082B" w:rsidRDefault="008E082B" w:rsidP="008E082B">
      <w:pPr>
        <w:widowControl w:val="0"/>
        <w:autoSpaceDE w:val="0"/>
        <w:autoSpaceDN w:val="0"/>
        <w:adjustRightInd w:val="0"/>
        <w:ind w:firstLineChars="160" w:firstLine="384"/>
        <w:jc w:val="both"/>
      </w:pPr>
      <w:r w:rsidRPr="008E082B">
        <w:t xml:space="preserve">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Березовского городского округа, соблюден размер максимального индекса платы граждан за коммунальные услуги на период с 01.01.2021 по 30.06.2021 - 0 %, на период с 01.07.2021 по 31.12.2021 – 4,6%. </w:t>
      </w:r>
    </w:p>
    <w:p w14:paraId="7E1076D9" w14:textId="0D67252E" w:rsidR="008E082B" w:rsidRDefault="008E082B" w:rsidP="008E082B">
      <w:pPr>
        <w:ind w:firstLine="709"/>
        <w:jc w:val="both"/>
      </w:pPr>
    </w:p>
    <w:p w14:paraId="1F269E19" w14:textId="77777777" w:rsidR="008E082B" w:rsidRDefault="008E082B" w:rsidP="008E082B">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78BE227" w14:textId="77777777" w:rsidR="008E082B" w:rsidRPr="008A742B" w:rsidRDefault="008E082B" w:rsidP="008E082B">
      <w:pPr>
        <w:ind w:firstLine="709"/>
        <w:jc w:val="both"/>
        <w:rPr>
          <w:bCs/>
        </w:rPr>
      </w:pPr>
    </w:p>
    <w:p w14:paraId="3C6FA711" w14:textId="77777777" w:rsidR="008E082B" w:rsidRDefault="008E082B" w:rsidP="008E082B">
      <w:pPr>
        <w:ind w:firstLine="709"/>
        <w:jc w:val="both"/>
        <w:rPr>
          <w:b/>
        </w:rPr>
      </w:pPr>
      <w:r>
        <w:rPr>
          <w:b/>
        </w:rPr>
        <w:t>ПОСТАНОВИЛО</w:t>
      </w:r>
      <w:r w:rsidRPr="00154164">
        <w:rPr>
          <w:b/>
        </w:rPr>
        <w:t>:</w:t>
      </w:r>
    </w:p>
    <w:p w14:paraId="22691A28" w14:textId="77777777" w:rsidR="008E082B" w:rsidRDefault="008E082B" w:rsidP="008E082B">
      <w:pPr>
        <w:ind w:firstLine="709"/>
        <w:jc w:val="both"/>
        <w:rPr>
          <w:b/>
        </w:rPr>
      </w:pPr>
    </w:p>
    <w:p w14:paraId="351D4859" w14:textId="77777777" w:rsidR="008E082B" w:rsidRPr="003A7D9E" w:rsidRDefault="008E082B" w:rsidP="008E082B">
      <w:pPr>
        <w:ind w:firstLine="709"/>
        <w:jc w:val="both"/>
        <w:rPr>
          <w:bCs/>
        </w:rPr>
      </w:pPr>
      <w:r w:rsidRPr="003A7D9E">
        <w:rPr>
          <w:bCs/>
        </w:rPr>
        <w:t>Согласиться с предложением докладчик</w:t>
      </w:r>
      <w:r>
        <w:rPr>
          <w:bCs/>
        </w:rPr>
        <w:t>а.</w:t>
      </w:r>
    </w:p>
    <w:p w14:paraId="3F6D53AD" w14:textId="77777777" w:rsidR="008E082B" w:rsidRDefault="008E082B" w:rsidP="008E082B">
      <w:pPr>
        <w:ind w:firstLine="709"/>
        <w:jc w:val="both"/>
        <w:rPr>
          <w:b/>
        </w:rPr>
      </w:pPr>
    </w:p>
    <w:p w14:paraId="602FE96A" w14:textId="77777777" w:rsidR="008E082B" w:rsidRDefault="008E082B" w:rsidP="008E082B">
      <w:pPr>
        <w:ind w:firstLine="709"/>
        <w:jc w:val="both"/>
        <w:rPr>
          <w:b/>
        </w:rPr>
      </w:pPr>
      <w:r w:rsidRPr="00312424">
        <w:rPr>
          <w:b/>
        </w:rPr>
        <w:t>Голосовали «ЗА» –</w:t>
      </w:r>
      <w:r>
        <w:rPr>
          <w:b/>
        </w:rPr>
        <w:t xml:space="preserve"> единогласно.</w:t>
      </w:r>
    </w:p>
    <w:p w14:paraId="4909FC73" w14:textId="291A71FC" w:rsidR="008E082B" w:rsidRPr="00144779" w:rsidRDefault="008E082B" w:rsidP="008E082B">
      <w:pPr>
        <w:ind w:firstLine="709"/>
        <w:jc w:val="both"/>
      </w:pPr>
    </w:p>
    <w:p w14:paraId="7693884A" w14:textId="70D30E09" w:rsidR="008E082B" w:rsidRPr="00144779" w:rsidRDefault="008E082B" w:rsidP="00BC71AC">
      <w:pPr>
        <w:ind w:firstLine="709"/>
        <w:jc w:val="both"/>
        <w:rPr>
          <w:b/>
          <w:bCs/>
        </w:rPr>
      </w:pPr>
      <w:r w:rsidRPr="00144779">
        <w:t xml:space="preserve">Вопрос 55 </w:t>
      </w:r>
      <w:r w:rsidRPr="00144779">
        <w:rPr>
          <w:b/>
          <w:bCs/>
        </w:rPr>
        <w:t>«</w:t>
      </w:r>
      <w:r w:rsidR="00BC71AC" w:rsidRPr="00144779">
        <w:rPr>
          <w:b/>
          <w:bCs/>
        </w:rPr>
        <w:t>Об установлении льготных тарифов на коммунальные услуги, оказываемые на территории Ижморского муниципального округа на 2021 год</w:t>
      </w:r>
      <w:r w:rsidRPr="00144779">
        <w:rPr>
          <w:b/>
          <w:bCs/>
        </w:rPr>
        <w:t>»</w:t>
      </w:r>
    </w:p>
    <w:p w14:paraId="6BCE7458" w14:textId="6A52354C" w:rsidR="00BC71AC" w:rsidRPr="00144779" w:rsidRDefault="00BC71AC" w:rsidP="00BC71AC">
      <w:pPr>
        <w:ind w:firstLine="709"/>
        <w:jc w:val="both"/>
        <w:rPr>
          <w:b/>
          <w:bCs/>
        </w:rPr>
      </w:pPr>
    </w:p>
    <w:p w14:paraId="4B4496F6" w14:textId="77777777" w:rsidR="00BC71AC" w:rsidRPr="00144779" w:rsidRDefault="00BC71AC" w:rsidP="00BC71AC">
      <w:pPr>
        <w:ind w:firstLine="709"/>
        <w:jc w:val="both"/>
        <w:rPr>
          <w:bCs/>
        </w:rPr>
      </w:pPr>
      <w:r w:rsidRPr="00144779">
        <w:rPr>
          <w:bCs/>
        </w:rPr>
        <w:t xml:space="preserve">Докладчик </w:t>
      </w:r>
      <w:r w:rsidRPr="00144779">
        <w:rPr>
          <w:b/>
        </w:rPr>
        <w:t xml:space="preserve">Огурцова С.В. </w:t>
      </w:r>
      <w:r w:rsidRPr="00144779">
        <w:rPr>
          <w:bCs/>
        </w:rPr>
        <w:t>пояснила:</w:t>
      </w:r>
    </w:p>
    <w:p w14:paraId="6ED3A303" w14:textId="722ED2E4" w:rsidR="00BC71AC" w:rsidRPr="00144779" w:rsidRDefault="00BC71AC" w:rsidP="00BC71AC">
      <w:pPr>
        <w:ind w:firstLine="709"/>
        <w:jc w:val="both"/>
        <w:rPr>
          <w:b/>
          <w:bCs/>
        </w:rPr>
      </w:pPr>
    </w:p>
    <w:p w14:paraId="79FE90B2" w14:textId="2B43B6D4" w:rsidR="00CA7243" w:rsidRPr="00CA7243" w:rsidRDefault="00CA7243" w:rsidP="00CA7243">
      <w:pPr>
        <w:widowControl w:val="0"/>
        <w:autoSpaceDE w:val="0"/>
        <w:autoSpaceDN w:val="0"/>
        <w:adjustRightInd w:val="0"/>
        <w:ind w:firstLineChars="160" w:firstLine="384"/>
        <w:jc w:val="both"/>
      </w:pPr>
      <w:r w:rsidRPr="00CA7243">
        <w:t xml:space="preserve">В соответствии с постановлением Губернатора Кемеровской области – Кузбасса от 10.12.2020 № 113 – </w:t>
      </w:r>
      <w:proofErr w:type="spellStart"/>
      <w:r w:rsidRPr="00CA7243">
        <w:t>пг</w:t>
      </w:r>
      <w:proofErr w:type="spellEnd"/>
      <w:r w:rsidRPr="00CA7243">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2021 год» утверждены предельные (максимальные) индексы изменения размера вносимой гражданами платы за коммунальные услуги. По Ижморскому муниципальному округу предельный (максимальный) индекс изменения размера вносимой </w:t>
      </w:r>
      <w:r w:rsidRPr="00CA7243">
        <w:lastRenderedPageBreak/>
        <w:t>гражданами платы за коммунальные услуги на первое полугодие 2021 года утвержден в размере 0%, на второе полугодие – 4,8%.</w:t>
      </w:r>
    </w:p>
    <w:p w14:paraId="360204E2" w14:textId="77777777" w:rsidR="00CA7243" w:rsidRPr="00CA7243" w:rsidRDefault="00CA7243" w:rsidP="00CA7243">
      <w:pPr>
        <w:widowControl w:val="0"/>
        <w:autoSpaceDE w:val="0"/>
        <w:autoSpaceDN w:val="0"/>
        <w:adjustRightInd w:val="0"/>
        <w:ind w:firstLineChars="160" w:firstLine="384"/>
        <w:jc w:val="both"/>
      </w:pPr>
      <w:r w:rsidRPr="00CA7243">
        <w:t xml:space="preserve">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Ижморского муниципального округа, соблюден размер максимального индекса платы граждан за коммунальные услуги на период с 01.01.2021                                        по 30.06.2021 - 0 %, на период с 01.07.2021 по 31.12.2021 – 4,8%. </w:t>
      </w:r>
    </w:p>
    <w:p w14:paraId="068234A3" w14:textId="77777777" w:rsidR="00CA7243" w:rsidRDefault="00CA7243" w:rsidP="00CA7243">
      <w:pPr>
        <w:widowControl w:val="0"/>
        <w:autoSpaceDE w:val="0"/>
        <w:autoSpaceDN w:val="0"/>
        <w:adjustRightInd w:val="0"/>
        <w:ind w:firstLineChars="160" w:firstLine="448"/>
        <w:jc w:val="both"/>
        <w:rPr>
          <w:sz w:val="28"/>
          <w:szCs w:val="28"/>
        </w:rPr>
      </w:pPr>
    </w:p>
    <w:p w14:paraId="753DD778" w14:textId="77777777" w:rsidR="00BC71AC" w:rsidRPr="00144779" w:rsidRDefault="00BC71AC" w:rsidP="00BC71AC">
      <w:pPr>
        <w:ind w:firstLine="709"/>
        <w:jc w:val="both"/>
        <w:rPr>
          <w:bCs/>
        </w:rPr>
      </w:pPr>
      <w:r w:rsidRPr="00144779">
        <w:rPr>
          <w:bCs/>
        </w:rPr>
        <w:t xml:space="preserve">Рассмотрев представленные материалы, Правление Региональной энергетической комиссии Кузбасса </w:t>
      </w:r>
    </w:p>
    <w:p w14:paraId="608009C2" w14:textId="77777777" w:rsidR="00BC71AC" w:rsidRPr="00144779" w:rsidRDefault="00BC71AC" w:rsidP="00BC71AC">
      <w:pPr>
        <w:ind w:firstLine="709"/>
        <w:jc w:val="both"/>
        <w:rPr>
          <w:bCs/>
        </w:rPr>
      </w:pPr>
    </w:p>
    <w:p w14:paraId="2B03385C" w14:textId="77777777" w:rsidR="00BC71AC" w:rsidRPr="00144779" w:rsidRDefault="00BC71AC" w:rsidP="00BC71AC">
      <w:pPr>
        <w:ind w:firstLine="709"/>
        <w:jc w:val="both"/>
        <w:rPr>
          <w:b/>
        </w:rPr>
      </w:pPr>
      <w:r w:rsidRPr="00144779">
        <w:rPr>
          <w:b/>
        </w:rPr>
        <w:t>ПОСТАНОВИЛО:</w:t>
      </w:r>
    </w:p>
    <w:p w14:paraId="3595F5F1" w14:textId="77777777" w:rsidR="00BC71AC" w:rsidRPr="00144779" w:rsidRDefault="00BC71AC" w:rsidP="00BC71AC">
      <w:pPr>
        <w:ind w:firstLine="709"/>
        <w:jc w:val="both"/>
        <w:rPr>
          <w:b/>
        </w:rPr>
      </w:pPr>
    </w:p>
    <w:p w14:paraId="5508F431" w14:textId="77777777" w:rsidR="00BC71AC" w:rsidRPr="00144779" w:rsidRDefault="00BC71AC" w:rsidP="00BC71AC">
      <w:pPr>
        <w:ind w:firstLine="709"/>
        <w:jc w:val="both"/>
        <w:rPr>
          <w:bCs/>
        </w:rPr>
      </w:pPr>
      <w:r w:rsidRPr="00144779">
        <w:rPr>
          <w:bCs/>
        </w:rPr>
        <w:t>Согласиться с предложением докладчика.</w:t>
      </w:r>
    </w:p>
    <w:p w14:paraId="538CED3E" w14:textId="77777777" w:rsidR="00BC71AC" w:rsidRPr="00144779" w:rsidRDefault="00BC71AC" w:rsidP="00BC71AC">
      <w:pPr>
        <w:ind w:firstLine="709"/>
        <w:jc w:val="both"/>
        <w:rPr>
          <w:b/>
        </w:rPr>
      </w:pPr>
    </w:p>
    <w:p w14:paraId="60763D83" w14:textId="77777777" w:rsidR="00BC71AC" w:rsidRPr="00144779" w:rsidRDefault="00BC71AC" w:rsidP="00BC71AC">
      <w:pPr>
        <w:ind w:firstLine="709"/>
        <w:jc w:val="both"/>
        <w:rPr>
          <w:b/>
        </w:rPr>
      </w:pPr>
      <w:r w:rsidRPr="00144779">
        <w:rPr>
          <w:b/>
        </w:rPr>
        <w:t>Голосовали «ЗА» – единогласно.</w:t>
      </w:r>
    </w:p>
    <w:p w14:paraId="1F93695D" w14:textId="77777777" w:rsidR="00BC71AC" w:rsidRDefault="00BC71AC" w:rsidP="00BC71AC">
      <w:pPr>
        <w:ind w:firstLine="709"/>
        <w:jc w:val="both"/>
        <w:rPr>
          <w:b/>
          <w:bCs/>
        </w:rPr>
      </w:pPr>
    </w:p>
    <w:p w14:paraId="2DF42F6B" w14:textId="74FBFC94" w:rsidR="00BC71AC" w:rsidRPr="00BC71AC" w:rsidRDefault="00BC71AC" w:rsidP="00BC71AC">
      <w:pPr>
        <w:ind w:firstLine="709"/>
        <w:jc w:val="both"/>
        <w:rPr>
          <w:b/>
          <w:bCs/>
        </w:rPr>
      </w:pPr>
      <w:r w:rsidRPr="00BC71AC">
        <w:t xml:space="preserve">Вопрос 56 </w:t>
      </w:r>
      <w:r w:rsidRPr="00BC71AC">
        <w:rPr>
          <w:b/>
          <w:bCs/>
        </w:rPr>
        <w:t>«Об установлении льготных тарифов на коммунальные услуги, оказываемые на территории Ленинск-Кузнецкого муниципального округа на 2021 год»</w:t>
      </w:r>
    </w:p>
    <w:p w14:paraId="0215AE82" w14:textId="14D464B5" w:rsidR="00BC71AC" w:rsidRPr="00BC71AC" w:rsidRDefault="00BC71AC" w:rsidP="00BC71AC">
      <w:pPr>
        <w:ind w:firstLine="709"/>
        <w:jc w:val="both"/>
        <w:rPr>
          <w:b/>
          <w:bCs/>
        </w:rPr>
      </w:pPr>
    </w:p>
    <w:p w14:paraId="252FEE16" w14:textId="77777777" w:rsidR="00BC71AC" w:rsidRPr="008E082B" w:rsidRDefault="00BC71AC" w:rsidP="00BC71AC">
      <w:pPr>
        <w:ind w:firstLine="709"/>
        <w:jc w:val="both"/>
        <w:rPr>
          <w:bCs/>
        </w:rPr>
      </w:pPr>
      <w:r>
        <w:rPr>
          <w:bCs/>
        </w:rPr>
        <w:t xml:space="preserve">Докладчик </w:t>
      </w:r>
      <w:r w:rsidRPr="008E082B">
        <w:rPr>
          <w:b/>
        </w:rPr>
        <w:t xml:space="preserve">Огурцова С.В. </w:t>
      </w:r>
      <w:r w:rsidRPr="008E082B">
        <w:rPr>
          <w:bCs/>
        </w:rPr>
        <w:t>пояснила:</w:t>
      </w:r>
    </w:p>
    <w:p w14:paraId="3ACD8DE5" w14:textId="77777777" w:rsidR="00BC71AC" w:rsidRDefault="00BC71AC" w:rsidP="00BC71AC">
      <w:pPr>
        <w:ind w:firstLine="709"/>
        <w:jc w:val="both"/>
        <w:rPr>
          <w:b/>
          <w:bCs/>
        </w:rPr>
      </w:pPr>
    </w:p>
    <w:p w14:paraId="110B0211" w14:textId="56809802" w:rsidR="00BC71AC" w:rsidRPr="00BC71AC" w:rsidRDefault="00BC71AC" w:rsidP="00BC71AC">
      <w:pPr>
        <w:ind w:firstLine="709"/>
        <w:jc w:val="both"/>
        <w:rPr>
          <w:bCs/>
        </w:rPr>
      </w:pPr>
      <w:r w:rsidRPr="00BC71AC">
        <w:rPr>
          <w:bCs/>
        </w:rPr>
        <w:t xml:space="preserve">В соответствии с постановлением Губернатора Кемеровской области – Кузбасса от 10.12.2020 № 113 – </w:t>
      </w:r>
      <w:proofErr w:type="spellStart"/>
      <w:r w:rsidRPr="00BC71AC">
        <w:rPr>
          <w:bCs/>
        </w:rPr>
        <w:t>пг</w:t>
      </w:r>
      <w:proofErr w:type="spellEnd"/>
      <w:r w:rsidRPr="00BC71AC">
        <w:rPr>
          <w:bCs/>
        </w:rPr>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2021 год» утверждены предельные (максимальные) индексы изменения размера вносимой гражданами платы за коммунальные услуги. По Ленинск-Кузнецкому муниципальному округу предельный (максимальный) индекс изменения размера вносимой гражданами платы за коммунальные услуги на первое полугодие 2021 года утвержден в размере 0%, на второе полугодие – 4,7%.</w:t>
      </w:r>
    </w:p>
    <w:p w14:paraId="6E5AF8E6" w14:textId="77777777" w:rsidR="00BC71AC" w:rsidRPr="00BC71AC" w:rsidRDefault="00BC71AC" w:rsidP="00BC71AC">
      <w:pPr>
        <w:ind w:firstLine="709"/>
        <w:jc w:val="both"/>
        <w:rPr>
          <w:bCs/>
        </w:rPr>
      </w:pPr>
      <w:r w:rsidRPr="00BC71AC">
        <w:rPr>
          <w:bCs/>
        </w:rPr>
        <w:t xml:space="preserve">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Ленинск-Кузнецкого муниципального округа, соблюден размер максимального индекса платы граждан за коммунальные услуги на период    с 01.01.2021 по 30.06.2021 - 0 %, на период с 01.07.2021 по 31.12.2021 – 4,7%. </w:t>
      </w:r>
    </w:p>
    <w:p w14:paraId="33281F11" w14:textId="3322AA33" w:rsidR="00BC71AC" w:rsidRDefault="00BC71AC" w:rsidP="00BC71AC">
      <w:pPr>
        <w:ind w:firstLine="709"/>
        <w:jc w:val="both"/>
        <w:rPr>
          <w:b/>
          <w:bCs/>
        </w:rPr>
      </w:pPr>
    </w:p>
    <w:p w14:paraId="0EACB6D3" w14:textId="77777777" w:rsidR="00BC71AC" w:rsidRDefault="00BC71AC" w:rsidP="00BC71A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2EE815D" w14:textId="77777777" w:rsidR="00BC71AC" w:rsidRPr="008A742B" w:rsidRDefault="00BC71AC" w:rsidP="00BC71AC">
      <w:pPr>
        <w:ind w:firstLine="709"/>
        <w:jc w:val="both"/>
        <w:rPr>
          <w:bCs/>
        </w:rPr>
      </w:pPr>
    </w:p>
    <w:p w14:paraId="62E595EA" w14:textId="77777777" w:rsidR="00BC71AC" w:rsidRDefault="00BC71AC" w:rsidP="00BC71AC">
      <w:pPr>
        <w:ind w:firstLine="709"/>
        <w:jc w:val="both"/>
        <w:rPr>
          <w:b/>
        </w:rPr>
      </w:pPr>
      <w:r>
        <w:rPr>
          <w:b/>
        </w:rPr>
        <w:t>ПОСТАНОВИЛО</w:t>
      </w:r>
      <w:r w:rsidRPr="00154164">
        <w:rPr>
          <w:b/>
        </w:rPr>
        <w:t>:</w:t>
      </w:r>
    </w:p>
    <w:p w14:paraId="1CB516A4" w14:textId="77777777" w:rsidR="00BC71AC" w:rsidRDefault="00BC71AC" w:rsidP="00BC71AC">
      <w:pPr>
        <w:ind w:firstLine="709"/>
        <w:jc w:val="both"/>
        <w:rPr>
          <w:b/>
        </w:rPr>
      </w:pPr>
    </w:p>
    <w:p w14:paraId="6A3242E1" w14:textId="77777777" w:rsidR="00BC71AC" w:rsidRPr="003A7D9E" w:rsidRDefault="00BC71AC" w:rsidP="00BC71AC">
      <w:pPr>
        <w:ind w:firstLine="709"/>
        <w:jc w:val="both"/>
        <w:rPr>
          <w:bCs/>
        </w:rPr>
      </w:pPr>
      <w:r w:rsidRPr="003A7D9E">
        <w:rPr>
          <w:bCs/>
        </w:rPr>
        <w:t>Согласиться с предложением докладчик</w:t>
      </w:r>
      <w:r>
        <w:rPr>
          <w:bCs/>
        </w:rPr>
        <w:t>а.</w:t>
      </w:r>
    </w:p>
    <w:p w14:paraId="253C9F83" w14:textId="77777777" w:rsidR="00BC71AC" w:rsidRDefault="00BC71AC" w:rsidP="00BC71AC">
      <w:pPr>
        <w:ind w:firstLine="709"/>
        <w:jc w:val="both"/>
        <w:rPr>
          <w:b/>
        </w:rPr>
      </w:pPr>
    </w:p>
    <w:p w14:paraId="21C01C0A" w14:textId="77777777" w:rsidR="00BC71AC" w:rsidRDefault="00BC71AC" w:rsidP="00BC71AC">
      <w:pPr>
        <w:ind w:firstLine="709"/>
        <w:jc w:val="both"/>
        <w:rPr>
          <w:b/>
        </w:rPr>
      </w:pPr>
      <w:r w:rsidRPr="00312424">
        <w:rPr>
          <w:b/>
        </w:rPr>
        <w:t>Голосовали «ЗА» –</w:t>
      </w:r>
      <w:r>
        <w:rPr>
          <w:b/>
        </w:rPr>
        <w:t xml:space="preserve"> единогласно.</w:t>
      </w:r>
    </w:p>
    <w:p w14:paraId="53E837AC" w14:textId="62006EFE" w:rsidR="00BC71AC" w:rsidRDefault="00BC71AC" w:rsidP="00BC71AC">
      <w:pPr>
        <w:ind w:firstLine="709"/>
        <w:jc w:val="both"/>
        <w:rPr>
          <w:b/>
          <w:bCs/>
        </w:rPr>
      </w:pPr>
    </w:p>
    <w:p w14:paraId="45AEEB6D" w14:textId="46F2B0F4" w:rsidR="00BC71AC" w:rsidRDefault="00BC71AC" w:rsidP="00BC71AC">
      <w:pPr>
        <w:ind w:firstLine="709"/>
        <w:jc w:val="both"/>
        <w:rPr>
          <w:b/>
          <w:bCs/>
        </w:rPr>
      </w:pPr>
      <w:r w:rsidRPr="00BC71AC">
        <w:t xml:space="preserve">Вопрос 57 </w:t>
      </w:r>
      <w:r w:rsidRPr="00BC71AC">
        <w:rPr>
          <w:b/>
          <w:bCs/>
        </w:rPr>
        <w:t xml:space="preserve">«Об установлении льготных тарифов на коммунальные услуги, оказываемые на территории </w:t>
      </w:r>
      <w:proofErr w:type="spellStart"/>
      <w:r w:rsidRPr="00BC71AC">
        <w:rPr>
          <w:b/>
          <w:bCs/>
        </w:rPr>
        <w:t>Калтанского</w:t>
      </w:r>
      <w:proofErr w:type="spellEnd"/>
      <w:r w:rsidRPr="00BC71AC">
        <w:rPr>
          <w:b/>
          <w:bCs/>
        </w:rPr>
        <w:t xml:space="preserve"> городского округа на 2021 год»</w:t>
      </w:r>
    </w:p>
    <w:p w14:paraId="677B4D11" w14:textId="00486982" w:rsidR="00BC71AC" w:rsidRDefault="00BC71AC" w:rsidP="00BC71AC">
      <w:pPr>
        <w:ind w:firstLine="709"/>
        <w:jc w:val="both"/>
        <w:rPr>
          <w:b/>
          <w:bCs/>
        </w:rPr>
      </w:pPr>
    </w:p>
    <w:p w14:paraId="2FDA2187" w14:textId="77777777" w:rsidR="00BC71AC" w:rsidRPr="008E082B" w:rsidRDefault="00BC71AC" w:rsidP="00BC71AC">
      <w:pPr>
        <w:ind w:firstLine="709"/>
        <w:jc w:val="both"/>
        <w:rPr>
          <w:bCs/>
        </w:rPr>
      </w:pPr>
      <w:r>
        <w:rPr>
          <w:bCs/>
        </w:rPr>
        <w:t xml:space="preserve">Докладчик </w:t>
      </w:r>
      <w:r w:rsidRPr="008E082B">
        <w:rPr>
          <w:b/>
        </w:rPr>
        <w:t xml:space="preserve">Огурцова С.В. </w:t>
      </w:r>
      <w:r w:rsidRPr="008E082B">
        <w:rPr>
          <w:bCs/>
        </w:rPr>
        <w:t>пояснила:</w:t>
      </w:r>
    </w:p>
    <w:p w14:paraId="75045C04" w14:textId="12BEA8FE" w:rsidR="00BC71AC" w:rsidRDefault="00BC71AC" w:rsidP="00BC71AC">
      <w:pPr>
        <w:ind w:firstLine="709"/>
        <w:jc w:val="both"/>
        <w:rPr>
          <w:b/>
          <w:bCs/>
        </w:rPr>
      </w:pPr>
    </w:p>
    <w:p w14:paraId="59DE588C" w14:textId="42B61ACD" w:rsidR="00BC71AC" w:rsidRPr="00BC71AC" w:rsidRDefault="00BC71AC" w:rsidP="00BC71AC">
      <w:pPr>
        <w:widowControl w:val="0"/>
        <w:autoSpaceDE w:val="0"/>
        <w:autoSpaceDN w:val="0"/>
        <w:adjustRightInd w:val="0"/>
        <w:ind w:firstLineChars="160" w:firstLine="384"/>
        <w:jc w:val="both"/>
        <w:rPr>
          <w:bCs/>
        </w:rPr>
      </w:pPr>
      <w:r w:rsidRPr="00BC71AC">
        <w:rPr>
          <w:bCs/>
        </w:rPr>
        <w:t xml:space="preserve">В соответствии с постановлением Губернатора Кемеровской области – Кузбасса от 10.12.2020 № 113 – </w:t>
      </w:r>
      <w:proofErr w:type="spellStart"/>
      <w:r w:rsidRPr="00BC71AC">
        <w:rPr>
          <w:bCs/>
        </w:rPr>
        <w:t>пг</w:t>
      </w:r>
      <w:proofErr w:type="spellEnd"/>
      <w:r w:rsidRPr="00BC71AC">
        <w:rPr>
          <w:bCs/>
        </w:rPr>
        <w:t xml:space="preserve"> «Об утверждении предельных (максимальных) индексов изменения </w:t>
      </w:r>
      <w:r w:rsidRPr="00BC71AC">
        <w:rPr>
          <w:bCs/>
        </w:rPr>
        <w:lastRenderedPageBreak/>
        <w:t xml:space="preserve">размера вносимой гражданами платы за коммунальные услуги в муниципальных образованиях Кемеровской области - Кузбасса на 2021 год» утверждены предельные (максимальные) индексы изменения размера вносимой гражданами платы за коммунальные услуги. По </w:t>
      </w:r>
      <w:proofErr w:type="spellStart"/>
      <w:r w:rsidRPr="00BC71AC">
        <w:rPr>
          <w:bCs/>
        </w:rPr>
        <w:t>Калтанскому</w:t>
      </w:r>
      <w:proofErr w:type="spellEnd"/>
      <w:r w:rsidRPr="00BC71AC">
        <w:rPr>
          <w:bCs/>
        </w:rPr>
        <w:t xml:space="preserve"> городскому округу предельный (максимальный) индекс изменения размера вносимой гражданами платы за коммунальные услуги на первое полугодие 2021 года утвержден в размере 0%, на второе полугодие – 5,2%.</w:t>
      </w:r>
    </w:p>
    <w:p w14:paraId="41F7D35E" w14:textId="4F206D01" w:rsidR="00BC71AC" w:rsidRPr="00BC71AC" w:rsidRDefault="00BC71AC" w:rsidP="00BC71AC">
      <w:pPr>
        <w:widowControl w:val="0"/>
        <w:autoSpaceDE w:val="0"/>
        <w:autoSpaceDN w:val="0"/>
        <w:adjustRightInd w:val="0"/>
        <w:ind w:firstLineChars="160" w:firstLine="384"/>
        <w:jc w:val="both"/>
        <w:rPr>
          <w:bCs/>
        </w:rPr>
      </w:pPr>
      <w:r w:rsidRPr="00BC71AC">
        <w:rPr>
          <w:bCs/>
        </w:rPr>
        <w:t xml:space="preserve">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w:t>
      </w:r>
      <w:proofErr w:type="spellStart"/>
      <w:r w:rsidRPr="00BC71AC">
        <w:rPr>
          <w:bCs/>
        </w:rPr>
        <w:t>Калтанского</w:t>
      </w:r>
      <w:proofErr w:type="spellEnd"/>
      <w:r w:rsidRPr="00BC71AC">
        <w:rPr>
          <w:bCs/>
        </w:rPr>
        <w:t xml:space="preserve"> городского округа, соблюден размер максимального индекса платы граждан за коммунальные услуги на период с 01.01.2021 по 30.06.2021 - 0 %, на период с 01.07.2021 по 31.12.2021 – 5,2%. </w:t>
      </w:r>
    </w:p>
    <w:p w14:paraId="5B749530" w14:textId="73B296BC" w:rsidR="00BC71AC" w:rsidRDefault="00BC71AC" w:rsidP="00BC71AC">
      <w:pPr>
        <w:widowControl w:val="0"/>
        <w:autoSpaceDE w:val="0"/>
        <w:autoSpaceDN w:val="0"/>
        <w:adjustRightInd w:val="0"/>
        <w:ind w:firstLineChars="160" w:firstLine="448"/>
        <w:jc w:val="both"/>
        <w:rPr>
          <w:sz w:val="28"/>
          <w:szCs w:val="28"/>
        </w:rPr>
      </w:pPr>
    </w:p>
    <w:p w14:paraId="30227BC8" w14:textId="77777777" w:rsidR="00BC71AC" w:rsidRDefault="00BC71AC" w:rsidP="00BC71A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5F379C7" w14:textId="77777777" w:rsidR="00BC71AC" w:rsidRPr="008A742B" w:rsidRDefault="00BC71AC" w:rsidP="00BC71AC">
      <w:pPr>
        <w:ind w:firstLine="709"/>
        <w:jc w:val="both"/>
        <w:rPr>
          <w:bCs/>
        </w:rPr>
      </w:pPr>
    </w:p>
    <w:p w14:paraId="5893A421" w14:textId="77777777" w:rsidR="00BC71AC" w:rsidRDefault="00BC71AC" w:rsidP="00BC71AC">
      <w:pPr>
        <w:ind w:firstLine="709"/>
        <w:jc w:val="both"/>
        <w:rPr>
          <w:b/>
        </w:rPr>
      </w:pPr>
      <w:r>
        <w:rPr>
          <w:b/>
        </w:rPr>
        <w:t>ПОСТАНОВИЛО</w:t>
      </w:r>
      <w:r w:rsidRPr="00154164">
        <w:rPr>
          <w:b/>
        </w:rPr>
        <w:t>:</w:t>
      </w:r>
    </w:p>
    <w:p w14:paraId="330C61DA" w14:textId="77777777" w:rsidR="00BC71AC" w:rsidRDefault="00BC71AC" w:rsidP="00BC71AC">
      <w:pPr>
        <w:ind w:firstLine="709"/>
        <w:jc w:val="both"/>
        <w:rPr>
          <w:b/>
        </w:rPr>
      </w:pPr>
    </w:p>
    <w:p w14:paraId="7D12B631" w14:textId="77777777" w:rsidR="00BC71AC" w:rsidRPr="003A7D9E" w:rsidRDefault="00BC71AC" w:rsidP="00BC71AC">
      <w:pPr>
        <w:ind w:firstLine="709"/>
        <w:jc w:val="both"/>
        <w:rPr>
          <w:bCs/>
        </w:rPr>
      </w:pPr>
      <w:r w:rsidRPr="003A7D9E">
        <w:rPr>
          <w:bCs/>
        </w:rPr>
        <w:t>Согласиться с предложением докладчик</w:t>
      </w:r>
      <w:r>
        <w:rPr>
          <w:bCs/>
        </w:rPr>
        <w:t>а.</w:t>
      </w:r>
    </w:p>
    <w:p w14:paraId="51E47960" w14:textId="77777777" w:rsidR="00BC71AC" w:rsidRDefault="00BC71AC" w:rsidP="00BC71AC">
      <w:pPr>
        <w:ind w:firstLine="709"/>
        <w:jc w:val="both"/>
        <w:rPr>
          <w:b/>
        </w:rPr>
      </w:pPr>
    </w:p>
    <w:p w14:paraId="45113037" w14:textId="77777777" w:rsidR="00BC71AC" w:rsidRDefault="00BC71AC" w:rsidP="00BC71AC">
      <w:pPr>
        <w:ind w:firstLine="709"/>
        <w:jc w:val="both"/>
        <w:rPr>
          <w:b/>
        </w:rPr>
      </w:pPr>
      <w:r w:rsidRPr="00312424">
        <w:rPr>
          <w:b/>
        </w:rPr>
        <w:t>Голосовали «ЗА» –</w:t>
      </w:r>
      <w:r>
        <w:rPr>
          <w:b/>
        </w:rPr>
        <w:t xml:space="preserve"> единогласно.</w:t>
      </w:r>
    </w:p>
    <w:p w14:paraId="254DAE3F" w14:textId="3F738DBD" w:rsidR="00BC71AC" w:rsidRDefault="00BC71AC" w:rsidP="00BC71AC">
      <w:pPr>
        <w:widowControl w:val="0"/>
        <w:autoSpaceDE w:val="0"/>
        <w:autoSpaceDN w:val="0"/>
        <w:adjustRightInd w:val="0"/>
        <w:ind w:firstLineChars="160" w:firstLine="448"/>
        <w:jc w:val="both"/>
        <w:rPr>
          <w:sz w:val="28"/>
          <w:szCs w:val="28"/>
        </w:rPr>
      </w:pPr>
    </w:p>
    <w:p w14:paraId="4F116ABE" w14:textId="6FAE57E0" w:rsidR="00BC71AC" w:rsidRPr="00BC71AC" w:rsidRDefault="00BC71AC" w:rsidP="00BC71AC">
      <w:pPr>
        <w:ind w:firstLine="709"/>
        <w:jc w:val="both"/>
        <w:rPr>
          <w:b/>
          <w:bCs/>
        </w:rPr>
      </w:pPr>
      <w:r w:rsidRPr="00BC71AC">
        <w:t xml:space="preserve">Вопрос 58 </w:t>
      </w:r>
      <w:r w:rsidRPr="00BC71AC">
        <w:rPr>
          <w:b/>
          <w:bCs/>
        </w:rPr>
        <w:t>«Об установлении льготных тарифов на коммунальные услуги,                                      оказываемые на территории Киселевского городского округа на 2021 год»</w:t>
      </w:r>
    </w:p>
    <w:p w14:paraId="3765DD0F" w14:textId="3296A9BB" w:rsidR="00BC71AC" w:rsidRDefault="00BC71AC" w:rsidP="00BC71AC">
      <w:pPr>
        <w:ind w:firstLine="709"/>
        <w:jc w:val="both"/>
        <w:rPr>
          <w:b/>
          <w:bCs/>
        </w:rPr>
      </w:pPr>
    </w:p>
    <w:p w14:paraId="110B35B0" w14:textId="77777777" w:rsidR="00144779" w:rsidRPr="008E082B" w:rsidRDefault="00144779" w:rsidP="00144779">
      <w:pPr>
        <w:ind w:firstLine="709"/>
        <w:jc w:val="both"/>
        <w:rPr>
          <w:bCs/>
        </w:rPr>
      </w:pPr>
      <w:r>
        <w:rPr>
          <w:bCs/>
        </w:rPr>
        <w:t xml:space="preserve">Докладчик </w:t>
      </w:r>
      <w:r w:rsidRPr="008E082B">
        <w:rPr>
          <w:b/>
        </w:rPr>
        <w:t xml:space="preserve">Огурцова С.В. </w:t>
      </w:r>
      <w:r w:rsidRPr="008E082B">
        <w:rPr>
          <w:bCs/>
        </w:rPr>
        <w:t>пояснила:</w:t>
      </w:r>
    </w:p>
    <w:p w14:paraId="58FA2FDE" w14:textId="77777777" w:rsidR="00144779" w:rsidRDefault="00144779" w:rsidP="00144779">
      <w:pPr>
        <w:jc w:val="both"/>
        <w:rPr>
          <w:b/>
          <w:bCs/>
        </w:rPr>
      </w:pPr>
    </w:p>
    <w:p w14:paraId="2B1198A2" w14:textId="01AE7E41" w:rsidR="00BC71AC" w:rsidRPr="00144779" w:rsidRDefault="00BC71AC" w:rsidP="00BC71AC">
      <w:pPr>
        <w:widowControl w:val="0"/>
        <w:autoSpaceDE w:val="0"/>
        <w:autoSpaceDN w:val="0"/>
        <w:adjustRightInd w:val="0"/>
        <w:ind w:firstLineChars="160" w:firstLine="384"/>
        <w:jc w:val="both"/>
        <w:rPr>
          <w:bCs/>
        </w:rPr>
      </w:pPr>
      <w:r w:rsidRPr="00144779">
        <w:rPr>
          <w:bCs/>
        </w:rPr>
        <w:t xml:space="preserve">В соответствии с постановлением Губернатора Кемеровской области – Кузбасса от 10.12.2020 № 113 – </w:t>
      </w:r>
      <w:proofErr w:type="spellStart"/>
      <w:r w:rsidRPr="00144779">
        <w:rPr>
          <w:bCs/>
        </w:rPr>
        <w:t>пг</w:t>
      </w:r>
      <w:proofErr w:type="spellEnd"/>
      <w:r w:rsidRPr="00144779">
        <w:rPr>
          <w:bCs/>
        </w:rPr>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2021 год» утверждены предельные (максимальные) индексы изменения размера вносимой гражданами платы за коммунальные услуги. По Киселевскому городскому округу предельный (максимальный) индекс изменения размера вносимой гражданами платы за коммунальные услуги на первое полугодие 2021 года утвержден в размере 0%, на второе полугодие – 5,1%.</w:t>
      </w:r>
    </w:p>
    <w:p w14:paraId="2F277E96" w14:textId="7FC20B6F" w:rsidR="00BC71AC" w:rsidRDefault="00BC71AC" w:rsidP="00144779">
      <w:pPr>
        <w:widowControl w:val="0"/>
        <w:autoSpaceDE w:val="0"/>
        <w:autoSpaceDN w:val="0"/>
        <w:adjustRightInd w:val="0"/>
        <w:ind w:firstLineChars="160" w:firstLine="384"/>
        <w:jc w:val="both"/>
        <w:rPr>
          <w:bCs/>
        </w:rPr>
      </w:pPr>
      <w:r w:rsidRPr="00144779">
        <w:rPr>
          <w:bCs/>
        </w:rPr>
        <w:t xml:space="preserve">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Киселевского городского округа, соблюден размер максимального индекса платы граждан за коммунальные услуги на период с 01.01.2021 по 30.06.2021 - 0 %, на период с 01.07.2021 по 31.12.2021 – 5,1%. </w:t>
      </w:r>
    </w:p>
    <w:p w14:paraId="523D9EC1" w14:textId="21002EA7" w:rsidR="00144779" w:rsidRDefault="00144779" w:rsidP="00144779">
      <w:pPr>
        <w:widowControl w:val="0"/>
        <w:autoSpaceDE w:val="0"/>
        <w:autoSpaceDN w:val="0"/>
        <w:adjustRightInd w:val="0"/>
        <w:ind w:firstLineChars="160" w:firstLine="384"/>
        <w:jc w:val="both"/>
        <w:rPr>
          <w:bCs/>
        </w:rPr>
      </w:pPr>
    </w:p>
    <w:p w14:paraId="705D1783" w14:textId="77777777" w:rsidR="00144779" w:rsidRDefault="00144779" w:rsidP="00144779">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E5BFEAA" w14:textId="77777777" w:rsidR="00144779" w:rsidRPr="008A742B" w:rsidRDefault="00144779" w:rsidP="00144779">
      <w:pPr>
        <w:ind w:firstLine="709"/>
        <w:jc w:val="both"/>
        <w:rPr>
          <w:bCs/>
        </w:rPr>
      </w:pPr>
    </w:p>
    <w:p w14:paraId="6A45A62F" w14:textId="77777777" w:rsidR="00144779" w:rsidRDefault="00144779" w:rsidP="00144779">
      <w:pPr>
        <w:ind w:firstLine="709"/>
        <w:jc w:val="both"/>
        <w:rPr>
          <w:b/>
        </w:rPr>
      </w:pPr>
      <w:r>
        <w:rPr>
          <w:b/>
        </w:rPr>
        <w:t>ПОСТАНОВИЛО</w:t>
      </w:r>
      <w:r w:rsidRPr="00154164">
        <w:rPr>
          <w:b/>
        </w:rPr>
        <w:t>:</w:t>
      </w:r>
    </w:p>
    <w:p w14:paraId="0D053E88" w14:textId="77777777" w:rsidR="00144779" w:rsidRDefault="00144779" w:rsidP="00144779">
      <w:pPr>
        <w:ind w:firstLine="709"/>
        <w:jc w:val="both"/>
        <w:rPr>
          <w:b/>
        </w:rPr>
      </w:pPr>
    </w:p>
    <w:p w14:paraId="1D3C98A3" w14:textId="77777777" w:rsidR="00144779" w:rsidRPr="003A7D9E" w:rsidRDefault="00144779" w:rsidP="00144779">
      <w:pPr>
        <w:ind w:firstLine="709"/>
        <w:jc w:val="both"/>
        <w:rPr>
          <w:bCs/>
        </w:rPr>
      </w:pPr>
      <w:r w:rsidRPr="003A7D9E">
        <w:rPr>
          <w:bCs/>
        </w:rPr>
        <w:t>Согласиться с предложением докладчик</w:t>
      </w:r>
      <w:r>
        <w:rPr>
          <w:bCs/>
        </w:rPr>
        <w:t>а.</w:t>
      </w:r>
    </w:p>
    <w:p w14:paraId="38B865A7" w14:textId="77777777" w:rsidR="00144779" w:rsidRDefault="00144779" w:rsidP="00144779">
      <w:pPr>
        <w:ind w:firstLine="709"/>
        <w:jc w:val="both"/>
        <w:rPr>
          <w:b/>
        </w:rPr>
      </w:pPr>
    </w:p>
    <w:p w14:paraId="1F0A7CA9" w14:textId="4ADE5C40" w:rsidR="00144779" w:rsidRDefault="00144779" w:rsidP="00144779">
      <w:pPr>
        <w:ind w:firstLine="709"/>
        <w:jc w:val="both"/>
        <w:rPr>
          <w:b/>
        </w:rPr>
      </w:pPr>
      <w:r w:rsidRPr="00312424">
        <w:rPr>
          <w:b/>
        </w:rPr>
        <w:t>Голосовали «ЗА» –</w:t>
      </w:r>
      <w:r>
        <w:rPr>
          <w:b/>
        </w:rPr>
        <w:t xml:space="preserve"> единогласно.</w:t>
      </w:r>
    </w:p>
    <w:p w14:paraId="4F85EE9F" w14:textId="60202EC3" w:rsidR="00144779" w:rsidRDefault="00144779" w:rsidP="00144779">
      <w:pPr>
        <w:ind w:firstLine="709"/>
        <w:jc w:val="both"/>
        <w:rPr>
          <w:b/>
        </w:rPr>
      </w:pPr>
    </w:p>
    <w:p w14:paraId="4DAEE959" w14:textId="15D61400" w:rsidR="00144779" w:rsidRPr="00144779" w:rsidRDefault="00144779" w:rsidP="00144779">
      <w:pPr>
        <w:ind w:firstLine="709"/>
        <w:jc w:val="both"/>
        <w:rPr>
          <w:b/>
          <w:bCs/>
        </w:rPr>
      </w:pPr>
      <w:r w:rsidRPr="00144779">
        <w:t xml:space="preserve">Вопрос 59 </w:t>
      </w:r>
      <w:r w:rsidRPr="00144779">
        <w:rPr>
          <w:b/>
          <w:bCs/>
        </w:rPr>
        <w:t>«Об установлении льготных тарифов на коммунальные услуги, оказываемые на территории Кемеровского муниципального округа на 2021 год»</w:t>
      </w:r>
    </w:p>
    <w:p w14:paraId="6203138B" w14:textId="50C9FE12" w:rsidR="00BC71AC" w:rsidRDefault="00BC71AC" w:rsidP="00BC71AC">
      <w:pPr>
        <w:ind w:firstLine="709"/>
        <w:jc w:val="both"/>
      </w:pPr>
    </w:p>
    <w:p w14:paraId="7A6D129B" w14:textId="66BF01B3" w:rsidR="00144779" w:rsidRDefault="00144779" w:rsidP="00144779">
      <w:pPr>
        <w:ind w:firstLine="709"/>
        <w:jc w:val="both"/>
        <w:rPr>
          <w:bCs/>
        </w:rPr>
      </w:pPr>
      <w:r>
        <w:rPr>
          <w:bCs/>
        </w:rPr>
        <w:lastRenderedPageBreak/>
        <w:t xml:space="preserve">Докладчик </w:t>
      </w:r>
      <w:r w:rsidRPr="008E082B">
        <w:rPr>
          <w:b/>
        </w:rPr>
        <w:t xml:space="preserve">Огурцова С.В. </w:t>
      </w:r>
      <w:r w:rsidRPr="008E082B">
        <w:rPr>
          <w:bCs/>
        </w:rPr>
        <w:t>пояснила:</w:t>
      </w:r>
    </w:p>
    <w:p w14:paraId="48B12524" w14:textId="77777777" w:rsidR="00144779" w:rsidRDefault="00144779" w:rsidP="00144779">
      <w:pPr>
        <w:ind w:firstLine="709"/>
        <w:jc w:val="both"/>
        <w:rPr>
          <w:bCs/>
        </w:rPr>
      </w:pPr>
    </w:p>
    <w:p w14:paraId="5EAB908B" w14:textId="1BDEC262" w:rsidR="00144779" w:rsidRPr="00144779" w:rsidRDefault="00144779" w:rsidP="00144779">
      <w:pPr>
        <w:widowControl w:val="0"/>
        <w:autoSpaceDE w:val="0"/>
        <w:autoSpaceDN w:val="0"/>
        <w:adjustRightInd w:val="0"/>
        <w:ind w:firstLineChars="160" w:firstLine="384"/>
        <w:jc w:val="both"/>
      </w:pPr>
      <w:r w:rsidRPr="00144779">
        <w:t xml:space="preserve">В соответствии с постановлением Губернатора Кемеровской области – Кузбасса от 10.12.2020 № 113 – </w:t>
      </w:r>
      <w:proofErr w:type="spellStart"/>
      <w:r w:rsidRPr="00144779">
        <w:t>пг</w:t>
      </w:r>
      <w:proofErr w:type="spellEnd"/>
      <w:r w:rsidRPr="00144779">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2021 год» утверждены предельные (максимальные) индексы изменения размера вносимой гражданами платы за коммунальные услуги. По Кемеровскому муниципальному округу предельный (максимальный) индекс изменения размера вносимой гражданами платы за коммунальные услуги на первое полугодие 2021 года утвержден в размере 0%, на второе полугодие – 4,6%.</w:t>
      </w:r>
    </w:p>
    <w:p w14:paraId="76D4FCD5" w14:textId="77777777" w:rsidR="00144779" w:rsidRPr="00144779" w:rsidRDefault="00144779" w:rsidP="00144779">
      <w:pPr>
        <w:widowControl w:val="0"/>
        <w:autoSpaceDE w:val="0"/>
        <w:autoSpaceDN w:val="0"/>
        <w:adjustRightInd w:val="0"/>
        <w:ind w:firstLineChars="160" w:firstLine="384"/>
        <w:jc w:val="both"/>
      </w:pPr>
      <w:r w:rsidRPr="00144779">
        <w:t xml:space="preserve">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Кемеровского муниципального округа, соблюден размер максимального индекса платы граждан за коммунальные услуги на период с 01.01.2021                                        по 30.06.2021 - 0 %, на период с 01.07.2021 по 31.12.2021 – 4,6%. </w:t>
      </w:r>
    </w:p>
    <w:p w14:paraId="63F47D80" w14:textId="04709F48" w:rsidR="00144779" w:rsidRDefault="00144779" w:rsidP="00144779">
      <w:pPr>
        <w:widowControl w:val="0"/>
        <w:autoSpaceDE w:val="0"/>
        <w:autoSpaceDN w:val="0"/>
        <w:adjustRightInd w:val="0"/>
        <w:ind w:firstLineChars="160" w:firstLine="448"/>
        <w:jc w:val="both"/>
        <w:rPr>
          <w:sz w:val="28"/>
          <w:szCs w:val="28"/>
        </w:rPr>
      </w:pPr>
    </w:p>
    <w:p w14:paraId="3100048D" w14:textId="77777777" w:rsidR="00144779" w:rsidRDefault="00144779" w:rsidP="00144779">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8BB6E4F" w14:textId="77777777" w:rsidR="00144779" w:rsidRPr="008A742B" w:rsidRDefault="00144779" w:rsidP="00144779">
      <w:pPr>
        <w:ind w:firstLine="709"/>
        <w:jc w:val="both"/>
        <w:rPr>
          <w:bCs/>
        </w:rPr>
      </w:pPr>
    </w:p>
    <w:p w14:paraId="7983CBC6" w14:textId="77777777" w:rsidR="00144779" w:rsidRDefault="00144779" w:rsidP="00144779">
      <w:pPr>
        <w:ind w:firstLine="709"/>
        <w:jc w:val="both"/>
        <w:rPr>
          <w:b/>
        </w:rPr>
      </w:pPr>
      <w:r>
        <w:rPr>
          <w:b/>
        </w:rPr>
        <w:t>ПОСТАНОВИЛО</w:t>
      </w:r>
      <w:r w:rsidRPr="00154164">
        <w:rPr>
          <w:b/>
        </w:rPr>
        <w:t>:</w:t>
      </w:r>
    </w:p>
    <w:p w14:paraId="502D6D87" w14:textId="77777777" w:rsidR="00144779" w:rsidRDefault="00144779" w:rsidP="00144779">
      <w:pPr>
        <w:ind w:firstLine="709"/>
        <w:jc w:val="both"/>
        <w:rPr>
          <w:b/>
        </w:rPr>
      </w:pPr>
    </w:p>
    <w:p w14:paraId="79CFC4F5" w14:textId="77777777" w:rsidR="00144779" w:rsidRPr="003A7D9E" w:rsidRDefault="00144779" w:rsidP="00144779">
      <w:pPr>
        <w:ind w:firstLine="709"/>
        <w:jc w:val="both"/>
        <w:rPr>
          <w:bCs/>
        </w:rPr>
      </w:pPr>
      <w:r w:rsidRPr="003A7D9E">
        <w:rPr>
          <w:bCs/>
        </w:rPr>
        <w:t>Согласиться с предложением докладчик</w:t>
      </w:r>
      <w:r>
        <w:rPr>
          <w:bCs/>
        </w:rPr>
        <w:t>а.</w:t>
      </w:r>
    </w:p>
    <w:p w14:paraId="32C3E0F1" w14:textId="77777777" w:rsidR="00144779" w:rsidRDefault="00144779" w:rsidP="00144779">
      <w:pPr>
        <w:ind w:firstLine="709"/>
        <w:jc w:val="both"/>
        <w:rPr>
          <w:b/>
        </w:rPr>
      </w:pPr>
    </w:p>
    <w:p w14:paraId="1CC1A966" w14:textId="77777777" w:rsidR="00412BA5" w:rsidRDefault="00144779" w:rsidP="00412BA5">
      <w:pPr>
        <w:ind w:firstLine="709"/>
        <w:jc w:val="both"/>
        <w:rPr>
          <w:b/>
        </w:rPr>
      </w:pPr>
      <w:r w:rsidRPr="00312424">
        <w:rPr>
          <w:b/>
        </w:rPr>
        <w:t>Голосовали «ЗА» –</w:t>
      </w:r>
      <w:r>
        <w:rPr>
          <w:b/>
        </w:rPr>
        <w:t xml:space="preserve"> единогласно.</w:t>
      </w:r>
    </w:p>
    <w:p w14:paraId="40E26BF1" w14:textId="77777777" w:rsidR="00412BA5" w:rsidRDefault="00412BA5" w:rsidP="00412BA5">
      <w:pPr>
        <w:ind w:firstLine="709"/>
        <w:jc w:val="both"/>
        <w:rPr>
          <w:b/>
        </w:rPr>
      </w:pPr>
    </w:p>
    <w:p w14:paraId="357F76BC" w14:textId="0B8450BC" w:rsidR="00144779" w:rsidRPr="00412BA5" w:rsidRDefault="00412BA5" w:rsidP="00412BA5">
      <w:pPr>
        <w:ind w:firstLine="709"/>
        <w:jc w:val="both"/>
        <w:rPr>
          <w:b/>
          <w:bCs/>
        </w:rPr>
      </w:pPr>
      <w:r w:rsidRPr="00412BA5">
        <w:t xml:space="preserve">Вопрос 60 </w:t>
      </w:r>
      <w:r w:rsidRPr="00412BA5">
        <w:rPr>
          <w:b/>
          <w:bCs/>
        </w:rPr>
        <w:t>«Об установлении льготных тарифов на коммунальные услуги, оказываемые на территории Краснобродского городского округа на 2021 год»</w:t>
      </w:r>
    </w:p>
    <w:p w14:paraId="75FADEF6" w14:textId="6E19E881" w:rsidR="00144779" w:rsidRDefault="00144779" w:rsidP="00144779">
      <w:pPr>
        <w:widowControl w:val="0"/>
        <w:autoSpaceDE w:val="0"/>
        <w:autoSpaceDN w:val="0"/>
        <w:adjustRightInd w:val="0"/>
        <w:ind w:left="-284" w:firstLine="851"/>
        <w:jc w:val="both"/>
        <w:rPr>
          <w:sz w:val="28"/>
          <w:szCs w:val="28"/>
        </w:rPr>
      </w:pPr>
    </w:p>
    <w:p w14:paraId="10347E74" w14:textId="77777777" w:rsidR="006A3B9F" w:rsidRDefault="00412BA5" w:rsidP="006A3B9F">
      <w:pPr>
        <w:widowControl w:val="0"/>
        <w:autoSpaceDE w:val="0"/>
        <w:autoSpaceDN w:val="0"/>
        <w:adjustRightInd w:val="0"/>
        <w:ind w:firstLineChars="160" w:firstLine="384"/>
        <w:jc w:val="both"/>
        <w:rPr>
          <w:bCs/>
        </w:rPr>
      </w:pPr>
      <w:r w:rsidRPr="00412BA5">
        <w:rPr>
          <w:bCs/>
        </w:rPr>
        <w:t xml:space="preserve">Докладчик </w:t>
      </w:r>
      <w:proofErr w:type="spellStart"/>
      <w:r w:rsidRPr="00412BA5">
        <w:rPr>
          <w:b/>
        </w:rPr>
        <w:t>Чоботар</w:t>
      </w:r>
      <w:proofErr w:type="spellEnd"/>
      <w:r w:rsidRPr="00412BA5">
        <w:rPr>
          <w:b/>
        </w:rPr>
        <w:t xml:space="preserve"> Н.В. </w:t>
      </w:r>
      <w:r w:rsidRPr="006A3B9F">
        <w:rPr>
          <w:bCs/>
        </w:rPr>
        <w:t>поясни</w:t>
      </w:r>
      <w:r w:rsidR="006A3B9F" w:rsidRPr="006A3B9F">
        <w:rPr>
          <w:bCs/>
        </w:rPr>
        <w:t>ла</w:t>
      </w:r>
      <w:r w:rsidR="006A3B9F">
        <w:rPr>
          <w:bCs/>
        </w:rPr>
        <w:t>:</w:t>
      </w:r>
    </w:p>
    <w:p w14:paraId="6C4141F8" w14:textId="77777777" w:rsidR="006A3B9F" w:rsidRDefault="006A3B9F" w:rsidP="006A3B9F">
      <w:pPr>
        <w:widowControl w:val="0"/>
        <w:autoSpaceDE w:val="0"/>
        <w:autoSpaceDN w:val="0"/>
        <w:adjustRightInd w:val="0"/>
        <w:ind w:firstLineChars="160" w:firstLine="384"/>
        <w:jc w:val="both"/>
        <w:rPr>
          <w:bCs/>
        </w:rPr>
      </w:pPr>
    </w:p>
    <w:p w14:paraId="2A19BC9A" w14:textId="48E3F52B" w:rsidR="006A3B9F" w:rsidRPr="006A3B9F" w:rsidRDefault="006A3B9F" w:rsidP="006A3B9F">
      <w:pPr>
        <w:widowControl w:val="0"/>
        <w:autoSpaceDE w:val="0"/>
        <w:autoSpaceDN w:val="0"/>
        <w:adjustRightInd w:val="0"/>
        <w:ind w:firstLineChars="160" w:firstLine="384"/>
        <w:jc w:val="both"/>
      </w:pPr>
      <w:r w:rsidRPr="006A3B9F">
        <w:rPr>
          <w:bCs/>
        </w:rPr>
        <w:t xml:space="preserve"> </w:t>
      </w:r>
      <w:r w:rsidRPr="006A3B9F">
        <w:t xml:space="preserve">В соответствии с постановлением Губернатора Кемеровской области – Кузбасса от 10.12.2020 № 113 – </w:t>
      </w:r>
      <w:proofErr w:type="spellStart"/>
      <w:r w:rsidRPr="006A3B9F">
        <w:t>пг</w:t>
      </w:r>
      <w:proofErr w:type="spellEnd"/>
      <w:r w:rsidRPr="006A3B9F">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2021 год» утверждены предельные (максимальные) индексы изменения размера вносимой гражданами платы за коммунальные услуги. По Краснобродскому городскому округу предельный (максимальный) индекс изменения размера вносимой гражданами платы за коммунальные услуги на первое полугодие 2021 года утвержден в размере 0%, на второе полугодие – 5,1%.</w:t>
      </w:r>
    </w:p>
    <w:p w14:paraId="3865263B" w14:textId="77777777" w:rsidR="006A3B9F" w:rsidRPr="006A3B9F" w:rsidRDefault="006A3B9F" w:rsidP="006A3B9F">
      <w:pPr>
        <w:widowControl w:val="0"/>
        <w:autoSpaceDE w:val="0"/>
        <w:autoSpaceDN w:val="0"/>
        <w:adjustRightInd w:val="0"/>
        <w:ind w:firstLineChars="160" w:firstLine="384"/>
        <w:jc w:val="both"/>
      </w:pPr>
      <w:r w:rsidRPr="006A3B9F">
        <w:t xml:space="preserve">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Краснобродского городского округа, соблюден размер максимального индекса платы граждан за коммунальные услуги на период с 01.01.2021                                        по 30.06.2021 - 0 %, на период с 01.07.2021 по 31.12.2021 – 5,1%. </w:t>
      </w:r>
    </w:p>
    <w:p w14:paraId="72F97D25" w14:textId="1E013F40" w:rsidR="00412BA5" w:rsidRDefault="00412BA5" w:rsidP="00412BA5">
      <w:pPr>
        <w:ind w:firstLine="709"/>
        <w:jc w:val="both"/>
        <w:rPr>
          <w:bCs/>
        </w:rPr>
      </w:pPr>
    </w:p>
    <w:p w14:paraId="3FB4C7F9" w14:textId="77777777" w:rsidR="006A3B9F" w:rsidRDefault="006A3B9F" w:rsidP="006A3B9F">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56862F1" w14:textId="77777777" w:rsidR="006A3B9F" w:rsidRPr="008A742B" w:rsidRDefault="006A3B9F" w:rsidP="006A3B9F">
      <w:pPr>
        <w:ind w:firstLine="709"/>
        <w:jc w:val="both"/>
        <w:rPr>
          <w:bCs/>
        </w:rPr>
      </w:pPr>
    </w:p>
    <w:p w14:paraId="60A875F7" w14:textId="77777777" w:rsidR="006A3B9F" w:rsidRDefault="006A3B9F" w:rsidP="006A3B9F">
      <w:pPr>
        <w:ind w:firstLine="709"/>
        <w:jc w:val="both"/>
        <w:rPr>
          <w:b/>
        </w:rPr>
      </w:pPr>
      <w:r>
        <w:rPr>
          <w:b/>
        </w:rPr>
        <w:t>ПОСТАНОВИЛО</w:t>
      </w:r>
      <w:r w:rsidRPr="00154164">
        <w:rPr>
          <w:b/>
        </w:rPr>
        <w:t>:</w:t>
      </w:r>
    </w:p>
    <w:p w14:paraId="39C26A55" w14:textId="77777777" w:rsidR="006A3B9F" w:rsidRDefault="006A3B9F" w:rsidP="006A3B9F">
      <w:pPr>
        <w:ind w:firstLine="709"/>
        <w:jc w:val="both"/>
        <w:rPr>
          <w:b/>
        </w:rPr>
      </w:pPr>
    </w:p>
    <w:p w14:paraId="72762467" w14:textId="77777777" w:rsidR="006A3B9F" w:rsidRPr="003A7D9E" w:rsidRDefault="006A3B9F" w:rsidP="006A3B9F">
      <w:pPr>
        <w:ind w:firstLine="709"/>
        <w:jc w:val="both"/>
        <w:rPr>
          <w:bCs/>
        </w:rPr>
      </w:pPr>
      <w:r w:rsidRPr="003A7D9E">
        <w:rPr>
          <w:bCs/>
        </w:rPr>
        <w:t>Согласиться с предложением докладчик</w:t>
      </w:r>
      <w:r>
        <w:rPr>
          <w:bCs/>
        </w:rPr>
        <w:t>а.</w:t>
      </w:r>
    </w:p>
    <w:p w14:paraId="395F8857" w14:textId="77777777" w:rsidR="006A3B9F" w:rsidRDefault="006A3B9F" w:rsidP="006A3B9F">
      <w:pPr>
        <w:ind w:firstLine="709"/>
        <w:jc w:val="both"/>
        <w:rPr>
          <w:b/>
        </w:rPr>
      </w:pPr>
    </w:p>
    <w:p w14:paraId="20FE5470" w14:textId="77777777" w:rsidR="006A3B9F" w:rsidRDefault="006A3B9F" w:rsidP="006A3B9F">
      <w:pPr>
        <w:ind w:firstLine="709"/>
        <w:jc w:val="both"/>
        <w:rPr>
          <w:b/>
        </w:rPr>
      </w:pPr>
      <w:r w:rsidRPr="00312424">
        <w:rPr>
          <w:b/>
        </w:rPr>
        <w:t>Голосовали «ЗА» –</w:t>
      </w:r>
      <w:r>
        <w:rPr>
          <w:b/>
        </w:rPr>
        <w:t xml:space="preserve"> единогласно.</w:t>
      </w:r>
    </w:p>
    <w:p w14:paraId="30E44195" w14:textId="0ECEABED" w:rsidR="006A3B9F" w:rsidRPr="006A3B9F" w:rsidRDefault="006A3B9F" w:rsidP="006A3B9F">
      <w:pPr>
        <w:ind w:firstLine="709"/>
        <w:jc w:val="both"/>
        <w:rPr>
          <w:b/>
          <w:bCs/>
        </w:rPr>
      </w:pPr>
      <w:r w:rsidRPr="006A3B9F">
        <w:lastRenderedPageBreak/>
        <w:t xml:space="preserve">Вопрос 61 </w:t>
      </w:r>
      <w:r w:rsidRPr="006A3B9F">
        <w:rPr>
          <w:b/>
          <w:bCs/>
        </w:rPr>
        <w:t>«Об установлении льготных тарифов на коммунальные услуги, оказываемые на территории Новокузнецкого муниципального района на 2021 год»</w:t>
      </w:r>
    </w:p>
    <w:p w14:paraId="34488D50" w14:textId="77777777" w:rsidR="00144779" w:rsidRPr="006A3B9F" w:rsidRDefault="00144779" w:rsidP="00144779">
      <w:pPr>
        <w:ind w:left="-567"/>
        <w:rPr>
          <w:b/>
          <w:bCs/>
        </w:rPr>
      </w:pPr>
    </w:p>
    <w:p w14:paraId="68DD47E3" w14:textId="77777777" w:rsidR="006A3B9F" w:rsidRDefault="006A3B9F" w:rsidP="006A3B9F">
      <w:pPr>
        <w:widowControl w:val="0"/>
        <w:autoSpaceDE w:val="0"/>
        <w:autoSpaceDN w:val="0"/>
        <w:adjustRightInd w:val="0"/>
        <w:ind w:firstLineChars="160" w:firstLine="384"/>
        <w:jc w:val="both"/>
        <w:rPr>
          <w:bCs/>
        </w:rPr>
      </w:pPr>
      <w:r w:rsidRPr="00412BA5">
        <w:rPr>
          <w:bCs/>
        </w:rPr>
        <w:t xml:space="preserve">Докладчик </w:t>
      </w:r>
      <w:proofErr w:type="spellStart"/>
      <w:r w:rsidRPr="00412BA5">
        <w:rPr>
          <w:b/>
        </w:rPr>
        <w:t>Чоботар</w:t>
      </w:r>
      <w:proofErr w:type="spellEnd"/>
      <w:r w:rsidRPr="00412BA5">
        <w:rPr>
          <w:b/>
        </w:rPr>
        <w:t xml:space="preserve"> Н.В. </w:t>
      </w:r>
      <w:r w:rsidRPr="006A3B9F">
        <w:rPr>
          <w:bCs/>
        </w:rPr>
        <w:t>пояснила</w:t>
      </w:r>
      <w:r>
        <w:rPr>
          <w:bCs/>
        </w:rPr>
        <w:t>:</w:t>
      </w:r>
    </w:p>
    <w:p w14:paraId="64670159" w14:textId="77777777" w:rsidR="00144779" w:rsidRPr="00144779" w:rsidRDefault="00144779" w:rsidP="00144779">
      <w:pPr>
        <w:ind w:firstLine="709"/>
        <w:jc w:val="both"/>
        <w:rPr>
          <w:bCs/>
        </w:rPr>
      </w:pPr>
    </w:p>
    <w:p w14:paraId="2D445B2E" w14:textId="66F26D88" w:rsidR="006A3B9F" w:rsidRPr="006A3B9F" w:rsidRDefault="006A3B9F" w:rsidP="006A3B9F">
      <w:pPr>
        <w:widowControl w:val="0"/>
        <w:autoSpaceDE w:val="0"/>
        <w:autoSpaceDN w:val="0"/>
        <w:adjustRightInd w:val="0"/>
        <w:ind w:firstLineChars="160" w:firstLine="384"/>
        <w:jc w:val="both"/>
      </w:pPr>
      <w:r w:rsidRPr="006A3B9F">
        <w:t xml:space="preserve">В соответствии с постановлением Губернатора Кемеровской области – Кузбасса от 10.12.2020 № 113 - </w:t>
      </w:r>
      <w:proofErr w:type="spellStart"/>
      <w:r w:rsidRPr="006A3B9F">
        <w:t>пг</w:t>
      </w:r>
      <w:proofErr w:type="spellEnd"/>
      <w:r w:rsidRPr="006A3B9F">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2021 год» утверждены предельные (максимальные) индексы изменения размера вносимой гражданами платы за коммунальные услуги. По Новокузнецкому муниципальному району предельный (максимальный) индекс изменения размера вносимой гражданами платы за коммунальные услуги на первое полугодие 2021 года утвержден в размере 0%, на второе полугодие на период с 01.07.2021 по 31.12.2021 не </w:t>
      </w:r>
      <w:bookmarkStart w:id="12" w:name="_Hlk58343459"/>
      <w:r w:rsidRPr="006A3B9F">
        <w:t>должен превысить                               на территориях:</w:t>
      </w:r>
    </w:p>
    <w:p w14:paraId="326AABE9" w14:textId="77777777" w:rsidR="006A3B9F" w:rsidRPr="006A3B9F" w:rsidRDefault="006A3B9F" w:rsidP="006A3B9F">
      <w:pPr>
        <w:widowControl w:val="0"/>
        <w:autoSpaceDE w:val="0"/>
        <w:autoSpaceDN w:val="0"/>
        <w:adjustRightInd w:val="0"/>
        <w:ind w:firstLine="426"/>
        <w:jc w:val="both"/>
        <w:rPr>
          <w:rFonts w:eastAsiaTheme="minorEastAsia"/>
        </w:rPr>
      </w:pPr>
      <w:bookmarkStart w:id="13" w:name="_Hlk58417611"/>
      <w:r w:rsidRPr="006A3B9F">
        <w:rPr>
          <w:rFonts w:eastAsiaTheme="minorEastAsia"/>
        </w:rPr>
        <w:t>Загорско</w:t>
      </w:r>
      <w:bookmarkStart w:id="14" w:name="_Hlk57895023"/>
      <w:r w:rsidRPr="006A3B9F">
        <w:rPr>
          <w:rFonts w:eastAsiaTheme="minorEastAsia"/>
        </w:rPr>
        <w:t>го</w:t>
      </w:r>
      <w:bookmarkEnd w:id="14"/>
      <w:r w:rsidRPr="006A3B9F">
        <w:rPr>
          <w:rFonts w:eastAsiaTheme="minorEastAsia"/>
        </w:rPr>
        <w:t xml:space="preserve"> сельского поселения 5,1%</w:t>
      </w:r>
    </w:p>
    <w:p w14:paraId="4151C5F6" w14:textId="77777777" w:rsidR="006A3B9F" w:rsidRPr="006A3B9F" w:rsidRDefault="006A3B9F" w:rsidP="006A3B9F">
      <w:pPr>
        <w:widowControl w:val="0"/>
        <w:autoSpaceDE w:val="0"/>
        <w:autoSpaceDN w:val="0"/>
        <w:adjustRightInd w:val="0"/>
        <w:ind w:firstLine="426"/>
        <w:jc w:val="both"/>
        <w:rPr>
          <w:rFonts w:eastAsiaTheme="minorEastAsia"/>
        </w:rPr>
      </w:pPr>
      <w:proofErr w:type="spellStart"/>
      <w:r w:rsidRPr="006A3B9F">
        <w:rPr>
          <w:rFonts w:eastAsiaTheme="minorEastAsia"/>
        </w:rPr>
        <w:t>Красулинского</w:t>
      </w:r>
      <w:proofErr w:type="spellEnd"/>
      <w:r w:rsidRPr="006A3B9F">
        <w:rPr>
          <w:rFonts w:eastAsiaTheme="minorEastAsia"/>
        </w:rPr>
        <w:t xml:space="preserve"> сельского поселения 5,1%</w:t>
      </w:r>
    </w:p>
    <w:p w14:paraId="792450AC" w14:textId="77777777" w:rsidR="006A3B9F" w:rsidRPr="006A3B9F" w:rsidRDefault="006A3B9F" w:rsidP="006A3B9F">
      <w:pPr>
        <w:widowControl w:val="0"/>
        <w:autoSpaceDE w:val="0"/>
        <w:autoSpaceDN w:val="0"/>
        <w:adjustRightInd w:val="0"/>
        <w:ind w:firstLine="426"/>
        <w:jc w:val="both"/>
        <w:rPr>
          <w:rFonts w:eastAsiaTheme="minorEastAsia"/>
        </w:rPr>
      </w:pPr>
      <w:proofErr w:type="spellStart"/>
      <w:r w:rsidRPr="006A3B9F">
        <w:rPr>
          <w:rFonts w:eastAsiaTheme="minorEastAsia"/>
        </w:rPr>
        <w:t>Кузедеевского</w:t>
      </w:r>
      <w:proofErr w:type="spellEnd"/>
      <w:r w:rsidRPr="006A3B9F">
        <w:rPr>
          <w:rFonts w:eastAsiaTheme="minorEastAsia"/>
        </w:rPr>
        <w:t xml:space="preserve"> сельского поселения 5,1%</w:t>
      </w:r>
    </w:p>
    <w:p w14:paraId="0137BC51" w14:textId="77777777" w:rsidR="006A3B9F" w:rsidRPr="006A3B9F" w:rsidRDefault="006A3B9F" w:rsidP="006A3B9F">
      <w:pPr>
        <w:widowControl w:val="0"/>
        <w:autoSpaceDE w:val="0"/>
        <w:autoSpaceDN w:val="0"/>
        <w:adjustRightInd w:val="0"/>
        <w:ind w:firstLine="426"/>
        <w:jc w:val="both"/>
        <w:rPr>
          <w:rFonts w:eastAsiaTheme="minorEastAsia"/>
        </w:rPr>
      </w:pPr>
      <w:r w:rsidRPr="006A3B9F">
        <w:rPr>
          <w:rFonts w:eastAsiaTheme="minorEastAsia"/>
        </w:rPr>
        <w:t>Сосновского сельского поселения 5,1%</w:t>
      </w:r>
    </w:p>
    <w:p w14:paraId="52401D35" w14:textId="77777777" w:rsidR="006A3B9F" w:rsidRPr="006A3B9F" w:rsidRDefault="006A3B9F" w:rsidP="006A3B9F">
      <w:pPr>
        <w:widowControl w:val="0"/>
        <w:autoSpaceDE w:val="0"/>
        <w:autoSpaceDN w:val="0"/>
        <w:adjustRightInd w:val="0"/>
        <w:ind w:firstLine="426"/>
        <w:jc w:val="both"/>
        <w:rPr>
          <w:rFonts w:eastAsiaTheme="minorEastAsia"/>
        </w:rPr>
      </w:pPr>
      <w:proofErr w:type="spellStart"/>
      <w:r w:rsidRPr="006A3B9F">
        <w:rPr>
          <w:rFonts w:eastAsiaTheme="minorEastAsia"/>
        </w:rPr>
        <w:t>Терсинского</w:t>
      </w:r>
      <w:proofErr w:type="spellEnd"/>
      <w:r w:rsidRPr="006A3B9F">
        <w:rPr>
          <w:rFonts w:eastAsiaTheme="minorEastAsia"/>
        </w:rPr>
        <w:t xml:space="preserve"> сельского поселения 5,1%</w:t>
      </w:r>
    </w:p>
    <w:p w14:paraId="00AD536D" w14:textId="77777777" w:rsidR="006A3B9F" w:rsidRPr="006A3B9F" w:rsidRDefault="006A3B9F" w:rsidP="006A3B9F">
      <w:pPr>
        <w:widowControl w:val="0"/>
        <w:autoSpaceDE w:val="0"/>
        <w:autoSpaceDN w:val="0"/>
        <w:adjustRightInd w:val="0"/>
        <w:ind w:firstLine="426"/>
        <w:jc w:val="both"/>
        <w:rPr>
          <w:rFonts w:eastAsiaTheme="minorEastAsia"/>
        </w:rPr>
      </w:pPr>
      <w:r w:rsidRPr="006A3B9F">
        <w:rPr>
          <w:rFonts w:eastAsiaTheme="minorEastAsia"/>
        </w:rPr>
        <w:t>Центрального сельского поселения 5,1%.</w:t>
      </w:r>
    </w:p>
    <w:bookmarkEnd w:id="12"/>
    <w:bookmarkEnd w:id="13"/>
    <w:p w14:paraId="14661B06" w14:textId="77777777" w:rsidR="006A3B9F" w:rsidRPr="006A3B9F" w:rsidRDefault="006A3B9F" w:rsidP="006A3B9F">
      <w:pPr>
        <w:widowControl w:val="0"/>
        <w:autoSpaceDE w:val="0"/>
        <w:autoSpaceDN w:val="0"/>
        <w:adjustRightInd w:val="0"/>
        <w:ind w:firstLineChars="160" w:firstLine="384"/>
        <w:jc w:val="both"/>
      </w:pPr>
      <w:r w:rsidRPr="006A3B9F">
        <w:t>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Новокузнецкого муниципального района, соблюден размер максимального индекса платы граждан за коммунальные услуги на период с 01.01.2021                        по 30.06.2021 - 0 %, на период с 01.07.2021 по 31.12.2021 на территориях:</w:t>
      </w:r>
    </w:p>
    <w:p w14:paraId="2C275EEB" w14:textId="77777777" w:rsidR="006A3B9F" w:rsidRPr="006A3B9F" w:rsidRDefault="006A3B9F" w:rsidP="006A3B9F">
      <w:pPr>
        <w:widowControl w:val="0"/>
        <w:autoSpaceDE w:val="0"/>
        <w:autoSpaceDN w:val="0"/>
        <w:adjustRightInd w:val="0"/>
        <w:ind w:firstLine="426"/>
        <w:jc w:val="both"/>
        <w:rPr>
          <w:rFonts w:eastAsiaTheme="minorEastAsia"/>
        </w:rPr>
      </w:pPr>
      <w:r w:rsidRPr="006A3B9F">
        <w:rPr>
          <w:rFonts w:eastAsiaTheme="minorEastAsia"/>
        </w:rPr>
        <w:t>Загорского сельского поселения 5,1%</w:t>
      </w:r>
    </w:p>
    <w:p w14:paraId="7D712303" w14:textId="77777777" w:rsidR="006A3B9F" w:rsidRPr="006A3B9F" w:rsidRDefault="006A3B9F" w:rsidP="006A3B9F">
      <w:pPr>
        <w:widowControl w:val="0"/>
        <w:autoSpaceDE w:val="0"/>
        <w:autoSpaceDN w:val="0"/>
        <w:adjustRightInd w:val="0"/>
        <w:ind w:firstLine="426"/>
        <w:jc w:val="both"/>
        <w:rPr>
          <w:rFonts w:eastAsiaTheme="minorEastAsia"/>
        </w:rPr>
      </w:pPr>
      <w:proofErr w:type="spellStart"/>
      <w:r w:rsidRPr="006A3B9F">
        <w:rPr>
          <w:rFonts w:eastAsiaTheme="minorEastAsia"/>
        </w:rPr>
        <w:t>Красулинского</w:t>
      </w:r>
      <w:proofErr w:type="spellEnd"/>
      <w:r w:rsidRPr="006A3B9F">
        <w:rPr>
          <w:rFonts w:eastAsiaTheme="minorEastAsia"/>
        </w:rPr>
        <w:t xml:space="preserve"> сельского поселения 5,1%</w:t>
      </w:r>
    </w:p>
    <w:p w14:paraId="78593724" w14:textId="77777777" w:rsidR="006A3B9F" w:rsidRPr="006A3B9F" w:rsidRDefault="006A3B9F" w:rsidP="006A3B9F">
      <w:pPr>
        <w:widowControl w:val="0"/>
        <w:autoSpaceDE w:val="0"/>
        <w:autoSpaceDN w:val="0"/>
        <w:adjustRightInd w:val="0"/>
        <w:ind w:firstLine="426"/>
        <w:jc w:val="both"/>
        <w:rPr>
          <w:rFonts w:eastAsiaTheme="minorEastAsia"/>
        </w:rPr>
      </w:pPr>
      <w:proofErr w:type="spellStart"/>
      <w:r w:rsidRPr="006A3B9F">
        <w:rPr>
          <w:rFonts w:eastAsiaTheme="minorEastAsia"/>
        </w:rPr>
        <w:t>Кузедеевского</w:t>
      </w:r>
      <w:proofErr w:type="spellEnd"/>
      <w:r w:rsidRPr="006A3B9F">
        <w:rPr>
          <w:rFonts w:eastAsiaTheme="minorEastAsia"/>
        </w:rPr>
        <w:t xml:space="preserve"> сельского поселения 5,1%</w:t>
      </w:r>
    </w:p>
    <w:p w14:paraId="11A54ADB" w14:textId="77777777" w:rsidR="006A3B9F" w:rsidRPr="006A3B9F" w:rsidRDefault="006A3B9F" w:rsidP="006A3B9F">
      <w:pPr>
        <w:widowControl w:val="0"/>
        <w:autoSpaceDE w:val="0"/>
        <w:autoSpaceDN w:val="0"/>
        <w:adjustRightInd w:val="0"/>
        <w:ind w:firstLine="426"/>
        <w:jc w:val="both"/>
        <w:rPr>
          <w:rFonts w:eastAsiaTheme="minorEastAsia"/>
        </w:rPr>
      </w:pPr>
      <w:r w:rsidRPr="006A3B9F">
        <w:rPr>
          <w:rFonts w:eastAsiaTheme="minorEastAsia"/>
        </w:rPr>
        <w:t>Сосновского сельского поселения 5,1%</w:t>
      </w:r>
    </w:p>
    <w:p w14:paraId="0D3560E5" w14:textId="77777777" w:rsidR="006A3B9F" w:rsidRPr="006A3B9F" w:rsidRDefault="006A3B9F" w:rsidP="006A3B9F">
      <w:pPr>
        <w:widowControl w:val="0"/>
        <w:autoSpaceDE w:val="0"/>
        <w:autoSpaceDN w:val="0"/>
        <w:adjustRightInd w:val="0"/>
        <w:ind w:firstLine="426"/>
        <w:jc w:val="both"/>
        <w:rPr>
          <w:rFonts w:eastAsiaTheme="minorEastAsia"/>
        </w:rPr>
      </w:pPr>
      <w:proofErr w:type="spellStart"/>
      <w:r w:rsidRPr="006A3B9F">
        <w:rPr>
          <w:rFonts w:eastAsiaTheme="minorEastAsia"/>
        </w:rPr>
        <w:t>Терсинского</w:t>
      </w:r>
      <w:proofErr w:type="spellEnd"/>
      <w:r w:rsidRPr="006A3B9F">
        <w:rPr>
          <w:rFonts w:eastAsiaTheme="minorEastAsia"/>
        </w:rPr>
        <w:t xml:space="preserve"> сельского поселения 5,1%</w:t>
      </w:r>
    </w:p>
    <w:p w14:paraId="53D2E08C" w14:textId="77777777" w:rsidR="006A3B9F" w:rsidRPr="006A3B9F" w:rsidRDefault="006A3B9F" w:rsidP="006A3B9F">
      <w:pPr>
        <w:widowControl w:val="0"/>
        <w:autoSpaceDE w:val="0"/>
        <w:autoSpaceDN w:val="0"/>
        <w:adjustRightInd w:val="0"/>
        <w:ind w:firstLine="426"/>
        <w:jc w:val="both"/>
        <w:rPr>
          <w:rFonts w:eastAsiaTheme="minorEastAsia"/>
        </w:rPr>
      </w:pPr>
      <w:r w:rsidRPr="006A3B9F">
        <w:rPr>
          <w:rFonts w:eastAsiaTheme="minorEastAsia"/>
        </w:rPr>
        <w:t>Центрального сельского поселения 5,1%.</w:t>
      </w:r>
    </w:p>
    <w:p w14:paraId="7024C99C" w14:textId="7D60E6F9" w:rsidR="00144779" w:rsidRDefault="00144779" w:rsidP="00BC71AC">
      <w:pPr>
        <w:ind w:firstLine="709"/>
        <w:jc w:val="both"/>
      </w:pPr>
    </w:p>
    <w:p w14:paraId="3FBDDA81" w14:textId="77777777" w:rsidR="006A3B9F" w:rsidRDefault="006A3B9F" w:rsidP="006A3B9F">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1745A7B" w14:textId="77777777" w:rsidR="006A3B9F" w:rsidRPr="008A742B" w:rsidRDefault="006A3B9F" w:rsidP="006A3B9F">
      <w:pPr>
        <w:ind w:firstLine="709"/>
        <w:jc w:val="both"/>
        <w:rPr>
          <w:bCs/>
        </w:rPr>
      </w:pPr>
    </w:p>
    <w:p w14:paraId="17C015CD" w14:textId="77777777" w:rsidR="006A3B9F" w:rsidRDefault="006A3B9F" w:rsidP="006A3B9F">
      <w:pPr>
        <w:ind w:firstLine="709"/>
        <w:jc w:val="both"/>
        <w:rPr>
          <w:b/>
        </w:rPr>
      </w:pPr>
      <w:r>
        <w:rPr>
          <w:b/>
        </w:rPr>
        <w:t>ПОСТАНОВИЛО</w:t>
      </w:r>
      <w:r w:rsidRPr="00154164">
        <w:rPr>
          <w:b/>
        </w:rPr>
        <w:t>:</w:t>
      </w:r>
    </w:p>
    <w:p w14:paraId="3F11095A" w14:textId="77777777" w:rsidR="006A3B9F" w:rsidRDefault="006A3B9F" w:rsidP="006A3B9F">
      <w:pPr>
        <w:ind w:firstLine="709"/>
        <w:jc w:val="both"/>
        <w:rPr>
          <w:b/>
        </w:rPr>
      </w:pPr>
    </w:p>
    <w:p w14:paraId="0BA09E29" w14:textId="77777777" w:rsidR="006A3B9F" w:rsidRPr="003A7D9E" w:rsidRDefault="006A3B9F" w:rsidP="006A3B9F">
      <w:pPr>
        <w:ind w:firstLine="709"/>
        <w:jc w:val="both"/>
        <w:rPr>
          <w:bCs/>
        </w:rPr>
      </w:pPr>
      <w:r w:rsidRPr="003A7D9E">
        <w:rPr>
          <w:bCs/>
        </w:rPr>
        <w:t>Согласиться с предложением докладчик</w:t>
      </w:r>
      <w:r>
        <w:rPr>
          <w:bCs/>
        </w:rPr>
        <w:t>а.</w:t>
      </w:r>
    </w:p>
    <w:p w14:paraId="2BE043EB" w14:textId="77777777" w:rsidR="006A3B9F" w:rsidRDefault="006A3B9F" w:rsidP="006A3B9F">
      <w:pPr>
        <w:ind w:firstLine="709"/>
        <w:jc w:val="both"/>
        <w:rPr>
          <w:b/>
        </w:rPr>
      </w:pPr>
    </w:p>
    <w:p w14:paraId="559A4A9D" w14:textId="77777777" w:rsidR="006A3B9F" w:rsidRDefault="006A3B9F" w:rsidP="006A3B9F">
      <w:pPr>
        <w:ind w:firstLine="709"/>
        <w:jc w:val="both"/>
        <w:rPr>
          <w:b/>
        </w:rPr>
      </w:pPr>
      <w:r w:rsidRPr="00312424">
        <w:rPr>
          <w:b/>
        </w:rPr>
        <w:t>Голосовали «ЗА» –</w:t>
      </w:r>
      <w:r>
        <w:rPr>
          <w:b/>
        </w:rPr>
        <w:t xml:space="preserve"> единогласно.</w:t>
      </w:r>
    </w:p>
    <w:p w14:paraId="0989E63B" w14:textId="53E1BCAA" w:rsidR="006A3B9F" w:rsidRDefault="006A3B9F" w:rsidP="00BC71AC">
      <w:pPr>
        <w:ind w:firstLine="709"/>
        <w:jc w:val="both"/>
      </w:pPr>
    </w:p>
    <w:p w14:paraId="160F9CD4" w14:textId="1002DD89" w:rsidR="00B053CB" w:rsidRDefault="00B053CB" w:rsidP="00CA7243">
      <w:pPr>
        <w:ind w:firstLine="709"/>
        <w:jc w:val="both"/>
        <w:rPr>
          <w:b/>
          <w:bCs/>
        </w:rPr>
      </w:pPr>
      <w:r>
        <w:t xml:space="preserve">Вопрос 62 </w:t>
      </w:r>
      <w:r w:rsidRPr="00CA7243">
        <w:rPr>
          <w:b/>
          <w:bCs/>
        </w:rPr>
        <w:t>«</w:t>
      </w:r>
      <w:r w:rsidR="00CA7243" w:rsidRPr="00CA7243">
        <w:rPr>
          <w:b/>
          <w:bCs/>
        </w:rPr>
        <w:t>Об установлении льготных тарифов на коммунальные услуги, оказываемые на территории Прокопьевского городского округа на 2021 год</w:t>
      </w:r>
      <w:r w:rsidRPr="00CA7243">
        <w:rPr>
          <w:b/>
          <w:bCs/>
        </w:rPr>
        <w:t>»</w:t>
      </w:r>
    </w:p>
    <w:p w14:paraId="58F98D16" w14:textId="78A6674C" w:rsidR="00CA7243" w:rsidRDefault="00CA7243" w:rsidP="00CA7243">
      <w:pPr>
        <w:ind w:firstLine="709"/>
        <w:jc w:val="both"/>
        <w:rPr>
          <w:b/>
          <w:bCs/>
        </w:rPr>
      </w:pPr>
    </w:p>
    <w:p w14:paraId="591ED7A6" w14:textId="77777777" w:rsidR="00CA7243" w:rsidRDefault="00CA7243" w:rsidP="00CA7243">
      <w:pPr>
        <w:widowControl w:val="0"/>
        <w:autoSpaceDE w:val="0"/>
        <w:autoSpaceDN w:val="0"/>
        <w:adjustRightInd w:val="0"/>
        <w:ind w:firstLineChars="160" w:firstLine="384"/>
        <w:jc w:val="both"/>
        <w:rPr>
          <w:bCs/>
        </w:rPr>
      </w:pPr>
      <w:r w:rsidRPr="00412BA5">
        <w:rPr>
          <w:bCs/>
        </w:rPr>
        <w:t xml:space="preserve">Докладчик </w:t>
      </w:r>
      <w:proofErr w:type="spellStart"/>
      <w:r w:rsidRPr="00412BA5">
        <w:rPr>
          <w:b/>
        </w:rPr>
        <w:t>Чоботар</w:t>
      </w:r>
      <w:proofErr w:type="spellEnd"/>
      <w:r w:rsidRPr="00412BA5">
        <w:rPr>
          <w:b/>
        </w:rPr>
        <w:t xml:space="preserve"> Н.В. </w:t>
      </w:r>
      <w:r w:rsidRPr="006A3B9F">
        <w:rPr>
          <w:bCs/>
        </w:rPr>
        <w:t>пояснила</w:t>
      </w:r>
      <w:r>
        <w:rPr>
          <w:bCs/>
        </w:rPr>
        <w:t>:</w:t>
      </w:r>
    </w:p>
    <w:p w14:paraId="0F43E781" w14:textId="77777777" w:rsidR="00CA7243" w:rsidRPr="00144779" w:rsidRDefault="00CA7243" w:rsidP="00CA7243">
      <w:pPr>
        <w:ind w:firstLine="709"/>
        <w:jc w:val="both"/>
        <w:rPr>
          <w:bCs/>
        </w:rPr>
      </w:pPr>
    </w:p>
    <w:p w14:paraId="2A536022" w14:textId="77777777" w:rsidR="00B43FDF" w:rsidRPr="00B43FDF" w:rsidRDefault="00B43FDF" w:rsidP="00B43FDF">
      <w:pPr>
        <w:widowControl w:val="0"/>
        <w:autoSpaceDE w:val="0"/>
        <w:autoSpaceDN w:val="0"/>
        <w:adjustRightInd w:val="0"/>
        <w:ind w:firstLineChars="160" w:firstLine="384"/>
        <w:jc w:val="both"/>
      </w:pPr>
      <w:r w:rsidRPr="00B43FDF">
        <w:t xml:space="preserve">В соответствии с постановлением Губернатора Кемеровской области – Кузбасса от 10.12.2020 № 113 – </w:t>
      </w:r>
      <w:proofErr w:type="spellStart"/>
      <w:r w:rsidRPr="00B43FDF">
        <w:t>пг</w:t>
      </w:r>
      <w:proofErr w:type="spellEnd"/>
      <w:r w:rsidRPr="00B43FDF">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2021 год» утверждены предельные (максимальные) индексы изменения размера вносимой гражданами платы за коммунальные услуги. По Прокопьевскому городскому округу предельный (максимальный) индекс изменения размера вносимой гражданами платы за коммунальные услуги на первое полугодие 2021 года утвержден в размере </w:t>
      </w:r>
      <w:r w:rsidRPr="00B43FDF">
        <w:lastRenderedPageBreak/>
        <w:t>0%, на второе полугодие – 13,5%.</w:t>
      </w:r>
    </w:p>
    <w:p w14:paraId="5B9BC29B" w14:textId="77777777" w:rsidR="00B43FDF" w:rsidRPr="00B43FDF" w:rsidRDefault="00B43FDF" w:rsidP="00B43FDF">
      <w:pPr>
        <w:widowControl w:val="0"/>
        <w:autoSpaceDE w:val="0"/>
        <w:autoSpaceDN w:val="0"/>
        <w:adjustRightInd w:val="0"/>
        <w:ind w:firstLineChars="160" w:firstLine="384"/>
        <w:jc w:val="both"/>
      </w:pPr>
      <w:r w:rsidRPr="00B43FDF">
        <w:t xml:space="preserve">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Прокопьевского городского округа, соблюден размер максимального индекса платы граждан за коммунальные услуги на период с 01.01.2021                                        по 30.06.2021 - 0 %, на период с 01.07.2021 по 31.12.2021 – 13,5%. </w:t>
      </w:r>
    </w:p>
    <w:p w14:paraId="01858E60" w14:textId="77777777" w:rsidR="00B43FDF" w:rsidRDefault="00B43FDF" w:rsidP="00B43FDF">
      <w:pPr>
        <w:widowControl w:val="0"/>
        <w:autoSpaceDE w:val="0"/>
        <w:autoSpaceDN w:val="0"/>
        <w:adjustRightInd w:val="0"/>
        <w:ind w:firstLineChars="160" w:firstLine="448"/>
        <w:jc w:val="both"/>
        <w:rPr>
          <w:sz w:val="28"/>
          <w:szCs w:val="28"/>
        </w:rPr>
      </w:pPr>
    </w:p>
    <w:p w14:paraId="6FF0BBAC" w14:textId="77777777" w:rsidR="00B43FDF" w:rsidRDefault="00B43FDF" w:rsidP="00B43FDF">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15CA189" w14:textId="77777777" w:rsidR="00B43FDF" w:rsidRPr="008A742B" w:rsidRDefault="00B43FDF" w:rsidP="00B43FDF">
      <w:pPr>
        <w:ind w:firstLine="709"/>
        <w:jc w:val="both"/>
        <w:rPr>
          <w:bCs/>
        </w:rPr>
      </w:pPr>
    </w:p>
    <w:p w14:paraId="59ADB58C" w14:textId="77777777" w:rsidR="00B43FDF" w:rsidRDefault="00B43FDF" w:rsidP="00B43FDF">
      <w:pPr>
        <w:ind w:firstLine="709"/>
        <w:jc w:val="both"/>
        <w:rPr>
          <w:b/>
        </w:rPr>
      </w:pPr>
      <w:r>
        <w:rPr>
          <w:b/>
        </w:rPr>
        <w:t>ПОСТАНОВИЛО</w:t>
      </w:r>
      <w:r w:rsidRPr="00154164">
        <w:rPr>
          <w:b/>
        </w:rPr>
        <w:t>:</w:t>
      </w:r>
    </w:p>
    <w:p w14:paraId="781A9F36" w14:textId="77777777" w:rsidR="00B43FDF" w:rsidRDefault="00B43FDF" w:rsidP="00B43FDF">
      <w:pPr>
        <w:ind w:firstLine="709"/>
        <w:jc w:val="both"/>
        <w:rPr>
          <w:b/>
        </w:rPr>
      </w:pPr>
    </w:p>
    <w:p w14:paraId="305AE0BD" w14:textId="77777777" w:rsidR="00B43FDF" w:rsidRPr="003A7D9E" w:rsidRDefault="00B43FDF" w:rsidP="00B43FDF">
      <w:pPr>
        <w:ind w:firstLine="709"/>
        <w:jc w:val="both"/>
        <w:rPr>
          <w:bCs/>
        </w:rPr>
      </w:pPr>
      <w:r w:rsidRPr="003A7D9E">
        <w:rPr>
          <w:bCs/>
        </w:rPr>
        <w:t>Согласиться с предложением докладчик</w:t>
      </w:r>
      <w:r>
        <w:rPr>
          <w:bCs/>
        </w:rPr>
        <w:t>а.</w:t>
      </w:r>
    </w:p>
    <w:p w14:paraId="296C91E5" w14:textId="77777777" w:rsidR="00B43FDF" w:rsidRDefault="00B43FDF" w:rsidP="00B43FDF">
      <w:pPr>
        <w:ind w:firstLine="709"/>
        <w:jc w:val="both"/>
        <w:rPr>
          <w:b/>
        </w:rPr>
      </w:pPr>
    </w:p>
    <w:p w14:paraId="08CC841C" w14:textId="77777777" w:rsidR="00B43FDF" w:rsidRDefault="00B43FDF" w:rsidP="00B43FDF">
      <w:pPr>
        <w:ind w:firstLine="709"/>
        <w:jc w:val="both"/>
        <w:rPr>
          <w:b/>
        </w:rPr>
      </w:pPr>
      <w:r w:rsidRPr="00312424">
        <w:rPr>
          <w:b/>
        </w:rPr>
        <w:t>Голосовали «ЗА» –</w:t>
      </w:r>
      <w:r>
        <w:rPr>
          <w:b/>
        </w:rPr>
        <w:t xml:space="preserve"> единогласно.</w:t>
      </w:r>
    </w:p>
    <w:p w14:paraId="5684CD80" w14:textId="77777777" w:rsidR="00B43FDF" w:rsidRDefault="00B43FDF" w:rsidP="00B43FDF">
      <w:pPr>
        <w:ind w:firstLine="709"/>
        <w:jc w:val="both"/>
        <w:rPr>
          <w:b/>
        </w:rPr>
      </w:pPr>
    </w:p>
    <w:p w14:paraId="2E0688B3" w14:textId="714053DF" w:rsidR="00B43FDF" w:rsidRDefault="00B43FDF" w:rsidP="00B43FDF">
      <w:pPr>
        <w:ind w:firstLine="709"/>
        <w:jc w:val="both"/>
        <w:rPr>
          <w:b/>
          <w:bCs/>
        </w:rPr>
      </w:pPr>
      <w:r w:rsidRPr="00B43FDF">
        <w:t>Вопрос 63</w:t>
      </w:r>
      <w:r>
        <w:rPr>
          <w:b/>
          <w:bCs/>
        </w:rPr>
        <w:t xml:space="preserve"> «</w:t>
      </w:r>
      <w:r w:rsidRPr="00B43FDF">
        <w:rPr>
          <w:b/>
          <w:bCs/>
        </w:rPr>
        <w:t>Об установлении льготных тарифов на коммунальные услуги, оказываемые на территории Мариинского муниципального района на 2021 год</w:t>
      </w:r>
      <w:r>
        <w:rPr>
          <w:b/>
          <w:bCs/>
        </w:rPr>
        <w:t>»</w:t>
      </w:r>
    </w:p>
    <w:p w14:paraId="455184EA" w14:textId="22BCA022" w:rsidR="00B43FDF" w:rsidRDefault="00B43FDF" w:rsidP="00B43FDF">
      <w:pPr>
        <w:ind w:firstLine="709"/>
        <w:jc w:val="both"/>
        <w:rPr>
          <w:b/>
        </w:rPr>
      </w:pPr>
    </w:p>
    <w:p w14:paraId="0217FAFA" w14:textId="77777777" w:rsidR="00B43FDF" w:rsidRDefault="00B43FDF" w:rsidP="00B43FDF">
      <w:pPr>
        <w:widowControl w:val="0"/>
        <w:autoSpaceDE w:val="0"/>
        <w:autoSpaceDN w:val="0"/>
        <w:adjustRightInd w:val="0"/>
        <w:ind w:firstLineChars="160" w:firstLine="384"/>
        <w:jc w:val="both"/>
        <w:rPr>
          <w:bCs/>
        </w:rPr>
      </w:pPr>
      <w:r w:rsidRPr="00412BA5">
        <w:rPr>
          <w:bCs/>
        </w:rPr>
        <w:t xml:space="preserve">Докладчик </w:t>
      </w:r>
      <w:proofErr w:type="spellStart"/>
      <w:r w:rsidRPr="00412BA5">
        <w:rPr>
          <w:b/>
        </w:rPr>
        <w:t>Чоботар</w:t>
      </w:r>
      <w:proofErr w:type="spellEnd"/>
      <w:r w:rsidRPr="00412BA5">
        <w:rPr>
          <w:b/>
        </w:rPr>
        <w:t xml:space="preserve"> Н.В. </w:t>
      </w:r>
      <w:r w:rsidRPr="006A3B9F">
        <w:rPr>
          <w:bCs/>
        </w:rPr>
        <w:t>пояснила</w:t>
      </w:r>
      <w:r>
        <w:rPr>
          <w:bCs/>
        </w:rPr>
        <w:t>:</w:t>
      </w:r>
    </w:p>
    <w:p w14:paraId="6D0404B0" w14:textId="77777777" w:rsidR="00B43FDF" w:rsidRPr="00144779" w:rsidRDefault="00B43FDF" w:rsidP="00B43FDF">
      <w:pPr>
        <w:ind w:firstLine="709"/>
        <w:jc w:val="both"/>
        <w:rPr>
          <w:bCs/>
        </w:rPr>
      </w:pPr>
    </w:p>
    <w:p w14:paraId="4757C34C" w14:textId="2BC2D9CF" w:rsidR="00B43FDF" w:rsidRPr="00B43FDF" w:rsidRDefault="00B43FDF" w:rsidP="00B43FDF">
      <w:pPr>
        <w:widowControl w:val="0"/>
        <w:autoSpaceDE w:val="0"/>
        <w:autoSpaceDN w:val="0"/>
        <w:adjustRightInd w:val="0"/>
        <w:ind w:firstLineChars="160" w:firstLine="384"/>
        <w:jc w:val="both"/>
      </w:pPr>
      <w:r w:rsidRPr="00B43FDF">
        <w:t xml:space="preserve">В соответствии с постановлением Губернатора Кемеровской области – Кузбасса от 10.12.2020 № 113 - </w:t>
      </w:r>
      <w:proofErr w:type="spellStart"/>
      <w:r w:rsidRPr="00B43FDF">
        <w:t>пг</w:t>
      </w:r>
      <w:proofErr w:type="spellEnd"/>
      <w:r w:rsidRPr="00B43FDF">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2021 год» утверждены предельные (максимальные) индексы изменения размера вносимой гражданами платы за коммунальные услуги. По Мариинскому муниципальному району предельный (максимальный) индекс изменения размера вносимой гражданами платы за коммунальные услуги на первое полугодие 2021 года утвержден в размере 0%, на второе полугодие на период с 01.07.2021 по 31.12.2021 не должен превысить на территориях:</w:t>
      </w:r>
    </w:p>
    <w:p w14:paraId="0CEC1BDF" w14:textId="77777777" w:rsidR="00B43FDF" w:rsidRPr="00B43FDF" w:rsidRDefault="00B43FDF" w:rsidP="00B43FDF">
      <w:pPr>
        <w:widowControl w:val="0"/>
        <w:autoSpaceDE w:val="0"/>
        <w:autoSpaceDN w:val="0"/>
        <w:adjustRightInd w:val="0"/>
        <w:ind w:firstLineChars="160" w:firstLine="384"/>
        <w:jc w:val="both"/>
      </w:pPr>
      <w:r w:rsidRPr="00B43FDF">
        <w:t>Мариинского городского поселения – 4,7%;</w:t>
      </w:r>
    </w:p>
    <w:p w14:paraId="58F5E4A5" w14:textId="77777777" w:rsidR="00B43FDF" w:rsidRPr="00B43FDF" w:rsidRDefault="00B43FDF" w:rsidP="00B43FDF">
      <w:pPr>
        <w:widowControl w:val="0"/>
        <w:autoSpaceDE w:val="0"/>
        <w:autoSpaceDN w:val="0"/>
        <w:adjustRightInd w:val="0"/>
        <w:ind w:firstLineChars="160" w:firstLine="384"/>
        <w:jc w:val="both"/>
      </w:pPr>
      <w:proofErr w:type="spellStart"/>
      <w:r w:rsidRPr="00B43FDF">
        <w:t>Белогородского</w:t>
      </w:r>
      <w:proofErr w:type="spellEnd"/>
      <w:r w:rsidRPr="00B43FDF">
        <w:t xml:space="preserve"> сельского поселения – 4,7%;</w:t>
      </w:r>
    </w:p>
    <w:p w14:paraId="6C517557" w14:textId="77777777" w:rsidR="00B43FDF" w:rsidRPr="00B43FDF" w:rsidRDefault="00B43FDF" w:rsidP="00B43FDF">
      <w:pPr>
        <w:widowControl w:val="0"/>
        <w:autoSpaceDE w:val="0"/>
        <w:autoSpaceDN w:val="0"/>
        <w:adjustRightInd w:val="0"/>
        <w:ind w:firstLineChars="160" w:firstLine="384"/>
        <w:jc w:val="both"/>
      </w:pPr>
      <w:r w:rsidRPr="00B43FDF">
        <w:t>Благовещенского сельского поселения – 4,7%;</w:t>
      </w:r>
    </w:p>
    <w:p w14:paraId="0C0F7DEC" w14:textId="77777777" w:rsidR="00B43FDF" w:rsidRPr="00B43FDF" w:rsidRDefault="00B43FDF" w:rsidP="00B43FDF">
      <w:pPr>
        <w:widowControl w:val="0"/>
        <w:autoSpaceDE w:val="0"/>
        <w:autoSpaceDN w:val="0"/>
        <w:adjustRightInd w:val="0"/>
        <w:ind w:firstLineChars="160" w:firstLine="384"/>
        <w:jc w:val="both"/>
      </w:pPr>
      <w:proofErr w:type="spellStart"/>
      <w:r w:rsidRPr="00B43FDF">
        <w:t>Большеантибесского</w:t>
      </w:r>
      <w:proofErr w:type="spellEnd"/>
      <w:r w:rsidRPr="00B43FDF">
        <w:t xml:space="preserve"> сельского поселения – 4,7%;</w:t>
      </w:r>
    </w:p>
    <w:p w14:paraId="495E8F31" w14:textId="77777777" w:rsidR="00B43FDF" w:rsidRPr="00B43FDF" w:rsidRDefault="00B43FDF" w:rsidP="00B43FDF">
      <w:pPr>
        <w:widowControl w:val="0"/>
        <w:autoSpaceDE w:val="0"/>
        <w:autoSpaceDN w:val="0"/>
        <w:adjustRightInd w:val="0"/>
        <w:ind w:firstLineChars="160" w:firstLine="384"/>
        <w:jc w:val="both"/>
      </w:pPr>
      <w:r w:rsidRPr="00B43FDF">
        <w:t>Калининского сельского поселения – 4,7%;</w:t>
      </w:r>
    </w:p>
    <w:p w14:paraId="4BA81714" w14:textId="77777777" w:rsidR="00B43FDF" w:rsidRPr="00B43FDF" w:rsidRDefault="00B43FDF" w:rsidP="00B43FDF">
      <w:pPr>
        <w:widowControl w:val="0"/>
        <w:autoSpaceDE w:val="0"/>
        <w:autoSpaceDN w:val="0"/>
        <w:adjustRightInd w:val="0"/>
        <w:ind w:firstLineChars="160" w:firstLine="384"/>
        <w:jc w:val="both"/>
      </w:pPr>
      <w:proofErr w:type="spellStart"/>
      <w:r w:rsidRPr="00B43FDF">
        <w:t>Кийского</w:t>
      </w:r>
      <w:proofErr w:type="spellEnd"/>
      <w:r w:rsidRPr="00B43FDF">
        <w:t xml:space="preserve"> сельского поселения – 4,7%;</w:t>
      </w:r>
    </w:p>
    <w:p w14:paraId="0A8A30A9" w14:textId="77777777" w:rsidR="00B43FDF" w:rsidRPr="00B43FDF" w:rsidRDefault="00B43FDF" w:rsidP="00B43FDF">
      <w:pPr>
        <w:widowControl w:val="0"/>
        <w:autoSpaceDE w:val="0"/>
        <w:autoSpaceDN w:val="0"/>
        <w:adjustRightInd w:val="0"/>
        <w:ind w:firstLineChars="160" w:firstLine="384"/>
        <w:jc w:val="both"/>
      </w:pPr>
      <w:proofErr w:type="spellStart"/>
      <w:r w:rsidRPr="00B43FDF">
        <w:t>Красноорловского</w:t>
      </w:r>
      <w:proofErr w:type="spellEnd"/>
      <w:r w:rsidRPr="00B43FDF">
        <w:t xml:space="preserve"> сельского поселения – 4,7%;</w:t>
      </w:r>
    </w:p>
    <w:p w14:paraId="7279876D" w14:textId="77777777" w:rsidR="00B43FDF" w:rsidRPr="00B43FDF" w:rsidRDefault="00B43FDF" w:rsidP="00B43FDF">
      <w:pPr>
        <w:widowControl w:val="0"/>
        <w:autoSpaceDE w:val="0"/>
        <w:autoSpaceDN w:val="0"/>
        <w:adjustRightInd w:val="0"/>
        <w:ind w:firstLineChars="160" w:firstLine="384"/>
        <w:jc w:val="both"/>
      </w:pPr>
      <w:proofErr w:type="spellStart"/>
      <w:r w:rsidRPr="00B43FDF">
        <w:t>Лебяжьево</w:t>
      </w:r>
      <w:proofErr w:type="spellEnd"/>
      <w:r w:rsidRPr="00B43FDF">
        <w:t xml:space="preserve"> сельского поселения – 4,7%;</w:t>
      </w:r>
    </w:p>
    <w:p w14:paraId="3B4D5E1A" w14:textId="77777777" w:rsidR="00B43FDF" w:rsidRPr="00B43FDF" w:rsidRDefault="00B43FDF" w:rsidP="00B43FDF">
      <w:pPr>
        <w:widowControl w:val="0"/>
        <w:autoSpaceDE w:val="0"/>
        <w:autoSpaceDN w:val="0"/>
        <w:adjustRightInd w:val="0"/>
        <w:ind w:firstLineChars="160" w:firstLine="384"/>
        <w:jc w:val="both"/>
      </w:pPr>
      <w:proofErr w:type="spellStart"/>
      <w:r w:rsidRPr="00B43FDF">
        <w:t>Малопесчанского</w:t>
      </w:r>
      <w:proofErr w:type="spellEnd"/>
      <w:r w:rsidRPr="00B43FDF">
        <w:t xml:space="preserve"> сельского поселения – 4,7%;</w:t>
      </w:r>
    </w:p>
    <w:p w14:paraId="221FEEE1" w14:textId="77777777" w:rsidR="00B43FDF" w:rsidRPr="00B43FDF" w:rsidRDefault="00B43FDF" w:rsidP="00B43FDF">
      <w:pPr>
        <w:widowControl w:val="0"/>
        <w:autoSpaceDE w:val="0"/>
        <w:autoSpaceDN w:val="0"/>
        <w:adjustRightInd w:val="0"/>
        <w:ind w:firstLineChars="160" w:firstLine="384"/>
        <w:jc w:val="both"/>
      </w:pPr>
      <w:r w:rsidRPr="00B43FDF">
        <w:t>Николаевского сельского поселения – 4,7%;</w:t>
      </w:r>
    </w:p>
    <w:p w14:paraId="3E1BE2A3" w14:textId="77777777" w:rsidR="00B43FDF" w:rsidRPr="00B43FDF" w:rsidRDefault="00B43FDF" w:rsidP="00B43FDF">
      <w:pPr>
        <w:widowControl w:val="0"/>
        <w:autoSpaceDE w:val="0"/>
        <w:autoSpaceDN w:val="0"/>
        <w:adjustRightInd w:val="0"/>
        <w:ind w:firstLineChars="160" w:firstLine="384"/>
        <w:jc w:val="both"/>
      </w:pPr>
      <w:r w:rsidRPr="00B43FDF">
        <w:t>Первомайского сельского поселения – 4,7%;</w:t>
      </w:r>
    </w:p>
    <w:p w14:paraId="4ED26A32" w14:textId="77777777" w:rsidR="00B43FDF" w:rsidRPr="00B43FDF" w:rsidRDefault="00B43FDF" w:rsidP="00B43FDF">
      <w:pPr>
        <w:widowControl w:val="0"/>
        <w:autoSpaceDE w:val="0"/>
        <w:autoSpaceDN w:val="0"/>
        <w:adjustRightInd w:val="0"/>
        <w:ind w:firstLineChars="160" w:firstLine="384"/>
        <w:jc w:val="both"/>
      </w:pPr>
      <w:proofErr w:type="spellStart"/>
      <w:r w:rsidRPr="00B43FDF">
        <w:t>Сусловского</w:t>
      </w:r>
      <w:proofErr w:type="spellEnd"/>
      <w:r w:rsidRPr="00B43FDF">
        <w:t xml:space="preserve"> сельского поселения – 4,7%;</w:t>
      </w:r>
    </w:p>
    <w:p w14:paraId="7940D7FA" w14:textId="77777777" w:rsidR="00B43FDF" w:rsidRPr="00B43FDF" w:rsidRDefault="00B43FDF" w:rsidP="00B43FDF">
      <w:pPr>
        <w:widowControl w:val="0"/>
        <w:autoSpaceDE w:val="0"/>
        <w:autoSpaceDN w:val="0"/>
        <w:adjustRightInd w:val="0"/>
        <w:ind w:firstLineChars="160" w:firstLine="384"/>
        <w:jc w:val="both"/>
      </w:pPr>
      <w:r w:rsidRPr="00B43FDF">
        <w:t>Таежно-Михайловского сельского поселения – 4,7%.</w:t>
      </w:r>
    </w:p>
    <w:p w14:paraId="47AA8D87" w14:textId="77777777" w:rsidR="00B43FDF" w:rsidRPr="00B43FDF" w:rsidRDefault="00B43FDF" w:rsidP="00B43FDF">
      <w:pPr>
        <w:widowControl w:val="0"/>
        <w:autoSpaceDE w:val="0"/>
        <w:autoSpaceDN w:val="0"/>
        <w:adjustRightInd w:val="0"/>
        <w:ind w:firstLineChars="160" w:firstLine="384"/>
        <w:jc w:val="both"/>
      </w:pPr>
      <w:r w:rsidRPr="00B43FDF">
        <w:t>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Мариинского муниципального района, соблюден размер максимального индекса платы граждан за коммунальные услуги на период с 01.01.2021               по 30.06.2021 -0 %, на период с 01.07.2021 по 31.12.2021 на территориях:</w:t>
      </w:r>
    </w:p>
    <w:p w14:paraId="750449AF" w14:textId="77777777" w:rsidR="00B43FDF" w:rsidRPr="00B43FDF" w:rsidRDefault="00B43FDF" w:rsidP="00B43FDF">
      <w:pPr>
        <w:widowControl w:val="0"/>
        <w:autoSpaceDE w:val="0"/>
        <w:autoSpaceDN w:val="0"/>
        <w:adjustRightInd w:val="0"/>
        <w:ind w:firstLineChars="160" w:firstLine="384"/>
        <w:jc w:val="both"/>
      </w:pPr>
      <w:r w:rsidRPr="00B43FDF">
        <w:t>Мариинского городского поселения – 4,7%;</w:t>
      </w:r>
    </w:p>
    <w:p w14:paraId="408BB004" w14:textId="77777777" w:rsidR="00B43FDF" w:rsidRPr="00B43FDF" w:rsidRDefault="00B43FDF" w:rsidP="00B43FDF">
      <w:pPr>
        <w:widowControl w:val="0"/>
        <w:autoSpaceDE w:val="0"/>
        <w:autoSpaceDN w:val="0"/>
        <w:adjustRightInd w:val="0"/>
        <w:ind w:firstLineChars="160" w:firstLine="384"/>
        <w:jc w:val="both"/>
      </w:pPr>
      <w:proofErr w:type="spellStart"/>
      <w:r w:rsidRPr="00B43FDF">
        <w:t>Белогородского</w:t>
      </w:r>
      <w:proofErr w:type="spellEnd"/>
      <w:r w:rsidRPr="00B43FDF">
        <w:t xml:space="preserve"> сельского поселения – 4,7%;</w:t>
      </w:r>
    </w:p>
    <w:p w14:paraId="49EC6397" w14:textId="77777777" w:rsidR="00B43FDF" w:rsidRPr="00B43FDF" w:rsidRDefault="00B43FDF" w:rsidP="00B43FDF">
      <w:pPr>
        <w:widowControl w:val="0"/>
        <w:autoSpaceDE w:val="0"/>
        <w:autoSpaceDN w:val="0"/>
        <w:adjustRightInd w:val="0"/>
        <w:ind w:firstLineChars="160" w:firstLine="384"/>
        <w:jc w:val="both"/>
      </w:pPr>
      <w:r w:rsidRPr="00B43FDF">
        <w:t>Благовещенского сельского поселения – 4,7%;</w:t>
      </w:r>
    </w:p>
    <w:p w14:paraId="0CB58567" w14:textId="77777777" w:rsidR="00B43FDF" w:rsidRPr="00B43FDF" w:rsidRDefault="00B43FDF" w:rsidP="00B43FDF">
      <w:pPr>
        <w:widowControl w:val="0"/>
        <w:autoSpaceDE w:val="0"/>
        <w:autoSpaceDN w:val="0"/>
        <w:adjustRightInd w:val="0"/>
        <w:ind w:firstLineChars="160" w:firstLine="384"/>
        <w:jc w:val="both"/>
      </w:pPr>
      <w:proofErr w:type="spellStart"/>
      <w:r w:rsidRPr="00B43FDF">
        <w:t>Большеантибесского</w:t>
      </w:r>
      <w:proofErr w:type="spellEnd"/>
      <w:r w:rsidRPr="00B43FDF">
        <w:t xml:space="preserve"> сельского поселения – 4,7%;</w:t>
      </w:r>
    </w:p>
    <w:p w14:paraId="2ACB8953" w14:textId="77777777" w:rsidR="00B43FDF" w:rsidRPr="00B43FDF" w:rsidRDefault="00B43FDF" w:rsidP="00B43FDF">
      <w:pPr>
        <w:widowControl w:val="0"/>
        <w:autoSpaceDE w:val="0"/>
        <w:autoSpaceDN w:val="0"/>
        <w:adjustRightInd w:val="0"/>
        <w:ind w:firstLineChars="160" w:firstLine="384"/>
        <w:jc w:val="both"/>
      </w:pPr>
      <w:r w:rsidRPr="00B43FDF">
        <w:lastRenderedPageBreak/>
        <w:t>Калининского сельского поселения – 4,7%;</w:t>
      </w:r>
    </w:p>
    <w:p w14:paraId="5D6004E0" w14:textId="77777777" w:rsidR="00B43FDF" w:rsidRPr="00B43FDF" w:rsidRDefault="00B43FDF" w:rsidP="00B43FDF">
      <w:pPr>
        <w:widowControl w:val="0"/>
        <w:autoSpaceDE w:val="0"/>
        <w:autoSpaceDN w:val="0"/>
        <w:adjustRightInd w:val="0"/>
        <w:ind w:firstLineChars="160" w:firstLine="384"/>
        <w:jc w:val="both"/>
      </w:pPr>
      <w:proofErr w:type="spellStart"/>
      <w:r w:rsidRPr="00B43FDF">
        <w:t>Кийского</w:t>
      </w:r>
      <w:proofErr w:type="spellEnd"/>
      <w:r w:rsidRPr="00B43FDF">
        <w:t xml:space="preserve"> сельского поселения – 4,7%;</w:t>
      </w:r>
    </w:p>
    <w:p w14:paraId="47A7E967" w14:textId="77777777" w:rsidR="00B43FDF" w:rsidRPr="00B43FDF" w:rsidRDefault="00B43FDF" w:rsidP="00B43FDF">
      <w:pPr>
        <w:widowControl w:val="0"/>
        <w:autoSpaceDE w:val="0"/>
        <w:autoSpaceDN w:val="0"/>
        <w:adjustRightInd w:val="0"/>
        <w:ind w:firstLineChars="160" w:firstLine="384"/>
        <w:jc w:val="both"/>
      </w:pPr>
      <w:proofErr w:type="spellStart"/>
      <w:r w:rsidRPr="00B43FDF">
        <w:t>Красноорловского</w:t>
      </w:r>
      <w:proofErr w:type="spellEnd"/>
      <w:r w:rsidRPr="00B43FDF">
        <w:t xml:space="preserve"> сельского поселения – 4,7%;</w:t>
      </w:r>
    </w:p>
    <w:p w14:paraId="0FB20111" w14:textId="77777777" w:rsidR="00B43FDF" w:rsidRPr="00B43FDF" w:rsidRDefault="00B43FDF" w:rsidP="00B43FDF">
      <w:pPr>
        <w:widowControl w:val="0"/>
        <w:autoSpaceDE w:val="0"/>
        <w:autoSpaceDN w:val="0"/>
        <w:adjustRightInd w:val="0"/>
        <w:ind w:firstLineChars="160" w:firstLine="384"/>
        <w:jc w:val="both"/>
      </w:pPr>
      <w:proofErr w:type="spellStart"/>
      <w:r w:rsidRPr="00B43FDF">
        <w:t>Лебяжьево</w:t>
      </w:r>
      <w:proofErr w:type="spellEnd"/>
      <w:r w:rsidRPr="00B43FDF">
        <w:t xml:space="preserve"> сельского поселения – 4,7%;</w:t>
      </w:r>
    </w:p>
    <w:p w14:paraId="3ADFAB30" w14:textId="77777777" w:rsidR="00B43FDF" w:rsidRPr="00B43FDF" w:rsidRDefault="00B43FDF" w:rsidP="00B43FDF">
      <w:pPr>
        <w:widowControl w:val="0"/>
        <w:autoSpaceDE w:val="0"/>
        <w:autoSpaceDN w:val="0"/>
        <w:adjustRightInd w:val="0"/>
        <w:ind w:firstLineChars="160" w:firstLine="384"/>
        <w:jc w:val="both"/>
      </w:pPr>
      <w:proofErr w:type="spellStart"/>
      <w:r w:rsidRPr="00B43FDF">
        <w:t>Малопесчанского</w:t>
      </w:r>
      <w:proofErr w:type="spellEnd"/>
      <w:r w:rsidRPr="00B43FDF">
        <w:t xml:space="preserve"> сельского поселения – 4,7%;</w:t>
      </w:r>
    </w:p>
    <w:p w14:paraId="31B72B40" w14:textId="77777777" w:rsidR="00B43FDF" w:rsidRPr="00B43FDF" w:rsidRDefault="00B43FDF" w:rsidP="00B43FDF">
      <w:pPr>
        <w:widowControl w:val="0"/>
        <w:autoSpaceDE w:val="0"/>
        <w:autoSpaceDN w:val="0"/>
        <w:adjustRightInd w:val="0"/>
        <w:ind w:firstLineChars="160" w:firstLine="384"/>
        <w:jc w:val="both"/>
      </w:pPr>
      <w:r w:rsidRPr="00B43FDF">
        <w:t>Николаевского сельского поселения – 4,7%;</w:t>
      </w:r>
    </w:p>
    <w:p w14:paraId="5B0315C8" w14:textId="77777777" w:rsidR="00B43FDF" w:rsidRPr="00B43FDF" w:rsidRDefault="00B43FDF" w:rsidP="00B43FDF">
      <w:pPr>
        <w:widowControl w:val="0"/>
        <w:autoSpaceDE w:val="0"/>
        <w:autoSpaceDN w:val="0"/>
        <w:adjustRightInd w:val="0"/>
        <w:ind w:firstLineChars="160" w:firstLine="384"/>
        <w:jc w:val="both"/>
      </w:pPr>
      <w:r w:rsidRPr="00B43FDF">
        <w:t>Первомайского сельского поселения – 4,7%;</w:t>
      </w:r>
    </w:p>
    <w:p w14:paraId="20678A33" w14:textId="77777777" w:rsidR="00B43FDF" w:rsidRPr="00B43FDF" w:rsidRDefault="00B43FDF" w:rsidP="00B43FDF">
      <w:pPr>
        <w:widowControl w:val="0"/>
        <w:autoSpaceDE w:val="0"/>
        <w:autoSpaceDN w:val="0"/>
        <w:adjustRightInd w:val="0"/>
        <w:ind w:firstLineChars="160" w:firstLine="384"/>
        <w:jc w:val="both"/>
      </w:pPr>
      <w:proofErr w:type="spellStart"/>
      <w:r w:rsidRPr="00B43FDF">
        <w:t>Сусловского</w:t>
      </w:r>
      <w:proofErr w:type="spellEnd"/>
      <w:r w:rsidRPr="00B43FDF">
        <w:t xml:space="preserve"> сельского поселения – 4,7%;</w:t>
      </w:r>
    </w:p>
    <w:p w14:paraId="3F2D99A0" w14:textId="77777777" w:rsidR="00B43FDF" w:rsidRPr="00B43FDF" w:rsidRDefault="00B43FDF" w:rsidP="00B43FDF">
      <w:pPr>
        <w:widowControl w:val="0"/>
        <w:autoSpaceDE w:val="0"/>
        <w:autoSpaceDN w:val="0"/>
        <w:adjustRightInd w:val="0"/>
        <w:ind w:firstLineChars="160" w:firstLine="384"/>
        <w:jc w:val="both"/>
      </w:pPr>
      <w:r w:rsidRPr="00B43FDF">
        <w:t>Таежно-Михайловского сельского поселения – 4,7%.</w:t>
      </w:r>
    </w:p>
    <w:p w14:paraId="39580DD8" w14:textId="154F478B" w:rsidR="00B43FDF" w:rsidRDefault="00B43FDF" w:rsidP="00B43FDF">
      <w:pPr>
        <w:jc w:val="both"/>
        <w:rPr>
          <w:b/>
        </w:rPr>
      </w:pPr>
    </w:p>
    <w:p w14:paraId="300A9E7A" w14:textId="77777777" w:rsidR="00B43FDF" w:rsidRDefault="00B43FDF" w:rsidP="00B43FDF">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26E8AC9" w14:textId="77777777" w:rsidR="00B43FDF" w:rsidRPr="008A742B" w:rsidRDefault="00B43FDF" w:rsidP="00B43FDF">
      <w:pPr>
        <w:ind w:firstLine="709"/>
        <w:jc w:val="both"/>
        <w:rPr>
          <w:bCs/>
        </w:rPr>
      </w:pPr>
    </w:p>
    <w:p w14:paraId="05CEFA0B" w14:textId="77777777" w:rsidR="00B43FDF" w:rsidRDefault="00B43FDF" w:rsidP="00B43FDF">
      <w:pPr>
        <w:ind w:firstLine="709"/>
        <w:jc w:val="both"/>
        <w:rPr>
          <w:b/>
        </w:rPr>
      </w:pPr>
      <w:r>
        <w:rPr>
          <w:b/>
        </w:rPr>
        <w:t>ПОСТАНОВИЛО</w:t>
      </w:r>
      <w:r w:rsidRPr="00154164">
        <w:rPr>
          <w:b/>
        </w:rPr>
        <w:t>:</w:t>
      </w:r>
    </w:p>
    <w:p w14:paraId="705B343C" w14:textId="77777777" w:rsidR="00B43FDF" w:rsidRDefault="00B43FDF" w:rsidP="00B43FDF">
      <w:pPr>
        <w:ind w:firstLine="709"/>
        <w:jc w:val="both"/>
        <w:rPr>
          <w:b/>
        </w:rPr>
      </w:pPr>
    </w:p>
    <w:p w14:paraId="75EFE37F" w14:textId="77777777" w:rsidR="00B43FDF" w:rsidRPr="003A7D9E" w:rsidRDefault="00B43FDF" w:rsidP="00B43FDF">
      <w:pPr>
        <w:ind w:firstLine="709"/>
        <w:jc w:val="both"/>
        <w:rPr>
          <w:bCs/>
        </w:rPr>
      </w:pPr>
      <w:r w:rsidRPr="003A7D9E">
        <w:rPr>
          <w:bCs/>
        </w:rPr>
        <w:t>Согласиться с предложением докладчик</w:t>
      </w:r>
      <w:r>
        <w:rPr>
          <w:bCs/>
        </w:rPr>
        <w:t>а.</w:t>
      </w:r>
    </w:p>
    <w:p w14:paraId="0EF7692A" w14:textId="77777777" w:rsidR="00B43FDF" w:rsidRDefault="00B43FDF" w:rsidP="00B43FDF">
      <w:pPr>
        <w:ind w:firstLine="709"/>
        <w:jc w:val="both"/>
        <w:rPr>
          <w:b/>
        </w:rPr>
      </w:pPr>
    </w:p>
    <w:p w14:paraId="405B62C9" w14:textId="77777777" w:rsidR="00B43FDF" w:rsidRDefault="00B43FDF" w:rsidP="00B43FDF">
      <w:pPr>
        <w:ind w:firstLine="709"/>
        <w:jc w:val="both"/>
        <w:rPr>
          <w:b/>
        </w:rPr>
      </w:pPr>
      <w:r w:rsidRPr="00312424">
        <w:rPr>
          <w:b/>
        </w:rPr>
        <w:t>Голосовали «ЗА» –</w:t>
      </w:r>
      <w:r>
        <w:rPr>
          <w:b/>
        </w:rPr>
        <w:t xml:space="preserve"> единогласно.</w:t>
      </w:r>
    </w:p>
    <w:p w14:paraId="79F2B9BA" w14:textId="77777777" w:rsidR="00B43FDF" w:rsidRDefault="00B43FDF" w:rsidP="00B43FDF">
      <w:pPr>
        <w:ind w:firstLine="709"/>
        <w:jc w:val="both"/>
        <w:rPr>
          <w:b/>
        </w:rPr>
      </w:pPr>
    </w:p>
    <w:p w14:paraId="17D431A1" w14:textId="7B881ACA" w:rsidR="00B43FDF" w:rsidRPr="00B43FDF" w:rsidRDefault="00B43FDF" w:rsidP="00B43FDF">
      <w:pPr>
        <w:ind w:firstLine="709"/>
        <w:jc w:val="both"/>
        <w:rPr>
          <w:b/>
          <w:bCs/>
        </w:rPr>
      </w:pPr>
      <w:r w:rsidRPr="00B43FDF">
        <w:t xml:space="preserve">Вопрос 64 </w:t>
      </w:r>
      <w:r w:rsidRPr="00B43FDF">
        <w:rPr>
          <w:b/>
          <w:bCs/>
        </w:rPr>
        <w:t>«Об установлении льготных тарифов на коммунальные услуги, оказываемые на территории Тисульского муниципального округа на 2021 год»</w:t>
      </w:r>
    </w:p>
    <w:p w14:paraId="2F78A9F3" w14:textId="431C9EC7" w:rsidR="00B43FDF" w:rsidRPr="00B43FDF" w:rsidRDefault="00B43FDF" w:rsidP="00B43FDF">
      <w:pPr>
        <w:ind w:firstLine="709"/>
        <w:jc w:val="both"/>
        <w:rPr>
          <w:b/>
          <w:bCs/>
        </w:rPr>
      </w:pPr>
    </w:p>
    <w:p w14:paraId="0E72BD35" w14:textId="5C9D8D70" w:rsidR="00B43FDF" w:rsidRDefault="00B43FDF" w:rsidP="00B43FDF">
      <w:pPr>
        <w:widowControl w:val="0"/>
        <w:autoSpaceDE w:val="0"/>
        <w:autoSpaceDN w:val="0"/>
        <w:adjustRightInd w:val="0"/>
        <w:ind w:firstLineChars="160" w:firstLine="384"/>
        <w:jc w:val="both"/>
        <w:rPr>
          <w:bCs/>
        </w:rPr>
      </w:pPr>
      <w:r w:rsidRPr="00412BA5">
        <w:rPr>
          <w:bCs/>
        </w:rPr>
        <w:t xml:space="preserve">Докладчик </w:t>
      </w:r>
      <w:proofErr w:type="spellStart"/>
      <w:r w:rsidRPr="00412BA5">
        <w:rPr>
          <w:b/>
        </w:rPr>
        <w:t>Чоботар</w:t>
      </w:r>
      <w:proofErr w:type="spellEnd"/>
      <w:r w:rsidRPr="00412BA5">
        <w:rPr>
          <w:b/>
        </w:rPr>
        <w:t xml:space="preserve"> Н.В. </w:t>
      </w:r>
      <w:r w:rsidRPr="006A3B9F">
        <w:rPr>
          <w:bCs/>
        </w:rPr>
        <w:t>пояснила</w:t>
      </w:r>
      <w:r>
        <w:rPr>
          <w:bCs/>
        </w:rPr>
        <w:t>:</w:t>
      </w:r>
    </w:p>
    <w:p w14:paraId="2347E27F" w14:textId="77777777" w:rsidR="00B43FDF" w:rsidRDefault="00B43FDF" w:rsidP="00B43FDF">
      <w:pPr>
        <w:widowControl w:val="0"/>
        <w:autoSpaceDE w:val="0"/>
        <w:autoSpaceDN w:val="0"/>
        <w:adjustRightInd w:val="0"/>
        <w:ind w:firstLineChars="160" w:firstLine="384"/>
        <w:jc w:val="both"/>
        <w:rPr>
          <w:bCs/>
        </w:rPr>
      </w:pPr>
    </w:p>
    <w:p w14:paraId="05FE30CB" w14:textId="1ACBED5F" w:rsidR="00B43FDF" w:rsidRPr="00B43FDF" w:rsidRDefault="00B43FDF" w:rsidP="00B43FDF">
      <w:pPr>
        <w:widowControl w:val="0"/>
        <w:autoSpaceDE w:val="0"/>
        <w:autoSpaceDN w:val="0"/>
        <w:adjustRightInd w:val="0"/>
        <w:ind w:firstLineChars="160" w:firstLine="384"/>
        <w:jc w:val="both"/>
        <w:rPr>
          <w:bCs/>
        </w:rPr>
      </w:pPr>
      <w:r w:rsidRPr="00B43FDF">
        <w:rPr>
          <w:bCs/>
        </w:rPr>
        <w:t xml:space="preserve">В соответствии с постановлением Губернатора Кемеровской области – Кузбасса от 10.12.2020 № 113 – </w:t>
      </w:r>
      <w:proofErr w:type="spellStart"/>
      <w:r w:rsidRPr="00B43FDF">
        <w:rPr>
          <w:bCs/>
        </w:rPr>
        <w:t>пг</w:t>
      </w:r>
      <w:proofErr w:type="spellEnd"/>
      <w:r w:rsidRPr="00B43FDF">
        <w:rPr>
          <w:bCs/>
        </w:rPr>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2021 год» утверждены предельные (максимальные) индексы изменения размера вносимой гражданами платы за коммунальные услуги. По Тисульскому муниципальному округу предельный (максимальный) индекс изменения размера вносимой гражданами платы за коммунальные услуги на первое полугодие 2021 года утвержден в размере 0%, на второе полугодие – 5,3%.</w:t>
      </w:r>
    </w:p>
    <w:p w14:paraId="03A29C43" w14:textId="67462AEA" w:rsidR="00B43FDF" w:rsidRPr="00B43FDF" w:rsidRDefault="00B43FDF" w:rsidP="00B43FDF">
      <w:pPr>
        <w:widowControl w:val="0"/>
        <w:autoSpaceDE w:val="0"/>
        <w:autoSpaceDN w:val="0"/>
        <w:adjustRightInd w:val="0"/>
        <w:ind w:firstLineChars="160" w:firstLine="384"/>
        <w:jc w:val="both"/>
        <w:rPr>
          <w:bCs/>
        </w:rPr>
      </w:pPr>
      <w:r w:rsidRPr="00B43FDF">
        <w:rPr>
          <w:bCs/>
        </w:rPr>
        <w:t xml:space="preserve">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Тисульского муниципального округа, соблюден размер максимального индекса платы граждан за коммунальные услуги на период с 01.01.2021 по 30.06.2021 - 0 %, на период с 01.07.2021 по 31.12.2021 – 5,3%. </w:t>
      </w:r>
    </w:p>
    <w:p w14:paraId="105178E1" w14:textId="77777777" w:rsidR="00B43FDF" w:rsidRDefault="00B43FDF" w:rsidP="00B43FDF">
      <w:pPr>
        <w:widowControl w:val="0"/>
        <w:autoSpaceDE w:val="0"/>
        <w:autoSpaceDN w:val="0"/>
        <w:adjustRightInd w:val="0"/>
        <w:ind w:firstLineChars="160" w:firstLine="448"/>
        <w:jc w:val="both"/>
        <w:rPr>
          <w:sz w:val="28"/>
          <w:szCs w:val="28"/>
        </w:rPr>
      </w:pPr>
    </w:p>
    <w:p w14:paraId="51F4AD13" w14:textId="77777777" w:rsidR="00B43FDF" w:rsidRDefault="00B43FDF" w:rsidP="00B43FDF">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2A0A1D9" w14:textId="77777777" w:rsidR="00B43FDF" w:rsidRPr="008A742B" w:rsidRDefault="00B43FDF" w:rsidP="00B43FDF">
      <w:pPr>
        <w:ind w:firstLine="709"/>
        <w:jc w:val="both"/>
        <w:rPr>
          <w:bCs/>
        </w:rPr>
      </w:pPr>
    </w:p>
    <w:p w14:paraId="576DC38B" w14:textId="77777777" w:rsidR="00B43FDF" w:rsidRDefault="00B43FDF" w:rsidP="00B43FDF">
      <w:pPr>
        <w:ind w:firstLine="709"/>
        <w:jc w:val="both"/>
        <w:rPr>
          <w:b/>
        </w:rPr>
      </w:pPr>
      <w:r>
        <w:rPr>
          <w:b/>
        </w:rPr>
        <w:t>ПОСТАНОВИЛО</w:t>
      </w:r>
      <w:r w:rsidRPr="00154164">
        <w:rPr>
          <w:b/>
        </w:rPr>
        <w:t>:</w:t>
      </w:r>
    </w:p>
    <w:p w14:paraId="28F390CD" w14:textId="77777777" w:rsidR="00B43FDF" w:rsidRDefault="00B43FDF" w:rsidP="00B43FDF">
      <w:pPr>
        <w:ind w:firstLine="709"/>
        <w:jc w:val="both"/>
        <w:rPr>
          <w:b/>
        </w:rPr>
      </w:pPr>
    </w:p>
    <w:p w14:paraId="2306D221" w14:textId="77777777" w:rsidR="00B43FDF" w:rsidRPr="003A7D9E" w:rsidRDefault="00B43FDF" w:rsidP="00B43FDF">
      <w:pPr>
        <w:ind w:firstLine="709"/>
        <w:jc w:val="both"/>
        <w:rPr>
          <w:bCs/>
        </w:rPr>
      </w:pPr>
      <w:r w:rsidRPr="003A7D9E">
        <w:rPr>
          <w:bCs/>
        </w:rPr>
        <w:t>Согласиться с предложением докладчик</w:t>
      </w:r>
      <w:r>
        <w:rPr>
          <w:bCs/>
        </w:rPr>
        <w:t>а.</w:t>
      </w:r>
    </w:p>
    <w:p w14:paraId="57B804AB" w14:textId="77777777" w:rsidR="00B43FDF" w:rsidRDefault="00B43FDF" w:rsidP="00B43FDF">
      <w:pPr>
        <w:ind w:firstLine="709"/>
        <w:jc w:val="both"/>
        <w:rPr>
          <w:b/>
        </w:rPr>
      </w:pPr>
    </w:p>
    <w:p w14:paraId="4997F54E" w14:textId="77777777" w:rsidR="00B43FDF" w:rsidRDefault="00B43FDF" w:rsidP="00B43FDF">
      <w:pPr>
        <w:ind w:firstLine="709"/>
        <w:jc w:val="both"/>
        <w:rPr>
          <w:b/>
        </w:rPr>
      </w:pPr>
      <w:r w:rsidRPr="00312424">
        <w:rPr>
          <w:b/>
        </w:rPr>
        <w:t>Голосовали «ЗА» –</w:t>
      </w:r>
      <w:r>
        <w:rPr>
          <w:b/>
        </w:rPr>
        <w:t xml:space="preserve"> единогласно.</w:t>
      </w:r>
    </w:p>
    <w:p w14:paraId="65AA7B5D" w14:textId="77777777" w:rsidR="00B43FDF" w:rsidRDefault="00B43FDF" w:rsidP="00B43FDF">
      <w:pPr>
        <w:ind w:firstLine="709"/>
        <w:jc w:val="both"/>
        <w:rPr>
          <w:b/>
        </w:rPr>
      </w:pPr>
    </w:p>
    <w:p w14:paraId="3C04076B" w14:textId="058133C5" w:rsidR="00B43FDF" w:rsidRPr="006D7C1C" w:rsidRDefault="006D7C1C" w:rsidP="006D7C1C">
      <w:pPr>
        <w:ind w:firstLine="709"/>
        <w:jc w:val="both"/>
        <w:rPr>
          <w:b/>
          <w:bCs/>
        </w:rPr>
      </w:pPr>
      <w:r>
        <w:t xml:space="preserve">Вопрос 65 </w:t>
      </w:r>
      <w:r w:rsidRPr="006D7C1C">
        <w:rPr>
          <w:b/>
          <w:bCs/>
        </w:rPr>
        <w:t xml:space="preserve">«Об установлении льготных тарифов на коммунальные услуги, оказываемые на территории </w:t>
      </w:r>
      <w:proofErr w:type="spellStart"/>
      <w:r w:rsidRPr="006D7C1C">
        <w:rPr>
          <w:b/>
          <w:bCs/>
        </w:rPr>
        <w:t>Полысаевского</w:t>
      </w:r>
      <w:proofErr w:type="spellEnd"/>
      <w:r w:rsidRPr="006D7C1C">
        <w:rPr>
          <w:b/>
          <w:bCs/>
        </w:rPr>
        <w:t xml:space="preserve"> городского округа на 2021 год»</w:t>
      </w:r>
    </w:p>
    <w:p w14:paraId="4F0B9FDD" w14:textId="48ABB1CE" w:rsidR="006D7C1C" w:rsidRDefault="006D7C1C" w:rsidP="006D7C1C">
      <w:pPr>
        <w:ind w:firstLine="709"/>
        <w:jc w:val="both"/>
      </w:pPr>
    </w:p>
    <w:p w14:paraId="32538C71" w14:textId="31948D92" w:rsidR="006D7C1C" w:rsidRDefault="006D7C1C" w:rsidP="006D7C1C">
      <w:pPr>
        <w:widowControl w:val="0"/>
        <w:autoSpaceDE w:val="0"/>
        <w:autoSpaceDN w:val="0"/>
        <w:adjustRightInd w:val="0"/>
        <w:ind w:firstLineChars="160" w:firstLine="384"/>
        <w:jc w:val="both"/>
        <w:rPr>
          <w:bCs/>
        </w:rPr>
      </w:pPr>
      <w:r w:rsidRPr="00412BA5">
        <w:rPr>
          <w:bCs/>
        </w:rPr>
        <w:t xml:space="preserve">Докладчик </w:t>
      </w:r>
      <w:proofErr w:type="spellStart"/>
      <w:r>
        <w:rPr>
          <w:b/>
        </w:rPr>
        <w:t>Мстиславцева</w:t>
      </w:r>
      <w:proofErr w:type="spellEnd"/>
      <w:r>
        <w:rPr>
          <w:b/>
        </w:rPr>
        <w:t xml:space="preserve"> И.Ю</w:t>
      </w:r>
      <w:r w:rsidRPr="00412BA5">
        <w:rPr>
          <w:b/>
        </w:rPr>
        <w:t xml:space="preserve">. </w:t>
      </w:r>
      <w:r w:rsidRPr="006A3B9F">
        <w:rPr>
          <w:bCs/>
        </w:rPr>
        <w:t>пояснила</w:t>
      </w:r>
      <w:r>
        <w:rPr>
          <w:bCs/>
        </w:rPr>
        <w:t>:</w:t>
      </w:r>
    </w:p>
    <w:p w14:paraId="0268A6A2" w14:textId="77777777" w:rsidR="006D7C1C" w:rsidRDefault="006D7C1C" w:rsidP="006D7C1C">
      <w:pPr>
        <w:widowControl w:val="0"/>
        <w:autoSpaceDE w:val="0"/>
        <w:autoSpaceDN w:val="0"/>
        <w:adjustRightInd w:val="0"/>
        <w:ind w:firstLineChars="160" w:firstLine="384"/>
        <w:jc w:val="both"/>
        <w:rPr>
          <w:bCs/>
        </w:rPr>
      </w:pPr>
    </w:p>
    <w:p w14:paraId="727ED0E0" w14:textId="77777777" w:rsidR="006D7C1C" w:rsidRPr="006D7C1C" w:rsidRDefault="006D7C1C" w:rsidP="006D7C1C">
      <w:pPr>
        <w:widowControl w:val="0"/>
        <w:autoSpaceDE w:val="0"/>
        <w:autoSpaceDN w:val="0"/>
        <w:adjustRightInd w:val="0"/>
        <w:ind w:firstLineChars="160" w:firstLine="384"/>
        <w:jc w:val="both"/>
      </w:pPr>
      <w:r w:rsidRPr="006D7C1C">
        <w:t xml:space="preserve">В соответствии с постановлением Губернатора Кемеровской области – Кузбасса от </w:t>
      </w:r>
      <w:r w:rsidRPr="006D7C1C">
        <w:lastRenderedPageBreak/>
        <w:t xml:space="preserve">10.12.2020 № 113 – </w:t>
      </w:r>
      <w:proofErr w:type="spellStart"/>
      <w:r w:rsidRPr="006D7C1C">
        <w:t>пг</w:t>
      </w:r>
      <w:proofErr w:type="spellEnd"/>
      <w:r w:rsidRPr="006D7C1C">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2021 год» утверждены предельные (максимальные) индексы изменения размера вносимой гражданами платы за коммунальные услуги. По </w:t>
      </w:r>
      <w:proofErr w:type="spellStart"/>
      <w:r w:rsidRPr="006D7C1C">
        <w:t>Полысаевскому</w:t>
      </w:r>
      <w:proofErr w:type="spellEnd"/>
      <w:r w:rsidRPr="006D7C1C">
        <w:t xml:space="preserve"> городскому округу предельный (максимальный) индекс изменения размера вносимой гражданами платы за коммунальные услуги на первое полугодие 2021 года утвержден в размере 0%, на второе полугодие – 4,7%.</w:t>
      </w:r>
    </w:p>
    <w:p w14:paraId="062007BB" w14:textId="73F82039" w:rsidR="006D7C1C" w:rsidRPr="006D7C1C" w:rsidRDefault="006D7C1C" w:rsidP="006D7C1C">
      <w:pPr>
        <w:widowControl w:val="0"/>
        <w:autoSpaceDE w:val="0"/>
        <w:autoSpaceDN w:val="0"/>
        <w:adjustRightInd w:val="0"/>
        <w:ind w:firstLineChars="160" w:firstLine="384"/>
        <w:jc w:val="both"/>
      </w:pPr>
      <w:r w:rsidRPr="006D7C1C">
        <w:t xml:space="preserve">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w:t>
      </w:r>
      <w:proofErr w:type="spellStart"/>
      <w:r w:rsidRPr="006D7C1C">
        <w:t>Полысаевского</w:t>
      </w:r>
      <w:proofErr w:type="spellEnd"/>
      <w:r w:rsidRPr="006D7C1C">
        <w:t xml:space="preserve"> городского округа, соблюден размер максимального индекса платы граждан за коммунальные услуги на период с 01.01.2021 по 30.06.2021 - 0 %, на период с 01.07.2021 по 31.12.2021 – 4,7%. </w:t>
      </w:r>
    </w:p>
    <w:p w14:paraId="7DD1103D" w14:textId="10F92762" w:rsidR="006D7C1C" w:rsidRDefault="006D7C1C" w:rsidP="006D7C1C">
      <w:pPr>
        <w:ind w:firstLine="709"/>
        <w:jc w:val="both"/>
      </w:pPr>
    </w:p>
    <w:p w14:paraId="0EC971D6" w14:textId="77777777" w:rsidR="006D7C1C" w:rsidRDefault="006D7C1C" w:rsidP="006D7C1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120E326" w14:textId="77777777" w:rsidR="006D7C1C" w:rsidRPr="008A742B" w:rsidRDefault="006D7C1C" w:rsidP="006D7C1C">
      <w:pPr>
        <w:ind w:firstLine="709"/>
        <w:jc w:val="both"/>
        <w:rPr>
          <w:bCs/>
        </w:rPr>
      </w:pPr>
    </w:p>
    <w:p w14:paraId="45B722CA" w14:textId="77777777" w:rsidR="006D7C1C" w:rsidRDefault="006D7C1C" w:rsidP="006D7C1C">
      <w:pPr>
        <w:ind w:firstLine="709"/>
        <w:jc w:val="both"/>
        <w:rPr>
          <w:b/>
        </w:rPr>
      </w:pPr>
      <w:r>
        <w:rPr>
          <w:b/>
        </w:rPr>
        <w:t>ПОСТАНОВИЛО</w:t>
      </w:r>
      <w:r w:rsidRPr="00154164">
        <w:rPr>
          <w:b/>
        </w:rPr>
        <w:t>:</w:t>
      </w:r>
    </w:p>
    <w:p w14:paraId="1DBE6E23" w14:textId="77777777" w:rsidR="006D7C1C" w:rsidRDefault="006D7C1C" w:rsidP="006D7C1C">
      <w:pPr>
        <w:ind w:firstLine="709"/>
        <w:jc w:val="both"/>
        <w:rPr>
          <w:b/>
        </w:rPr>
      </w:pPr>
    </w:p>
    <w:p w14:paraId="2D93E485" w14:textId="77777777" w:rsidR="006D7C1C" w:rsidRPr="003A7D9E" w:rsidRDefault="006D7C1C" w:rsidP="006D7C1C">
      <w:pPr>
        <w:ind w:firstLine="709"/>
        <w:jc w:val="both"/>
        <w:rPr>
          <w:bCs/>
        </w:rPr>
      </w:pPr>
      <w:r w:rsidRPr="003A7D9E">
        <w:rPr>
          <w:bCs/>
        </w:rPr>
        <w:t>Согласиться с предложением докладчик</w:t>
      </w:r>
      <w:r>
        <w:rPr>
          <w:bCs/>
        </w:rPr>
        <w:t>а.</w:t>
      </w:r>
    </w:p>
    <w:p w14:paraId="1DB297D0" w14:textId="77777777" w:rsidR="006D7C1C" w:rsidRDefault="006D7C1C" w:rsidP="006D7C1C">
      <w:pPr>
        <w:ind w:firstLine="709"/>
        <w:jc w:val="both"/>
        <w:rPr>
          <w:b/>
        </w:rPr>
      </w:pPr>
    </w:p>
    <w:p w14:paraId="6776C3B4" w14:textId="77777777" w:rsidR="006D7C1C" w:rsidRDefault="006D7C1C" w:rsidP="006D7C1C">
      <w:pPr>
        <w:ind w:firstLine="709"/>
        <w:jc w:val="both"/>
        <w:rPr>
          <w:b/>
        </w:rPr>
      </w:pPr>
      <w:r w:rsidRPr="00312424">
        <w:rPr>
          <w:b/>
        </w:rPr>
        <w:t>Голосовали «ЗА» –</w:t>
      </w:r>
      <w:r>
        <w:rPr>
          <w:b/>
        </w:rPr>
        <w:t xml:space="preserve"> единогласно.</w:t>
      </w:r>
    </w:p>
    <w:p w14:paraId="41688888" w14:textId="523EB29F" w:rsidR="006D7C1C" w:rsidRDefault="006D7C1C" w:rsidP="006D7C1C">
      <w:pPr>
        <w:ind w:firstLine="709"/>
        <w:jc w:val="both"/>
      </w:pPr>
    </w:p>
    <w:p w14:paraId="4A575C9F" w14:textId="67B11BD1" w:rsidR="006D7C1C" w:rsidRPr="006D7C1C" w:rsidRDefault="006D7C1C" w:rsidP="006D7C1C">
      <w:pPr>
        <w:ind w:firstLine="709"/>
        <w:jc w:val="both"/>
        <w:rPr>
          <w:b/>
          <w:bCs/>
        </w:rPr>
      </w:pPr>
      <w:r>
        <w:t xml:space="preserve">Вопрос 66 </w:t>
      </w:r>
      <w:r w:rsidRPr="006D7C1C">
        <w:rPr>
          <w:b/>
          <w:bCs/>
        </w:rPr>
        <w:t xml:space="preserve">«Об установлении льготных тарифов на коммунальные услуги, оказываемые на территории </w:t>
      </w:r>
      <w:proofErr w:type="spellStart"/>
      <w:r w:rsidRPr="006D7C1C">
        <w:rPr>
          <w:b/>
          <w:bCs/>
        </w:rPr>
        <w:t>Осинниковского</w:t>
      </w:r>
      <w:proofErr w:type="spellEnd"/>
      <w:r w:rsidRPr="006D7C1C">
        <w:rPr>
          <w:b/>
          <w:bCs/>
        </w:rPr>
        <w:t xml:space="preserve"> городского округа на 2021 год»</w:t>
      </w:r>
    </w:p>
    <w:p w14:paraId="108512BF" w14:textId="67BFB777" w:rsidR="006D7C1C" w:rsidRDefault="006D7C1C" w:rsidP="006D7C1C">
      <w:pPr>
        <w:ind w:firstLine="709"/>
        <w:jc w:val="both"/>
        <w:rPr>
          <w:b/>
          <w:bCs/>
        </w:rPr>
      </w:pPr>
    </w:p>
    <w:p w14:paraId="0E4929C3" w14:textId="77777777" w:rsidR="006D7C1C" w:rsidRDefault="006D7C1C" w:rsidP="006D7C1C">
      <w:pPr>
        <w:widowControl w:val="0"/>
        <w:autoSpaceDE w:val="0"/>
        <w:autoSpaceDN w:val="0"/>
        <w:adjustRightInd w:val="0"/>
        <w:ind w:firstLineChars="160" w:firstLine="384"/>
        <w:jc w:val="both"/>
        <w:rPr>
          <w:bCs/>
        </w:rPr>
      </w:pPr>
      <w:r w:rsidRPr="00412BA5">
        <w:rPr>
          <w:bCs/>
        </w:rPr>
        <w:t xml:space="preserve">Докладчик </w:t>
      </w:r>
      <w:proofErr w:type="spellStart"/>
      <w:r>
        <w:rPr>
          <w:b/>
        </w:rPr>
        <w:t>Мстиславцева</w:t>
      </w:r>
      <w:proofErr w:type="spellEnd"/>
      <w:r>
        <w:rPr>
          <w:b/>
        </w:rPr>
        <w:t xml:space="preserve"> И.Ю</w:t>
      </w:r>
      <w:r w:rsidRPr="00412BA5">
        <w:rPr>
          <w:b/>
        </w:rPr>
        <w:t xml:space="preserve">. </w:t>
      </w:r>
      <w:r w:rsidRPr="006A3B9F">
        <w:rPr>
          <w:bCs/>
        </w:rPr>
        <w:t>пояснила</w:t>
      </w:r>
      <w:r>
        <w:rPr>
          <w:bCs/>
        </w:rPr>
        <w:t>:</w:t>
      </w:r>
    </w:p>
    <w:p w14:paraId="40EE3A8E" w14:textId="77777777" w:rsidR="006D7C1C" w:rsidRPr="006D7C1C" w:rsidRDefault="006D7C1C" w:rsidP="006D7C1C">
      <w:pPr>
        <w:ind w:firstLine="709"/>
        <w:jc w:val="both"/>
        <w:rPr>
          <w:b/>
          <w:bCs/>
        </w:rPr>
      </w:pPr>
    </w:p>
    <w:p w14:paraId="6914FBD5" w14:textId="77777777" w:rsidR="006D7C1C" w:rsidRPr="006D7C1C" w:rsidRDefault="006D7C1C" w:rsidP="006D7C1C">
      <w:pPr>
        <w:widowControl w:val="0"/>
        <w:autoSpaceDE w:val="0"/>
        <w:autoSpaceDN w:val="0"/>
        <w:adjustRightInd w:val="0"/>
        <w:ind w:firstLineChars="160" w:firstLine="384"/>
        <w:jc w:val="both"/>
      </w:pPr>
      <w:r w:rsidRPr="006D7C1C">
        <w:t xml:space="preserve">В соответствии с постановлением Губернатора Кемеровской области – Кузбасса от 10.12.2020 № 113 – </w:t>
      </w:r>
      <w:proofErr w:type="spellStart"/>
      <w:r w:rsidRPr="006D7C1C">
        <w:t>пг</w:t>
      </w:r>
      <w:proofErr w:type="spellEnd"/>
      <w:r w:rsidRPr="006D7C1C">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2021 год» утверждены предельные (максимальные) индексы изменения размера вносимой гражданами платы за коммунальные услуги. По </w:t>
      </w:r>
      <w:proofErr w:type="spellStart"/>
      <w:r w:rsidRPr="006D7C1C">
        <w:t>Осинниковскому</w:t>
      </w:r>
      <w:proofErr w:type="spellEnd"/>
      <w:r w:rsidRPr="006D7C1C">
        <w:t xml:space="preserve"> городскому округу предельный (максимальный) индекс изменения размера вносимой гражданами платы за коммунальные услуги на первое полугодие 2021 года утвержден в размере 0%, на второе полугодие - 5,2%.</w:t>
      </w:r>
    </w:p>
    <w:p w14:paraId="650DFBC9" w14:textId="77777777" w:rsidR="006D7C1C" w:rsidRPr="006D7C1C" w:rsidRDefault="006D7C1C" w:rsidP="006D7C1C">
      <w:pPr>
        <w:widowControl w:val="0"/>
        <w:autoSpaceDE w:val="0"/>
        <w:autoSpaceDN w:val="0"/>
        <w:adjustRightInd w:val="0"/>
        <w:ind w:firstLineChars="160" w:firstLine="384"/>
        <w:jc w:val="both"/>
      </w:pPr>
      <w:r w:rsidRPr="006D7C1C">
        <w:t xml:space="preserve">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w:t>
      </w:r>
      <w:proofErr w:type="spellStart"/>
      <w:r w:rsidRPr="006D7C1C">
        <w:t>Осинниковского</w:t>
      </w:r>
      <w:proofErr w:type="spellEnd"/>
      <w:r w:rsidRPr="006D7C1C">
        <w:t xml:space="preserve"> городского округа, соблюден размер максимального индекса платы граждан за коммунальные услуги на период с 01.01.2021                                        по 30.06.2021 - 0 %, на период с 01.07.2021 по 31.12.2021 - 5,2%. </w:t>
      </w:r>
    </w:p>
    <w:p w14:paraId="3FA081C7" w14:textId="2AE000C7" w:rsidR="006D7C1C" w:rsidRDefault="006D7C1C" w:rsidP="006D7C1C">
      <w:pPr>
        <w:ind w:firstLine="709"/>
        <w:jc w:val="both"/>
      </w:pPr>
    </w:p>
    <w:p w14:paraId="549398B8" w14:textId="77777777" w:rsidR="006D7C1C" w:rsidRDefault="006D7C1C" w:rsidP="006D7C1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D56A894" w14:textId="77777777" w:rsidR="006D7C1C" w:rsidRPr="008A742B" w:rsidRDefault="006D7C1C" w:rsidP="006D7C1C">
      <w:pPr>
        <w:ind w:firstLine="709"/>
        <w:jc w:val="both"/>
        <w:rPr>
          <w:bCs/>
        </w:rPr>
      </w:pPr>
    </w:p>
    <w:p w14:paraId="408E1885" w14:textId="77777777" w:rsidR="006D7C1C" w:rsidRDefault="006D7C1C" w:rsidP="006D7C1C">
      <w:pPr>
        <w:ind w:firstLine="709"/>
        <w:jc w:val="both"/>
        <w:rPr>
          <w:b/>
        </w:rPr>
      </w:pPr>
      <w:r>
        <w:rPr>
          <w:b/>
        </w:rPr>
        <w:t>ПОСТАНОВИЛО</w:t>
      </w:r>
      <w:r w:rsidRPr="00154164">
        <w:rPr>
          <w:b/>
        </w:rPr>
        <w:t>:</w:t>
      </w:r>
    </w:p>
    <w:p w14:paraId="264F8F98" w14:textId="77777777" w:rsidR="006D7C1C" w:rsidRDefault="006D7C1C" w:rsidP="006D7C1C">
      <w:pPr>
        <w:ind w:firstLine="709"/>
        <w:jc w:val="both"/>
        <w:rPr>
          <w:b/>
        </w:rPr>
      </w:pPr>
    </w:p>
    <w:p w14:paraId="55447590" w14:textId="77777777" w:rsidR="006D7C1C" w:rsidRPr="003A7D9E" w:rsidRDefault="006D7C1C" w:rsidP="006D7C1C">
      <w:pPr>
        <w:ind w:firstLine="709"/>
        <w:jc w:val="both"/>
        <w:rPr>
          <w:bCs/>
        </w:rPr>
      </w:pPr>
      <w:r w:rsidRPr="003A7D9E">
        <w:rPr>
          <w:bCs/>
        </w:rPr>
        <w:t>Согласиться с предложением докладчик</w:t>
      </w:r>
      <w:r>
        <w:rPr>
          <w:bCs/>
        </w:rPr>
        <w:t>а.</w:t>
      </w:r>
    </w:p>
    <w:p w14:paraId="3E5EE9C2" w14:textId="77777777" w:rsidR="006D7C1C" w:rsidRDefault="006D7C1C" w:rsidP="006D7C1C">
      <w:pPr>
        <w:ind w:firstLine="709"/>
        <w:jc w:val="both"/>
        <w:rPr>
          <w:b/>
        </w:rPr>
      </w:pPr>
    </w:p>
    <w:p w14:paraId="5A3A8626" w14:textId="77777777" w:rsidR="006D7C1C" w:rsidRDefault="006D7C1C" w:rsidP="006D7C1C">
      <w:pPr>
        <w:ind w:firstLine="709"/>
        <w:jc w:val="both"/>
        <w:rPr>
          <w:b/>
        </w:rPr>
      </w:pPr>
      <w:r w:rsidRPr="00312424">
        <w:rPr>
          <w:b/>
        </w:rPr>
        <w:t>Голосовали «ЗА» –</w:t>
      </w:r>
      <w:r>
        <w:rPr>
          <w:b/>
        </w:rPr>
        <w:t xml:space="preserve"> единогласно.</w:t>
      </w:r>
    </w:p>
    <w:p w14:paraId="6E8A8EC2" w14:textId="1239555F" w:rsidR="006D7C1C" w:rsidRDefault="006D7C1C" w:rsidP="006D7C1C">
      <w:pPr>
        <w:ind w:firstLine="709"/>
        <w:jc w:val="both"/>
      </w:pPr>
    </w:p>
    <w:p w14:paraId="3C8CD0C3" w14:textId="4994ADAC" w:rsidR="006D7C1C" w:rsidRPr="006D7C1C" w:rsidRDefault="006D7C1C" w:rsidP="006D7C1C">
      <w:pPr>
        <w:ind w:firstLine="709"/>
        <w:jc w:val="both"/>
        <w:rPr>
          <w:b/>
          <w:bCs/>
        </w:rPr>
      </w:pPr>
      <w:r>
        <w:t xml:space="preserve">Вопрос 67 </w:t>
      </w:r>
      <w:r w:rsidRPr="006D7C1C">
        <w:rPr>
          <w:b/>
          <w:bCs/>
        </w:rPr>
        <w:t>«Об установлении льготных тарифов на коммунальные услуги, оказываемые на территории Топкинского муниципального округа на 2021 год»</w:t>
      </w:r>
    </w:p>
    <w:p w14:paraId="27D3DEF4" w14:textId="77777777" w:rsidR="006D7C1C" w:rsidRDefault="006D7C1C" w:rsidP="00BF4C84">
      <w:pPr>
        <w:widowControl w:val="0"/>
        <w:autoSpaceDE w:val="0"/>
        <w:autoSpaceDN w:val="0"/>
        <w:adjustRightInd w:val="0"/>
        <w:ind w:firstLineChars="177" w:firstLine="425"/>
        <w:jc w:val="both"/>
        <w:rPr>
          <w:bCs/>
        </w:rPr>
      </w:pPr>
      <w:r w:rsidRPr="00412BA5">
        <w:rPr>
          <w:bCs/>
        </w:rPr>
        <w:lastRenderedPageBreak/>
        <w:t xml:space="preserve">Докладчик </w:t>
      </w:r>
      <w:proofErr w:type="spellStart"/>
      <w:r>
        <w:rPr>
          <w:b/>
        </w:rPr>
        <w:t>Мстиславцева</w:t>
      </w:r>
      <w:proofErr w:type="spellEnd"/>
      <w:r>
        <w:rPr>
          <w:b/>
        </w:rPr>
        <w:t xml:space="preserve"> И.Ю</w:t>
      </w:r>
      <w:r w:rsidRPr="00412BA5">
        <w:rPr>
          <w:b/>
        </w:rPr>
        <w:t xml:space="preserve">. </w:t>
      </w:r>
      <w:r w:rsidRPr="006A3B9F">
        <w:rPr>
          <w:bCs/>
        </w:rPr>
        <w:t>пояснила</w:t>
      </w:r>
      <w:r>
        <w:rPr>
          <w:bCs/>
        </w:rPr>
        <w:t>:</w:t>
      </w:r>
    </w:p>
    <w:p w14:paraId="67D781B7" w14:textId="51982857" w:rsidR="006D7C1C" w:rsidRDefault="006D7C1C" w:rsidP="006D7C1C">
      <w:pPr>
        <w:ind w:firstLine="709"/>
        <w:jc w:val="both"/>
      </w:pPr>
    </w:p>
    <w:p w14:paraId="7D710421" w14:textId="572FE771" w:rsidR="006D7C1C" w:rsidRPr="006D7C1C" w:rsidRDefault="006D7C1C" w:rsidP="006D7C1C">
      <w:pPr>
        <w:widowControl w:val="0"/>
        <w:autoSpaceDE w:val="0"/>
        <w:autoSpaceDN w:val="0"/>
        <w:adjustRightInd w:val="0"/>
        <w:ind w:firstLineChars="160" w:firstLine="384"/>
        <w:jc w:val="both"/>
      </w:pPr>
      <w:r w:rsidRPr="006D7C1C">
        <w:t xml:space="preserve">В соответствии с постановлением Губернатора Кемеровской области – Кузбасса от 10.12.2020 № 113 – </w:t>
      </w:r>
      <w:proofErr w:type="spellStart"/>
      <w:r w:rsidRPr="006D7C1C">
        <w:t>пг</w:t>
      </w:r>
      <w:proofErr w:type="spellEnd"/>
      <w:r w:rsidRPr="006D7C1C">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2021 год» утверждены предельные (максимальные) индексы изменения размера вносимой гражданами платы за коммунальные услуги. По Топкинскому муниципальному округу предельный (максимальный) индекс изменения размера вносимой гражданами платы за коммунальные услуги на первое полугодие 2021 года утвержден в размере 0%, на второе полугодие – 4,7%.</w:t>
      </w:r>
    </w:p>
    <w:p w14:paraId="73B86237" w14:textId="77777777" w:rsidR="006D7C1C" w:rsidRPr="006D7C1C" w:rsidRDefault="006D7C1C" w:rsidP="006D7C1C">
      <w:pPr>
        <w:widowControl w:val="0"/>
        <w:autoSpaceDE w:val="0"/>
        <w:autoSpaceDN w:val="0"/>
        <w:adjustRightInd w:val="0"/>
        <w:ind w:firstLineChars="160" w:firstLine="384"/>
        <w:jc w:val="both"/>
      </w:pPr>
      <w:r w:rsidRPr="006D7C1C">
        <w:t xml:space="preserve">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Топкинского муниципального округа, соблюден размер максимального индекса платы граждан за коммунальные услуги на период с 01.01.2021                                        по 30.06.2021 - 0 %, на период с 01.07.2021 по 31.12.2021 – 4,7%. </w:t>
      </w:r>
    </w:p>
    <w:p w14:paraId="555069CC" w14:textId="63CEB144" w:rsidR="006D7C1C" w:rsidRDefault="006D7C1C" w:rsidP="006D7C1C">
      <w:pPr>
        <w:ind w:firstLine="709"/>
        <w:jc w:val="both"/>
      </w:pPr>
    </w:p>
    <w:p w14:paraId="279A965E" w14:textId="77777777" w:rsidR="006D7C1C" w:rsidRDefault="006D7C1C" w:rsidP="006D7C1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0875436" w14:textId="77777777" w:rsidR="006D7C1C" w:rsidRPr="008A742B" w:rsidRDefault="006D7C1C" w:rsidP="006D7C1C">
      <w:pPr>
        <w:ind w:firstLine="709"/>
        <w:jc w:val="both"/>
        <w:rPr>
          <w:bCs/>
        </w:rPr>
      </w:pPr>
    </w:p>
    <w:p w14:paraId="12B68113" w14:textId="77777777" w:rsidR="006D7C1C" w:rsidRDefault="006D7C1C" w:rsidP="006D7C1C">
      <w:pPr>
        <w:ind w:firstLine="709"/>
        <w:jc w:val="both"/>
        <w:rPr>
          <w:b/>
        </w:rPr>
      </w:pPr>
      <w:r>
        <w:rPr>
          <w:b/>
        </w:rPr>
        <w:t>ПОСТАНОВИЛО</w:t>
      </w:r>
      <w:r w:rsidRPr="00154164">
        <w:rPr>
          <w:b/>
        </w:rPr>
        <w:t>:</w:t>
      </w:r>
    </w:p>
    <w:p w14:paraId="7E826747" w14:textId="77777777" w:rsidR="006D7C1C" w:rsidRDefault="006D7C1C" w:rsidP="006D7C1C">
      <w:pPr>
        <w:ind w:firstLine="709"/>
        <w:jc w:val="both"/>
        <w:rPr>
          <w:b/>
        </w:rPr>
      </w:pPr>
    </w:p>
    <w:p w14:paraId="6BC10387" w14:textId="77777777" w:rsidR="006D7C1C" w:rsidRPr="003A7D9E" w:rsidRDefault="006D7C1C" w:rsidP="006D7C1C">
      <w:pPr>
        <w:ind w:firstLine="709"/>
        <w:jc w:val="both"/>
        <w:rPr>
          <w:bCs/>
        </w:rPr>
      </w:pPr>
      <w:r w:rsidRPr="003A7D9E">
        <w:rPr>
          <w:bCs/>
        </w:rPr>
        <w:t>Согласиться с предложением докладчик</w:t>
      </w:r>
      <w:r>
        <w:rPr>
          <w:bCs/>
        </w:rPr>
        <w:t>а.</w:t>
      </w:r>
    </w:p>
    <w:p w14:paraId="66B1523E" w14:textId="77777777" w:rsidR="006D7C1C" w:rsidRDefault="006D7C1C" w:rsidP="006D7C1C">
      <w:pPr>
        <w:ind w:firstLine="709"/>
        <w:jc w:val="both"/>
        <w:rPr>
          <w:b/>
        </w:rPr>
      </w:pPr>
    </w:p>
    <w:p w14:paraId="47E80E68" w14:textId="77777777" w:rsidR="002E4573" w:rsidRDefault="006D7C1C" w:rsidP="002E4573">
      <w:pPr>
        <w:ind w:firstLine="709"/>
        <w:jc w:val="both"/>
        <w:rPr>
          <w:b/>
        </w:rPr>
      </w:pPr>
      <w:r w:rsidRPr="00312424">
        <w:rPr>
          <w:b/>
        </w:rPr>
        <w:t>Голосовали «ЗА» –</w:t>
      </w:r>
      <w:r>
        <w:rPr>
          <w:b/>
        </w:rPr>
        <w:t xml:space="preserve"> единогласно.</w:t>
      </w:r>
    </w:p>
    <w:p w14:paraId="6445AFE9" w14:textId="77777777" w:rsidR="002E4573" w:rsidRDefault="002E4573" w:rsidP="002E4573">
      <w:pPr>
        <w:ind w:firstLine="709"/>
        <w:jc w:val="both"/>
        <w:rPr>
          <w:b/>
        </w:rPr>
      </w:pPr>
    </w:p>
    <w:p w14:paraId="6EAA582D" w14:textId="515857C3" w:rsidR="002E4573" w:rsidRPr="002E4573" w:rsidRDefault="002E4573" w:rsidP="002E4573">
      <w:pPr>
        <w:ind w:firstLine="709"/>
        <w:jc w:val="both"/>
        <w:rPr>
          <w:b/>
        </w:rPr>
      </w:pPr>
      <w:r>
        <w:t xml:space="preserve">Вопрос 68 </w:t>
      </w:r>
      <w:r w:rsidRPr="002E4573">
        <w:t>«</w:t>
      </w:r>
      <w:r w:rsidRPr="002E4573">
        <w:rPr>
          <w:b/>
          <w:bCs/>
          <w:kern w:val="32"/>
        </w:rPr>
        <w:t>Об установлении льготных тарифов на коммунальные услуги, оказываемые на территории Юргинского городского округа на 2021 год</w:t>
      </w:r>
      <w:r w:rsidRPr="002E4573">
        <w:t>»</w:t>
      </w:r>
    </w:p>
    <w:p w14:paraId="43EDB267" w14:textId="62EC0BB4" w:rsidR="002E4573" w:rsidRDefault="002E4573" w:rsidP="006D7C1C">
      <w:pPr>
        <w:ind w:firstLine="709"/>
        <w:jc w:val="both"/>
      </w:pPr>
    </w:p>
    <w:p w14:paraId="09E7E9DB" w14:textId="77777777" w:rsidR="002E4573" w:rsidRDefault="002E4573" w:rsidP="002E4573">
      <w:pPr>
        <w:widowControl w:val="0"/>
        <w:autoSpaceDE w:val="0"/>
        <w:autoSpaceDN w:val="0"/>
        <w:adjustRightInd w:val="0"/>
        <w:ind w:firstLineChars="177" w:firstLine="425"/>
        <w:jc w:val="both"/>
        <w:rPr>
          <w:bCs/>
        </w:rPr>
      </w:pPr>
      <w:r w:rsidRPr="00412BA5">
        <w:rPr>
          <w:bCs/>
        </w:rPr>
        <w:t xml:space="preserve">Докладчик </w:t>
      </w:r>
      <w:proofErr w:type="spellStart"/>
      <w:r>
        <w:rPr>
          <w:b/>
        </w:rPr>
        <w:t>Мстиславцева</w:t>
      </w:r>
      <w:proofErr w:type="spellEnd"/>
      <w:r>
        <w:rPr>
          <w:b/>
        </w:rPr>
        <w:t xml:space="preserve"> И.Ю</w:t>
      </w:r>
      <w:r w:rsidRPr="00412BA5">
        <w:rPr>
          <w:b/>
        </w:rPr>
        <w:t xml:space="preserve">. </w:t>
      </w:r>
      <w:r w:rsidRPr="006A3B9F">
        <w:rPr>
          <w:bCs/>
        </w:rPr>
        <w:t>пояснила</w:t>
      </w:r>
      <w:r>
        <w:rPr>
          <w:bCs/>
        </w:rPr>
        <w:t>:</w:t>
      </w:r>
    </w:p>
    <w:p w14:paraId="1489EA22" w14:textId="77777777" w:rsidR="002E4573" w:rsidRDefault="002E4573" w:rsidP="002E4573">
      <w:pPr>
        <w:jc w:val="both"/>
      </w:pPr>
    </w:p>
    <w:p w14:paraId="18C32081" w14:textId="77777777" w:rsidR="002E4573" w:rsidRPr="002E4573" w:rsidRDefault="002E4573" w:rsidP="002E4573">
      <w:pPr>
        <w:widowControl w:val="0"/>
        <w:autoSpaceDE w:val="0"/>
        <w:autoSpaceDN w:val="0"/>
        <w:adjustRightInd w:val="0"/>
        <w:ind w:firstLineChars="160" w:firstLine="384"/>
        <w:jc w:val="both"/>
      </w:pPr>
      <w:r w:rsidRPr="002E4573">
        <w:t xml:space="preserve">В соответствии с постановлением Губернатора Кемеровской области – Кузбасса от 10.12.2020 № 113 – </w:t>
      </w:r>
      <w:proofErr w:type="spellStart"/>
      <w:r w:rsidRPr="002E4573">
        <w:t>пг</w:t>
      </w:r>
      <w:proofErr w:type="spellEnd"/>
      <w:r w:rsidRPr="002E4573">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2021 год» утверждены предельные (максимальные) индексы изменения размера вносимой гражданами платы за коммунальные услуги. По Юргинскому городскому округу предельный (максимальный) индекс изменения размера вносимой гражданами платы за коммунальные услуги на первое полугодие 2021 года утвержден в размере 0%, на второе полугодие – 4,8%.</w:t>
      </w:r>
    </w:p>
    <w:p w14:paraId="10C2A904" w14:textId="3611F0A3" w:rsidR="002E4573" w:rsidRPr="002E4573" w:rsidRDefault="002E4573" w:rsidP="002E4573">
      <w:pPr>
        <w:widowControl w:val="0"/>
        <w:autoSpaceDE w:val="0"/>
        <w:autoSpaceDN w:val="0"/>
        <w:adjustRightInd w:val="0"/>
        <w:ind w:firstLineChars="160" w:firstLine="384"/>
        <w:jc w:val="both"/>
      </w:pPr>
      <w:r w:rsidRPr="002E4573">
        <w:t xml:space="preserve">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Юргинского городского округа, соблюден размер максимального индекса платы граждан за коммунальные услуги на период с 01.01.2021 по 30.06.2021 - 0 %, на период с 01.07.2021 по 31.12.2021 – 4,8%. </w:t>
      </w:r>
    </w:p>
    <w:p w14:paraId="454F92E4" w14:textId="69496658" w:rsidR="002E4573" w:rsidRDefault="002E4573" w:rsidP="006D7C1C">
      <w:pPr>
        <w:ind w:firstLine="709"/>
        <w:jc w:val="both"/>
      </w:pPr>
    </w:p>
    <w:p w14:paraId="7F53885D" w14:textId="77777777" w:rsidR="002E4573" w:rsidRDefault="002E4573" w:rsidP="002E4573">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2A34B1A" w14:textId="77777777" w:rsidR="002E4573" w:rsidRPr="008A742B" w:rsidRDefault="002E4573" w:rsidP="002E4573">
      <w:pPr>
        <w:ind w:firstLine="709"/>
        <w:jc w:val="both"/>
        <w:rPr>
          <w:bCs/>
        </w:rPr>
      </w:pPr>
    </w:p>
    <w:p w14:paraId="0D84ECE8" w14:textId="77777777" w:rsidR="002E4573" w:rsidRDefault="002E4573" w:rsidP="002E4573">
      <w:pPr>
        <w:ind w:firstLine="709"/>
        <w:jc w:val="both"/>
        <w:rPr>
          <w:b/>
        </w:rPr>
      </w:pPr>
      <w:r>
        <w:rPr>
          <w:b/>
        </w:rPr>
        <w:t>ПОСТАНОВИЛО</w:t>
      </w:r>
      <w:r w:rsidRPr="00154164">
        <w:rPr>
          <w:b/>
        </w:rPr>
        <w:t>:</w:t>
      </w:r>
    </w:p>
    <w:p w14:paraId="3F812632" w14:textId="77777777" w:rsidR="002E4573" w:rsidRDefault="002E4573" w:rsidP="002E4573">
      <w:pPr>
        <w:ind w:firstLine="709"/>
        <w:jc w:val="both"/>
        <w:rPr>
          <w:b/>
        </w:rPr>
      </w:pPr>
    </w:p>
    <w:p w14:paraId="58A3228E" w14:textId="77777777" w:rsidR="002E4573" w:rsidRPr="003A7D9E" w:rsidRDefault="002E4573" w:rsidP="002E4573">
      <w:pPr>
        <w:ind w:firstLine="709"/>
        <w:jc w:val="both"/>
        <w:rPr>
          <w:bCs/>
        </w:rPr>
      </w:pPr>
      <w:r w:rsidRPr="003A7D9E">
        <w:rPr>
          <w:bCs/>
        </w:rPr>
        <w:t>Согласиться с предложением докладчик</w:t>
      </w:r>
      <w:r>
        <w:rPr>
          <w:bCs/>
        </w:rPr>
        <w:t>а.</w:t>
      </w:r>
    </w:p>
    <w:p w14:paraId="05718BFD" w14:textId="77777777" w:rsidR="002E4573" w:rsidRDefault="002E4573" w:rsidP="002E4573">
      <w:pPr>
        <w:ind w:firstLine="709"/>
        <w:jc w:val="both"/>
        <w:rPr>
          <w:b/>
        </w:rPr>
      </w:pPr>
    </w:p>
    <w:p w14:paraId="701419B0" w14:textId="77777777" w:rsidR="002E4573" w:rsidRDefault="002E4573" w:rsidP="002E4573">
      <w:pPr>
        <w:ind w:firstLine="709"/>
        <w:jc w:val="both"/>
        <w:rPr>
          <w:b/>
        </w:rPr>
      </w:pPr>
      <w:r w:rsidRPr="00312424">
        <w:rPr>
          <w:b/>
        </w:rPr>
        <w:t>Голосовали «ЗА» –</w:t>
      </w:r>
      <w:r>
        <w:rPr>
          <w:b/>
        </w:rPr>
        <w:t xml:space="preserve"> единогласно.</w:t>
      </w:r>
    </w:p>
    <w:p w14:paraId="3FE82299" w14:textId="421C10C8" w:rsidR="002E4573" w:rsidRPr="002E4573" w:rsidRDefault="002E4573" w:rsidP="002E4573">
      <w:pPr>
        <w:ind w:firstLine="709"/>
        <w:jc w:val="both"/>
        <w:rPr>
          <w:b/>
          <w:bCs/>
        </w:rPr>
      </w:pPr>
      <w:r>
        <w:lastRenderedPageBreak/>
        <w:t xml:space="preserve">Вопрос 69 </w:t>
      </w:r>
      <w:r w:rsidRPr="002E4573">
        <w:rPr>
          <w:b/>
          <w:bCs/>
        </w:rPr>
        <w:t>«Об установлении льготных тарифов на коммунальные услуги, оказываемые на территории Яйского муниципального округа на 2021 год»</w:t>
      </w:r>
    </w:p>
    <w:p w14:paraId="49BCB394" w14:textId="67421652" w:rsidR="002E4573" w:rsidRDefault="002E4573" w:rsidP="002E4573">
      <w:pPr>
        <w:ind w:firstLine="709"/>
        <w:jc w:val="both"/>
      </w:pPr>
    </w:p>
    <w:p w14:paraId="54B93F52" w14:textId="77777777" w:rsidR="002E4573" w:rsidRDefault="002E4573" w:rsidP="002E4573">
      <w:pPr>
        <w:widowControl w:val="0"/>
        <w:autoSpaceDE w:val="0"/>
        <w:autoSpaceDN w:val="0"/>
        <w:adjustRightInd w:val="0"/>
        <w:ind w:firstLineChars="177" w:firstLine="425"/>
        <w:jc w:val="both"/>
        <w:rPr>
          <w:bCs/>
        </w:rPr>
      </w:pPr>
      <w:r w:rsidRPr="00412BA5">
        <w:rPr>
          <w:bCs/>
        </w:rPr>
        <w:t xml:space="preserve">Докладчик </w:t>
      </w:r>
      <w:proofErr w:type="spellStart"/>
      <w:r>
        <w:rPr>
          <w:b/>
        </w:rPr>
        <w:t>Мстиславцева</w:t>
      </w:r>
      <w:proofErr w:type="spellEnd"/>
      <w:r>
        <w:rPr>
          <w:b/>
        </w:rPr>
        <w:t xml:space="preserve"> И.Ю</w:t>
      </w:r>
      <w:r w:rsidRPr="00412BA5">
        <w:rPr>
          <w:b/>
        </w:rPr>
        <w:t xml:space="preserve">. </w:t>
      </w:r>
      <w:r w:rsidRPr="006A3B9F">
        <w:rPr>
          <w:bCs/>
        </w:rPr>
        <w:t>пояснила</w:t>
      </w:r>
      <w:r>
        <w:rPr>
          <w:bCs/>
        </w:rPr>
        <w:t>:</w:t>
      </w:r>
    </w:p>
    <w:p w14:paraId="61BF19BC" w14:textId="77777777" w:rsidR="002E4573" w:rsidRDefault="002E4573" w:rsidP="002E4573">
      <w:pPr>
        <w:jc w:val="both"/>
      </w:pPr>
    </w:p>
    <w:p w14:paraId="74B134C3" w14:textId="77777777" w:rsidR="002E4573" w:rsidRPr="002E4573" w:rsidRDefault="002E4573" w:rsidP="002E4573">
      <w:pPr>
        <w:widowControl w:val="0"/>
        <w:autoSpaceDE w:val="0"/>
        <w:autoSpaceDN w:val="0"/>
        <w:adjustRightInd w:val="0"/>
        <w:ind w:firstLineChars="160" w:firstLine="384"/>
        <w:jc w:val="both"/>
      </w:pPr>
      <w:r w:rsidRPr="002E4573">
        <w:t xml:space="preserve">В соответствии с постановлением Губернатора Кемеровской области – Кузбасса от 10.12.2020 № 113 – </w:t>
      </w:r>
      <w:proofErr w:type="spellStart"/>
      <w:r w:rsidRPr="002E4573">
        <w:t>пг</w:t>
      </w:r>
      <w:proofErr w:type="spellEnd"/>
      <w:r w:rsidRPr="002E4573">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2021 год» утверждены предельные (максимальные) индексы изменения размера вносимой гражданами платы за коммунальные услуги. По Яйскому муниципальному округу предельный (максимальный) индекс изменения размера вносимой гражданами платы за коммунальные услуги на первое полугодие 2021 года утвержден в размере 0%, на второе полугодие – 4,7%.</w:t>
      </w:r>
    </w:p>
    <w:p w14:paraId="4D422177" w14:textId="7EDD136A" w:rsidR="002E4573" w:rsidRPr="002E4573" w:rsidRDefault="002E4573" w:rsidP="002E4573">
      <w:pPr>
        <w:widowControl w:val="0"/>
        <w:autoSpaceDE w:val="0"/>
        <w:autoSpaceDN w:val="0"/>
        <w:adjustRightInd w:val="0"/>
        <w:ind w:firstLineChars="160" w:firstLine="384"/>
        <w:jc w:val="both"/>
      </w:pPr>
      <w:r w:rsidRPr="002E4573">
        <w:t xml:space="preserve">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Яйского муниципального округа, соблюден размер максимального индекса платы граждан за коммунальные услуги на период с 01.01.2021 по 30.06.2021 - 0 %, на период с 01.07.2021 по 31.12.2021 – 4,7%. </w:t>
      </w:r>
    </w:p>
    <w:p w14:paraId="6D5F34A8" w14:textId="023EBA47" w:rsidR="002E4573" w:rsidRDefault="002E4573" w:rsidP="002E4573">
      <w:pPr>
        <w:ind w:firstLine="709"/>
        <w:jc w:val="both"/>
      </w:pPr>
    </w:p>
    <w:p w14:paraId="65E16510" w14:textId="77777777" w:rsidR="002E4573" w:rsidRDefault="002E4573" w:rsidP="002E4573">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2EF01E4" w14:textId="77777777" w:rsidR="002E4573" w:rsidRPr="008A742B" w:rsidRDefault="002E4573" w:rsidP="002E4573">
      <w:pPr>
        <w:ind w:firstLine="709"/>
        <w:jc w:val="both"/>
        <w:rPr>
          <w:bCs/>
        </w:rPr>
      </w:pPr>
    </w:p>
    <w:p w14:paraId="76284198" w14:textId="77777777" w:rsidR="002E4573" w:rsidRDefault="002E4573" w:rsidP="002E4573">
      <w:pPr>
        <w:ind w:firstLine="709"/>
        <w:jc w:val="both"/>
        <w:rPr>
          <w:b/>
        </w:rPr>
      </w:pPr>
      <w:r>
        <w:rPr>
          <w:b/>
        </w:rPr>
        <w:t>ПОСТАНОВИЛО</w:t>
      </w:r>
      <w:r w:rsidRPr="00154164">
        <w:rPr>
          <w:b/>
        </w:rPr>
        <w:t>:</w:t>
      </w:r>
    </w:p>
    <w:p w14:paraId="01696626" w14:textId="77777777" w:rsidR="002E4573" w:rsidRDefault="002E4573" w:rsidP="002E4573">
      <w:pPr>
        <w:ind w:firstLine="709"/>
        <w:jc w:val="both"/>
        <w:rPr>
          <w:b/>
        </w:rPr>
      </w:pPr>
    </w:p>
    <w:p w14:paraId="43807215" w14:textId="77777777" w:rsidR="002E4573" w:rsidRPr="003A7D9E" w:rsidRDefault="002E4573" w:rsidP="002E4573">
      <w:pPr>
        <w:ind w:firstLine="709"/>
        <w:jc w:val="both"/>
        <w:rPr>
          <w:bCs/>
        </w:rPr>
      </w:pPr>
      <w:r w:rsidRPr="003A7D9E">
        <w:rPr>
          <w:bCs/>
        </w:rPr>
        <w:t>Согласиться с предложением докладчик</w:t>
      </w:r>
      <w:r>
        <w:rPr>
          <w:bCs/>
        </w:rPr>
        <w:t>а.</w:t>
      </w:r>
    </w:p>
    <w:p w14:paraId="31A564E6" w14:textId="77777777" w:rsidR="002E4573" w:rsidRDefault="002E4573" w:rsidP="002E4573">
      <w:pPr>
        <w:ind w:firstLine="709"/>
        <w:jc w:val="both"/>
        <w:rPr>
          <w:b/>
        </w:rPr>
      </w:pPr>
    </w:p>
    <w:p w14:paraId="311CA59F" w14:textId="77777777" w:rsidR="002E4573" w:rsidRDefault="002E4573" w:rsidP="002E4573">
      <w:pPr>
        <w:ind w:firstLine="709"/>
        <w:jc w:val="both"/>
        <w:rPr>
          <w:b/>
        </w:rPr>
      </w:pPr>
      <w:r w:rsidRPr="00312424">
        <w:rPr>
          <w:b/>
        </w:rPr>
        <w:t>Голосовали «ЗА» –</w:t>
      </w:r>
      <w:r>
        <w:rPr>
          <w:b/>
        </w:rPr>
        <w:t xml:space="preserve"> единогласно.</w:t>
      </w:r>
    </w:p>
    <w:p w14:paraId="3B7CF781" w14:textId="330A84FA" w:rsidR="002E4573" w:rsidRDefault="002E4573" w:rsidP="002E4573">
      <w:pPr>
        <w:ind w:firstLine="709"/>
        <w:jc w:val="both"/>
      </w:pPr>
    </w:p>
    <w:p w14:paraId="14403972" w14:textId="49AA0B15" w:rsidR="002E4573" w:rsidRPr="002E4573" w:rsidRDefault="002E4573" w:rsidP="002E4573">
      <w:pPr>
        <w:ind w:firstLine="709"/>
        <w:jc w:val="both"/>
        <w:rPr>
          <w:b/>
          <w:bCs/>
        </w:rPr>
      </w:pPr>
      <w:r>
        <w:t xml:space="preserve">Вопрос 70 </w:t>
      </w:r>
      <w:r w:rsidRPr="002E4573">
        <w:rPr>
          <w:b/>
          <w:bCs/>
        </w:rPr>
        <w:t>«Об установлении льготных тарифов на коммунальные услуги, оказываемые на территории Чебулинского муниципального округа на 2021 год»</w:t>
      </w:r>
    </w:p>
    <w:p w14:paraId="39157B49" w14:textId="0D3A0CCA" w:rsidR="002E4573" w:rsidRDefault="002E4573" w:rsidP="002E4573">
      <w:pPr>
        <w:widowControl w:val="0"/>
        <w:autoSpaceDE w:val="0"/>
        <w:autoSpaceDN w:val="0"/>
        <w:adjustRightInd w:val="0"/>
        <w:ind w:firstLineChars="160" w:firstLine="384"/>
        <w:jc w:val="both"/>
      </w:pPr>
    </w:p>
    <w:p w14:paraId="0B6574F8" w14:textId="77777777" w:rsidR="004C159D" w:rsidRDefault="004C159D" w:rsidP="004C159D">
      <w:pPr>
        <w:widowControl w:val="0"/>
        <w:autoSpaceDE w:val="0"/>
        <w:autoSpaceDN w:val="0"/>
        <w:adjustRightInd w:val="0"/>
        <w:ind w:firstLineChars="177" w:firstLine="425"/>
        <w:jc w:val="both"/>
        <w:rPr>
          <w:bCs/>
        </w:rPr>
      </w:pPr>
      <w:r w:rsidRPr="00412BA5">
        <w:rPr>
          <w:bCs/>
        </w:rPr>
        <w:t xml:space="preserve">Докладчик </w:t>
      </w:r>
      <w:proofErr w:type="spellStart"/>
      <w:r>
        <w:rPr>
          <w:b/>
        </w:rPr>
        <w:t>Мстиславцева</w:t>
      </w:r>
      <w:proofErr w:type="spellEnd"/>
      <w:r>
        <w:rPr>
          <w:b/>
        </w:rPr>
        <w:t xml:space="preserve"> И.Ю</w:t>
      </w:r>
      <w:r w:rsidRPr="00412BA5">
        <w:rPr>
          <w:b/>
        </w:rPr>
        <w:t xml:space="preserve">. </w:t>
      </w:r>
      <w:r w:rsidRPr="006A3B9F">
        <w:rPr>
          <w:bCs/>
        </w:rPr>
        <w:t>пояснила</w:t>
      </w:r>
      <w:r>
        <w:rPr>
          <w:bCs/>
        </w:rPr>
        <w:t>:</w:t>
      </w:r>
    </w:p>
    <w:p w14:paraId="07095097" w14:textId="77777777" w:rsidR="004C159D" w:rsidRDefault="004C159D" w:rsidP="004C159D">
      <w:pPr>
        <w:widowControl w:val="0"/>
        <w:autoSpaceDE w:val="0"/>
        <w:autoSpaceDN w:val="0"/>
        <w:adjustRightInd w:val="0"/>
        <w:jc w:val="both"/>
      </w:pPr>
    </w:p>
    <w:p w14:paraId="0F0D09E2" w14:textId="267CFCA2" w:rsidR="002E4573" w:rsidRPr="002E4573" w:rsidRDefault="002E4573" w:rsidP="002E4573">
      <w:pPr>
        <w:widowControl w:val="0"/>
        <w:autoSpaceDE w:val="0"/>
        <w:autoSpaceDN w:val="0"/>
        <w:adjustRightInd w:val="0"/>
        <w:ind w:firstLineChars="160" w:firstLine="384"/>
        <w:jc w:val="both"/>
      </w:pPr>
      <w:r w:rsidRPr="002E4573">
        <w:t xml:space="preserve">В соответствии с постановлением Губернатора Кемеровской области – Кузбасса от 10.12.2020 № 113 – </w:t>
      </w:r>
      <w:proofErr w:type="spellStart"/>
      <w:r w:rsidRPr="002E4573">
        <w:t>пг</w:t>
      </w:r>
      <w:proofErr w:type="spellEnd"/>
      <w:r w:rsidRPr="002E4573">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2021 год» утверждены предельные (максимальные) индексы изменения размера вносимой гражданами платы за коммунальные услуги. По Чебулинскому муниципальному округу предельный (максимальный) индекс изменения размера вносимой гражданами платы за коммунальные услуги на первое полугодие 2021 года утвержден в размере 0%, на второе полугодие – 4,7%.</w:t>
      </w:r>
    </w:p>
    <w:p w14:paraId="0240CA4B" w14:textId="23F48D13" w:rsidR="002E4573" w:rsidRDefault="002E4573" w:rsidP="002E4573">
      <w:pPr>
        <w:widowControl w:val="0"/>
        <w:autoSpaceDE w:val="0"/>
        <w:autoSpaceDN w:val="0"/>
        <w:adjustRightInd w:val="0"/>
        <w:ind w:firstLineChars="160" w:firstLine="384"/>
        <w:jc w:val="both"/>
      </w:pPr>
      <w:r w:rsidRPr="002E4573">
        <w:t xml:space="preserve">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Чебулинского муниципального округа, соблюден размер максимального индекса платы граждан за коммунальные услуги на период с 01.01.2021                                        по 30.06.2021 - 0 %, на период с 01.07.2021 по 31.12.2021 – 4,7%. </w:t>
      </w:r>
    </w:p>
    <w:p w14:paraId="77D4CA8C" w14:textId="396B42FD" w:rsidR="002E4573" w:rsidRDefault="002E4573" w:rsidP="002E4573">
      <w:pPr>
        <w:widowControl w:val="0"/>
        <w:autoSpaceDE w:val="0"/>
        <w:autoSpaceDN w:val="0"/>
        <w:adjustRightInd w:val="0"/>
        <w:ind w:firstLineChars="160" w:firstLine="384"/>
        <w:jc w:val="both"/>
      </w:pPr>
    </w:p>
    <w:p w14:paraId="2C0F35D8" w14:textId="77777777" w:rsidR="002E4573" w:rsidRDefault="002E4573" w:rsidP="002E4573">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E9174BC" w14:textId="77777777" w:rsidR="002E4573" w:rsidRPr="008A742B" w:rsidRDefault="002E4573" w:rsidP="002E4573">
      <w:pPr>
        <w:ind w:firstLine="709"/>
        <w:jc w:val="both"/>
        <w:rPr>
          <w:bCs/>
        </w:rPr>
      </w:pPr>
    </w:p>
    <w:p w14:paraId="0D384543" w14:textId="77777777" w:rsidR="002E4573" w:rsidRDefault="002E4573" w:rsidP="002E4573">
      <w:pPr>
        <w:ind w:firstLine="709"/>
        <w:jc w:val="both"/>
        <w:rPr>
          <w:b/>
        </w:rPr>
      </w:pPr>
      <w:r>
        <w:rPr>
          <w:b/>
        </w:rPr>
        <w:t>ПОСТАНОВИЛО</w:t>
      </w:r>
      <w:r w:rsidRPr="00154164">
        <w:rPr>
          <w:b/>
        </w:rPr>
        <w:t>:</w:t>
      </w:r>
    </w:p>
    <w:p w14:paraId="42C5E392" w14:textId="77777777" w:rsidR="002E4573" w:rsidRDefault="002E4573" w:rsidP="002E4573">
      <w:pPr>
        <w:ind w:firstLine="709"/>
        <w:jc w:val="both"/>
        <w:rPr>
          <w:b/>
        </w:rPr>
      </w:pPr>
    </w:p>
    <w:p w14:paraId="3CB835C6" w14:textId="77777777" w:rsidR="002E4573" w:rsidRPr="003A7D9E" w:rsidRDefault="002E4573" w:rsidP="002E4573">
      <w:pPr>
        <w:ind w:firstLine="709"/>
        <w:jc w:val="both"/>
        <w:rPr>
          <w:bCs/>
        </w:rPr>
      </w:pPr>
      <w:r w:rsidRPr="003A7D9E">
        <w:rPr>
          <w:bCs/>
        </w:rPr>
        <w:lastRenderedPageBreak/>
        <w:t>Согласиться с предложением докладчик</w:t>
      </w:r>
      <w:r>
        <w:rPr>
          <w:bCs/>
        </w:rPr>
        <w:t>а.</w:t>
      </w:r>
    </w:p>
    <w:p w14:paraId="01F3CFB0" w14:textId="77777777" w:rsidR="002E4573" w:rsidRDefault="002E4573" w:rsidP="002E4573">
      <w:pPr>
        <w:ind w:firstLine="709"/>
        <w:jc w:val="both"/>
        <w:rPr>
          <w:b/>
        </w:rPr>
      </w:pPr>
    </w:p>
    <w:p w14:paraId="71910E11" w14:textId="77777777" w:rsidR="002E4573" w:rsidRDefault="002E4573" w:rsidP="002E4573">
      <w:pPr>
        <w:ind w:firstLine="709"/>
        <w:jc w:val="both"/>
        <w:rPr>
          <w:b/>
        </w:rPr>
      </w:pPr>
      <w:r w:rsidRPr="00312424">
        <w:rPr>
          <w:b/>
        </w:rPr>
        <w:t>Голосовали «ЗА» –</w:t>
      </w:r>
      <w:r>
        <w:rPr>
          <w:b/>
        </w:rPr>
        <w:t xml:space="preserve"> единогласно.</w:t>
      </w:r>
    </w:p>
    <w:p w14:paraId="7130C717" w14:textId="77777777" w:rsidR="002E4573" w:rsidRDefault="002E4573" w:rsidP="002E4573">
      <w:pPr>
        <w:ind w:firstLine="709"/>
        <w:jc w:val="both"/>
        <w:rPr>
          <w:b/>
        </w:rPr>
      </w:pPr>
    </w:p>
    <w:p w14:paraId="62F5AD90" w14:textId="7EA64666" w:rsidR="002E4573" w:rsidRPr="004C159D" w:rsidRDefault="002E4573" w:rsidP="004C159D">
      <w:pPr>
        <w:ind w:firstLine="709"/>
        <w:jc w:val="both"/>
        <w:rPr>
          <w:b/>
          <w:bCs/>
        </w:rPr>
      </w:pPr>
      <w:r>
        <w:t xml:space="preserve">Вопрос 71 </w:t>
      </w:r>
      <w:r w:rsidRPr="004C159D">
        <w:rPr>
          <w:b/>
          <w:bCs/>
        </w:rPr>
        <w:t>«</w:t>
      </w:r>
      <w:r w:rsidR="004C159D" w:rsidRPr="004C159D">
        <w:rPr>
          <w:b/>
          <w:bCs/>
        </w:rPr>
        <w:t>Об установлении льготных тарифов на коммунальные услуги, оказываемые на территории Прокопьевского муниципального округа на 2021 год</w:t>
      </w:r>
      <w:r w:rsidRPr="004C159D">
        <w:rPr>
          <w:b/>
          <w:bCs/>
        </w:rPr>
        <w:t>»</w:t>
      </w:r>
    </w:p>
    <w:p w14:paraId="4BE7AD11" w14:textId="48FDE857" w:rsidR="004C159D" w:rsidRDefault="004C159D" w:rsidP="004C159D">
      <w:pPr>
        <w:ind w:firstLine="709"/>
        <w:jc w:val="both"/>
        <w:rPr>
          <w:b/>
          <w:bCs/>
        </w:rPr>
      </w:pPr>
    </w:p>
    <w:p w14:paraId="26142F03" w14:textId="77777777" w:rsidR="004C159D" w:rsidRDefault="004C159D" w:rsidP="004C159D">
      <w:pPr>
        <w:widowControl w:val="0"/>
        <w:autoSpaceDE w:val="0"/>
        <w:autoSpaceDN w:val="0"/>
        <w:adjustRightInd w:val="0"/>
        <w:ind w:firstLineChars="177" w:firstLine="425"/>
        <w:jc w:val="both"/>
        <w:rPr>
          <w:bCs/>
        </w:rPr>
      </w:pPr>
      <w:r w:rsidRPr="00412BA5">
        <w:rPr>
          <w:bCs/>
        </w:rPr>
        <w:t xml:space="preserve">Докладчик </w:t>
      </w:r>
      <w:proofErr w:type="spellStart"/>
      <w:r>
        <w:rPr>
          <w:b/>
        </w:rPr>
        <w:t>Мстиславцева</w:t>
      </w:r>
      <w:proofErr w:type="spellEnd"/>
      <w:r>
        <w:rPr>
          <w:b/>
        </w:rPr>
        <w:t xml:space="preserve"> И.Ю</w:t>
      </w:r>
      <w:r w:rsidRPr="00412BA5">
        <w:rPr>
          <w:b/>
        </w:rPr>
        <w:t xml:space="preserve">. </w:t>
      </w:r>
      <w:r w:rsidRPr="006A3B9F">
        <w:rPr>
          <w:bCs/>
        </w:rPr>
        <w:t>пояснила</w:t>
      </w:r>
      <w:r>
        <w:rPr>
          <w:bCs/>
        </w:rPr>
        <w:t>:</w:t>
      </w:r>
    </w:p>
    <w:p w14:paraId="4FC72646" w14:textId="77777777" w:rsidR="004C159D" w:rsidRPr="004C159D" w:rsidRDefault="004C159D" w:rsidP="004C159D">
      <w:pPr>
        <w:jc w:val="both"/>
        <w:rPr>
          <w:b/>
          <w:bCs/>
        </w:rPr>
      </w:pPr>
    </w:p>
    <w:p w14:paraId="3F4F19FA" w14:textId="189A518A" w:rsidR="004C159D" w:rsidRPr="004C159D" w:rsidRDefault="004C159D" w:rsidP="004C159D">
      <w:pPr>
        <w:widowControl w:val="0"/>
        <w:autoSpaceDE w:val="0"/>
        <w:autoSpaceDN w:val="0"/>
        <w:adjustRightInd w:val="0"/>
        <w:ind w:firstLineChars="160" w:firstLine="384"/>
        <w:jc w:val="both"/>
      </w:pPr>
      <w:r w:rsidRPr="004C159D">
        <w:t xml:space="preserve">В соответствии с постановлением Губернатора Кемеровской области – Кузбасса от 10.12.2020 № 113 – </w:t>
      </w:r>
      <w:proofErr w:type="spellStart"/>
      <w:r w:rsidRPr="004C159D">
        <w:t>пг</w:t>
      </w:r>
      <w:proofErr w:type="spellEnd"/>
      <w:r w:rsidRPr="004C159D">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2021 год» утверждены предельные (максимальные) индексы изменения размера вносимой гражданами платы за коммунальные услуги. По Прокопьевскому муниципальному округу предельный (максимальный) индекс изменения размера вносимой гражданами платы за коммунальные услуги на первое полугодие 2021 года утвержден в размере 0%, на второе полугодие – 5,1%.</w:t>
      </w:r>
    </w:p>
    <w:p w14:paraId="58A45519" w14:textId="77777777" w:rsidR="004C159D" w:rsidRPr="004C159D" w:rsidRDefault="004C159D" w:rsidP="004C159D">
      <w:pPr>
        <w:widowControl w:val="0"/>
        <w:autoSpaceDE w:val="0"/>
        <w:autoSpaceDN w:val="0"/>
        <w:adjustRightInd w:val="0"/>
        <w:ind w:firstLineChars="160" w:firstLine="384"/>
        <w:jc w:val="both"/>
      </w:pPr>
      <w:r w:rsidRPr="004C159D">
        <w:t xml:space="preserve">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Прокопьевского муниципального округа, соблюден размер максимального индекса платы граждан за коммунальные услуги на период с 01.01.2021             по 30.06.2021 - 0 %, на период с 01.07.2021 по 31.12.2021 – 5,1%. </w:t>
      </w:r>
    </w:p>
    <w:p w14:paraId="336192A6" w14:textId="29C3EA64" w:rsidR="004C159D" w:rsidRDefault="004C159D" w:rsidP="004C159D">
      <w:pPr>
        <w:widowControl w:val="0"/>
        <w:autoSpaceDE w:val="0"/>
        <w:autoSpaceDN w:val="0"/>
        <w:adjustRightInd w:val="0"/>
        <w:ind w:firstLineChars="160" w:firstLine="448"/>
        <w:jc w:val="both"/>
        <w:rPr>
          <w:sz w:val="28"/>
          <w:szCs w:val="28"/>
        </w:rPr>
      </w:pPr>
    </w:p>
    <w:p w14:paraId="505CA84E" w14:textId="77777777" w:rsidR="004C159D" w:rsidRDefault="004C159D" w:rsidP="004C159D">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DB1A729" w14:textId="77777777" w:rsidR="004C159D" w:rsidRPr="008A742B" w:rsidRDefault="004C159D" w:rsidP="004C159D">
      <w:pPr>
        <w:ind w:firstLine="709"/>
        <w:jc w:val="both"/>
        <w:rPr>
          <w:bCs/>
        </w:rPr>
      </w:pPr>
    </w:p>
    <w:p w14:paraId="736675CE" w14:textId="77777777" w:rsidR="004C159D" w:rsidRDefault="004C159D" w:rsidP="004C159D">
      <w:pPr>
        <w:ind w:firstLine="709"/>
        <w:jc w:val="both"/>
        <w:rPr>
          <w:b/>
        </w:rPr>
      </w:pPr>
      <w:r>
        <w:rPr>
          <w:b/>
        </w:rPr>
        <w:t>ПОСТАНОВИЛО</w:t>
      </w:r>
      <w:r w:rsidRPr="00154164">
        <w:rPr>
          <w:b/>
        </w:rPr>
        <w:t>:</w:t>
      </w:r>
    </w:p>
    <w:p w14:paraId="3CC25C98" w14:textId="77777777" w:rsidR="004C159D" w:rsidRDefault="004C159D" w:rsidP="004C159D">
      <w:pPr>
        <w:ind w:firstLine="709"/>
        <w:jc w:val="both"/>
        <w:rPr>
          <w:b/>
        </w:rPr>
      </w:pPr>
    </w:p>
    <w:p w14:paraId="0766F755" w14:textId="77777777" w:rsidR="004C159D" w:rsidRPr="003A7D9E" w:rsidRDefault="004C159D" w:rsidP="004C159D">
      <w:pPr>
        <w:ind w:firstLine="709"/>
        <w:jc w:val="both"/>
        <w:rPr>
          <w:bCs/>
        </w:rPr>
      </w:pPr>
      <w:r w:rsidRPr="003A7D9E">
        <w:rPr>
          <w:bCs/>
        </w:rPr>
        <w:t>Согласиться с предложением докладчик</w:t>
      </w:r>
      <w:r>
        <w:rPr>
          <w:bCs/>
        </w:rPr>
        <w:t>а.</w:t>
      </w:r>
    </w:p>
    <w:p w14:paraId="142B2FA1" w14:textId="77777777" w:rsidR="004C159D" w:rsidRDefault="004C159D" w:rsidP="004C159D">
      <w:pPr>
        <w:ind w:firstLine="709"/>
        <w:jc w:val="both"/>
        <w:rPr>
          <w:b/>
        </w:rPr>
      </w:pPr>
    </w:p>
    <w:p w14:paraId="57CEEC5C" w14:textId="77777777" w:rsidR="004C159D" w:rsidRDefault="004C159D" w:rsidP="004C159D">
      <w:pPr>
        <w:ind w:firstLine="709"/>
        <w:jc w:val="both"/>
        <w:rPr>
          <w:b/>
        </w:rPr>
      </w:pPr>
      <w:r w:rsidRPr="00312424">
        <w:rPr>
          <w:b/>
        </w:rPr>
        <w:t>Голосовали «ЗА» –</w:t>
      </w:r>
      <w:r>
        <w:rPr>
          <w:b/>
        </w:rPr>
        <w:t xml:space="preserve"> единогласно.</w:t>
      </w:r>
    </w:p>
    <w:p w14:paraId="5C03CB47" w14:textId="77777777" w:rsidR="004C159D" w:rsidRDefault="004C159D" w:rsidP="004C159D">
      <w:pPr>
        <w:widowControl w:val="0"/>
        <w:autoSpaceDE w:val="0"/>
        <w:autoSpaceDN w:val="0"/>
        <w:adjustRightInd w:val="0"/>
        <w:ind w:firstLineChars="160" w:firstLine="448"/>
        <w:jc w:val="both"/>
        <w:rPr>
          <w:sz w:val="28"/>
          <w:szCs w:val="28"/>
        </w:rPr>
      </w:pPr>
    </w:p>
    <w:p w14:paraId="4143B9BB" w14:textId="5735527D" w:rsidR="004C159D" w:rsidRPr="004C159D" w:rsidRDefault="004C159D" w:rsidP="004C159D">
      <w:pPr>
        <w:ind w:firstLine="709"/>
        <w:jc w:val="both"/>
        <w:rPr>
          <w:b/>
          <w:bCs/>
        </w:rPr>
      </w:pPr>
      <w:r w:rsidRPr="004C159D">
        <w:t xml:space="preserve">Вопрос 72 </w:t>
      </w:r>
      <w:r w:rsidRPr="004C159D">
        <w:rPr>
          <w:b/>
          <w:bCs/>
        </w:rPr>
        <w:t>«Об установлении льготных тарифов на коммунальные услуги, оказываемые на территории Тяжинский муниципального округа на 2021 год»</w:t>
      </w:r>
    </w:p>
    <w:p w14:paraId="5E390317" w14:textId="77777777" w:rsidR="004C159D" w:rsidRPr="004C159D" w:rsidRDefault="004C159D" w:rsidP="004C159D">
      <w:pPr>
        <w:ind w:firstLine="709"/>
        <w:jc w:val="both"/>
      </w:pPr>
    </w:p>
    <w:p w14:paraId="426686D6" w14:textId="77777777" w:rsidR="004C159D" w:rsidRDefault="004C159D" w:rsidP="004C159D">
      <w:pPr>
        <w:widowControl w:val="0"/>
        <w:autoSpaceDE w:val="0"/>
        <w:autoSpaceDN w:val="0"/>
        <w:adjustRightInd w:val="0"/>
        <w:ind w:firstLineChars="177" w:firstLine="425"/>
        <w:jc w:val="both"/>
        <w:rPr>
          <w:bCs/>
        </w:rPr>
      </w:pPr>
      <w:r w:rsidRPr="00412BA5">
        <w:rPr>
          <w:bCs/>
        </w:rPr>
        <w:t xml:space="preserve">Докладчик </w:t>
      </w:r>
      <w:proofErr w:type="spellStart"/>
      <w:r>
        <w:rPr>
          <w:b/>
        </w:rPr>
        <w:t>Мстиславцева</w:t>
      </w:r>
      <w:proofErr w:type="spellEnd"/>
      <w:r>
        <w:rPr>
          <w:b/>
        </w:rPr>
        <w:t xml:space="preserve"> И.Ю</w:t>
      </w:r>
      <w:r w:rsidRPr="00412BA5">
        <w:rPr>
          <w:b/>
        </w:rPr>
        <w:t xml:space="preserve">. </w:t>
      </w:r>
      <w:r w:rsidRPr="006A3B9F">
        <w:rPr>
          <w:bCs/>
        </w:rPr>
        <w:t>пояснила</w:t>
      </w:r>
      <w:r>
        <w:rPr>
          <w:bCs/>
        </w:rPr>
        <w:t>:</w:t>
      </w:r>
    </w:p>
    <w:p w14:paraId="724F9861" w14:textId="77777777" w:rsidR="004C159D" w:rsidRDefault="004C159D" w:rsidP="004C159D">
      <w:pPr>
        <w:jc w:val="both"/>
      </w:pPr>
    </w:p>
    <w:p w14:paraId="30137076" w14:textId="3083F1B0" w:rsidR="005D6A5C" w:rsidRPr="005D6A5C" w:rsidRDefault="005D6A5C" w:rsidP="005D6A5C">
      <w:pPr>
        <w:widowControl w:val="0"/>
        <w:autoSpaceDE w:val="0"/>
        <w:autoSpaceDN w:val="0"/>
        <w:adjustRightInd w:val="0"/>
        <w:ind w:firstLineChars="160" w:firstLine="384"/>
        <w:jc w:val="both"/>
      </w:pPr>
      <w:r w:rsidRPr="005D6A5C">
        <w:t xml:space="preserve">В соответствии с постановлением Губернатора Кемеровской области – Кузбасса от 10.12.2020 № 113 – </w:t>
      </w:r>
      <w:proofErr w:type="spellStart"/>
      <w:r w:rsidRPr="005D6A5C">
        <w:t>пг</w:t>
      </w:r>
      <w:proofErr w:type="spellEnd"/>
      <w:r w:rsidRPr="005D6A5C">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2021 год» утверждены предельные (максимальные) индексы изменения размера вносимой гражданами платы за коммунальные услуги. По Тяжинскому муниципальному округу предельный (максимальный) индекс изменения размера вносимой гражданами платы за коммунальные услуги на первое полугодие 2021 года утвержден в размере 0%, на второе полугодие – 4,8%.</w:t>
      </w:r>
    </w:p>
    <w:p w14:paraId="74CE36C1" w14:textId="77777777" w:rsidR="005D6A5C" w:rsidRPr="005D6A5C" w:rsidRDefault="005D6A5C" w:rsidP="005D6A5C">
      <w:pPr>
        <w:widowControl w:val="0"/>
        <w:autoSpaceDE w:val="0"/>
        <w:autoSpaceDN w:val="0"/>
        <w:adjustRightInd w:val="0"/>
        <w:ind w:firstLineChars="160" w:firstLine="384"/>
        <w:jc w:val="both"/>
      </w:pPr>
      <w:r w:rsidRPr="005D6A5C">
        <w:t xml:space="preserve">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Тяжинского муниципального округа, соблюден размер максимального индекса платы граждан за коммунальные услуги на период с 01.01.2021                                        по 30.06.2021 - 0 %, на период с 01.07.2021 по 31.12.2021 – 4,8%. </w:t>
      </w:r>
    </w:p>
    <w:p w14:paraId="6FE7C86F" w14:textId="4FF6D2AC" w:rsidR="004C159D" w:rsidRDefault="004C159D" w:rsidP="004C159D">
      <w:pPr>
        <w:ind w:firstLine="709"/>
        <w:jc w:val="both"/>
      </w:pPr>
    </w:p>
    <w:p w14:paraId="6631873E" w14:textId="77777777" w:rsidR="005D6A5C" w:rsidRDefault="005D6A5C" w:rsidP="005D6A5C">
      <w:pPr>
        <w:ind w:firstLine="709"/>
        <w:jc w:val="both"/>
        <w:rPr>
          <w:bCs/>
        </w:rPr>
      </w:pPr>
      <w:r w:rsidRPr="00154164">
        <w:rPr>
          <w:bCs/>
        </w:rPr>
        <w:lastRenderedPageBreak/>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51E38E2" w14:textId="77777777" w:rsidR="005D6A5C" w:rsidRPr="008A742B" w:rsidRDefault="005D6A5C" w:rsidP="005D6A5C">
      <w:pPr>
        <w:ind w:firstLine="709"/>
        <w:jc w:val="both"/>
        <w:rPr>
          <w:bCs/>
        </w:rPr>
      </w:pPr>
    </w:p>
    <w:p w14:paraId="4378E408" w14:textId="77777777" w:rsidR="005D6A5C" w:rsidRDefault="005D6A5C" w:rsidP="005D6A5C">
      <w:pPr>
        <w:ind w:firstLine="709"/>
        <w:jc w:val="both"/>
        <w:rPr>
          <w:b/>
        </w:rPr>
      </w:pPr>
      <w:r>
        <w:rPr>
          <w:b/>
        </w:rPr>
        <w:t>ПОСТАНОВИЛО</w:t>
      </w:r>
      <w:r w:rsidRPr="00154164">
        <w:rPr>
          <w:b/>
        </w:rPr>
        <w:t>:</w:t>
      </w:r>
    </w:p>
    <w:p w14:paraId="0FD0EE03" w14:textId="77777777" w:rsidR="005D6A5C" w:rsidRDefault="005D6A5C" w:rsidP="005D6A5C">
      <w:pPr>
        <w:ind w:firstLine="709"/>
        <w:jc w:val="both"/>
        <w:rPr>
          <w:b/>
        </w:rPr>
      </w:pPr>
    </w:p>
    <w:p w14:paraId="5D479A2B" w14:textId="77777777" w:rsidR="005D6A5C" w:rsidRPr="003A7D9E" w:rsidRDefault="005D6A5C" w:rsidP="005D6A5C">
      <w:pPr>
        <w:ind w:firstLine="709"/>
        <w:jc w:val="both"/>
        <w:rPr>
          <w:bCs/>
        </w:rPr>
      </w:pPr>
      <w:r w:rsidRPr="003A7D9E">
        <w:rPr>
          <w:bCs/>
        </w:rPr>
        <w:t>Согласиться с предложением докладчик</w:t>
      </w:r>
      <w:r>
        <w:rPr>
          <w:bCs/>
        </w:rPr>
        <w:t>а.</w:t>
      </w:r>
    </w:p>
    <w:p w14:paraId="1EF23C7D" w14:textId="77777777" w:rsidR="005D6A5C" w:rsidRDefault="005D6A5C" w:rsidP="005D6A5C">
      <w:pPr>
        <w:ind w:firstLine="709"/>
        <w:jc w:val="both"/>
        <w:rPr>
          <w:b/>
        </w:rPr>
      </w:pPr>
    </w:p>
    <w:p w14:paraId="08DD8BF3" w14:textId="7E68063C" w:rsidR="005D6A5C" w:rsidRDefault="005D6A5C" w:rsidP="005D6A5C">
      <w:pPr>
        <w:ind w:firstLine="709"/>
        <w:jc w:val="both"/>
        <w:rPr>
          <w:b/>
        </w:rPr>
      </w:pPr>
      <w:r w:rsidRPr="00312424">
        <w:rPr>
          <w:b/>
        </w:rPr>
        <w:t>Голосовали «ЗА» –</w:t>
      </w:r>
      <w:r>
        <w:rPr>
          <w:b/>
        </w:rPr>
        <w:t xml:space="preserve"> единогласно.</w:t>
      </w:r>
    </w:p>
    <w:p w14:paraId="77C41D76" w14:textId="39AB26D6" w:rsidR="005D6A5C" w:rsidRDefault="005D6A5C" w:rsidP="005D6A5C">
      <w:pPr>
        <w:ind w:firstLine="709"/>
        <w:jc w:val="both"/>
        <w:rPr>
          <w:b/>
        </w:rPr>
      </w:pPr>
    </w:p>
    <w:p w14:paraId="5397DC69" w14:textId="77777777" w:rsidR="00C95D3D" w:rsidRDefault="005D6A5C" w:rsidP="00C95D3D">
      <w:pPr>
        <w:ind w:firstLine="709"/>
        <w:jc w:val="both"/>
        <w:rPr>
          <w:b/>
          <w:bCs/>
        </w:rPr>
      </w:pPr>
      <w:r w:rsidRPr="005D6A5C">
        <w:t xml:space="preserve">Вопрос 73 </w:t>
      </w:r>
      <w:r w:rsidRPr="005D6A5C">
        <w:rPr>
          <w:b/>
          <w:bCs/>
        </w:rPr>
        <w:t xml:space="preserve">«Об установлении тарифов ОАО «Северо-Кузбасская энергетическая компания» на тепловую энергию, реализуемую на потребительском рынке Яшкинского муниципального округа, на 2021 </w:t>
      </w:r>
      <w:proofErr w:type="spellStart"/>
      <w:r w:rsidRPr="005D6A5C">
        <w:rPr>
          <w:b/>
          <w:bCs/>
        </w:rPr>
        <w:t>год»</w:t>
      </w:r>
      <w:proofErr w:type="spellEnd"/>
    </w:p>
    <w:p w14:paraId="19097350" w14:textId="77777777" w:rsidR="00C95D3D" w:rsidRDefault="00C95D3D" w:rsidP="00C95D3D">
      <w:pPr>
        <w:ind w:firstLine="709"/>
        <w:jc w:val="both"/>
        <w:rPr>
          <w:b/>
          <w:bCs/>
        </w:rPr>
      </w:pPr>
    </w:p>
    <w:p w14:paraId="2B3C7D62" w14:textId="6C31C337" w:rsidR="00C95D3D" w:rsidRPr="00C95D3D" w:rsidRDefault="005D6A5C" w:rsidP="00C95D3D">
      <w:pPr>
        <w:ind w:firstLine="709"/>
        <w:jc w:val="both"/>
        <w:rPr>
          <w:b/>
          <w:bCs/>
        </w:rPr>
      </w:pPr>
      <w:r w:rsidRPr="00412BA5">
        <w:rPr>
          <w:bCs/>
        </w:rPr>
        <w:t xml:space="preserve">Докладчик </w:t>
      </w:r>
      <w:r>
        <w:rPr>
          <w:b/>
        </w:rPr>
        <w:t>Игонин С.Е</w:t>
      </w:r>
      <w:r w:rsidRPr="00412BA5">
        <w:rPr>
          <w:b/>
        </w:rPr>
        <w:t xml:space="preserve">. </w:t>
      </w:r>
      <w:r w:rsidR="00C95D3D">
        <w:rPr>
          <w:bCs/>
        </w:rPr>
        <w:t xml:space="preserve">согласно основным расчетным показателям (приложение № 79 к настоящему протоколу), предлагает </w:t>
      </w:r>
      <w:r w:rsidR="00C95D3D" w:rsidRPr="00C95D3D">
        <w:rPr>
          <w:bCs/>
        </w:rPr>
        <w:t xml:space="preserve">установить ОАО «Северо-Кузбасская энергетическая компания», ИНН 4205153492, тарифы на тепловую энергию, реализуемую на потребительском рынке Яшкинского муниципального округа на период с 01.01.2021 по 31.12.2021, согласно приложению </w:t>
      </w:r>
      <w:r w:rsidR="00C95D3D">
        <w:rPr>
          <w:bCs/>
        </w:rPr>
        <w:t xml:space="preserve">№ 80 </w:t>
      </w:r>
      <w:r w:rsidR="00C95D3D" w:rsidRPr="00C95D3D">
        <w:rPr>
          <w:bCs/>
        </w:rPr>
        <w:t xml:space="preserve">к настоящему </w:t>
      </w:r>
      <w:r w:rsidR="00C95D3D">
        <w:rPr>
          <w:bCs/>
        </w:rPr>
        <w:t>протоколу</w:t>
      </w:r>
      <w:r w:rsidR="00C95D3D" w:rsidRPr="00C95D3D">
        <w:rPr>
          <w:bCs/>
        </w:rPr>
        <w:t>.</w:t>
      </w:r>
    </w:p>
    <w:p w14:paraId="76D777C7" w14:textId="4AA2E780" w:rsidR="005D6A5C" w:rsidRPr="00C95D3D" w:rsidRDefault="005D6A5C" w:rsidP="005D6A5C">
      <w:pPr>
        <w:widowControl w:val="0"/>
        <w:autoSpaceDE w:val="0"/>
        <w:autoSpaceDN w:val="0"/>
        <w:adjustRightInd w:val="0"/>
        <w:ind w:firstLineChars="177" w:firstLine="425"/>
        <w:jc w:val="both"/>
        <w:rPr>
          <w:bCs/>
        </w:rPr>
      </w:pPr>
    </w:p>
    <w:p w14:paraId="78465258" w14:textId="77777777" w:rsidR="00C95D3D" w:rsidRDefault="00C95D3D" w:rsidP="00C95D3D">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CD1FEAB" w14:textId="77777777" w:rsidR="00C95D3D" w:rsidRPr="008A742B" w:rsidRDefault="00C95D3D" w:rsidP="00C95D3D">
      <w:pPr>
        <w:ind w:firstLine="709"/>
        <w:jc w:val="both"/>
        <w:rPr>
          <w:bCs/>
        </w:rPr>
      </w:pPr>
    </w:p>
    <w:p w14:paraId="5F23B3F8" w14:textId="77777777" w:rsidR="00C95D3D" w:rsidRDefault="00C95D3D" w:rsidP="00C95D3D">
      <w:pPr>
        <w:ind w:firstLine="709"/>
        <w:jc w:val="both"/>
        <w:rPr>
          <w:b/>
        </w:rPr>
      </w:pPr>
      <w:r>
        <w:rPr>
          <w:b/>
        </w:rPr>
        <w:t>ПОСТАНОВИЛО</w:t>
      </w:r>
      <w:r w:rsidRPr="00154164">
        <w:rPr>
          <w:b/>
        </w:rPr>
        <w:t>:</w:t>
      </w:r>
    </w:p>
    <w:p w14:paraId="77BC26BA" w14:textId="77777777" w:rsidR="00C95D3D" w:rsidRDefault="00C95D3D" w:rsidP="00C95D3D">
      <w:pPr>
        <w:ind w:firstLine="709"/>
        <w:jc w:val="both"/>
        <w:rPr>
          <w:b/>
        </w:rPr>
      </w:pPr>
    </w:p>
    <w:p w14:paraId="0826B485" w14:textId="77777777" w:rsidR="00C95D3D" w:rsidRPr="003A7D9E" w:rsidRDefault="00C95D3D" w:rsidP="00C95D3D">
      <w:pPr>
        <w:ind w:firstLine="709"/>
        <w:jc w:val="both"/>
        <w:rPr>
          <w:bCs/>
        </w:rPr>
      </w:pPr>
      <w:r w:rsidRPr="003A7D9E">
        <w:rPr>
          <w:bCs/>
        </w:rPr>
        <w:t>Согласиться с предложением докладчик</w:t>
      </w:r>
      <w:r>
        <w:rPr>
          <w:bCs/>
        </w:rPr>
        <w:t>а.</w:t>
      </w:r>
    </w:p>
    <w:p w14:paraId="4FE80B09" w14:textId="77777777" w:rsidR="00C95D3D" w:rsidRDefault="00C95D3D" w:rsidP="00C95D3D">
      <w:pPr>
        <w:ind w:firstLine="709"/>
        <w:jc w:val="both"/>
        <w:rPr>
          <w:b/>
        </w:rPr>
      </w:pPr>
    </w:p>
    <w:p w14:paraId="0C8C22DA" w14:textId="5B6ADEC2" w:rsidR="00C95D3D" w:rsidRDefault="00C95D3D" w:rsidP="00C95D3D">
      <w:pPr>
        <w:ind w:firstLine="709"/>
        <w:jc w:val="both"/>
        <w:rPr>
          <w:b/>
        </w:rPr>
      </w:pPr>
      <w:r w:rsidRPr="00312424">
        <w:rPr>
          <w:b/>
        </w:rPr>
        <w:t>Голосовали «ЗА» –</w:t>
      </w:r>
      <w:r>
        <w:rPr>
          <w:b/>
        </w:rPr>
        <w:t xml:space="preserve"> единогласно.</w:t>
      </w:r>
    </w:p>
    <w:p w14:paraId="2DF09A42" w14:textId="025AB165" w:rsidR="00C95D3D" w:rsidRDefault="00C95D3D" w:rsidP="00C95D3D">
      <w:pPr>
        <w:ind w:firstLine="709"/>
        <w:jc w:val="both"/>
        <w:rPr>
          <w:b/>
        </w:rPr>
      </w:pPr>
    </w:p>
    <w:p w14:paraId="60D39D66" w14:textId="77777777" w:rsidR="00C95D3D" w:rsidRDefault="00C95D3D" w:rsidP="00C95D3D">
      <w:pPr>
        <w:ind w:firstLine="709"/>
        <w:jc w:val="both"/>
        <w:rPr>
          <w:b/>
          <w:bCs/>
        </w:rPr>
      </w:pPr>
      <w:r w:rsidRPr="00C95D3D">
        <w:t xml:space="preserve">Вопрос 74 </w:t>
      </w:r>
      <w:r w:rsidRPr="00C95D3D">
        <w:rPr>
          <w:b/>
          <w:bCs/>
        </w:rPr>
        <w:t xml:space="preserve">«Об установлении тарифов на теплоноситель, реализуемый ОАО «Северо-Кузбасская энергетическая компания» на потребительском рынке Яшкинского муниципального округа, на 2021 </w:t>
      </w:r>
      <w:proofErr w:type="spellStart"/>
      <w:r w:rsidRPr="00C95D3D">
        <w:rPr>
          <w:b/>
          <w:bCs/>
        </w:rPr>
        <w:t>год»</w:t>
      </w:r>
      <w:proofErr w:type="spellEnd"/>
    </w:p>
    <w:p w14:paraId="064ED8AF" w14:textId="77777777" w:rsidR="00C95D3D" w:rsidRDefault="00C95D3D" w:rsidP="00C95D3D">
      <w:pPr>
        <w:ind w:firstLine="709"/>
        <w:jc w:val="both"/>
        <w:rPr>
          <w:b/>
          <w:bCs/>
        </w:rPr>
      </w:pPr>
    </w:p>
    <w:p w14:paraId="7EB6A054" w14:textId="3060BCFB" w:rsidR="005D6A5C" w:rsidRDefault="00C95D3D" w:rsidP="00C95D3D">
      <w:pPr>
        <w:ind w:firstLine="709"/>
        <w:jc w:val="both"/>
        <w:rPr>
          <w:bCs/>
        </w:rPr>
      </w:pPr>
      <w:r w:rsidRPr="00C95D3D">
        <w:rPr>
          <w:bCs/>
        </w:rPr>
        <w:t xml:space="preserve">Докладчик </w:t>
      </w:r>
      <w:r w:rsidRPr="00C95D3D">
        <w:rPr>
          <w:b/>
        </w:rPr>
        <w:t xml:space="preserve">Игонин С.Е. </w:t>
      </w:r>
      <w:r w:rsidRPr="00C95D3D">
        <w:rPr>
          <w:bCs/>
        </w:rPr>
        <w:t>согласно основным расчетным показателям (приложение № 79 к настоящему протоколу), предлагает установить ОАО «Северо-Кузбасская энергетическая компания», ИНН 4205153492, тарифы на теплоноситель, реализуемый на потребительском рынке Яшкинского муниципального округа на период</w:t>
      </w:r>
      <w:r>
        <w:rPr>
          <w:bCs/>
        </w:rPr>
        <w:t xml:space="preserve"> </w:t>
      </w:r>
      <w:r w:rsidRPr="00C95D3D">
        <w:rPr>
          <w:bCs/>
        </w:rPr>
        <w:t xml:space="preserve">с 01.01.2021 по 31.12.2021, согласно приложению </w:t>
      </w:r>
      <w:r>
        <w:rPr>
          <w:bCs/>
        </w:rPr>
        <w:t xml:space="preserve">№ 81 </w:t>
      </w:r>
      <w:r w:rsidRPr="00C95D3D">
        <w:rPr>
          <w:bCs/>
        </w:rPr>
        <w:t xml:space="preserve">к настоящему </w:t>
      </w:r>
      <w:r>
        <w:rPr>
          <w:bCs/>
        </w:rPr>
        <w:t>протоколу.</w:t>
      </w:r>
    </w:p>
    <w:p w14:paraId="0A3EC174" w14:textId="77777777" w:rsidR="00C95D3D" w:rsidRPr="00C95D3D" w:rsidRDefault="00C95D3D" w:rsidP="00C95D3D">
      <w:pPr>
        <w:ind w:firstLine="709"/>
        <w:jc w:val="both"/>
        <w:rPr>
          <w:b/>
          <w:bCs/>
        </w:rPr>
      </w:pPr>
    </w:p>
    <w:p w14:paraId="7FE50BE1" w14:textId="77777777" w:rsidR="005B22D3" w:rsidRDefault="005B22D3" w:rsidP="005B22D3">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105C09C" w14:textId="77777777" w:rsidR="005B22D3" w:rsidRPr="008A742B" w:rsidRDefault="005B22D3" w:rsidP="005B22D3">
      <w:pPr>
        <w:ind w:firstLine="709"/>
        <w:jc w:val="both"/>
        <w:rPr>
          <w:bCs/>
        </w:rPr>
      </w:pPr>
    </w:p>
    <w:p w14:paraId="24BADC8B" w14:textId="77777777" w:rsidR="005B22D3" w:rsidRDefault="005B22D3" w:rsidP="005B22D3">
      <w:pPr>
        <w:ind w:firstLine="709"/>
        <w:jc w:val="both"/>
        <w:rPr>
          <w:b/>
        </w:rPr>
      </w:pPr>
      <w:r>
        <w:rPr>
          <w:b/>
        </w:rPr>
        <w:t>ПОСТАНОВИЛО</w:t>
      </w:r>
      <w:r w:rsidRPr="00154164">
        <w:rPr>
          <w:b/>
        </w:rPr>
        <w:t>:</w:t>
      </w:r>
    </w:p>
    <w:p w14:paraId="2FAB78FE" w14:textId="77777777" w:rsidR="005B22D3" w:rsidRDefault="005B22D3" w:rsidP="005B22D3">
      <w:pPr>
        <w:ind w:firstLine="709"/>
        <w:jc w:val="both"/>
        <w:rPr>
          <w:b/>
        </w:rPr>
      </w:pPr>
    </w:p>
    <w:p w14:paraId="604D8076" w14:textId="77777777" w:rsidR="005B22D3" w:rsidRPr="003A7D9E" w:rsidRDefault="005B22D3" w:rsidP="005B22D3">
      <w:pPr>
        <w:ind w:firstLine="709"/>
        <w:jc w:val="both"/>
        <w:rPr>
          <w:bCs/>
        </w:rPr>
      </w:pPr>
      <w:r w:rsidRPr="003A7D9E">
        <w:rPr>
          <w:bCs/>
        </w:rPr>
        <w:t>Согласиться с предложением докладчик</w:t>
      </w:r>
      <w:r>
        <w:rPr>
          <w:bCs/>
        </w:rPr>
        <w:t>а.</w:t>
      </w:r>
    </w:p>
    <w:p w14:paraId="1846270E" w14:textId="77777777" w:rsidR="005B22D3" w:rsidRDefault="005B22D3" w:rsidP="005B22D3">
      <w:pPr>
        <w:ind w:firstLine="709"/>
        <w:jc w:val="both"/>
        <w:rPr>
          <w:b/>
        </w:rPr>
      </w:pPr>
    </w:p>
    <w:p w14:paraId="5655050C" w14:textId="77777777" w:rsidR="005B22D3" w:rsidRDefault="005B22D3" w:rsidP="005B22D3">
      <w:pPr>
        <w:ind w:firstLine="709"/>
        <w:jc w:val="both"/>
        <w:rPr>
          <w:b/>
        </w:rPr>
      </w:pPr>
      <w:r w:rsidRPr="00312424">
        <w:rPr>
          <w:b/>
        </w:rPr>
        <w:t>Голосовали «ЗА» –</w:t>
      </w:r>
      <w:r>
        <w:rPr>
          <w:b/>
        </w:rPr>
        <w:t xml:space="preserve"> единогласно.</w:t>
      </w:r>
    </w:p>
    <w:p w14:paraId="4AFCFAE2" w14:textId="64AE3957" w:rsidR="005D6A5C" w:rsidRDefault="005D6A5C" w:rsidP="004C159D">
      <w:pPr>
        <w:ind w:firstLine="709"/>
        <w:jc w:val="both"/>
      </w:pPr>
    </w:p>
    <w:p w14:paraId="5499143C" w14:textId="77777777" w:rsidR="001F485D" w:rsidRDefault="001F485D" w:rsidP="001F485D">
      <w:pPr>
        <w:ind w:firstLine="709"/>
        <w:jc w:val="both"/>
        <w:rPr>
          <w:b/>
          <w:bCs/>
        </w:rPr>
      </w:pPr>
      <w:r>
        <w:t xml:space="preserve">Вопрос 75 </w:t>
      </w:r>
      <w:r w:rsidRPr="001F485D">
        <w:rPr>
          <w:b/>
          <w:bCs/>
        </w:rPr>
        <w:t xml:space="preserve">«Об установлении ОАО «Северо-Кузбасская энергетическая компания» тарифов на горячую воду в открытой системе горячего водоснабжения (теплоснабжения), реализуемую на потребительском рынке Яшкинского муниципального округа, на 2021 </w:t>
      </w:r>
      <w:proofErr w:type="spellStart"/>
      <w:r w:rsidRPr="001F485D">
        <w:rPr>
          <w:b/>
          <w:bCs/>
        </w:rPr>
        <w:t>год»</w:t>
      </w:r>
      <w:proofErr w:type="spellEnd"/>
    </w:p>
    <w:p w14:paraId="0AE7B9EB" w14:textId="77777777" w:rsidR="001F485D" w:rsidRDefault="001F485D" w:rsidP="001F485D">
      <w:pPr>
        <w:ind w:firstLine="709"/>
        <w:jc w:val="both"/>
        <w:rPr>
          <w:b/>
          <w:bCs/>
        </w:rPr>
      </w:pPr>
    </w:p>
    <w:p w14:paraId="52AF4418" w14:textId="337B0BC8" w:rsidR="001F485D" w:rsidRPr="001F485D" w:rsidRDefault="001F485D" w:rsidP="001F485D">
      <w:pPr>
        <w:ind w:firstLine="709"/>
        <w:jc w:val="both"/>
        <w:rPr>
          <w:b/>
          <w:bCs/>
        </w:rPr>
      </w:pPr>
      <w:r w:rsidRPr="00C95D3D">
        <w:rPr>
          <w:bCs/>
        </w:rPr>
        <w:t xml:space="preserve">Докладчик </w:t>
      </w:r>
      <w:r w:rsidRPr="00C95D3D">
        <w:rPr>
          <w:b/>
        </w:rPr>
        <w:t xml:space="preserve">Игонин С.Е. </w:t>
      </w:r>
      <w:r w:rsidRPr="00C95D3D">
        <w:rPr>
          <w:bCs/>
        </w:rPr>
        <w:t>согласно основным расчетным показателям (приложение № 79 к настоящему протоколу), предлагает</w:t>
      </w:r>
      <w:r>
        <w:rPr>
          <w:bCs/>
        </w:rPr>
        <w:t xml:space="preserve"> </w:t>
      </w:r>
      <w:r w:rsidRPr="001F485D">
        <w:rPr>
          <w:bCs/>
        </w:rPr>
        <w:t xml:space="preserve">установить ОАО «Северо-Кузбасская энергетическая компания», ИНН 4205153492, тарифы на горячую воду в открытой системе горячего </w:t>
      </w:r>
      <w:r w:rsidRPr="001F485D">
        <w:rPr>
          <w:bCs/>
        </w:rPr>
        <w:lastRenderedPageBreak/>
        <w:t xml:space="preserve">водоснабжения (теплоснабжения), реализуемую на потребительском рынке Яшкинского муниципального округа на период с 01.01.2021 по 31.12.2021, согласно приложению </w:t>
      </w:r>
      <w:r>
        <w:rPr>
          <w:bCs/>
        </w:rPr>
        <w:t xml:space="preserve">№ 82 </w:t>
      </w:r>
      <w:r w:rsidRPr="001F485D">
        <w:rPr>
          <w:bCs/>
        </w:rPr>
        <w:t xml:space="preserve">к настоящему </w:t>
      </w:r>
      <w:r>
        <w:rPr>
          <w:bCs/>
        </w:rPr>
        <w:t>протоколу</w:t>
      </w:r>
      <w:r w:rsidRPr="001F485D">
        <w:rPr>
          <w:bCs/>
        </w:rPr>
        <w:t>.</w:t>
      </w:r>
    </w:p>
    <w:p w14:paraId="71F84BAF" w14:textId="203EFBFB" w:rsidR="001F485D" w:rsidRDefault="001F485D" w:rsidP="001F485D">
      <w:pPr>
        <w:ind w:firstLine="709"/>
        <w:jc w:val="both"/>
        <w:rPr>
          <w:lang w:val="x-none"/>
        </w:rPr>
      </w:pPr>
    </w:p>
    <w:p w14:paraId="0C11D0EC" w14:textId="77777777" w:rsidR="001F485D" w:rsidRDefault="001F485D" w:rsidP="001F485D">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28897FF" w14:textId="77777777" w:rsidR="001F485D" w:rsidRPr="008A742B" w:rsidRDefault="001F485D" w:rsidP="001F485D">
      <w:pPr>
        <w:ind w:firstLine="709"/>
        <w:jc w:val="both"/>
        <w:rPr>
          <w:bCs/>
        </w:rPr>
      </w:pPr>
    </w:p>
    <w:p w14:paraId="6D3BD632" w14:textId="77777777" w:rsidR="001F485D" w:rsidRDefault="001F485D" w:rsidP="001F485D">
      <w:pPr>
        <w:ind w:firstLine="709"/>
        <w:jc w:val="both"/>
        <w:rPr>
          <w:b/>
        </w:rPr>
      </w:pPr>
      <w:r>
        <w:rPr>
          <w:b/>
        </w:rPr>
        <w:t>ПОСТАНОВИЛО</w:t>
      </w:r>
      <w:r w:rsidRPr="00154164">
        <w:rPr>
          <w:b/>
        </w:rPr>
        <w:t>:</w:t>
      </w:r>
    </w:p>
    <w:p w14:paraId="2B951DB9" w14:textId="77777777" w:rsidR="001F485D" w:rsidRDefault="001F485D" w:rsidP="001F485D">
      <w:pPr>
        <w:ind w:firstLine="709"/>
        <w:jc w:val="both"/>
        <w:rPr>
          <w:b/>
        </w:rPr>
      </w:pPr>
    </w:p>
    <w:p w14:paraId="12A208DE" w14:textId="77777777" w:rsidR="001F485D" w:rsidRPr="003A7D9E" w:rsidRDefault="001F485D" w:rsidP="001F485D">
      <w:pPr>
        <w:ind w:firstLine="709"/>
        <w:jc w:val="both"/>
        <w:rPr>
          <w:bCs/>
        </w:rPr>
      </w:pPr>
      <w:r w:rsidRPr="003A7D9E">
        <w:rPr>
          <w:bCs/>
        </w:rPr>
        <w:t>Согласиться с предложением докладчик</w:t>
      </w:r>
      <w:r>
        <w:rPr>
          <w:bCs/>
        </w:rPr>
        <w:t>а.</w:t>
      </w:r>
    </w:p>
    <w:p w14:paraId="6D3AEB23" w14:textId="77777777" w:rsidR="001F485D" w:rsidRDefault="001F485D" w:rsidP="001F485D">
      <w:pPr>
        <w:ind w:firstLine="709"/>
        <w:jc w:val="both"/>
        <w:rPr>
          <w:b/>
        </w:rPr>
      </w:pPr>
    </w:p>
    <w:p w14:paraId="4CEE8A2B" w14:textId="77777777" w:rsidR="00334539" w:rsidRDefault="001F485D" w:rsidP="00334539">
      <w:pPr>
        <w:ind w:firstLine="709"/>
        <w:jc w:val="both"/>
        <w:rPr>
          <w:b/>
        </w:rPr>
      </w:pPr>
      <w:r w:rsidRPr="00312424">
        <w:rPr>
          <w:b/>
        </w:rPr>
        <w:t>Голосовали «ЗА» –</w:t>
      </w:r>
      <w:r>
        <w:rPr>
          <w:b/>
        </w:rPr>
        <w:t xml:space="preserve"> единогласно.</w:t>
      </w:r>
    </w:p>
    <w:p w14:paraId="46DC8022" w14:textId="77777777" w:rsidR="00334539" w:rsidRDefault="00334539" w:rsidP="00334539">
      <w:pPr>
        <w:ind w:firstLine="709"/>
        <w:jc w:val="both"/>
        <w:rPr>
          <w:b/>
        </w:rPr>
      </w:pPr>
    </w:p>
    <w:p w14:paraId="265529E9" w14:textId="03DE03FA" w:rsidR="00334539" w:rsidRDefault="00334539" w:rsidP="00334539">
      <w:pPr>
        <w:ind w:firstLine="709"/>
        <w:jc w:val="both"/>
        <w:rPr>
          <w:b/>
          <w:bCs/>
        </w:rPr>
      </w:pPr>
      <w:r>
        <w:t xml:space="preserve">Вопрос 76 </w:t>
      </w:r>
      <w:r w:rsidRPr="00334539">
        <w:rPr>
          <w:b/>
          <w:bCs/>
        </w:rPr>
        <w:t>«О внесении изменений в постановление региональной энергетической комиссии Кемеровской области от 27.12.2019 № 877 «Об установлении долгосрочных параметров регулирования и долгосрочных тарифов ОАО «</w:t>
      </w:r>
      <w:proofErr w:type="spellStart"/>
      <w:r w:rsidRPr="00334539">
        <w:rPr>
          <w:b/>
          <w:bCs/>
        </w:rPr>
        <w:t>Северо</w:t>
      </w:r>
      <w:proofErr w:type="spellEnd"/>
      <w:r w:rsidRPr="00334539">
        <w:rPr>
          <w:b/>
          <w:bCs/>
        </w:rPr>
        <w:t xml:space="preserve"> – Кузбасская энергетическая компания» на тепловую энергию, реализуемую на потребительском рынке Ленинск – Кузнецкого городского округа, на 2019-2028 годы», в части 2021 года»</w:t>
      </w:r>
    </w:p>
    <w:p w14:paraId="774B31DC" w14:textId="1AC4ACED" w:rsidR="00334539" w:rsidRDefault="00334539" w:rsidP="00334539">
      <w:pPr>
        <w:ind w:firstLine="709"/>
        <w:jc w:val="both"/>
        <w:rPr>
          <w:b/>
          <w:bCs/>
        </w:rPr>
      </w:pPr>
    </w:p>
    <w:p w14:paraId="4A96E7F2" w14:textId="262BBFAA" w:rsidR="00334539" w:rsidRDefault="00334539" w:rsidP="00334539">
      <w:pPr>
        <w:ind w:firstLine="709"/>
        <w:jc w:val="both"/>
        <w:rPr>
          <w:bCs/>
        </w:rPr>
      </w:pPr>
      <w:r w:rsidRPr="00C95D3D">
        <w:rPr>
          <w:bCs/>
        </w:rPr>
        <w:t xml:space="preserve">Докладчик </w:t>
      </w:r>
      <w:r w:rsidRPr="00C95D3D">
        <w:rPr>
          <w:b/>
        </w:rPr>
        <w:t xml:space="preserve">Игонин С.Е. </w:t>
      </w:r>
      <w:r w:rsidRPr="00C95D3D">
        <w:rPr>
          <w:bCs/>
        </w:rPr>
        <w:t xml:space="preserve">согласно </w:t>
      </w:r>
      <w:r w:rsidR="002C28D4">
        <w:rPr>
          <w:bCs/>
        </w:rPr>
        <w:t>экспертному заключению</w:t>
      </w:r>
      <w:r w:rsidRPr="00C95D3D">
        <w:rPr>
          <w:bCs/>
        </w:rPr>
        <w:t xml:space="preserve"> (приложение № </w:t>
      </w:r>
      <w:r>
        <w:rPr>
          <w:bCs/>
        </w:rPr>
        <w:t>83</w:t>
      </w:r>
      <w:r w:rsidRPr="00C95D3D">
        <w:rPr>
          <w:bCs/>
        </w:rPr>
        <w:t xml:space="preserve"> к настоящему протоколу), предлагает</w:t>
      </w:r>
      <w:r>
        <w:rPr>
          <w:bCs/>
        </w:rPr>
        <w:t>:</w:t>
      </w:r>
    </w:p>
    <w:p w14:paraId="3B99CB5B" w14:textId="161B384E" w:rsidR="00334539" w:rsidRDefault="00334539" w:rsidP="00334539">
      <w:pPr>
        <w:ind w:firstLine="709"/>
        <w:jc w:val="both"/>
        <w:rPr>
          <w:bCs/>
        </w:rPr>
      </w:pPr>
    </w:p>
    <w:p w14:paraId="4DD587B5" w14:textId="6A1B2286" w:rsidR="00334539" w:rsidRPr="00334539" w:rsidRDefault="00334539" w:rsidP="00334539">
      <w:pPr>
        <w:numPr>
          <w:ilvl w:val="0"/>
          <w:numId w:val="68"/>
        </w:numPr>
        <w:tabs>
          <w:tab w:val="left" w:pos="709"/>
        </w:tabs>
        <w:ind w:left="0" w:firstLine="567"/>
        <w:jc w:val="both"/>
        <w:rPr>
          <w:bCs/>
        </w:rPr>
      </w:pPr>
      <w:r w:rsidRPr="00334539">
        <w:rPr>
          <w:bCs/>
        </w:rPr>
        <w:t>Внести в постановление региональной энергетической комиссии Кемеровской области от 27.12.2019 № 877 «Об установлении долгосрочных параметров регулирования и долгосрочных тарифов ОАО «</w:t>
      </w:r>
      <w:proofErr w:type="spellStart"/>
      <w:r w:rsidRPr="00334539">
        <w:rPr>
          <w:bCs/>
        </w:rPr>
        <w:t>Северо</w:t>
      </w:r>
      <w:proofErr w:type="spellEnd"/>
      <w:r w:rsidRPr="00334539">
        <w:rPr>
          <w:bCs/>
        </w:rPr>
        <w:t>–Кузбасская энергетическая компания» на тепловую энергию, реализуемую на потребительском рынке Ленинск – Кузнецкого городского округа, на 2019-2028 годы» следующие изменения:</w:t>
      </w:r>
    </w:p>
    <w:p w14:paraId="13C40D5D" w14:textId="4D851DEF" w:rsidR="00334539" w:rsidRPr="00334539" w:rsidRDefault="00334539" w:rsidP="00334539">
      <w:pPr>
        <w:tabs>
          <w:tab w:val="left" w:pos="709"/>
        </w:tabs>
        <w:jc w:val="both"/>
        <w:rPr>
          <w:bCs/>
        </w:rPr>
      </w:pPr>
      <w:r w:rsidRPr="00334539">
        <w:rPr>
          <w:bCs/>
        </w:rPr>
        <w:tab/>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63415DC2" w14:textId="324887D4" w:rsidR="00334539" w:rsidRPr="00334539" w:rsidRDefault="00334539" w:rsidP="00334539">
      <w:pPr>
        <w:ind w:firstLine="709"/>
        <w:jc w:val="both"/>
        <w:rPr>
          <w:bCs/>
        </w:rPr>
      </w:pPr>
      <w:r w:rsidRPr="00334539">
        <w:rPr>
          <w:bCs/>
        </w:rPr>
        <w:t>1.2. Приложение № 2 изложить в новой редакции, согласно приложению</w:t>
      </w:r>
      <w:r>
        <w:rPr>
          <w:bCs/>
        </w:rPr>
        <w:t xml:space="preserve"> № 84</w:t>
      </w:r>
      <w:r w:rsidRPr="00334539">
        <w:rPr>
          <w:bCs/>
        </w:rPr>
        <w:t xml:space="preserve"> к настоящему </w:t>
      </w:r>
      <w:r>
        <w:rPr>
          <w:bCs/>
        </w:rPr>
        <w:t>протоколу</w:t>
      </w:r>
      <w:r w:rsidRPr="00334539">
        <w:rPr>
          <w:bCs/>
        </w:rPr>
        <w:t>.</w:t>
      </w:r>
    </w:p>
    <w:p w14:paraId="2D4BBE70" w14:textId="74AE464C" w:rsidR="00334539" w:rsidRDefault="00334539" w:rsidP="00334539">
      <w:pPr>
        <w:ind w:firstLine="709"/>
        <w:jc w:val="both"/>
        <w:rPr>
          <w:bCs/>
        </w:rPr>
      </w:pPr>
    </w:p>
    <w:p w14:paraId="0DE47C49" w14:textId="77777777" w:rsidR="00334539" w:rsidRDefault="00334539" w:rsidP="00334539">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180C581" w14:textId="77777777" w:rsidR="00334539" w:rsidRPr="008A742B" w:rsidRDefault="00334539" w:rsidP="00334539">
      <w:pPr>
        <w:ind w:firstLine="709"/>
        <w:jc w:val="both"/>
        <w:rPr>
          <w:bCs/>
        </w:rPr>
      </w:pPr>
    </w:p>
    <w:p w14:paraId="14259632" w14:textId="77777777" w:rsidR="00334539" w:rsidRDefault="00334539" w:rsidP="00334539">
      <w:pPr>
        <w:ind w:firstLine="709"/>
        <w:jc w:val="both"/>
        <w:rPr>
          <w:b/>
        </w:rPr>
      </w:pPr>
      <w:r>
        <w:rPr>
          <w:b/>
        </w:rPr>
        <w:t>ПОСТАНОВИЛО</w:t>
      </w:r>
      <w:r w:rsidRPr="00154164">
        <w:rPr>
          <w:b/>
        </w:rPr>
        <w:t>:</w:t>
      </w:r>
    </w:p>
    <w:p w14:paraId="00FFB5B7" w14:textId="77777777" w:rsidR="00334539" w:rsidRDefault="00334539" w:rsidP="00334539">
      <w:pPr>
        <w:ind w:firstLine="709"/>
        <w:jc w:val="both"/>
        <w:rPr>
          <w:b/>
        </w:rPr>
      </w:pPr>
    </w:p>
    <w:p w14:paraId="6CEACDC6" w14:textId="77777777" w:rsidR="00334539" w:rsidRPr="003A7D9E" w:rsidRDefault="00334539" w:rsidP="00334539">
      <w:pPr>
        <w:ind w:firstLine="709"/>
        <w:jc w:val="both"/>
        <w:rPr>
          <w:bCs/>
        </w:rPr>
      </w:pPr>
      <w:r w:rsidRPr="003A7D9E">
        <w:rPr>
          <w:bCs/>
        </w:rPr>
        <w:t>Согласиться с предложением докладчик</w:t>
      </w:r>
      <w:r>
        <w:rPr>
          <w:bCs/>
        </w:rPr>
        <w:t>а.</w:t>
      </w:r>
    </w:p>
    <w:p w14:paraId="06E509CA" w14:textId="77777777" w:rsidR="00334539" w:rsidRDefault="00334539" w:rsidP="00334539">
      <w:pPr>
        <w:ind w:firstLine="709"/>
        <w:jc w:val="both"/>
        <w:rPr>
          <w:b/>
        </w:rPr>
      </w:pPr>
    </w:p>
    <w:p w14:paraId="1BB535C5" w14:textId="77777777" w:rsidR="00334539" w:rsidRDefault="00334539" w:rsidP="00334539">
      <w:pPr>
        <w:ind w:firstLine="709"/>
        <w:jc w:val="both"/>
        <w:rPr>
          <w:b/>
        </w:rPr>
      </w:pPr>
      <w:r w:rsidRPr="00312424">
        <w:rPr>
          <w:b/>
        </w:rPr>
        <w:t>Голосовали «ЗА» –</w:t>
      </w:r>
      <w:r>
        <w:rPr>
          <w:b/>
        </w:rPr>
        <w:t xml:space="preserve"> единогласно.</w:t>
      </w:r>
    </w:p>
    <w:p w14:paraId="5CCBB4D0" w14:textId="79F78FC7" w:rsidR="00334539" w:rsidRDefault="00334539" w:rsidP="00334539">
      <w:pPr>
        <w:ind w:firstLine="709"/>
        <w:jc w:val="both"/>
        <w:rPr>
          <w:bCs/>
        </w:rPr>
      </w:pPr>
    </w:p>
    <w:p w14:paraId="2953C20D" w14:textId="3C524A0C" w:rsidR="002C28D4" w:rsidRPr="002C28D4" w:rsidRDefault="002C28D4" w:rsidP="002C28D4">
      <w:pPr>
        <w:ind w:firstLine="709"/>
        <w:jc w:val="both"/>
        <w:rPr>
          <w:b/>
          <w:bCs/>
        </w:rPr>
      </w:pPr>
      <w:r w:rsidRPr="002C28D4">
        <w:t xml:space="preserve">Вопрос 77 </w:t>
      </w:r>
      <w:r w:rsidRPr="002C28D4">
        <w:rPr>
          <w:b/>
          <w:bCs/>
        </w:rPr>
        <w:t>«О внесении изменений в постановление региональной энергетической комиссии Кемеровской области от 27.12.2019 № 878 «Об установлении долгосрочных тарифов на теплоноситель, реализуемый ОАО «</w:t>
      </w:r>
      <w:proofErr w:type="spellStart"/>
      <w:r w:rsidRPr="002C28D4">
        <w:rPr>
          <w:b/>
          <w:bCs/>
        </w:rPr>
        <w:t>Северо</w:t>
      </w:r>
      <w:proofErr w:type="spellEnd"/>
      <w:r w:rsidRPr="002C28D4">
        <w:rPr>
          <w:b/>
          <w:bCs/>
        </w:rPr>
        <w:t xml:space="preserve"> – Кузбасская энергетическая компания» на потребительском рынке Ленинск – Кузнецкого городского округа, на 2019-2028 годы», в части 2021 года»</w:t>
      </w:r>
    </w:p>
    <w:p w14:paraId="0C71DBBE" w14:textId="0707C398" w:rsidR="002C28D4" w:rsidRPr="002C28D4" w:rsidRDefault="002C28D4" w:rsidP="00334539">
      <w:pPr>
        <w:ind w:firstLine="709"/>
        <w:jc w:val="both"/>
      </w:pPr>
    </w:p>
    <w:p w14:paraId="13D8B01E" w14:textId="77777777" w:rsidR="002C28D4" w:rsidRDefault="002C28D4" w:rsidP="002C28D4">
      <w:pPr>
        <w:ind w:firstLine="709"/>
        <w:jc w:val="both"/>
        <w:rPr>
          <w:bCs/>
        </w:rPr>
      </w:pPr>
      <w:r w:rsidRPr="00C95D3D">
        <w:rPr>
          <w:bCs/>
        </w:rPr>
        <w:t xml:space="preserve">Докладчик </w:t>
      </w:r>
      <w:r w:rsidRPr="00C95D3D">
        <w:rPr>
          <w:b/>
        </w:rPr>
        <w:t xml:space="preserve">Игонин С.Е. </w:t>
      </w:r>
      <w:r w:rsidRPr="00C95D3D">
        <w:rPr>
          <w:bCs/>
        </w:rPr>
        <w:t xml:space="preserve">согласно </w:t>
      </w:r>
      <w:r>
        <w:rPr>
          <w:bCs/>
        </w:rPr>
        <w:t>экспертному заключению</w:t>
      </w:r>
      <w:r w:rsidRPr="00C95D3D">
        <w:rPr>
          <w:bCs/>
        </w:rPr>
        <w:t xml:space="preserve"> (приложение № </w:t>
      </w:r>
      <w:r>
        <w:rPr>
          <w:bCs/>
        </w:rPr>
        <w:t>83</w:t>
      </w:r>
      <w:r w:rsidRPr="00C95D3D">
        <w:rPr>
          <w:bCs/>
        </w:rPr>
        <w:t xml:space="preserve"> к настоящему протоколу), предлагает</w:t>
      </w:r>
      <w:r>
        <w:rPr>
          <w:bCs/>
        </w:rPr>
        <w:t>:</w:t>
      </w:r>
    </w:p>
    <w:p w14:paraId="7AE92478" w14:textId="77777777" w:rsidR="002C28D4" w:rsidRDefault="002C28D4" w:rsidP="002C28D4">
      <w:pPr>
        <w:ind w:firstLine="709"/>
        <w:jc w:val="both"/>
        <w:rPr>
          <w:bCs/>
        </w:rPr>
      </w:pPr>
    </w:p>
    <w:p w14:paraId="31676B9F" w14:textId="77777777" w:rsidR="001A4148" w:rsidRPr="001A4148" w:rsidRDefault="001A4148" w:rsidP="001A4148">
      <w:pPr>
        <w:numPr>
          <w:ilvl w:val="0"/>
          <w:numId w:val="69"/>
        </w:numPr>
        <w:tabs>
          <w:tab w:val="left" w:pos="709"/>
        </w:tabs>
        <w:ind w:left="0" w:firstLine="709"/>
        <w:jc w:val="both"/>
        <w:rPr>
          <w:bCs/>
        </w:rPr>
      </w:pPr>
      <w:r w:rsidRPr="001A4148">
        <w:rPr>
          <w:bCs/>
        </w:rPr>
        <w:t xml:space="preserve">Внести в постановление региональной энергетической комиссии Кемеровской области от 27.12.2019 № 878 «Об установлении долгосрочных тарифов на теплоноситель, </w:t>
      </w:r>
      <w:r w:rsidRPr="001A4148">
        <w:rPr>
          <w:bCs/>
        </w:rPr>
        <w:lastRenderedPageBreak/>
        <w:t>реализуемый ОАО «</w:t>
      </w:r>
      <w:proofErr w:type="spellStart"/>
      <w:r w:rsidRPr="001A4148">
        <w:rPr>
          <w:bCs/>
        </w:rPr>
        <w:t>Северо</w:t>
      </w:r>
      <w:proofErr w:type="spellEnd"/>
      <w:r w:rsidRPr="001A4148">
        <w:rPr>
          <w:bCs/>
        </w:rPr>
        <w:t xml:space="preserve"> – Кузбасская энергетическая компания» на потребительском рынке Ленинск – Кузнецкого городского округа, на 2019-2028 годы» следующие изменения:</w:t>
      </w:r>
    </w:p>
    <w:p w14:paraId="67988974" w14:textId="0ED93C01" w:rsidR="001A4148" w:rsidRPr="001A4148" w:rsidRDefault="001A4148" w:rsidP="001A4148">
      <w:pPr>
        <w:tabs>
          <w:tab w:val="left" w:pos="709"/>
        </w:tabs>
        <w:jc w:val="both"/>
        <w:rPr>
          <w:bCs/>
        </w:rPr>
      </w:pPr>
      <w:r w:rsidRPr="001A4148">
        <w:rPr>
          <w:bCs/>
        </w:rPr>
        <w:tab/>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61DE070C" w14:textId="5A38994C" w:rsidR="001A4148" w:rsidRPr="001A4148" w:rsidRDefault="001A4148" w:rsidP="001A4148">
      <w:pPr>
        <w:ind w:firstLine="709"/>
        <w:jc w:val="both"/>
        <w:rPr>
          <w:bCs/>
        </w:rPr>
      </w:pPr>
      <w:r w:rsidRPr="001A4148">
        <w:rPr>
          <w:bCs/>
        </w:rPr>
        <w:t>1.2. Приложение изложить в новой редакции, согласно приложению</w:t>
      </w:r>
      <w:r>
        <w:rPr>
          <w:bCs/>
        </w:rPr>
        <w:t xml:space="preserve"> № 85</w:t>
      </w:r>
      <w:r w:rsidRPr="001A4148">
        <w:rPr>
          <w:bCs/>
        </w:rPr>
        <w:t xml:space="preserve"> к настоящему </w:t>
      </w:r>
      <w:r>
        <w:rPr>
          <w:bCs/>
        </w:rPr>
        <w:t>протоколу</w:t>
      </w:r>
      <w:r w:rsidRPr="001A4148">
        <w:rPr>
          <w:bCs/>
        </w:rPr>
        <w:t>.</w:t>
      </w:r>
    </w:p>
    <w:p w14:paraId="4FE76134" w14:textId="3BEF831B" w:rsidR="002C28D4" w:rsidRDefault="002C28D4" w:rsidP="00334539">
      <w:pPr>
        <w:ind w:firstLine="709"/>
        <w:jc w:val="both"/>
        <w:rPr>
          <w:bCs/>
        </w:rPr>
      </w:pPr>
    </w:p>
    <w:p w14:paraId="2F53F9E7" w14:textId="77777777" w:rsidR="001A4148" w:rsidRDefault="001A4148" w:rsidP="001A4148">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3A6CF3C" w14:textId="77777777" w:rsidR="001A4148" w:rsidRPr="008A742B" w:rsidRDefault="001A4148" w:rsidP="001A4148">
      <w:pPr>
        <w:ind w:firstLine="709"/>
        <w:jc w:val="both"/>
        <w:rPr>
          <w:bCs/>
        </w:rPr>
      </w:pPr>
    </w:p>
    <w:p w14:paraId="7169131A" w14:textId="77777777" w:rsidR="001A4148" w:rsidRDefault="001A4148" w:rsidP="001A4148">
      <w:pPr>
        <w:ind w:firstLine="709"/>
        <w:jc w:val="both"/>
        <w:rPr>
          <w:b/>
        </w:rPr>
      </w:pPr>
      <w:r>
        <w:rPr>
          <w:b/>
        </w:rPr>
        <w:t>ПОСТАНОВИЛО</w:t>
      </w:r>
      <w:r w:rsidRPr="00154164">
        <w:rPr>
          <w:b/>
        </w:rPr>
        <w:t>:</w:t>
      </w:r>
    </w:p>
    <w:p w14:paraId="670EB245" w14:textId="77777777" w:rsidR="001A4148" w:rsidRDefault="001A4148" w:rsidP="001A4148">
      <w:pPr>
        <w:ind w:firstLine="709"/>
        <w:jc w:val="both"/>
        <w:rPr>
          <w:b/>
        </w:rPr>
      </w:pPr>
    </w:p>
    <w:p w14:paraId="39D9FB93" w14:textId="77777777" w:rsidR="001A4148" w:rsidRPr="003A7D9E" w:rsidRDefault="001A4148" w:rsidP="001A4148">
      <w:pPr>
        <w:ind w:firstLine="709"/>
        <w:jc w:val="both"/>
        <w:rPr>
          <w:bCs/>
        </w:rPr>
      </w:pPr>
      <w:r w:rsidRPr="003A7D9E">
        <w:rPr>
          <w:bCs/>
        </w:rPr>
        <w:t>Согласиться с предложением докладчик</w:t>
      </w:r>
      <w:r>
        <w:rPr>
          <w:bCs/>
        </w:rPr>
        <w:t>а.</w:t>
      </w:r>
    </w:p>
    <w:p w14:paraId="7A950F90" w14:textId="77777777" w:rsidR="001A4148" w:rsidRDefault="001A4148" w:rsidP="001A4148">
      <w:pPr>
        <w:ind w:firstLine="709"/>
        <w:jc w:val="both"/>
        <w:rPr>
          <w:b/>
        </w:rPr>
      </w:pPr>
    </w:p>
    <w:p w14:paraId="43830D5C" w14:textId="77777777" w:rsidR="001A4148" w:rsidRDefault="001A4148" w:rsidP="001A4148">
      <w:pPr>
        <w:ind w:firstLine="709"/>
        <w:jc w:val="both"/>
        <w:rPr>
          <w:b/>
        </w:rPr>
      </w:pPr>
      <w:r w:rsidRPr="00312424">
        <w:rPr>
          <w:b/>
        </w:rPr>
        <w:t>Голосовали «ЗА» –</w:t>
      </w:r>
      <w:r>
        <w:rPr>
          <w:b/>
        </w:rPr>
        <w:t xml:space="preserve"> единогласно.</w:t>
      </w:r>
    </w:p>
    <w:p w14:paraId="6E8566FE" w14:textId="15A45A9E" w:rsidR="002C28D4" w:rsidRDefault="002C28D4" w:rsidP="00334539">
      <w:pPr>
        <w:ind w:firstLine="709"/>
        <w:jc w:val="both"/>
        <w:rPr>
          <w:bCs/>
        </w:rPr>
      </w:pPr>
    </w:p>
    <w:p w14:paraId="5D350ADB" w14:textId="4C06C817" w:rsidR="001A4148" w:rsidRPr="001A4148" w:rsidRDefault="001A4148" w:rsidP="001A4148">
      <w:pPr>
        <w:ind w:firstLine="709"/>
        <w:jc w:val="both"/>
        <w:rPr>
          <w:b/>
          <w:bCs/>
        </w:rPr>
      </w:pPr>
      <w:r w:rsidRPr="001A4148">
        <w:t xml:space="preserve">Вопрос 78 </w:t>
      </w:r>
      <w:r w:rsidRPr="001A4148">
        <w:rPr>
          <w:b/>
          <w:bCs/>
        </w:rPr>
        <w:t>«О внесении изменений в постановление региональной энергетической комиссии Кемеровской области от 27.12.2019 № 879 «Об установлении долгосрочных тарифов ОАО «</w:t>
      </w:r>
      <w:proofErr w:type="spellStart"/>
      <w:r w:rsidRPr="001A4148">
        <w:rPr>
          <w:b/>
          <w:bCs/>
        </w:rPr>
        <w:t>Северо</w:t>
      </w:r>
      <w:proofErr w:type="spellEnd"/>
      <w:r w:rsidRPr="001A4148">
        <w:rPr>
          <w:b/>
          <w:bCs/>
        </w:rPr>
        <w:t xml:space="preserve"> – Кузбасская энергетическая компания» на горячую воду в открытой системе горячего водоснабжения (теплоснабжения), реализуемую на потребительском рынке Ленинск – Кузнецкого городского округа, на 2019-2028 годы», в части 2021 года»</w:t>
      </w:r>
    </w:p>
    <w:p w14:paraId="342508BF" w14:textId="0BCD4EF2" w:rsidR="001A4148" w:rsidRDefault="001A4148" w:rsidP="001A4148">
      <w:pPr>
        <w:ind w:firstLine="709"/>
        <w:jc w:val="both"/>
      </w:pPr>
    </w:p>
    <w:p w14:paraId="4811BF04" w14:textId="77777777" w:rsidR="001A4148" w:rsidRDefault="001A4148" w:rsidP="001A4148">
      <w:pPr>
        <w:ind w:firstLine="709"/>
        <w:jc w:val="both"/>
        <w:rPr>
          <w:bCs/>
        </w:rPr>
      </w:pPr>
      <w:r w:rsidRPr="00C95D3D">
        <w:rPr>
          <w:bCs/>
        </w:rPr>
        <w:t xml:space="preserve">Докладчик </w:t>
      </w:r>
      <w:r w:rsidRPr="00C95D3D">
        <w:rPr>
          <w:b/>
        </w:rPr>
        <w:t xml:space="preserve">Игонин С.Е. </w:t>
      </w:r>
      <w:r w:rsidRPr="00C95D3D">
        <w:rPr>
          <w:bCs/>
        </w:rPr>
        <w:t xml:space="preserve">согласно </w:t>
      </w:r>
      <w:r>
        <w:rPr>
          <w:bCs/>
        </w:rPr>
        <w:t>экспертному заключению</w:t>
      </w:r>
      <w:r w:rsidRPr="00C95D3D">
        <w:rPr>
          <w:bCs/>
        </w:rPr>
        <w:t xml:space="preserve"> (приложение № </w:t>
      </w:r>
      <w:r>
        <w:rPr>
          <w:bCs/>
        </w:rPr>
        <w:t>83</w:t>
      </w:r>
      <w:r w:rsidRPr="00C95D3D">
        <w:rPr>
          <w:bCs/>
        </w:rPr>
        <w:t xml:space="preserve"> к настоящему протоколу), предлагает</w:t>
      </w:r>
      <w:r>
        <w:rPr>
          <w:bCs/>
        </w:rPr>
        <w:t>:</w:t>
      </w:r>
    </w:p>
    <w:p w14:paraId="5E5A5F4C" w14:textId="5613E4B0" w:rsidR="001A4148" w:rsidRDefault="001A4148" w:rsidP="001A4148">
      <w:pPr>
        <w:ind w:firstLine="709"/>
        <w:jc w:val="both"/>
      </w:pPr>
    </w:p>
    <w:p w14:paraId="2E0B835C" w14:textId="784CA2BE" w:rsidR="001A4148" w:rsidRPr="001A4148" w:rsidRDefault="001A4148" w:rsidP="001A4148">
      <w:pPr>
        <w:numPr>
          <w:ilvl w:val="0"/>
          <w:numId w:val="70"/>
        </w:numPr>
        <w:tabs>
          <w:tab w:val="left" w:pos="709"/>
        </w:tabs>
        <w:ind w:left="0" w:firstLine="709"/>
        <w:jc w:val="both"/>
        <w:rPr>
          <w:bCs/>
        </w:rPr>
      </w:pPr>
      <w:r w:rsidRPr="001A4148">
        <w:rPr>
          <w:bCs/>
        </w:rPr>
        <w:t>Внести в постановление региональной энергетической комиссии Кемеровской области от 27.12.2019 № 879 «Об установлении долгосрочных тарифов ОАО «</w:t>
      </w:r>
      <w:proofErr w:type="spellStart"/>
      <w:r w:rsidRPr="001A4148">
        <w:rPr>
          <w:bCs/>
        </w:rPr>
        <w:t>Северо</w:t>
      </w:r>
      <w:proofErr w:type="spellEnd"/>
      <w:r w:rsidRPr="001A4148">
        <w:rPr>
          <w:bCs/>
        </w:rPr>
        <w:t xml:space="preserve"> – кузбасская энергетическая компания» на горячую воду в открытой системе горячего водоснабжения (теплоснабжения), реализуемую на потребительском рынке </w:t>
      </w:r>
      <w:r>
        <w:rPr>
          <w:bCs/>
        </w:rPr>
        <w:t>Л</w:t>
      </w:r>
      <w:r w:rsidRPr="001A4148">
        <w:rPr>
          <w:bCs/>
        </w:rPr>
        <w:t>енинск – Кузнецкого городского округа, на 2019-2028 годы» следующие изменения:</w:t>
      </w:r>
    </w:p>
    <w:p w14:paraId="0ABB2F7A" w14:textId="49FF2DC6" w:rsidR="001A4148" w:rsidRPr="001A4148" w:rsidRDefault="001A4148" w:rsidP="001A4148">
      <w:pPr>
        <w:tabs>
          <w:tab w:val="left" w:pos="709"/>
        </w:tabs>
        <w:jc w:val="both"/>
        <w:rPr>
          <w:bCs/>
        </w:rPr>
      </w:pPr>
      <w:r w:rsidRPr="001A4148">
        <w:rPr>
          <w:bCs/>
        </w:rPr>
        <w:tab/>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4A1900A2" w14:textId="52B6E74D" w:rsidR="001A4148" w:rsidRPr="001A4148" w:rsidRDefault="001A4148" w:rsidP="001A4148">
      <w:pPr>
        <w:ind w:firstLine="709"/>
        <w:jc w:val="both"/>
        <w:rPr>
          <w:bCs/>
        </w:rPr>
      </w:pPr>
      <w:r w:rsidRPr="001A4148">
        <w:rPr>
          <w:bCs/>
        </w:rPr>
        <w:t>1.2. Приложение изложить в новой редакции, согласно приложению</w:t>
      </w:r>
      <w:r>
        <w:rPr>
          <w:bCs/>
        </w:rPr>
        <w:t xml:space="preserve"> № 86</w:t>
      </w:r>
      <w:r w:rsidRPr="001A4148">
        <w:rPr>
          <w:bCs/>
        </w:rPr>
        <w:t xml:space="preserve"> к настоящему </w:t>
      </w:r>
      <w:r>
        <w:rPr>
          <w:bCs/>
        </w:rPr>
        <w:t>протоколу</w:t>
      </w:r>
      <w:r w:rsidRPr="001A4148">
        <w:rPr>
          <w:bCs/>
        </w:rPr>
        <w:t>.</w:t>
      </w:r>
    </w:p>
    <w:p w14:paraId="54391C9D" w14:textId="4DD4582D" w:rsidR="001A4148" w:rsidRDefault="001A4148" w:rsidP="001A4148">
      <w:pPr>
        <w:ind w:firstLine="709"/>
        <w:jc w:val="both"/>
      </w:pPr>
    </w:p>
    <w:p w14:paraId="0ED727AB" w14:textId="77777777" w:rsidR="001A4148" w:rsidRDefault="001A4148" w:rsidP="001A4148">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F1983FD" w14:textId="77777777" w:rsidR="001A4148" w:rsidRPr="008A742B" w:rsidRDefault="001A4148" w:rsidP="001A4148">
      <w:pPr>
        <w:ind w:firstLine="709"/>
        <w:jc w:val="both"/>
        <w:rPr>
          <w:bCs/>
        </w:rPr>
      </w:pPr>
    </w:p>
    <w:p w14:paraId="40E97BF1" w14:textId="77777777" w:rsidR="001A4148" w:rsidRDefault="001A4148" w:rsidP="001A4148">
      <w:pPr>
        <w:ind w:firstLine="709"/>
        <w:jc w:val="both"/>
        <w:rPr>
          <w:b/>
        </w:rPr>
      </w:pPr>
      <w:r>
        <w:rPr>
          <w:b/>
        </w:rPr>
        <w:t>ПОСТАНОВИЛО</w:t>
      </w:r>
      <w:r w:rsidRPr="00154164">
        <w:rPr>
          <w:b/>
        </w:rPr>
        <w:t>:</w:t>
      </w:r>
    </w:p>
    <w:p w14:paraId="5844B047" w14:textId="77777777" w:rsidR="001A4148" w:rsidRDefault="001A4148" w:rsidP="001A4148">
      <w:pPr>
        <w:ind w:firstLine="709"/>
        <w:jc w:val="both"/>
        <w:rPr>
          <w:b/>
        </w:rPr>
      </w:pPr>
    </w:p>
    <w:p w14:paraId="5E2B8AED" w14:textId="77777777" w:rsidR="001A4148" w:rsidRPr="003A7D9E" w:rsidRDefault="001A4148" w:rsidP="001A4148">
      <w:pPr>
        <w:ind w:firstLine="709"/>
        <w:jc w:val="both"/>
        <w:rPr>
          <w:bCs/>
        </w:rPr>
      </w:pPr>
      <w:r w:rsidRPr="003A7D9E">
        <w:rPr>
          <w:bCs/>
        </w:rPr>
        <w:t>Согласиться с предложением докладчик</w:t>
      </w:r>
      <w:r>
        <w:rPr>
          <w:bCs/>
        </w:rPr>
        <w:t>а.</w:t>
      </w:r>
    </w:p>
    <w:p w14:paraId="477D9EF5" w14:textId="77777777" w:rsidR="001A4148" w:rsidRDefault="001A4148" w:rsidP="001A4148">
      <w:pPr>
        <w:ind w:firstLine="709"/>
        <w:jc w:val="both"/>
        <w:rPr>
          <w:b/>
        </w:rPr>
      </w:pPr>
    </w:p>
    <w:p w14:paraId="3947F652" w14:textId="77777777" w:rsidR="001A4148" w:rsidRDefault="001A4148" w:rsidP="001A4148">
      <w:pPr>
        <w:ind w:firstLine="709"/>
        <w:jc w:val="both"/>
        <w:rPr>
          <w:b/>
        </w:rPr>
      </w:pPr>
      <w:r w:rsidRPr="00312424">
        <w:rPr>
          <w:b/>
        </w:rPr>
        <w:t>Голосовали «ЗА» –</w:t>
      </w:r>
      <w:r>
        <w:rPr>
          <w:b/>
        </w:rPr>
        <w:t xml:space="preserve"> единогласно.</w:t>
      </w:r>
    </w:p>
    <w:p w14:paraId="6647A311" w14:textId="133AA762" w:rsidR="001A4148" w:rsidRDefault="001A4148" w:rsidP="001A4148">
      <w:pPr>
        <w:ind w:firstLine="709"/>
        <w:jc w:val="both"/>
      </w:pPr>
    </w:p>
    <w:p w14:paraId="7E93EC5B" w14:textId="03670136" w:rsidR="002955D8" w:rsidRDefault="002955D8" w:rsidP="002955D8">
      <w:pPr>
        <w:ind w:firstLine="709"/>
        <w:jc w:val="both"/>
        <w:rPr>
          <w:b/>
          <w:bCs/>
        </w:rPr>
      </w:pPr>
      <w:r>
        <w:t xml:space="preserve">Вопрос 79 </w:t>
      </w:r>
      <w:r w:rsidRPr="002955D8">
        <w:rPr>
          <w:b/>
          <w:bCs/>
        </w:rPr>
        <w:t>«О внесении изменений в постановление региональной энергетической комиссии Кемеровской области от 17.12.2019 № 602 «Об установлении долгосрочных параметров регулирования тарифов в сфере холодного водоснабжения питьевой водой, водоотведения ОАО «Северо-Кузбасская энергетическая компания» (г. Ленинск-Кузнецкий, г. Полысаево)»</w:t>
      </w:r>
    </w:p>
    <w:p w14:paraId="647CB209" w14:textId="6D9F6ACC" w:rsidR="002955D8" w:rsidRDefault="002955D8" w:rsidP="002955D8">
      <w:pPr>
        <w:ind w:firstLine="709"/>
        <w:jc w:val="both"/>
        <w:rPr>
          <w:bCs/>
        </w:rPr>
      </w:pPr>
      <w:r w:rsidRPr="00C95D3D">
        <w:rPr>
          <w:bCs/>
        </w:rPr>
        <w:lastRenderedPageBreak/>
        <w:t xml:space="preserve">Докладчик </w:t>
      </w:r>
      <w:r>
        <w:rPr>
          <w:b/>
        </w:rPr>
        <w:t>Белоусова И.А.</w:t>
      </w:r>
      <w:r w:rsidRPr="00C95D3D">
        <w:rPr>
          <w:b/>
        </w:rPr>
        <w:t xml:space="preserve"> </w:t>
      </w:r>
      <w:r>
        <w:rPr>
          <w:bCs/>
        </w:rPr>
        <w:t>пояснила:</w:t>
      </w:r>
    </w:p>
    <w:p w14:paraId="17D1113E" w14:textId="77777777" w:rsidR="004264DF" w:rsidRDefault="004264DF" w:rsidP="002955D8">
      <w:pPr>
        <w:ind w:firstLine="709"/>
        <w:jc w:val="both"/>
      </w:pPr>
    </w:p>
    <w:p w14:paraId="33089986" w14:textId="77777777" w:rsidR="002955D8" w:rsidRPr="002955D8" w:rsidRDefault="002955D8" w:rsidP="002955D8">
      <w:pPr>
        <w:tabs>
          <w:tab w:val="left" w:pos="567"/>
          <w:tab w:val="left" w:pos="851"/>
        </w:tabs>
        <w:ind w:firstLine="709"/>
        <w:jc w:val="both"/>
        <w:rPr>
          <w:bCs/>
          <w:color w:val="000000"/>
          <w:kern w:val="32"/>
        </w:rPr>
      </w:pPr>
      <w:r w:rsidRPr="002955D8">
        <w:rPr>
          <w:bCs/>
          <w:color w:val="000000"/>
          <w:kern w:val="32"/>
        </w:rPr>
        <w:t>В целях приведения в соответствие с действующим законодательством Региональная энергетическая комиссия Кузбасса предлагает:</w:t>
      </w:r>
    </w:p>
    <w:p w14:paraId="6BF67056" w14:textId="109F797E" w:rsidR="002955D8" w:rsidRPr="002955D8" w:rsidRDefault="002955D8" w:rsidP="002955D8">
      <w:pPr>
        <w:tabs>
          <w:tab w:val="left" w:pos="567"/>
          <w:tab w:val="left" w:pos="851"/>
        </w:tabs>
        <w:ind w:firstLine="709"/>
        <w:jc w:val="both"/>
        <w:rPr>
          <w:bCs/>
          <w:color w:val="000000"/>
          <w:kern w:val="32"/>
        </w:rPr>
      </w:pPr>
      <w:r w:rsidRPr="002955D8">
        <w:rPr>
          <w:bCs/>
          <w:color w:val="000000"/>
          <w:kern w:val="32"/>
        </w:rPr>
        <w:t xml:space="preserve">1. В заголовке, пункте 1, в заголовке приложения слова «г. Ленинск-Кузнецкий, г. Полысаево» заменить словами «Ленинск-Кузнецкий городской округ, </w:t>
      </w:r>
      <w:proofErr w:type="spellStart"/>
      <w:r w:rsidRPr="002955D8">
        <w:rPr>
          <w:bCs/>
          <w:color w:val="000000"/>
          <w:kern w:val="32"/>
        </w:rPr>
        <w:t>Полысаевский</w:t>
      </w:r>
      <w:proofErr w:type="spellEnd"/>
      <w:r w:rsidRPr="002955D8">
        <w:rPr>
          <w:bCs/>
          <w:color w:val="000000"/>
          <w:kern w:val="32"/>
        </w:rPr>
        <w:t xml:space="preserve"> городской округ».</w:t>
      </w:r>
    </w:p>
    <w:p w14:paraId="68407818" w14:textId="36D983AE" w:rsidR="002955D8" w:rsidRPr="002955D8" w:rsidRDefault="002955D8" w:rsidP="002955D8">
      <w:pPr>
        <w:tabs>
          <w:tab w:val="left" w:pos="567"/>
          <w:tab w:val="left" w:pos="851"/>
        </w:tabs>
        <w:ind w:firstLine="709"/>
        <w:jc w:val="both"/>
        <w:rPr>
          <w:bCs/>
          <w:color w:val="000000"/>
          <w:kern w:val="32"/>
        </w:rPr>
      </w:pPr>
      <w:r w:rsidRPr="002955D8">
        <w:rPr>
          <w:bCs/>
          <w:color w:val="000000"/>
          <w:kern w:val="32"/>
        </w:rPr>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0C4C1D71" w14:textId="77777777" w:rsidR="002955D8" w:rsidRPr="002955D8" w:rsidRDefault="002955D8" w:rsidP="002955D8">
      <w:pPr>
        <w:tabs>
          <w:tab w:val="left" w:pos="567"/>
          <w:tab w:val="left" w:pos="851"/>
        </w:tabs>
        <w:ind w:firstLine="709"/>
        <w:jc w:val="both"/>
        <w:rPr>
          <w:bCs/>
          <w:color w:val="000000"/>
          <w:kern w:val="32"/>
        </w:rPr>
      </w:pPr>
    </w:p>
    <w:p w14:paraId="2ED930F5" w14:textId="77777777" w:rsidR="002955D8" w:rsidRDefault="002955D8" w:rsidP="002955D8">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D37E62B" w14:textId="77777777" w:rsidR="002955D8" w:rsidRPr="008A742B" w:rsidRDefault="002955D8" w:rsidP="002955D8">
      <w:pPr>
        <w:ind w:firstLine="709"/>
        <w:jc w:val="both"/>
        <w:rPr>
          <w:bCs/>
        </w:rPr>
      </w:pPr>
    </w:p>
    <w:p w14:paraId="4485DE2E" w14:textId="77777777" w:rsidR="002955D8" w:rsidRDefault="002955D8" w:rsidP="002955D8">
      <w:pPr>
        <w:ind w:firstLine="709"/>
        <w:jc w:val="both"/>
        <w:rPr>
          <w:b/>
        </w:rPr>
      </w:pPr>
      <w:r>
        <w:rPr>
          <w:b/>
        </w:rPr>
        <w:t>ПОСТАНОВИЛО</w:t>
      </w:r>
      <w:r w:rsidRPr="00154164">
        <w:rPr>
          <w:b/>
        </w:rPr>
        <w:t>:</w:t>
      </w:r>
    </w:p>
    <w:p w14:paraId="5EA96D64" w14:textId="77777777" w:rsidR="002955D8" w:rsidRDefault="002955D8" w:rsidP="002955D8">
      <w:pPr>
        <w:ind w:firstLine="709"/>
        <w:jc w:val="both"/>
        <w:rPr>
          <w:b/>
        </w:rPr>
      </w:pPr>
    </w:p>
    <w:p w14:paraId="24D677A3" w14:textId="77777777" w:rsidR="002955D8" w:rsidRPr="003A7D9E" w:rsidRDefault="002955D8" w:rsidP="002955D8">
      <w:pPr>
        <w:ind w:firstLine="709"/>
        <w:jc w:val="both"/>
        <w:rPr>
          <w:bCs/>
        </w:rPr>
      </w:pPr>
      <w:r w:rsidRPr="003A7D9E">
        <w:rPr>
          <w:bCs/>
        </w:rPr>
        <w:t>Согласиться с предложением докладчик</w:t>
      </w:r>
      <w:r>
        <w:rPr>
          <w:bCs/>
        </w:rPr>
        <w:t>а.</w:t>
      </w:r>
    </w:p>
    <w:p w14:paraId="52B867AE" w14:textId="77777777" w:rsidR="002955D8" w:rsidRDefault="002955D8" w:rsidP="002955D8">
      <w:pPr>
        <w:ind w:firstLine="709"/>
        <w:jc w:val="both"/>
        <w:rPr>
          <w:b/>
        </w:rPr>
      </w:pPr>
    </w:p>
    <w:p w14:paraId="076E5249" w14:textId="77777777" w:rsidR="002955D8" w:rsidRDefault="002955D8" w:rsidP="002955D8">
      <w:pPr>
        <w:ind w:firstLine="709"/>
        <w:jc w:val="both"/>
        <w:rPr>
          <w:b/>
        </w:rPr>
      </w:pPr>
      <w:r w:rsidRPr="00312424">
        <w:rPr>
          <w:b/>
        </w:rPr>
        <w:t>Голосовали «ЗА» –</w:t>
      </w:r>
      <w:r>
        <w:rPr>
          <w:b/>
        </w:rPr>
        <w:t xml:space="preserve"> единогласно.</w:t>
      </w:r>
    </w:p>
    <w:p w14:paraId="21A6337C" w14:textId="0011DEBD" w:rsidR="002955D8" w:rsidRDefault="002955D8" w:rsidP="002955D8">
      <w:pPr>
        <w:ind w:firstLine="709"/>
        <w:jc w:val="both"/>
        <w:rPr>
          <w:b/>
          <w:bCs/>
        </w:rPr>
      </w:pPr>
    </w:p>
    <w:p w14:paraId="489A9F19" w14:textId="69931FFA" w:rsidR="002955D8" w:rsidRPr="002955D8" w:rsidRDefault="002955D8" w:rsidP="002955D8">
      <w:pPr>
        <w:ind w:firstLine="709"/>
        <w:jc w:val="both"/>
        <w:rPr>
          <w:b/>
          <w:bCs/>
        </w:rPr>
      </w:pPr>
      <w:bookmarkStart w:id="15" w:name="_Hlk60055745"/>
      <w:r w:rsidRPr="002955D8">
        <w:t xml:space="preserve">Вопрос 80 </w:t>
      </w:r>
      <w:r w:rsidRPr="002955D8">
        <w:rPr>
          <w:b/>
          <w:bCs/>
        </w:rPr>
        <w:t>«О внесении изменений в постановление региональной энергетической комиссии Кемеровской области от 17.12.2019 № 603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«Северо-Кузбасская энергетическая компания» (г. Ленинск-Кузнецкий, г. Полысаево)» в части 2021 года»</w:t>
      </w:r>
    </w:p>
    <w:p w14:paraId="268A0D04" w14:textId="1922143E" w:rsidR="002955D8" w:rsidRDefault="002955D8" w:rsidP="002955D8">
      <w:pPr>
        <w:ind w:firstLine="709"/>
        <w:jc w:val="both"/>
      </w:pPr>
    </w:p>
    <w:p w14:paraId="4B6F546E" w14:textId="56887A9C" w:rsidR="002955D8" w:rsidRPr="008A7E90" w:rsidRDefault="002955D8" w:rsidP="002955D8">
      <w:pPr>
        <w:ind w:firstLine="709"/>
        <w:jc w:val="both"/>
        <w:rPr>
          <w:bCs/>
        </w:rPr>
      </w:pPr>
      <w:r w:rsidRPr="00C95D3D">
        <w:rPr>
          <w:bCs/>
        </w:rPr>
        <w:t xml:space="preserve">Докладчик </w:t>
      </w:r>
      <w:r>
        <w:rPr>
          <w:b/>
        </w:rPr>
        <w:t>Белоусова И.А.</w:t>
      </w:r>
      <w:r w:rsidRPr="00C95D3D">
        <w:rPr>
          <w:b/>
        </w:rPr>
        <w:t xml:space="preserve"> </w:t>
      </w:r>
      <w:r w:rsidRPr="008A7E90">
        <w:rPr>
          <w:bCs/>
        </w:rPr>
        <w:t>предлагает:</w:t>
      </w:r>
    </w:p>
    <w:p w14:paraId="10114738" w14:textId="01E5E632" w:rsidR="002955D8" w:rsidRDefault="002955D8" w:rsidP="002955D8">
      <w:pPr>
        <w:ind w:firstLine="709"/>
        <w:jc w:val="both"/>
        <w:rPr>
          <w:bCs/>
        </w:rPr>
      </w:pPr>
    </w:p>
    <w:p w14:paraId="42D6EC70" w14:textId="77777777" w:rsidR="002955D8" w:rsidRPr="002955D8" w:rsidRDefault="002955D8" w:rsidP="002955D8">
      <w:pPr>
        <w:ind w:firstLine="709"/>
        <w:jc w:val="both"/>
        <w:rPr>
          <w:bCs/>
        </w:rPr>
      </w:pPr>
      <w:r w:rsidRPr="002955D8">
        <w:rPr>
          <w:bCs/>
        </w:rPr>
        <w:t>1. Внести в постановление региональной энергетической комиссии Кемеровской области от 17.12.2019 № 603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«Северо-Кузбасская энергетическая компания» (г. Ленинск-Кузнецкий, г. Полысаево)» следующие изменения:</w:t>
      </w:r>
    </w:p>
    <w:p w14:paraId="4A395935" w14:textId="6BFE5EF1" w:rsidR="002955D8" w:rsidRPr="002955D8" w:rsidRDefault="002955D8" w:rsidP="002955D8">
      <w:pPr>
        <w:ind w:firstLine="709"/>
        <w:jc w:val="both"/>
        <w:rPr>
          <w:bCs/>
        </w:rPr>
      </w:pPr>
      <w:r w:rsidRPr="002955D8">
        <w:rPr>
          <w:bCs/>
        </w:rPr>
        <w:t>1.1. В заголовке, тексте, в заголовках, тексте приложений № 1, 2 слова «г. Ленинск-Кузнецкий», «г. Полысаево» заменить словами «Ленинск-Кузнецкий городской округ», «</w:t>
      </w:r>
      <w:proofErr w:type="spellStart"/>
      <w:r w:rsidRPr="002955D8">
        <w:rPr>
          <w:bCs/>
        </w:rPr>
        <w:t>Полысаевский</w:t>
      </w:r>
      <w:proofErr w:type="spellEnd"/>
      <w:r w:rsidRPr="002955D8">
        <w:rPr>
          <w:bCs/>
        </w:rPr>
        <w:t xml:space="preserve"> городской округ».</w:t>
      </w:r>
    </w:p>
    <w:p w14:paraId="2495D6FB" w14:textId="77777777" w:rsidR="00EF30EE" w:rsidRDefault="002955D8" w:rsidP="00EF30EE">
      <w:pPr>
        <w:ind w:firstLine="709"/>
        <w:jc w:val="both"/>
        <w:rPr>
          <w:bCs/>
        </w:rPr>
      </w:pPr>
      <w:r w:rsidRPr="002955D8">
        <w:rPr>
          <w:bCs/>
        </w:rPr>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0BDB11A3" w14:textId="2058DB32" w:rsidR="002955D8" w:rsidRPr="002955D8" w:rsidRDefault="002955D8" w:rsidP="00EF30EE">
      <w:pPr>
        <w:ind w:firstLine="709"/>
        <w:jc w:val="both"/>
        <w:rPr>
          <w:bCs/>
        </w:rPr>
      </w:pPr>
      <w:r w:rsidRPr="002955D8">
        <w:rPr>
          <w:bCs/>
        </w:rPr>
        <w:t xml:space="preserve">1.3. </w:t>
      </w:r>
      <w:r>
        <w:rPr>
          <w:bCs/>
        </w:rPr>
        <w:t xml:space="preserve">Скорректировать </w:t>
      </w:r>
      <w:r w:rsidR="00EF30EE" w:rsidRPr="00EF30EE">
        <w:rPr>
          <w:bCs/>
        </w:rPr>
        <w:t xml:space="preserve">производственную программу ОАО «Северо-Кузбасская энергетическая компания» (Ленинск-Кузнецкий городской округ, </w:t>
      </w:r>
      <w:proofErr w:type="spellStart"/>
      <w:r w:rsidR="00EF30EE" w:rsidRPr="00EF30EE">
        <w:rPr>
          <w:bCs/>
        </w:rPr>
        <w:t>Полысаевский</w:t>
      </w:r>
      <w:proofErr w:type="spellEnd"/>
      <w:r w:rsidR="00EF30EE" w:rsidRPr="00EF30EE">
        <w:rPr>
          <w:bCs/>
        </w:rPr>
        <w:t xml:space="preserve"> городской округ) в сфере холодного водоснабжения питьевой водой, водоотведения на период с 18.12.2019 по 31.12.2023</w:t>
      </w:r>
      <w:r w:rsidR="00EF30EE">
        <w:rPr>
          <w:bCs/>
        </w:rPr>
        <w:t>, согласно приложению № 87 к настоящему протоколу;</w:t>
      </w:r>
    </w:p>
    <w:p w14:paraId="3F3115B2" w14:textId="3859D302" w:rsidR="00EF30EE" w:rsidRDefault="00EF30EE" w:rsidP="00EF30EE">
      <w:pPr>
        <w:ind w:firstLine="709"/>
        <w:jc w:val="both"/>
        <w:rPr>
          <w:bCs/>
        </w:rPr>
      </w:pPr>
      <w:r>
        <w:rPr>
          <w:bCs/>
        </w:rPr>
        <w:t xml:space="preserve">1.4. </w:t>
      </w:r>
      <w:r w:rsidRPr="00A765AA">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 xml:space="preserve">88 </w:t>
      </w:r>
      <w:r w:rsidRPr="00A765AA">
        <w:rPr>
          <w:bCs/>
        </w:rPr>
        <w:t xml:space="preserve">к </w:t>
      </w:r>
      <w:r>
        <w:rPr>
          <w:bCs/>
        </w:rPr>
        <w:t>настоящему протоколу</w:t>
      </w:r>
      <w:r w:rsidRPr="00A765AA">
        <w:rPr>
          <w:bCs/>
        </w:rPr>
        <w:t>;</w:t>
      </w:r>
    </w:p>
    <w:p w14:paraId="3216808B" w14:textId="7FB1EB63" w:rsidR="00EF30EE" w:rsidRDefault="00EF30EE" w:rsidP="00EF30EE">
      <w:pPr>
        <w:ind w:firstLine="709"/>
        <w:jc w:val="both"/>
        <w:rPr>
          <w:bCs/>
        </w:rPr>
      </w:pPr>
      <w:r w:rsidRPr="00EF30EE">
        <w:rPr>
          <w:bCs/>
        </w:rPr>
        <w:t xml:space="preserve">1.5. Скорректировать </w:t>
      </w:r>
      <w:proofErr w:type="spellStart"/>
      <w:r w:rsidRPr="00EF30EE">
        <w:rPr>
          <w:bCs/>
        </w:rPr>
        <w:t>одноставочные</w:t>
      </w:r>
      <w:proofErr w:type="spellEnd"/>
      <w:r w:rsidRPr="00EF30EE">
        <w:rPr>
          <w:bCs/>
        </w:rPr>
        <w:t xml:space="preserve"> тарифы на питьевую воду, водоотведение </w:t>
      </w:r>
      <w:r>
        <w:rPr>
          <w:bCs/>
        </w:rPr>
        <w:br/>
      </w:r>
      <w:r w:rsidRPr="00EF30EE">
        <w:rPr>
          <w:bCs/>
        </w:rPr>
        <w:t>ОАО «Северо-Кузбасская энергетическая компания» (Ленинск-Кузнецкий городской округ,</w:t>
      </w:r>
      <w:r>
        <w:rPr>
          <w:bCs/>
        </w:rPr>
        <w:t xml:space="preserve"> </w:t>
      </w:r>
      <w:proofErr w:type="spellStart"/>
      <w:r w:rsidRPr="00EF30EE">
        <w:rPr>
          <w:bCs/>
        </w:rPr>
        <w:t>Полысаевский</w:t>
      </w:r>
      <w:proofErr w:type="spellEnd"/>
      <w:r w:rsidRPr="00EF30EE">
        <w:rPr>
          <w:bCs/>
        </w:rPr>
        <w:t xml:space="preserve"> городской округ) на период с 18.12.2019 по 31.12.2023</w:t>
      </w:r>
      <w:r>
        <w:rPr>
          <w:bCs/>
        </w:rPr>
        <w:t xml:space="preserve">, согласно приложению </w:t>
      </w:r>
      <w:r>
        <w:rPr>
          <w:bCs/>
        </w:rPr>
        <w:br/>
        <w:t>№ 89 к настоящему протоколу.</w:t>
      </w:r>
    </w:p>
    <w:p w14:paraId="67A0420D" w14:textId="0A12EE21" w:rsidR="00EF30EE" w:rsidRDefault="00EF30EE" w:rsidP="00EF30EE">
      <w:pPr>
        <w:ind w:firstLine="709"/>
        <w:jc w:val="both"/>
        <w:rPr>
          <w:bCs/>
        </w:rPr>
      </w:pPr>
    </w:p>
    <w:p w14:paraId="13460FB4" w14:textId="06FA633C" w:rsidR="00EF30EE" w:rsidRPr="00EF30EE" w:rsidRDefault="00EF30EE" w:rsidP="00EF30EE">
      <w:pPr>
        <w:ind w:firstLine="709"/>
        <w:jc w:val="both"/>
        <w:rPr>
          <w:bCs/>
        </w:rPr>
      </w:pPr>
      <w:r>
        <w:rPr>
          <w:bCs/>
        </w:rPr>
        <w:t>Отмечено, что в деле имеется особое мнение (</w:t>
      </w:r>
      <w:proofErr w:type="spellStart"/>
      <w:r>
        <w:rPr>
          <w:bCs/>
        </w:rPr>
        <w:t>исх</w:t>
      </w:r>
      <w:proofErr w:type="spellEnd"/>
      <w:r>
        <w:rPr>
          <w:bCs/>
        </w:rPr>
        <w:t xml:space="preserve"> №</w:t>
      </w:r>
      <w:r w:rsidR="00FF24DD">
        <w:rPr>
          <w:bCs/>
        </w:rPr>
        <w:t xml:space="preserve"> </w:t>
      </w:r>
      <w:r>
        <w:rPr>
          <w:bCs/>
        </w:rPr>
        <w:t xml:space="preserve">0289 от 18.12.2020) за подписью </w:t>
      </w:r>
      <w:r w:rsidR="00FF24DD">
        <w:rPr>
          <w:bCs/>
        </w:rPr>
        <w:t xml:space="preserve">исполняющего обязанности генерального директора Д.Д. Волкова представленное в </w:t>
      </w:r>
      <w:r w:rsidR="008A7E90">
        <w:rPr>
          <w:bCs/>
        </w:rPr>
        <w:t xml:space="preserve">письменном виде в </w:t>
      </w:r>
      <w:r w:rsidR="00FF24DD">
        <w:rPr>
          <w:bCs/>
        </w:rPr>
        <w:t>приложении № 90 к настоящему протоколу</w:t>
      </w:r>
      <w:r w:rsidR="008A7E90">
        <w:rPr>
          <w:bCs/>
        </w:rPr>
        <w:t xml:space="preserve"> и озвученное на заседании Правления.</w:t>
      </w:r>
    </w:p>
    <w:p w14:paraId="6BBCBE24" w14:textId="7A5019EA" w:rsidR="002955D8" w:rsidRDefault="002955D8" w:rsidP="002955D8">
      <w:pPr>
        <w:ind w:firstLine="709"/>
        <w:jc w:val="both"/>
      </w:pPr>
    </w:p>
    <w:p w14:paraId="6DFF28D5" w14:textId="32BF35D9" w:rsidR="006C4ED8" w:rsidRDefault="006C4ED8" w:rsidP="002955D8">
      <w:pPr>
        <w:ind w:firstLine="709"/>
        <w:jc w:val="both"/>
      </w:pPr>
      <w:r>
        <w:t>В материалах дела имеется письменное обращение:</w:t>
      </w:r>
    </w:p>
    <w:p w14:paraId="6C819F25" w14:textId="44DCE256" w:rsidR="006C4ED8" w:rsidRDefault="006C4ED8" w:rsidP="002955D8">
      <w:pPr>
        <w:ind w:firstLine="709"/>
        <w:jc w:val="both"/>
      </w:pPr>
      <w:r>
        <w:t xml:space="preserve">- исх. № 5529 от 18.12.2020 за подписью заместителя главы Ленинск – Кузнецкого городского округа по </w:t>
      </w:r>
      <w:proofErr w:type="spellStart"/>
      <w:r>
        <w:t>жилищно</w:t>
      </w:r>
      <w:proofErr w:type="spellEnd"/>
      <w:r>
        <w:t xml:space="preserve"> – коммунальному хозяйству О.А. Михайловой. Замечаний и предложений по проекту не имеют;</w:t>
      </w:r>
    </w:p>
    <w:p w14:paraId="68E3C59F" w14:textId="4CF2A156" w:rsidR="006C4ED8" w:rsidRDefault="006C4ED8" w:rsidP="002955D8">
      <w:pPr>
        <w:ind w:firstLine="709"/>
        <w:jc w:val="both"/>
      </w:pPr>
      <w:r>
        <w:t xml:space="preserve">- исх. № 5803 от 18.12.2020 за подписью заместителя главы </w:t>
      </w:r>
      <w:proofErr w:type="spellStart"/>
      <w:r>
        <w:t>Полысаевского</w:t>
      </w:r>
      <w:proofErr w:type="spellEnd"/>
      <w:r>
        <w:t xml:space="preserve"> городского округа по ЖКХ и строительству В.И. </w:t>
      </w:r>
      <w:proofErr w:type="spellStart"/>
      <w:r>
        <w:t>Капичникова</w:t>
      </w:r>
      <w:proofErr w:type="spellEnd"/>
      <w:r>
        <w:t>. С проектом постановления ознакомлены.</w:t>
      </w:r>
    </w:p>
    <w:p w14:paraId="13244254" w14:textId="6A5E6104" w:rsidR="006C4ED8" w:rsidRDefault="006C4ED8" w:rsidP="002955D8">
      <w:pPr>
        <w:ind w:firstLine="709"/>
        <w:jc w:val="both"/>
      </w:pPr>
    </w:p>
    <w:bookmarkEnd w:id="15"/>
    <w:p w14:paraId="5D101C40" w14:textId="77777777" w:rsidR="00FF24DD" w:rsidRDefault="00FF24DD" w:rsidP="00FF24DD">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E18A9C0" w14:textId="77777777" w:rsidR="00FF24DD" w:rsidRPr="008A742B" w:rsidRDefault="00FF24DD" w:rsidP="00FF24DD">
      <w:pPr>
        <w:ind w:firstLine="709"/>
        <w:jc w:val="both"/>
        <w:rPr>
          <w:bCs/>
        </w:rPr>
      </w:pPr>
    </w:p>
    <w:p w14:paraId="2335172C" w14:textId="77777777" w:rsidR="00FF24DD" w:rsidRDefault="00FF24DD" w:rsidP="00FF24DD">
      <w:pPr>
        <w:ind w:firstLine="709"/>
        <w:jc w:val="both"/>
        <w:rPr>
          <w:b/>
        </w:rPr>
      </w:pPr>
      <w:r>
        <w:rPr>
          <w:b/>
        </w:rPr>
        <w:t>ПОСТАНОВИЛО</w:t>
      </w:r>
      <w:r w:rsidRPr="00154164">
        <w:rPr>
          <w:b/>
        </w:rPr>
        <w:t>:</w:t>
      </w:r>
    </w:p>
    <w:p w14:paraId="46C6C674" w14:textId="77777777" w:rsidR="00FF24DD" w:rsidRDefault="00FF24DD" w:rsidP="00FF24DD">
      <w:pPr>
        <w:ind w:firstLine="709"/>
        <w:jc w:val="both"/>
        <w:rPr>
          <w:b/>
        </w:rPr>
      </w:pPr>
    </w:p>
    <w:p w14:paraId="52B83751" w14:textId="77777777" w:rsidR="00FF24DD" w:rsidRPr="003A7D9E" w:rsidRDefault="00FF24DD" w:rsidP="00FF24DD">
      <w:pPr>
        <w:ind w:firstLine="709"/>
        <w:jc w:val="both"/>
        <w:rPr>
          <w:bCs/>
        </w:rPr>
      </w:pPr>
      <w:r w:rsidRPr="003A7D9E">
        <w:rPr>
          <w:bCs/>
        </w:rPr>
        <w:t>Согласиться с предложением докладчик</w:t>
      </w:r>
      <w:r>
        <w:rPr>
          <w:bCs/>
        </w:rPr>
        <w:t>а.</w:t>
      </w:r>
    </w:p>
    <w:p w14:paraId="002EFCD7" w14:textId="77777777" w:rsidR="00FF24DD" w:rsidRDefault="00FF24DD" w:rsidP="00FF24DD">
      <w:pPr>
        <w:ind w:firstLine="709"/>
        <w:jc w:val="both"/>
        <w:rPr>
          <w:b/>
        </w:rPr>
      </w:pPr>
    </w:p>
    <w:p w14:paraId="25A6727D" w14:textId="77777777" w:rsidR="00FF24DD" w:rsidRDefault="00FF24DD" w:rsidP="00FF24DD">
      <w:pPr>
        <w:ind w:firstLine="709"/>
        <w:jc w:val="both"/>
        <w:rPr>
          <w:b/>
        </w:rPr>
      </w:pPr>
      <w:r w:rsidRPr="00312424">
        <w:rPr>
          <w:b/>
        </w:rPr>
        <w:t>Голосовали «ЗА» –</w:t>
      </w:r>
      <w:r>
        <w:rPr>
          <w:b/>
        </w:rPr>
        <w:t xml:space="preserve"> единогласно.</w:t>
      </w:r>
    </w:p>
    <w:p w14:paraId="1647D702" w14:textId="0433478B" w:rsidR="00FF24DD" w:rsidRDefault="00FF24DD" w:rsidP="002955D8">
      <w:pPr>
        <w:ind w:firstLine="709"/>
        <w:jc w:val="both"/>
      </w:pPr>
    </w:p>
    <w:p w14:paraId="3E4C5C7D" w14:textId="1B4FED38" w:rsidR="00C336B5" w:rsidRPr="00C336B5" w:rsidRDefault="00C336B5" w:rsidP="00C336B5">
      <w:pPr>
        <w:ind w:firstLine="709"/>
        <w:jc w:val="both"/>
        <w:rPr>
          <w:b/>
          <w:bCs/>
        </w:rPr>
      </w:pPr>
      <w:r>
        <w:t xml:space="preserve">Вопрос 81 </w:t>
      </w:r>
      <w:r w:rsidRPr="00C336B5">
        <w:rPr>
          <w:b/>
          <w:bCs/>
        </w:rPr>
        <w:t>«Об утверждении производственной программы в сфере водоотведения и об установлении тарифов на транспортировку сточных вод ОАО «Северо-Кузбасская энергетическая компания» (</w:t>
      </w:r>
      <w:proofErr w:type="spellStart"/>
      <w:r w:rsidRPr="00C336B5">
        <w:rPr>
          <w:b/>
          <w:bCs/>
        </w:rPr>
        <w:t>Полысаевский</w:t>
      </w:r>
      <w:proofErr w:type="spellEnd"/>
      <w:r w:rsidRPr="00C336B5">
        <w:rPr>
          <w:b/>
          <w:bCs/>
        </w:rPr>
        <w:t xml:space="preserve"> городской округ)»</w:t>
      </w:r>
    </w:p>
    <w:p w14:paraId="644C4426" w14:textId="5CDF5898" w:rsidR="00C336B5" w:rsidRDefault="00C336B5" w:rsidP="00C336B5">
      <w:pPr>
        <w:ind w:firstLine="709"/>
        <w:jc w:val="both"/>
      </w:pPr>
    </w:p>
    <w:p w14:paraId="7D758E8A" w14:textId="77777777" w:rsidR="00C336B5" w:rsidRDefault="00C336B5" w:rsidP="00C336B5">
      <w:pPr>
        <w:ind w:firstLine="709"/>
        <w:jc w:val="both"/>
        <w:rPr>
          <w:bCs/>
        </w:rPr>
      </w:pPr>
      <w:r w:rsidRPr="00C95D3D">
        <w:rPr>
          <w:bCs/>
        </w:rPr>
        <w:t xml:space="preserve">Докладчик </w:t>
      </w:r>
      <w:r>
        <w:rPr>
          <w:b/>
        </w:rPr>
        <w:t>Белоусова И.А.</w:t>
      </w:r>
      <w:r w:rsidRPr="00C95D3D">
        <w:rPr>
          <w:b/>
        </w:rPr>
        <w:t xml:space="preserve"> </w:t>
      </w:r>
      <w:r w:rsidRPr="008A7E90">
        <w:rPr>
          <w:bCs/>
        </w:rPr>
        <w:t>предлагает:</w:t>
      </w:r>
    </w:p>
    <w:p w14:paraId="32131729" w14:textId="77777777" w:rsidR="00C336B5" w:rsidRDefault="00C336B5" w:rsidP="00C336B5">
      <w:pPr>
        <w:ind w:firstLine="709"/>
        <w:jc w:val="both"/>
        <w:rPr>
          <w:bCs/>
        </w:rPr>
      </w:pPr>
    </w:p>
    <w:p w14:paraId="55BC3528" w14:textId="68412643" w:rsidR="00C336B5" w:rsidRDefault="00C336B5" w:rsidP="00C336B5">
      <w:pPr>
        <w:ind w:firstLine="709"/>
        <w:jc w:val="both"/>
        <w:rPr>
          <w:bCs/>
        </w:rPr>
      </w:pPr>
      <w:r>
        <w:rPr>
          <w:bCs/>
        </w:rPr>
        <w:t xml:space="preserve">1. </w:t>
      </w:r>
      <w:r w:rsidRPr="00C336B5">
        <w:rPr>
          <w:bCs/>
        </w:rPr>
        <w:t xml:space="preserve">Утвердить </w:t>
      </w:r>
      <w:bookmarkStart w:id="16" w:name="OLE_LINK1"/>
      <w:r w:rsidRPr="00C336B5">
        <w:rPr>
          <w:bCs/>
        </w:rPr>
        <w:t>ОАО «Северо-Кузбасская энергетическая компания» (</w:t>
      </w:r>
      <w:proofErr w:type="spellStart"/>
      <w:r w:rsidRPr="00C336B5">
        <w:rPr>
          <w:bCs/>
        </w:rPr>
        <w:t>Полысаевский</w:t>
      </w:r>
      <w:proofErr w:type="spellEnd"/>
      <w:r w:rsidRPr="00C336B5">
        <w:rPr>
          <w:bCs/>
        </w:rPr>
        <w:t xml:space="preserve"> городской округ)</w:t>
      </w:r>
      <w:bookmarkEnd w:id="16"/>
      <w:r w:rsidRPr="00C336B5">
        <w:rPr>
          <w:bCs/>
        </w:rPr>
        <w:t xml:space="preserve">, ИНН 4205153492, производственную программу в сфере водоотведения на период с 01.01.2021 по 31.12.2021 согласно приложению № </w:t>
      </w:r>
      <w:r>
        <w:rPr>
          <w:bCs/>
        </w:rPr>
        <w:t>9</w:t>
      </w:r>
      <w:r w:rsidRPr="00C336B5">
        <w:rPr>
          <w:bCs/>
        </w:rPr>
        <w:t xml:space="preserve">1 к настоящему </w:t>
      </w:r>
      <w:r>
        <w:rPr>
          <w:bCs/>
        </w:rPr>
        <w:t>протоколу</w:t>
      </w:r>
      <w:r w:rsidRPr="00C336B5">
        <w:rPr>
          <w:bCs/>
        </w:rPr>
        <w:t xml:space="preserve">. </w:t>
      </w:r>
    </w:p>
    <w:p w14:paraId="6C722D78" w14:textId="00AC5996" w:rsidR="00C336B5" w:rsidRDefault="00C336B5" w:rsidP="00C336B5">
      <w:pPr>
        <w:ind w:firstLine="709"/>
        <w:jc w:val="both"/>
        <w:rPr>
          <w:bCs/>
        </w:rPr>
      </w:pPr>
      <w:r>
        <w:rPr>
          <w:bCs/>
        </w:rPr>
        <w:t xml:space="preserve">2. </w:t>
      </w:r>
      <w:r w:rsidRPr="00C336B5">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92</w:t>
      </w:r>
      <w:r w:rsidRPr="00C336B5">
        <w:rPr>
          <w:bCs/>
        </w:rPr>
        <w:t xml:space="preserve"> к настоящему протоколу;</w:t>
      </w:r>
    </w:p>
    <w:p w14:paraId="64D3DADC" w14:textId="17741070" w:rsidR="00C336B5" w:rsidRPr="00C336B5" w:rsidRDefault="00C336B5" w:rsidP="00C336B5">
      <w:pPr>
        <w:ind w:firstLine="709"/>
        <w:jc w:val="both"/>
        <w:rPr>
          <w:bCs/>
        </w:rPr>
      </w:pPr>
      <w:r>
        <w:rPr>
          <w:bCs/>
        </w:rPr>
        <w:t>3</w:t>
      </w:r>
      <w:r w:rsidRPr="00C336B5">
        <w:rPr>
          <w:bCs/>
        </w:rPr>
        <w:t>. Установить ОАО «Северо-Кузбасская энергетическая компания» (</w:t>
      </w:r>
      <w:proofErr w:type="spellStart"/>
      <w:r w:rsidRPr="00C336B5">
        <w:rPr>
          <w:bCs/>
        </w:rPr>
        <w:t>Полысаевский</w:t>
      </w:r>
      <w:proofErr w:type="spellEnd"/>
      <w:r w:rsidRPr="00C336B5">
        <w:rPr>
          <w:bCs/>
        </w:rPr>
        <w:t xml:space="preserve"> городской округ), ИНН 4205153492, </w:t>
      </w:r>
      <w:proofErr w:type="spellStart"/>
      <w:r w:rsidRPr="00C336B5">
        <w:rPr>
          <w:bCs/>
        </w:rPr>
        <w:t>одноставочные</w:t>
      </w:r>
      <w:proofErr w:type="spellEnd"/>
      <w:r w:rsidRPr="00C336B5">
        <w:rPr>
          <w:bCs/>
        </w:rPr>
        <w:t xml:space="preserve"> тарифы на транспортировку сточных вод, с применением метода сравнения аналогов на период с 01.01.2021 по 31.12.2021 согласно приложению № </w:t>
      </w:r>
      <w:r>
        <w:rPr>
          <w:bCs/>
        </w:rPr>
        <w:t>93</w:t>
      </w:r>
      <w:r w:rsidRPr="00C336B5">
        <w:rPr>
          <w:bCs/>
        </w:rPr>
        <w:t xml:space="preserve"> к настоящему </w:t>
      </w:r>
      <w:r>
        <w:rPr>
          <w:bCs/>
        </w:rPr>
        <w:t>протоколу</w:t>
      </w:r>
      <w:r w:rsidRPr="00C336B5">
        <w:rPr>
          <w:bCs/>
        </w:rPr>
        <w:t xml:space="preserve">.  </w:t>
      </w:r>
    </w:p>
    <w:p w14:paraId="7B7EE862" w14:textId="33EECB85" w:rsidR="00C336B5" w:rsidRDefault="00C336B5" w:rsidP="00C336B5">
      <w:pPr>
        <w:ind w:firstLine="709"/>
        <w:jc w:val="both"/>
        <w:rPr>
          <w:bCs/>
        </w:rPr>
      </w:pPr>
    </w:p>
    <w:p w14:paraId="5A418420" w14:textId="77777777" w:rsidR="00C336B5" w:rsidRDefault="00C336B5" w:rsidP="00C336B5">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E76A8E7" w14:textId="77777777" w:rsidR="00C336B5" w:rsidRPr="008A742B" w:rsidRDefault="00C336B5" w:rsidP="00C336B5">
      <w:pPr>
        <w:ind w:firstLine="709"/>
        <w:jc w:val="both"/>
        <w:rPr>
          <w:bCs/>
        </w:rPr>
      </w:pPr>
    </w:p>
    <w:p w14:paraId="493A6143" w14:textId="77777777" w:rsidR="00C336B5" w:rsidRDefault="00C336B5" w:rsidP="00C336B5">
      <w:pPr>
        <w:ind w:firstLine="709"/>
        <w:jc w:val="both"/>
        <w:rPr>
          <w:b/>
        </w:rPr>
      </w:pPr>
      <w:r>
        <w:rPr>
          <w:b/>
        </w:rPr>
        <w:t>ПОСТАНОВИЛО</w:t>
      </w:r>
      <w:r w:rsidRPr="00154164">
        <w:rPr>
          <w:b/>
        </w:rPr>
        <w:t>:</w:t>
      </w:r>
    </w:p>
    <w:p w14:paraId="5FB21BC8" w14:textId="77777777" w:rsidR="00C336B5" w:rsidRDefault="00C336B5" w:rsidP="00C336B5">
      <w:pPr>
        <w:ind w:firstLine="709"/>
        <w:jc w:val="both"/>
        <w:rPr>
          <w:b/>
        </w:rPr>
      </w:pPr>
    </w:p>
    <w:p w14:paraId="4EE0BCB2" w14:textId="77777777" w:rsidR="00C336B5" w:rsidRPr="003A7D9E" w:rsidRDefault="00C336B5" w:rsidP="00C336B5">
      <w:pPr>
        <w:ind w:firstLine="709"/>
        <w:jc w:val="both"/>
        <w:rPr>
          <w:bCs/>
        </w:rPr>
      </w:pPr>
      <w:r w:rsidRPr="003A7D9E">
        <w:rPr>
          <w:bCs/>
        </w:rPr>
        <w:t>Согласиться с предложением докладчик</w:t>
      </w:r>
      <w:r>
        <w:rPr>
          <w:bCs/>
        </w:rPr>
        <w:t>а.</w:t>
      </w:r>
    </w:p>
    <w:p w14:paraId="1EB3C7DE" w14:textId="77777777" w:rsidR="00C336B5" w:rsidRDefault="00C336B5" w:rsidP="00C336B5">
      <w:pPr>
        <w:ind w:firstLine="709"/>
        <w:jc w:val="both"/>
        <w:rPr>
          <w:b/>
        </w:rPr>
      </w:pPr>
    </w:p>
    <w:p w14:paraId="720742E6" w14:textId="77777777" w:rsidR="00C336B5" w:rsidRDefault="00C336B5" w:rsidP="00C336B5">
      <w:pPr>
        <w:ind w:firstLine="709"/>
        <w:jc w:val="both"/>
        <w:rPr>
          <w:b/>
        </w:rPr>
      </w:pPr>
      <w:r w:rsidRPr="00312424">
        <w:rPr>
          <w:b/>
        </w:rPr>
        <w:t>Голосовали «ЗА» –</w:t>
      </w:r>
      <w:r>
        <w:rPr>
          <w:b/>
        </w:rPr>
        <w:t xml:space="preserve"> единогласно.</w:t>
      </w:r>
    </w:p>
    <w:p w14:paraId="6B0281FC" w14:textId="1B9E54B0" w:rsidR="00C336B5" w:rsidRDefault="00C336B5" w:rsidP="00C336B5">
      <w:pPr>
        <w:ind w:firstLine="709"/>
        <w:jc w:val="both"/>
        <w:rPr>
          <w:bCs/>
        </w:rPr>
      </w:pPr>
    </w:p>
    <w:p w14:paraId="372F46AB" w14:textId="78E355E8" w:rsidR="00392A14" w:rsidRPr="00392A14" w:rsidRDefault="00392A14" w:rsidP="00392A14">
      <w:pPr>
        <w:ind w:firstLine="709"/>
        <w:jc w:val="both"/>
        <w:rPr>
          <w:b/>
          <w:bCs/>
        </w:rPr>
      </w:pPr>
      <w:r>
        <w:t xml:space="preserve">Вопрос 82 </w:t>
      </w:r>
      <w:r w:rsidRPr="00392A14">
        <w:rPr>
          <w:b/>
          <w:bCs/>
        </w:rPr>
        <w:t>«О внесении изменений в постановление региональной энергетической комиссии Кемеровской области от 20.12.2018 № 625 «Об установлении долгосрочных параметров регулирования тарифов в сфере холодного водоснабжения МУП «Водоканал» (г. Белово)»</w:t>
      </w:r>
    </w:p>
    <w:p w14:paraId="2BB6CEB6" w14:textId="77777777" w:rsidR="00392A14" w:rsidRDefault="00392A14" w:rsidP="00392A14">
      <w:pPr>
        <w:ind w:firstLine="709"/>
        <w:jc w:val="both"/>
        <w:rPr>
          <w:bCs/>
          <w:kern w:val="32"/>
          <w:sz w:val="28"/>
          <w:szCs w:val="28"/>
        </w:rPr>
      </w:pPr>
    </w:p>
    <w:p w14:paraId="5951BAE2" w14:textId="6BC5712B" w:rsidR="00392A14" w:rsidRDefault="00392A14" w:rsidP="00392A14">
      <w:pPr>
        <w:ind w:firstLine="709"/>
        <w:jc w:val="both"/>
        <w:rPr>
          <w:bCs/>
        </w:rPr>
      </w:pPr>
      <w:r w:rsidRPr="00C95D3D">
        <w:rPr>
          <w:bCs/>
        </w:rPr>
        <w:lastRenderedPageBreak/>
        <w:t xml:space="preserve">Докладчик </w:t>
      </w:r>
      <w:r>
        <w:rPr>
          <w:b/>
        </w:rPr>
        <w:t>Белоусова И.А.</w:t>
      </w:r>
      <w:r w:rsidRPr="00C95D3D">
        <w:rPr>
          <w:b/>
        </w:rPr>
        <w:t xml:space="preserve"> </w:t>
      </w:r>
      <w:r>
        <w:rPr>
          <w:bCs/>
        </w:rPr>
        <w:t>пояснила:</w:t>
      </w:r>
    </w:p>
    <w:p w14:paraId="109370BD" w14:textId="0358CEB7" w:rsidR="00392A14" w:rsidRDefault="00392A14" w:rsidP="00392A14">
      <w:pPr>
        <w:ind w:firstLine="709"/>
        <w:jc w:val="both"/>
        <w:rPr>
          <w:bCs/>
        </w:rPr>
      </w:pPr>
    </w:p>
    <w:p w14:paraId="5EC8ABB9" w14:textId="77777777" w:rsidR="00392A14" w:rsidRPr="00392A14" w:rsidRDefault="00392A14" w:rsidP="00392A14">
      <w:pPr>
        <w:tabs>
          <w:tab w:val="left" w:pos="567"/>
          <w:tab w:val="left" w:pos="851"/>
        </w:tabs>
        <w:ind w:firstLine="709"/>
        <w:jc w:val="both"/>
        <w:rPr>
          <w:bCs/>
        </w:rPr>
      </w:pPr>
      <w:r w:rsidRPr="00392A14">
        <w:rPr>
          <w:bCs/>
        </w:rPr>
        <w:t>В целях приведения в соответствие с действующим законодательством Региональная энергетическая комиссия Кузбасса предлагает:</w:t>
      </w:r>
    </w:p>
    <w:p w14:paraId="5370B558" w14:textId="5B278974" w:rsidR="00392A14" w:rsidRPr="00392A14" w:rsidRDefault="00392A14" w:rsidP="00392A14">
      <w:pPr>
        <w:tabs>
          <w:tab w:val="left" w:pos="567"/>
          <w:tab w:val="left" w:pos="851"/>
        </w:tabs>
        <w:ind w:firstLine="709"/>
        <w:jc w:val="both"/>
        <w:rPr>
          <w:bCs/>
        </w:rPr>
      </w:pPr>
      <w:r w:rsidRPr="00392A14">
        <w:rPr>
          <w:bCs/>
        </w:rPr>
        <w:t>1. Внести в постановление региональной энергетической комиссии Кемеровской области от 20.12.2018 № 625 «Об установлении долгосрочных параметров регулирования тарифов в сфере холодного водоснабжения МУП «Водоканал» (г. Белово)» следующие изменения:</w:t>
      </w:r>
    </w:p>
    <w:p w14:paraId="25E9C258" w14:textId="16D10208" w:rsidR="00392A14" w:rsidRPr="00392A14" w:rsidRDefault="00392A14" w:rsidP="00392A14">
      <w:pPr>
        <w:tabs>
          <w:tab w:val="left" w:pos="567"/>
          <w:tab w:val="left" w:pos="851"/>
        </w:tabs>
        <w:ind w:firstLine="709"/>
        <w:jc w:val="both"/>
        <w:rPr>
          <w:bCs/>
        </w:rPr>
      </w:pPr>
      <w:r w:rsidRPr="00392A14">
        <w:rPr>
          <w:bCs/>
        </w:rPr>
        <w:t>1.1. В заголовке, пункте 1, в заголовке приложения слова «г. Белово» заменить словами «Беловский городской округ».</w:t>
      </w:r>
    </w:p>
    <w:p w14:paraId="13D1677D" w14:textId="3C981FBB" w:rsidR="00392A14" w:rsidRPr="00392A14" w:rsidRDefault="00392A14" w:rsidP="00392A14">
      <w:pPr>
        <w:tabs>
          <w:tab w:val="left" w:pos="567"/>
          <w:tab w:val="left" w:pos="851"/>
        </w:tabs>
        <w:ind w:firstLine="709"/>
        <w:jc w:val="both"/>
        <w:rPr>
          <w:bCs/>
        </w:rPr>
      </w:pPr>
      <w:r w:rsidRPr="00392A14">
        <w:rPr>
          <w:bCs/>
        </w:rPr>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2F7B6152" w14:textId="77777777" w:rsidR="00392A14" w:rsidRDefault="00392A14" w:rsidP="00392A14">
      <w:pPr>
        <w:ind w:firstLine="709"/>
        <w:jc w:val="both"/>
        <w:rPr>
          <w:bCs/>
        </w:rPr>
      </w:pPr>
    </w:p>
    <w:p w14:paraId="7C77E7D5" w14:textId="77777777" w:rsidR="00392A14" w:rsidRDefault="00392A14" w:rsidP="00392A14">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F05D0D0" w14:textId="77777777" w:rsidR="00392A14" w:rsidRPr="008A742B" w:rsidRDefault="00392A14" w:rsidP="00392A14">
      <w:pPr>
        <w:ind w:firstLine="709"/>
        <w:jc w:val="both"/>
        <w:rPr>
          <w:bCs/>
        </w:rPr>
      </w:pPr>
    </w:p>
    <w:p w14:paraId="3D288DE9" w14:textId="77777777" w:rsidR="00392A14" w:rsidRDefault="00392A14" w:rsidP="00392A14">
      <w:pPr>
        <w:ind w:firstLine="709"/>
        <w:jc w:val="both"/>
        <w:rPr>
          <w:b/>
        </w:rPr>
      </w:pPr>
      <w:r>
        <w:rPr>
          <w:b/>
        </w:rPr>
        <w:t>ПОСТАНОВИЛО</w:t>
      </w:r>
      <w:r w:rsidRPr="00154164">
        <w:rPr>
          <w:b/>
        </w:rPr>
        <w:t>:</w:t>
      </w:r>
    </w:p>
    <w:p w14:paraId="57D8EF05" w14:textId="77777777" w:rsidR="00392A14" w:rsidRDefault="00392A14" w:rsidP="00392A14">
      <w:pPr>
        <w:ind w:firstLine="709"/>
        <w:jc w:val="both"/>
        <w:rPr>
          <w:b/>
        </w:rPr>
      </w:pPr>
    </w:p>
    <w:p w14:paraId="385688AE" w14:textId="77777777" w:rsidR="00392A14" w:rsidRPr="003A7D9E" w:rsidRDefault="00392A14" w:rsidP="00392A14">
      <w:pPr>
        <w:ind w:firstLine="709"/>
        <w:jc w:val="both"/>
        <w:rPr>
          <w:bCs/>
        </w:rPr>
      </w:pPr>
      <w:r w:rsidRPr="003A7D9E">
        <w:rPr>
          <w:bCs/>
        </w:rPr>
        <w:t>Согласиться с предложением докладчик</w:t>
      </w:r>
      <w:r>
        <w:rPr>
          <w:bCs/>
        </w:rPr>
        <w:t>а.</w:t>
      </w:r>
    </w:p>
    <w:p w14:paraId="6AC64A55" w14:textId="77777777" w:rsidR="00392A14" w:rsidRDefault="00392A14" w:rsidP="00392A14">
      <w:pPr>
        <w:ind w:firstLine="709"/>
        <w:jc w:val="both"/>
        <w:rPr>
          <w:b/>
        </w:rPr>
      </w:pPr>
    </w:p>
    <w:p w14:paraId="541E97E3" w14:textId="77777777" w:rsidR="00392A14" w:rsidRDefault="00392A14" w:rsidP="00392A14">
      <w:pPr>
        <w:ind w:firstLine="709"/>
        <w:jc w:val="both"/>
        <w:rPr>
          <w:b/>
        </w:rPr>
      </w:pPr>
      <w:r w:rsidRPr="00312424">
        <w:rPr>
          <w:b/>
        </w:rPr>
        <w:t>Голосовали «ЗА» –</w:t>
      </w:r>
      <w:r>
        <w:rPr>
          <w:b/>
        </w:rPr>
        <w:t xml:space="preserve"> единогласно.</w:t>
      </w:r>
    </w:p>
    <w:p w14:paraId="2423A367" w14:textId="33061570" w:rsidR="00C336B5" w:rsidRDefault="00C336B5" w:rsidP="00C336B5">
      <w:pPr>
        <w:ind w:firstLine="709"/>
        <w:jc w:val="both"/>
        <w:rPr>
          <w:bCs/>
        </w:rPr>
      </w:pPr>
    </w:p>
    <w:p w14:paraId="0B712EA0" w14:textId="2A4FA8A6" w:rsidR="00392A14" w:rsidRPr="000E6076" w:rsidRDefault="00392A14" w:rsidP="000E6076">
      <w:pPr>
        <w:ind w:firstLine="709"/>
        <w:jc w:val="both"/>
        <w:rPr>
          <w:b/>
          <w:bCs/>
        </w:rPr>
      </w:pPr>
      <w:r w:rsidRPr="000E6076">
        <w:t xml:space="preserve">Вопрос 83 </w:t>
      </w:r>
      <w:r w:rsidRPr="000E6076">
        <w:rPr>
          <w:b/>
          <w:bCs/>
        </w:rPr>
        <w:t>«</w:t>
      </w:r>
      <w:r w:rsidR="000E6076" w:rsidRPr="000E6076">
        <w:rPr>
          <w:b/>
          <w:bCs/>
        </w:rPr>
        <w:t>О внесении изменений в постановление региональной энергетической комиссии Кемеровской области от 20.12.2018 № 626 «Об утверждении производственной программы в сфере холодного водоснабжения и об установлении тарифов на питьевую воду МУП «Водоканал» (г. Белово)» в части 2021 года</w:t>
      </w:r>
      <w:r w:rsidRPr="000E6076">
        <w:rPr>
          <w:b/>
          <w:bCs/>
        </w:rPr>
        <w:t>»</w:t>
      </w:r>
    </w:p>
    <w:p w14:paraId="4D05A4EC" w14:textId="6C94C98C" w:rsidR="000E6076" w:rsidRDefault="000E6076" w:rsidP="000E6076">
      <w:pPr>
        <w:ind w:firstLine="709"/>
        <w:jc w:val="both"/>
      </w:pPr>
    </w:p>
    <w:p w14:paraId="093F77DF" w14:textId="1F5FC5E9" w:rsidR="000E6076" w:rsidRDefault="000E6076" w:rsidP="000E6076">
      <w:pPr>
        <w:ind w:firstLine="709"/>
        <w:jc w:val="both"/>
        <w:rPr>
          <w:bCs/>
        </w:rPr>
      </w:pPr>
      <w:r w:rsidRPr="00C95D3D">
        <w:rPr>
          <w:bCs/>
        </w:rPr>
        <w:t xml:space="preserve">Докладчик </w:t>
      </w:r>
      <w:r>
        <w:rPr>
          <w:b/>
        </w:rPr>
        <w:t>Белоусова И.А.</w:t>
      </w:r>
      <w:r w:rsidRPr="00C95D3D">
        <w:rPr>
          <w:b/>
        </w:rPr>
        <w:t xml:space="preserve"> </w:t>
      </w:r>
      <w:r>
        <w:rPr>
          <w:bCs/>
        </w:rPr>
        <w:t>предлагает:</w:t>
      </w:r>
    </w:p>
    <w:p w14:paraId="38384CCB" w14:textId="62E6D6B8" w:rsidR="000E6076" w:rsidRDefault="000E6076" w:rsidP="000E6076">
      <w:pPr>
        <w:ind w:firstLine="709"/>
        <w:jc w:val="both"/>
        <w:rPr>
          <w:bCs/>
        </w:rPr>
      </w:pPr>
    </w:p>
    <w:p w14:paraId="3A1D0B27" w14:textId="53069448" w:rsidR="000E6076" w:rsidRPr="000E6076" w:rsidRDefault="000E6076" w:rsidP="000E6076">
      <w:pPr>
        <w:ind w:firstLine="709"/>
        <w:jc w:val="both"/>
        <w:rPr>
          <w:bCs/>
        </w:rPr>
      </w:pPr>
      <w:r>
        <w:rPr>
          <w:bCs/>
        </w:rPr>
        <w:t xml:space="preserve">1. </w:t>
      </w:r>
      <w:r w:rsidRPr="000E6076">
        <w:rPr>
          <w:bCs/>
        </w:rPr>
        <w:t>Внести в постановление региональной энергетической комиссии Кемеровской области от 20.12.2018 № 626 «Об утверждении производственной программы в сфере холодного водоснабжения и об установлении тарифов на питьевую воду МУП «Водоканал»</w:t>
      </w:r>
      <w:r>
        <w:rPr>
          <w:bCs/>
        </w:rPr>
        <w:t xml:space="preserve"> </w:t>
      </w:r>
      <w:r w:rsidRPr="000E6076">
        <w:rPr>
          <w:bCs/>
        </w:rPr>
        <w:t>(г. Белово)» (в редакции постановления региональной энергетической комиссии Кемеровской области от 20.12.2019 № 684) следующие изменения:</w:t>
      </w:r>
    </w:p>
    <w:p w14:paraId="074199DC" w14:textId="6BBA1B32" w:rsidR="000E6076" w:rsidRPr="000E6076" w:rsidRDefault="000E6076" w:rsidP="000E6076">
      <w:pPr>
        <w:ind w:firstLine="709"/>
        <w:jc w:val="both"/>
        <w:rPr>
          <w:bCs/>
        </w:rPr>
      </w:pPr>
      <w:r w:rsidRPr="000E6076">
        <w:rPr>
          <w:bCs/>
        </w:rPr>
        <w:t>1.1. В заголовке, тексте, в заголовках приложений № 1, 2 слова «г. Белово» заменить словами «Беловский городской округ».</w:t>
      </w:r>
    </w:p>
    <w:p w14:paraId="2CA34C22" w14:textId="77777777" w:rsidR="000E6076" w:rsidRDefault="000E6076" w:rsidP="000E6076">
      <w:pPr>
        <w:ind w:firstLine="709"/>
        <w:jc w:val="both"/>
        <w:rPr>
          <w:bCs/>
        </w:rPr>
      </w:pPr>
      <w:r w:rsidRPr="000E6076">
        <w:rPr>
          <w:bCs/>
        </w:rPr>
        <w:t>1.2. В преамбуле слова «постановлением Коллегии Администрации Кемеровской области от 06.09.2013 № 371 «Об утверждении Положения</w:t>
      </w:r>
      <w:r>
        <w:rPr>
          <w:bCs/>
        </w:rPr>
        <w:t xml:space="preserve"> </w:t>
      </w:r>
      <w:r w:rsidRPr="000E6076">
        <w:rPr>
          <w:bCs/>
        </w:rPr>
        <w:t>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6AAA1489" w14:textId="239C020E" w:rsidR="000E6076" w:rsidRDefault="000E6076" w:rsidP="000E6076">
      <w:pPr>
        <w:ind w:firstLine="709"/>
        <w:jc w:val="both"/>
        <w:rPr>
          <w:bCs/>
        </w:rPr>
      </w:pPr>
      <w:r w:rsidRPr="000E6076">
        <w:rPr>
          <w:bCs/>
        </w:rPr>
        <w:t xml:space="preserve">1.3. </w:t>
      </w:r>
      <w:r>
        <w:rPr>
          <w:bCs/>
        </w:rPr>
        <w:t xml:space="preserve">Скорректировать </w:t>
      </w:r>
      <w:r w:rsidRPr="000E6076">
        <w:rPr>
          <w:bCs/>
        </w:rPr>
        <w:t>производственная программа МУП «Водоканал» (Беловский городской округ)</w:t>
      </w:r>
      <w:r>
        <w:rPr>
          <w:bCs/>
        </w:rPr>
        <w:t xml:space="preserve"> </w:t>
      </w:r>
      <w:r w:rsidRPr="000E6076">
        <w:rPr>
          <w:bCs/>
        </w:rPr>
        <w:t>в сфере холодного водоснабжения</w:t>
      </w:r>
      <w:r>
        <w:rPr>
          <w:bCs/>
        </w:rPr>
        <w:t xml:space="preserve"> </w:t>
      </w:r>
      <w:r w:rsidRPr="000E6076">
        <w:rPr>
          <w:bCs/>
        </w:rPr>
        <w:t>на период с 01.01.2019 по 31.12.2023</w:t>
      </w:r>
      <w:r>
        <w:rPr>
          <w:bCs/>
        </w:rPr>
        <w:t>, согласно приложению № 94 к настоящему протоколу;</w:t>
      </w:r>
    </w:p>
    <w:p w14:paraId="13E82918" w14:textId="77777777" w:rsidR="000E6076" w:rsidRDefault="000E6076" w:rsidP="000E6076">
      <w:pPr>
        <w:ind w:firstLine="709"/>
        <w:jc w:val="both"/>
        <w:rPr>
          <w:bCs/>
        </w:rPr>
      </w:pPr>
      <w:r>
        <w:rPr>
          <w:bCs/>
        </w:rPr>
        <w:t xml:space="preserve">1.4. </w:t>
      </w:r>
      <w:r w:rsidRPr="00C336B5">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95</w:t>
      </w:r>
      <w:r w:rsidRPr="00C336B5">
        <w:rPr>
          <w:bCs/>
        </w:rPr>
        <w:t xml:space="preserve"> к настоящему протоколу;</w:t>
      </w:r>
    </w:p>
    <w:p w14:paraId="049A0136" w14:textId="4A893FBF" w:rsidR="000E6076" w:rsidRDefault="000E6076" w:rsidP="000E6076">
      <w:pPr>
        <w:ind w:firstLine="709"/>
        <w:jc w:val="both"/>
        <w:rPr>
          <w:bCs/>
        </w:rPr>
      </w:pPr>
      <w:r>
        <w:rPr>
          <w:bCs/>
        </w:rPr>
        <w:t xml:space="preserve">1.5. Скорректировать </w:t>
      </w:r>
      <w:proofErr w:type="spellStart"/>
      <w:r w:rsidRPr="000E6076">
        <w:rPr>
          <w:bCs/>
        </w:rPr>
        <w:t>одноставочные</w:t>
      </w:r>
      <w:proofErr w:type="spellEnd"/>
      <w:r w:rsidRPr="000E6076">
        <w:rPr>
          <w:bCs/>
        </w:rPr>
        <w:t xml:space="preserve"> тарифы на питьевую воду</w:t>
      </w:r>
      <w:r>
        <w:rPr>
          <w:bCs/>
        </w:rPr>
        <w:t xml:space="preserve"> </w:t>
      </w:r>
      <w:r w:rsidRPr="000E6076">
        <w:rPr>
          <w:bCs/>
        </w:rPr>
        <w:t>МУП «Водоканал» (Беловский городской округ)</w:t>
      </w:r>
      <w:r>
        <w:rPr>
          <w:bCs/>
        </w:rPr>
        <w:t xml:space="preserve"> </w:t>
      </w:r>
      <w:r w:rsidRPr="000E6076">
        <w:rPr>
          <w:bCs/>
        </w:rPr>
        <w:t>на период с 01.01.2019 по 31.12.2023</w:t>
      </w:r>
      <w:r>
        <w:rPr>
          <w:bCs/>
        </w:rPr>
        <w:t xml:space="preserve"> </w:t>
      </w:r>
      <w:r w:rsidRPr="00C336B5">
        <w:rPr>
          <w:bCs/>
        </w:rPr>
        <w:t xml:space="preserve">согласно приложению № </w:t>
      </w:r>
      <w:r>
        <w:rPr>
          <w:bCs/>
        </w:rPr>
        <w:t>96</w:t>
      </w:r>
      <w:r w:rsidRPr="00C336B5">
        <w:rPr>
          <w:bCs/>
        </w:rPr>
        <w:t xml:space="preserve"> к настоящему протоколу;</w:t>
      </w:r>
    </w:p>
    <w:p w14:paraId="46EAD841" w14:textId="31A42AE6" w:rsidR="000E6076" w:rsidRDefault="000E6076" w:rsidP="000E6076">
      <w:pPr>
        <w:ind w:firstLine="709"/>
        <w:jc w:val="both"/>
        <w:rPr>
          <w:bCs/>
        </w:rPr>
      </w:pPr>
    </w:p>
    <w:p w14:paraId="020E7786" w14:textId="5BD729E8" w:rsidR="0040748E" w:rsidRDefault="0040748E" w:rsidP="000E6076">
      <w:pPr>
        <w:ind w:firstLine="709"/>
        <w:jc w:val="both"/>
        <w:rPr>
          <w:bCs/>
        </w:rPr>
      </w:pPr>
      <w:r>
        <w:rPr>
          <w:bCs/>
        </w:rPr>
        <w:t>В материалах дела имеется письменное обращение:</w:t>
      </w:r>
    </w:p>
    <w:p w14:paraId="11C0F983" w14:textId="4AE4E0BA" w:rsidR="0040748E" w:rsidRDefault="0040748E" w:rsidP="0040748E">
      <w:pPr>
        <w:ind w:firstLine="709"/>
        <w:jc w:val="both"/>
        <w:rPr>
          <w:bCs/>
        </w:rPr>
      </w:pPr>
      <w:r>
        <w:rPr>
          <w:bCs/>
        </w:rPr>
        <w:lastRenderedPageBreak/>
        <w:t xml:space="preserve">- (исх. № 4643-01 от 15.12.2020) за подписью заместитель главы Беловского городского округа по ЖКХ С.В. </w:t>
      </w:r>
      <w:proofErr w:type="spellStart"/>
      <w:r>
        <w:rPr>
          <w:bCs/>
        </w:rPr>
        <w:t>Смаракова</w:t>
      </w:r>
      <w:proofErr w:type="spellEnd"/>
      <w:r>
        <w:rPr>
          <w:bCs/>
        </w:rPr>
        <w:t>. С проектом постановления ознакомлены;</w:t>
      </w:r>
    </w:p>
    <w:p w14:paraId="63E58977" w14:textId="2021B591" w:rsidR="0040748E" w:rsidRDefault="0040748E" w:rsidP="0040748E">
      <w:pPr>
        <w:ind w:firstLine="709"/>
        <w:jc w:val="both"/>
        <w:rPr>
          <w:bCs/>
        </w:rPr>
      </w:pPr>
      <w:r>
        <w:rPr>
          <w:bCs/>
        </w:rPr>
        <w:t xml:space="preserve">- (исх. № 684 от 17.12.2020) за подписью директора МУП «Водоканал» А.А. </w:t>
      </w:r>
      <w:proofErr w:type="spellStart"/>
      <w:r>
        <w:rPr>
          <w:bCs/>
        </w:rPr>
        <w:t>Маркитана</w:t>
      </w:r>
      <w:proofErr w:type="spellEnd"/>
      <w:r>
        <w:rPr>
          <w:bCs/>
        </w:rPr>
        <w:t>. С проектом постановления и тарифом ознакомлены.</w:t>
      </w:r>
    </w:p>
    <w:p w14:paraId="483F39B7" w14:textId="77777777" w:rsidR="0040748E" w:rsidRPr="000E6076" w:rsidRDefault="0040748E" w:rsidP="0040748E">
      <w:pPr>
        <w:ind w:firstLine="709"/>
        <w:jc w:val="both"/>
        <w:rPr>
          <w:bCs/>
        </w:rPr>
      </w:pPr>
    </w:p>
    <w:p w14:paraId="45674601" w14:textId="77777777" w:rsidR="000E6076" w:rsidRDefault="000E6076" w:rsidP="000E6076">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5F575EC" w14:textId="77777777" w:rsidR="000E6076" w:rsidRPr="008A742B" w:rsidRDefault="000E6076" w:rsidP="000E6076">
      <w:pPr>
        <w:ind w:firstLine="709"/>
        <w:jc w:val="both"/>
        <w:rPr>
          <w:bCs/>
        </w:rPr>
      </w:pPr>
    </w:p>
    <w:p w14:paraId="54B9A53E" w14:textId="77777777" w:rsidR="000E6076" w:rsidRDefault="000E6076" w:rsidP="000E6076">
      <w:pPr>
        <w:ind w:firstLine="709"/>
        <w:jc w:val="both"/>
        <w:rPr>
          <w:b/>
        </w:rPr>
      </w:pPr>
      <w:r>
        <w:rPr>
          <w:b/>
        </w:rPr>
        <w:t>ПОСТАНОВИЛО</w:t>
      </w:r>
      <w:r w:rsidRPr="00154164">
        <w:rPr>
          <w:b/>
        </w:rPr>
        <w:t>:</w:t>
      </w:r>
    </w:p>
    <w:p w14:paraId="71051270" w14:textId="77777777" w:rsidR="000E6076" w:rsidRDefault="000E6076" w:rsidP="000E6076">
      <w:pPr>
        <w:ind w:firstLine="709"/>
        <w:jc w:val="both"/>
        <w:rPr>
          <w:b/>
        </w:rPr>
      </w:pPr>
    </w:p>
    <w:p w14:paraId="6AA14780" w14:textId="77777777" w:rsidR="000E6076" w:rsidRPr="003A7D9E" w:rsidRDefault="000E6076" w:rsidP="000E6076">
      <w:pPr>
        <w:ind w:firstLine="709"/>
        <w:jc w:val="both"/>
        <w:rPr>
          <w:bCs/>
        </w:rPr>
      </w:pPr>
      <w:r w:rsidRPr="003A7D9E">
        <w:rPr>
          <w:bCs/>
        </w:rPr>
        <w:t>Согласиться с предложением докладчик</w:t>
      </w:r>
      <w:r>
        <w:rPr>
          <w:bCs/>
        </w:rPr>
        <w:t>а.</w:t>
      </w:r>
    </w:p>
    <w:p w14:paraId="4840DA3B" w14:textId="77777777" w:rsidR="000E6076" w:rsidRDefault="000E6076" w:rsidP="000E6076">
      <w:pPr>
        <w:ind w:firstLine="709"/>
        <w:jc w:val="both"/>
        <w:rPr>
          <w:b/>
        </w:rPr>
      </w:pPr>
    </w:p>
    <w:p w14:paraId="7B00F660" w14:textId="3FB92EA2" w:rsidR="000E6076" w:rsidRDefault="000E6076" w:rsidP="000E6076">
      <w:pPr>
        <w:ind w:firstLine="709"/>
        <w:jc w:val="both"/>
        <w:rPr>
          <w:b/>
        </w:rPr>
      </w:pPr>
      <w:r w:rsidRPr="00312424">
        <w:rPr>
          <w:b/>
        </w:rPr>
        <w:t>Голосовали «ЗА» –</w:t>
      </w:r>
      <w:r>
        <w:rPr>
          <w:b/>
        </w:rPr>
        <w:t xml:space="preserve"> единогласно.</w:t>
      </w:r>
    </w:p>
    <w:p w14:paraId="3E3EE0CE" w14:textId="77777777" w:rsidR="0040748E" w:rsidRDefault="0040748E" w:rsidP="000E6076">
      <w:pPr>
        <w:ind w:firstLine="709"/>
        <w:jc w:val="both"/>
        <w:rPr>
          <w:b/>
        </w:rPr>
      </w:pPr>
    </w:p>
    <w:p w14:paraId="3307A07D" w14:textId="5FF921E0" w:rsidR="000E6076" w:rsidRPr="00AA6AD7" w:rsidRDefault="00AA6AD7" w:rsidP="00AA6AD7">
      <w:pPr>
        <w:ind w:firstLine="709"/>
        <w:jc w:val="both"/>
        <w:rPr>
          <w:b/>
          <w:bCs/>
        </w:rPr>
      </w:pPr>
      <w:r w:rsidRPr="00AA6AD7">
        <w:t xml:space="preserve">Вопрос 84 </w:t>
      </w:r>
      <w:r w:rsidRPr="00AA6AD7">
        <w:rPr>
          <w:b/>
          <w:bCs/>
        </w:rPr>
        <w:t xml:space="preserve">«О внесении изменений в постановление региональной энергетической комиссии Кемеровской области от 19.12.2018 № 595 «Об установлении долгосрочных параметров регулирования тарифов в сфере водоотведения (очистка сточных вод) </w:t>
      </w:r>
      <w:r w:rsidRPr="00AA6AD7">
        <w:rPr>
          <w:b/>
          <w:bCs/>
        </w:rPr>
        <w:br/>
        <w:t>ООО «</w:t>
      </w:r>
      <w:proofErr w:type="spellStart"/>
      <w:r w:rsidRPr="00AA6AD7">
        <w:rPr>
          <w:b/>
          <w:bCs/>
        </w:rPr>
        <w:t>Белсток</w:t>
      </w:r>
      <w:proofErr w:type="spellEnd"/>
      <w:r w:rsidRPr="00AA6AD7">
        <w:rPr>
          <w:b/>
          <w:bCs/>
        </w:rPr>
        <w:t>» (г. Белово)»»</w:t>
      </w:r>
    </w:p>
    <w:p w14:paraId="4E4871FC" w14:textId="7395776C" w:rsidR="000E6076" w:rsidRDefault="000E6076" w:rsidP="000E6076">
      <w:pPr>
        <w:ind w:firstLine="709"/>
        <w:jc w:val="both"/>
        <w:rPr>
          <w:bCs/>
        </w:rPr>
      </w:pPr>
    </w:p>
    <w:p w14:paraId="146DB666" w14:textId="77777777" w:rsidR="00AA6AD7" w:rsidRDefault="00AA6AD7" w:rsidP="00AA6AD7">
      <w:pPr>
        <w:ind w:firstLine="709"/>
        <w:jc w:val="both"/>
        <w:rPr>
          <w:bCs/>
        </w:rPr>
      </w:pPr>
      <w:r w:rsidRPr="00C95D3D">
        <w:rPr>
          <w:bCs/>
        </w:rPr>
        <w:t xml:space="preserve">Докладчик </w:t>
      </w:r>
      <w:r>
        <w:rPr>
          <w:b/>
        </w:rPr>
        <w:t>Белоусова И.А.</w:t>
      </w:r>
      <w:r w:rsidRPr="00C95D3D">
        <w:rPr>
          <w:b/>
        </w:rPr>
        <w:t xml:space="preserve"> </w:t>
      </w:r>
      <w:r>
        <w:rPr>
          <w:bCs/>
        </w:rPr>
        <w:t>предлагает:</w:t>
      </w:r>
    </w:p>
    <w:p w14:paraId="4FFB3222" w14:textId="77777777" w:rsidR="00AA6AD7" w:rsidRDefault="00AA6AD7" w:rsidP="00AA6AD7">
      <w:pPr>
        <w:ind w:firstLine="709"/>
        <w:jc w:val="both"/>
        <w:rPr>
          <w:bCs/>
        </w:rPr>
      </w:pPr>
    </w:p>
    <w:p w14:paraId="14BF0393" w14:textId="3ACC8798" w:rsidR="00AA6AD7" w:rsidRPr="00AA6AD7" w:rsidRDefault="00AA6AD7" w:rsidP="00AA6AD7">
      <w:pPr>
        <w:ind w:firstLine="709"/>
        <w:jc w:val="both"/>
        <w:rPr>
          <w:bCs/>
        </w:rPr>
      </w:pPr>
      <w:r>
        <w:rPr>
          <w:bCs/>
        </w:rPr>
        <w:t xml:space="preserve">1. </w:t>
      </w:r>
      <w:r w:rsidRPr="00AA6AD7">
        <w:rPr>
          <w:bCs/>
        </w:rPr>
        <w:t>В целях приведения в соответствие с действующим законодательством Региональная энергетическая комиссия Кузбасса предлагает:</w:t>
      </w:r>
    </w:p>
    <w:p w14:paraId="7EF8CD61" w14:textId="17746653" w:rsidR="00AA6AD7" w:rsidRPr="00AA6AD7" w:rsidRDefault="00AA6AD7" w:rsidP="00AA6AD7">
      <w:pPr>
        <w:ind w:firstLine="709"/>
        <w:jc w:val="both"/>
        <w:rPr>
          <w:bCs/>
        </w:rPr>
      </w:pPr>
      <w:r w:rsidRPr="00AA6AD7">
        <w:rPr>
          <w:bCs/>
        </w:rPr>
        <w:t>1.1. В заголовке, пункте 1, в заголовке приложения слова «г. Белово» заменить словами «Беловский городской округ».</w:t>
      </w:r>
    </w:p>
    <w:p w14:paraId="29EBFE2C" w14:textId="14A0B3B9" w:rsidR="00AA6AD7" w:rsidRPr="00AA6AD7" w:rsidRDefault="00AA6AD7" w:rsidP="00AA6AD7">
      <w:pPr>
        <w:ind w:firstLine="709"/>
        <w:jc w:val="both"/>
        <w:rPr>
          <w:bCs/>
        </w:rPr>
      </w:pPr>
      <w:r w:rsidRPr="00AA6AD7">
        <w:rPr>
          <w:bCs/>
        </w:rPr>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48135D66" w14:textId="49FD21B3" w:rsidR="00AA6AD7" w:rsidRDefault="00AA6AD7" w:rsidP="000E6076">
      <w:pPr>
        <w:ind w:firstLine="709"/>
        <w:jc w:val="both"/>
        <w:rPr>
          <w:bCs/>
        </w:rPr>
      </w:pPr>
    </w:p>
    <w:p w14:paraId="2C2789CC" w14:textId="77777777" w:rsidR="00AA6AD7" w:rsidRDefault="00AA6AD7" w:rsidP="00AA6AD7">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3DE1FF2" w14:textId="77777777" w:rsidR="00AA6AD7" w:rsidRPr="008A742B" w:rsidRDefault="00AA6AD7" w:rsidP="00AA6AD7">
      <w:pPr>
        <w:ind w:firstLine="709"/>
        <w:jc w:val="both"/>
        <w:rPr>
          <w:bCs/>
        </w:rPr>
      </w:pPr>
    </w:p>
    <w:p w14:paraId="7B7C294E" w14:textId="77777777" w:rsidR="00AA6AD7" w:rsidRDefault="00AA6AD7" w:rsidP="00AA6AD7">
      <w:pPr>
        <w:ind w:firstLine="709"/>
        <w:jc w:val="both"/>
        <w:rPr>
          <w:b/>
        </w:rPr>
      </w:pPr>
      <w:r>
        <w:rPr>
          <w:b/>
        </w:rPr>
        <w:t>ПОСТАНОВИЛО</w:t>
      </w:r>
      <w:r w:rsidRPr="00154164">
        <w:rPr>
          <w:b/>
        </w:rPr>
        <w:t>:</w:t>
      </w:r>
    </w:p>
    <w:p w14:paraId="65497D7C" w14:textId="77777777" w:rsidR="00AA6AD7" w:rsidRDefault="00AA6AD7" w:rsidP="00AA6AD7">
      <w:pPr>
        <w:ind w:firstLine="709"/>
        <w:jc w:val="both"/>
        <w:rPr>
          <w:b/>
        </w:rPr>
      </w:pPr>
    </w:p>
    <w:p w14:paraId="4F5FEA78" w14:textId="77777777" w:rsidR="00AA6AD7" w:rsidRPr="003A7D9E" w:rsidRDefault="00AA6AD7" w:rsidP="00AA6AD7">
      <w:pPr>
        <w:ind w:firstLine="709"/>
        <w:jc w:val="both"/>
        <w:rPr>
          <w:bCs/>
        </w:rPr>
      </w:pPr>
      <w:r w:rsidRPr="003A7D9E">
        <w:rPr>
          <w:bCs/>
        </w:rPr>
        <w:t>Согласиться с предложением докладчик</w:t>
      </w:r>
      <w:r>
        <w:rPr>
          <w:bCs/>
        </w:rPr>
        <w:t>а.</w:t>
      </w:r>
    </w:p>
    <w:p w14:paraId="2DB2D111" w14:textId="77777777" w:rsidR="00AA6AD7" w:rsidRDefault="00AA6AD7" w:rsidP="00AA6AD7">
      <w:pPr>
        <w:ind w:firstLine="709"/>
        <w:jc w:val="both"/>
        <w:rPr>
          <w:b/>
        </w:rPr>
      </w:pPr>
    </w:p>
    <w:p w14:paraId="400B39FD" w14:textId="77777777" w:rsidR="00AA6AD7" w:rsidRDefault="00AA6AD7" w:rsidP="00AA6AD7">
      <w:pPr>
        <w:ind w:firstLine="709"/>
        <w:jc w:val="both"/>
        <w:rPr>
          <w:b/>
        </w:rPr>
      </w:pPr>
      <w:r w:rsidRPr="00312424">
        <w:rPr>
          <w:b/>
        </w:rPr>
        <w:t>Голосовали «ЗА» –</w:t>
      </w:r>
      <w:r>
        <w:rPr>
          <w:b/>
        </w:rPr>
        <w:t xml:space="preserve"> единогласно.</w:t>
      </w:r>
    </w:p>
    <w:p w14:paraId="0F02AB5E" w14:textId="741B74F4" w:rsidR="00AA6AD7" w:rsidRDefault="00AA6AD7" w:rsidP="000E6076">
      <w:pPr>
        <w:ind w:firstLine="709"/>
        <w:jc w:val="both"/>
        <w:rPr>
          <w:bCs/>
        </w:rPr>
      </w:pPr>
    </w:p>
    <w:p w14:paraId="5C62B00C" w14:textId="333FA1E7" w:rsidR="00AA6AD7" w:rsidRPr="00AA6AD7" w:rsidRDefault="00AA6AD7" w:rsidP="00AA6AD7">
      <w:pPr>
        <w:ind w:firstLine="709"/>
        <w:jc w:val="both"/>
        <w:rPr>
          <w:b/>
          <w:bCs/>
        </w:rPr>
      </w:pPr>
      <w:r w:rsidRPr="00AA6AD7">
        <w:t xml:space="preserve">Вопрос 85 </w:t>
      </w:r>
      <w:r w:rsidRPr="00AA6AD7">
        <w:rPr>
          <w:b/>
          <w:bCs/>
        </w:rPr>
        <w:t>«О внесении изменений в постановление региональной энергетической комиссии Кемеровской области от 19.12.2018 № 596 «Об утверждении производственной программы в сфере водоотведения и об установлении тарифов на водоотведение (очистка сточных вод) ООО «</w:t>
      </w:r>
      <w:proofErr w:type="spellStart"/>
      <w:r w:rsidRPr="00AA6AD7">
        <w:rPr>
          <w:b/>
          <w:bCs/>
        </w:rPr>
        <w:t>Белсток</w:t>
      </w:r>
      <w:proofErr w:type="spellEnd"/>
      <w:r w:rsidRPr="00AA6AD7">
        <w:rPr>
          <w:b/>
          <w:bCs/>
        </w:rPr>
        <w:t>» (г. Белово)» в части 2021 года»</w:t>
      </w:r>
    </w:p>
    <w:p w14:paraId="2B32EF97" w14:textId="5C1E3112" w:rsidR="00AA6AD7" w:rsidRDefault="00AA6AD7" w:rsidP="00AA6AD7">
      <w:pPr>
        <w:ind w:firstLine="709"/>
        <w:jc w:val="both"/>
        <w:rPr>
          <w:b/>
          <w:bCs/>
        </w:rPr>
      </w:pPr>
    </w:p>
    <w:p w14:paraId="454E229F" w14:textId="77777777" w:rsidR="00AA6AD7" w:rsidRDefault="00AA6AD7" w:rsidP="00AA6AD7">
      <w:pPr>
        <w:ind w:firstLine="709"/>
        <w:jc w:val="both"/>
        <w:rPr>
          <w:bCs/>
        </w:rPr>
      </w:pPr>
      <w:r w:rsidRPr="00C95D3D">
        <w:rPr>
          <w:bCs/>
        </w:rPr>
        <w:t xml:space="preserve">Докладчик </w:t>
      </w:r>
      <w:r>
        <w:rPr>
          <w:b/>
        </w:rPr>
        <w:t>Белоусова И.А.</w:t>
      </w:r>
      <w:r w:rsidRPr="00C95D3D">
        <w:rPr>
          <w:b/>
        </w:rPr>
        <w:t xml:space="preserve"> </w:t>
      </w:r>
      <w:r>
        <w:rPr>
          <w:bCs/>
        </w:rPr>
        <w:t>предлагает:</w:t>
      </w:r>
    </w:p>
    <w:p w14:paraId="0D4D68BE" w14:textId="6192FC36" w:rsidR="00AA6AD7" w:rsidRDefault="00AA6AD7" w:rsidP="00AA6AD7">
      <w:pPr>
        <w:ind w:firstLine="709"/>
        <w:jc w:val="both"/>
        <w:rPr>
          <w:b/>
          <w:bCs/>
        </w:rPr>
      </w:pPr>
    </w:p>
    <w:p w14:paraId="45986087" w14:textId="66C52999" w:rsidR="004F4867" w:rsidRPr="004F4867" w:rsidRDefault="004F4867" w:rsidP="004F4867">
      <w:pPr>
        <w:ind w:firstLine="709"/>
        <w:jc w:val="both"/>
        <w:rPr>
          <w:bCs/>
        </w:rPr>
      </w:pPr>
      <w:r w:rsidRPr="004F4867">
        <w:rPr>
          <w:bCs/>
        </w:rPr>
        <w:t>1. Внести в постановление региональной энергетической комиссии Кемеровской области от 19.12.2018 № 596 «Об утверждении производственной программы в сфере водоотведения и об установлении тарифов на водоотведение (очистка сточных вод) ООО «</w:t>
      </w:r>
      <w:proofErr w:type="spellStart"/>
      <w:r w:rsidRPr="004F4867">
        <w:rPr>
          <w:bCs/>
        </w:rPr>
        <w:t>Белсток</w:t>
      </w:r>
      <w:proofErr w:type="spellEnd"/>
      <w:r w:rsidRPr="004F4867">
        <w:rPr>
          <w:bCs/>
        </w:rPr>
        <w:t>» (г. Белово)» (в редакции постановления региональной энергетической комиссии Кемеровской области от 19.12.2019 № 646) следующие изменения:</w:t>
      </w:r>
    </w:p>
    <w:p w14:paraId="01BBF735" w14:textId="014DAE7D" w:rsidR="004F4867" w:rsidRPr="004F4867" w:rsidRDefault="004F4867" w:rsidP="004F4867">
      <w:pPr>
        <w:ind w:firstLine="709"/>
        <w:jc w:val="both"/>
        <w:rPr>
          <w:bCs/>
        </w:rPr>
      </w:pPr>
      <w:r w:rsidRPr="004F4867">
        <w:rPr>
          <w:bCs/>
        </w:rPr>
        <w:t>1.1. В заголовке, тексте, в заголовках приложений № 1, 2 слова «г. Белово» заменить словами «Беловский городской округ».</w:t>
      </w:r>
    </w:p>
    <w:p w14:paraId="3A2E5F13" w14:textId="77777777" w:rsidR="004F4867" w:rsidRDefault="004F4867" w:rsidP="004F4867">
      <w:pPr>
        <w:ind w:firstLine="709"/>
        <w:jc w:val="both"/>
        <w:rPr>
          <w:bCs/>
        </w:rPr>
      </w:pPr>
      <w:r w:rsidRPr="004F4867">
        <w:rPr>
          <w:bCs/>
        </w:rPr>
        <w:lastRenderedPageBreak/>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58E9D6CB" w14:textId="4D71131B" w:rsidR="004F4867" w:rsidRDefault="004F4867" w:rsidP="004F4867">
      <w:pPr>
        <w:ind w:firstLine="709"/>
        <w:jc w:val="both"/>
        <w:rPr>
          <w:bCs/>
        </w:rPr>
      </w:pPr>
      <w:r w:rsidRPr="004F4867">
        <w:rPr>
          <w:bCs/>
        </w:rPr>
        <w:t xml:space="preserve">1.3. </w:t>
      </w:r>
      <w:r>
        <w:rPr>
          <w:bCs/>
        </w:rPr>
        <w:t xml:space="preserve">Скорректировать </w:t>
      </w:r>
      <w:r w:rsidRPr="004F4867">
        <w:rPr>
          <w:bCs/>
        </w:rPr>
        <w:t>п</w:t>
      </w:r>
      <w:r w:rsidRPr="004F4867">
        <w:rPr>
          <w:bCs/>
        </w:rPr>
        <w:t>роизводственн</w:t>
      </w:r>
      <w:r w:rsidRPr="004F4867">
        <w:rPr>
          <w:bCs/>
        </w:rPr>
        <w:t>ую</w:t>
      </w:r>
      <w:r w:rsidRPr="004F4867">
        <w:rPr>
          <w:bCs/>
        </w:rPr>
        <w:t xml:space="preserve"> программ</w:t>
      </w:r>
      <w:r w:rsidRPr="004F4867">
        <w:rPr>
          <w:bCs/>
        </w:rPr>
        <w:t>у</w:t>
      </w:r>
      <w:r w:rsidRPr="004F4867">
        <w:rPr>
          <w:bCs/>
        </w:rPr>
        <w:t xml:space="preserve"> ООО «</w:t>
      </w:r>
      <w:proofErr w:type="spellStart"/>
      <w:r w:rsidRPr="004F4867">
        <w:rPr>
          <w:bCs/>
        </w:rPr>
        <w:t>Белсток</w:t>
      </w:r>
      <w:proofErr w:type="spellEnd"/>
      <w:r w:rsidRPr="004F4867">
        <w:rPr>
          <w:bCs/>
        </w:rPr>
        <w:t>» (Беловский городской округ) в сфере водоотведения на период с 01.01.2019 по 31.12.2023</w:t>
      </w:r>
      <w:r>
        <w:rPr>
          <w:bCs/>
        </w:rPr>
        <w:t>, согласно приложению № 97 к настоящему протоколу;</w:t>
      </w:r>
    </w:p>
    <w:p w14:paraId="56789170" w14:textId="7AE7631A" w:rsidR="004F4867" w:rsidRDefault="004F4867" w:rsidP="004F4867">
      <w:pPr>
        <w:ind w:firstLine="709"/>
        <w:jc w:val="both"/>
        <w:rPr>
          <w:bCs/>
        </w:rPr>
      </w:pPr>
      <w:r>
        <w:rPr>
          <w:bCs/>
        </w:rPr>
        <w:t xml:space="preserve">1.4. </w:t>
      </w:r>
      <w:r w:rsidRPr="00C336B5">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9</w:t>
      </w:r>
      <w:r w:rsidR="00F70363">
        <w:rPr>
          <w:bCs/>
        </w:rPr>
        <w:t>8</w:t>
      </w:r>
      <w:r w:rsidRPr="00C336B5">
        <w:rPr>
          <w:bCs/>
        </w:rPr>
        <w:t xml:space="preserve"> к настоящему протоколу;</w:t>
      </w:r>
    </w:p>
    <w:p w14:paraId="59A83A24" w14:textId="22B741E1" w:rsidR="004F4867" w:rsidRPr="004F4867" w:rsidRDefault="004F4867" w:rsidP="004F4867">
      <w:pPr>
        <w:ind w:firstLine="709"/>
        <w:jc w:val="both"/>
        <w:rPr>
          <w:bCs/>
        </w:rPr>
      </w:pPr>
      <w:r>
        <w:rPr>
          <w:bCs/>
        </w:rPr>
        <w:t xml:space="preserve">1.5. Скорректировать </w:t>
      </w:r>
      <w:proofErr w:type="spellStart"/>
      <w:r w:rsidRPr="000E6076">
        <w:rPr>
          <w:bCs/>
        </w:rPr>
        <w:t>одноставочные</w:t>
      </w:r>
      <w:proofErr w:type="spellEnd"/>
      <w:r w:rsidRPr="000E6076">
        <w:rPr>
          <w:bCs/>
        </w:rPr>
        <w:t xml:space="preserve"> тарифы</w:t>
      </w:r>
      <w:r>
        <w:rPr>
          <w:bCs/>
        </w:rPr>
        <w:t xml:space="preserve"> </w:t>
      </w:r>
      <w:proofErr w:type="spellStart"/>
      <w:r w:rsidRPr="004F4867">
        <w:rPr>
          <w:bCs/>
        </w:rPr>
        <w:t>тарифы</w:t>
      </w:r>
      <w:proofErr w:type="spellEnd"/>
      <w:r w:rsidRPr="004F4867">
        <w:rPr>
          <w:bCs/>
        </w:rPr>
        <w:t xml:space="preserve"> на водоотведение (очистка сточных вод)</w:t>
      </w:r>
      <w:r>
        <w:rPr>
          <w:bCs/>
        </w:rPr>
        <w:t xml:space="preserve"> </w:t>
      </w:r>
      <w:r w:rsidRPr="004F4867">
        <w:rPr>
          <w:bCs/>
        </w:rPr>
        <w:t>ООО «</w:t>
      </w:r>
      <w:proofErr w:type="spellStart"/>
      <w:r w:rsidRPr="004F4867">
        <w:rPr>
          <w:bCs/>
        </w:rPr>
        <w:t>Белсток</w:t>
      </w:r>
      <w:proofErr w:type="spellEnd"/>
      <w:r w:rsidRPr="004F4867">
        <w:rPr>
          <w:bCs/>
        </w:rPr>
        <w:t>» (Беловский городской округ)</w:t>
      </w:r>
      <w:r>
        <w:rPr>
          <w:bCs/>
        </w:rPr>
        <w:t xml:space="preserve"> </w:t>
      </w:r>
      <w:r w:rsidRPr="004F4867">
        <w:rPr>
          <w:bCs/>
        </w:rPr>
        <w:t>на период с 01.01.2019 по 31.12.2023</w:t>
      </w:r>
      <w:r>
        <w:rPr>
          <w:bCs/>
        </w:rPr>
        <w:t>, согласно приложению № 9</w:t>
      </w:r>
      <w:r w:rsidR="00F70363">
        <w:rPr>
          <w:bCs/>
        </w:rPr>
        <w:t>9</w:t>
      </w:r>
      <w:r>
        <w:rPr>
          <w:bCs/>
        </w:rPr>
        <w:t xml:space="preserve"> к настоящему протоколу.</w:t>
      </w:r>
    </w:p>
    <w:p w14:paraId="5DADA11D" w14:textId="77777777" w:rsidR="004264DF" w:rsidRDefault="004264DF" w:rsidP="004F4867">
      <w:pPr>
        <w:tabs>
          <w:tab w:val="left" w:pos="0"/>
        </w:tabs>
        <w:ind w:firstLine="709"/>
        <w:jc w:val="both"/>
        <w:rPr>
          <w:bCs/>
          <w:color w:val="000000" w:themeColor="text1"/>
          <w:kern w:val="32"/>
        </w:rPr>
      </w:pPr>
    </w:p>
    <w:p w14:paraId="0AAD614E" w14:textId="1E47488E" w:rsidR="004F4867" w:rsidRPr="004264DF" w:rsidRDefault="004264DF" w:rsidP="004F4867">
      <w:pPr>
        <w:tabs>
          <w:tab w:val="left" w:pos="0"/>
        </w:tabs>
        <w:ind w:firstLine="709"/>
        <w:jc w:val="both"/>
        <w:rPr>
          <w:bCs/>
          <w:color w:val="000000" w:themeColor="text1"/>
          <w:kern w:val="32"/>
        </w:rPr>
      </w:pPr>
      <w:r w:rsidRPr="004264DF">
        <w:rPr>
          <w:bCs/>
          <w:color w:val="000000" w:themeColor="text1"/>
          <w:kern w:val="32"/>
        </w:rPr>
        <w:t>Отмечено, что в деле имеется письменное обращение (исх. № 56 от 18.12.2020) за подписью директора ООО «</w:t>
      </w:r>
      <w:proofErr w:type="spellStart"/>
      <w:r w:rsidRPr="004264DF">
        <w:rPr>
          <w:bCs/>
          <w:color w:val="000000" w:themeColor="text1"/>
          <w:kern w:val="32"/>
        </w:rPr>
        <w:t>Белсток</w:t>
      </w:r>
      <w:proofErr w:type="spellEnd"/>
      <w:r w:rsidRPr="004264DF">
        <w:rPr>
          <w:bCs/>
          <w:color w:val="000000" w:themeColor="text1"/>
          <w:kern w:val="32"/>
        </w:rPr>
        <w:t>» С.В. Шатиловой с просьбой рассмотреть вопрос в отсутствии представителей общества.</w:t>
      </w:r>
      <w:r>
        <w:rPr>
          <w:bCs/>
          <w:color w:val="000000" w:themeColor="text1"/>
          <w:kern w:val="32"/>
        </w:rPr>
        <w:t xml:space="preserve"> С проектом ознакомлены.</w:t>
      </w:r>
    </w:p>
    <w:p w14:paraId="58015A65" w14:textId="77777777" w:rsidR="004264DF" w:rsidRDefault="004264DF" w:rsidP="004F4867">
      <w:pPr>
        <w:tabs>
          <w:tab w:val="left" w:pos="0"/>
        </w:tabs>
        <w:ind w:firstLine="709"/>
        <w:jc w:val="both"/>
        <w:rPr>
          <w:bCs/>
          <w:color w:val="000000" w:themeColor="text1"/>
          <w:kern w:val="32"/>
          <w:sz w:val="28"/>
          <w:szCs w:val="28"/>
        </w:rPr>
      </w:pPr>
    </w:p>
    <w:p w14:paraId="31048F91" w14:textId="77777777" w:rsidR="004F4867" w:rsidRDefault="004F4867" w:rsidP="004F4867">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7046BA5" w14:textId="77777777" w:rsidR="004F4867" w:rsidRPr="008A742B" w:rsidRDefault="004F4867" w:rsidP="004F4867">
      <w:pPr>
        <w:ind w:firstLine="709"/>
        <w:jc w:val="both"/>
        <w:rPr>
          <w:bCs/>
        </w:rPr>
      </w:pPr>
    </w:p>
    <w:p w14:paraId="1FA254BD" w14:textId="77777777" w:rsidR="004F4867" w:rsidRDefault="004F4867" w:rsidP="004F4867">
      <w:pPr>
        <w:ind w:firstLine="709"/>
        <w:jc w:val="both"/>
        <w:rPr>
          <w:b/>
        </w:rPr>
      </w:pPr>
      <w:r>
        <w:rPr>
          <w:b/>
        </w:rPr>
        <w:t>ПОСТАНОВИЛО</w:t>
      </w:r>
      <w:r w:rsidRPr="00154164">
        <w:rPr>
          <w:b/>
        </w:rPr>
        <w:t>:</w:t>
      </w:r>
    </w:p>
    <w:p w14:paraId="31998830" w14:textId="77777777" w:rsidR="004F4867" w:rsidRDefault="004F4867" w:rsidP="004F4867">
      <w:pPr>
        <w:ind w:firstLine="709"/>
        <w:jc w:val="both"/>
        <w:rPr>
          <w:b/>
        </w:rPr>
      </w:pPr>
    </w:p>
    <w:p w14:paraId="6A0A75BF" w14:textId="77777777" w:rsidR="004F4867" w:rsidRPr="003A7D9E" w:rsidRDefault="004F4867" w:rsidP="004F4867">
      <w:pPr>
        <w:ind w:firstLine="709"/>
        <w:jc w:val="both"/>
        <w:rPr>
          <w:bCs/>
        </w:rPr>
      </w:pPr>
      <w:r w:rsidRPr="003A7D9E">
        <w:rPr>
          <w:bCs/>
        </w:rPr>
        <w:t>Согласиться с предложением докладчик</w:t>
      </w:r>
      <w:r>
        <w:rPr>
          <w:bCs/>
        </w:rPr>
        <w:t>а.</w:t>
      </w:r>
    </w:p>
    <w:p w14:paraId="2E541833" w14:textId="77777777" w:rsidR="004F4867" w:rsidRDefault="004F4867" w:rsidP="004F4867">
      <w:pPr>
        <w:ind w:firstLine="709"/>
        <w:jc w:val="both"/>
        <w:rPr>
          <w:b/>
        </w:rPr>
      </w:pPr>
    </w:p>
    <w:p w14:paraId="6B312102" w14:textId="77777777" w:rsidR="004F4867" w:rsidRDefault="004F4867" w:rsidP="004F4867">
      <w:pPr>
        <w:ind w:firstLine="709"/>
        <w:jc w:val="both"/>
        <w:rPr>
          <w:b/>
        </w:rPr>
      </w:pPr>
      <w:r w:rsidRPr="00312424">
        <w:rPr>
          <w:b/>
        </w:rPr>
        <w:t>Голосовали «ЗА» –</w:t>
      </w:r>
      <w:r>
        <w:rPr>
          <w:b/>
        </w:rPr>
        <w:t xml:space="preserve"> единогласно.</w:t>
      </w:r>
    </w:p>
    <w:p w14:paraId="56CC4AAD" w14:textId="77777777" w:rsidR="004F4867" w:rsidRDefault="004F4867" w:rsidP="004F4867">
      <w:pPr>
        <w:ind w:firstLine="709"/>
        <w:jc w:val="both"/>
        <w:rPr>
          <w:bCs/>
        </w:rPr>
      </w:pPr>
    </w:p>
    <w:p w14:paraId="5EE28446" w14:textId="2E42CB7B" w:rsidR="00AA6AD7" w:rsidRPr="00803C54" w:rsidRDefault="00803C54" w:rsidP="00803C54">
      <w:pPr>
        <w:ind w:firstLine="709"/>
        <w:jc w:val="both"/>
        <w:rPr>
          <w:b/>
          <w:bCs/>
        </w:rPr>
      </w:pPr>
      <w:r w:rsidRPr="00803C54">
        <w:t>Вопрос 86</w:t>
      </w:r>
      <w:r>
        <w:t xml:space="preserve"> </w:t>
      </w:r>
      <w:r w:rsidRPr="00803C54">
        <w:rPr>
          <w:b/>
          <w:bCs/>
        </w:rPr>
        <w:t>«</w:t>
      </w:r>
      <w:r w:rsidRPr="00803C54">
        <w:rPr>
          <w:b/>
          <w:bCs/>
        </w:rPr>
        <w:t xml:space="preserve">О внесении изменений в постановление региональной энергетической комиссии Кемеровской области от 19.12.2018 № 597 «Об установлении долгосрочных параметров регулирования тарифов в сфере холодного водоснабжения, водоотведения </w:t>
      </w:r>
      <w:r w:rsidRPr="00803C54">
        <w:rPr>
          <w:b/>
          <w:bCs/>
        </w:rPr>
        <w:br/>
      </w:r>
      <w:r w:rsidRPr="00803C54">
        <w:rPr>
          <w:b/>
          <w:bCs/>
        </w:rPr>
        <w:t>ООО «Водоснабжение» (г. Белово)»</w:t>
      </w:r>
      <w:r w:rsidRPr="00803C54">
        <w:rPr>
          <w:b/>
          <w:bCs/>
        </w:rPr>
        <w:t>»</w:t>
      </w:r>
    </w:p>
    <w:p w14:paraId="3008CE58" w14:textId="7A9EC8D9" w:rsidR="00803C54" w:rsidRDefault="00803C54" w:rsidP="00AA6AD7">
      <w:pPr>
        <w:ind w:firstLine="709"/>
        <w:jc w:val="both"/>
      </w:pPr>
    </w:p>
    <w:p w14:paraId="744F67F3" w14:textId="77777777" w:rsidR="00803C54" w:rsidRDefault="00803C54" w:rsidP="00803C54">
      <w:pPr>
        <w:ind w:firstLine="709"/>
        <w:jc w:val="both"/>
        <w:rPr>
          <w:bCs/>
        </w:rPr>
      </w:pPr>
      <w:r w:rsidRPr="00C95D3D">
        <w:rPr>
          <w:bCs/>
        </w:rPr>
        <w:t xml:space="preserve">Докладчик </w:t>
      </w:r>
      <w:r>
        <w:rPr>
          <w:b/>
        </w:rPr>
        <w:t>Белоусова И.А.</w:t>
      </w:r>
      <w:r w:rsidRPr="00C95D3D">
        <w:rPr>
          <w:b/>
        </w:rPr>
        <w:t xml:space="preserve"> </w:t>
      </w:r>
      <w:r>
        <w:rPr>
          <w:bCs/>
        </w:rPr>
        <w:t>предлагает:</w:t>
      </w:r>
    </w:p>
    <w:p w14:paraId="388C2AB6" w14:textId="77777777" w:rsidR="00803C54" w:rsidRDefault="00803C54" w:rsidP="00803C54">
      <w:pPr>
        <w:jc w:val="both"/>
      </w:pPr>
    </w:p>
    <w:p w14:paraId="6A26EF93" w14:textId="77777777" w:rsidR="00803C54" w:rsidRPr="00803C54" w:rsidRDefault="00803C54" w:rsidP="00803C54">
      <w:pPr>
        <w:tabs>
          <w:tab w:val="left" w:pos="567"/>
          <w:tab w:val="left" w:pos="851"/>
        </w:tabs>
        <w:ind w:firstLine="709"/>
        <w:jc w:val="both"/>
        <w:rPr>
          <w:bCs/>
          <w:color w:val="000000"/>
          <w:kern w:val="32"/>
        </w:rPr>
      </w:pPr>
      <w:r w:rsidRPr="00803C54">
        <w:rPr>
          <w:bCs/>
          <w:color w:val="000000"/>
          <w:kern w:val="32"/>
        </w:rPr>
        <w:t>В целях приведения в соответствие с действующим законодательством Региональная энергетическая комиссия Кузбасса предлагает:</w:t>
      </w:r>
    </w:p>
    <w:p w14:paraId="72C1DAAD" w14:textId="257CFC05" w:rsidR="00803C54" w:rsidRPr="00803C54" w:rsidRDefault="00803C54" w:rsidP="00803C54">
      <w:pPr>
        <w:tabs>
          <w:tab w:val="left" w:pos="567"/>
          <w:tab w:val="left" w:pos="851"/>
        </w:tabs>
        <w:ind w:firstLine="709"/>
        <w:jc w:val="both"/>
        <w:rPr>
          <w:bCs/>
          <w:color w:val="000000"/>
          <w:kern w:val="32"/>
        </w:rPr>
      </w:pPr>
      <w:r w:rsidRPr="00803C54">
        <w:rPr>
          <w:bCs/>
          <w:color w:val="000000"/>
          <w:kern w:val="32"/>
        </w:rPr>
        <w:t>1.1. В заголовке, пункте 1, в заголовке приложения слова «г. Белово» заменить словами «Беловский городской округ».</w:t>
      </w:r>
    </w:p>
    <w:p w14:paraId="11EF1DDB" w14:textId="0EC31F38" w:rsidR="00803C54" w:rsidRPr="00803C54" w:rsidRDefault="00803C54" w:rsidP="00803C54">
      <w:pPr>
        <w:tabs>
          <w:tab w:val="left" w:pos="567"/>
          <w:tab w:val="left" w:pos="851"/>
        </w:tabs>
        <w:ind w:firstLine="709"/>
        <w:jc w:val="both"/>
        <w:rPr>
          <w:bCs/>
          <w:color w:val="000000"/>
          <w:kern w:val="32"/>
        </w:rPr>
      </w:pPr>
      <w:r w:rsidRPr="00803C54">
        <w:rPr>
          <w:bCs/>
          <w:color w:val="000000"/>
          <w:kern w:val="32"/>
        </w:rPr>
        <w:t xml:space="preserve">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w:t>
      </w:r>
      <w:r w:rsidRPr="00803C54">
        <w:rPr>
          <w:bCs/>
          <w:color w:val="000000"/>
          <w:kern w:val="32"/>
        </w:rPr>
        <w:t>Кемеровской области</w:t>
      </w:r>
      <w:r w:rsidRPr="00803C54">
        <w:rPr>
          <w:bCs/>
          <w:color w:val="000000"/>
          <w:kern w:val="32"/>
        </w:rPr>
        <w:t xml:space="preserve"> – Кузбасса от 19.03.2020 № 142 «О Региональной энергетической комиссии Кузбасса».</w:t>
      </w:r>
    </w:p>
    <w:p w14:paraId="36DD7D91" w14:textId="4614FB30" w:rsidR="00803C54" w:rsidRDefault="00803C54" w:rsidP="00AA6AD7">
      <w:pPr>
        <w:ind w:firstLine="709"/>
        <w:jc w:val="both"/>
      </w:pPr>
    </w:p>
    <w:p w14:paraId="31F7DC6B" w14:textId="77777777" w:rsidR="00803C54" w:rsidRDefault="00803C54" w:rsidP="00803C54">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CCFB756" w14:textId="77777777" w:rsidR="00803C54" w:rsidRPr="008A742B" w:rsidRDefault="00803C54" w:rsidP="00803C54">
      <w:pPr>
        <w:ind w:firstLine="709"/>
        <w:jc w:val="both"/>
        <w:rPr>
          <w:bCs/>
        </w:rPr>
      </w:pPr>
    </w:p>
    <w:p w14:paraId="17B91624" w14:textId="77777777" w:rsidR="00803C54" w:rsidRDefault="00803C54" w:rsidP="00803C54">
      <w:pPr>
        <w:ind w:firstLine="709"/>
        <w:jc w:val="both"/>
        <w:rPr>
          <w:b/>
        </w:rPr>
      </w:pPr>
      <w:r>
        <w:rPr>
          <w:b/>
        </w:rPr>
        <w:t>ПОСТАНОВИЛО</w:t>
      </w:r>
      <w:r w:rsidRPr="00154164">
        <w:rPr>
          <w:b/>
        </w:rPr>
        <w:t>:</w:t>
      </w:r>
    </w:p>
    <w:p w14:paraId="329329E3" w14:textId="77777777" w:rsidR="00803C54" w:rsidRDefault="00803C54" w:rsidP="00803C54">
      <w:pPr>
        <w:ind w:firstLine="709"/>
        <w:jc w:val="both"/>
        <w:rPr>
          <w:b/>
        </w:rPr>
      </w:pPr>
    </w:p>
    <w:p w14:paraId="52BAB5E4" w14:textId="77777777" w:rsidR="00803C54" w:rsidRPr="003A7D9E" w:rsidRDefault="00803C54" w:rsidP="00803C54">
      <w:pPr>
        <w:ind w:firstLine="709"/>
        <w:jc w:val="both"/>
        <w:rPr>
          <w:bCs/>
        </w:rPr>
      </w:pPr>
      <w:r w:rsidRPr="003A7D9E">
        <w:rPr>
          <w:bCs/>
        </w:rPr>
        <w:t>Согласиться с предложением докладчик</w:t>
      </w:r>
      <w:r>
        <w:rPr>
          <w:bCs/>
        </w:rPr>
        <w:t>а.</w:t>
      </w:r>
    </w:p>
    <w:p w14:paraId="5FE0D028" w14:textId="77777777" w:rsidR="00803C54" w:rsidRDefault="00803C54" w:rsidP="00803C54">
      <w:pPr>
        <w:ind w:firstLine="709"/>
        <w:jc w:val="both"/>
        <w:rPr>
          <w:b/>
        </w:rPr>
      </w:pPr>
    </w:p>
    <w:p w14:paraId="4E9E70B0" w14:textId="77777777" w:rsidR="00803C54" w:rsidRDefault="00803C54" w:rsidP="00803C54">
      <w:pPr>
        <w:ind w:firstLine="709"/>
        <w:jc w:val="both"/>
        <w:rPr>
          <w:b/>
        </w:rPr>
      </w:pPr>
      <w:r w:rsidRPr="00312424">
        <w:rPr>
          <w:b/>
        </w:rPr>
        <w:t>Голосовали «ЗА» –</w:t>
      </w:r>
      <w:r>
        <w:rPr>
          <w:b/>
        </w:rPr>
        <w:t xml:space="preserve"> единогласно.</w:t>
      </w:r>
    </w:p>
    <w:p w14:paraId="2DF52E24" w14:textId="5384EC79" w:rsidR="00803C54" w:rsidRDefault="00803C54" w:rsidP="00AA6AD7">
      <w:pPr>
        <w:ind w:firstLine="709"/>
        <w:jc w:val="both"/>
      </w:pPr>
    </w:p>
    <w:p w14:paraId="2D70C00A" w14:textId="4C107F24" w:rsidR="00803C54" w:rsidRDefault="00803C54" w:rsidP="00803C54">
      <w:pPr>
        <w:ind w:firstLine="709"/>
        <w:jc w:val="both"/>
        <w:rPr>
          <w:b/>
          <w:bCs/>
        </w:rPr>
      </w:pPr>
      <w:r>
        <w:lastRenderedPageBreak/>
        <w:t xml:space="preserve">Вопрос 87 </w:t>
      </w:r>
      <w:r w:rsidRPr="00803C54">
        <w:rPr>
          <w:b/>
          <w:bCs/>
        </w:rPr>
        <w:t>«</w:t>
      </w:r>
      <w:r w:rsidRPr="00803C54">
        <w:rPr>
          <w:b/>
          <w:bCs/>
        </w:rPr>
        <w:t>О внесении изменений в постановление региональной энергетической комиссии Кемеровской области от 19.12.2018 № 598 «Об утверждении производственной программы</w:t>
      </w:r>
      <w:r w:rsidRPr="00803C54">
        <w:rPr>
          <w:b/>
          <w:bCs/>
        </w:rPr>
        <w:t xml:space="preserve"> </w:t>
      </w:r>
      <w:r w:rsidRPr="00803C54">
        <w:rPr>
          <w:b/>
          <w:bCs/>
        </w:rPr>
        <w:t>в сфере холодного водоснабжения, водоотведения</w:t>
      </w:r>
      <w:r w:rsidRPr="00803C54">
        <w:rPr>
          <w:b/>
          <w:bCs/>
        </w:rPr>
        <w:t xml:space="preserve"> </w:t>
      </w:r>
      <w:r w:rsidRPr="00803C54">
        <w:rPr>
          <w:b/>
          <w:bCs/>
        </w:rPr>
        <w:t>и об установлении тарифов на питьевую воду, водоотведение</w:t>
      </w:r>
      <w:r w:rsidRPr="00803C54">
        <w:rPr>
          <w:b/>
          <w:bCs/>
        </w:rPr>
        <w:t xml:space="preserve"> </w:t>
      </w:r>
      <w:r w:rsidRPr="00803C54">
        <w:rPr>
          <w:b/>
          <w:bCs/>
        </w:rPr>
        <w:t>ООО «Водоснабжение» (г. Белово)» в части 2021 года</w:t>
      </w:r>
      <w:r w:rsidRPr="00803C54">
        <w:rPr>
          <w:b/>
          <w:bCs/>
        </w:rPr>
        <w:t>»</w:t>
      </w:r>
    </w:p>
    <w:p w14:paraId="2FEA74A7" w14:textId="5089E5B6" w:rsidR="00803C54" w:rsidRDefault="00803C54" w:rsidP="00803C54">
      <w:pPr>
        <w:ind w:firstLine="709"/>
        <w:jc w:val="both"/>
        <w:rPr>
          <w:b/>
          <w:bCs/>
        </w:rPr>
      </w:pPr>
    </w:p>
    <w:p w14:paraId="40061ECD" w14:textId="77777777" w:rsidR="00803C54" w:rsidRDefault="00803C54" w:rsidP="00803C54">
      <w:pPr>
        <w:ind w:firstLine="709"/>
        <w:jc w:val="both"/>
        <w:rPr>
          <w:bCs/>
        </w:rPr>
      </w:pPr>
      <w:r w:rsidRPr="00C95D3D">
        <w:rPr>
          <w:bCs/>
        </w:rPr>
        <w:t xml:space="preserve">Докладчик </w:t>
      </w:r>
      <w:r>
        <w:rPr>
          <w:b/>
        </w:rPr>
        <w:t>Белоусова И.А.</w:t>
      </w:r>
      <w:r w:rsidRPr="00C95D3D">
        <w:rPr>
          <w:b/>
        </w:rPr>
        <w:t xml:space="preserve"> </w:t>
      </w:r>
      <w:r>
        <w:rPr>
          <w:bCs/>
        </w:rPr>
        <w:t>предлагает:</w:t>
      </w:r>
    </w:p>
    <w:p w14:paraId="553E560D" w14:textId="236913AC" w:rsidR="00803C54" w:rsidRDefault="00803C54" w:rsidP="00803C54">
      <w:pPr>
        <w:ind w:firstLine="709"/>
        <w:jc w:val="both"/>
        <w:rPr>
          <w:b/>
          <w:bCs/>
        </w:rPr>
      </w:pPr>
    </w:p>
    <w:p w14:paraId="3BA88F0A" w14:textId="77777777" w:rsidR="00803C54" w:rsidRPr="00803C54" w:rsidRDefault="00803C54" w:rsidP="00803C54">
      <w:pPr>
        <w:ind w:firstLine="709"/>
        <w:jc w:val="both"/>
        <w:rPr>
          <w:bCs/>
          <w:kern w:val="32"/>
        </w:rPr>
      </w:pPr>
      <w:r w:rsidRPr="00803C54">
        <w:rPr>
          <w:bCs/>
          <w:kern w:val="32"/>
        </w:rPr>
        <w:t xml:space="preserve">1. Внести в постановление региональной энергетической комиссии </w:t>
      </w:r>
      <w:r w:rsidRPr="00803C54">
        <w:t>Кемеровской области от 19.12.2018 № 598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«Водоснабжение» (г. Белово)» (в редакции постановления региональной энергетической комиссии</w:t>
      </w:r>
      <w:r w:rsidRPr="00803C54">
        <w:rPr>
          <w:bCs/>
          <w:kern w:val="32"/>
        </w:rPr>
        <w:t xml:space="preserve"> Кемеровской области от 19.12.2019 № 645) следующие изменения:</w:t>
      </w:r>
    </w:p>
    <w:p w14:paraId="4C844C06" w14:textId="561E5D33" w:rsidR="00803C54" w:rsidRPr="00803C54" w:rsidRDefault="00803C54" w:rsidP="00803C54">
      <w:pPr>
        <w:ind w:firstLine="709"/>
        <w:jc w:val="both"/>
        <w:rPr>
          <w:bCs/>
          <w:kern w:val="32"/>
        </w:rPr>
      </w:pPr>
      <w:r w:rsidRPr="00803C54">
        <w:rPr>
          <w:bCs/>
          <w:kern w:val="32"/>
        </w:rPr>
        <w:t xml:space="preserve">1.1. </w:t>
      </w:r>
      <w:r w:rsidRPr="00803C54">
        <w:t xml:space="preserve">В заголовке, тексте, в заголовках приложений № 1, 2 </w:t>
      </w:r>
      <w:r w:rsidRPr="00803C54">
        <w:rPr>
          <w:bCs/>
          <w:kern w:val="32"/>
        </w:rPr>
        <w:t>слова «г. Белово» заменить словами «Беловский городской округ».</w:t>
      </w:r>
    </w:p>
    <w:p w14:paraId="3A4933A3" w14:textId="77777777" w:rsidR="00803C54" w:rsidRDefault="00803C54" w:rsidP="00803C54">
      <w:pPr>
        <w:ind w:firstLine="709"/>
        <w:jc w:val="both"/>
      </w:pPr>
      <w:r w:rsidRPr="00803C54">
        <w:rPr>
          <w:bCs/>
          <w:kern w:val="32"/>
        </w:rPr>
        <w:t xml:space="preserve">1.2. </w:t>
      </w:r>
      <w:r w:rsidRPr="00803C54">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4AF8C20B" w14:textId="6C579781" w:rsidR="00803C54" w:rsidRDefault="00803C54" w:rsidP="00803C54">
      <w:pPr>
        <w:ind w:firstLine="709"/>
        <w:jc w:val="both"/>
      </w:pPr>
      <w:r w:rsidRPr="00803C54">
        <w:t xml:space="preserve">1.3. </w:t>
      </w:r>
      <w:r w:rsidRPr="00803C54">
        <w:t xml:space="preserve">Скорректировать </w:t>
      </w:r>
      <w:proofErr w:type="spellStart"/>
      <w:r w:rsidRPr="00803C54">
        <w:t>п</w:t>
      </w:r>
      <w:r w:rsidRPr="00803C54">
        <w:t>роизводствен</w:t>
      </w:r>
      <w:r w:rsidRPr="00803C54">
        <w:t>ую</w:t>
      </w:r>
      <w:proofErr w:type="spellEnd"/>
      <w:r w:rsidRPr="00803C54">
        <w:t xml:space="preserve"> программ</w:t>
      </w:r>
      <w:r w:rsidRPr="00803C54">
        <w:t>у</w:t>
      </w:r>
      <w:r w:rsidRPr="00803C54">
        <w:t xml:space="preserve"> ООО «Водоснабжение» (Беловский городской округ)</w:t>
      </w:r>
      <w:r>
        <w:t xml:space="preserve"> </w:t>
      </w:r>
      <w:r w:rsidRPr="00803C54">
        <w:t>в сфере холодного водоснабжения, водоотведения на период с 01.01.2019 по 31.12.2023</w:t>
      </w:r>
      <w:r>
        <w:t>, согласно приложению № 100 к настоящему протоколу;</w:t>
      </w:r>
    </w:p>
    <w:p w14:paraId="2A231EAE" w14:textId="77777777" w:rsidR="00803C54" w:rsidRDefault="00803C54" w:rsidP="00803C54">
      <w:pPr>
        <w:ind w:firstLine="709"/>
        <w:jc w:val="both"/>
        <w:rPr>
          <w:bCs/>
        </w:rPr>
      </w:pPr>
      <w:r>
        <w:t xml:space="preserve">1.4. </w:t>
      </w:r>
      <w:r w:rsidRPr="00C336B5">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101</w:t>
      </w:r>
      <w:r w:rsidRPr="00C336B5">
        <w:rPr>
          <w:bCs/>
        </w:rPr>
        <w:t xml:space="preserve"> к настоящему протоколу;</w:t>
      </w:r>
    </w:p>
    <w:p w14:paraId="27889768" w14:textId="08D8D253" w:rsidR="00803C54" w:rsidRPr="00803C54" w:rsidRDefault="00803C54" w:rsidP="00803C54">
      <w:pPr>
        <w:ind w:firstLine="709"/>
        <w:jc w:val="both"/>
        <w:rPr>
          <w:bCs/>
        </w:rPr>
      </w:pPr>
      <w:r w:rsidRPr="00803C54">
        <w:rPr>
          <w:bCs/>
        </w:rPr>
        <w:t xml:space="preserve">1.5. Скорректировать </w:t>
      </w:r>
      <w:proofErr w:type="spellStart"/>
      <w:r w:rsidRPr="00803C54">
        <w:rPr>
          <w:bCs/>
        </w:rPr>
        <w:t>о</w:t>
      </w:r>
      <w:r w:rsidRPr="00803C54">
        <w:rPr>
          <w:bCs/>
        </w:rPr>
        <w:t>дноставочные</w:t>
      </w:r>
      <w:proofErr w:type="spellEnd"/>
      <w:r w:rsidRPr="00803C54">
        <w:rPr>
          <w:bCs/>
        </w:rPr>
        <w:t xml:space="preserve"> тарифы на питьевую воду, водоотведение </w:t>
      </w:r>
      <w:r>
        <w:rPr>
          <w:bCs/>
        </w:rPr>
        <w:br/>
      </w:r>
      <w:r w:rsidRPr="00803C54">
        <w:rPr>
          <w:bCs/>
        </w:rPr>
        <w:t>ООО «Водоснабжение» (Беловский городской округ)</w:t>
      </w:r>
      <w:r w:rsidRPr="00803C54">
        <w:rPr>
          <w:bCs/>
        </w:rPr>
        <w:t xml:space="preserve"> </w:t>
      </w:r>
      <w:r w:rsidRPr="00803C54">
        <w:rPr>
          <w:bCs/>
        </w:rPr>
        <w:t>на период с 01.01.2019 по 31.12.2023</w:t>
      </w:r>
      <w:r>
        <w:rPr>
          <w:bCs/>
        </w:rPr>
        <w:t>, согласно приложению № 102 к настоящему протоколу.</w:t>
      </w:r>
    </w:p>
    <w:p w14:paraId="775C244C" w14:textId="0A1B2309" w:rsidR="00803C54" w:rsidRDefault="00803C54" w:rsidP="00803C54">
      <w:pPr>
        <w:ind w:firstLine="709"/>
        <w:jc w:val="both"/>
      </w:pPr>
    </w:p>
    <w:p w14:paraId="4E1BCBD6" w14:textId="01E7FC53" w:rsidR="00746CF2" w:rsidRDefault="00746CF2" w:rsidP="00803C54">
      <w:pPr>
        <w:ind w:firstLine="709"/>
        <w:jc w:val="both"/>
      </w:pPr>
      <w:r>
        <w:t>Отмечено, что в деле имеются письменные обращения:</w:t>
      </w:r>
    </w:p>
    <w:p w14:paraId="3BC7B147" w14:textId="6B458C6B" w:rsidR="00746CF2" w:rsidRDefault="00746CF2" w:rsidP="00803C54">
      <w:pPr>
        <w:ind w:firstLine="709"/>
        <w:jc w:val="both"/>
      </w:pPr>
      <w:r>
        <w:t xml:space="preserve">- </w:t>
      </w:r>
      <w:proofErr w:type="spellStart"/>
      <w:r>
        <w:t>исх</w:t>
      </w:r>
      <w:proofErr w:type="spellEnd"/>
      <w:r>
        <w:t xml:space="preserve"> № 2368 от 18.12.2020 за подписью директора ООО «Водоснабжение» </w:t>
      </w:r>
      <w:r>
        <w:br/>
        <w:t xml:space="preserve">В.В. Шатилова с просьбой рассмотреть вопрос без участия представителей предприятия. </w:t>
      </w:r>
      <w:r>
        <w:br/>
        <w:t>С проектом ознакомлены;</w:t>
      </w:r>
    </w:p>
    <w:p w14:paraId="44FDB3B5" w14:textId="510B8307" w:rsidR="00746CF2" w:rsidRDefault="00746CF2" w:rsidP="00803C54">
      <w:pPr>
        <w:ind w:firstLine="709"/>
        <w:jc w:val="both"/>
      </w:pPr>
      <w:r>
        <w:t xml:space="preserve">- исх. № 1/7026-7 от 18.12.2020 за подписью заместителя Главы </w:t>
      </w:r>
      <w:r w:rsidR="00646365">
        <w:t xml:space="preserve">Беловского городского округа по ЖКХ С.В. </w:t>
      </w:r>
      <w:proofErr w:type="spellStart"/>
      <w:r w:rsidR="00646365">
        <w:t>Смаракова</w:t>
      </w:r>
      <w:proofErr w:type="spellEnd"/>
      <w:r w:rsidR="00646365">
        <w:t xml:space="preserve"> с согласием на постановление.</w:t>
      </w:r>
    </w:p>
    <w:p w14:paraId="06CA4800" w14:textId="77777777" w:rsidR="00746CF2" w:rsidRPr="00803C54" w:rsidRDefault="00746CF2" w:rsidP="00803C54">
      <w:pPr>
        <w:ind w:firstLine="709"/>
        <w:jc w:val="both"/>
      </w:pPr>
    </w:p>
    <w:p w14:paraId="61DD4ACA" w14:textId="77777777" w:rsidR="00803C54" w:rsidRDefault="00803C54" w:rsidP="00803C54">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18B19F4" w14:textId="77777777" w:rsidR="00803C54" w:rsidRPr="008A742B" w:rsidRDefault="00803C54" w:rsidP="00803C54">
      <w:pPr>
        <w:ind w:firstLine="709"/>
        <w:jc w:val="both"/>
        <w:rPr>
          <w:bCs/>
        </w:rPr>
      </w:pPr>
    </w:p>
    <w:p w14:paraId="506F4EB3" w14:textId="77777777" w:rsidR="00803C54" w:rsidRDefault="00803C54" w:rsidP="00803C54">
      <w:pPr>
        <w:ind w:firstLine="709"/>
        <w:jc w:val="both"/>
        <w:rPr>
          <w:b/>
        </w:rPr>
      </w:pPr>
      <w:r>
        <w:rPr>
          <w:b/>
        </w:rPr>
        <w:t>ПОСТАНОВИЛО</w:t>
      </w:r>
      <w:r w:rsidRPr="00154164">
        <w:rPr>
          <w:b/>
        </w:rPr>
        <w:t>:</w:t>
      </w:r>
    </w:p>
    <w:p w14:paraId="592B178C" w14:textId="77777777" w:rsidR="00803C54" w:rsidRDefault="00803C54" w:rsidP="00803C54">
      <w:pPr>
        <w:ind w:firstLine="709"/>
        <w:jc w:val="both"/>
        <w:rPr>
          <w:b/>
        </w:rPr>
      </w:pPr>
    </w:p>
    <w:p w14:paraId="65333817" w14:textId="77777777" w:rsidR="00803C54" w:rsidRPr="003A7D9E" w:rsidRDefault="00803C54" w:rsidP="00803C54">
      <w:pPr>
        <w:ind w:firstLine="709"/>
        <w:jc w:val="both"/>
        <w:rPr>
          <w:bCs/>
        </w:rPr>
      </w:pPr>
      <w:r w:rsidRPr="003A7D9E">
        <w:rPr>
          <w:bCs/>
        </w:rPr>
        <w:t>Согласиться с предложением докладчик</w:t>
      </w:r>
      <w:r>
        <w:rPr>
          <w:bCs/>
        </w:rPr>
        <w:t>а.</w:t>
      </w:r>
    </w:p>
    <w:p w14:paraId="78FBA936" w14:textId="77777777" w:rsidR="00803C54" w:rsidRDefault="00803C54" w:rsidP="00803C54">
      <w:pPr>
        <w:ind w:firstLine="709"/>
        <w:jc w:val="both"/>
        <w:rPr>
          <w:b/>
        </w:rPr>
      </w:pPr>
    </w:p>
    <w:p w14:paraId="69977B2B" w14:textId="77777777" w:rsidR="00803C54" w:rsidRDefault="00803C54" w:rsidP="00803C54">
      <w:pPr>
        <w:ind w:firstLine="709"/>
        <w:jc w:val="both"/>
        <w:rPr>
          <w:b/>
        </w:rPr>
      </w:pPr>
      <w:r w:rsidRPr="00312424">
        <w:rPr>
          <w:b/>
        </w:rPr>
        <w:t>Голосовали «ЗА» –</w:t>
      </w:r>
      <w:r>
        <w:rPr>
          <w:b/>
        </w:rPr>
        <w:t xml:space="preserve"> единогласно.</w:t>
      </w:r>
    </w:p>
    <w:p w14:paraId="112460F7" w14:textId="4438EEE5" w:rsidR="00803C54" w:rsidRPr="00803C54" w:rsidRDefault="00803C54" w:rsidP="00803C54">
      <w:pPr>
        <w:ind w:firstLine="709"/>
        <w:jc w:val="both"/>
      </w:pPr>
    </w:p>
    <w:p w14:paraId="73F8EA16" w14:textId="50C56DFA" w:rsidR="005361D4" w:rsidRPr="00720339" w:rsidRDefault="00943C6C" w:rsidP="006C618E">
      <w:pPr>
        <w:ind w:firstLine="709"/>
        <w:jc w:val="both"/>
      </w:pPr>
      <w:r w:rsidRPr="00720339">
        <w:t xml:space="preserve">Члены Правления </w:t>
      </w:r>
      <w:r w:rsidR="00380B7A" w:rsidRPr="00720339">
        <w:t>Р</w:t>
      </w:r>
      <w:r w:rsidRPr="00720339">
        <w:t xml:space="preserve">егиональной энергетической комиссии </w:t>
      </w:r>
      <w:r w:rsidR="00A07729" w:rsidRPr="00720339">
        <w:t>Кузбасса</w:t>
      </w:r>
      <w:r w:rsidRPr="00720339">
        <w:t>:</w:t>
      </w:r>
    </w:p>
    <w:p w14:paraId="17255059" w14:textId="77777777" w:rsidR="001343AE" w:rsidRPr="00AE2D8C" w:rsidRDefault="001343AE" w:rsidP="004601A9">
      <w:pPr>
        <w:tabs>
          <w:tab w:val="left" w:pos="5580"/>
          <w:tab w:val="left" w:pos="9639"/>
        </w:tabs>
        <w:jc w:val="both"/>
        <w:rPr>
          <w:color w:val="FF0000"/>
        </w:rPr>
      </w:pPr>
    </w:p>
    <w:p w14:paraId="2CC5EACC" w14:textId="6411FBA1" w:rsidR="00582E12" w:rsidRPr="00E31724" w:rsidRDefault="00582E12" w:rsidP="00582E12">
      <w:pPr>
        <w:tabs>
          <w:tab w:val="left" w:pos="5580"/>
          <w:tab w:val="left" w:pos="9639"/>
        </w:tabs>
        <w:ind w:firstLine="709"/>
        <w:jc w:val="both"/>
      </w:pPr>
      <w:r w:rsidRPr="00E31724">
        <w:t>_____________________</w:t>
      </w:r>
      <w:r>
        <w:t>М.В. Зинченко</w:t>
      </w:r>
    </w:p>
    <w:p w14:paraId="24109F8F" w14:textId="3FCD5047" w:rsidR="00582E12" w:rsidRDefault="00582E12" w:rsidP="006E554A">
      <w:pPr>
        <w:tabs>
          <w:tab w:val="left" w:pos="5580"/>
          <w:tab w:val="left" w:pos="9498"/>
        </w:tabs>
      </w:pPr>
    </w:p>
    <w:p w14:paraId="428D882A" w14:textId="77777777" w:rsidR="00582E12" w:rsidRPr="00E31724" w:rsidRDefault="00582E12" w:rsidP="006E554A">
      <w:pPr>
        <w:tabs>
          <w:tab w:val="left" w:pos="5580"/>
          <w:tab w:val="left" w:pos="9498"/>
        </w:tabs>
      </w:pPr>
    </w:p>
    <w:p w14:paraId="3E0D41E8" w14:textId="40974F4A" w:rsidR="00E701B3" w:rsidRPr="00E31724" w:rsidRDefault="00E701B3" w:rsidP="00E701B3">
      <w:pPr>
        <w:tabs>
          <w:tab w:val="left" w:pos="5580"/>
          <w:tab w:val="left" w:pos="9639"/>
        </w:tabs>
        <w:ind w:firstLine="709"/>
        <w:jc w:val="both"/>
      </w:pPr>
      <w:r w:rsidRPr="00E31724">
        <w:t>_____________________</w:t>
      </w:r>
      <w:r w:rsidR="00DC2FC8">
        <w:t>О.А. Чурсина</w:t>
      </w:r>
    </w:p>
    <w:p w14:paraId="50C5F41D" w14:textId="5FBEC401" w:rsidR="0017238A" w:rsidRPr="00E31724" w:rsidRDefault="0017238A" w:rsidP="00E701B3">
      <w:pPr>
        <w:tabs>
          <w:tab w:val="left" w:pos="5580"/>
          <w:tab w:val="left" w:pos="9639"/>
        </w:tabs>
        <w:ind w:firstLine="709"/>
        <w:jc w:val="both"/>
      </w:pPr>
    </w:p>
    <w:p w14:paraId="34723747" w14:textId="77777777" w:rsidR="00F3646E" w:rsidRPr="00E31724" w:rsidRDefault="00F3646E" w:rsidP="00E701B3">
      <w:pPr>
        <w:tabs>
          <w:tab w:val="left" w:pos="5580"/>
          <w:tab w:val="left" w:pos="9639"/>
        </w:tabs>
        <w:ind w:firstLine="709"/>
        <w:jc w:val="both"/>
      </w:pPr>
    </w:p>
    <w:p w14:paraId="5CE88838" w14:textId="426B2E7F" w:rsidR="00F3646E" w:rsidRDefault="00F3646E" w:rsidP="00F3646E">
      <w:pPr>
        <w:tabs>
          <w:tab w:val="left" w:pos="5580"/>
          <w:tab w:val="left" w:pos="9639"/>
        </w:tabs>
        <w:ind w:firstLine="709"/>
        <w:jc w:val="both"/>
      </w:pPr>
      <w:r w:rsidRPr="00E31724">
        <w:t>_____________________Э.Б. Гусельщиков</w:t>
      </w:r>
    </w:p>
    <w:p w14:paraId="24E3A7A3" w14:textId="77777777" w:rsidR="00BC3E1D" w:rsidRPr="00E31724" w:rsidRDefault="00BC3E1D" w:rsidP="00F3646E">
      <w:pPr>
        <w:tabs>
          <w:tab w:val="left" w:pos="5580"/>
          <w:tab w:val="left" w:pos="9639"/>
        </w:tabs>
        <w:ind w:firstLine="709"/>
        <w:jc w:val="both"/>
      </w:pPr>
    </w:p>
    <w:p w14:paraId="41EDC35B" w14:textId="62949CB7" w:rsidR="0017238A" w:rsidRPr="00E31724" w:rsidRDefault="0017238A" w:rsidP="005F2917">
      <w:pPr>
        <w:tabs>
          <w:tab w:val="left" w:pos="5580"/>
          <w:tab w:val="left" w:pos="9498"/>
        </w:tabs>
      </w:pPr>
    </w:p>
    <w:p w14:paraId="002EE473" w14:textId="2A1D55A4" w:rsidR="00BC3E1D" w:rsidRPr="00E31724" w:rsidRDefault="00BC3E1D" w:rsidP="00BC3E1D">
      <w:pPr>
        <w:tabs>
          <w:tab w:val="left" w:pos="5580"/>
          <w:tab w:val="left" w:pos="9639"/>
        </w:tabs>
        <w:ind w:firstLine="709"/>
        <w:jc w:val="both"/>
      </w:pPr>
      <w:r w:rsidRPr="00E31724">
        <w:t>_____________________</w:t>
      </w:r>
      <w:r>
        <w:t>С.Е. Игонин</w:t>
      </w:r>
    </w:p>
    <w:p w14:paraId="3330A62D" w14:textId="0FBFE1CB" w:rsidR="00346ACB" w:rsidRDefault="00346ACB" w:rsidP="001A1DDB">
      <w:pPr>
        <w:tabs>
          <w:tab w:val="left" w:pos="5580"/>
          <w:tab w:val="left" w:pos="9639"/>
        </w:tabs>
        <w:jc w:val="both"/>
      </w:pPr>
    </w:p>
    <w:p w14:paraId="4E296D93" w14:textId="65B9EC5E" w:rsidR="00DF1646" w:rsidRDefault="00DF1646" w:rsidP="00441328">
      <w:pPr>
        <w:tabs>
          <w:tab w:val="left" w:pos="5580"/>
          <w:tab w:val="left" w:pos="9639"/>
        </w:tabs>
        <w:jc w:val="both"/>
      </w:pPr>
    </w:p>
    <w:p w14:paraId="28ADB342" w14:textId="77777777" w:rsidR="00F33A0F" w:rsidRPr="00E31724" w:rsidRDefault="00F33A0F" w:rsidP="00346ACB">
      <w:pPr>
        <w:tabs>
          <w:tab w:val="left" w:pos="5580"/>
          <w:tab w:val="left" w:pos="9639"/>
        </w:tabs>
        <w:ind w:firstLine="709"/>
        <w:jc w:val="both"/>
      </w:pPr>
    </w:p>
    <w:p w14:paraId="00C0E992" w14:textId="5E71B720" w:rsidR="00B16E4D" w:rsidRPr="00E31724" w:rsidRDefault="00943C6C" w:rsidP="00F9021B">
      <w:pPr>
        <w:tabs>
          <w:tab w:val="left" w:pos="5580"/>
          <w:tab w:val="left" w:pos="9498"/>
        </w:tabs>
        <w:ind w:firstLine="709"/>
      </w:pPr>
      <w:r w:rsidRPr="00E31724">
        <w:t xml:space="preserve">Секретарь заседания: ____________________ </w:t>
      </w:r>
      <w:r w:rsidR="00196542">
        <w:t>Юхневич К.С.</w:t>
      </w:r>
    </w:p>
    <w:p w14:paraId="19E49F35" w14:textId="77777777" w:rsidR="00420CA8" w:rsidRDefault="00420CA8" w:rsidP="00F9021B">
      <w:pPr>
        <w:tabs>
          <w:tab w:val="left" w:pos="5580"/>
          <w:tab w:val="left" w:pos="9498"/>
        </w:tabs>
        <w:ind w:firstLine="709"/>
        <w:sectPr w:rsidR="00420CA8" w:rsidSect="00B04C98">
          <w:pgSz w:w="11906" w:h="16838"/>
          <w:pgMar w:top="709" w:right="849" w:bottom="709" w:left="1134" w:header="720" w:footer="397" w:gutter="0"/>
          <w:cols w:space="720"/>
          <w:docGrid w:linePitch="326"/>
        </w:sectPr>
      </w:pPr>
    </w:p>
    <w:p w14:paraId="5E9C98FA" w14:textId="783F9087" w:rsidR="001C3F3D" w:rsidRDefault="001C3F3D" w:rsidP="00824599">
      <w:pPr>
        <w:tabs>
          <w:tab w:val="left" w:pos="5580"/>
          <w:tab w:val="left" w:pos="9498"/>
        </w:tabs>
        <w:ind w:right="-569" w:firstLine="5670"/>
        <w:rPr>
          <w:sz w:val="28"/>
          <w:szCs w:val="28"/>
        </w:rPr>
      </w:pPr>
    </w:p>
    <w:sectPr w:rsidR="001C3F3D" w:rsidSect="00824599">
      <w:headerReference w:type="default" r:id="rId15"/>
      <w:headerReference w:type="first" r:id="rId1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AD804" w14:textId="77777777" w:rsidR="00AA6AD7" w:rsidRDefault="00AA6AD7" w:rsidP="00943C6C">
      <w:r>
        <w:separator/>
      </w:r>
    </w:p>
  </w:endnote>
  <w:endnote w:type="continuationSeparator" w:id="0">
    <w:p w14:paraId="4379561F" w14:textId="77777777" w:rsidR="00AA6AD7" w:rsidRDefault="00AA6AD7"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AFF" w:usb1="C000E47F" w:usb2="0000002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AA6AD7" w:rsidRDefault="00AA6AD7"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AA6AD7" w:rsidRDefault="00AA6AD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B09AF" w14:textId="4BD69DC7" w:rsidR="00AA6AD7" w:rsidRDefault="00AA6AD7" w:rsidP="00B25573">
    <w:pPr>
      <w:pStyle w:val="aa"/>
      <w:tabs>
        <w:tab w:val="left" w:pos="10206"/>
      </w:tabs>
      <w:ind w:hanging="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67B05" w14:textId="77777777" w:rsidR="00AA6AD7" w:rsidRDefault="00AA6AD7" w:rsidP="00D96B30">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4</w:t>
    </w:r>
    <w:r>
      <w:rPr>
        <w:rStyle w:val="ac"/>
      </w:rPr>
      <w:fldChar w:fldCharType="end"/>
    </w:r>
  </w:p>
  <w:p w14:paraId="750A37DE" w14:textId="77777777" w:rsidR="00AA6AD7" w:rsidRDefault="00AA6AD7" w:rsidP="00D96B30">
    <w:pPr>
      <w:pStyle w:val="aa"/>
      <w:ind w:right="360"/>
    </w:pPr>
  </w:p>
  <w:p w14:paraId="240E43AD" w14:textId="77777777" w:rsidR="00AA6AD7" w:rsidRDefault="00AA6AD7"/>
  <w:p w14:paraId="5246F96C" w14:textId="77777777" w:rsidR="00AA6AD7" w:rsidRDefault="00AA6AD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598FC" w14:textId="77777777" w:rsidR="00AA6AD7" w:rsidRDefault="00AA6AD7" w:rsidP="00D96B30">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0CD85" w14:textId="77777777" w:rsidR="00AA6AD7" w:rsidRDefault="00AA6AD7" w:rsidP="00943C6C">
      <w:r>
        <w:separator/>
      </w:r>
    </w:p>
  </w:footnote>
  <w:footnote w:type="continuationSeparator" w:id="0">
    <w:p w14:paraId="2DCB0796" w14:textId="77777777" w:rsidR="00AA6AD7" w:rsidRDefault="00AA6AD7"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77D52" w14:textId="77777777" w:rsidR="00AA6AD7" w:rsidRDefault="00AA6AD7" w:rsidP="00D96B30">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4</w:t>
    </w:r>
    <w:r>
      <w:rPr>
        <w:rStyle w:val="ac"/>
      </w:rPr>
      <w:fldChar w:fldCharType="end"/>
    </w:r>
  </w:p>
  <w:p w14:paraId="519F5E79" w14:textId="77777777" w:rsidR="00AA6AD7" w:rsidRDefault="00AA6AD7">
    <w:pPr>
      <w:pStyle w:val="a8"/>
    </w:pPr>
  </w:p>
  <w:p w14:paraId="69F81DD3" w14:textId="77777777" w:rsidR="00AA6AD7" w:rsidRDefault="00AA6AD7"/>
  <w:p w14:paraId="6E9D1605" w14:textId="77777777" w:rsidR="00AA6AD7" w:rsidRDefault="00AA6A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08A9E" w14:textId="77777777" w:rsidR="00AA6AD7" w:rsidRDefault="00AA6AD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4865726"/>
      <w:docPartObj>
        <w:docPartGallery w:val="Page Numbers (Top of Page)"/>
        <w:docPartUnique/>
      </w:docPartObj>
    </w:sdtPr>
    <w:sdtContent>
      <w:p w14:paraId="6F3E2CCA" w14:textId="77777777" w:rsidR="00AA6AD7" w:rsidRDefault="00AA6AD7">
        <w:pPr>
          <w:pStyle w:val="a8"/>
          <w:jc w:val="center"/>
        </w:pPr>
        <w:r>
          <w:fldChar w:fldCharType="begin"/>
        </w:r>
        <w:r>
          <w:instrText>PAGE   \* MERGEFORMAT</w:instrText>
        </w:r>
        <w:r>
          <w:fldChar w:fldCharType="separate"/>
        </w:r>
        <w:r w:rsidRPr="00521F51">
          <w:rPr>
            <w:noProof/>
          </w:rPr>
          <w:t>2</w:t>
        </w:r>
        <w:r>
          <w:fldChar w:fldCharType="end"/>
        </w:r>
      </w:p>
    </w:sdtContent>
  </w:sdt>
  <w:p w14:paraId="3F49324D" w14:textId="77777777" w:rsidR="00AA6AD7" w:rsidRPr="00846117" w:rsidRDefault="00AA6AD7" w:rsidP="00D96B30">
    <w:pPr>
      <w:pStyle w:val="a8"/>
      <w:tabs>
        <w:tab w:val="left" w:pos="810"/>
        <w:tab w:val="left" w:pos="3435"/>
      </w:tabs>
      <w:rPr>
        <w:b/>
        <w:sz w:val="36"/>
        <w:szCs w:val="3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808133"/>
      <w:docPartObj>
        <w:docPartGallery w:val="Page Numbers (Top of Page)"/>
        <w:docPartUnique/>
      </w:docPartObj>
    </w:sdtPr>
    <w:sdtContent>
      <w:p w14:paraId="3C0E1D4A" w14:textId="07E22E6F" w:rsidR="00AA6AD7" w:rsidRDefault="00AA6AD7">
        <w:pPr>
          <w:pStyle w:val="a8"/>
          <w:jc w:val="center"/>
        </w:pPr>
        <w:r>
          <w:fldChar w:fldCharType="begin"/>
        </w:r>
        <w:r>
          <w:instrText xml:space="preserve"> PAGE   \* MERGEFORMAT </w:instrText>
        </w:r>
        <w:r>
          <w:fldChar w:fldCharType="separate"/>
        </w:r>
        <w:r>
          <w:rPr>
            <w:noProof/>
          </w:rPr>
          <w:t>49</w:t>
        </w:r>
        <w:r>
          <w:rPr>
            <w:noProof/>
          </w:rPr>
          <w:fldChar w:fldCharType="end"/>
        </w:r>
      </w:p>
    </w:sdtContent>
  </w:sdt>
  <w:p w14:paraId="048676BB" w14:textId="77777777" w:rsidR="00AA6AD7" w:rsidRDefault="00AA6AD7">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0371918"/>
      <w:docPartObj>
        <w:docPartGallery w:val="Page Numbers (Top of Page)"/>
        <w:docPartUnique/>
      </w:docPartObj>
    </w:sdtPr>
    <w:sdtContent>
      <w:p w14:paraId="5E4E2880" w14:textId="77777777" w:rsidR="00AA6AD7" w:rsidRDefault="00AA6AD7">
        <w:pPr>
          <w:pStyle w:val="a8"/>
          <w:jc w:val="center"/>
        </w:pPr>
        <w:r>
          <w:fldChar w:fldCharType="begin"/>
        </w:r>
        <w:r>
          <w:instrText>PAGE   \* MERGEFORMAT</w:instrText>
        </w:r>
        <w:r>
          <w:fldChar w:fldCharType="separate"/>
        </w:r>
        <w:r>
          <w:rPr>
            <w:noProof/>
          </w:rPr>
          <w:t>30</w:t>
        </w:r>
        <w:r>
          <w:fldChar w:fldCharType="end"/>
        </w:r>
      </w:p>
    </w:sdtContent>
  </w:sdt>
  <w:p w14:paraId="77749C1A" w14:textId="77777777" w:rsidR="00AA6AD7" w:rsidRDefault="00AA6AD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0D3533B"/>
    <w:multiLevelType w:val="multilevel"/>
    <w:tmpl w:val="5FF6C4A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01A70FA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020534E5"/>
    <w:multiLevelType w:val="multilevel"/>
    <w:tmpl w:val="EB1C1D76"/>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0206600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07F32C9B"/>
    <w:multiLevelType w:val="multilevel"/>
    <w:tmpl w:val="EB1C1D76"/>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0855660F"/>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2" w15:restartNumberingAfterBreak="0">
    <w:nsid w:val="08C06E75"/>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3" w15:restartNumberingAfterBreak="0">
    <w:nsid w:val="08FB2898"/>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4"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BFF579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0C500996"/>
    <w:multiLevelType w:val="hybridMultilevel"/>
    <w:tmpl w:val="A3F6826C"/>
    <w:lvl w:ilvl="0" w:tplc="3336F1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0FD5076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10E549C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12CB2E6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133F19E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150763F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16270AB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19352ADC"/>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4" w15:restartNumberingAfterBreak="0">
    <w:nsid w:val="1972569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19DD77D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1DBD1409"/>
    <w:multiLevelType w:val="multilevel"/>
    <w:tmpl w:val="73FAB23E"/>
    <w:lvl w:ilvl="0">
      <w:start w:val="1"/>
      <w:numFmt w:val="decimal"/>
      <w:lvlText w:val="%1."/>
      <w:lvlJc w:val="left"/>
      <w:pPr>
        <w:ind w:left="1069" w:hanging="360"/>
      </w:pPr>
      <w:rPr>
        <w:rFonts w:ascii="Times New Roman" w:eastAsia="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15:restartNumberingAfterBreak="0">
    <w:nsid w:val="1FE556F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206E53B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9" w15:restartNumberingAfterBreak="0">
    <w:nsid w:val="2247312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0"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15:restartNumberingAfterBreak="0">
    <w:nsid w:val="30764D7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3" w15:restartNumberingAfterBreak="0">
    <w:nsid w:val="33113F8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15:restartNumberingAfterBreak="0">
    <w:nsid w:val="33FE5D0E"/>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5" w15:restartNumberingAfterBreak="0">
    <w:nsid w:val="34167FF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6" w15:restartNumberingAfterBreak="0">
    <w:nsid w:val="35030200"/>
    <w:multiLevelType w:val="multilevel"/>
    <w:tmpl w:val="73FAB23E"/>
    <w:lvl w:ilvl="0">
      <w:start w:val="1"/>
      <w:numFmt w:val="decimal"/>
      <w:lvlText w:val="%1."/>
      <w:lvlJc w:val="left"/>
      <w:pPr>
        <w:ind w:left="1069" w:hanging="360"/>
      </w:pPr>
      <w:rPr>
        <w:rFonts w:ascii="Times New Roman" w:eastAsia="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7" w15:restartNumberingAfterBreak="0">
    <w:nsid w:val="37D11A8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8" w15:restartNumberingAfterBreak="0">
    <w:nsid w:val="3815378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9" w15:restartNumberingAfterBreak="0">
    <w:nsid w:val="388B7D69"/>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50" w15:restartNumberingAfterBreak="0">
    <w:nsid w:val="3A9825F9"/>
    <w:multiLevelType w:val="multilevel"/>
    <w:tmpl w:val="73FAB23E"/>
    <w:lvl w:ilvl="0">
      <w:start w:val="1"/>
      <w:numFmt w:val="decimal"/>
      <w:lvlText w:val="%1."/>
      <w:lvlJc w:val="left"/>
      <w:pPr>
        <w:ind w:left="1069" w:hanging="360"/>
      </w:pPr>
      <w:rPr>
        <w:rFonts w:ascii="Times New Roman" w:eastAsia="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1"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2" w15:restartNumberingAfterBreak="0">
    <w:nsid w:val="41CE509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3" w15:restartNumberingAfterBreak="0">
    <w:nsid w:val="47E031FF"/>
    <w:multiLevelType w:val="multilevel"/>
    <w:tmpl w:val="73FAB23E"/>
    <w:lvl w:ilvl="0">
      <w:start w:val="1"/>
      <w:numFmt w:val="decimal"/>
      <w:lvlText w:val="%1."/>
      <w:lvlJc w:val="left"/>
      <w:pPr>
        <w:ind w:left="1069" w:hanging="360"/>
      </w:pPr>
      <w:rPr>
        <w:rFonts w:ascii="Times New Roman" w:eastAsia="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4" w15:restartNumberingAfterBreak="0">
    <w:nsid w:val="4B483F33"/>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55" w15:restartNumberingAfterBreak="0">
    <w:nsid w:val="4CE7769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6" w15:restartNumberingAfterBreak="0">
    <w:nsid w:val="4E415D2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7" w15:restartNumberingAfterBreak="0">
    <w:nsid w:val="4EA2512D"/>
    <w:multiLevelType w:val="hybridMultilevel"/>
    <w:tmpl w:val="A2225A18"/>
    <w:lvl w:ilvl="0" w:tplc="4D0C52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51C7783E"/>
    <w:multiLevelType w:val="multilevel"/>
    <w:tmpl w:val="EB1C1D76"/>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9" w15:restartNumberingAfterBreak="0">
    <w:nsid w:val="532F6EE5"/>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60" w15:restartNumberingAfterBreak="0">
    <w:nsid w:val="5A9E3BBE"/>
    <w:multiLevelType w:val="multilevel"/>
    <w:tmpl w:val="EB1C1D76"/>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1" w15:restartNumberingAfterBreak="0">
    <w:nsid w:val="5B8B3DC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2" w15:restartNumberingAfterBreak="0">
    <w:nsid w:val="5E5C2ECE"/>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63" w15:restartNumberingAfterBreak="0">
    <w:nsid w:val="5FD8373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4" w15:restartNumberingAfterBreak="0">
    <w:nsid w:val="60F73209"/>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65" w15:restartNumberingAfterBreak="0">
    <w:nsid w:val="6127508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6" w15:restartNumberingAfterBreak="0">
    <w:nsid w:val="637C48CD"/>
    <w:multiLevelType w:val="hybridMultilevel"/>
    <w:tmpl w:val="55C28724"/>
    <w:lvl w:ilvl="0" w:tplc="C23C16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68" w15:restartNumberingAfterBreak="0">
    <w:nsid w:val="647368D6"/>
    <w:multiLevelType w:val="multilevel"/>
    <w:tmpl w:val="5FF6C4A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9" w15:restartNumberingAfterBreak="0">
    <w:nsid w:val="67B014E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0" w15:restartNumberingAfterBreak="0">
    <w:nsid w:val="69C02E6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1" w15:restartNumberingAfterBreak="0">
    <w:nsid w:val="69C74AE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2" w15:restartNumberingAfterBreak="0">
    <w:nsid w:val="6A840F0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3" w15:restartNumberingAfterBreak="0">
    <w:nsid w:val="6DCD335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4" w15:restartNumberingAfterBreak="0">
    <w:nsid w:val="6DE52F6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5" w15:restartNumberingAfterBreak="0">
    <w:nsid w:val="6F560A59"/>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76" w15:restartNumberingAfterBreak="0">
    <w:nsid w:val="70FB282F"/>
    <w:multiLevelType w:val="multilevel"/>
    <w:tmpl w:val="73FAB23E"/>
    <w:lvl w:ilvl="0">
      <w:start w:val="1"/>
      <w:numFmt w:val="decimal"/>
      <w:lvlText w:val="%1."/>
      <w:lvlJc w:val="left"/>
      <w:pPr>
        <w:ind w:left="1069" w:hanging="360"/>
      </w:pPr>
      <w:rPr>
        <w:rFonts w:ascii="Times New Roman" w:eastAsia="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7" w15:restartNumberingAfterBreak="0">
    <w:nsid w:val="722D7676"/>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78" w15:restartNumberingAfterBreak="0">
    <w:nsid w:val="780A687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9" w15:restartNumberingAfterBreak="0">
    <w:nsid w:val="78E251D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0" w15:restartNumberingAfterBreak="0">
    <w:nsid w:val="7A9327B7"/>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81" w15:restartNumberingAfterBreak="0">
    <w:nsid w:val="7AA1409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2" w15:restartNumberingAfterBreak="0">
    <w:nsid w:val="7B2460F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3" w15:restartNumberingAfterBreak="0">
    <w:nsid w:val="7C3C4C0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40"/>
  </w:num>
  <w:num w:numId="2">
    <w:abstractNumId w:val="2"/>
  </w:num>
  <w:num w:numId="3">
    <w:abstractNumId w:val="0"/>
  </w:num>
  <w:num w:numId="4">
    <w:abstractNumId w:val="3"/>
  </w:num>
  <w:num w:numId="5">
    <w:abstractNumId w:val="1"/>
  </w:num>
  <w:num w:numId="6">
    <w:abstractNumId w:val="51"/>
  </w:num>
  <w:num w:numId="7">
    <w:abstractNumId w:val="24"/>
  </w:num>
  <w:num w:numId="8">
    <w:abstractNumId w:val="41"/>
  </w:num>
  <w:num w:numId="9">
    <w:abstractNumId w:val="67"/>
  </w:num>
  <w:num w:numId="10">
    <w:abstractNumId w:val="68"/>
  </w:num>
  <w:num w:numId="11">
    <w:abstractNumId w:val="59"/>
  </w:num>
  <w:num w:numId="12">
    <w:abstractNumId w:val="38"/>
  </w:num>
  <w:num w:numId="13">
    <w:abstractNumId w:val="23"/>
  </w:num>
  <w:num w:numId="14">
    <w:abstractNumId w:val="65"/>
  </w:num>
  <w:num w:numId="15">
    <w:abstractNumId w:val="75"/>
  </w:num>
  <w:num w:numId="16">
    <w:abstractNumId w:val="45"/>
  </w:num>
  <w:num w:numId="17">
    <w:abstractNumId w:val="22"/>
  </w:num>
  <w:num w:numId="18">
    <w:abstractNumId w:val="35"/>
  </w:num>
  <w:num w:numId="19">
    <w:abstractNumId w:val="21"/>
  </w:num>
  <w:num w:numId="20">
    <w:abstractNumId w:val="48"/>
  </w:num>
  <w:num w:numId="21">
    <w:abstractNumId w:val="49"/>
  </w:num>
  <w:num w:numId="22">
    <w:abstractNumId w:val="47"/>
  </w:num>
  <w:num w:numId="23">
    <w:abstractNumId w:val="77"/>
  </w:num>
  <w:num w:numId="24">
    <w:abstractNumId w:val="30"/>
  </w:num>
  <w:num w:numId="25">
    <w:abstractNumId w:val="44"/>
  </w:num>
  <w:num w:numId="26">
    <w:abstractNumId w:val="16"/>
  </w:num>
  <w:num w:numId="27">
    <w:abstractNumId w:val="80"/>
  </w:num>
  <w:num w:numId="28">
    <w:abstractNumId w:val="19"/>
  </w:num>
  <w:num w:numId="29">
    <w:abstractNumId w:val="54"/>
  </w:num>
  <w:num w:numId="30">
    <w:abstractNumId w:val="55"/>
  </w:num>
  <w:num w:numId="31">
    <w:abstractNumId w:val="62"/>
  </w:num>
  <w:num w:numId="32">
    <w:abstractNumId w:val="83"/>
  </w:num>
  <w:num w:numId="33">
    <w:abstractNumId w:val="33"/>
  </w:num>
  <w:num w:numId="34">
    <w:abstractNumId w:val="29"/>
  </w:num>
  <w:num w:numId="35">
    <w:abstractNumId w:val="64"/>
  </w:num>
  <w:num w:numId="36">
    <w:abstractNumId w:val="56"/>
  </w:num>
  <w:num w:numId="37">
    <w:abstractNumId w:val="28"/>
  </w:num>
  <w:num w:numId="38">
    <w:abstractNumId w:val="71"/>
  </w:num>
  <w:num w:numId="39">
    <w:abstractNumId w:val="39"/>
  </w:num>
  <w:num w:numId="40">
    <w:abstractNumId w:val="43"/>
  </w:num>
  <w:num w:numId="41">
    <w:abstractNumId w:val="61"/>
  </w:num>
  <w:num w:numId="42">
    <w:abstractNumId w:val="70"/>
  </w:num>
  <w:num w:numId="43">
    <w:abstractNumId w:val="52"/>
  </w:num>
  <w:num w:numId="44">
    <w:abstractNumId w:val="66"/>
  </w:num>
  <w:num w:numId="45">
    <w:abstractNumId w:val="31"/>
  </w:num>
  <w:num w:numId="46">
    <w:abstractNumId w:val="63"/>
  </w:num>
  <w:num w:numId="47">
    <w:abstractNumId w:val="79"/>
  </w:num>
  <w:num w:numId="48">
    <w:abstractNumId w:val="81"/>
  </w:num>
  <w:num w:numId="49">
    <w:abstractNumId w:val="25"/>
  </w:num>
  <w:num w:numId="50">
    <w:abstractNumId w:val="18"/>
  </w:num>
  <w:num w:numId="51">
    <w:abstractNumId w:val="32"/>
  </w:num>
  <w:num w:numId="52">
    <w:abstractNumId w:val="50"/>
  </w:num>
  <w:num w:numId="53">
    <w:abstractNumId w:val="74"/>
  </w:num>
  <w:num w:numId="54">
    <w:abstractNumId w:val="17"/>
  </w:num>
  <w:num w:numId="55">
    <w:abstractNumId w:val="60"/>
  </w:num>
  <w:num w:numId="56">
    <w:abstractNumId w:val="69"/>
  </w:num>
  <w:num w:numId="57">
    <w:abstractNumId w:val="36"/>
  </w:num>
  <w:num w:numId="58">
    <w:abstractNumId w:val="27"/>
  </w:num>
  <w:num w:numId="59">
    <w:abstractNumId w:val="76"/>
  </w:num>
  <w:num w:numId="60">
    <w:abstractNumId w:val="73"/>
  </w:num>
  <w:num w:numId="61">
    <w:abstractNumId w:val="58"/>
  </w:num>
  <w:num w:numId="62">
    <w:abstractNumId w:val="42"/>
  </w:num>
  <w:num w:numId="63">
    <w:abstractNumId w:val="53"/>
  </w:num>
  <w:num w:numId="64">
    <w:abstractNumId w:val="34"/>
  </w:num>
  <w:num w:numId="65">
    <w:abstractNumId w:val="20"/>
  </w:num>
  <w:num w:numId="66">
    <w:abstractNumId w:val="78"/>
  </w:num>
  <w:num w:numId="67">
    <w:abstractNumId w:val="46"/>
  </w:num>
  <w:num w:numId="68">
    <w:abstractNumId w:val="37"/>
  </w:num>
  <w:num w:numId="69">
    <w:abstractNumId w:val="72"/>
  </w:num>
  <w:num w:numId="70">
    <w:abstractNumId w:val="82"/>
  </w:num>
  <w:num w:numId="71">
    <w:abstractNumId w:val="57"/>
  </w:num>
  <w:num w:numId="72">
    <w:abstractNumId w:val="2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hideSpellingErrors/>
  <w:proofState w:spelling="clean"/>
  <w:defaultTabStop w:val="709"/>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30"/>
    <w:rsid w:val="0000067B"/>
    <w:rsid w:val="000032AD"/>
    <w:rsid w:val="00005C3B"/>
    <w:rsid w:val="00006C2B"/>
    <w:rsid w:val="00007058"/>
    <w:rsid w:val="000075BC"/>
    <w:rsid w:val="00010DB7"/>
    <w:rsid w:val="0001100C"/>
    <w:rsid w:val="000123DC"/>
    <w:rsid w:val="000152D7"/>
    <w:rsid w:val="00015EF7"/>
    <w:rsid w:val="00016310"/>
    <w:rsid w:val="00020C5F"/>
    <w:rsid w:val="00021B77"/>
    <w:rsid w:val="00023274"/>
    <w:rsid w:val="00024B9C"/>
    <w:rsid w:val="000250E8"/>
    <w:rsid w:val="000251CD"/>
    <w:rsid w:val="000267E4"/>
    <w:rsid w:val="00027D0A"/>
    <w:rsid w:val="000300E5"/>
    <w:rsid w:val="00032B6A"/>
    <w:rsid w:val="00033F00"/>
    <w:rsid w:val="00034628"/>
    <w:rsid w:val="00035C67"/>
    <w:rsid w:val="00035C80"/>
    <w:rsid w:val="00036774"/>
    <w:rsid w:val="00036ED9"/>
    <w:rsid w:val="000422FB"/>
    <w:rsid w:val="00042561"/>
    <w:rsid w:val="000430EC"/>
    <w:rsid w:val="000431F4"/>
    <w:rsid w:val="000437B1"/>
    <w:rsid w:val="00043AF8"/>
    <w:rsid w:val="000455CD"/>
    <w:rsid w:val="000469B1"/>
    <w:rsid w:val="00047E77"/>
    <w:rsid w:val="000508DE"/>
    <w:rsid w:val="00050CAD"/>
    <w:rsid w:val="0005206D"/>
    <w:rsid w:val="00052C07"/>
    <w:rsid w:val="000533D9"/>
    <w:rsid w:val="0005374F"/>
    <w:rsid w:val="0005650D"/>
    <w:rsid w:val="000576CC"/>
    <w:rsid w:val="00060FF8"/>
    <w:rsid w:val="0006354E"/>
    <w:rsid w:val="0006389B"/>
    <w:rsid w:val="00063B63"/>
    <w:rsid w:val="00063D65"/>
    <w:rsid w:val="00064534"/>
    <w:rsid w:val="00066688"/>
    <w:rsid w:val="00066F38"/>
    <w:rsid w:val="0006703C"/>
    <w:rsid w:val="00071C5C"/>
    <w:rsid w:val="000736A1"/>
    <w:rsid w:val="000744FE"/>
    <w:rsid w:val="00075BFE"/>
    <w:rsid w:val="000762C7"/>
    <w:rsid w:val="00076D03"/>
    <w:rsid w:val="0008031A"/>
    <w:rsid w:val="0008037F"/>
    <w:rsid w:val="00080BD1"/>
    <w:rsid w:val="00080CA1"/>
    <w:rsid w:val="00081687"/>
    <w:rsid w:val="00081EC5"/>
    <w:rsid w:val="00082252"/>
    <w:rsid w:val="00083641"/>
    <w:rsid w:val="00083B19"/>
    <w:rsid w:val="00085E0C"/>
    <w:rsid w:val="000864D9"/>
    <w:rsid w:val="00090592"/>
    <w:rsid w:val="00090E3E"/>
    <w:rsid w:val="00090E99"/>
    <w:rsid w:val="000924B9"/>
    <w:rsid w:val="00093E95"/>
    <w:rsid w:val="00095099"/>
    <w:rsid w:val="00097C58"/>
    <w:rsid w:val="000A002D"/>
    <w:rsid w:val="000A021F"/>
    <w:rsid w:val="000A0AEB"/>
    <w:rsid w:val="000A338B"/>
    <w:rsid w:val="000A3410"/>
    <w:rsid w:val="000A4CCA"/>
    <w:rsid w:val="000A4D92"/>
    <w:rsid w:val="000A500A"/>
    <w:rsid w:val="000B025A"/>
    <w:rsid w:val="000B312B"/>
    <w:rsid w:val="000B3154"/>
    <w:rsid w:val="000B3308"/>
    <w:rsid w:val="000B3E9F"/>
    <w:rsid w:val="000B483F"/>
    <w:rsid w:val="000B56FE"/>
    <w:rsid w:val="000B62E8"/>
    <w:rsid w:val="000B7AC0"/>
    <w:rsid w:val="000C0096"/>
    <w:rsid w:val="000C28FC"/>
    <w:rsid w:val="000C38F5"/>
    <w:rsid w:val="000C3ED1"/>
    <w:rsid w:val="000C4983"/>
    <w:rsid w:val="000C6002"/>
    <w:rsid w:val="000C6246"/>
    <w:rsid w:val="000C746E"/>
    <w:rsid w:val="000D004C"/>
    <w:rsid w:val="000D0D36"/>
    <w:rsid w:val="000D10CE"/>
    <w:rsid w:val="000D18D0"/>
    <w:rsid w:val="000D1BBE"/>
    <w:rsid w:val="000D2891"/>
    <w:rsid w:val="000D3143"/>
    <w:rsid w:val="000D3A56"/>
    <w:rsid w:val="000D4FE2"/>
    <w:rsid w:val="000D5347"/>
    <w:rsid w:val="000D5E31"/>
    <w:rsid w:val="000D615F"/>
    <w:rsid w:val="000D7E22"/>
    <w:rsid w:val="000E2825"/>
    <w:rsid w:val="000E3CE0"/>
    <w:rsid w:val="000E4F3D"/>
    <w:rsid w:val="000E6076"/>
    <w:rsid w:val="000E63BD"/>
    <w:rsid w:val="000F011C"/>
    <w:rsid w:val="000F24FD"/>
    <w:rsid w:val="000F58D9"/>
    <w:rsid w:val="000F6474"/>
    <w:rsid w:val="000F6EBF"/>
    <w:rsid w:val="0010047B"/>
    <w:rsid w:val="00100C12"/>
    <w:rsid w:val="001010E9"/>
    <w:rsid w:val="00102D0E"/>
    <w:rsid w:val="00103052"/>
    <w:rsid w:val="001033C9"/>
    <w:rsid w:val="0010347A"/>
    <w:rsid w:val="00103A18"/>
    <w:rsid w:val="0010469B"/>
    <w:rsid w:val="00104A17"/>
    <w:rsid w:val="00104C6D"/>
    <w:rsid w:val="0010559F"/>
    <w:rsid w:val="00105796"/>
    <w:rsid w:val="00105E2A"/>
    <w:rsid w:val="001077C6"/>
    <w:rsid w:val="00107CF5"/>
    <w:rsid w:val="001102DB"/>
    <w:rsid w:val="00111B4E"/>
    <w:rsid w:val="001124F9"/>
    <w:rsid w:val="00113D9E"/>
    <w:rsid w:val="00113DE9"/>
    <w:rsid w:val="001143F1"/>
    <w:rsid w:val="00116ED1"/>
    <w:rsid w:val="00121054"/>
    <w:rsid w:val="00121A7F"/>
    <w:rsid w:val="00122122"/>
    <w:rsid w:val="00122697"/>
    <w:rsid w:val="001227AE"/>
    <w:rsid w:val="00122CBD"/>
    <w:rsid w:val="00122E42"/>
    <w:rsid w:val="00123A45"/>
    <w:rsid w:val="0012569F"/>
    <w:rsid w:val="00125E77"/>
    <w:rsid w:val="0012615A"/>
    <w:rsid w:val="0012720F"/>
    <w:rsid w:val="00127B7B"/>
    <w:rsid w:val="00130E32"/>
    <w:rsid w:val="00132C1E"/>
    <w:rsid w:val="001343AE"/>
    <w:rsid w:val="00134CBC"/>
    <w:rsid w:val="0013520A"/>
    <w:rsid w:val="00136117"/>
    <w:rsid w:val="00136567"/>
    <w:rsid w:val="00136782"/>
    <w:rsid w:val="00137F90"/>
    <w:rsid w:val="001418A6"/>
    <w:rsid w:val="00141AEC"/>
    <w:rsid w:val="00141BBE"/>
    <w:rsid w:val="0014260C"/>
    <w:rsid w:val="001428FF"/>
    <w:rsid w:val="00142982"/>
    <w:rsid w:val="00144779"/>
    <w:rsid w:val="001450C6"/>
    <w:rsid w:val="001451A4"/>
    <w:rsid w:val="0014525C"/>
    <w:rsid w:val="0014792B"/>
    <w:rsid w:val="00147A6C"/>
    <w:rsid w:val="00150822"/>
    <w:rsid w:val="00150F20"/>
    <w:rsid w:val="0015196D"/>
    <w:rsid w:val="00151D28"/>
    <w:rsid w:val="00151D58"/>
    <w:rsid w:val="00151EB2"/>
    <w:rsid w:val="001524F0"/>
    <w:rsid w:val="00152761"/>
    <w:rsid w:val="00154164"/>
    <w:rsid w:val="00154198"/>
    <w:rsid w:val="001545B3"/>
    <w:rsid w:val="00155461"/>
    <w:rsid w:val="001559E6"/>
    <w:rsid w:val="00155FBC"/>
    <w:rsid w:val="00156E00"/>
    <w:rsid w:val="00157E3E"/>
    <w:rsid w:val="00160F91"/>
    <w:rsid w:val="001619BE"/>
    <w:rsid w:val="00163217"/>
    <w:rsid w:val="00164112"/>
    <w:rsid w:val="001655CC"/>
    <w:rsid w:val="0016686B"/>
    <w:rsid w:val="0016702D"/>
    <w:rsid w:val="001670CD"/>
    <w:rsid w:val="00167805"/>
    <w:rsid w:val="00167D7A"/>
    <w:rsid w:val="00170945"/>
    <w:rsid w:val="00172042"/>
    <w:rsid w:val="0017238A"/>
    <w:rsid w:val="00175863"/>
    <w:rsid w:val="001763E4"/>
    <w:rsid w:val="00177C80"/>
    <w:rsid w:val="00177DEA"/>
    <w:rsid w:val="00183134"/>
    <w:rsid w:val="001833CA"/>
    <w:rsid w:val="00184787"/>
    <w:rsid w:val="001851E2"/>
    <w:rsid w:val="00186687"/>
    <w:rsid w:val="001867F3"/>
    <w:rsid w:val="00186F0D"/>
    <w:rsid w:val="00191E8B"/>
    <w:rsid w:val="00192523"/>
    <w:rsid w:val="00193251"/>
    <w:rsid w:val="00193AD0"/>
    <w:rsid w:val="00193CDF"/>
    <w:rsid w:val="00193F46"/>
    <w:rsid w:val="0019579B"/>
    <w:rsid w:val="00195AE8"/>
    <w:rsid w:val="00195C45"/>
    <w:rsid w:val="00195EFE"/>
    <w:rsid w:val="0019637A"/>
    <w:rsid w:val="00196542"/>
    <w:rsid w:val="0019717F"/>
    <w:rsid w:val="001A0F30"/>
    <w:rsid w:val="001A1DDB"/>
    <w:rsid w:val="001A25F6"/>
    <w:rsid w:val="001A38F8"/>
    <w:rsid w:val="001A3A63"/>
    <w:rsid w:val="001A4148"/>
    <w:rsid w:val="001A59FF"/>
    <w:rsid w:val="001A68E3"/>
    <w:rsid w:val="001B067F"/>
    <w:rsid w:val="001B0B61"/>
    <w:rsid w:val="001B0F1E"/>
    <w:rsid w:val="001B13AD"/>
    <w:rsid w:val="001B2506"/>
    <w:rsid w:val="001B25AF"/>
    <w:rsid w:val="001B2D1D"/>
    <w:rsid w:val="001B63A6"/>
    <w:rsid w:val="001B6E1B"/>
    <w:rsid w:val="001C0CCC"/>
    <w:rsid w:val="001C0E49"/>
    <w:rsid w:val="001C1D17"/>
    <w:rsid w:val="001C2952"/>
    <w:rsid w:val="001C2C74"/>
    <w:rsid w:val="001C3BD2"/>
    <w:rsid w:val="001C3E8F"/>
    <w:rsid w:val="001C3F3D"/>
    <w:rsid w:val="001C413C"/>
    <w:rsid w:val="001C526E"/>
    <w:rsid w:val="001C6323"/>
    <w:rsid w:val="001C6BC0"/>
    <w:rsid w:val="001C777E"/>
    <w:rsid w:val="001D084B"/>
    <w:rsid w:val="001D0DCC"/>
    <w:rsid w:val="001D21A5"/>
    <w:rsid w:val="001D282C"/>
    <w:rsid w:val="001D2BC0"/>
    <w:rsid w:val="001D4F1A"/>
    <w:rsid w:val="001D5964"/>
    <w:rsid w:val="001E1F34"/>
    <w:rsid w:val="001E23A7"/>
    <w:rsid w:val="001E2BAE"/>
    <w:rsid w:val="001E3AF3"/>
    <w:rsid w:val="001E4226"/>
    <w:rsid w:val="001E5E95"/>
    <w:rsid w:val="001E6965"/>
    <w:rsid w:val="001E760F"/>
    <w:rsid w:val="001E7815"/>
    <w:rsid w:val="001F054D"/>
    <w:rsid w:val="001F1858"/>
    <w:rsid w:val="001F3E9D"/>
    <w:rsid w:val="001F485D"/>
    <w:rsid w:val="001F4ABA"/>
    <w:rsid w:val="001F5CD1"/>
    <w:rsid w:val="001F71AF"/>
    <w:rsid w:val="00200202"/>
    <w:rsid w:val="00200343"/>
    <w:rsid w:val="002010AF"/>
    <w:rsid w:val="00201219"/>
    <w:rsid w:val="00202489"/>
    <w:rsid w:val="002038D1"/>
    <w:rsid w:val="002048F6"/>
    <w:rsid w:val="00205932"/>
    <w:rsid w:val="002077A5"/>
    <w:rsid w:val="002100CE"/>
    <w:rsid w:val="00210832"/>
    <w:rsid w:val="00210C82"/>
    <w:rsid w:val="00210CF7"/>
    <w:rsid w:val="0021170E"/>
    <w:rsid w:val="002119AB"/>
    <w:rsid w:val="00213177"/>
    <w:rsid w:val="002133F2"/>
    <w:rsid w:val="00213574"/>
    <w:rsid w:val="00214254"/>
    <w:rsid w:val="002151D3"/>
    <w:rsid w:val="0021683F"/>
    <w:rsid w:val="00216AD0"/>
    <w:rsid w:val="00216AD9"/>
    <w:rsid w:val="002173E9"/>
    <w:rsid w:val="00217BA2"/>
    <w:rsid w:val="0022022D"/>
    <w:rsid w:val="002203C8"/>
    <w:rsid w:val="00221056"/>
    <w:rsid w:val="00222407"/>
    <w:rsid w:val="00222806"/>
    <w:rsid w:val="00222A73"/>
    <w:rsid w:val="002238C3"/>
    <w:rsid w:val="00223A77"/>
    <w:rsid w:val="0022599A"/>
    <w:rsid w:val="00226236"/>
    <w:rsid w:val="00226A04"/>
    <w:rsid w:val="00230376"/>
    <w:rsid w:val="002321F8"/>
    <w:rsid w:val="00232BB5"/>
    <w:rsid w:val="00235241"/>
    <w:rsid w:val="00236636"/>
    <w:rsid w:val="0023668D"/>
    <w:rsid w:val="00236B39"/>
    <w:rsid w:val="00236ED6"/>
    <w:rsid w:val="00236FDA"/>
    <w:rsid w:val="0023730D"/>
    <w:rsid w:val="0023760B"/>
    <w:rsid w:val="0023761D"/>
    <w:rsid w:val="00237BE5"/>
    <w:rsid w:val="002410C8"/>
    <w:rsid w:val="002411E1"/>
    <w:rsid w:val="00241533"/>
    <w:rsid w:val="00242A9B"/>
    <w:rsid w:val="00242BB9"/>
    <w:rsid w:val="00243D33"/>
    <w:rsid w:val="00243FEA"/>
    <w:rsid w:val="00244446"/>
    <w:rsid w:val="00244E02"/>
    <w:rsid w:val="00245A55"/>
    <w:rsid w:val="00246068"/>
    <w:rsid w:val="0024629A"/>
    <w:rsid w:val="00246E0D"/>
    <w:rsid w:val="00251A4E"/>
    <w:rsid w:val="00251BBF"/>
    <w:rsid w:val="0025255B"/>
    <w:rsid w:val="00252D59"/>
    <w:rsid w:val="00253681"/>
    <w:rsid w:val="002538BB"/>
    <w:rsid w:val="00254082"/>
    <w:rsid w:val="00257FF8"/>
    <w:rsid w:val="00260085"/>
    <w:rsid w:val="002611C3"/>
    <w:rsid w:val="002611ED"/>
    <w:rsid w:val="0026244D"/>
    <w:rsid w:val="00262F71"/>
    <w:rsid w:val="00263A9F"/>
    <w:rsid w:val="00264128"/>
    <w:rsid w:val="00264356"/>
    <w:rsid w:val="00264E86"/>
    <w:rsid w:val="00265448"/>
    <w:rsid w:val="00265CC3"/>
    <w:rsid w:val="0026659A"/>
    <w:rsid w:val="00266702"/>
    <w:rsid w:val="00267650"/>
    <w:rsid w:val="002677AC"/>
    <w:rsid w:val="00271121"/>
    <w:rsid w:val="0027159E"/>
    <w:rsid w:val="00271A0A"/>
    <w:rsid w:val="0027202E"/>
    <w:rsid w:val="00273132"/>
    <w:rsid w:val="00273F9F"/>
    <w:rsid w:val="00274243"/>
    <w:rsid w:val="00274AC7"/>
    <w:rsid w:val="002757CB"/>
    <w:rsid w:val="00275E8A"/>
    <w:rsid w:val="002765A2"/>
    <w:rsid w:val="0028094C"/>
    <w:rsid w:val="0028099E"/>
    <w:rsid w:val="0028149D"/>
    <w:rsid w:val="002816BE"/>
    <w:rsid w:val="002819F8"/>
    <w:rsid w:val="00281A90"/>
    <w:rsid w:val="00281C25"/>
    <w:rsid w:val="002835C5"/>
    <w:rsid w:val="00283A48"/>
    <w:rsid w:val="00283F3C"/>
    <w:rsid w:val="002842E8"/>
    <w:rsid w:val="00285678"/>
    <w:rsid w:val="00285858"/>
    <w:rsid w:val="00285A3D"/>
    <w:rsid w:val="00285F65"/>
    <w:rsid w:val="00287B58"/>
    <w:rsid w:val="0029006E"/>
    <w:rsid w:val="002901B7"/>
    <w:rsid w:val="00291F63"/>
    <w:rsid w:val="00292B1A"/>
    <w:rsid w:val="00293B70"/>
    <w:rsid w:val="00293EFD"/>
    <w:rsid w:val="00295350"/>
    <w:rsid w:val="002955D8"/>
    <w:rsid w:val="002956BD"/>
    <w:rsid w:val="002960E0"/>
    <w:rsid w:val="002964A8"/>
    <w:rsid w:val="00296545"/>
    <w:rsid w:val="002967D0"/>
    <w:rsid w:val="00296F70"/>
    <w:rsid w:val="002A020F"/>
    <w:rsid w:val="002A2FBD"/>
    <w:rsid w:val="002A3F88"/>
    <w:rsid w:val="002A5488"/>
    <w:rsid w:val="002A56AE"/>
    <w:rsid w:val="002A6819"/>
    <w:rsid w:val="002A685F"/>
    <w:rsid w:val="002A6F6B"/>
    <w:rsid w:val="002B0169"/>
    <w:rsid w:val="002B03DF"/>
    <w:rsid w:val="002B04DB"/>
    <w:rsid w:val="002B08BF"/>
    <w:rsid w:val="002B0E07"/>
    <w:rsid w:val="002B4EAE"/>
    <w:rsid w:val="002B5CF6"/>
    <w:rsid w:val="002B62EB"/>
    <w:rsid w:val="002B6E32"/>
    <w:rsid w:val="002B749D"/>
    <w:rsid w:val="002B7E29"/>
    <w:rsid w:val="002B7F69"/>
    <w:rsid w:val="002C0718"/>
    <w:rsid w:val="002C0B3B"/>
    <w:rsid w:val="002C28D4"/>
    <w:rsid w:val="002C2C27"/>
    <w:rsid w:val="002C68F7"/>
    <w:rsid w:val="002C7064"/>
    <w:rsid w:val="002C7116"/>
    <w:rsid w:val="002D0582"/>
    <w:rsid w:val="002D268D"/>
    <w:rsid w:val="002D2965"/>
    <w:rsid w:val="002D2DD4"/>
    <w:rsid w:val="002D4908"/>
    <w:rsid w:val="002D520F"/>
    <w:rsid w:val="002D55C5"/>
    <w:rsid w:val="002D56B1"/>
    <w:rsid w:val="002D5DC8"/>
    <w:rsid w:val="002D5E98"/>
    <w:rsid w:val="002D653D"/>
    <w:rsid w:val="002E1A34"/>
    <w:rsid w:val="002E236B"/>
    <w:rsid w:val="002E2842"/>
    <w:rsid w:val="002E2A5D"/>
    <w:rsid w:val="002E3166"/>
    <w:rsid w:val="002E3794"/>
    <w:rsid w:val="002E4573"/>
    <w:rsid w:val="002E5009"/>
    <w:rsid w:val="002E55C8"/>
    <w:rsid w:val="002E5623"/>
    <w:rsid w:val="002E5802"/>
    <w:rsid w:val="002E5B51"/>
    <w:rsid w:val="002E6882"/>
    <w:rsid w:val="002F1523"/>
    <w:rsid w:val="002F27D5"/>
    <w:rsid w:val="002F3341"/>
    <w:rsid w:val="002F41BC"/>
    <w:rsid w:val="002F4563"/>
    <w:rsid w:val="002F4A6C"/>
    <w:rsid w:val="002F63D6"/>
    <w:rsid w:val="002F63E3"/>
    <w:rsid w:val="002F6F6F"/>
    <w:rsid w:val="002F7A49"/>
    <w:rsid w:val="0030076F"/>
    <w:rsid w:val="00301525"/>
    <w:rsid w:val="00302640"/>
    <w:rsid w:val="00302651"/>
    <w:rsid w:val="00302B67"/>
    <w:rsid w:val="00303A1A"/>
    <w:rsid w:val="0030417F"/>
    <w:rsid w:val="00304A2D"/>
    <w:rsid w:val="003063FF"/>
    <w:rsid w:val="003069B7"/>
    <w:rsid w:val="0030725E"/>
    <w:rsid w:val="003076A6"/>
    <w:rsid w:val="00310CB8"/>
    <w:rsid w:val="00312424"/>
    <w:rsid w:val="003134DB"/>
    <w:rsid w:val="00313986"/>
    <w:rsid w:val="00313D88"/>
    <w:rsid w:val="0031524F"/>
    <w:rsid w:val="00315504"/>
    <w:rsid w:val="00315AB2"/>
    <w:rsid w:val="00320509"/>
    <w:rsid w:val="00322263"/>
    <w:rsid w:val="00322D7D"/>
    <w:rsid w:val="00323CBF"/>
    <w:rsid w:val="003240B3"/>
    <w:rsid w:val="003262ED"/>
    <w:rsid w:val="003312A4"/>
    <w:rsid w:val="00334539"/>
    <w:rsid w:val="00335E4B"/>
    <w:rsid w:val="003368DA"/>
    <w:rsid w:val="003372AE"/>
    <w:rsid w:val="00337421"/>
    <w:rsid w:val="00340BD2"/>
    <w:rsid w:val="00340D38"/>
    <w:rsid w:val="00340DB5"/>
    <w:rsid w:val="00341107"/>
    <w:rsid w:val="003421D0"/>
    <w:rsid w:val="003424EA"/>
    <w:rsid w:val="00344066"/>
    <w:rsid w:val="003446F3"/>
    <w:rsid w:val="00344FD8"/>
    <w:rsid w:val="00345748"/>
    <w:rsid w:val="003468FE"/>
    <w:rsid w:val="00346ACB"/>
    <w:rsid w:val="00347109"/>
    <w:rsid w:val="003475DD"/>
    <w:rsid w:val="00347FEA"/>
    <w:rsid w:val="00350577"/>
    <w:rsid w:val="00350C15"/>
    <w:rsid w:val="00352C30"/>
    <w:rsid w:val="00353546"/>
    <w:rsid w:val="00354ECC"/>
    <w:rsid w:val="00355214"/>
    <w:rsid w:val="00356320"/>
    <w:rsid w:val="003572AC"/>
    <w:rsid w:val="003572B7"/>
    <w:rsid w:val="0036058D"/>
    <w:rsid w:val="0036108B"/>
    <w:rsid w:val="003610C7"/>
    <w:rsid w:val="00361C8A"/>
    <w:rsid w:val="00362734"/>
    <w:rsid w:val="00362EA4"/>
    <w:rsid w:val="003661D4"/>
    <w:rsid w:val="003713AE"/>
    <w:rsid w:val="00371626"/>
    <w:rsid w:val="00373F98"/>
    <w:rsid w:val="00374DDA"/>
    <w:rsid w:val="00375C6B"/>
    <w:rsid w:val="003768EE"/>
    <w:rsid w:val="00377449"/>
    <w:rsid w:val="00377542"/>
    <w:rsid w:val="00377D75"/>
    <w:rsid w:val="00377D8F"/>
    <w:rsid w:val="00380B7A"/>
    <w:rsid w:val="00381422"/>
    <w:rsid w:val="0038201C"/>
    <w:rsid w:val="00382CCF"/>
    <w:rsid w:val="00383CFD"/>
    <w:rsid w:val="00384582"/>
    <w:rsid w:val="00385012"/>
    <w:rsid w:val="003875A1"/>
    <w:rsid w:val="0038775D"/>
    <w:rsid w:val="00391728"/>
    <w:rsid w:val="00392A14"/>
    <w:rsid w:val="00392BBA"/>
    <w:rsid w:val="00393B0F"/>
    <w:rsid w:val="00393B3C"/>
    <w:rsid w:val="00393D7F"/>
    <w:rsid w:val="003942BD"/>
    <w:rsid w:val="00394B89"/>
    <w:rsid w:val="00397DAE"/>
    <w:rsid w:val="003A0785"/>
    <w:rsid w:val="003A1369"/>
    <w:rsid w:val="003A21FF"/>
    <w:rsid w:val="003A22A8"/>
    <w:rsid w:val="003A24C0"/>
    <w:rsid w:val="003A34AC"/>
    <w:rsid w:val="003A684A"/>
    <w:rsid w:val="003A6995"/>
    <w:rsid w:val="003A6B0B"/>
    <w:rsid w:val="003A7D9E"/>
    <w:rsid w:val="003B01E1"/>
    <w:rsid w:val="003B11FB"/>
    <w:rsid w:val="003B1D16"/>
    <w:rsid w:val="003B1E31"/>
    <w:rsid w:val="003B21FA"/>
    <w:rsid w:val="003B4CE2"/>
    <w:rsid w:val="003B7C17"/>
    <w:rsid w:val="003B7EAA"/>
    <w:rsid w:val="003C1307"/>
    <w:rsid w:val="003C22C5"/>
    <w:rsid w:val="003C2934"/>
    <w:rsid w:val="003C358A"/>
    <w:rsid w:val="003C3D16"/>
    <w:rsid w:val="003C3E5D"/>
    <w:rsid w:val="003C4110"/>
    <w:rsid w:val="003C425C"/>
    <w:rsid w:val="003C5D4C"/>
    <w:rsid w:val="003C63B0"/>
    <w:rsid w:val="003C6BDE"/>
    <w:rsid w:val="003C6D68"/>
    <w:rsid w:val="003C75FE"/>
    <w:rsid w:val="003D025C"/>
    <w:rsid w:val="003D08F9"/>
    <w:rsid w:val="003D16B8"/>
    <w:rsid w:val="003D2CA1"/>
    <w:rsid w:val="003D3239"/>
    <w:rsid w:val="003D45FD"/>
    <w:rsid w:val="003D47BD"/>
    <w:rsid w:val="003D50BB"/>
    <w:rsid w:val="003D5641"/>
    <w:rsid w:val="003D72AA"/>
    <w:rsid w:val="003E078F"/>
    <w:rsid w:val="003E08E1"/>
    <w:rsid w:val="003E0C07"/>
    <w:rsid w:val="003E1228"/>
    <w:rsid w:val="003E13EA"/>
    <w:rsid w:val="003E1818"/>
    <w:rsid w:val="003E2C84"/>
    <w:rsid w:val="003E4A4B"/>
    <w:rsid w:val="003E5E28"/>
    <w:rsid w:val="003E75B0"/>
    <w:rsid w:val="003F1229"/>
    <w:rsid w:val="003F131D"/>
    <w:rsid w:val="003F25F7"/>
    <w:rsid w:val="003F5F2C"/>
    <w:rsid w:val="003F66E3"/>
    <w:rsid w:val="003F73AA"/>
    <w:rsid w:val="003F73D3"/>
    <w:rsid w:val="004010F1"/>
    <w:rsid w:val="00401169"/>
    <w:rsid w:val="00401CA4"/>
    <w:rsid w:val="00406760"/>
    <w:rsid w:val="0040748E"/>
    <w:rsid w:val="004101CE"/>
    <w:rsid w:val="00411143"/>
    <w:rsid w:val="00412BA5"/>
    <w:rsid w:val="00412EFB"/>
    <w:rsid w:val="00415368"/>
    <w:rsid w:val="0041581B"/>
    <w:rsid w:val="004163E4"/>
    <w:rsid w:val="00416F0B"/>
    <w:rsid w:val="00420CA8"/>
    <w:rsid w:val="00420DA6"/>
    <w:rsid w:val="0042135A"/>
    <w:rsid w:val="0042191D"/>
    <w:rsid w:val="00421C34"/>
    <w:rsid w:val="00422020"/>
    <w:rsid w:val="004221DC"/>
    <w:rsid w:val="004224D0"/>
    <w:rsid w:val="00423AC5"/>
    <w:rsid w:val="0042566C"/>
    <w:rsid w:val="00425D59"/>
    <w:rsid w:val="004262E6"/>
    <w:rsid w:val="004264DF"/>
    <w:rsid w:val="00426C60"/>
    <w:rsid w:val="004278BA"/>
    <w:rsid w:val="004308E2"/>
    <w:rsid w:val="00430A90"/>
    <w:rsid w:val="004322D1"/>
    <w:rsid w:val="00432516"/>
    <w:rsid w:val="00434CB7"/>
    <w:rsid w:val="00435254"/>
    <w:rsid w:val="0043543D"/>
    <w:rsid w:val="004359CB"/>
    <w:rsid w:val="004406AB"/>
    <w:rsid w:val="00441328"/>
    <w:rsid w:val="00441F95"/>
    <w:rsid w:val="00442E5F"/>
    <w:rsid w:val="00443295"/>
    <w:rsid w:val="004436A0"/>
    <w:rsid w:val="00443D75"/>
    <w:rsid w:val="0044475A"/>
    <w:rsid w:val="00445543"/>
    <w:rsid w:val="00445C27"/>
    <w:rsid w:val="00446253"/>
    <w:rsid w:val="004503AC"/>
    <w:rsid w:val="00450A88"/>
    <w:rsid w:val="00451347"/>
    <w:rsid w:val="0045141C"/>
    <w:rsid w:val="004517D7"/>
    <w:rsid w:val="004527D5"/>
    <w:rsid w:val="0045297B"/>
    <w:rsid w:val="00452AFF"/>
    <w:rsid w:val="00453449"/>
    <w:rsid w:val="00453585"/>
    <w:rsid w:val="00455330"/>
    <w:rsid w:val="004555CB"/>
    <w:rsid w:val="00456223"/>
    <w:rsid w:val="004564B7"/>
    <w:rsid w:val="00457A3C"/>
    <w:rsid w:val="0046010B"/>
    <w:rsid w:val="004601A9"/>
    <w:rsid w:val="00461573"/>
    <w:rsid w:val="004616FB"/>
    <w:rsid w:val="0046202C"/>
    <w:rsid w:val="00462771"/>
    <w:rsid w:val="004629B1"/>
    <w:rsid w:val="004629BF"/>
    <w:rsid w:val="004638C3"/>
    <w:rsid w:val="00463A29"/>
    <w:rsid w:val="00465F53"/>
    <w:rsid w:val="004669BF"/>
    <w:rsid w:val="00467672"/>
    <w:rsid w:val="004700CD"/>
    <w:rsid w:val="00471588"/>
    <w:rsid w:val="0047210B"/>
    <w:rsid w:val="00472461"/>
    <w:rsid w:val="00472BE4"/>
    <w:rsid w:val="00472BF4"/>
    <w:rsid w:val="004738C1"/>
    <w:rsid w:val="00473CCD"/>
    <w:rsid w:val="004742BC"/>
    <w:rsid w:val="0047452B"/>
    <w:rsid w:val="00474963"/>
    <w:rsid w:val="00475916"/>
    <w:rsid w:val="00475ACB"/>
    <w:rsid w:val="004760FE"/>
    <w:rsid w:val="00481E3B"/>
    <w:rsid w:val="0048224C"/>
    <w:rsid w:val="00482DB1"/>
    <w:rsid w:val="00483003"/>
    <w:rsid w:val="0048448F"/>
    <w:rsid w:val="0048501B"/>
    <w:rsid w:val="0048594A"/>
    <w:rsid w:val="00486F62"/>
    <w:rsid w:val="004902B1"/>
    <w:rsid w:val="00490DC2"/>
    <w:rsid w:val="004926A0"/>
    <w:rsid w:val="00492839"/>
    <w:rsid w:val="004944F3"/>
    <w:rsid w:val="00494749"/>
    <w:rsid w:val="004948AA"/>
    <w:rsid w:val="00495925"/>
    <w:rsid w:val="00495D23"/>
    <w:rsid w:val="00496FF7"/>
    <w:rsid w:val="004A12BD"/>
    <w:rsid w:val="004A13FE"/>
    <w:rsid w:val="004A1974"/>
    <w:rsid w:val="004A2205"/>
    <w:rsid w:val="004A3514"/>
    <w:rsid w:val="004A3611"/>
    <w:rsid w:val="004A3CE1"/>
    <w:rsid w:val="004A4F22"/>
    <w:rsid w:val="004A5C16"/>
    <w:rsid w:val="004A74DF"/>
    <w:rsid w:val="004A7E76"/>
    <w:rsid w:val="004B07C9"/>
    <w:rsid w:val="004B211E"/>
    <w:rsid w:val="004B3340"/>
    <w:rsid w:val="004B378C"/>
    <w:rsid w:val="004B4807"/>
    <w:rsid w:val="004B4862"/>
    <w:rsid w:val="004B4BC6"/>
    <w:rsid w:val="004B6344"/>
    <w:rsid w:val="004B6ABC"/>
    <w:rsid w:val="004C01C1"/>
    <w:rsid w:val="004C0B1B"/>
    <w:rsid w:val="004C0EBE"/>
    <w:rsid w:val="004C159D"/>
    <w:rsid w:val="004C1F00"/>
    <w:rsid w:val="004C219A"/>
    <w:rsid w:val="004C2359"/>
    <w:rsid w:val="004C2F48"/>
    <w:rsid w:val="004C4176"/>
    <w:rsid w:val="004C5E38"/>
    <w:rsid w:val="004C63ED"/>
    <w:rsid w:val="004C70EF"/>
    <w:rsid w:val="004C7997"/>
    <w:rsid w:val="004D251A"/>
    <w:rsid w:val="004D26A3"/>
    <w:rsid w:val="004D2B72"/>
    <w:rsid w:val="004D30D9"/>
    <w:rsid w:val="004D3632"/>
    <w:rsid w:val="004D379D"/>
    <w:rsid w:val="004D45C1"/>
    <w:rsid w:val="004D468D"/>
    <w:rsid w:val="004D5FA6"/>
    <w:rsid w:val="004D60B9"/>
    <w:rsid w:val="004D79C7"/>
    <w:rsid w:val="004D7B00"/>
    <w:rsid w:val="004D7FF4"/>
    <w:rsid w:val="004E0941"/>
    <w:rsid w:val="004E0BC3"/>
    <w:rsid w:val="004E1C30"/>
    <w:rsid w:val="004E2028"/>
    <w:rsid w:val="004E404B"/>
    <w:rsid w:val="004E589F"/>
    <w:rsid w:val="004E6754"/>
    <w:rsid w:val="004E6879"/>
    <w:rsid w:val="004E68C9"/>
    <w:rsid w:val="004E69C9"/>
    <w:rsid w:val="004E7679"/>
    <w:rsid w:val="004E76B8"/>
    <w:rsid w:val="004E7812"/>
    <w:rsid w:val="004F0469"/>
    <w:rsid w:val="004F1D6E"/>
    <w:rsid w:val="004F2C2C"/>
    <w:rsid w:val="004F3BAD"/>
    <w:rsid w:val="004F4867"/>
    <w:rsid w:val="004F4A46"/>
    <w:rsid w:val="004F4B2A"/>
    <w:rsid w:val="004F6AE3"/>
    <w:rsid w:val="004F6E8A"/>
    <w:rsid w:val="004F7350"/>
    <w:rsid w:val="004F7C96"/>
    <w:rsid w:val="004F7D00"/>
    <w:rsid w:val="005001DD"/>
    <w:rsid w:val="00500F3B"/>
    <w:rsid w:val="00504736"/>
    <w:rsid w:val="005049D9"/>
    <w:rsid w:val="005050CB"/>
    <w:rsid w:val="00505729"/>
    <w:rsid w:val="005058A3"/>
    <w:rsid w:val="0050607A"/>
    <w:rsid w:val="0050716C"/>
    <w:rsid w:val="005072D3"/>
    <w:rsid w:val="005107BD"/>
    <w:rsid w:val="005110AC"/>
    <w:rsid w:val="00511E81"/>
    <w:rsid w:val="005124D0"/>
    <w:rsid w:val="00515A5D"/>
    <w:rsid w:val="005168DA"/>
    <w:rsid w:val="00517A7D"/>
    <w:rsid w:val="00517B4C"/>
    <w:rsid w:val="00517EAE"/>
    <w:rsid w:val="00521F41"/>
    <w:rsid w:val="00522A59"/>
    <w:rsid w:val="00522F36"/>
    <w:rsid w:val="005232DF"/>
    <w:rsid w:val="00524674"/>
    <w:rsid w:val="005248B6"/>
    <w:rsid w:val="00524BDA"/>
    <w:rsid w:val="00526535"/>
    <w:rsid w:val="005318F6"/>
    <w:rsid w:val="00533D5C"/>
    <w:rsid w:val="00535001"/>
    <w:rsid w:val="0053512F"/>
    <w:rsid w:val="005361D4"/>
    <w:rsid w:val="00536489"/>
    <w:rsid w:val="00537AA4"/>
    <w:rsid w:val="00537E58"/>
    <w:rsid w:val="00540B0D"/>
    <w:rsid w:val="005425E0"/>
    <w:rsid w:val="00542BA8"/>
    <w:rsid w:val="00542C54"/>
    <w:rsid w:val="0054307E"/>
    <w:rsid w:val="00543BD7"/>
    <w:rsid w:val="0054560D"/>
    <w:rsid w:val="00545911"/>
    <w:rsid w:val="005478C4"/>
    <w:rsid w:val="00547921"/>
    <w:rsid w:val="005500BA"/>
    <w:rsid w:val="00550580"/>
    <w:rsid w:val="00550C45"/>
    <w:rsid w:val="00550D5C"/>
    <w:rsid w:val="005516AD"/>
    <w:rsid w:val="00552344"/>
    <w:rsid w:val="005534F9"/>
    <w:rsid w:val="0055382E"/>
    <w:rsid w:val="005556A1"/>
    <w:rsid w:val="00555BEF"/>
    <w:rsid w:val="00556F92"/>
    <w:rsid w:val="00557017"/>
    <w:rsid w:val="0055730B"/>
    <w:rsid w:val="00560464"/>
    <w:rsid w:val="00560E37"/>
    <w:rsid w:val="00561E85"/>
    <w:rsid w:val="005620C9"/>
    <w:rsid w:val="00562165"/>
    <w:rsid w:val="0056410A"/>
    <w:rsid w:val="005647B8"/>
    <w:rsid w:val="00565C2E"/>
    <w:rsid w:val="005664B0"/>
    <w:rsid w:val="00566AC2"/>
    <w:rsid w:val="00566B92"/>
    <w:rsid w:val="00566D12"/>
    <w:rsid w:val="00567627"/>
    <w:rsid w:val="005676E8"/>
    <w:rsid w:val="00571441"/>
    <w:rsid w:val="00571941"/>
    <w:rsid w:val="00571CC0"/>
    <w:rsid w:val="005733FF"/>
    <w:rsid w:val="0057353A"/>
    <w:rsid w:val="00573DD3"/>
    <w:rsid w:val="00574818"/>
    <w:rsid w:val="00574C20"/>
    <w:rsid w:val="00574DBF"/>
    <w:rsid w:val="005757FA"/>
    <w:rsid w:val="00576505"/>
    <w:rsid w:val="00576ADE"/>
    <w:rsid w:val="00580336"/>
    <w:rsid w:val="005817A2"/>
    <w:rsid w:val="00581FBB"/>
    <w:rsid w:val="00582B86"/>
    <w:rsid w:val="00582E12"/>
    <w:rsid w:val="00584D89"/>
    <w:rsid w:val="00585DA2"/>
    <w:rsid w:val="0058613D"/>
    <w:rsid w:val="00586B00"/>
    <w:rsid w:val="005876A9"/>
    <w:rsid w:val="0059080E"/>
    <w:rsid w:val="005908C5"/>
    <w:rsid w:val="00591B98"/>
    <w:rsid w:val="00591BD4"/>
    <w:rsid w:val="00592D1F"/>
    <w:rsid w:val="00592DB2"/>
    <w:rsid w:val="00593568"/>
    <w:rsid w:val="005948C6"/>
    <w:rsid w:val="005949EA"/>
    <w:rsid w:val="00595B31"/>
    <w:rsid w:val="00595D8C"/>
    <w:rsid w:val="00596B19"/>
    <w:rsid w:val="005976A0"/>
    <w:rsid w:val="005978EF"/>
    <w:rsid w:val="005A1DCE"/>
    <w:rsid w:val="005A3F44"/>
    <w:rsid w:val="005A584D"/>
    <w:rsid w:val="005A68F6"/>
    <w:rsid w:val="005A6F35"/>
    <w:rsid w:val="005A76B8"/>
    <w:rsid w:val="005A7F2B"/>
    <w:rsid w:val="005B05D8"/>
    <w:rsid w:val="005B0F44"/>
    <w:rsid w:val="005B1620"/>
    <w:rsid w:val="005B1B9B"/>
    <w:rsid w:val="005B22D3"/>
    <w:rsid w:val="005B253A"/>
    <w:rsid w:val="005B2960"/>
    <w:rsid w:val="005B30E9"/>
    <w:rsid w:val="005B3AC5"/>
    <w:rsid w:val="005B4320"/>
    <w:rsid w:val="005B43EC"/>
    <w:rsid w:val="005B4564"/>
    <w:rsid w:val="005B469E"/>
    <w:rsid w:val="005B4C60"/>
    <w:rsid w:val="005B52E0"/>
    <w:rsid w:val="005B57BB"/>
    <w:rsid w:val="005C0DBC"/>
    <w:rsid w:val="005C0F58"/>
    <w:rsid w:val="005C131B"/>
    <w:rsid w:val="005C15CB"/>
    <w:rsid w:val="005C1D15"/>
    <w:rsid w:val="005C3411"/>
    <w:rsid w:val="005C36F1"/>
    <w:rsid w:val="005C38AC"/>
    <w:rsid w:val="005C38D7"/>
    <w:rsid w:val="005C3E0B"/>
    <w:rsid w:val="005C4A4D"/>
    <w:rsid w:val="005C4ACC"/>
    <w:rsid w:val="005C5C0B"/>
    <w:rsid w:val="005C6ECC"/>
    <w:rsid w:val="005C76DF"/>
    <w:rsid w:val="005D096F"/>
    <w:rsid w:val="005D0A08"/>
    <w:rsid w:val="005D1B86"/>
    <w:rsid w:val="005D29E4"/>
    <w:rsid w:val="005D2CBD"/>
    <w:rsid w:val="005D334B"/>
    <w:rsid w:val="005D4007"/>
    <w:rsid w:val="005D4B47"/>
    <w:rsid w:val="005D55F2"/>
    <w:rsid w:val="005D5CAA"/>
    <w:rsid w:val="005D5E3C"/>
    <w:rsid w:val="005D6A5C"/>
    <w:rsid w:val="005D6D65"/>
    <w:rsid w:val="005D736B"/>
    <w:rsid w:val="005D7478"/>
    <w:rsid w:val="005E0DF8"/>
    <w:rsid w:val="005E224C"/>
    <w:rsid w:val="005E258E"/>
    <w:rsid w:val="005E2E7D"/>
    <w:rsid w:val="005E3BA5"/>
    <w:rsid w:val="005E4174"/>
    <w:rsid w:val="005E4778"/>
    <w:rsid w:val="005E4BF2"/>
    <w:rsid w:val="005E551F"/>
    <w:rsid w:val="005E6587"/>
    <w:rsid w:val="005E677B"/>
    <w:rsid w:val="005E6A95"/>
    <w:rsid w:val="005E7B93"/>
    <w:rsid w:val="005F0A00"/>
    <w:rsid w:val="005F1B5B"/>
    <w:rsid w:val="005F1E84"/>
    <w:rsid w:val="005F27CF"/>
    <w:rsid w:val="005F2917"/>
    <w:rsid w:val="005F3E8E"/>
    <w:rsid w:val="005F3FBD"/>
    <w:rsid w:val="005F4271"/>
    <w:rsid w:val="005F49EE"/>
    <w:rsid w:val="005F6E01"/>
    <w:rsid w:val="005F7F29"/>
    <w:rsid w:val="006025A8"/>
    <w:rsid w:val="0060303A"/>
    <w:rsid w:val="00604275"/>
    <w:rsid w:val="00607965"/>
    <w:rsid w:val="00607F54"/>
    <w:rsid w:val="006101E7"/>
    <w:rsid w:val="006115A9"/>
    <w:rsid w:val="00612EDA"/>
    <w:rsid w:val="006154C4"/>
    <w:rsid w:val="006156DB"/>
    <w:rsid w:val="006174C8"/>
    <w:rsid w:val="00622DB1"/>
    <w:rsid w:val="00623F03"/>
    <w:rsid w:val="006246DD"/>
    <w:rsid w:val="00624B3B"/>
    <w:rsid w:val="006277A8"/>
    <w:rsid w:val="0062784C"/>
    <w:rsid w:val="0063009D"/>
    <w:rsid w:val="00630670"/>
    <w:rsid w:val="00631F6A"/>
    <w:rsid w:val="00632AC2"/>
    <w:rsid w:val="00633FB5"/>
    <w:rsid w:val="006349FD"/>
    <w:rsid w:val="006441D6"/>
    <w:rsid w:val="00644E9C"/>
    <w:rsid w:val="00645BF3"/>
    <w:rsid w:val="00646218"/>
    <w:rsid w:val="00646365"/>
    <w:rsid w:val="00646FD3"/>
    <w:rsid w:val="00650129"/>
    <w:rsid w:val="0065046F"/>
    <w:rsid w:val="00650508"/>
    <w:rsid w:val="00654A95"/>
    <w:rsid w:val="00660499"/>
    <w:rsid w:val="00661776"/>
    <w:rsid w:val="006633E7"/>
    <w:rsid w:val="00663FCD"/>
    <w:rsid w:val="00664D7F"/>
    <w:rsid w:val="00664F55"/>
    <w:rsid w:val="00665AAA"/>
    <w:rsid w:val="00666154"/>
    <w:rsid w:val="00667A07"/>
    <w:rsid w:val="00672030"/>
    <w:rsid w:val="00672C3D"/>
    <w:rsid w:val="00672E9A"/>
    <w:rsid w:val="00673993"/>
    <w:rsid w:val="00673F7E"/>
    <w:rsid w:val="00675398"/>
    <w:rsid w:val="00675D0D"/>
    <w:rsid w:val="00675DB3"/>
    <w:rsid w:val="00676BE5"/>
    <w:rsid w:val="00676BFA"/>
    <w:rsid w:val="006804EA"/>
    <w:rsid w:val="00681411"/>
    <w:rsid w:val="006827C8"/>
    <w:rsid w:val="00683D71"/>
    <w:rsid w:val="00684EDB"/>
    <w:rsid w:val="00685360"/>
    <w:rsid w:val="00687901"/>
    <w:rsid w:val="00687B22"/>
    <w:rsid w:val="0069081B"/>
    <w:rsid w:val="0069270D"/>
    <w:rsid w:val="00692F43"/>
    <w:rsid w:val="006938EF"/>
    <w:rsid w:val="00695214"/>
    <w:rsid w:val="00695625"/>
    <w:rsid w:val="00696390"/>
    <w:rsid w:val="006969E8"/>
    <w:rsid w:val="0069760E"/>
    <w:rsid w:val="006A0A6D"/>
    <w:rsid w:val="006A273F"/>
    <w:rsid w:val="006A2FD9"/>
    <w:rsid w:val="006A3B9F"/>
    <w:rsid w:val="006A4D14"/>
    <w:rsid w:val="006A5076"/>
    <w:rsid w:val="006A5350"/>
    <w:rsid w:val="006A5364"/>
    <w:rsid w:val="006A6AA6"/>
    <w:rsid w:val="006A776A"/>
    <w:rsid w:val="006B0BB6"/>
    <w:rsid w:val="006B13C7"/>
    <w:rsid w:val="006B20C9"/>
    <w:rsid w:val="006B2A7C"/>
    <w:rsid w:val="006B3A2B"/>
    <w:rsid w:val="006B3A8F"/>
    <w:rsid w:val="006B3AD0"/>
    <w:rsid w:val="006B3E92"/>
    <w:rsid w:val="006B43EC"/>
    <w:rsid w:val="006B45F8"/>
    <w:rsid w:val="006B55C2"/>
    <w:rsid w:val="006B5693"/>
    <w:rsid w:val="006B71ED"/>
    <w:rsid w:val="006B76B5"/>
    <w:rsid w:val="006C03A5"/>
    <w:rsid w:val="006C218F"/>
    <w:rsid w:val="006C2DB7"/>
    <w:rsid w:val="006C477D"/>
    <w:rsid w:val="006C4ED8"/>
    <w:rsid w:val="006C5B17"/>
    <w:rsid w:val="006C618E"/>
    <w:rsid w:val="006C6C0C"/>
    <w:rsid w:val="006C72B3"/>
    <w:rsid w:val="006C775B"/>
    <w:rsid w:val="006D0E5F"/>
    <w:rsid w:val="006D2EA6"/>
    <w:rsid w:val="006D3314"/>
    <w:rsid w:val="006D343C"/>
    <w:rsid w:val="006D3A3C"/>
    <w:rsid w:val="006D3E8C"/>
    <w:rsid w:val="006D4054"/>
    <w:rsid w:val="006D6C3A"/>
    <w:rsid w:val="006D78FC"/>
    <w:rsid w:val="006D7C1C"/>
    <w:rsid w:val="006E15C4"/>
    <w:rsid w:val="006E3822"/>
    <w:rsid w:val="006E3ED9"/>
    <w:rsid w:val="006E46B0"/>
    <w:rsid w:val="006E497F"/>
    <w:rsid w:val="006E554A"/>
    <w:rsid w:val="006E7E43"/>
    <w:rsid w:val="006F0541"/>
    <w:rsid w:val="006F3626"/>
    <w:rsid w:val="006F563C"/>
    <w:rsid w:val="006F5C30"/>
    <w:rsid w:val="006F6390"/>
    <w:rsid w:val="00701466"/>
    <w:rsid w:val="00701878"/>
    <w:rsid w:val="007019E2"/>
    <w:rsid w:val="00702CAB"/>
    <w:rsid w:val="007030D9"/>
    <w:rsid w:val="00704C2B"/>
    <w:rsid w:val="00705B99"/>
    <w:rsid w:val="00707C37"/>
    <w:rsid w:val="00710271"/>
    <w:rsid w:val="00710C60"/>
    <w:rsid w:val="00711E98"/>
    <w:rsid w:val="0071307A"/>
    <w:rsid w:val="007143BF"/>
    <w:rsid w:val="007151AA"/>
    <w:rsid w:val="007155CD"/>
    <w:rsid w:val="007159A7"/>
    <w:rsid w:val="007170BF"/>
    <w:rsid w:val="00717485"/>
    <w:rsid w:val="007179E1"/>
    <w:rsid w:val="0072014A"/>
    <w:rsid w:val="00720339"/>
    <w:rsid w:val="007203C8"/>
    <w:rsid w:val="007203F4"/>
    <w:rsid w:val="00721AF3"/>
    <w:rsid w:val="00721DAC"/>
    <w:rsid w:val="007226BA"/>
    <w:rsid w:val="00724EF1"/>
    <w:rsid w:val="00726FDE"/>
    <w:rsid w:val="00727168"/>
    <w:rsid w:val="00727A0B"/>
    <w:rsid w:val="00730C1F"/>
    <w:rsid w:val="00731214"/>
    <w:rsid w:val="007312E8"/>
    <w:rsid w:val="007344BD"/>
    <w:rsid w:val="00734C92"/>
    <w:rsid w:val="007360D5"/>
    <w:rsid w:val="00736B46"/>
    <w:rsid w:val="00736D70"/>
    <w:rsid w:val="00737B66"/>
    <w:rsid w:val="00740042"/>
    <w:rsid w:val="00740297"/>
    <w:rsid w:val="00740737"/>
    <w:rsid w:val="007407D0"/>
    <w:rsid w:val="0074163D"/>
    <w:rsid w:val="00741661"/>
    <w:rsid w:val="00741D95"/>
    <w:rsid w:val="0074224E"/>
    <w:rsid w:val="0074239D"/>
    <w:rsid w:val="007424E5"/>
    <w:rsid w:val="007427C5"/>
    <w:rsid w:val="00742F0D"/>
    <w:rsid w:val="00743099"/>
    <w:rsid w:val="00743EDB"/>
    <w:rsid w:val="007441AC"/>
    <w:rsid w:val="007449E6"/>
    <w:rsid w:val="007452C3"/>
    <w:rsid w:val="007458F0"/>
    <w:rsid w:val="00745D46"/>
    <w:rsid w:val="00746292"/>
    <w:rsid w:val="00746335"/>
    <w:rsid w:val="00746822"/>
    <w:rsid w:val="00746C4B"/>
    <w:rsid w:val="00746CF2"/>
    <w:rsid w:val="0074719E"/>
    <w:rsid w:val="00747B04"/>
    <w:rsid w:val="00750901"/>
    <w:rsid w:val="00750BEB"/>
    <w:rsid w:val="00750EC9"/>
    <w:rsid w:val="00751A3A"/>
    <w:rsid w:val="00751EF3"/>
    <w:rsid w:val="007520CC"/>
    <w:rsid w:val="00752EC6"/>
    <w:rsid w:val="0075338E"/>
    <w:rsid w:val="007537E0"/>
    <w:rsid w:val="0075442B"/>
    <w:rsid w:val="007552ED"/>
    <w:rsid w:val="00756273"/>
    <w:rsid w:val="0075643B"/>
    <w:rsid w:val="0075707B"/>
    <w:rsid w:val="00760B12"/>
    <w:rsid w:val="00760F62"/>
    <w:rsid w:val="00763AC7"/>
    <w:rsid w:val="00763B3A"/>
    <w:rsid w:val="00763E93"/>
    <w:rsid w:val="00764509"/>
    <w:rsid w:val="00766C23"/>
    <w:rsid w:val="00767D20"/>
    <w:rsid w:val="00772B80"/>
    <w:rsid w:val="00775679"/>
    <w:rsid w:val="00775D34"/>
    <w:rsid w:val="00775EAC"/>
    <w:rsid w:val="00776BCA"/>
    <w:rsid w:val="00777950"/>
    <w:rsid w:val="00780BBE"/>
    <w:rsid w:val="00781428"/>
    <w:rsid w:val="007815FF"/>
    <w:rsid w:val="00781B4E"/>
    <w:rsid w:val="00782A04"/>
    <w:rsid w:val="00783ACA"/>
    <w:rsid w:val="00784E10"/>
    <w:rsid w:val="00785016"/>
    <w:rsid w:val="00785765"/>
    <w:rsid w:val="00786A50"/>
    <w:rsid w:val="00786E1F"/>
    <w:rsid w:val="00792EFA"/>
    <w:rsid w:val="0079313E"/>
    <w:rsid w:val="0079441B"/>
    <w:rsid w:val="0079483F"/>
    <w:rsid w:val="00795CA9"/>
    <w:rsid w:val="00796267"/>
    <w:rsid w:val="007964A6"/>
    <w:rsid w:val="00796A70"/>
    <w:rsid w:val="00796C85"/>
    <w:rsid w:val="00796D88"/>
    <w:rsid w:val="00797247"/>
    <w:rsid w:val="00797E38"/>
    <w:rsid w:val="007A196E"/>
    <w:rsid w:val="007A19EC"/>
    <w:rsid w:val="007A3088"/>
    <w:rsid w:val="007A3CDD"/>
    <w:rsid w:val="007A5067"/>
    <w:rsid w:val="007A793E"/>
    <w:rsid w:val="007A7D45"/>
    <w:rsid w:val="007B04E9"/>
    <w:rsid w:val="007B1DA1"/>
    <w:rsid w:val="007B2423"/>
    <w:rsid w:val="007B26E7"/>
    <w:rsid w:val="007B3C40"/>
    <w:rsid w:val="007B4F94"/>
    <w:rsid w:val="007B515F"/>
    <w:rsid w:val="007B52AE"/>
    <w:rsid w:val="007B52C4"/>
    <w:rsid w:val="007B57AF"/>
    <w:rsid w:val="007B5EDF"/>
    <w:rsid w:val="007B62A7"/>
    <w:rsid w:val="007B63C7"/>
    <w:rsid w:val="007B68EB"/>
    <w:rsid w:val="007B7074"/>
    <w:rsid w:val="007B7DF6"/>
    <w:rsid w:val="007C0FAA"/>
    <w:rsid w:val="007C17EF"/>
    <w:rsid w:val="007C18C5"/>
    <w:rsid w:val="007C25D0"/>
    <w:rsid w:val="007C2951"/>
    <w:rsid w:val="007C2BFA"/>
    <w:rsid w:val="007C3E20"/>
    <w:rsid w:val="007C3F6A"/>
    <w:rsid w:val="007C745B"/>
    <w:rsid w:val="007D0840"/>
    <w:rsid w:val="007D2110"/>
    <w:rsid w:val="007D2914"/>
    <w:rsid w:val="007D3644"/>
    <w:rsid w:val="007D3C8E"/>
    <w:rsid w:val="007D6085"/>
    <w:rsid w:val="007D7079"/>
    <w:rsid w:val="007E01A0"/>
    <w:rsid w:val="007E052D"/>
    <w:rsid w:val="007E0727"/>
    <w:rsid w:val="007E2278"/>
    <w:rsid w:val="007E2317"/>
    <w:rsid w:val="007E2BA6"/>
    <w:rsid w:val="007E2C11"/>
    <w:rsid w:val="007E369D"/>
    <w:rsid w:val="007E3E62"/>
    <w:rsid w:val="007E41A5"/>
    <w:rsid w:val="007E6A29"/>
    <w:rsid w:val="007E71B9"/>
    <w:rsid w:val="007E7758"/>
    <w:rsid w:val="007E7A77"/>
    <w:rsid w:val="007F01D1"/>
    <w:rsid w:val="007F1E48"/>
    <w:rsid w:val="007F2D46"/>
    <w:rsid w:val="007F530D"/>
    <w:rsid w:val="007F5739"/>
    <w:rsid w:val="007F684D"/>
    <w:rsid w:val="007F79EA"/>
    <w:rsid w:val="008007FE"/>
    <w:rsid w:val="0080144B"/>
    <w:rsid w:val="0080150F"/>
    <w:rsid w:val="00802CDD"/>
    <w:rsid w:val="00803021"/>
    <w:rsid w:val="00803C54"/>
    <w:rsid w:val="00807033"/>
    <w:rsid w:val="00810B81"/>
    <w:rsid w:val="008119F1"/>
    <w:rsid w:val="0081265F"/>
    <w:rsid w:val="0081307C"/>
    <w:rsid w:val="00813D04"/>
    <w:rsid w:val="00817DD1"/>
    <w:rsid w:val="00820725"/>
    <w:rsid w:val="00820D2B"/>
    <w:rsid w:val="00821452"/>
    <w:rsid w:val="00823BAF"/>
    <w:rsid w:val="00824599"/>
    <w:rsid w:val="00824A81"/>
    <w:rsid w:val="00826C03"/>
    <w:rsid w:val="00831100"/>
    <w:rsid w:val="0083143B"/>
    <w:rsid w:val="00831603"/>
    <w:rsid w:val="008328DE"/>
    <w:rsid w:val="00832A5E"/>
    <w:rsid w:val="00835469"/>
    <w:rsid w:val="00835776"/>
    <w:rsid w:val="00836EA1"/>
    <w:rsid w:val="00837431"/>
    <w:rsid w:val="00837BAB"/>
    <w:rsid w:val="008405D1"/>
    <w:rsid w:val="00843717"/>
    <w:rsid w:val="00843B24"/>
    <w:rsid w:val="00843D40"/>
    <w:rsid w:val="00844227"/>
    <w:rsid w:val="00844833"/>
    <w:rsid w:val="00844D73"/>
    <w:rsid w:val="00845020"/>
    <w:rsid w:val="00846190"/>
    <w:rsid w:val="00847B6B"/>
    <w:rsid w:val="00847DF0"/>
    <w:rsid w:val="00850C6F"/>
    <w:rsid w:val="008513B1"/>
    <w:rsid w:val="008514AD"/>
    <w:rsid w:val="008518BA"/>
    <w:rsid w:val="008521EB"/>
    <w:rsid w:val="0085266F"/>
    <w:rsid w:val="00852AF1"/>
    <w:rsid w:val="00852FCC"/>
    <w:rsid w:val="008536E5"/>
    <w:rsid w:val="008550C5"/>
    <w:rsid w:val="008555C5"/>
    <w:rsid w:val="00855FB7"/>
    <w:rsid w:val="008562FD"/>
    <w:rsid w:val="008601E6"/>
    <w:rsid w:val="00860DFA"/>
    <w:rsid w:val="00862AEC"/>
    <w:rsid w:val="00862BC6"/>
    <w:rsid w:val="008632FB"/>
    <w:rsid w:val="008637BC"/>
    <w:rsid w:val="00863D76"/>
    <w:rsid w:val="00864A72"/>
    <w:rsid w:val="00865035"/>
    <w:rsid w:val="00865A1B"/>
    <w:rsid w:val="00865A94"/>
    <w:rsid w:val="008668D7"/>
    <w:rsid w:val="008674ED"/>
    <w:rsid w:val="00867F48"/>
    <w:rsid w:val="00871244"/>
    <w:rsid w:val="00871839"/>
    <w:rsid w:val="00871888"/>
    <w:rsid w:val="00873DED"/>
    <w:rsid w:val="00874BAB"/>
    <w:rsid w:val="00876003"/>
    <w:rsid w:val="008760D4"/>
    <w:rsid w:val="00876149"/>
    <w:rsid w:val="0087652A"/>
    <w:rsid w:val="0087755B"/>
    <w:rsid w:val="00877EF2"/>
    <w:rsid w:val="008805E1"/>
    <w:rsid w:val="00881968"/>
    <w:rsid w:val="008820AD"/>
    <w:rsid w:val="00882D4C"/>
    <w:rsid w:val="00882D84"/>
    <w:rsid w:val="00882DFE"/>
    <w:rsid w:val="008830B9"/>
    <w:rsid w:val="0088337D"/>
    <w:rsid w:val="00883398"/>
    <w:rsid w:val="00883D70"/>
    <w:rsid w:val="00884795"/>
    <w:rsid w:val="0088711C"/>
    <w:rsid w:val="008901FA"/>
    <w:rsid w:val="00890367"/>
    <w:rsid w:val="00890DB3"/>
    <w:rsid w:val="00890FA7"/>
    <w:rsid w:val="00891893"/>
    <w:rsid w:val="0089238A"/>
    <w:rsid w:val="008931C6"/>
    <w:rsid w:val="0089322C"/>
    <w:rsid w:val="00893D33"/>
    <w:rsid w:val="008949E3"/>
    <w:rsid w:val="00894CA8"/>
    <w:rsid w:val="00895931"/>
    <w:rsid w:val="008966FE"/>
    <w:rsid w:val="008967A8"/>
    <w:rsid w:val="0089758A"/>
    <w:rsid w:val="00897D9F"/>
    <w:rsid w:val="008A29B5"/>
    <w:rsid w:val="008A4225"/>
    <w:rsid w:val="008A5B68"/>
    <w:rsid w:val="008A742B"/>
    <w:rsid w:val="008A7D16"/>
    <w:rsid w:val="008A7E90"/>
    <w:rsid w:val="008B12BB"/>
    <w:rsid w:val="008B1DEE"/>
    <w:rsid w:val="008B232E"/>
    <w:rsid w:val="008B2E80"/>
    <w:rsid w:val="008B39E5"/>
    <w:rsid w:val="008B3AF6"/>
    <w:rsid w:val="008B3C76"/>
    <w:rsid w:val="008B4642"/>
    <w:rsid w:val="008B4908"/>
    <w:rsid w:val="008B4B43"/>
    <w:rsid w:val="008B4D3B"/>
    <w:rsid w:val="008B7BDC"/>
    <w:rsid w:val="008C053E"/>
    <w:rsid w:val="008C0659"/>
    <w:rsid w:val="008C07B6"/>
    <w:rsid w:val="008C0D9E"/>
    <w:rsid w:val="008C1278"/>
    <w:rsid w:val="008C468D"/>
    <w:rsid w:val="008C6726"/>
    <w:rsid w:val="008C674F"/>
    <w:rsid w:val="008C6AF5"/>
    <w:rsid w:val="008D1A17"/>
    <w:rsid w:val="008D22FD"/>
    <w:rsid w:val="008D2358"/>
    <w:rsid w:val="008D2C7F"/>
    <w:rsid w:val="008D47E1"/>
    <w:rsid w:val="008D65AA"/>
    <w:rsid w:val="008E0372"/>
    <w:rsid w:val="008E082B"/>
    <w:rsid w:val="008E0912"/>
    <w:rsid w:val="008E15CF"/>
    <w:rsid w:val="008E1C37"/>
    <w:rsid w:val="008E2A54"/>
    <w:rsid w:val="008E39F9"/>
    <w:rsid w:val="008E3EF2"/>
    <w:rsid w:val="008E55FE"/>
    <w:rsid w:val="008E5E35"/>
    <w:rsid w:val="008F0101"/>
    <w:rsid w:val="008F0C92"/>
    <w:rsid w:val="008F114D"/>
    <w:rsid w:val="008F306B"/>
    <w:rsid w:val="008F3F78"/>
    <w:rsid w:val="008F61D5"/>
    <w:rsid w:val="008F6417"/>
    <w:rsid w:val="0090157D"/>
    <w:rsid w:val="00901818"/>
    <w:rsid w:val="00902A39"/>
    <w:rsid w:val="00902D1E"/>
    <w:rsid w:val="00903006"/>
    <w:rsid w:val="009032CF"/>
    <w:rsid w:val="00903AC1"/>
    <w:rsid w:val="009054CD"/>
    <w:rsid w:val="009055D5"/>
    <w:rsid w:val="009058E3"/>
    <w:rsid w:val="00905D22"/>
    <w:rsid w:val="00906005"/>
    <w:rsid w:val="009060E5"/>
    <w:rsid w:val="00907F1F"/>
    <w:rsid w:val="00910EB4"/>
    <w:rsid w:val="009114FF"/>
    <w:rsid w:val="00911A1D"/>
    <w:rsid w:val="009137F8"/>
    <w:rsid w:val="00913CF2"/>
    <w:rsid w:val="00914496"/>
    <w:rsid w:val="00915F32"/>
    <w:rsid w:val="00916699"/>
    <w:rsid w:val="009169A0"/>
    <w:rsid w:val="00916E5A"/>
    <w:rsid w:val="00917A77"/>
    <w:rsid w:val="00917FD7"/>
    <w:rsid w:val="00920EB8"/>
    <w:rsid w:val="009211B2"/>
    <w:rsid w:val="009214B3"/>
    <w:rsid w:val="00922107"/>
    <w:rsid w:val="00922179"/>
    <w:rsid w:val="009231F5"/>
    <w:rsid w:val="00924865"/>
    <w:rsid w:val="00925FC7"/>
    <w:rsid w:val="0093026A"/>
    <w:rsid w:val="00931E39"/>
    <w:rsid w:val="0093216C"/>
    <w:rsid w:val="00934B7D"/>
    <w:rsid w:val="00936271"/>
    <w:rsid w:val="00936AC1"/>
    <w:rsid w:val="00937713"/>
    <w:rsid w:val="009402FC"/>
    <w:rsid w:val="00940EED"/>
    <w:rsid w:val="00941540"/>
    <w:rsid w:val="00941B16"/>
    <w:rsid w:val="00941E73"/>
    <w:rsid w:val="0094286E"/>
    <w:rsid w:val="00942FEA"/>
    <w:rsid w:val="009432DB"/>
    <w:rsid w:val="00943C6C"/>
    <w:rsid w:val="00944454"/>
    <w:rsid w:val="00944C2C"/>
    <w:rsid w:val="00944DA0"/>
    <w:rsid w:val="00952467"/>
    <w:rsid w:val="009532B0"/>
    <w:rsid w:val="00953F4F"/>
    <w:rsid w:val="00954349"/>
    <w:rsid w:val="009544A7"/>
    <w:rsid w:val="009559C6"/>
    <w:rsid w:val="00955DC9"/>
    <w:rsid w:val="009574AD"/>
    <w:rsid w:val="00957C9F"/>
    <w:rsid w:val="00960DF3"/>
    <w:rsid w:val="00962CBF"/>
    <w:rsid w:val="00962E64"/>
    <w:rsid w:val="00963795"/>
    <w:rsid w:val="00965012"/>
    <w:rsid w:val="00965EE1"/>
    <w:rsid w:val="00965F28"/>
    <w:rsid w:val="00967EE2"/>
    <w:rsid w:val="0097028C"/>
    <w:rsid w:val="00971BAD"/>
    <w:rsid w:val="009728ED"/>
    <w:rsid w:val="00973AC1"/>
    <w:rsid w:val="00975A7C"/>
    <w:rsid w:val="009762E3"/>
    <w:rsid w:val="009774F5"/>
    <w:rsid w:val="00980A1E"/>
    <w:rsid w:val="009811DE"/>
    <w:rsid w:val="00981944"/>
    <w:rsid w:val="00982493"/>
    <w:rsid w:val="009832D4"/>
    <w:rsid w:val="00984481"/>
    <w:rsid w:val="009849D4"/>
    <w:rsid w:val="00984E14"/>
    <w:rsid w:val="00986147"/>
    <w:rsid w:val="00986532"/>
    <w:rsid w:val="00987938"/>
    <w:rsid w:val="00990720"/>
    <w:rsid w:val="00992C3A"/>
    <w:rsid w:val="00993734"/>
    <w:rsid w:val="00994B78"/>
    <w:rsid w:val="00995555"/>
    <w:rsid w:val="00997B59"/>
    <w:rsid w:val="009A27B4"/>
    <w:rsid w:val="009A34C6"/>
    <w:rsid w:val="009A4A61"/>
    <w:rsid w:val="009A5089"/>
    <w:rsid w:val="009A5102"/>
    <w:rsid w:val="009A5EC9"/>
    <w:rsid w:val="009A62AC"/>
    <w:rsid w:val="009A675C"/>
    <w:rsid w:val="009A6C40"/>
    <w:rsid w:val="009A788B"/>
    <w:rsid w:val="009A7ADA"/>
    <w:rsid w:val="009B03B5"/>
    <w:rsid w:val="009B0558"/>
    <w:rsid w:val="009B18F8"/>
    <w:rsid w:val="009B1B88"/>
    <w:rsid w:val="009B328A"/>
    <w:rsid w:val="009B3BE7"/>
    <w:rsid w:val="009B4D13"/>
    <w:rsid w:val="009B4D6E"/>
    <w:rsid w:val="009B4D80"/>
    <w:rsid w:val="009B55A6"/>
    <w:rsid w:val="009B5701"/>
    <w:rsid w:val="009B5F9E"/>
    <w:rsid w:val="009B60AF"/>
    <w:rsid w:val="009B64B3"/>
    <w:rsid w:val="009B7CAD"/>
    <w:rsid w:val="009C0B4D"/>
    <w:rsid w:val="009C16EF"/>
    <w:rsid w:val="009C188B"/>
    <w:rsid w:val="009C22CC"/>
    <w:rsid w:val="009C30A2"/>
    <w:rsid w:val="009C310C"/>
    <w:rsid w:val="009C45AB"/>
    <w:rsid w:val="009C480D"/>
    <w:rsid w:val="009C48EF"/>
    <w:rsid w:val="009C5F7F"/>
    <w:rsid w:val="009C6893"/>
    <w:rsid w:val="009C6EEF"/>
    <w:rsid w:val="009C71FD"/>
    <w:rsid w:val="009D029C"/>
    <w:rsid w:val="009D0539"/>
    <w:rsid w:val="009D0816"/>
    <w:rsid w:val="009D1B80"/>
    <w:rsid w:val="009D1CEE"/>
    <w:rsid w:val="009D294B"/>
    <w:rsid w:val="009D2AE7"/>
    <w:rsid w:val="009D34C6"/>
    <w:rsid w:val="009D3730"/>
    <w:rsid w:val="009D38AB"/>
    <w:rsid w:val="009D3904"/>
    <w:rsid w:val="009D4CAE"/>
    <w:rsid w:val="009D653B"/>
    <w:rsid w:val="009D7531"/>
    <w:rsid w:val="009D7A4D"/>
    <w:rsid w:val="009D7C62"/>
    <w:rsid w:val="009E046B"/>
    <w:rsid w:val="009E0AB0"/>
    <w:rsid w:val="009E0AFB"/>
    <w:rsid w:val="009E0C6D"/>
    <w:rsid w:val="009E10AD"/>
    <w:rsid w:val="009E113F"/>
    <w:rsid w:val="009E291A"/>
    <w:rsid w:val="009E3361"/>
    <w:rsid w:val="009E43E0"/>
    <w:rsid w:val="009E5B12"/>
    <w:rsid w:val="009E5C48"/>
    <w:rsid w:val="009E6573"/>
    <w:rsid w:val="009F007F"/>
    <w:rsid w:val="009F20D5"/>
    <w:rsid w:val="009F222F"/>
    <w:rsid w:val="009F2608"/>
    <w:rsid w:val="009F30B9"/>
    <w:rsid w:val="009F4AE4"/>
    <w:rsid w:val="009F5455"/>
    <w:rsid w:val="009F5639"/>
    <w:rsid w:val="009F6A4B"/>
    <w:rsid w:val="009F77D2"/>
    <w:rsid w:val="00A02412"/>
    <w:rsid w:val="00A0405C"/>
    <w:rsid w:val="00A0559A"/>
    <w:rsid w:val="00A057DE"/>
    <w:rsid w:val="00A05DE8"/>
    <w:rsid w:val="00A06F3D"/>
    <w:rsid w:val="00A07318"/>
    <w:rsid w:val="00A07729"/>
    <w:rsid w:val="00A10A74"/>
    <w:rsid w:val="00A10DF2"/>
    <w:rsid w:val="00A1237D"/>
    <w:rsid w:val="00A12BE8"/>
    <w:rsid w:val="00A13001"/>
    <w:rsid w:val="00A13739"/>
    <w:rsid w:val="00A13FE3"/>
    <w:rsid w:val="00A14F7B"/>
    <w:rsid w:val="00A167D2"/>
    <w:rsid w:val="00A168D4"/>
    <w:rsid w:val="00A16DB6"/>
    <w:rsid w:val="00A16FFD"/>
    <w:rsid w:val="00A170C8"/>
    <w:rsid w:val="00A177C9"/>
    <w:rsid w:val="00A208ED"/>
    <w:rsid w:val="00A2185A"/>
    <w:rsid w:val="00A220FE"/>
    <w:rsid w:val="00A22540"/>
    <w:rsid w:val="00A22565"/>
    <w:rsid w:val="00A22AE8"/>
    <w:rsid w:val="00A23B35"/>
    <w:rsid w:val="00A248CA"/>
    <w:rsid w:val="00A25464"/>
    <w:rsid w:val="00A27B16"/>
    <w:rsid w:val="00A27BC8"/>
    <w:rsid w:val="00A302C3"/>
    <w:rsid w:val="00A3063A"/>
    <w:rsid w:val="00A30D09"/>
    <w:rsid w:val="00A33127"/>
    <w:rsid w:val="00A3408D"/>
    <w:rsid w:val="00A344E4"/>
    <w:rsid w:val="00A34F2C"/>
    <w:rsid w:val="00A34FE6"/>
    <w:rsid w:val="00A36B53"/>
    <w:rsid w:val="00A3712C"/>
    <w:rsid w:val="00A37E84"/>
    <w:rsid w:val="00A41437"/>
    <w:rsid w:val="00A41804"/>
    <w:rsid w:val="00A431FF"/>
    <w:rsid w:val="00A44BDF"/>
    <w:rsid w:val="00A463B7"/>
    <w:rsid w:val="00A46551"/>
    <w:rsid w:val="00A46E9E"/>
    <w:rsid w:val="00A46FDC"/>
    <w:rsid w:val="00A47A06"/>
    <w:rsid w:val="00A47C91"/>
    <w:rsid w:val="00A508C8"/>
    <w:rsid w:val="00A50932"/>
    <w:rsid w:val="00A50982"/>
    <w:rsid w:val="00A50AD7"/>
    <w:rsid w:val="00A511D1"/>
    <w:rsid w:val="00A52A8A"/>
    <w:rsid w:val="00A55D3C"/>
    <w:rsid w:val="00A55FA1"/>
    <w:rsid w:val="00A56CA5"/>
    <w:rsid w:val="00A570A8"/>
    <w:rsid w:val="00A57A53"/>
    <w:rsid w:val="00A62121"/>
    <w:rsid w:val="00A626CF"/>
    <w:rsid w:val="00A6312A"/>
    <w:rsid w:val="00A64E90"/>
    <w:rsid w:val="00A6622E"/>
    <w:rsid w:val="00A67AD9"/>
    <w:rsid w:val="00A67F70"/>
    <w:rsid w:val="00A67FAF"/>
    <w:rsid w:val="00A701C4"/>
    <w:rsid w:val="00A70EFA"/>
    <w:rsid w:val="00A71CC4"/>
    <w:rsid w:val="00A71FA8"/>
    <w:rsid w:val="00A72356"/>
    <w:rsid w:val="00A72CF5"/>
    <w:rsid w:val="00A7392E"/>
    <w:rsid w:val="00A73D2C"/>
    <w:rsid w:val="00A73D4E"/>
    <w:rsid w:val="00A75DBE"/>
    <w:rsid w:val="00A765AA"/>
    <w:rsid w:val="00A7699C"/>
    <w:rsid w:val="00A76BCB"/>
    <w:rsid w:val="00A77228"/>
    <w:rsid w:val="00A83390"/>
    <w:rsid w:val="00A8343A"/>
    <w:rsid w:val="00A83586"/>
    <w:rsid w:val="00A839A8"/>
    <w:rsid w:val="00A85159"/>
    <w:rsid w:val="00A86342"/>
    <w:rsid w:val="00A8652E"/>
    <w:rsid w:val="00A8732F"/>
    <w:rsid w:val="00A91B9B"/>
    <w:rsid w:val="00A92045"/>
    <w:rsid w:val="00A922C5"/>
    <w:rsid w:val="00A93BE2"/>
    <w:rsid w:val="00A93D36"/>
    <w:rsid w:val="00A9405B"/>
    <w:rsid w:val="00A95763"/>
    <w:rsid w:val="00A96881"/>
    <w:rsid w:val="00A96F7F"/>
    <w:rsid w:val="00AA0EEA"/>
    <w:rsid w:val="00AA12A1"/>
    <w:rsid w:val="00AA1B8C"/>
    <w:rsid w:val="00AA1FC8"/>
    <w:rsid w:val="00AA2B5B"/>
    <w:rsid w:val="00AA2F5F"/>
    <w:rsid w:val="00AA48D1"/>
    <w:rsid w:val="00AA5C8F"/>
    <w:rsid w:val="00AA62FD"/>
    <w:rsid w:val="00AA67BD"/>
    <w:rsid w:val="00AA6AD7"/>
    <w:rsid w:val="00AA7E1A"/>
    <w:rsid w:val="00AB03F4"/>
    <w:rsid w:val="00AB15E8"/>
    <w:rsid w:val="00AB23C0"/>
    <w:rsid w:val="00AB284F"/>
    <w:rsid w:val="00AB360C"/>
    <w:rsid w:val="00AB57B8"/>
    <w:rsid w:val="00AC0400"/>
    <w:rsid w:val="00AC1623"/>
    <w:rsid w:val="00AC3A5F"/>
    <w:rsid w:val="00AC64DF"/>
    <w:rsid w:val="00AC73AE"/>
    <w:rsid w:val="00AD02CD"/>
    <w:rsid w:val="00AD0517"/>
    <w:rsid w:val="00AD0762"/>
    <w:rsid w:val="00AD12E9"/>
    <w:rsid w:val="00AD1435"/>
    <w:rsid w:val="00AD247C"/>
    <w:rsid w:val="00AD3715"/>
    <w:rsid w:val="00AD3837"/>
    <w:rsid w:val="00AD4534"/>
    <w:rsid w:val="00AD4D1B"/>
    <w:rsid w:val="00AD5490"/>
    <w:rsid w:val="00AD6490"/>
    <w:rsid w:val="00AD6831"/>
    <w:rsid w:val="00AD68FA"/>
    <w:rsid w:val="00AD7CB0"/>
    <w:rsid w:val="00AE06F4"/>
    <w:rsid w:val="00AE0940"/>
    <w:rsid w:val="00AE10EF"/>
    <w:rsid w:val="00AE1E11"/>
    <w:rsid w:val="00AE208C"/>
    <w:rsid w:val="00AE29FB"/>
    <w:rsid w:val="00AE2D8C"/>
    <w:rsid w:val="00AE4BC1"/>
    <w:rsid w:val="00AE4E1C"/>
    <w:rsid w:val="00AE6B37"/>
    <w:rsid w:val="00AE6E7C"/>
    <w:rsid w:val="00AE709A"/>
    <w:rsid w:val="00AE77FB"/>
    <w:rsid w:val="00AF20A2"/>
    <w:rsid w:val="00AF2173"/>
    <w:rsid w:val="00AF31C3"/>
    <w:rsid w:val="00AF3ED2"/>
    <w:rsid w:val="00AF4E2A"/>
    <w:rsid w:val="00AF5882"/>
    <w:rsid w:val="00AF5A14"/>
    <w:rsid w:val="00AF79F1"/>
    <w:rsid w:val="00B00C61"/>
    <w:rsid w:val="00B021D4"/>
    <w:rsid w:val="00B02261"/>
    <w:rsid w:val="00B02B6A"/>
    <w:rsid w:val="00B04C98"/>
    <w:rsid w:val="00B050C9"/>
    <w:rsid w:val="00B053CB"/>
    <w:rsid w:val="00B12BAB"/>
    <w:rsid w:val="00B13778"/>
    <w:rsid w:val="00B13BB5"/>
    <w:rsid w:val="00B13D00"/>
    <w:rsid w:val="00B1658F"/>
    <w:rsid w:val="00B16E4D"/>
    <w:rsid w:val="00B173A9"/>
    <w:rsid w:val="00B209D4"/>
    <w:rsid w:val="00B21055"/>
    <w:rsid w:val="00B2137C"/>
    <w:rsid w:val="00B21E53"/>
    <w:rsid w:val="00B21FEC"/>
    <w:rsid w:val="00B23BCB"/>
    <w:rsid w:val="00B24CFF"/>
    <w:rsid w:val="00B25573"/>
    <w:rsid w:val="00B25FAD"/>
    <w:rsid w:val="00B26142"/>
    <w:rsid w:val="00B26363"/>
    <w:rsid w:val="00B264E5"/>
    <w:rsid w:val="00B276CE"/>
    <w:rsid w:val="00B303AC"/>
    <w:rsid w:val="00B304D4"/>
    <w:rsid w:val="00B30B2F"/>
    <w:rsid w:val="00B33AE5"/>
    <w:rsid w:val="00B340C2"/>
    <w:rsid w:val="00B36F06"/>
    <w:rsid w:val="00B4135E"/>
    <w:rsid w:val="00B43FDF"/>
    <w:rsid w:val="00B45BC1"/>
    <w:rsid w:val="00B4640B"/>
    <w:rsid w:val="00B46798"/>
    <w:rsid w:val="00B47160"/>
    <w:rsid w:val="00B508E3"/>
    <w:rsid w:val="00B5218D"/>
    <w:rsid w:val="00B527ED"/>
    <w:rsid w:val="00B5284A"/>
    <w:rsid w:val="00B528E7"/>
    <w:rsid w:val="00B52DA4"/>
    <w:rsid w:val="00B52F9F"/>
    <w:rsid w:val="00B53350"/>
    <w:rsid w:val="00B53728"/>
    <w:rsid w:val="00B537C3"/>
    <w:rsid w:val="00B54F42"/>
    <w:rsid w:val="00B5500A"/>
    <w:rsid w:val="00B554C2"/>
    <w:rsid w:val="00B55FA6"/>
    <w:rsid w:val="00B5615A"/>
    <w:rsid w:val="00B562F2"/>
    <w:rsid w:val="00B56AB1"/>
    <w:rsid w:val="00B56BE3"/>
    <w:rsid w:val="00B56C42"/>
    <w:rsid w:val="00B6011A"/>
    <w:rsid w:val="00B62947"/>
    <w:rsid w:val="00B64491"/>
    <w:rsid w:val="00B646DF"/>
    <w:rsid w:val="00B64CB2"/>
    <w:rsid w:val="00B64FDE"/>
    <w:rsid w:val="00B654B8"/>
    <w:rsid w:val="00B668A6"/>
    <w:rsid w:val="00B66AF0"/>
    <w:rsid w:val="00B66D31"/>
    <w:rsid w:val="00B70474"/>
    <w:rsid w:val="00B706B6"/>
    <w:rsid w:val="00B715C4"/>
    <w:rsid w:val="00B724B0"/>
    <w:rsid w:val="00B724F5"/>
    <w:rsid w:val="00B72AEE"/>
    <w:rsid w:val="00B72D0D"/>
    <w:rsid w:val="00B77AAC"/>
    <w:rsid w:val="00B817B7"/>
    <w:rsid w:val="00B8239D"/>
    <w:rsid w:val="00B828AD"/>
    <w:rsid w:val="00B82F45"/>
    <w:rsid w:val="00B83D7B"/>
    <w:rsid w:val="00B849F3"/>
    <w:rsid w:val="00B84E42"/>
    <w:rsid w:val="00B84F20"/>
    <w:rsid w:val="00B924C7"/>
    <w:rsid w:val="00B925DC"/>
    <w:rsid w:val="00B956E5"/>
    <w:rsid w:val="00BA0AB7"/>
    <w:rsid w:val="00BA0CBC"/>
    <w:rsid w:val="00BA1502"/>
    <w:rsid w:val="00BA2E15"/>
    <w:rsid w:val="00BA410D"/>
    <w:rsid w:val="00BA44E0"/>
    <w:rsid w:val="00BA471B"/>
    <w:rsid w:val="00BA5844"/>
    <w:rsid w:val="00BA5A80"/>
    <w:rsid w:val="00BA5DC1"/>
    <w:rsid w:val="00BA6644"/>
    <w:rsid w:val="00BA6841"/>
    <w:rsid w:val="00BA6B8D"/>
    <w:rsid w:val="00BA6C52"/>
    <w:rsid w:val="00BA7E68"/>
    <w:rsid w:val="00BB1333"/>
    <w:rsid w:val="00BB19B2"/>
    <w:rsid w:val="00BB1D6B"/>
    <w:rsid w:val="00BB2EE8"/>
    <w:rsid w:val="00BB442F"/>
    <w:rsid w:val="00BB44D8"/>
    <w:rsid w:val="00BB48E8"/>
    <w:rsid w:val="00BB51C4"/>
    <w:rsid w:val="00BB5F5D"/>
    <w:rsid w:val="00BB5FCF"/>
    <w:rsid w:val="00BC013E"/>
    <w:rsid w:val="00BC2E4A"/>
    <w:rsid w:val="00BC3CE4"/>
    <w:rsid w:val="00BC3E1D"/>
    <w:rsid w:val="00BC4C2E"/>
    <w:rsid w:val="00BC5BC5"/>
    <w:rsid w:val="00BC71AC"/>
    <w:rsid w:val="00BC7B10"/>
    <w:rsid w:val="00BD14AB"/>
    <w:rsid w:val="00BD14CA"/>
    <w:rsid w:val="00BD1962"/>
    <w:rsid w:val="00BD4D2B"/>
    <w:rsid w:val="00BD4F40"/>
    <w:rsid w:val="00BD514E"/>
    <w:rsid w:val="00BD5792"/>
    <w:rsid w:val="00BD62EB"/>
    <w:rsid w:val="00BD6709"/>
    <w:rsid w:val="00BD735E"/>
    <w:rsid w:val="00BD7E17"/>
    <w:rsid w:val="00BD7FC3"/>
    <w:rsid w:val="00BE082D"/>
    <w:rsid w:val="00BE0CB0"/>
    <w:rsid w:val="00BE37A6"/>
    <w:rsid w:val="00BE387D"/>
    <w:rsid w:val="00BE4B5A"/>
    <w:rsid w:val="00BE4EE9"/>
    <w:rsid w:val="00BF0E58"/>
    <w:rsid w:val="00BF12B5"/>
    <w:rsid w:val="00BF2EB6"/>
    <w:rsid w:val="00BF3620"/>
    <w:rsid w:val="00BF4C84"/>
    <w:rsid w:val="00BF4FE4"/>
    <w:rsid w:val="00BF51B3"/>
    <w:rsid w:val="00BF57A0"/>
    <w:rsid w:val="00BF5F54"/>
    <w:rsid w:val="00BF6C09"/>
    <w:rsid w:val="00C021E2"/>
    <w:rsid w:val="00C02A39"/>
    <w:rsid w:val="00C02AA1"/>
    <w:rsid w:val="00C03CD6"/>
    <w:rsid w:val="00C05023"/>
    <w:rsid w:val="00C054E3"/>
    <w:rsid w:val="00C05747"/>
    <w:rsid w:val="00C05A6C"/>
    <w:rsid w:val="00C05AF0"/>
    <w:rsid w:val="00C0603E"/>
    <w:rsid w:val="00C1138A"/>
    <w:rsid w:val="00C128BD"/>
    <w:rsid w:val="00C13F8A"/>
    <w:rsid w:val="00C1453D"/>
    <w:rsid w:val="00C16C32"/>
    <w:rsid w:val="00C16EF6"/>
    <w:rsid w:val="00C16F39"/>
    <w:rsid w:val="00C2307A"/>
    <w:rsid w:val="00C232DF"/>
    <w:rsid w:val="00C2343D"/>
    <w:rsid w:val="00C236FE"/>
    <w:rsid w:val="00C23E32"/>
    <w:rsid w:val="00C23FA6"/>
    <w:rsid w:val="00C241CF"/>
    <w:rsid w:val="00C24FCC"/>
    <w:rsid w:val="00C26232"/>
    <w:rsid w:val="00C26AB0"/>
    <w:rsid w:val="00C27E32"/>
    <w:rsid w:val="00C307DF"/>
    <w:rsid w:val="00C30A1A"/>
    <w:rsid w:val="00C31212"/>
    <w:rsid w:val="00C318C7"/>
    <w:rsid w:val="00C31BFF"/>
    <w:rsid w:val="00C3235E"/>
    <w:rsid w:val="00C3274B"/>
    <w:rsid w:val="00C336B5"/>
    <w:rsid w:val="00C34BC5"/>
    <w:rsid w:val="00C35B27"/>
    <w:rsid w:val="00C35FBC"/>
    <w:rsid w:val="00C40642"/>
    <w:rsid w:val="00C40DFF"/>
    <w:rsid w:val="00C40F41"/>
    <w:rsid w:val="00C41BDC"/>
    <w:rsid w:val="00C42A69"/>
    <w:rsid w:val="00C43558"/>
    <w:rsid w:val="00C43B34"/>
    <w:rsid w:val="00C441DB"/>
    <w:rsid w:val="00C4593B"/>
    <w:rsid w:val="00C4654D"/>
    <w:rsid w:val="00C46995"/>
    <w:rsid w:val="00C47D0E"/>
    <w:rsid w:val="00C47F7D"/>
    <w:rsid w:val="00C50147"/>
    <w:rsid w:val="00C51AF1"/>
    <w:rsid w:val="00C5299B"/>
    <w:rsid w:val="00C5336A"/>
    <w:rsid w:val="00C53662"/>
    <w:rsid w:val="00C53721"/>
    <w:rsid w:val="00C53F1F"/>
    <w:rsid w:val="00C54090"/>
    <w:rsid w:val="00C54469"/>
    <w:rsid w:val="00C545C2"/>
    <w:rsid w:val="00C557AB"/>
    <w:rsid w:val="00C56616"/>
    <w:rsid w:val="00C57D56"/>
    <w:rsid w:val="00C612FB"/>
    <w:rsid w:val="00C63C8B"/>
    <w:rsid w:val="00C63F23"/>
    <w:rsid w:val="00C6470E"/>
    <w:rsid w:val="00C654A3"/>
    <w:rsid w:val="00C65760"/>
    <w:rsid w:val="00C65F6A"/>
    <w:rsid w:val="00C662B4"/>
    <w:rsid w:val="00C66890"/>
    <w:rsid w:val="00C66D0C"/>
    <w:rsid w:val="00C67071"/>
    <w:rsid w:val="00C67CAA"/>
    <w:rsid w:val="00C70A92"/>
    <w:rsid w:val="00C73061"/>
    <w:rsid w:val="00C73561"/>
    <w:rsid w:val="00C75114"/>
    <w:rsid w:val="00C761DE"/>
    <w:rsid w:val="00C768D2"/>
    <w:rsid w:val="00C771B4"/>
    <w:rsid w:val="00C776FF"/>
    <w:rsid w:val="00C80088"/>
    <w:rsid w:val="00C8068E"/>
    <w:rsid w:val="00C80BFE"/>
    <w:rsid w:val="00C81512"/>
    <w:rsid w:val="00C81C23"/>
    <w:rsid w:val="00C821A2"/>
    <w:rsid w:val="00C82A2E"/>
    <w:rsid w:val="00C82D53"/>
    <w:rsid w:val="00C830AA"/>
    <w:rsid w:val="00C83D03"/>
    <w:rsid w:val="00C84CBD"/>
    <w:rsid w:val="00C84F36"/>
    <w:rsid w:val="00C852E4"/>
    <w:rsid w:val="00C85AD0"/>
    <w:rsid w:val="00C85D7C"/>
    <w:rsid w:val="00C865A4"/>
    <w:rsid w:val="00C86750"/>
    <w:rsid w:val="00C86766"/>
    <w:rsid w:val="00C86872"/>
    <w:rsid w:val="00C90156"/>
    <w:rsid w:val="00C905E0"/>
    <w:rsid w:val="00C912A6"/>
    <w:rsid w:val="00C91505"/>
    <w:rsid w:val="00C9164A"/>
    <w:rsid w:val="00C91BB7"/>
    <w:rsid w:val="00C9235D"/>
    <w:rsid w:val="00C92912"/>
    <w:rsid w:val="00C94988"/>
    <w:rsid w:val="00C95D3D"/>
    <w:rsid w:val="00C962DF"/>
    <w:rsid w:val="00C96B00"/>
    <w:rsid w:val="00CA06EA"/>
    <w:rsid w:val="00CA2E99"/>
    <w:rsid w:val="00CA3031"/>
    <w:rsid w:val="00CA3A66"/>
    <w:rsid w:val="00CA3F6B"/>
    <w:rsid w:val="00CA63A7"/>
    <w:rsid w:val="00CA7243"/>
    <w:rsid w:val="00CA73E7"/>
    <w:rsid w:val="00CA750A"/>
    <w:rsid w:val="00CB094E"/>
    <w:rsid w:val="00CB159C"/>
    <w:rsid w:val="00CB15D9"/>
    <w:rsid w:val="00CB1756"/>
    <w:rsid w:val="00CB218E"/>
    <w:rsid w:val="00CB2513"/>
    <w:rsid w:val="00CB254D"/>
    <w:rsid w:val="00CB3D86"/>
    <w:rsid w:val="00CB5AA4"/>
    <w:rsid w:val="00CB65ED"/>
    <w:rsid w:val="00CB6B97"/>
    <w:rsid w:val="00CB702F"/>
    <w:rsid w:val="00CB7DFA"/>
    <w:rsid w:val="00CC04C9"/>
    <w:rsid w:val="00CC1F4E"/>
    <w:rsid w:val="00CC2E9B"/>
    <w:rsid w:val="00CC4320"/>
    <w:rsid w:val="00CC50A7"/>
    <w:rsid w:val="00CC5346"/>
    <w:rsid w:val="00CC7515"/>
    <w:rsid w:val="00CD15AF"/>
    <w:rsid w:val="00CD2C22"/>
    <w:rsid w:val="00CD2D0D"/>
    <w:rsid w:val="00CD3192"/>
    <w:rsid w:val="00CD3721"/>
    <w:rsid w:val="00CD3984"/>
    <w:rsid w:val="00CD443E"/>
    <w:rsid w:val="00CD446E"/>
    <w:rsid w:val="00CD59D1"/>
    <w:rsid w:val="00CD6BC4"/>
    <w:rsid w:val="00CD7EC5"/>
    <w:rsid w:val="00CE0075"/>
    <w:rsid w:val="00CE1FAC"/>
    <w:rsid w:val="00CE2167"/>
    <w:rsid w:val="00CE3E2E"/>
    <w:rsid w:val="00CE5785"/>
    <w:rsid w:val="00CE60BF"/>
    <w:rsid w:val="00CE6AD0"/>
    <w:rsid w:val="00CE7413"/>
    <w:rsid w:val="00CE79AA"/>
    <w:rsid w:val="00CE7C95"/>
    <w:rsid w:val="00CE7E4F"/>
    <w:rsid w:val="00CF0A39"/>
    <w:rsid w:val="00CF1906"/>
    <w:rsid w:val="00CF1BBB"/>
    <w:rsid w:val="00CF1F87"/>
    <w:rsid w:val="00CF6115"/>
    <w:rsid w:val="00D005D6"/>
    <w:rsid w:val="00D01008"/>
    <w:rsid w:val="00D01346"/>
    <w:rsid w:val="00D02486"/>
    <w:rsid w:val="00D02A67"/>
    <w:rsid w:val="00D02BFF"/>
    <w:rsid w:val="00D03267"/>
    <w:rsid w:val="00D0424F"/>
    <w:rsid w:val="00D0551E"/>
    <w:rsid w:val="00D058F8"/>
    <w:rsid w:val="00D06AFC"/>
    <w:rsid w:val="00D071D4"/>
    <w:rsid w:val="00D07A99"/>
    <w:rsid w:val="00D11228"/>
    <w:rsid w:val="00D11EC2"/>
    <w:rsid w:val="00D125C5"/>
    <w:rsid w:val="00D12DBE"/>
    <w:rsid w:val="00D14585"/>
    <w:rsid w:val="00D15532"/>
    <w:rsid w:val="00D15C9F"/>
    <w:rsid w:val="00D15D27"/>
    <w:rsid w:val="00D17E98"/>
    <w:rsid w:val="00D20225"/>
    <w:rsid w:val="00D20400"/>
    <w:rsid w:val="00D20E2F"/>
    <w:rsid w:val="00D23269"/>
    <w:rsid w:val="00D25A17"/>
    <w:rsid w:val="00D25FB6"/>
    <w:rsid w:val="00D27D2C"/>
    <w:rsid w:val="00D30621"/>
    <w:rsid w:val="00D315D2"/>
    <w:rsid w:val="00D31A39"/>
    <w:rsid w:val="00D33B4E"/>
    <w:rsid w:val="00D3689C"/>
    <w:rsid w:val="00D36A6D"/>
    <w:rsid w:val="00D36D78"/>
    <w:rsid w:val="00D36E71"/>
    <w:rsid w:val="00D3769D"/>
    <w:rsid w:val="00D37D9A"/>
    <w:rsid w:val="00D408BA"/>
    <w:rsid w:val="00D42487"/>
    <w:rsid w:val="00D42747"/>
    <w:rsid w:val="00D42C71"/>
    <w:rsid w:val="00D43C14"/>
    <w:rsid w:val="00D44C27"/>
    <w:rsid w:val="00D458E3"/>
    <w:rsid w:val="00D459C0"/>
    <w:rsid w:val="00D466B8"/>
    <w:rsid w:val="00D4672C"/>
    <w:rsid w:val="00D46AA2"/>
    <w:rsid w:val="00D46DFB"/>
    <w:rsid w:val="00D470FD"/>
    <w:rsid w:val="00D5040C"/>
    <w:rsid w:val="00D529E7"/>
    <w:rsid w:val="00D53CDD"/>
    <w:rsid w:val="00D566D1"/>
    <w:rsid w:val="00D566DE"/>
    <w:rsid w:val="00D56FBB"/>
    <w:rsid w:val="00D5751A"/>
    <w:rsid w:val="00D57DB8"/>
    <w:rsid w:val="00D60214"/>
    <w:rsid w:val="00D60709"/>
    <w:rsid w:val="00D60CD2"/>
    <w:rsid w:val="00D62C32"/>
    <w:rsid w:val="00D62EA3"/>
    <w:rsid w:val="00D633AD"/>
    <w:rsid w:val="00D63891"/>
    <w:rsid w:val="00D65D57"/>
    <w:rsid w:val="00D66F72"/>
    <w:rsid w:val="00D6705E"/>
    <w:rsid w:val="00D67065"/>
    <w:rsid w:val="00D670A7"/>
    <w:rsid w:val="00D67268"/>
    <w:rsid w:val="00D707F7"/>
    <w:rsid w:val="00D7082E"/>
    <w:rsid w:val="00D710B4"/>
    <w:rsid w:val="00D715C5"/>
    <w:rsid w:val="00D72BB5"/>
    <w:rsid w:val="00D72DE3"/>
    <w:rsid w:val="00D7312E"/>
    <w:rsid w:val="00D73D1B"/>
    <w:rsid w:val="00D74777"/>
    <w:rsid w:val="00D74F3D"/>
    <w:rsid w:val="00D75D0A"/>
    <w:rsid w:val="00D76AEF"/>
    <w:rsid w:val="00D777E3"/>
    <w:rsid w:val="00D779DD"/>
    <w:rsid w:val="00D77C89"/>
    <w:rsid w:val="00D77E18"/>
    <w:rsid w:val="00D80343"/>
    <w:rsid w:val="00D8180F"/>
    <w:rsid w:val="00D82536"/>
    <w:rsid w:val="00D82F87"/>
    <w:rsid w:val="00D8386C"/>
    <w:rsid w:val="00D8495E"/>
    <w:rsid w:val="00D84A15"/>
    <w:rsid w:val="00D84C3C"/>
    <w:rsid w:val="00D857AB"/>
    <w:rsid w:val="00D8670C"/>
    <w:rsid w:val="00D9034E"/>
    <w:rsid w:val="00D90CFA"/>
    <w:rsid w:val="00D928CE"/>
    <w:rsid w:val="00D93A7A"/>
    <w:rsid w:val="00D94F37"/>
    <w:rsid w:val="00D95371"/>
    <w:rsid w:val="00D96B30"/>
    <w:rsid w:val="00D96EFA"/>
    <w:rsid w:val="00D973EE"/>
    <w:rsid w:val="00D97929"/>
    <w:rsid w:val="00DA09A6"/>
    <w:rsid w:val="00DA1132"/>
    <w:rsid w:val="00DA2195"/>
    <w:rsid w:val="00DA22E9"/>
    <w:rsid w:val="00DA3A96"/>
    <w:rsid w:val="00DA436F"/>
    <w:rsid w:val="00DA4F37"/>
    <w:rsid w:val="00DA5D7A"/>
    <w:rsid w:val="00DA6978"/>
    <w:rsid w:val="00DA7238"/>
    <w:rsid w:val="00DB0782"/>
    <w:rsid w:val="00DB1464"/>
    <w:rsid w:val="00DB3A70"/>
    <w:rsid w:val="00DB4996"/>
    <w:rsid w:val="00DB4E9F"/>
    <w:rsid w:val="00DB5986"/>
    <w:rsid w:val="00DB70B9"/>
    <w:rsid w:val="00DB7473"/>
    <w:rsid w:val="00DB7986"/>
    <w:rsid w:val="00DC0B8A"/>
    <w:rsid w:val="00DC1150"/>
    <w:rsid w:val="00DC265E"/>
    <w:rsid w:val="00DC2FC8"/>
    <w:rsid w:val="00DC3670"/>
    <w:rsid w:val="00DC371F"/>
    <w:rsid w:val="00DC3765"/>
    <w:rsid w:val="00DC4206"/>
    <w:rsid w:val="00DC44FB"/>
    <w:rsid w:val="00DC472B"/>
    <w:rsid w:val="00DC508D"/>
    <w:rsid w:val="00DC5869"/>
    <w:rsid w:val="00DC58A6"/>
    <w:rsid w:val="00DC5A99"/>
    <w:rsid w:val="00DC625F"/>
    <w:rsid w:val="00DC6576"/>
    <w:rsid w:val="00DC6B92"/>
    <w:rsid w:val="00DC74C4"/>
    <w:rsid w:val="00DD0E3A"/>
    <w:rsid w:val="00DD0F06"/>
    <w:rsid w:val="00DD1470"/>
    <w:rsid w:val="00DD2672"/>
    <w:rsid w:val="00DD2D96"/>
    <w:rsid w:val="00DD2F55"/>
    <w:rsid w:val="00DD3514"/>
    <w:rsid w:val="00DD3C39"/>
    <w:rsid w:val="00DD4498"/>
    <w:rsid w:val="00DD4DC5"/>
    <w:rsid w:val="00DD5348"/>
    <w:rsid w:val="00DD600E"/>
    <w:rsid w:val="00DD603F"/>
    <w:rsid w:val="00DD63CA"/>
    <w:rsid w:val="00DD6757"/>
    <w:rsid w:val="00DD6E3E"/>
    <w:rsid w:val="00DD7019"/>
    <w:rsid w:val="00DD7453"/>
    <w:rsid w:val="00DE0C55"/>
    <w:rsid w:val="00DE0FF6"/>
    <w:rsid w:val="00DE136B"/>
    <w:rsid w:val="00DE15CA"/>
    <w:rsid w:val="00DE4515"/>
    <w:rsid w:val="00DE56AF"/>
    <w:rsid w:val="00DE5837"/>
    <w:rsid w:val="00DE5CE4"/>
    <w:rsid w:val="00DE6F2D"/>
    <w:rsid w:val="00DE7AEE"/>
    <w:rsid w:val="00DE7D5A"/>
    <w:rsid w:val="00DF0C1B"/>
    <w:rsid w:val="00DF1646"/>
    <w:rsid w:val="00DF309D"/>
    <w:rsid w:val="00DF4F3C"/>
    <w:rsid w:val="00DF6160"/>
    <w:rsid w:val="00DF708E"/>
    <w:rsid w:val="00E01E81"/>
    <w:rsid w:val="00E0443D"/>
    <w:rsid w:val="00E055D4"/>
    <w:rsid w:val="00E05C54"/>
    <w:rsid w:val="00E06E8E"/>
    <w:rsid w:val="00E07E59"/>
    <w:rsid w:val="00E10453"/>
    <w:rsid w:val="00E10AF2"/>
    <w:rsid w:val="00E111F2"/>
    <w:rsid w:val="00E112AC"/>
    <w:rsid w:val="00E12D28"/>
    <w:rsid w:val="00E1311C"/>
    <w:rsid w:val="00E13B8C"/>
    <w:rsid w:val="00E1587B"/>
    <w:rsid w:val="00E15B30"/>
    <w:rsid w:val="00E15C53"/>
    <w:rsid w:val="00E15DF5"/>
    <w:rsid w:val="00E16308"/>
    <w:rsid w:val="00E21343"/>
    <w:rsid w:val="00E22E36"/>
    <w:rsid w:val="00E23069"/>
    <w:rsid w:val="00E237D9"/>
    <w:rsid w:val="00E250F4"/>
    <w:rsid w:val="00E25302"/>
    <w:rsid w:val="00E25F00"/>
    <w:rsid w:val="00E261A2"/>
    <w:rsid w:val="00E267F9"/>
    <w:rsid w:val="00E3030B"/>
    <w:rsid w:val="00E3098D"/>
    <w:rsid w:val="00E3155B"/>
    <w:rsid w:val="00E31704"/>
    <w:rsid w:val="00E31724"/>
    <w:rsid w:val="00E32556"/>
    <w:rsid w:val="00E3322A"/>
    <w:rsid w:val="00E3332B"/>
    <w:rsid w:val="00E3367F"/>
    <w:rsid w:val="00E35CE4"/>
    <w:rsid w:val="00E3656C"/>
    <w:rsid w:val="00E406AF"/>
    <w:rsid w:val="00E415F6"/>
    <w:rsid w:val="00E41EFB"/>
    <w:rsid w:val="00E428E9"/>
    <w:rsid w:val="00E44D5F"/>
    <w:rsid w:val="00E452EF"/>
    <w:rsid w:val="00E45B7E"/>
    <w:rsid w:val="00E46648"/>
    <w:rsid w:val="00E467F1"/>
    <w:rsid w:val="00E470A0"/>
    <w:rsid w:val="00E50310"/>
    <w:rsid w:val="00E5095F"/>
    <w:rsid w:val="00E50E3D"/>
    <w:rsid w:val="00E53CD6"/>
    <w:rsid w:val="00E54403"/>
    <w:rsid w:val="00E544B3"/>
    <w:rsid w:val="00E550C4"/>
    <w:rsid w:val="00E60352"/>
    <w:rsid w:val="00E603A2"/>
    <w:rsid w:val="00E613F3"/>
    <w:rsid w:val="00E61AB0"/>
    <w:rsid w:val="00E61BF0"/>
    <w:rsid w:val="00E6256D"/>
    <w:rsid w:val="00E632CA"/>
    <w:rsid w:val="00E64AB9"/>
    <w:rsid w:val="00E65B39"/>
    <w:rsid w:val="00E6690D"/>
    <w:rsid w:val="00E67387"/>
    <w:rsid w:val="00E67E10"/>
    <w:rsid w:val="00E701B3"/>
    <w:rsid w:val="00E7156C"/>
    <w:rsid w:val="00E71AF0"/>
    <w:rsid w:val="00E71DFC"/>
    <w:rsid w:val="00E7352F"/>
    <w:rsid w:val="00E7397D"/>
    <w:rsid w:val="00E75834"/>
    <w:rsid w:val="00E766BD"/>
    <w:rsid w:val="00E76C5C"/>
    <w:rsid w:val="00E7745C"/>
    <w:rsid w:val="00E776E4"/>
    <w:rsid w:val="00E80118"/>
    <w:rsid w:val="00E80DA4"/>
    <w:rsid w:val="00E81BBC"/>
    <w:rsid w:val="00E81E8B"/>
    <w:rsid w:val="00E82290"/>
    <w:rsid w:val="00E82445"/>
    <w:rsid w:val="00E82718"/>
    <w:rsid w:val="00E84D88"/>
    <w:rsid w:val="00E85B6F"/>
    <w:rsid w:val="00E85BAC"/>
    <w:rsid w:val="00E87222"/>
    <w:rsid w:val="00E8752B"/>
    <w:rsid w:val="00E9036B"/>
    <w:rsid w:val="00E90CA0"/>
    <w:rsid w:val="00E915DB"/>
    <w:rsid w:val="00E91A2C"/>
    <w:rsid w:val="00E91F7B"/>
    <w:rsid w:val="00E92922"/>
    <w:rsid w:val="00E92E4A"/>
    <w:rsid w:val="00E92F95"/>
    <w:rsid w:val="00E9419D"/>
    <w:rsid w:val="00E946D9"/>
    <w:rsid w:val="00E96B5C"/>
    <w:rsid w:val="00E96E18"/>
    <w:rsid w:val="00EA1755"/>
    <w:rsid w:val="00EA1F31"/>
    <w:rsid w:val="00EA2737"/>
    <w:rsid w:val="00EA2A98"/>
    <w:rsid w:val="00EA3293"/>
    <w:rsid w:val="00EA600F"/>
    <w:rsid w:val="00EA6467"/>
    <w:rsid w:val="00EA7355"/>
    <w:rsid w:val="00EA7765"/>
    <w:rsid w:val="00EB1021"/>
    <w:rsid w:val="00EB1E16"/>
    <w:rsid w:val="00EB1E85"/>
    <w:rsid w:val="00EB210A"/>
    <w:rsid w:val="00EB2508"/>
    <w:rsid w:val="00EB2634"/>
    <w:rsid w:val="00EB3237"/>
    <w:rsid w:val="00EB35BB"/>
    <w:rsid w:val="00EB3643"/>
    <w:rsid w:val="00EB4FE7"/>
    <w:rsid w:val="00EB5C6D"/>
    <w:rsid w:val="00EB6678"/>
    <w:rsid w:val="00EC021F"/>
    <w:rsid w:val="00EC1F3C"/>
    <w:rsid w:val="00EC20A0"/>
    <w:rsid w:val="00EC2278"/>
    <w:rsid w:val="00EC2DEB"/>
    <w:rsid w:val="00EC3270"/>
    <w:rsid w:val="00EC51FE"/>
    <w:rsid w:val="00EC55AC"/>
    <w:rsid w:val="00EC57BB"/>
    <w:rsid w:val="00EC5AD4"/>
    <w:rsid w:val="00EC648D"/>
    <w:rsid w:val="00EC7037"/>
    <w:rsid w:val="00EC7B81"/>
    <w:rsid w:val="00ED0594"/>
    <w:rsid w:val="00ED0E28"/>
    <w:rsid w:val="00ED1329"/>
    <w:rsid w:val="00ED2427"/>
    <w:rsid w:val="00ED290F"/>
    <w:rsid w:val="00ED38EF"/>
    <w:rsid w:val="00ED4DF2"/>
    <w:rsid w:val="00ED6AF1"/>
    <w:rsid w:val="00ED75FC"/>
    <w:rsid w:val="00EE047C"/>
    <w:rsid w:val="00EE175A"/>
    <w:rsid w:val="00EE2C93"/>
    <w:rsid w:val="00EE3645"/>
    <w:rsid w:val="00EE4C57"/>
    <w:rsid w:val="00EE5A13"/>
    <w:rsid w:val="00EE5ED6"/>
    <w:rsid w:val="00EE779D"/>
    <w:rsid w:val="00EF0CA4"/>
    <w:rsid w:val="00EF101E"/>
    <w:rsid w:val="00EF1057"/>
    <w:rsid w:val="00EF30EE"/>
    <w:rsid w:val="00EF3A47"/>
    <w:rsid w:val="00EF4F0D"/>
    <w:rsid w:val="00EF6AD8"/>
    <w:rsid w:val="00EF7525"/>
    <w:rsid w:val="00F007EB"/>
    <w:rsid w:val="00F00EA5"/>
    <w:rsid w:val="00F00FB7"/>
    <w:rsid w:val="00F012B7"/>
    <w:rsid w:val="00F0191F"/>
    <w:rsid w:val="00F01A89"/>
    <w:rsid w:val="00F01B90"/>
    <w:rsid w:val="00F01E81"/>
    <w:rsid w:val="00F025C6"/>
    <w:rsid w:val="00F027ED"/>
    <w:rsid w:val="00F0361E"/>
    <w:rsid w:val="00F03A43"/>
    <w:rsid w:val="00F043F4"/>
    <w:rsid w:val="00F06557"/>
    <w:rsid w:val="00F10843"/>
    <w:rsid w:val="00F10E82"/>
    <w:rsid w:val="00F1188B"/>
    <w:rsid w:val="00F118A0"/>
    <w:rsid w:val="00F11961"/>
    <w:rsid w:val="00F13298"/>
    <w:rsid w:val="00F14533"/>
    <w:rsid w:val="00F148A5"/>
    <w:rsid w:val="00F14D62"/>
    <w:rsid w:val="00F153B2"/>
    <w:rsid w:val="00F1576C"/>
    <w:rsid w:val="00F15ADE"/>
    <w:rsid w:val="00F16B33"/>
    <w:rsid w:val="00F20636"/>
    <w:rsid w:val="00F207BF"/>
    <w:rsid w:val="00F213DB"/>
    <w:rsid w:val="00F21D1D"/>
    <w:rsid w:val="00F21F4F"/>
    <w:rsid w:val="00F22F47"/>
    <w:rsid w:val="00F2406E"/>
    <w:rsid w:val="00F24496"/>
    <w:rsid w:val="00F24DF0"/>
    <w:rsid w:val="00F2614F"/>
    <w:rsid w:val="00F26387"/>
    <w:rsid w:val="00F27183"/>
    <w:rsid w:val="00F27299"/>
    <w:rsid w:val="00F27EAF"/>
    <w:rsid w:val="00F3098A"/>
    <w:rsid w:val="00F30994"/>
    <w:rsid w:val="00F309E4"/>
    <w:rsid w:val="00F30B58"/>
    <w:rsid w:val="00F31F9B"/>
    <w:rsid w:val="00F3233F"/>
    <w:rsid w:val="00F32DBD"/>
    <w:rsid w:val="00F32F89"/>
    <w:rsid w:val="00F3316B"/>
    <w:rsid w:val="00F3394F"/>
    <w:rsid w:val="00F33A0F"/>
    <w:rsid w:val="00F33E96"/>
    <w:rsid w:val="00F349DC"/>
    <w:rsid w:val="00F35BD3"/>
    <w:rsid w:val="00F36330"/>
    <w:rsid w:val="00F3646E"/>
    <w:rsid w:val="00F364AA"/>
    <w:rsid w:val="00F36AB7"/>
    <w:rsid w:val="00F37256"/>
    <w:rsid w:val="00F377DD"/>
    <w:rsid w:val="00F4075B"/>
    <w:rsid w:val="00F41A66"/>
    <w:rsid w:val="00F41A74"/>
    <w:rsid w:val="00F41C67"/>
    <w:rsid w:val="00F41CFB"/>
    <w:rsid w:val="00F42163"/>
    <w:rsid w:val="00F42FE3"/>
    <w:rsid w:val="00F433CC"/>
    <w:rsid w:val="00F44146"/>
    <w:rsid w:val="00F44837"/>
    <w:rsid w:val="00F44E6D"/>
    <w:rsid w:val="00F45957"/>
    <w:rsid w:val="00F478F4"/>
    <w:rsid w:val="00F4799E"/>
    <w:rsid w:val="00F479EE"/>
    <w:rsid w:val="00F5020E"/>
    <w:rsid w:val="00F516A9"/>
    <w:rsid w:val="00F53175"/>
    <w:rsid w:val="00F543E5"/>
    <w:rsid w:val="00F5457C"/>
    <w:rsid w:val="00F548D7"/>
    <w:rsid w:val="00F5538E"/>
    <w:rsid w:val="00F602F3"/>
    <w:rsid w:val="00F60B37"/>
    <w:rsid w:val="00F6170C"/>
    <w:rsid w:val="00F6216C"/>
    <w:rsid w:val="00F640F9"/>
    <w:rsid w:val="00F6470A"/>
    <w:rsid w:val="00F652DE"/>
    <w:rsid w:val="00F656DF"/>
    <w:rsid w:val="00F663E6"/>
    <w:rsid w:val="00F66A8C"/>
    <w:rsid w:val="00F66DC5"/>
    <w:rsid w:val="00F67332"/>
    <w:rsid w:val="00F679A7"/>
    <w:rsid w:val="00F7035D"/>
    <w:rsid w:val="00F70363"/>
    <w:rsid w:val="00F70EC4"/>
    <w:rsid w:val="00F714D3"/>
    <w:rsid w:val="00F7200C"/>
    <w:rsid w:val="00F7229A"/>
    <w:rsid w:val="00F72D17"/>
    <w:rsid w:val="00F73551"/>
    <w:rsid w:val="00F73EDF"/>
    <w:rsid w:val="00F7421F"/>
    <w:rsid w:val="00F74A3F"/>
    <w:rsid w:val="00F76467"/>
    <w:rsid w:val="00F7662D"/>
    <w:rsid w:val="00F77424"/>
    <w:rsid w:val="00F77B1F"/>
    <w:rsid w:val="00F77E94"/>
    <w:rsid w:val="00F82FF7"/>
    <w:rsid w:val="00F83E00"/>
    <w:rsid w:val="00F83E7F"/>
    <w:rsid w:val="00F846E7"/>
    <w:rsid w:val="00F849F8"/>
    <w:rsid w:val="00F84B9A"/>
    <w:rsid w:val="00F850BE"/>
    <w:rsid w:val="00F85296"/>
    <w:rsid w:val="00F85379"/>
    <w:rsid w:val="00F856C2"/>
    <w:rsid w:val="00F86633"/>
    <w:rsid w:val="00F87037"/>
    <w:rsid w:val="00F877CB"/>
    <w:rsid w:val="00F87892"/>
    <w:rsid w:val="00F9021B"/>
    <w:rsid w:val="00F90AD3"/>
    <w:rsid w:val="00F9430C"/>
    <w:rsid w:val="00F94820"/>
    <w:rsid w:val="00F94A0A"/>
    <w:rsid w:val="00F94C88"/>
    <w:rsid w:val="00F96347"/>
    <w:rsid w:val="00F966BE"/>
    <w:rsid w:val="00F97619"/>
    <w:rsid w:val="00F97D8B"/>
    <w:rsid w:val="00F97FB0"/>
    <w:rsid w:val="00FA0AA3"/>
    <w:rsid w:val="00FA12CE"/>
    <w:rsid w:val="00FA1AAC"/>
    <w:rsid w:val="00FA34A5"/>
    <w:rsid w:val="00FA3F52"/>
    <w:rsid w:val="00FA41AB"/>
    <w:rsid w:val="00FA427C"/>
    <w:rsid w:val="00FA427D"/>
    <w:rsid w:val="00FA44AF"/>
    <w:rsid w:val="00FA474F"/>
    <w:rsid w:val="00FA5680"/>
    <w:rsid w:val="00FA69EA"/>
    <w:rsid w:val="00FA7044"/>
    <w:rsid w:val="00FA7BF5"/>
    <w:rsid w:val="00FB01FB"/>
    <w:rsid w:val="00FB3444"/>
    <w:rsid w:val="00FB3484"/>
    <w:rsid w:val="00FB4487"/>
    <w:rsid w:val="00FB4778"/>
    <w:rsid w:val="00FB6F39"/>
    <w:rsid w:val="00FB75DA"/>
    <w:rsid w:val="00FB7C1D"/>
    <w:rsid w:val="00FC0182"/>
    <w:rsid w:val="00FC0660"/>
    <w:rsid w:val="00FC163B"/>
    <w:rsid w:val="00FC1F59"/>
    <w:rsid w:val="00FC2D1F"/>
    <w:rsid w:val="00FC303D"/>
    <w:rsid w:val="00FC3A8B"/>
    <w:rsid w:val="00FC41A7"/>
    <w:rsid w:val="00FC5147"/>
    <w:rsid w:val="00FC5872"/>
    <w:rsid w:val="00FC5CAA"/>
    <w:rsid w:val="00FC668B"/>
    <w:rsid w:val="00FC6D45"/>
    <w:rsid w:val="00FD1684"/>
    <w:rsid w:val="00FD1AB4"/>
    <w:rsid w:val="00FD3495"/>
    <w:rsid w:val="00FD3C68"/>
    <w:rsid w:val="00FD5666"/>
    <w:rsid w:val="00FD5930"/>
    <w:rsid w:val="00FD5B3C"/>
    <w:rsid w:val="00FD5FE0"/>
    <w:rsid w:val="00FE0072"/>
    <w:rsid w:val="00FE032A"/>
    <w:rsid w:val="00FE1472"/>
    <w:rsid w:val="00FE2BC4"/>
    <w:rsid w:val="00FE33F6"/>
    <w:rsid w:val="00FE5157"/>
    <w:rsid w:val="00FE5DC5"/>
    <w:rsid w:val="00FE750B"/>
    <w:rsid w:val="00FE7BF9"/>
    <w:rsid w:val="00FF1AE8"/>
    <w:rsid w:val="00FF24DD"/>
    <w:rsid w:val="00FF2CF6"/>
    <w:rsid w:val="00FF3331"/>
    <w:rsid w:val="00FF468A"/>
    <w:rsid w:val="00FF4AEE"/>
    <w:rsid w:val="00FF4CC1"/>
    <w:rsid w:val="00FF545C"/>
    <w:rsid w:val="00FF5465"/>
    <w:rsid w:val="00FF6FC7"/>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31BF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customStyle="1" w:styleId="15">
    <w:name w:val="Неразрешенное упоминание1"/>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b">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c"/>
    <w:rsid w:val="00C43558"/>
    <w:rPr>
      <w:sz w:val="22"/>
      <w:szCs w:val="20"/>
    </w:rPr>
  </w:style>
  <w:style w:type="character" w:customStyle="1" w:styleId="afc">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b"/>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d">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7">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e">
    <w:name w:val="Block Text"/>
    <w:basedOn w:val="a3"/>
    <w:rsid w:val="0075442B"/>
    <w:pPr>
      <w:widowControl w:val="0"/>
      <w:snapToGrid w:val="0"/>
      <w:spacing w:before="280"/>
      <w:ind w:left="1440" w:right="2000"/>
      <w:jc w:val="center"/>
    </w:pPr>
    <w:rPr>
      <w:sz w:val="20"/>
      <w:szCs w:val="20"/>
    </w:rPr>
  </w:style>
  <w:style w:type="paragraph" w:customStyle="1" w:styleId="aff">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0">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c">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текст примечания"/>
    <w:basedOn w:val="a3"/>
    <w:rsid w:val="0075442B"/>
  </w:style>
  <w:style w:type="paragraph" w:customStyle="1" w:styleId="aff5">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6">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7">
    <w:name w:val="Title"/>
    <w:basedOn w:val="a3"/>
    <w:link w:val="aff8"/>
    <w:uiPriority w:val="10"/>
    <w:qFormat/>
    <w:rsid w:val="007815FF"/>
    <w:pPr>
      <w:tabs>
        <w:tab w:val="left" w:pos="1665"/>
      </w:tabs>
      <w:jc w:val="center"/>
    </w:pPr>
    <w:rPr>
      <w:b/>
      <w:bCs/>
    </w:rPr>
  </w:style>
  <w:style w:type="character" w:customStyle="1" w:styleId="aff8">
    <w:name w:val="Заголовок Знак"/>
    <w:basedOn w:val="a4"/>
    <w:link w:val="aff7"/>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9"/>
    <w:link w:val="affa"/>
    <w:rsid w:val="00B724F5"/>
    <w:pPr>
      <w:spacing w:before="100" w:beforeAutospacing="1" w:after="100" w:afterAutospacing="1"/>
    </w:pPr>
    <w:rPr>
      <w:rFonts w:cstheme="minorBidi"/>
      <w:b/>
      <w:szCs w:val="22"/>
    </w:rPr>
  </w:style>
  <w:style w:type="character" w:customStyle="1" w:styleId="affa">
    <w:name w:val="Название Знак"/>
    <w:link w:val="131"/>
    <w:rsid w:val="00B724F5"/>
    <w:rPr>
      <w:rFonts w:ascii="Times New Roman" w:eastAsia="Times New Roman" w:hAnsi="Times New Roman"/>
      <w:b/>
      <w:sz w:val="24"/>
    </w:rPr>
  </w:style>
  <w:style w:type="paragraph" w:styleId="affb">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0">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c">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1">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2">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3">
    <w:name w:val="Текст примечания Знак1"/>
    <w:rsid w:val="00B724F5"/>
    <w:rPr>
      <w:rFonts w:ascii="Times New Roman" w:eastAsia="Times New Roman" w:hAnsi="Times New Roman" w:cs="Times New Roman"/>
      <w:sz w:val="20"/>
      <w:szCs w:val="20"/>
      <w:lang w:eastAsia="ru-RU"/>
    </w:rPr>
  </w:style>
  <w:style w:type="paragraph" w:styleId="affd">
    <w:name w:val="Document Map"/>
    <w:basedOn w:val="a3"/>
    <w:link w:val="affe"/>
    <w:rsid w:val="00B724F5"/>
    <w:rPr>
      <w:rFonts w:ascii="Tahoma" w:hAnsi="Tahoma"/>
      <w:sz w:val="16"/>
      <w:szCs w:val="16"/>
      <w:lang w:val="x-none" w:eastAsia="x-none"/>
    </w:rPr>
  </w:style>
  <w:style w:type="character" w:customStyle="1" w:styleId="affe">
    <w:name w:val="Схема документа Знак"/>
    <w:basedOn w:val="a4"/>
    <w:link w:val="affd"/>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
    <w:name w:val="Strong"/>
    <w:uiPriority w:val="22"/>
    <w:qFormat/>
    <w:rsid w:val="00B724F5"/>
    <w:rPr>
      <w:b/>
      <w:bCs/>
    </w:rPr>
  </w:style>
  <w:style w:type="character" w:styleId="afff0">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1">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9">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4">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2">
    <w:name w:val="Subtitle"/>
    <w:basedOn w:val="a3"/>
    <w:next w:val="a3"/>
    <w:link w:val="afff3"/>
    <w:qFormat/>
    <w:rsid w:val="008B1DEE"/>
    <w:pPr>
      <w:numPr>
        <w:ilvl w:val="1"/>
      </w:numPr>
      <w:suppressAutoHyphens/>
    </w:pPr>
    <w:rPr>
      <w:rFonts w:ascii="Cambria" w:hAnsi="Cambria"/>
      <w:i/>
      <w:iCs/>
      <w:color w:val="4F81BD"/>
      <w:spacing w:val="15"/>
      <w:lang w:eastAsia="ar-SA"/>
    </w:rPr>
  </w:style>
  <w:style w:type="character" w:customStyle="1" w:styleId="afff3">
    <w:name w:val="Подзаголовок Знак"/>
    <w:basedOn w:val="a4"/>
    <w:link w:val="afff2"/>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4">
    <w:name w:val="footnote text"/>
    <w:basedOn w:val="a3"/>
    <w:link w:val="afff5"/>
    <w:unhideWhenUsed/>
    <w:rsid w:val="008B1DEE"/>
    <w:pPr>
      <w:suppressAutoHyphens/>
    </w:pPr>
    <w:rPr>
      <w:sz w:val="20"/>
      <w:szCs w:val="20"/>
      <w:lang w:eastAsia="ar-SA"/>
    </w:rPr>
  </w:style>
  <w:style w:type="character" w:customStyle="1" w:styleId="afff5">
    <w:name w:val="Текст сноски Знак"/>
    <w:basedOn w:val="a4"/>
    <w:link w:val="afff4"/>
    <w:rsid w:val="008B1DEE"/>
    <w:rPr>
      <w:rFonts w:ascii="Times New Roman" w:eastAsia="Times New Roman" w:hAnsi="Times New Roman" w:cs="Times New Roman"/>
      <w:sz w:val="20"/>
      <w:szCs w:val="20"/>
      <w:lang w:eastAsia="ar-SA"/>
    </w:rPr>
  </w:style>
  <w:style w:type="character" w:styleId="afff6">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7"/>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7">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6">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7">
    <w:name w:val="Основной шрифт абзаца1"/>
    <w:rsid w:val="00411143"/>
  </w:style>
  <w:style w:type="paragraph" w:customStyle="1" w:styleId="1f8">
    <w:name w:val="Название1"/>
    <w:basedOn w:val="110"/>
    <w:qFormat/>
    <w:rsid w:val="00411143"/>
    <w:pPr>
      <w:jc w:val="center"/>
    </w:pPr>
    <w:rPr>
      <w:snapToGrid/>
      <w:sz w:val="28"/>
    </w:rPr>
  </w:style>
  <w:style w:type="paragraph" w:customStyle="1" w:styleId="1f9">
    <w:name w:val="Основной текст1"/>
    <w:basedOn w:val="110"/>
    <w:rsid w:val="00411143"/>
    <w:pPr>
      <w:jc w:val="both"/>
    </w:pPr>
    <w:rPr>
      <w:snapToGrid/>
      <w:sz w:val="28"/>
    </w:rPr>
  </w:style>
  <w:style w:type="paragraph" w:customStyle="1" w:styleId="1fa">
    <w:name w:val="Верхний колонтитул1"/>
    <w:basedOn w:val="110"/>
    <w:rsid w:val="00411143"/>
    <w:pPr>
      <w:tabs>
        <w:tab w:val="center" w:pos="4153"/>
        <w:tab w:val="right" w:pos="8306"/>
      </w:tabs>
      <w:ind w:firstLine="720"/>
      <w:jc w:val="both"/>
    </w:pPr>
    <w:rPr>
      <w:snapToGrid/>
      <w:sz w:val="20"/>
    </w:rPr>
  </w:style>
  <w:style w:type="paragraph" w:customStyle="1" w:styleId="1fb">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8">
    <w:name w:val="Основной текст_"/>
    <w:link w:val="116"/>
    <w:locked/>
    <w:rsid w:val="00411143"/>
    <w:rPr>
      <w:sz w:val="28"/>
      <w:shd w:val="clear" w:color="auto" w:fill="FFFFFF"/>
    </w:rPr>
  </w:style>
  <w:style w:type="paragraph" w:customStyle="1" w:styleId="116">
    <w:name w:val="Основной текст11"/>
    <w:basedOn w:val="a3"/>
    <w:link w:val="afff8"/>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a">
    <w:name w:val="Plain Text"/>
    <w:basedOn w:val="a3"/>
    <w:link w:val="afffb"/>
    <w:rsid w:val="00411143"/>
    <w:rPr>
      <w:rFonts w:ascii="Courier New" w:hAnsi="Courier New"/>
      <w:sz w:val="20"/>
      <w:szCs w:val="20"/>
      <w:lang w:val="x-none" w:eastAsia="x-none"/>
    </w:rPr>
  </w:style>
  <w:style w:type="character" w:customStyle="1" w:styleId="afffb">
    <w:name w:val="Текст Знак"/>
    <w:basedOn w:val="a4"/>
    <w:link w:val="afffa"/>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7"/>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2e">
    <w:name w:val="Название2"/>
    <w:basedOn w:val="a3"/>
    <w:qFormat/>
    <w:rsid w:val="00340DB5"/>
    <w:pPr>
      <w:jc w:val="center"/>
    </w:pPr>
    <w:rPr>
      <w:b/>
      <w:szCs w:val="20"/>
    </w:rPr>
  </w:style>
  <w:style w:type="character" w:styleId="afffc">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9"/>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c">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d">
    <w:name w:val="Основной текст Знак Знак Знак Знак1"/>
    <w:aliases w:val="Основной текст Знак Знак Знак2"/>
    <w:semiHidden/>
    <w:rsid w:val="00F012B7"/>
    <w:rPr>
      <w:sz w:val="24"/>
    </w:rPr>
  </w:style>
  <w:style w:type="character" w:customStyle="1" w:styleId="1fe">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f">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9"/>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9"/>
    <w:rsid w:val="009114FF"/>
    <w:pPr>
      <w:spacing w:before="100" w:beforeAutospacing="1" w:after="100" w:afterAutospacing="1"/>
    </w:pPr>
  </w:style>
  <w:style w:type="paragraph" w:customStyle="1" w:styleId="1ff0">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d">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9"/>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9"/>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0">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9"/>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9"/>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9"/>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ubtle Emphasis"/>
    <w:uiPriority w:val="19"/>
    <w:qFormat/>
    <w:rsid w:val="00292B1A"/>
    <w:rPr>
      <w:i/>
      <w:iCs/>
      <w:color w:val="404040"/>
    </w:rPr>
  </w:style>
  <w:style w:type="character" w:styleId="affff">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1">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5">
    <w:name w:val="2"/>
    <w:basedOn w:val="a3"/>
    <w:next w:val="aff9"/>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8"/>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5">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9"/>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7">
    <w:name w:val="Основной текст (2)_"/>
    <w:basedOn w:val="a4"/>
    <w:link w:val="2f8"/>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2">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8">
    <w:name w:val="Основной текст (2)"/>
    <w:basedOn w:val="a3"/>
    <w:link w:val="2f7"/>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9"/>
    <w:rsid w:val="00A07318"/>
    <w:pPr>
      <w:spacing w:before="100" w:beforeAutospacing="1" w:after="100" w:afterAutospacing="1"/>
    </w:pPr>
  </w:style>
  <w:style w:type="paragraph" w:customStyle="1" w:styleId="2f9">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9"/>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6">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7">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8">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6">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e">
    <w:basedOn w:val="a3"/>
    <w:next w:val="aff9"/>
    <w:rsid w:val="004E1C30"/>
    <w:pPr>
      <w:spacing w:before="100" w:beforeAutospacing="1" w:after="100" w:afterAutospacing="1"/>
    </w:pPr>
  </w:style>
  <w:style w:type="paragraph" w:customStyle="1" w:styleId="afffff">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2">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4">
    <w:basedOn w:val="a3"/>
    <w:next w:val="aff9"/>
    <w:rsid w:val="00B47160"/>
    <w:pPr>
      <w:spacing w:before="100" w:beforeAutospacing="1" w:after="100" w:afterAutospacing="1"/>
    </w:pPr>
  </w:style>
  <w:style w:type="paragraph" w:customStyle="1" w:styleId="afffff5">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basedOn w:val="a3"/>
    <w:next w:val="aff9"/>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basedOn w:val="a3"/>
    <w:next w:val="aff9"/>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9">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a">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basedOn w:val="a3"/>
    <w:next w:val="aff9"/>
    <w:rsid w:val="00430A90"/>
    <w:pPr>
      <w:spacing w:before="100" w:beforeAutospacing="1" w:after="100" w:afterAutospacing="1"/>
    </w:pPr>
  </w:style>
  <w:style w:type="paragraph" w:customStyle="1" w:styleId="afffffc">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basedOn w:val="a3"/>
    <w:next w:val="aff9"/>
    <w:rsid w:val="001851E2"/>
    <w:pPr>
      <w:spacing w:before="100" w:beforeAutospacing="1" w:after="100" w:afterAutospacing="1"/>
    </w:pPr>
  </w:style>
  <w:style w:type="paragraph" w:customStyle="1" w:styleId="affffff">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0">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3"/>
    <w:rsid w:val="004A12BD"/>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6"/>
    <w:uiPriority w:val="99"/>
    <w:semiHidden/>
    <w:unhideWhenUsed/>
    <w:rsid w:val="00384582"/>
  </w:style>
  <w:style w:type="table" w:customStyle="1" w:styleId="1591">
    <w:name w:val="Сетка таблицы159"/>
    <w:basedOn w:val="a5"/>
    <w:next w:val="af"/>
    <w:uiPriority w:val="39"/>
    <w:rsid w:val="0038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Знак Знак Знак Знак Знак Знак Знак Знак Знак Знак Знак Знак Знак"/>
    <w:basedOn w:val="a3"/>
    <w:rsid w:val="00A46FDC"/>
    <w:pPr>
      <w:spacing w:before="100" w:beforeAutospacing="1" w:after="100" w:afterAutospacing="1"/>
    </w:pPr>
    <w:rPr>
      <w:rFonts w:ascii="Tahoma" w:hAnsi="Tahoma"/>
      <w:sz w:val="20"/>
      <w:szCs w:val="20"/>
      <w:lang w:val="en-US" w:eastAsia="en-US"/>
    </w:rPr>
  </w:style>
  <w:style w:type="numbering" w:customStyle="1" w:styleId="1670">
    <w:name w:val="Нет списка167"/>
    <w:next w:val="a6"/>
    <w:uiPriority w:val="99"/>
    <w:semiHidden/>
    <w:rsid w:val="0058613D"/>
  </w:style>
  <w:style w:type="paragraph" w:customStyle="1" w:styleId="14e">
    <w:name w:val="Абзац списка14"/>
    <w:basedOn w:val="a3"/>
    <w:autoRedefine/>
    <w:rsid w:val="0058613D"/>
    <w:pPr>
      <w:jc w:val="center"/>
    </w:pPr>
    <w:rPr>
      <w:snapToGrid w:val="0"/>
      <w:sz w:val="28"/>
      <w:szCs w:val="28"/>
    </w:rPr>
  </w:style>
  <w:style w:type="paragraph" w:customStyle="1" w:styleId="affffff4">
    <w:basedOn w:val="a3"/>
    <w:next w:val="aff9"/>
    <w:rsid w:val="0058613D"/>
    <w:pPr>
      <w:spacing w:before="100" w:beforeAutospacing="1" w:after="100" w:afterAutospacing="1"/>
    </w:pPr>
  </w:style>
  <w:style w:type="paragraph" w:customStyle="1" w:styleId="affffff5">
    <w:name w:val="Знак"/>
    <w:basedOn w:val="a3"/>
    <w:rsid w:val="0058613D"/>
    <w:pPr>
      <w:spacing w:after="160" w:line="240" w:lineRule="exact"/>
    </w:pPr>
    <w:rPr>
      <w:rFonts w:ascii="Verdana" w:hAnsi="Verdana" w:cs="Verdana"/>
      <w:sz w:val="20"/>
      <w:szCs w:val="20"/>
      <w:lang w:val="en-US" w:eastAsia="en-US"/>
    </w:rPr>
  </w:style>
  <w:style w:type="numbering" w:customStyle="1" w:styleId="1680">
    <w:name w:val="Нет списка168"/>
    <w:next w:val="a6"/>
    <w:uiPriority w:val="99"/>
    <w:semiHidden/>
    <w:unhideWhenUsed/>
    <w:rsid w:val="0058613D"/>
  </w:style>
  <w:style w:type="table" w:customStyle="1" w:styleId="1601">
    <w:name w:val="Сетка таблицы160"/>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6"/>
    <w:uiPriority w:val="99"/>
    <w:semiHidden/>
    <w:unhideWhenUsed/>
    <w:rsid w:val="0058613D"/>
  </w:style>
  <w:style w:type="table" w:customStyle="1" w:styleId="2330">
    <w:name w:val="Сетка таблицы233"/>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6"/>
    <w:semiHidden/>
    <w:rsid w:val="00D7312E"/>
  </w:style>
  <w:style w:type="table" w:customStyle="1" w:styleId="1611">
    <w:name w:val="Сетка таблицы161"/>
    <w:basedOn w:val="a5"/>
    <w:next w:val="af"/>
    <w:rsid w:val="00D73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0">
    <w:name w:val="Нет списка170"/>
    <w:next w:val="a6"/>
    <w:uiPriority w:val="99"/>
    <w:semiHidden/>
    <w:unhideWhenUsed/>
    <w:rsid w:val="0014525C"/>
  </w:style>
  <w:style w:type="table" w:customStyle="1" w:styleId="1621">
    <w:name w:val="Сетка таблицы162"/>
    <w:basedOn w:val="a5"/>
    <w:next w:val="af"/>
    <w:uiPriority w:val="59"/>
    <w:rsid w:val="001452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1">
    <w:name w:val="Сетка таблицы163"/>
    <w:basedOn w:val="a5"/>
    <w:next w:val="af"/>
    <w:rsid w:val="001452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3"/>
    <w:rsid w:val="002151D3"/>
    <w:pPr>
      <w:tabs>
        <w:tab w:val="num" w:pos="360"/>
      </w:tabs>
      <w:spacing w:after="160" w:line="240" w:lineRule="exact"/>
    </w:pPr>
    <w:rPr>
      <w:rFonts w:ascii="Verdana" w:hAnsi="Verdana" w:cs="Verdana"/>
      <w:sz w:val="20"/>
      <w:szCs w:val="20"/>
      <w:lang w:val="en-US" w:eastAsia="en-US"/>
    </w:rPr>
  </w:style>
  <w:style w:type="paragraph" w:customStyle="1" w:styleId="1fff2">
    <w:name w:val="Заголовок1"/>
    <w:basedOn w:val="a3"/>
    <w:next w:val="a3"/>
    <w:uiPriority w:val="10"/>
    <w:qFormat/>
    <w:rsid w:val="00DD7019"/>
    <w:pPr>
      <w:contextualSpacing/>
    </w:pPr>
    <w:rPr>
      <w:rFonts w:ascii="Calibri Light" w:hAnsi="Calibri Light"/>
      <w:snapToGrid w:val="0"/>
      <w:spacing w:val="-10"/>
      <w:kern w:val="28"/>
      <w:sz w:val="56"/>
      <w:szCs w:val="56"/>
      <w:lang w:eastAsia="en-US"/>
    </w:rPr>
  </w:style>
  <w:style w:type="character" w:customStyle="1" w:styleId="1fff3">
    <w:name w:val="Заголовок Знак1"/>
    <w:basedOn w:val="a4"/>
    <w:uiPriority w:val="10"/>
    <w:rsid w:val="00DD7019"/>
    <w:rPr>
      <w:rFonts w:asciiTheme="majorHAnsi" w:eastAsiaTheme="majorEastAsia" w:hAnsiTheme="majorHAnsi" w:cstheme="majorBidi"/>
      <w:spacing w:val="-10"/>
      <w:kern w:val="28"/>
      <w:sz w:val="56"/>
      <w:szCs w:val="56"/>
    </w:rPr>
  </w:style>
  <w:style w:type="paragraph" w:customStyle="1" w:styleId="affffff7">
    <w:name w:val="Знак Знак Знак Знак Знак Знак Знак Знак Знак Знак Знак Знак"/>
    <w:basedOn w:val="a3"/>
    <w:rsid w:val="00C23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w:basedOn w:val="a3"/>
    <w:rsid w:val="00A22AE8"/>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Знак Знак"/>
    <w:basedOn w:val="a3"/>
    <w:rsid w:val="009544A7"/>
    <w:pPr>
      <w:tabs>
        <w:tab w:val="num" w:pos="360"/>
      </w:tabs>
      <w:spacing w:after="160" w:line="240" w:lineRule="exact"/>
    </w:pPr>
    <w:rPr>
      <w:rFonts w:ascii="Verdana" w:hAnsi="Verdana" w:cs="Verdana"/>
      <w:sz w:val="20"/>
      <w:szCs w:val="20"/>
      <w:lang w:val="en-US" w:eastAsia="en-US"/>
    </w:rPr>
  </w:style>
  <w:style w:type="numbering" w:customStyle="1" w:styleId="1710">
    <w:name w:val="Нет списка171"/>
    <w:next w:val="a6"/>
    <w:uiPriority w:val="99"/>
    <w:semiHidden/>
    <w:unhideWhenUsed/>
    <w:rsid w:val="001C3F3D"/>
  </w:style>
  <w:style w:type="paragraph" w:customStyle="1" w:styleId="affffffa">
    <w:name w:val="Знак Знак Знак Знак Знак Знак Знак Знак Знак Знак Знак Знак"/>
    <w:basedOn w:val="a3"/>
    <w:rsid w:val="00D8495E"/>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3"/>
    <w:rsid w:val="00EA3293"/>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3"/>
    <w:rsid w:val="007F01D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Знак Знак Знак Знак"/>
    <w:basedOn w:val="a3"/>
    <w:rsid w:val="001124F9"/>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Знак Знак Знак Знак"/>
    <w:basedOn w:val="a3"/>
    <w:rsid w:val="00EE3645"/>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Знак Знак"/>
    <w:basedOn w:val="a3"/>
    <w:rsid w:val="00151D28"/>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3"/>
    <w:rsid w:val="005D2CBD"/>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3"/>
    <w:rsid w:val="002E3794"/>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3"/>
    <w:rsid w:val="000C4983"/>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3"/>
    <w:rsid w:val="00743EDB"/>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3"/>
    <w:rsid w:val="001B0F1E"/>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3"/>
    <w:rsid w:val="00C91BB7"/>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3"/>
    <w:rsid w:val="007155CD"/>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Знак Знак Знак Знак Знак Знак Знак Знак"/>
    <w:basedOn w:val="a3"/>
    <w:rsid w:val="00E45B7E"/>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Знак Знак Знак Знак"/>
    <w:basedOn w:val="a3"/>
    <w:rsid w:val="00F652DE"/>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Знак Знак"/>
    <w:basedOn w:val="a3"/>
    <w:rsid w:val="00AF79F1"/>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Знак Знак Знак Знак"/>
    <w:basedOn w:val="a3"/>
    <w:rsid w:val="009C5F7F"/>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w:basedOn w:val="a3"/>
    <w:rsid w:val="006A4D14"/>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2760446">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392776346">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40271465">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6478666">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41678481">
      <w:bodyDiv w:val="1"/>
      <w:marLeft w:val="0"/>
      <w:marRight w:val="0"/>
      <w:marTop w:val="0"/>
      <w:marBottom w:val="0"/>
      <w:divBdr>
        <w:top w:val="none" w:sz="0" w:space="0" w:color="auto"/>
        <w:left w:val="none" w:sz="0" w:space="0" w:color="auto"/>
        <w:bottom w:val="none" w:sz="0" w:space="0" w:color="auto"/>
        <w:right w:val="none" w:sz="0" w:space="0" w:color="auto"/>
      </w:divBdr>
    </w:div>
    <w:div w:id="551969141">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796459513">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66404200">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601724">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230867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1928266">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287798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0366697">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0482346">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1931278">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703878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68483">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66696849">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069345">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9605A-FC07-47C2-8365-9CA887515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70</Pages>
  <Words>25794</Words>
  <Characters>147032</Characters>
  <Application>Microsoft Office Word</Application>
  <DocSecurity>0</DocSecurity>
  <Lines>1225</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120</cp:revision>
  <cp:lastPrinted>2020-12-28T09:47:00Z</cp:lastPrinted>
  <dcterms:created xsi:type="dcterms:W3CDTF">2020-12-19T15:28:00Z</dcterms:created>
  <dcterms:modified xsi:type="dcterms:W3CDTF">2020-12-28T10:09:00Z</dcterms:modified>
</cp:coreProperties>
</file>